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بندگی و نیایش ترجمه عدة الداعی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53994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653996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653998_1051229030">
            <w:r>
              <w:rPr>
                <w:webHidden/>
                <w:rStyle w:val="IndexLink"/>
                <w:rtl w:val="true"/>
              </w:rPr>
              <w:t>جملاتی چند از حضرت استاد آیت الله علامه جوادی آملی مد ظله العالی در مورد مؤلف كتاب</w:t>
            </w:r>
            <w:r>
              <w:rPr>
                <w:rStyle w:val="IndexLink"/>
                <w:rtl w:val="true"/>
              </w:rPr>
              <w:tab/>
            </w:r>
            <w:r>
              <w:rPr>
                <w:rStyle w:val="IndexLink"/>
              </w:rPr>
              <w:t>11</w:t>
            </w:r>
          </w:hyperlink>
        </w:p>
        <w:p>
          <w:pPr>
            <w:pStyle w:val="Contents2"/>
            <w:tabs>
              <w:tab w:val="clear" w:pos="8743"/>
              <w:tab w:val="right" w:pos="9026" w:leader="dot"/>
            </w:tabs>
            <w:rPr/>
          </w:pPr>
          <w:hyperlink w:anchor="__RefHeading___Toc7654000_1051229030">
            <w:r>
              <w:rPr>
                <w:webHidden/>
                <w:rStyle w:val="IndexLink"/>
                <w:rtl w:val="true"/>
              </w:rPr>
              <w:t>جملاتی چند از حضرت استاد آية الله علامه حسن زاده آملی مدّظله العالی در مورد کتاب عدة الداعی ومؤلّفش</w:t>
            </w:r>
            <w:r>
              <w:rPr>
                <w:rStyle w:val="IndexLink"/>
                <w:rtl w:val="true"/>
              </w:rPr>
              <w:tab/>
            </w:r>
            <w:r>
              <w:rPr>
                <w:rStyle w:val="IndexLink"/>
              </w:rPr>
              <w:t>12</w:t>
            </w:r>
          </w:hyperlink>
        </w:p>
        <w:p>
          <w:pPr>
            <w:pStyle w:val="Contents2"/>
            <w:tabs>
              <w:tab w:val="clear" w:pos="8743"/>
              <w:tab w:val="right" w:pos="9026" w:leader="dot"/>
            </w:tabs>
            <w:rPr/>
          </w:pPr>
          <w:hyperlink w:anchor="__RefHeading___Toc7654002_1051229030">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7654004_1051229030">
            <w:r>
              <w:rPr>
                <w:webHidden/>
                <w:rStyle w:val="IndexLink"/>
                <w:rtl w:val="true"/>
              </w:rPr>
              <w:t>مقدمه مترجم</w:t>
            </w:r>
            <w:r>
              <w:rPr>
                <w:rStyle w:val="IndexLink"/>
                <w:rtl w:val="true"/>
              </w:rPr>
              <w:tab/>
            </w:r>
            <w:r>
              <w:rPr>
                <w:rStyle w:val="IndexLink"/>
              </w:rPr>
              <w:t>14</w:t>
            </w:r>
          </w:hyperlink>
        </w:p>
        <w:p>
          <w:pPr>
            <w:pStyle w:val="Contents2"/>
            <w:tabs>
              <w:tab w:val="clear" w:pos="8743"/>
              <w:tab w:val="right" w:pos="9026" w:leader="dot"/>
            </w:tabs>
            <w:rPr/>
          </w:pPr>
          <w:hyperlink w:anchor="__RefHeading___Toc7654006_1051229030">
            <w:r>
              <w:rPr>
                <w:webHidden/>
                <w:rStyle w:val="IndexLink"/>
                <w:rtl w:val="true"/>
              </w:rPr>
              <w:t>مختصری از زندگی نامهٌ مؤلّف</w:t>
            </w:r>
            <w:r>
              <w:rPr>
                <w:rStyle w:val="IndexLink"/>
                <w:rtl w:val="true"/>
              </w:rPr>
              <w:tab/>
            </w:r>
            <w:r>
              <w:rPr>
                <w:rStyle w:val="IndexLink"/>
              </w:rPr>
              <w:t>17</w:t>
            </w:r>
          </w:hyperlink>
        </w:p>
        <w:p>
          <w:pPr>
            <w:pStyle w:val="Contents2"/>
            <w:tabs>
              <w:tab w:val="clear" w:pos="8743"/>
              <w:tab w:val="right" w:pos="9026" w:leader="dot"/>
            </w:tabs>
            <w:rPr/>
          </w:pPr>
          <w:hyperlink w:anchor="__RefHeading___Toc7654008_1051229030">
            <w:r>
              <w:rPr>
                <w:webHidden/>
                <w:rStyle w:val="IndexLink"/>
                <w:rtl w:val="true"/>
              </w:rPr>
              <w:t>ابن فهد ؛ وكتاب عدَة الدّاعی ونجاح الساعي</w:t>
            </w:r>
            <w:r>
              <w:rPr>
                <w:rStyle w:val="IndexLink"/>
                <w:rtl w:val="true"/>
              </w:rPr>
              <w:tab/>
            </w:r>
            <w:r>
              <w:rPr>
                <w:rStyle w:val="IndexLink"/>
              </w:rPr>
              <w:t>18</w:t>
            </w:r>
          </w:hyperlink>
        </w:p>
        <w:p>
          <w:pPr>
            <w:pStyle w:val="Contents2"/>
            <w:tabs>
              <w:tab w:val="clear" w:pos="8743"/>
              <w:tab w:val="right" w:pos="9026" w:leader="dot"/>
            </w:tabs>
            <w:rPr/>
          </w:pPr>
          <w:hyperlink w:anchor="__RefHeading___Toc7654010_1051229030">
            <w:r>
              <w:rPr>
                <w:webHidden/>
                <w:rStyle w:val="IndexLink"/>
                <w:rtl w:val="true"/>
              </w:rPr>
              <w:t>وفات و مدفن شریفش</w:t>
            </w:r>
            <w:r>
              <w:rPr>
                <w:rStyle w:val="IndexLink"/>
                <w:rtl w:val="true"/>
              </w:rPr>
              <w:tab/>
            </w:r>
            <w:r>
              <w:rPr>
                <w:rStyle w:val="IndexLink"/>
              </w:rPr>
              <w:t>19</w:t>
            </w:r>
          </w:hyperlink>
        </w:p>
        <w:p>
          <w:pPr>
            <w:pStyle w:val="Contents2"/>
            <w:tabs>
              <w:tab w:val="clear" w:pos="8743"/>
              <w:tab w:val="right" w:pos="9026" w:leader="dot"/>
            </w:tabs>
            <w:rPr/>
          </w:pPr>
          <w:hyperlink w:anchor="__RefHeading___Toc7654012_1051229030">
            <w:r>
              <w:rPr>
                <w:webHidden/>
                <w:rStyle w:val="IndexLink"/>
                <w:rtl w:val="true"/>
              </w:rPr>
              <w:t>سپاس و ستایش</w:t>
            </w:r>
            <w:r>
              <w:rPr>
                <w:rStyle w:val="IndexLink"/>
                <w:rtl w:val="true"/>
              </w:rPr>
              <w:tab/>
            </w:r>
            <w:r>
              <w:rPr>
                <w:rStyle w:val="IndexLink"/>
              </w:rPr>
              <w:t>21</w:t>
            </w:r>
          </w:hyperlink>
        </w:p>
        <w:p>
          <w:pPr>
            <w:pStyle w:val="Contents2"/>
            <w:tabs>
              <w:tab w:val="clear" w:pos="8743"/>
              <w:tab w:val="right" w:pos="9026" w:leader="dot"/>
            </w:tabs>
            <w:rPr/>
          </w:pPr>
          <w:hyperlink w:anchor="__RefHeading___Toc7654014_1051229030">
            <w:r>
              <w:rPr>
                <w:webHidden/>
                <w:rStyle w:val="IndexLink"/>
                <w:rtl w:val="true"/>
              </w:rPr>
              <w:t>مقدمه</w:t>
            </w:r>
            <w:r>
              <w:rPr>
                <w:rStyle w:val="IndexLink"/>
                <w:rtl w:val="true"/>
              </w:rPr>
              <w:tab/>
            </w:r>
            <w:r>
              <w:rPr>
                <w:rStyle w:val="IndexLink"/>
              </w:rPr>
              <w:t>23</w:t>
            </w:r>
          </w:hyperlink>
        </w:p>
        <w:p>
          <w:pPr>
            <w:pStyle w:val="Contents3"/>
            <w:tabs>
              <w:tab w:val="clear" w:pos="8459"/>
              <w:tab w:val="right" w:pos="9026" w:leader="dot"/>
            </w:tabs>
            <w:rPr/>
          </w:pPr>
          <w:hyperlink w:anchor="__RefHeading___Toc7654016_105122903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7654018_1051229030">
            <w:r>
              <w:rPr>
                <w:webHidden/>
                <w:rStyle w:val="IndexLink"/>
                <w:rtl w:val="true"/>
              </w:rPr>
              <w:t>تعریف دعا وترغیب به آن</w:t>
            </w:r>
            <w:r>
              <w:rPr>
                <w:rStyle w:val="IndexLink"/>
                <w:rtl w:val="true"/>
              </w:rPr>
              <w:tab/>
            </w:r>
            <w:r>
              <w:rPr>
                <w:rStyle w:val="IndexLink"/>
              </w:rPr>
              <w:t>25</w:t>
            </w:r>
          </w:hyperlink>
        </w:p>
        <w:p>
          <w:pPr>
            <w:pStyle w:val="Contents2"/>
            <w:tabs>
              <w:tab w:val="clear" w:pos="8743"/>
              <w:tab w:val="right" w:pos="9026" w:leader="dot"/>
            </w:tabs>
            <w:rPr/>
          </w:pPr>
          <w:hyperlink w:anchor="__RefHeading___Toc7654020_1051229030">
            <w:r>
              <w:rPr>
                <w:webHidden/>
                <w:rStyle w:val="IndexLink"/>
                <w:rtl w:val="true"/>
              </w:rPr>
              <w:t xml:space="preserve">باب أوّل </w:t>
            </w:r>
            <w:r>
              <w:rPr>
                <w:rStyle w:val="IndexLink"/>
                <w:rtl w:val="true"/>
              </w:rPr>
              <w:t xml:space="preserve">: </w:t>
            </w:r>
            <w:r>
              <w:rPr>
                <w:rStyle w:val="IndexLink"/>
                <w:rtl w:val="true"/>
              </w:rPr>
              <w:t>تشویق به دعا</w:t>
            </w:r>
            <w:r>
              <w:rPr>
                <w:rStyle w:val="IndexLink"/>
                <w:rtl w:val="true"/>
              </w:rPr>
              <w:tab/>
            </w:r>
            <w:r>
              <w:rPr>
                <w:rStyle w:val="IndexLink"/>
              </w:rPr>
              <w:t>27</w:t>
            </w:r>
          </w:hyperlink>
        </w:p>
        <w:p>
          <w:pPr>
            <w:pStyle w:val="Contents3"/>
            <w:tabs>
              <w:tab w:val="clear" w:pos="8459"/>
              <w:tab w:val="right" w:pos="9026" w:leader="dot"/>
            </w:tabs>
            <w:rPr/>
          </w:pPr>
          <w:hyperlink w:anchor="__RefHeading___Toc7654022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7654024_1051229030">
            <w:r>
              <w:rPr>
                <w:webHidden/>
                <w:rStyle w:val="IndexLink"/>
                <w:rtl w:val="true"/>
              </w:rPr>
              <w:t>تحریص بر دعا و تشویق عقل بر آن</w:t>
            </w:r>
            <w:r>
              <w:rPr>
                <w:rStyle w:val="IndexLink"/>
                <w:rtl w:val="true"/>
              </w:rPr>
              <w:tab/>
            </w:r>
            <w:r>
              <w:rPr>
                <w:rStyle w:val="IndexLink"/>
              </w:rPr>
              <w:t>29</w:t>
            </w:r>
          </w:hyperlink>
        </w:p>
        <w:p>
          <w:pPr>
            <w:pStyle w:val="Contents3"/>
            <w:tabs>
              <w:tab w:val="clear" w:pos="8459"/>
              <w:tab w:val="right" w:pos="9026" w:leader="dot"/>
            </w:tabs>
            <w:rPr/>
          </w:pPr>
          <w:hyperlink w:anchor="__RefHeading___Toc7654026_1051229030">
            <w:r>
              <w:rPr>
                <w:webHidden/>
                <w:rStyle w:val="IndexLink"/>
                <w:rtl w:val="true"/>
              </w:rPr>
              <w:t>تشویق بر دعا در آیات و روایات</w:t>
            </w:r>
            <w:r>
              <w:rPr>
                <w:rStyle w:val="IndexLink"/>
                <w:rtl w:val="true"/>
              </w:rPr>
              <w:tab/>
            </w:r>
            <w:r>
              <w:rPr>
                <w:rStyle w:val="IndexLink"/>
              </w:rPr>
              <w:t>34</w:t>
            </w:r>
          </w:hyperlink>
        </w:p>
        <w:p>
          <w:pPr>
            <w:pStyle w:val="Contents3"/>
            <w:tabs>
              <w:tab w:val="clear" w:pos="8459"/>
              <w:tab w:val="right" w:pos="9026" w:leader="dot"/>
            </w:tabs>
            <w:rPr/>
          </w:pPr>
          <w:hyperlink w:anchor="__RefHeading___Toc7654028_1051229030">
            <w:r>
              <w:rPr>
                <w:webHidden/>
                <w:rStyle w:val="IndexLink"/>
                <w:rtl w:val="true"/>
              </w:rPr>
              <w:t>اسرار محرومیت از اجابت دعا</w:t>
            </w:r>
            <w:r>
              <w:rPr>
                <w:rStyle w:val="IndexLink"/>
                <w:rtl w:val="true"/>
              </w:rPr>
              <w:tab/>
            </w:r>
            <w:r>
              <w:rPr>
                <w:rStyle w:val="IndexLink"/>
              </w:rPr>
              <w:t>37</w:t>
            </w:r>
          </w:hyperlink>
        </w:p>
        <w:p>
          <w:pPr>
            <w:pStyle w:val="Contents3"/>
            <w:tabs>
              <w:tab w:val="clear" w:pos="8459"/>
              <w:tab w:val="right" w:pos="9026" w:leader="dot"/>
            </w:tabs>
            <w:rPr/>
          </w:pPr>
          <w:hyperlink w:anchor="__RefHeading___Toc7654030_1051229030">
            <w:r>
              <w:rPr>
                <w:webHidden/>
                <w:rStyle w:val="IndexLink"/>
                <w:rtl w:val="true"/>
              </w:rPr>
              <w:t>تلفظ غلط در دعا</w:t>
            </w:r>
            <w:r>
              <w:rPr>
                <w:rStyle w:val="IndexLink"/>
                <w:rtl w:val="true"/>
              </w:rPr>
              <w:tab/>
            </w:r>
            <w:r>
              <w:rPr>
                <w:rStyle w:val="IndexLink"/>
              </w:rPr>
              <w:t>42</w:t>
            </w:r>
          </w:hyperlink>
        </w:p>
        <w:p>
          <w:pPr>
            <w:pStyle w:val="Contents3"/>
            <w:tabs>
              <w:tab w:val="clear" w:pos="8459"/>
              <w:tab w:val="right" w:pos="9026" w:leader="dot"/>
            </w:tabs>
            <w:rPr/>
          </w:pPr>
          <w:hyperlink w:anchor="__RefHeading___Toc7654032_1051229030">
            <w:r>
              <w:rPr>
                <w:webHidden/>
                <w:rStyle w:val="IndexLink"/>
                <w:rtl w:val="true"/>
              </w:rPr>
              <w:t>فواید دعا</w:t>
            </w:r>
            <w:r>
              <w:rPr>
                <w:rStyle w:val="IndexLink"/>
                <w:rtl w:val="true"/>
              </w:rPr>
              <w:tab/>
            </w:r>
            <w:r>
              <w:rPr>
                <w:rStyle w:val="IndexLink"/>
              </w:rPr>
              <w:t>51</w:t>
            </w:r>
          </w:hyperlink>
        </w:p>
        <w:p>
          <w:pPr>
            <w:pStyle w:val="Contents3"/>
            <w:tabs>
              <w:tab w:val="clear" w:pos="8459"/>
              <w:tab w:val="right" w:pos="9026" w:leader="dot"/>
            </w:tabs>
            <w:rPr/>
          </w:pPr>
          <w:hyperlink w:anchor="__RefHeading___Toc7654034_1051229030">
            <w:r>
              <w:rPr>
                <w:webHidden/>
                <w:rStyle w:val="IndexLink"/>
                <w:rtl w:val="true"/>
              </w:rPr>
              <w:t>تنبيه</w:t>
            </w:r>
            <w:r>
              <w:rPr>
                <w:rStyle w:val="IndexLink"/>
                <w:rtl w:val="true"/>
              </w:rPr>
              <w:tab/>
            </w:r>
            <w:r>
              <w:rPr>
                <w:rStyle w:val="IndexLink"/>
              </w:rPr>
              <w:t>55</w:t>
            </w:r>
          </w:hyperlink>
        </w:p>
        <w:p>
          <w:pPr>
            <w:pStyle w:val="Contents3"/>
            <w:tabs>
              <w:tab w:val="clear" w:pos="8459"/>
              <w:tab w:val="right" w:pos="9026" w:leader="dot"/>
            </w:tabs>
            <w:rPr/>
          </w:pPr>
          <w:hyperlink w:anchor="__RefHeading___Toc7654036_1051229030">
            <w:r>
              <w:rPr>
                <w:webHidden/>
                <w:rStyle w:val="IndexLink"/>
                <w:rtl w:val="true"/>
              </w:rPr>
              <w:t xml:space="preserve">نصیحت </w:t>
            </w:r>
            <w:r>
              <w:rPr>
                <w:rStyle w:val="IndexLink"/>
                <w:rtl w:val="true"/>
              </w:rPr>
              <w:t>(</w:t>
            </w:r>
            <w:r>
              <w:rPr>
                <w:rStyle w:val="IndexLink"/>
                <w:rtl w:val="true"/>
              </w:rPr>
              <w:t>اگر دعا اجابت نشد</w:t>
            </w:r>
            <w:r>
              <w:rPr>
                <w:rStyle w:val="IndexLink"/>
                <w:rtl w:val="true"/>
              </w:rPr>
              <w:t>).</w:t>
              <w:tab/>
            </w:r>
            <w:r>
              <w:rPr>
                <w:rStyle w:val="IndexLink"/>
              </w:rPr>
              <w:t>64</w:t>
            </w:r>
          </w:hyperlink>
        </w:p>
        <w:p>
          <w:pPr>
            <w:pStyle w:val="Contents2"/>
            <w:tabs>
              <w:tab w:val="clear" w:pos="8743"/>
              <w:tab w:val="right" w:pos="9026" w:leader="dot"/>
            </w:tabs>
            <w:rPr/>
          </w:pPr>
          <w:hyperlink w:anchor="__RefHeading___Toc7654038_1051229030">
            <w:r>
              <w:rPr>
                <w:webHidden/>
                <w:rStyle w:val="IndexLink"/>
                <w:rtl w:val="true"/>
              </w:rPr>
              <w:t xml:space="preserve">باب دوم </w:t>
            </w:r>
            <w:r>
              <w:rPr>
                <w:rStyle w:val="IndexLink"/>
                <w:rtl w:val="true"/>
              </w:rPr>
              <w:t xml:space="preserve">: </w:t>
            </w:r>
            <w:r>
              <w:rPr>
                <w:rStyle w:val="IndexLink"/>
                <w:rtl w:val="true"/>
              </w:rPr>
              <w:t>اسباب اجابت</w:t>
            </w:r>
            <w:r>
              <w:rPr>
                <w:rStyle w:val="IndexLink"/>
                <w:rtl w:val="true"/>
              </w:rPr>
              <w:tab/>
            </w:r>
            <w:r>
              <w:rPr>
                <w:rStyle w:val="IndexLink"/>
              </w:rPr>
              <w:t>79</w:t>
            </w:r>
          </w:hyperlink>
        </w:p>
        <w:p>
          <w:pPr>
            <w:pStyle w:val="Contents3"/>
            <w:tabs>
              <w:tab w:val="clear" w:pos="8459"/>
              <w:tab w:val="right" w:pos="9026" w:leader="dot"/>
            </w:tabs>
            <w:rPr/>
          </w:pPr>
          <w:hyperlink w:anchor="__RefHeading___Toc7654040_105122903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7654042_1051229030">
            <w:r>
              <w:rPr>
                <w:webHidden/>
                <w:rStyle w:val="IndexLink"/>
                <w:rtl w:val="true"/>
              </w:rPr>
              <w:t xml:space="preserve">سبب اول </w:t>
            </w:r>
            <w:r>
              <w:rPr>
                <w:rStyle w:val="IndexLink"/>
                <w:rtl w:val="true"/>
              </w:rPr>
              <w:t xml:space="preserve">: </w:t>
            </w:r>
            <w:r>
              <w:rPr>
                <w:rStyle w:val="IndexLink"/>
                <w:rtl w:val="true"/>
              </w:rPr>
              <w:t>زمان دعا</w:t>
            </w:r>
            <w:r>
              <w:rPr>
                <w:rStyle w:val="IndexLink"/>
                <w:rtl w:val="true"/>
              </w:rPr>
              <w:tab/>
            </w:r>
            <w:r>
              <w:rPr>
                <w:rStyle w:val="IndexLink"/>
              </w:rPr>
              <w:t>81</w:t>
            </w:r>
          </w:hyperlink>
        </w:p>
        <w:p>
          <w:pPr>
            <w:pStyle w:val="Contents4"/>
            <w:tabs>
              <w:tab w:val="clear" w:pos="8176"/>
              <w:tab w:val="right" w:pos="9026" w:leader="dot"/>
            </w:tabs>
            <w:rPr/>
          </w:pPr>
          <w:hyperlink w:anchor="__RefHeading___Toc7654044_105122903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654046_1051229030">
            <w:r>
              <w:rPr>
                <w:webHidden/>
                <w:rStyle w:val="IndexLink"/>
                <w:rtl w:val="true"/>
              </w:rPr>
              <w:t>نصیحت</w:t>
            </w:r>
            <w:r>
              <w:rPr>
                <w:rStyle w:val="IndexLink"/>
                <w:rtl w:val="true"/>
              </w:rPr>
              <w:tab/>
            </w:r>
            <w:r>
              <w:rPr>
                <w:rStyle w:val="IndexLink"/>
              </w:rPr>
              <w:t>89</w:t>
            </w:r>
          </w:hyperlink>
        </w:p>
        <w:p>
          <w:pPr>
            <w:pStyle w:val="Contents4"/>
            <w:tabs>
              <w:tab w:val="clear" w:pos="8176"/>
              <w:tab w:val="right" w:pos="9026" w:leader="dot"/>
            </w:tabs>
            <w:rPr/>
          </w:pPr>
          <w:hyperlink w:anchor="__RefHeading___Toc7654048_1051229030">
            <w:r>
              <w:rPr>
                <w:webHidden/>
                <w:rStyle w:val="IndexLink"/>
                <w:rtl w:val="true"/>
              </w:rPr>
              <w:t>فایده</w:t>
            </w:r>
            <w:r>
              <w:rPr>
                <w:rStyle w:val="IndexLink"/>
                <w:rtl w:val="true"/>
              </w:rPr>
              <w:tab/>
            </w:r>
            <w:r>
              <w:rPr>
                <w:rStyle w:val="IndexLink"/>
              </w:rPr>
              <w:t>93</w:t>
            </w:r>
          </w:hyperlink>
        </w:p>
        <w:p>
          <w:pPr>
            <w:pStyle w:val="Contents3"/>
            <w:tabs>
              <w:tab w:val="clear" w:pos="8459"/>
              <w:tab w:val="right" w:pos="9026" w:leader="dot"/>
            </w:tabs>
            <w:rPr/>
          </w:pPr>
          <w:hyperlink w:anchor="__RefHeading___Toc7654050_1051229030">
            <w:r>
              <w:rPr>
                <w:webHidden/>
                <w:rStyle w:val="IndexLink"/>
                <w:rtl w:val="true"/>
              </w:rPr>
              <w:t xml:space="preserve">سبب دوّم </w:t>
            </w:r>
            <w:r>
              <w:rPr>
                <w:rStyle w:val="IndexLink"/>
                <w:rtl w:val="true"/>
              </w:rPr>
              <w:t xml:space="preserve">: </w:t>
            </w:r>
            <w:r>
              <w:rPr>
                <w:rStyle w:val="IndexLink"/>
                <w:rtl w:val="true"/>
              </w:rPr>
              <w:t>مکان دعا</w:t>
            </w:r>
            <w:r>
              <w:rPr>
                <w:rStyle w:val="IndexLink"/>
                <w:rtl w:val="true"/>
              </w:rPr>
              <w:tab/>
            </w:r>
            <w:r>
              <w:rPr>
                <w:rStyle w:val="IndexLink"/>
              </w:rPr>
              <w:t>97</w:t>
            </w:r>
          </w:hyperlink>
        </w:p>
        <w:p>
          <w:pPr>
            <w:pStyle w:val="Contents4"/>
            <w:tabs>
              <w:tab w:val="clear" w:pos="8176"/>
              <w:tab w:val="right" w:pos="9026" w:leader="dot"/>
            </w:tabs>
            <w:rPr/>
          </w:pPr>
          <w:hyperlink w:anchor="__RefHeading___Toc7654052_1051229030">
            <w:r>
              <w:rPr>
                <w:webHidden/>
                <w:rStyle w:val="IndexLink"/>
                <w:rtl w:val="true"/>
              </w:rPr>
              <w:t>سرزمین عرفات</w:t>
            </w:r>
            <w:r>
              <w:rPr>
                <w:rStyle w:val="IndexLink"/>
                <w:rtl w:val="true"/>
              </w:rPr>
              <w:tab/>
            </w:r>
            <w:r>
              <w:rPr>
                <w:rStyle w:val="IndexLink"/>
              </w:rPr>
              <w:t>97</w:t>
            </w:r>
          </w:hyperlink>
        </w:p>
        <w:p>
          <w:pPr>
            <w:pStyle w:val="Contents4"/>
            <w:tabs>
              <w:tab w:val="clear" w:pos="8176"/>
              <w:tab w:val="right" w:pos="9026" w:leader="dot"/>
            </w:tabs>
            <w:rPr/>
          </w:pPr>
          <w:hyperlink w:anchor="__RefHeading___Toc7654054_1051229030">
            <w:r>
              <w:rPr>
                <w:webHidden/>
                <w:rStyle w:val="IndexLink"/>
                <w:rtl w:val="true"/>
              </w:rPr>
              <w:t xml:space="preserve">حرم الهی </w:t>
            </w:r>
            <w:r>
              <w:rPr>
                <w:rStyle w:val="IndexLink"/>
                <w:rtl w:val="true"/>
              </w:rPr>
              <w:t>(</w:t>
            </w:r>
            <w:r>
              <w:rPr>
                <w:rStyle w:val="IndexLink"/>
                <w:rtl w:val="true"/>
              </w:rPr>
              <w:t>در مکه</w:t>
            </w:r>
            <w:r>
              <w:rPr>
                <w:rStyle w:val="IndexLink"/>
                <w:rtl w:val="true"/>
              </w:rPr>
              <w:t xml:space="preserve">) </w:t>
            </w:r>
            <w:r>
              <w:rPr>
                <w:rStyle w:val="IndexLink"/>
                <w:rtl w:val="true"/>
              </w:rPr>
              <w:t>و کعبه</w:t>
            </w:r>
            <w:r>
              <w:rPr>
                <w:rStyle w:val="IndexLink"/>
                <w:rtl w:val="true"/>
              </w:rPr>
              <w:tab/>
            </w:r>
            <w:r>
              <w:rPr>
                <w:rStyle w:val="IndexLink"/>
              </w:rPr>
              <w:t>98</w:t>
            </w:r>
          </w:hyperlink>
        </w:p>
        <w:p>
          <w:pPr>
            <w:pStyle w:val="Contents4"/>
            <w:tabs>
              <w:tab w:val="clear" w:pos="8176"/>
              <w:tab w:val="right" w:pos="9026" w:leader="dot"/>
            </w:tabs>
            <w:rPr/>
          </w:pPr>
          <w:hyperlink w:anchor="__RefHeading___Toc7654056_1051229030">
            <w:r>
              <w:rPr>
                <w:webHidden/>
                <w:rStyle w:val="IndexLink"/>
                <w:rtl w:val="true"/>
              </w:rPr>
              <w:t>مسجد</w:t>
            </w:r>
            <w:r>
              <w:rPr>
                <w:rStyle w:val="IndexLink"/>
                <w:rtl w:val="true"/>
              </w:rPr>
              <w:tab/>
            </w:r>
            <w:r>
              <w:rPr>
                <w:rStyle w:val="IndexLink"/>
              </w:rPr>
              <w:t>98</w:t>
            </w:r>
          </w:hyperlink>
        </w:p>
        <w:p>
          <w:pPr>
            <w:pStyle w:val="Contents4"/>
            <w:tabs>
              <w:tab w:val="clear" w:pos="8176"/>
              <w:tab w:val="right" w:pos="9026" w:leader="dot"/>
            </w:tabs>
            <w:rPr/>
          </w:pPr>
          <w:hyperlink w:anchor="__RefHeading___Toc7654058_1051229030">
            <w:r>
              <w:rPr>
                <w:webHidden/>
                <w:rStyle w:val="IndexLink"/>
                <w:rtl w:val="true"/>
              </w:rPr>
              <w:t>در جوار قبر مقدس حضرت ابا عبدالله الحسین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7654060_1051229030">
            <w:r>
              <w:rPr>
                <w:webHidden/>
                <w:rStyle w:val="IndexLink"/>
                <w:rtl w:val="true"/>
              </w:rPr>
              <w:t xml:space="preserve">سبب سوّم </w:t>
            </w:r>
            <w:r>
              <w:rPr>
                <w:rStyle w:val="IndexLink"/>
                <w:rtl w:val="true"/>
              </w:rPr>
              <w:t xml:space="preserve">: </w:t>
            </w:r>
            <w:r>
              <w:rPr>
                <w:rStyle w:val="IndexLink"/>
                <w:rtl w:val="true"/>
              </w:rPr>
              <w:t>دعاهای مستجاب</w:t>
            </w:r>
            <w:r>
              <w:rPr>
                <w:rStyle w:val="IndexLink"/>
                <w:rtl w:val="true"/>
              </w:rPr>
              <w:tab/>
            </w:r>
            <w:r>
              <w:rPr>
                <w:rStyle w:val="IndexLink"/>
              </w:rPr>
              <w:t>101</w:t>
            </w:r>
          </w:hyperlink>
        </w:p>
        <w:p>
          <w:pPr>
            <w:pStyle w:val="Contents3"/>
            <w:tabs>
              <w:tab w:val="clear" w:pos="8459"/>
              <w:tab w:val="right" w:pos="9026" w:leader="dot"/>
            </w:tabs>
            <w:rPr/>
          </w:pPr>
          <w:hyperlink w:anchor="__RefHeading___Toc7654062_1051229030">
            <w:r>
              <w:rPr>
                <w:webHidden/>
                <w:rStyle w:val="IndexLink"/>
                <w:rtl w:val="true"/>
              </w:rPr>
              <w:t xml:space="preserve">سبب چهارم </w:t>
            </w:r>
            <w:r>
              <w:rPr>
                <w:rStyle w:val="IndexLink"/>
                <w:rtl w:val="true"/>
              </w:rPr>
              <w:t xml:space="preserve">: </w:t>
            </w:r>
            <w:r>
              <w:rPr>
                <w:rStyle w:val="IndexLink"/>
                <w:rtl w:val="true"/>
              </w:rPr>
              <w:t>نقش زمان در دعا</w:t>
            </w:r>
            <w:r>
              <w:rPr>
                <w:rStyle w:val="IndexLink"/>
                <w:rtl w:val="true"/>
              </w:rPr>
              <w:tab/>
            </w:r>
            <w:r>
              <w:rPr>
                <w:rStyle w:val="IndexLink"/>
              </w:rPr>
              <w:t>113</w:t>
            </w:r>
          </w:hyperlink>
        </w:p>
        <w:p>
          <w:pPr>
            <w:pStyle w:val="Contents3"/>
            <w:tabs>
              <w:tab w:val="clear" w:pos="8459"/>
              <w:tab w:val="right" w:pos="9026" w:leader="dot"/>
            </w:tabs>
            <w:rPr/>
          </w:pPr>
          <w:hyperlink w:anchor="__RefHeading___Toc7654064_1051229030">
            <w:r>
              <w:rPr>
                <w:webHidden/>
                <w:rStyle w:val="IndexLink"/>
                <w:rtl w:val="true"/>
              </w:rPr>
              <w:t xml:space="preserve">سبب پنجم </w:t>
            </w:r>
            <w:r>
              <w:rPr>
                <w:rStyle w:val="IndexLink"/>
                <w:rtl w:val="true"/>
              </w:rPr>
              <w:t xml:space="preserve">: </w:t>
            </w:r>
            <w:r>
              <w:rPr>
                <w:rStyle w:val="IndexLink"/>
                <w:rtl w:val="true"/>
              </w:rPr>
              <w:t>نقش مکان در دعا</w:t>
            </w:r>
            <w:r>
              <w:rPr>
                <w:rStyle w:val="IndexLink"/>
                <w:rtl w:val="true"/>
              </w:rPr>
              <w:tab/>
            </w:r>
            <w:r>
              <w:rPr>
                <w:rStyle w:val="IndexLink"/>
              </w:rPr>
              <w:t>115</w:t>
            </w:r>
          </w:hyperlink>
        </w:p>
        <w:p>
          <w:pPr>
            <w:pStyle w:val="Contents3"/>
            <w:tabs>
              <w:tab w:val="clear" w:pos="8459"/>
              <w:tab w:val="right" w:pos="9026" w:leader="dot"/>
            </w:tabs>
            <w:rPr/>
          </w:pPr>
          <w:hyperlink w:anchor="__RefHeading___Toc7654066_1051229030">
            <w:r>
              <w:rPr>
                <w:webHidden/>
                <w:rStyle w:val="IndexLink"/>
                <w:rtl w:val="true"/>
              </w:rPr>
              <w:t>سبب ششم</w:t>
            </w:r>
            <w:r>
              <w:rPr>
                <w:rStyle w:val="IndexLink"/>
                <w:rtl w:val="true"/>
              </w:rPr>
              <w:t xml:space="preserve">: </w:t>
            </w:r>
            <w:r>
              <w:rPr>
                <w:rStyle w:val="IndexLink"/>
                <w:rtl w:val="true"/>
              </w:rPr>
              <w:t>رابطه کارهای نیک با دعا</w:t>
            </w:r>
            <w:r>
              <w:rPr>
                <w:rStyle w:val="IndexLink"/>
                <w:rtl w:val="true"/>
              </w:rPr>
              <w:tab/>
            </w:r>
            <w:r>
              <w:rPr>
                <w:rStyle w:val="IndexLink"/>
              </w:rPr>
              <w:t>119</w:t>
            </w:r>
          </w:hyperlink>
        </w:p>
        <w:p>
          <w:pPr>
            <w:pStyle w:val="Contents4"/>
            <w:tabs>
              <w:tab w:val="clear" w:pos="8176"/>
              <w:tab w:val="right" w:pos="9026" w:leader="dot"/>
            </w:tabs>
            <w:rPr/>
          </w:pPr>
          <w:hyperlink w:anchor="__RefHeading___Toc7654068_105122903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7654070_1051229030">
            <w:r>
              <w:rPr>
                <w:webHidden/>
                <w:rStyle w:val="IndexLink"/>
                <w:rtl w:val="true"/>
              </w:rPr>
              <w:t>صدقه و آداب آن</w:t>
            </w:r>
            <w:r>
              <w:rPr>
                <w:rStyle w:val="IndexLink"/>
                <w:rtl w:val="true"/>
              </w:rPr>
              <w:tab/>
            </w:r>
            <w:r>
              <w:rPr>
                <w:rStyle w:val="IndexLink"/>
              </w:rPr>
              <w:t>122</w:t>
            </w:r>
          </w:hyperlink>
        </w:p>
        <w:p>
          <w:pPr>
            <w:pStyle w:val="Contents4"/>
            <w:tabs>
              <w:tab w:val="clear" w:pos="8176"/>
              <w:tab w:val="right" w:pos="9026" w:leader="dot"/>
            </w:tabs>
            <w:rPr/>
          </w:pPr>
          <w:hyperlink w:anchor="__RefHeading___Toc7654072_1051229030">
            <w:r>
              <w:rPr>
                <w:webHidden/>
                <w:rStyle w:val="IndexLink"/>
                <w:rtl w:val="true"/>
              </w:rPr>
              <w:t>اقسام صدقه</w:t>
            </w:r>
            <w:r>
              <w:rPr>
                <w:rStyle w:val="IndexLink"/>
                <w:rtl w:val="true"/>
              </w:rPr>
              <w:tab/>
            </w:r>
            <w:r>
              <w:rPr>
                <w:rStyle w:val="IndexLink"/>
              </w:rPr>
              <w:t>129</w:t>
            </w:r>
          </w:hyperlink>
        </w:p>
        <w:p>
          <w:pPr>
            <w:pStyle w:val="Contents4"/>
            <w:tabs>
              <w:tab w:val="clear" w:pos="8176"/>
              <w:tab w:val="right" w:pos="9026" w:leader="dot"/>
            </w:tabs>
            <w:rPr/>
          </w:pPr>
          <w:hyperlink w:anchor="__RefHeading___Toc7654074_1051229030">
            <w:r>
              <w:rPr>
                <w:webHidden/>
                <w:rStyle w:val="IndexLink"/>
                <w:rtl w:val="true"/>
              </w:rPr>
              <w:t>فضیلت دانش و وظایف دانشمندان</w:t>
            </w:r>
            <w:r>
              <w:rPr>
                <w:rStyle w:val="IndexLink"/>
                <w:rtl w:val="true"/>
              </w:rPr>
              <w:tab/>
            </w:r>
            <w:r>
              <w:rPr>
                <w:rStyle w:val="IndexLink"/>
              </w:rPr>
              <w:t>131</w:t>
            </w:r>
          </w:hyperlink>
        </w:p>
        <w:p>
          <w:pPr>
            <w:pStyle w:val="Contents4"/>
            <w:tabs>
              <w:tab w:val="clear" w:pos="8176"/>
              <w:tab w:val="right" w:pos="9026" w:leader="dot"/>
            </w:tabs>
            <w:rPr/>
          </w:pPr>
          <w:hyperlink w:anchor="__RefHeading___Toc7654076_1051229030">
            <w:r>
              <w:rPr>
                <w:webHidden/>
                <w:rStyle w:val="IndexLink"/>
                <w:rtl w:val="true"/>
              </w:rPr>
              <w:t>تنبيه</w:t>
            </w:r>
            <w:r>
              <w:rPr>
                <w:rStyle w:val="IndexLink"/>
                <w:rtl w:val="true"/>
              </w:rPr>
              <w:t xml:space="preserve">: </w:t>
            </w:r>
            <w:r>
              <w:rPr>
                <w:rStyle w:val="IndexLink"/>
                <w:rtl w:val="true"/>
              </w:rPr>
              <w:t>هماهنگی علم و عمل</w:t>
            </w:r>
            <w:r>
              <w:rPr>
                <w:rStyle w:val="IndexLink"/>
                <w:rtl w:val="true"/>
              </w:rPr>
              <w:tab/>
            </w:r>
            <w:r>
              <w:rPr>
                <w:rStyle w:val="IndexLink"/>
              </w:rPr>
              <w:t>134</w:t>
            </w:r>
          </w:hyperlink>
        </w:p>
        <w:p>
          <w:pPr>
            <w:pStyle w:val="Contents4"/>
            <w:tabs>
              <w:tab w:val="clear" w:pos="8176"/>
              <w:tab w:val="right" w:pos="9026" w:leader="dot"/>
            </w:tabs>
            <w:rPr/>
          </w:pPr>
          <w:hyperlink w:anchor="__RefHeading___Toc7654078_1051229030">
            <w:r>
              <w:rPr>
                <w:webHidden/>
                <w:rStyle w:val="IndexLink"/>
                <w:rtl w:val="true"/>
              </w:rPr>
              <w:t>وظایف شاگرد در برابر استاد</w:t>
            </w:r>
            <w:r>
              <w:rPr>
                <w:rStyle w:val="IndexLink"/>
                <w:rtl w:val="true"/>
              </w:rPr>
              <w:tab/>
            </w:r>
            <w:r>
              <w:rPr>
                <w:rStyle w:val="IndexLink"/>
              </w:rPr>
              <w:t>147</w:t>
            </w:r>
          </w:hyperlink>
        </w:p>
        <w:p>
          <w:pPr>
            <w:pStyle w:val="Contents4"/>
            <w:tabs>
              <w:tab w:val="clear" w:pos="8176"/>
              <w:tab w:val="right" w:pos="9026" w:leader="dot"/>
            </w:tabs>
            <w:rPr/>
          </w:pPr>
          <w:hyperlink w:anchor="__RefHeading___Toc7654080_1051229030">
            <w:r>
              <w:rPr>
                <w:webHidden/>
                <w:rStyle w:val="IndexLink"/>
                <w:rtl w:val="true"/>
              </w:rPr>
              <w:t>انواع علوم</w:t>
            </w:r>
            <w:r>
              <w:rPr>
                <w:rStyle w:val="IndexLink"/>
                <w:rtl w:val="true"/>
              </w:rPr>
              <w:tab/>
            </w:r>
            <w:r>
              <w:rPr>
                <w:rStyle w:val="IndexLink"/>
              </w:rPr>
              <w:t>149</w:t>
            </w:r>
          </w:hyperlink>
        </w:p>
        <w:p>
          <w:pPr>
            <w:pStyle w:val="Contents4"/>
            <w:tabs>
              <w:tab w:val="clear" w:pos="8176"/>
              <w:tab w:val="right" w:pos="9026" w:leader="dot"/>
            </w:tabs>
            <w:rPr/>
          </w:pPr>
          <w:hyperlink w:anchor="__RefHeading___Toc7654082_1051229030">
            <w:r>
              <w:rPr>
                <w:webHidden/>
                <w:rStyle w:val="IndexLink"/>
                <w:rtl w:val="true"/>
              </w:rPr>
              <w:t>آداب کسب و کار</w:t>
            </w:r>
            <w:r>
              <w:rPr>
                <w:rStyle w:val="IndexLink"/>
                <w:rtl w:val="true"/>
              </w:rPr>
              <w:tab/>
            </w:r>
            <w:r>
              <w:rPr>
                <w:rStyle w:val="IndexLink"/>
              </w:rPr>
              <w:t>150</w:t>
            </w:r>
          </w:hyperlink>
        </w:p>
        <w:p>
          <w:pPr>
            <w:pStyle w:val="Contents5"/>
            <w:tabs>
              <w:tab w:val="clear" w:pos="7892"/>
              <w:tab w:val="right" w:pos="9026" w:leader="dot"/>
            </w:tabs>
            <w:rPr/>
          </w:pPr>
          <w:hyperlink w:anchor="__RefHeading___Toc7654084_105122903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7654086_1051229030">
            <w:r>
              <w:rPr>
                <w:webHidden/>
                <w:rStyle w:val="IndexLink"/>
                <w:rtl w:val="true"/>
              </w:rPr>
              <w:t>قسم اوّل</w:t>
            </w:r>
            <w:r>
              <w:rPr>
                <w:rStyle w:val="IndexLink"/>
                <w:rtl w:val="true"/>
              </w:rPr>
              <w:tab/>
            </w:r>
            <w:r>
              <w:rPr>
                <w:rStyle w:val="IndexLink"/>
              </w:rPr>
              <w:t>150</w:t>
            </w:r>
          </w:hyperlink>
        </w:p>
        <w:p>
          <w:pPr>
            <w:pStyle w:val="Contents6"/>
            <w:tabs>
              <w:tab w:val="clear" w:pos="7609"/>
              <w:tab w:val="right" w:pos="9026" w:leader="dot"/>
            </w:tabs>
            <w:rPr/>
          </w:pPr>
          <w:hyperlink w:anchor="__RefHeading___Toc7654088_105122903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7654090_1051229030">
            <w:r>
              <w:rPr>
                <w:webHidden/>
                <w:rStyle w:val="IndexLink"/>
                <w:rtl w:val="true"/>
              </w:rPr>
              <w:t>حقوق فرزند و والدین در قبال یک دیگر</w:t>
            </w:r>
            <w:r>
              <w:rPr>
                <w:rStyle w:val="IndexLink"/>
                <w:rtl w:val="true"/>
              </w:rPr>
              <w:tab/>
            </w:r>
            <w:r>
              <w:rPr>
                <w:rStyle w:val="IndexLink"/>
              </w:rPr>
              <w:t>160</w:t>
            </w:r>
          </w:hyperlink>
        </w:p>
        <w:p>
          <w:pPr>
            <w:pStyle w:val="Contents6"/>
            <w:tabs>
              <w:tab w:val="clear" w:pos="7609"/>
              <w:tab w:val="right" w:pos="9026" w:leader="dot"/>
            </w:tabs>
            <w:rPr/>
          </w:pPr>
          <w:hyperlink w:anchor="__RefHeading___Toc7654092_1051229030">
            <w:r>
              <w:rPr>
                <w:webHidden/>
                <w:rStyle w:val="IndexLink"/>
                <w:rtl w:val="true"/>
              </w:rPr>
              <w:t>برکات دختر</w:t>
            </w:r>
            <w:r>
              <w:rPr>
                <w:rStyle w:val="IndexLink"/>
                <w:rtl w:val="true"/>
              </w:rPr>
              <w:tab/>
            </w:r>
            <w:r>
              <w:rPr>
                <w:rStyle w:val="IndexLink"/>
              </w:rPr>
              <w:t>167</w:t>
            </w:r>
          </w:hyperlink>
        </w:p>
        <w:p>
          <w:pPr>
            <w:pStyle w:val="Contents6"/>
            <w:tabs>
              <w:tab w:val="clear" w:pos="7609"/>
              <w:tab w:val="right" w:pos="9026" w:leader="dot"/>
            </w:tabs>
            <w:rPr/>
          </w:pPr>
          <w:hyperlink w:anchor="__RefHeading___Toc7654094_1051229030">
            <w:r>
              <w:rPr>
                <w:webHidden/>
                <w:rStyle w:val="IndexLink"/>
                <w:rtl w:val="true"/>
              </w:rPr>
              <w:t>حقّ همسر</w:t>
            </w:r>
            <w:r>
              <w:rPr>
                <w:rStyle w:val="IndexLink"/>
                <w:rtl w:val="true"/>
              </w:rPr>
              <w:tab/>
            </w:r>
            <w:r>
              <w:rPr>
                <w:rStyle w:val="IndexLink"/>
              </w:rPr>
              <w:t>172</w:t>
            </w:r>
          </w:hyperlink>
        </w:p>
        <w:p>
          <w:pPr>
            <w:pStyle w:val="Contents6"/>
            <w:tabs>
              <w:tab w:val="clear" w:pos="7609"/>
              <w:tab w:val="right" w:pos="9026" w:leader="dot"/>
            </w:tabs>
            <w:rPr/>
          </w:pPr>
          <w:hyperlink w:anchor="__RefHeading___Toc7654096_1051229030">
            <w:r>
              <w:rPr>
                <w:webHidden/>
                <w:rStyle w:val="IndexLink"/>
                <w:rtl w:val="true"/>
              </w:rPr>
              <w:t>فضیلت توكّل و معنای آن</w:t>
            </w:r>
            <w:r>
              <w:rPr>
                <w:rStyle w:val="IndexLink"/>
                <w:rtl w:val="true"/>
              </w:rPr>
              <w:tab/>
            </w:r>
            <w:r>
              <w:rPr>
                <w:rStyle w:val="IndexLink"/>
              </w:rPr>
              <w:t>175</w:t>
            </w:r>
          </w:hyperlink>
        </w:p>
        <w:p>
          <w:pPr>
            <w:pStyle w:val="Contents6"/>
            <w:tabs>
              <w:tab w:val="clear" w:pos="7609"/>
              <w:tab w:val="right" w:pos="9026" w:leader="dot"/>
            </w:tabs>
            <w:rPr/>
          </w:pPr>
          <w:hyperlink w:anchor="__RefHeading___Toc7654098_1051229030">
            <w:r>
              <w:rPr>
                <w:webHidden/>
                <w:rStyle w:val="IndexLink"/>
                <w:rtl w:val="true"/>
              </w:rPr>
              <w:t>نكوهش درخواست از دیگران</w:t>
            </w:r>
            <w:r>
              <w:rPr>
                <w:rStyle w:val="IndexLink"/>
                <w:rtl w:val="true"/>
              </w:rPr>
              <w:tab/>
            </w:r>
            <w:r>
              <w:rPr>
                <w:rStyle w:val="IndexLink"/>
              </w:rPr>
              <w:t>186</w:t>
            </w:r>
          </w:hyperlink>
        </w:p>
        <w:p>
          <w:pPr>
            <w:pStyle w:val="Contents6"/>
            <w:tabs>
              <w:tab w:val="clear" w:pos="7609"/>
              <w:tab w:val="right" w:pos="9026" w:leader="dot"/>
            </w:tabs>
            <w:rPr/>
          </w:pPr>
          <w:hyperlink w:anchor="__RefHeading___Toc7654100_1051229030">
            <w:r>
              <w:rPr>
                <w:webHidden/>
                <w:rStyle w:val="IndexLink"/>
                <w:rtl w:val="true"/>
              </w:rPr>
              <w:t>نکوهش ردّ سائل</w:t>
            </w:r>
            <w:r>
              <w:rPr>
                <w:rStyle w:val="IndexLink"/>
                <w:rtl w:val="true"/>
              </w:rPr>
              <w:tab/>
            </w:r>
            <w:r>
              <w:rPr>
                <w:rStyle w:val="IndexLink"/>
              </w:rPr>
              <w:t>192</w:t>
            </w:r>
          </w:hyperlink>
        </w:p>
        <w:p>
          <w:pPr>
            <w:pStyle w:val="Contents6"/>
            <w:tabs>
              <w:tab w:val="clear" w:pos="7609"/>
              <w:tab w:val="right" w:pos="9026" w:leader="dot"/>
            </w:tabs>
            <w:rPr/>
          </w:pPr>
          <w:hyperlink w:anchor="__RefHeading___Toc7654102_1051229030">
            <w:r>
              <w:rPr>
                <w:webHidden/>
                <w:rStyle w:val="IndexLink"/>
                <w:rtl w:val="true"/>
              </w:rPr>
              <w:t>گوشه ای از آداب انفاق</w:t>
            </w:r>
            <w:r>
              <w:rPr>
                <w:rStyle w:val="IndexLink"/>
                <w:rtl w:val="true"/>
              </w:rPr>
              <w:tab/>
            </w:r>
            <w:r>
              <w:rPr>
                <w:rStyle w:val="IndexLink"/>
              </w:rPr>
              <w:t>194</w:t>
            </w:r>
          </w:hyperlink>
        </w:p>
        <w:p>
          <w:pPr>
            <w:pStyle w:val="Contents5"/>
            <w:tabs>
              <w:tab w:val="clear" w:pos="7892"/>
              <w:tab w:val="right" w:pos="9026" w:leader="dot"/>
            </w:tabs>
            <w:rPr/>
          </w:pPr>
          <w:hyperlink w:anchor="__RefHeading___Toc7654104_1051229030">
            <w:r>
              <w:rPr>
                <w:webHidden/>
                <w:rStyle w:val="IndexLink"/>
                <w:rtl w:val="true"/>
              </w:rPr>
              <w:t>قسم دوّم</w:t>
            </w:r>
            <w:r>
              <w:rPr>
                <w:rStyle w:val="IndexLink"/>
                <w:rtl w:val="true"/>
              </w:rPr>
              <w:t xml:space="preserve">: </w:t>
            </w:r>
            <w:r>
              <w:rPr>
                <w:rStyle w:val="IndexLink"/>
                <w:rtl w:val="true"/>
              </w:rPr>
              <w:t>اضافه ضروریات زندگی</w:t>
            </w:r>
            <w:r>
              <w:rPr>
                <w:rStyle w:val="IndexLink"/>
                <w:rtl w:val="true"/>
              </w:rPr>
              <w:tab/>
            </w:r>
            <w:r>
              <w:rPr>
                <w:rStyle w:val="IndexLink"/>
              </w:rPr>
              <w:t>195</w:t>
            </w:r>
          </w:hyperlink>
        </w:p>
        <w:p>
          <w:pPr>
            <w:pStyle w:val="Contents6"/>
            <w:tabs>
              <w:tab w:val="clear" w:pos="7609"/>
              <w:tab w:val="right" w:pos="9026" w:leader="dot"/>
            </w:tabs>
            <w:rPr/>
          </w:pPr>
          <w:hyperlink w:anchor="__RefHeading___Toc7654106_1051229030">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7654108_1051229030">
            <w:r>
              <w:rPr>
                <w:webHidden/>
                <w:rStyle w:val="IndexLink"/>
                <w:rtl w:val="true"/>
              </w:rPr>
              <w:t>ره آورد شوم ثروت اندوزی</w:t>
            </w:r>
            <w:r>
              <w:rPr>
                <w:rStyle w:val="IndexLink"/>
                <w:rtl w:val="true"/>
              </w:rPr>
              <w:tab/>
            </w:r>
            <w:r>
              <w:rPr>
                <w:rStyle w:val="IndexLink"/>
              </w:rPr>
              <w:t>204</w:t>
            </w:r>
          </w:hyperlink>
        </w:p>
        <w:p>
          <w:pPr>
            <w:pStyle w:val="Contents6"/>
            <w:tabs>
              <w:tab w:val="clear" w:pos="7609"/>
              <w:tab w:val="right" w:pos="9026" w:leader="dot"/>
            </w:tabs>
            <w:rPr/>
          </w:pPr>
          <w:hyperlink w:anchor="__RefHeading___Toc7654110_1051229030">
            <w:r>
              <w:rPr>
                <w:webHidden/>
                <w:rStyle w:val="IndexLink"/>
                <w:rtl w:val="true"/>
              </w:rPr>
              <w:t>ذکر برخی از نعمت های بهشتی</w:t>
            </w:r>
            <w:r>
              <w:rPr>
                <w:rStyle w:val="IndexLink"/>
                <w:rtl w:val="true"/>
              </w:rPr>
              <w:tab/>
            </w:r>
            <w:r>
              <w:rPr>
                <w:rStyle w:val="IndexLink"/>
              </w:rPr>
              <w:t>208</w:t>
            </w:r>
          </w:hyperlink>
        </w:p>
        <w:p>
          <w:pPr>
            <w:pStyle w:val="Contents6"/>
            <w:tabs>
              <w:tab w:val="clear" w:pos="7609"/>
              <w:tab w:val="right" w:pos="9026" w:leader="dot"/>
            </w:tabs>
            <w:rPr/>
          </w:pPr>
          <w:hyperlink w:anchor="__RefHeading___Toc7654112_1051229030">
            <w:r>
              <w:rPr>
                <w:webHidden/>
                <w:rStyle w:val="IndexLink"/>
                <w:rtl w:val="true"/>
              </w:rPr>
              <w:t>ره آورد مثبت فقر</w:t>
            </w:r>
            <w:r>
              <w:rPr>
                <w:rStyle w:val="IndexLink"/>
                <w:rtl w:val="true"/>
              </w:rPr>
              <w:tab/>
            </w:r>
            <w:r>
              <w:rPr>
                <w:rStyle w:val="IndexLink"/>
              </w:rPr>
              <w:t>217</w:t>
            </w:r>
          </w:hyperlink>
        </w:p>
        <w:p>
          <w:pPr>
            <w:pStyle w:val="Contents6"/>
            <w:tabs>
              <w:tab w:val="clear" w:pos="7609"/>
              <w:tab w:val="right" w:pos="9026" w:leader="dot"/>
            </w:tabs>
            <w:rPr/>
          </w:pPr>
          <w:hyperlink w:anchor="__RefHeading___Toc7654114_1051229030">
            <w:r>
              <w:rPr>
                <w:webHidden/>
                <w:rStyle w:val="IndexLink"/>
                <w:rtl w:val="true"/>
              </w:rPr>
              <w:t>شیوه زندگی انبیا و اولیا علیه السلام</w:t>
            </w:r>
            <w:r>
              <w:rPr>
                <w:rStyle w:val="IndexLink"/>
                <w:rtl w:val="true"/>
              </w:rPr>
              <w:tab/>
            </w:r>
            <w:r>
              <w:rPr>
                <w:rStyle w:val="IndexLink"/>
              </w:rPr>
              <w:t>224</w:t>
            </w:r>
          </w:hyperlink>
        </w:p>
        <w:p>
          <w:pPr>
            <w:pStyle w:val="Contents6"/>
            <w:tabs>
              <w:tab w:val="clear" w:pos="7609"/>
              <w:tab w:val="right" w:pos="9026" w:leader="dot"/>
            </w:tabs>
            <w:rPr/>
          </w:pPr>
          <w:hyperlink w:anchor="__RefHeading___Toc7654116_1051229030">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7654118_1051229030">
            <w:r>
              <w:rPr>
                <w:webHidden/>
                <w:rStyle w:val="IndexLink"/>
                <w:rtl w:val="true"/>
              </w:rPr>
              <w:t>حضرت موسی علیه السلام</w:t>
            </w:r>
            <w:r>
              <w:rPr>
                <w:rStyle w:val="IndexLink"/>
                <w:rtl w:val="true"/>
              </w:rPr>
              <w:tab/>
            </w:r>
            <w:r>
              <w:rPr>
                <w:rStyle w:val="IndexLink"/>
              </w:rPr>
              <w:t>224</w:t>
            </w:r>
          </w:hyperlink>
        </w:p>
        <w:p>
          <w:pPr>
            <w:pStyle w:val="Contents6"/>
            <w:tabs>
              <w:tab w:val="clear" w:pos="7609"/>
              <w:tab w:val="right" w:pos="9026" w:leader="dot"/>
            </w:tabs>
            <w:rPr/>
          </w:pPr>
          <w:hyperlink w:anchor="__RefHeading___Toc7654120_1051229030">
            <w:r>
              <w:rPr>
                <w:webHidden/>
                <w:rStyle w:val="IndexLink"/>
                <w:rtl w:val="true"/>
              </w:rPr>
              <w:t>حضرت عیسی علیه السلام</w:t>
            </w:r>
            <w:r>
              <w:rPr>
                <w:rStyle w:val="IndexLink"/>
                <w:rtl w:val="true"/>
              </w:rPr>
              <w:tab/>
            </w:r>
            <w:r>
              <w:rPr>
                <w:rStyle w:val="IndexLink"/>
              </w:rPr>
              <w:t>225</w:t>
            </w:r>
          </w:hyperlink>
        </w:p>
        <w:p>
          <w:pPr>
            <w:pStyle w:val="Contents6"/>
            <w:tabs>
              <w:tab w:val="clear" w:pos="7609"/>
              <w:tab w:val="right" w:pos="9026" w:leader="dot"/>
            </w:tabs>
            <w:rPr/>
          </w:pPr>
          <w:hyperlink w:anchor="__RefHeading___Toc7654122_1051229030">
            <w:r>
              <w:rPr>
                <w:webHidden/>
                <w:rStyle w:val="IndexLink"/>
                <w:rtl w:val="true"/>
              </w:rPr>
              <w:t>حضرت نوح علیه السلام</w:t>
            </w:r>
            <w:r>
              <w:rPr>
                <w:rStyle w:val="IndexLink"/>
                <w:rtl w:val="true"/>
              </w:rPr>
              <w:tab/>
            </w:r>
            <w:r>
              <w:rPr>
                <w:rStyle w:val="IndexLink"/>
              </w:rPr>
              <w:t>226</w:t>
            </w:r>
          </w:hyperlink>
        </w:p>
        <w:p>
          <w:pPr>
            <w:pStyle w:val="Contents6"/>
            <w:tabs>
              <w:tab w:val="clear" w:pos="7609"/>
              <w:tab w:val="right" w:pos="9026" w:leader="dot"/>
            </w:tabs>
            <w:rPr/>
          </w:pPr>
          <w:hyperlink w:anchor="__RefHeading___Toc7654124_1051229030">
            <w:r>
              <w:rPr>
                <w:webHidden/>
                <w:rStyle w:val="IndexLink"/>
                <w:rtl w:val="true"/>
              </w:rPr>
              <w:t>حضرت ابراهیم علیه السلام</w:t>
            </w:r>
            <w:r>
              <w:rPr>
                <w:rStyle w:val="IndexLink"/>
                <w:rtl w:val="true"/>
              </w:rPr>
              <w:tab/>
            </w:r>
            <w:r>
              <w:rPr>
                <w:rStyle w:val="IndexLink"/>
              </w:rPr>
              <w:t>227</w:t>
            </w:r>
          </w:hyperlink>
        </w:p>
        <w:p>
          <w:pPr>
            <w:pStyle w:val="Contents6"/>
            <w:tabs>
              <w:tab w:val="clear" w:pos="7609"/>
              <w:tab w:val="right" w:pos="9026" w:leader="dot"/>
            </w:tabs>
            <w:rPr/>
          </w:pPr>
          <w:hyperlink w:anchor="__RefHeading___Toc7654126_1051229030">
            <w:r>
              <w:rPr>
                <w:webHidden/>
                <w:rStyle w:val="IndexLink"/>
                <w:rtl w:val="true"/>
              </w:rPr>
              <w:t>حضرت يحيى بن زكريا علیه السلام</w:t>
            </w:r>
            <w:r>
              <w:rPr>
                <w:rStyle w:val="IndexLink"/>
                <w:rtl w:val="true"/>
              </w:rPr>
              <w:tab/>
            </w:r>
            <w:r>
              <w:rPr>
                <w:rStyle w:val="IndexLink"/>
              </w:rPr>
              <w:t>227</w:t>
            </w:r>
          </w:hyperlink>
        </w:p>
        <w:p>
          <w:pPr>
            <w:pStyle w:val="Contents6"/>
            <w:tabs>
              <w:tab w:val="clear" w:pos="7609"/>
              <w:tab w:val="right" w:pos="9026" w:leader="dot"/>
            </w:tabs>
            <w:rPr/>
          </w:pPr>
          <w:hyperlink w:anchor="__RefHeading___Toc7654128_1051229030">
            <w:r>
              <w:rPr>
                <w:webHidden/>
                <w:rStyle w:val="IndexLink"/>
                <w:rtl w:val="true"/>
              </w:rPr>
              <w:t>حضرت سلیمان علیه السلام</w:t>
            </w:r>
            <w:r>
              <w:rPr>
                <w:rStyle w:val="IndexLink"/>
                <w:rtl w:val="true"/>
              </w:rPr>
              <w:tab/>
            </w:r>
            <w:r>
              <w:rPr>
                <w:rStyle w:val="IndexLink"/>
              </w:rPr>
              <w:t>227</w:t>
            </w:r>
          </w:hyperlink>
        </w:p>
        <w:p>
          <w:pPr>
            <w:pStyle w:val="Contents6"/>
            <w:tabs>
              <w:tab w:val="clear" w:pos="7609"/>
              <w:tab w:val="right" w:pos="9026" w:leader="dot"/>
            </w:tabs>
            <w:rPr/>
          </w:pPr>
          <w:hyperlink w:anchor="__RefHeading___Toc7654130_1051229030">
            <w:r>
              <w:rPr>
                <w:webHidden/>
                <w:rStyle w:val="IndexLink"/>
                <w:rtl w:val="true"/>
              </w:rPr>
              <w:t>حضرت محمّد علیه السلام</w:t>
            </w:r>
            <w:r>
              <w:rPr>
                <w:rStyle w:val="IndexLink"/>
                <w:rtl w:val="true"/>
              </w:rPr>
              <w:tab/>
            </w:r>
            <w:r>
              <w:rPr>
                <w:rStyle w:val="IndexLink"/>
              </w:rPr>
              <w:t>227</w:t>
            </w:r>
          </w:hyperlink>
        </w:p>
        <w:p>
          <w:pPr>
            <w:pStyle w:val="Contents6"/>
            <w:tabs>
              <w:tab w:val="clear" w:pos="7609"/>
              <w:tab w:val="right" w:pos="9026" w:leader="dot"/>
            </w:tabs>
            <w:rPr/>
          </w:pPr>
          <w:hyperlink w:anchor="__RefHeading___Toc7654132_1051229030">
            <w:r>
              <w:rPr>
                <w:webHidden/>
                <w:rStyle w:val="IndexLink"/>
                <w:rtl w:val="true"/>
              </w:rPr>
              <w:t>حضرت امیرالمؤمنین علی بن ابی طالب علیه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7654134_1051229030">
            <w:r>
              <w:rPr>
                <w:webHidden/>
                <w:rStyle w:val="IndexLink"/>
                <w:rtl w:val="true"/>
              </w:rPr>
              <w:t>سبب هفتم</w:t>
            </w:r>
            <w:r>
              <w:rPr>
                <w:rStyle w:val="IndexLink"/>
                <w:rtl w:val="true"/>
              </w:rPr>
              <w:t xml:space="preserve">: </w:t>
            </w:r>
            <w:r>
              <w:rPr>
                <w:rStyle w:val="IndexLink"/>
                <w:rtl w:val="true"/>
              </w:rPr>
              <w:t>دعا در حالات مخصوص</w:t>
            </w:r>
            <w:r>
              <w:rPr>
                <w:rStyle w:val="IndexLink"/>
                <w:rtl w:val="true"/>
              </w:rPr>
              <w:tab/>
            </w:r>
            <w:r>
              <w:rPr>
                <w:rStyle w:val="IndexLink"/>
              </w:rPr>
              <w:t>239</w:t>
            </w:r>
          </w:hyperlink>
        </w:p>
        <w:p>
          <w:pPr>
            <w:pStyle w:val="Contents4"/>
            <w:tabs>
              <w:tab w:val="clear" w:pos="8176"/>
              <w:tab w:val="right" w:pos="9026" w:leader="dot"/>
            </w:tabs>
            <w:rPr/>
          </w:pPr>
          <w:hyperlink w:anchor="__RefHeading___Toc7654136_1051229030">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654138_1051229030">
            <w:r>
              <w:rPr>
                <w:webHidden/>
                <w:rStyle w:val="IndexLink"/>
                <w:rtl w:val="true"/>
              </w:rPr>
              <w:t>درجات و پاداش مریض</w:t>
            </w:r>
            <w:r>
              <w:rPr>
                <w:rStyle w:val="IndexLink"/>
                <w:rtl w:val="true"/>
              </w:rPr>
              <w:tab/>
            </w:r>
            <w:r>
              <w:rPr>
                <w:rStyle w:val="IndexLink"/>
              </w:rPr>
              <w:t>239</w:t>
            </w:r>
          </w:hyperlink>
        </w:p>
        <w:p>
          <w:pPr>
            <w:pStyle w:val="Contents4"/>
            <w:tabs>
              <w:tab w:val="clear" w:pos="8176"/>
              <w:tab w:val="right" w:pos="9026" w:leader="dot"/>
            </w:tabs>
            <w:rPr/>
          </w:pPr>
          <w:hyperlink w:anchor="__RefHeading___Toc7654140_1051229030">
            <w:r>
              <w:rPr>
                <w:webHidden/>
                <w:rStyle w:val="IndexLink"/>
                <w:rtl w:val="true"/>
              </w:rPr>
              <w:t>آداب و اوصاف انگشتر</w:t>
            </w:r>
            <w:r>
              <w:rPr>
                <w:rStyle w:val="IndexLink"/>
                <w:rtl w:val="true"/>
              </w:rPr>
              <w:tab/>
            </w:r>
            <w:r>
              <w:rPr>
                <w:rStyle w:val="IndexLink"/>
              </w:rPr>
              <w:t>247</w:t>
            </w:r>
          </w:hyperlink>
        </w:p>
        <w:p>
          <w:pPr>
            <w:pStyle w:val="Contents2"/>
            <w:tabs>
              <w:tab w:val="clear" w:pos="8743"/>
              <w:tab w:val="right" w:pos="9026" w:leader="dot"/>
            </w:tabs>
            <w:rPr/>
          </w:pPr>
          <w:hyperlink w:anchor="__RefHeading___Toc7654142_1051229030">
            <w:r>
              <w:rPr>
                <w:webHidden/>
                <w:rStyle w:val="IndexLink"/>
                <w:rtl w:val="true"/>
              </w:rPr>
              <w:t xml:space="preserve">باب سوم </w:t>
            </w:r>
            <w:r>
              <w:rPr>
                <w:rStyle w:val="IndexLink"/>
                <w:rtl w:val="true"/>
              </w:rPr>
              <w:t xml:space="preserve">: </w:t>
            </w:r>
            <w:r>
              <w:rPr>
                <w:rStyle w:val="IndexLink"/>
                <w:rtl w:val="true"/>
              </w:rPr>
              <w:t>اوصاف دعا کننده</w:t>
            </w:r>
            <w:r>
              <w:rPr>
                <w:rStyle w:val="IndexLink"/>
                <w:rtl w:val="true"/>
              </w:rPr>
              <w:tab/>
            </w:r>
            <w:r>
              <w:rPr>
                <w:rStyle w:val="IndexLink"/>
              </w:rPr>
              <w:t>251</w:t>
            </w:r>
          </w:hyperlink>
        </w:p>
        <w:p>
          <w:pPr>
            <w:pStyle w:val="Contents3"/>
            <w:tabs>
              <w:tab w:val="clear" w:pos="8459"/>
              <w:tab w:val="right" w:pos="9026" w:leader="dot"/>
            </w:tabs>
            <w:rPr/>
          </w:pPr>
          <w:hyperlink w:anchor="__RefHeading___Toc7654144_1051229030">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7654146_1051229030">
            <w:r>
              <w:rPr>
                <w:webHidden/>
                <w:rStyle w:val="IndexLink"/>
                <w:rtl w:val="true"/>
              </w:rPr>
              <w:t>کسانی که دعایشان مستجاب است</w:t>
            </w:r>
            <w:r>
              <w:rPr>
                <w:rStyle w:val="IndexLink"/>
                <w:rtl w:val="true"/>
              </w:rPr>
              <w:tab/>
            </w:r>
            <w:r>
              <w:rPr>
                <w:rStyle w:val="IndexLink"/>
              </w:rPr>
              <w:t>253</w:t>
            </w:r>
          </w:hyperlink>
        </w:p>
        <w:p>
          <w:pPr>
            <w:pStyle w:val="Contents3"/>
            <w:tabs>
              <w:tab w:val="clear" w:pos="8459"/>
              <w:tab w:val="right" w:pos="9026" w:leader="dot"/>
            </w:tabs>
            <w:rPr/>
          </w:pPr>
          <w:hyperlink w:anchor="__RefHeading___Toc7654148_1051229030">
            <w:r>
              <w:rPr>
                <w:webHidden/>
                <w:rStyle w:val="IndexLink"/>
                <w:rtl w:val="true"/>
              </w:rPr>
              <w:t>تنبيه</w:t>
            </w:r>
            <w:r>
              <w:rPr>
                <w:rStyle w:val="IndexLink"/>
                <w:rtl w:val="true"/>
              </w:rPr>
              <w:tab/>
            </w:r>
            <w:r>
              <w:rPr>
                <w:rStyle w:val="IndexLink"/>
              </w:rPr>
              <w:t>259</w:t>
            </w:r>
          </w:hyperlink>
        </w:p>
        <w:p>
          <w:pPr>
            <w:pStyle w:val="Contents3"/>
            <w:tabs>
              <w:tab w:val="clear" w:pos="8459"/>
              <w:tab w:val="right" w:pos="9026" w:leader="dot"/>
            </w:tabs>
            <w:rPr/>
          </w:pPr>
          <w:hyperlink w:anchor="__RefHeading___Toc7654150_1051229030">
            <w:r>
              <w:rPr>
                <w:webHidden/>
                <w:rStyle w:val="IndexLink"/>
                <w:rtl w:val="true"/>
              </w:rPr>
              <w:t>نصیحت</w:t>
            </w:r>
            <w:r>
              <w:rPr>
                <w:rStyle w:val="IndexLink"/>
                <w:rtl w:val="true"/>
              </w:rPr>
              <w:tab/>
            </w:r>
            <w:r>
              <w:rPr>
                <w:rStyle w:val="IndexLink"/>
              </w:rPr>
              <w:t>260</w:t>
            </w:r>
          </w:hyperlink>
        </w:p>
        <w:p>
          <w:pPr>
            <w:pStyle w:val="Contents3"/>
            <w:tabs>
              <w:tab w:val="clear" w:pos="8459"/>
              <w:tab w:val="right" w:pos="9026" w:leader="dot"/>
            </w:tabs>
            <w:rPr/>
          </w:pPr>
          <w:hyperlink w:anchor="__RefHeading___Toc7654152_1051229030">
            <w:r>
              <w:rPr>
                <w:webHidden/>
                <w:rStyle w:val="IndexLink"/>
                <w:rtl w:val="true"/>
              </w:rPr>
              <w:t>کسانی که دعایشان مستجاب نیست</w:t>
            </w:r>
            <w:r>
              <w:rPr>
                <w:rStyle w:val="IndexLink"/>
                <w:rtl w:val="true"/>
              </w:rPr>
              <w:tab/>
            </w:r>
            <w:r>
              <w:rPr>
                <w:rStyle w:val="IndexLink"/>
              </w:rPr>
              <w:t>265</w:t>
            </w:r>
          </w:hyperlink>
        </w:p>
        <w:p>
          <w:pPr>
            <w:pStyle w:val="Contents2"/>
            <w:tabs>
              <w:tab w:val="clear" w:pos="8743"/>
              <w:tab w:val="right" w:pos="9026" w:leader="dot"/>
            </w:tabs>
            <w:rPr/>
          </w:pPr>
          <w:hyperlink w:anchor="__RefHeading___Toc7654154_1051229030">
            <w:r>
              <w:rPr>
                <w:webHidden/>
                <w:rStyle w:val="IndexLink"/>
                <w:rtl w:val="true"/>
              </w:rPr>
              <w:t xml:space="preserve">باب چهارم </w:t>
            </w:r>
            <w:r>
              <w:rPr>
                <w:rStyle w:val="IndexLink"/>
                <w:rtl w:val="true"/>
              </w:rPr>
              <w:t xml:space="preserve">: </w:t>
            </w:r>
            <w:r>
              <w:rPr>
                <w:rStyle w:val="IndexLink"/>
                <w:rtl w:val="true"/>
              </w:rPr>
              <w:t>کیفیت دعا</w:t>
            </w:r>
            <w:r>
              <w:rPr>
                <w:rStyle w:val="IndexLink"/>
                <w:rtl w:val="true"/>
              </w:rPr>
              <w:tab/>
            </w:r>
            <w:r>
              <w:rPr>
                <w:rStyle w:val="IndexLink"/>
              </w:rPr>
              <w:t>275</w:t>
            </w:r>
          </w:hyperlink>
        </w:p>
        <w:p>
          <w:pPr>
            <w:pStyle w:val="Contents3"/>
            <w:tabs>
              <w:tab w:val="clear" w:pos="8459"/>
              <w:tab w:val="right" w:pos="9026" w:leader="dot"/>
            </w:tabs>
            <w:rPr/>
          </w:pPr>
          <w:hyperlink w:anchor="__RefHeading___Toc7654156_1051229030">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7654158_1051229030">
            <w:r>
              <w:rPr>
                <w:webHidden/>
                <w:rStyle w:val="IndexLink"/>
                <w:rtl w:val="true"/>
              </w:rPr>
              <w:t>آداب قبل از دعا</w:t>
            </w:r>
            <w:r>
              <w:rPr>
                <w:rStyle w:val="IndexLink"/>
                <w:rtl w:val="true"/>
              </w:rPr>
              <w:tab/>
            </w:r>
            <w:r>
              <w:rPr>
                <w:rStyle w:val="IndexLink"/>
              </w:rPr>
              <w:t>277</w:t>
            </w:r>
          </w:hyperlink>
        </w:p>
        <w:p>
          <w:pPr>
            <w:pStyle w:val="Contents3"/>
            <w:tabs>
              <w:tab w:val="clear" w:pos="8459"/>
              <w:tab w:val="right" w:pos="9026" w:leader="dot"/>
            </w:tabs>
            <w:rPr/>
          </w:pPr>
          <w:hyperlink w:anchor="__RefHeading___Toc7654160_1051229030">
            <w:r>
              <w:rPr>
                <w:webHidden/>
                <w:rStyle w:val="IndexLink"/>
                <w:rtl w:val="true"/>
              </w:rPr>
              <w:t>رجا وامیدواری به رحمت حق</w:t>
            </w:r>
            <w:r>
              <w:rPr>
                <w:rStyle w:val="IndexLink"/>
                <w:rtl w:val="true"/>
              </w:rPr>
              <w:tab/>
            </w:r>
            <w:r>
              <w:rPr>
                <w:rStyle w:val="IndexLink"/>
              </w:rPr>
              <w:t>278</w:t>
            </w:r>
          </w:hyperlink>
        </w:p>
        <w:p>
          <w:pPr>
            <w:pStyle w:val="Contents3"/>
            <w:tabs>
              <w:tab w:val="clear" w:pos="8459"/>
              <w:tab w:val="right" w:pos="9026" w:leader="dot"/>
            </w:tabs>
            <w:rPr/>
          </w:pPr>
          <w:hyperlink w:anchor="__RefHeading___Toc7654162_1051229030">
            <w:r>
              <w:rPr>
                <w:webHidden/>
                <w:rStyle w:val="IndexLink"/>
                <w:rtl w:val="true"/>
              </w:rPr>
              <w:t>خوف و ترس از خدا</w:t>
            </w:r>
            <w:r>
              <w:rPr>
                <w:rStyle w:val="IndexLink"/>
                <w:rtl w:val="true"/>
              </w:rPr>
              <w:tab/>
            </w:r>
            <w:r>
              <w:rPr>
                <w:rStyle w:val="IndexLink"/>
              </w:rPr>
              <w:t>289</w:t>
            </w:r>
          </w:hyperlink>
        </w:p>
        <w:p>
          <w:pPr>
            <w:pStyle w:val="Contents3"/>
            <w:tabs>
              <w:tab w:val="clear" w:pos="8459"/>
              <w:tab w:val="right" w:pos="9026" w:leader="dot"/>
            </w:tabs>
            <w:rPr/>
          </w:pPr>
          <w:hyperlink w:anchor="__RefHeading___Toc7654164_1051229030">
            <w:r>
              <w:rPr>
                <w:webHidden/>
                <w:rStyle w:val="IndexLink"/>
                <w:rtl w:val="true"/>
              </w:rPr>
              <w:t>نمونه هایی از خوف اولیا</w:t>
            </w:r>
            <w:r>
              <w:rPr>
                <w:rStyle w:val="IndexLink"/>
                <w:rtl w:val="true"/>
              </w:rPr>
              <w:tab/>
            </w:r>
            <w:r>
              <w:rPr>
                <w:rStyle w:val="IndexLink"/>
              </w:rPr>
              <w:t>290</w:t>
            </w:r>
          </w:hyperlink>
        </w:p>
        <w:p>
          <w:pPr>
            <w:pStyle w:val="Contents3"/>
            <w:tabs>
              <w:tab w:val="clear" w:pos="8459"/>
              <w:tab w:val="right" w:pos="9026" w:leader="dot"/>
            </w:tabs>
            <w:rPr/>
          </w:pPr>
          <w:hyperlink w:anchor="__RefHeading___Toc7654166_1051229030">
            <w:r>
              <w:rPr>
                <w:webHidden/>
                <w:rStyle w:val="IndexLink"/>
                <w:rtl w:val="true"/>
              </w:rPr>
              <w:t>آداب همراه دعا</w:t>
            </w:r>
            <w:r>
              <w:rPr>
                <w:rStyle w:val="IndexLink"/>
                <w:rtl w:val="true"/>
              </w:rPr>
              <w:tab/>
            </w:r>
            <w:r>
              <w:rPr>
                <w:rStyle w:val="IndexLink"/>
              </w:rPr>
              <w:t>295</w:t>
            </w:r>
          </w:hyperlink>
        </w:p>
        <w:p>
          <w:pPr>
            <w:pStyle w:val="Contents3"/>
            <w:tabs>
              <w:tab w:val="clear" w:pos="8459"/>
              <w:tab w:val="right" w:pos="9026" w:leader="dot"/>
            </w:tabs>
            <w:rPr/>
          </w:pPr>
          <w:hyperlink w:anchor="__RefHeading___Toc7654168_1051229030">
            <w:r>
              <w:rPr>
                <w:webHidden/>
                <w:rStyle w:val="IndexLink"/>
                <w:rtl w:val="true"/>
              </w:rPr>
              <w:t>آمین گفتن در دعا</w:t>
            </w:r>
            <w:r>
              <w:rPr>
                <w:rStyle w:val="IndexLink"/>
                <w:rtl w:val="true"/>
              </w:rPr>
              <w:tab/>
            </w:r>
            <w:r>
              <w:rPr>
                <w:rStyle w:val="IndexLink"/>
              </w:rPr>
              <w:t>303</w:t>
            </w:r>
          </w:hyperlink>
        </w:p>
        <w:p>
          <w:pPr>
            <w:pStyle w:val="Contents3"/>
            <w:tabs>
              <w:tab w:val="clear" w:pos="8459"/>
              <w:tab w:val="right" w:pos="9026" w:leader="dot"/>
            </w:tabs>
            <w:rPr/>
          </w:pPr>
          <w:hyperlink w:anchor="__RefHeading___Toc7654170_1051229030">
            <w:r>
              <w:rPr>
                <w:webHidden/>
                <w:rStyle w:val="IndexLink"/>
                <w:rtl w:val="true"/>
              </w:rPr>
              <w:t>تباکی</w:t>
            </w:r>
            <w:r>
              <w:rPr>
                <w:rStyle w:val="IndexLink"/>
                <w:rtl w:val="true"/>
              </w:rPr>
              <w:tab/>
            </w:r>
            <w:r>
              <w:rPr>
                <w:rStyle w:val="IndexLink"/>
              </w:rPr>
              <w:t>328</w:t>
            </w:r>
          </w:hyperlink>
        </w:p>
        <w:p>
          <w:pPr>
            <w:pStyle w:val="Contents3"/>
            <w:tabs>
              <w:tab w:val="clear" w:pos="8459"/>
              <w:tab w:val="right" w:pos="9026" w:leader="dot"/>
            </w:tabs>
            <w:rPr/>
          </w:pPr>
          <w:hyperlink w:anchor="__RefHeading___Toc7654172_1051229030">
            <w:r>
              <w:rPr>
                <w:webHidden/>
                <w:rStyle w:val="IndexLink"/>
                <w:rtl w:val="true"/>
              </w:rPr>
              <w:t>نصیحت</w:t>
            </w:r>
            <w:r>
              <w:rPr>
                <w:rStyle w:val="IndexLink"/>
                <w:rtl w:val="true"/>
              </w:rPr>
              <w:tab/>
            </w:r>
            <w:r>
              <w:rPr>
                <w:rStyle w:val="IndexLink"/>
              </w:rPr>
              <w:t>329</w:t>
            </w:r>
          </w:hyperlink>
        </w:p>
        <w:p>
          <w:pPr>
            <w:pStyle w:val="Contents3"/>
            <w:tabs>
              <w:tab w:val="clear" w:pos="8459"/>
              <w:tab w:val="right" w:pos="9026" w:leader="dot"/>
            </w:tabs>
            <w:rPr/>
          </w:pPr>
          <w:hyperlink w:anchor="__RefHeading___Toc7654174_1051229030">
            <w:r>
              <w:rPr>
                <w:webHidden/>
                <w:rStyle w:val="IndexLink"/>
                <w:rtl w:val="true"/>
              </w:rPr>
              <w:t>تنبيه</w:t>
            </w:r>
            <w:r>
              <w:rPr>
                <w:rStyle w:val="IndexLink"/>
                <w:rtl w:val="true"/>
              </w:rPr>
              <w:tab/>
            </w:r>
            <w:r>
              <w:rPr>
                <w:rStyle w:val="IndexLink"/>
              </w:rPr>
              <w:t>332</w:t>
            </w:r>
          </w:hyperlink>
        </w:p>
        <w:p>
          <w:pPr>
            <w:pStyle w:val="Contents3"/>
            <w:tabs>
              <w:tab w:val="clear" w:pos="8459"/>
              <w:tab w:val="right" w:pos="9026" w:leader="dot"/>
            </w:tabs>
            <w:rPr/>
          </w:pPr>
          <w:hyperlink w:anchor="__RefHeading___Toc7654176_1051229030">
            <w:r>
              <w:rPr>
                <w:webHidden/>
                <w:rStyle w:val="IndexLink"/>
                <w:rtl w:val="true"/>
              </w:rPr>
              <w:t>لزوم محبت بین برادران ایمانی</w:t>
            </w:r>
            <w:r>
              <w:rPr>
                <w:rStyle w:val="IndexLink"/>
                <w:rtl w:val="true"/>
              </w:rPr>
              <w:tab/>
            </w:r>
            <w:r>
              <w:rPr>
                <w:rStyle w:val="IndexLink"/>
              </w:rPr>
              <w:t>347</w:t>
            </w:r>
          </w:hyperlink>
        </w:p>
        <w:p>
          <w:pPr>
            <w:pStyle w:val="Contents3"/>
            <w:tabs>
              <w:tab w:val="clear" w:pos="8459"/>
              <w:tab w:val="right" w:pos="9026" w:leader="dot"/>
            </w:tabs>
            <w:rPr/>
          </w:pPr>
          <w:hyperlink w:anchor="__RefHeading___Toc7654178_1051229030">
            <w:r>
              <w:rPr>
                <w:webHidden/>
                <w:rStyle w:val="IndexLink"/>
                <w:rtl w:val="true"/>
              </w:rPr>
              <w:t>برآوردن حاجات مؤمن</w:t>
            </w:r>
            <w:r>
              <w:rPr>
                <w:rStyle w:val="IndexLink"/>
                <w:rtl w:val="true"/>
              </w:rPr>
              <w:tab/>
            </w:r>
            <w:r>
              <w:rPr>
                <w:rStyle w:val="IndexLink"/>
              </w:rPr>
              <w:t>356</w:t>
            </w:r>
          </w:hyperlink>
        </w:p>
        <w:p>
          <w:pPr>
            <w:pStyle w:val="Contents3"/>
            <w:tabs>
              <w:tab w:val="clear" w:pos="8459"/>
              <w:tab w:val="right" w:pos="9026" w:leader="dot"/>
            </w:tabs>
            <w:rPr/>
          </w:pPr>
          <w:hyperlink w:anchor="__RefHeading___Toc7654180_1051229030">
            <w:r>
              <w:rPr>
                <w:webHidden/>
                <w:rStyle w:val="IndexLink"/>
                <w:rtl w:val="true"/>
              </w:rPr>
              <w:t>خوشحال کردن برادر مؤمن</w:t>
            </w:r>
            <w:r>
              <w:rPr>
                <w:rStyle w:val="IndexLink"/>
                <w:rtl w:val="true"/>
              </w:rPr>
              <w:tab/>
            </w:r>
            <w:r>
              <w:rPr>
                <w:rStyle w:val="IndexLink"/>
              </w:rPr>
              <w:t>362</w:t>
            </w:r>
          </w:hyperlink>
        </w:p>
        <w:p>
          <w:pPr>
            <w:pStyle w:val="Contents3"/>
            <w:tabs>
              <w:tab w:val="clear" w:pos="8459"/>
              <w:tab w:val="right" w:pos="9026" w:leader="dot"/>
            </w:tabs>
            <w:rPr/>
          </w:pPr>
          <w:hyperlink w:anchor="__RefHeading___Toc7654182_1051229030">
            <w:r>
              <w:rPr>
                <w:webHidden/>
                <w:rStyle w:val="IndexLink"/>
                <w:rtl w:val="true"/>
              </w:rPr>
              <w:t>تنبيه</w:t>
            </w:r>
            <w:r>
              <w:rPr>
                <w:rStyle w:val="IndexLink"/>
                <w:rtl w:val="true"/>
              </w:rPr>
              <w:tab/>
            </w:r>
            <w:r>
              <w:rPr>
                <w:rStyle w:val="IndexLink"/>
              </w:rPr>
              <w:t>370</w:t>
            </w:r>
          </w:hyperlink>
        </w:p>
        <w:p>
          <w:pPr>
            <w:pStyle w:val="Contents3"/>
            <w:tabs>
              <w:tab w:val="clear" w:pos="8459"/>
              <w:tab w:val="right" w:pos="9026" w:leader="dot"/>
            </w:tabs>
            <w:rPr/>
          </w:pPr>
          <w:hyperlink w:anchor="__RefHeading___Toc7654184_1051229030">
            <w:r>
              <w:rPr>
                <w:webHidden/>
                <w:rStyle w:val="IndexLink"/>
                <w:rtl w:val="true"/>
              </w:rPr>
              <w:t>نكته</w:t>
            </w:r>
            <w:r>
              <w:rPr>
                <w:rStyle w:val="IndexLink"/>
                <w:rtl w:val="true"/>
              </w:rPr>
              <w:tab/>
            </w:r>
            <w:r>
              <w:rPr>
                <w:rStyle w:val="IndexLink"/>
              </w:rPr>
              <w:t>372</w:t>
            </w:r>
          </w:hyperlink>
        </w:p>
        <w:p>
          <w:pPr>
            <w:pStyle w:val="Contents3"/>
            <w:tabs>
              <w:tab w:val="clear" w:pos="8459"/>
              <w:tab w:val="right" w:pos="9026" w:leader="dot"/>
            </w:tabs>
            <w:rPr/>
          </w:pPr>
          <w:hyperlink w:anchor="__RefHeading___Toc7654186_1051229030">
            <w:r>
              <w:rPr>
                <w:webHidden/>
                <w:rStyle w:val="IndexLink"/>
                <w:rtl w:val="true"/>
              </w:rPr>
              <w:t>آداب بعد از دعا</w:t>
            </w:r>
            <w:r>
              <w:rPr>
                <w:rStyle w:val="IndexLink"/>
                <w:rtl w:val="true"/>
              </w:rPr>
              <w:tab/>
            </w:r>
            <w:r>
              <w:rPr>
                <w:rStyle w:val="IndexLink"/>
              </w:rPr>
              <w:t>374</w:t>
            </w:r>
          </w:hyperlink>
        </w:p>
        <w:p>
          <w:pPr>
            <w:pStyle w:val="Contents3"/>
            <w:tabs>
              <w:tab w:val="clear" w:pos="8459"/>
              <w:tab w:val="right" w:pos="9026" w:leader="dot"/>
            </w:tabs>
            <w:rPr/>
          </w:pPr>
          <w:hyperlink w:anchor="__RefHeading___Toc7654188_1051229030">
            <w:r>
              <w:rPr>
                <w:webHidden/>
                <w:rStyle w:val="IndexLink"/>
                <w:rtl w:val="true"/>
              </w:rPr>
              <w:t>نصیحت</w:t>
            </w:r>
            <w:r>
              <w:rPr>
                <w:rStyle w:val="IndexLink"/>
                <w:rtl w:val="true"/>
              </w:rPr>
              <w:tab/>
            </w:r>
            <w:r>
              <w:rPr>
                <w:rStyle w:val="IndexLink"/>
              </w:rPr>
              <w:t>380</w:t>
            </w:r>
          </w:hyperlink>
        </w:p>
        <w:p>
          <w:pPr>
            <w:pStyle w:val="Contents3"/>
            <w:tabs>
              <w:tab w:val="clear" w:pos="8459"/>
              <w:tab w:val="right" w:pos="9026" w:leader="dot"/>
            </w:tabs>
            <w:rPr/>
          </w:pPr>
          <w:hyperlink w:anchor="__RefHeading___Toc7654190_1051229030">
            <w:r>
              <w:rPr>
                <w:webHidden/>
                <w:rStyle w:val="IndexLink"/>
                <w:rtl w:val="true"/>
              </w:rPr>
              <w:t>آثار گناهان</w:t>
            </w:r>
            <w:r>
              <w:rPr>
                <w:rStyle w:val="IndexLink"/>
                <w:rtl w:val="true"/>
              </w:rPr>
              <w:tab/>
            </w:r>
            <w:r>
              <w:rPr>
                <w:rStyle w:val="IndexLink"/>
              </w:rPr>
              <w:t>399</w:t>
            </w:r>
          </w:hyperlink>
        </w:p>
        <w:p>
          <w:pPr>
            <w:pStyle w:val="Contents3"/>
            <w:tabs>
              <w:tab w:val="clear" w:pos="8459"/>
              <w:tab w:val="right" w:pos="9026" w:leader="dot"/>
            </w:tabs>
            <w:rPr/>
          </w:pPr>
          <w:hyperlink w:anchor="__RefHeading___Toc7654192_1051229030">
            <w:r>
              <w:rPr>
                <w:webHidden/>
                <w:rStyle w:val="IndexLink"/>
                <w:rtl w:val="true"/>
              </w:rPr>
              <w:t>مباهله</w:t>
            </w:r>
            <w:r>
              <w:rPr>
                <w:rStyle w:val="IndexLink"/>
                <w:rtl w:val="true"/>
              </w:rPr>
              <w:tab/>
            </w:r>
            <w:r>
              <w:rPr>
                <w:rStyle w:val="IndexLink"/>
              </w:rPr>
              <w:t>404</w:t>
            </w:r>
          </w:hyperlink>
        </w:p>
        <w:p>
          <w:pPr>
            <w:pStyle w:val="Contents3"/>
            <w:tabs>
              <w:tab w:val="clear" w:pos="8459"/>
              <w:tab w:val="right" w:pos="9026" w:leader="dot"/>
            </w:tabs>
            <w:rPr/>
          </w:pPr>
          <w:hyperlink w:anchor="__RefHeading___Toc7654194_1051229030">
            <w:r>
              <w:rPr>
                <w:webHidden/>
                <w:rStyle w:val="IndexLink"/>
                <w:rtl w:val="true"/>
              </w:rPr>
              <w:t>خاتمه</w:t>
            </w:r>
            <w:r>
              <w:rPr>
                <w:rStyle w:val="IndexLink"/>
                <w:rtl w:val="true"/>
              </w:rPr>
              <w:tab/>
            </w:r>
            <w:r>
              <w:rPr>
                <w:rStyle w:val="IndexLink"/>
              </w:rPr>
              <w:t>408</w:t>
            </w:r>
          </w:hyperlink>
        </w:p>
        <w:p>
          <w:pPr>
            <w:pStyle w:val="Contents3"/>
            <w:tabs>
              <w:tab w:val="clear" w:pos="8459"/>
              <w:tab w:val="right" w:pos="9026" w:leader="dot"/>
            </w:tabs>
            <w:rPr/>
          </w:pPr>
          <w:hyperlink w:anchor="__RefHeading___Toc7654196_1051229030">
            <w:r>
              <w:rPr>
                <w:webHidden/>
                <w:rStyle w:val="IndexLink"/>
                <w:rtl w:val="true"/>
              </w:rPr>
              <w:t>ریا</w:t>
            </w:r>
            <w:r>
              <w:rPr>
                <w:rStyle w:val="IndexLink"/>
                <w:rtl w:val="true"/>
              </w:rPr>
              <w:tab/>
            </w:r>
            <w:r>
              <w:rPr>
                <w:rStyle w:val="IndexLink"/>
              </w:rPr>
              <w:t>409</w:t>
            </w:r>
          </w:hyperlink>
        </w:p>
        <w:p>
          <w:pPr>
            <w:pStyle w:val="Contents3"/>
            <w:tabs>
              <w:tab w:val="clear" w:pos="8459"/>
              <w:tab w:val="right" w:pos="9026" w:leader="dot"/>
            </w:tabs>
            <w:rPr/>
          </w:pPr>
          <w:hyperlink w:anchor="__RefHeading___Toc7654198_1051229030">
            <w:r>
              <w:rPr>
                <w:webHidden/>
                <w:rStyle w:val="IndexLink"/>
                <w:rtl w:val="true"/>
              </w:rPr>
              <w:t>خطرات ريا</w:t>
            </w:r>
            <w:r>
              <w:rPr>
                <w:rStyle w:val="IndexLink"/>
                <w:rtl w:val="true"/>
              </w:rPr>
              <w:tab/>
            </w:r>
            <w:r>
              <w:rPr>
                <w:rStyle w:val="IndexLink"/>
              </w:rPr>
              <w:t>412</w:t>
            </w:r>
          </w:hyperlink>
        </w:p>
        <w:p>
          <w:pPr>
            <w:pStyle w:val="Contents3"/>
            <w:tabs>
              <w:tab w:val="clear" w:pos="8459"/>
              <w:tab w:val="right" w:pos="9026" w:leader="dot"/>
            </w:tabs>
            <w:rPr/>
          </w:pPr>
          <w:hyperlink w:anchor="__RefHeading___Toc7654200_1051229030">
            <w:r>
              <w:rPr>
                <w:webHidden/>
                <w:rStyle w:val="IndexLink"/>
                <w:rtl w:val="true"/>
              </w:rPr>
              <w:t>تنبیه اول</w:t>
            </w:r>
            <w:r>
              <w:rPr>
                <w:rStyle w:val="IndexLink"/>
                <w:rtl w:val="true"/>
              </w:rPr>
              <w:tab/>
            </w:r>
            <w:r>
              <w:rPr>
                <w:rStyle w:val="IndexLink"/>
              </w:rPr>
              <w:t>416</w:t>
            </w:r>
          </w:hyperlink>
        </w:p>
        <w:p>
          <w:pPr>
            <w:pStyle w:val="Contents3"/>
            <w:tabs>
              <w:tab w:val="clear" w:pos="8459"/>
              <w:tab w:val="right" w:pos="9026" w:leader="dot"/>
            </w:tabs>
            <w:rPr/>
          </w:pPr>
          <w:hyperlink w:anchor="__RefHeading___Toc7654202_1051229030">
            <w:r>
              <w:rPr>
                <w:webHidden/>
                <w:rStyle w:val="IndexLink"/>
                <w:rtl w:val="true"/>
              </w:rPr>
              <w:t>تنبيه دوم</w:t>
            </w:r>
            <w:r>
              <w:rPr>
                <w:rStyle w:val="IndexLink"/>
                <w:rtl w:val="true"/>
              </w:rPr>
              <w:tab/>
            </w:r>
            <w:r>
              <w:rPr>
                <w:rStyle w:val="IndexLink"/>
              </w:rPr>
              <w:t>419</w:t>
            </w:r>
          </w:hyperlink>
        </w:p>
        <w:p>
          <w:pPr>
            <w:pStyle w:val="Contents3"/>
            <w:tabs>
              <w:tab w:val="clear" w:pos="8459"/>
              <w:tab w:val="right" w:pos="9026" w:leader="dot"/>
            </w:tabs>
            <w:rPr/>
          </w:pPr>
          <w:hyperlink w:anchor="__RefHeading___Toc7654204_1051229030">
            <w:r>
              <w:rPr>
                <w:webHidden/>
                <w:rStyle w:val="IndexLink"/>
                <w:rtl w:val="true"/>
              </w:rPr>
              <w:t>ریشه و انگیزه ریا</w:t>
            </w:r>
            <w:r>
              <w:rPr>
                <w:rStyle w:val="IndexLink"/>
                <w:rtl w:val="true"/>
              </w:rPr>
              <w:tab/>
            </w:r>
            <w:r>
              <w:rPr>
                <w:rStyle w:val="IndexLink"/>
              </w:rPr>
              <w:t>424</w:t>
            </w:r>
          </w:hyperlink>
        </w:p>
        <w:p>
          <w:pPr>
            <w:pStyle w:val="Contents3"/>
            <w:tabs>
              <w:tab w:val="clear" w:pos="8459"/>
              <w:tab w:val="right" w:pos="9026" w:leader="dot"/>
            </w:tabs>
            <w:rPr/>
          </w:pPr>
          <w:hyperlink w:anchor="__RefHeading___Toc7654206_1051229030">
            <w:r>
              <w:rPr>
                <w:webHidden/>
                <w:rStyle w:val="IndexLink"/>
                <w:rtl w:val="true"/>
              </w:rPr>
              <w:t>درمان علمی ریا</w:t>
            </w:r>
            <w:r>
              <w:rPr>
                <w:rStyle w:val="IndexLink"/>
                <w:rtl w:val="true"/>
              </w:rPr>
              <w:tab/>
            </w:r>
            <w:r>
              <w:rPr>
                <w:rStyle w:val="IndexLink"/>
              </w:rPr>
              <w:t>426</w:t>
            </w:r>
          </w:hyperlink>
        </w:p>
        <w:p>
          <w:pPr>
            <w:pStyle w:val="Contents3"/>
            <w:tabs>
              <w:tab w:val="clear" w:pos="8459"/>
              <w:tab w:val="right" w:pos="9026" w:leader="dot"/>
            </w:tabs>
            <w:rPr/>
          </w:pPr>
          <w:hyperlink w:anchor="__RefHeading___Toc7654208_1051229030">
            <w:r>
              <w:rPr>
                <w:webHidden/>
                <w:rStyle w:val="IndexLink"/>
                <w:rtl w:val="true"/>
              </w:rPr>
              <w:t>درمان عملی ریا</w:t>
            </w:r>
            <w:r>
              <w:rPr>
                <w:rStyle w:val="IndexLink"/>
                <w:rtl w:val="true"/>
              </w:rPr>
              <w:tab/>
            </w:r>
            <w:r>
              <w:rPr>
                <w:rStyle w:val="IndexLink"/>
              </w:rPr>
              <w:t>440</w:t>
            </w:r>
          </w:hyperlink>
        </w:p>
        <w:p>
          <w:pPr>
            <w:pStyle w:val="Contents3"/>
            <w:tabs>
              <w:tab w:val="clear" w:pos="8459"/>
              <w:tab w:val="right" w:pos="9026" w:leader="dot"/>
            </w:tabs>
            <w:rPr/>
          </w:pPr>
          <w:hyperlink w:anchor="__RefHeading___Toc7654210_1051229030">
            <w:r>
              <w:rPr>
                <w:webHidden/>
                <w:rStyle w:val="IndexLink"/>
                <w:rtl w:val="true"/>
              </w:rPr>
              <w:t>توجه</w:t>
            </w:r>
            <w:r>
              <w:rPr>
                <w:rStyle w:val="IndexLink"/>
                <w:rtl w:val="true"/>
              </w:rPr>
              <w:tab/>
            </w:r>
            <w:r>
              <w:rPr>
                <w:rStyle w:val="IndexLink"/>
              </w:rPr>
              <w:t>441</w:t>
            </w:r>
          </w:hyperlink>
        </w:p>
        <w:p>
          <w:pPr>
            <w:pStyle w:val="Contents3"/>
            <w:tabs>
              <w:tab w:val="clear" w:pos="8459"/>
              <w:tab w:val="right" w:pos="9026" w:leader="dot"/>
            </w:tabs>
            <w:rPr/>
          </w:pPr>
          <w:hyperlink w:anchor="__RefHeading___Toc7654212_1051229030">
            <w:r>
              <w:rPr>
                <w:webHidden/>
                <w:rStyle w:val="IndexLink"/>
                <w:rtl w:val="true"/>
              </w:rPr>
              <w:t>عُجب</w:t>
            </w:r>
            <w:r>
              <w:rPr>
                <w:rStyle w:val="IndexLink"/>
                <w:rtl w:val="true"/>
              </w:rPr>
              <w:tab/>
            </w:r>
            <w:r>
              <w:rPr>
                <w:rStyle w:val="IndexLink"/>
              </w:rPr>
              <w:t>443</w:t>
            </w:r>
          </w:hyperlink>
        </w:p>
        <w:p>
          <w:pPr>
            <w:pStyle w:val="Contents3"/>
            <w:tabs>
              <w:tab w:val="clear" w:pos="8459"/>
              <w:tab w:val="right" w:pos="9026" w:leader="dot"/>
            </w:tabs>
            <w:rPr/>
          </w:pPr>
          <w:hyperlink w:anchor="__RefHeading___Toc7654214_1051229030">
            <w:r>
              <w:rPr>
                <w:webHidden/>
                <w:rStyle w:val="IndexLink"/>
                <w:rtl w:val="true"/>
              </w:rPr>
              <w:t>حقیقت عجیب</w:t>
            </w:r>
            <w:r>
              <w:rPr>
                <w:rStyle w:val="IndexLink"/>
                <w:rtl w:val="true"/>
              </w:rPr>
              <w:tab/>
            </w:r>
            <w:r>
              <w:rPr>
                <w:rStyle w:val="IndexLink"/>
              </w:rPr>
              <w:t>447</w:t>
            </w:r>
          </w:hyperlink>
        </w:p>
        <w:p>
          <w:pPr>
            <w:pStyle w:val="Contents3"/>
            <w:tabs>
              <w:tab w:val="clear" w:pos="8459"/>
              <w:tab w:val="right" w:pos="9026" w:leader="dot"/>
            </w:tabs>
            <w:rPr/>
          </w:pPr>
          <w:hyperlink w:anchor="__RefHeading___Toc7654216_1051229030">
            <w:r>
              <w:rPr>
                <w:webHidden/>
                <w:rStyle w:val="IndexLink"/>
                <w:rtl w:val="true"/>
              </w:rPr>
              <w:t>درمان عجب</w:t>
            </w:r>
            <w:r>
              <w:rPr>
                <w:rStyle w:val="IndexLink"/>
                <w:rtl w:val="true"/>
              </w:rPr>
              <w:tab/>
            </w:r>
            <w:r>
              <w:rPr>
                <w:rStyle w:val="IndexLink"/>
              </w:rPr>
              <w:t>449</w:t>
            </w:r>
          </w:hyperlink>
        </w:p>
        <w:p>
          <w:pPr>
            <w:pStyle w:val="Contents2"/>
            <w:tabs>
              <w:tab w:val="clear" w:pos="8743"/>
              <w:tab w:val="right" w:pos="9026" w:leader="dot"/>
            </w:tabs>
            <w:rPr/>
          </w:pPr>
          <w:hyperlink w:anchor="__RefHeading___Toc7654218_1051229030">
            <w:r>
              <w:rPr>
                <w:webHidden/>
                <w:rStyle w:val="IndexLink"/>
                <w:rtl w:val="true"/>
              </w:rPr>
              <w:t xml:space="preserve">باب پنجم </w:t>
            </w:r>
            <w:r>
              <w:rPr>
                <w:rStyle w:val="IndexLink"/>
                <w:rtl w:val="true"/>
              </w:rPr>
              <w:t xml:space="preserve">: </w:t>
            </w:r>
            <w:r>
              <w:rPr>
                <w:rStyle w:val="IndexLink"/>
                <w:rtl w:val="true"/>
              </w:rPr>
              <w:t>ذکر</w:t>
            </w:r>
            <w:r>
              <w:rPr>
                <w:rStyle w:val="IndexLink"/>
                <w:rtl w:val="true"/>
              </w:rPr>
              <w:tab/>
            </w:r>
            <w:r>
              <w:rPr>
                <w:rStyle w:val="IndexLink"/>
              </w:rPr>
              <w:t>463</w:t>
            </w:r>
          </w:hyperlink>
        </w:p>
        <w:p>
          <w:pPr>
            <w:pStyle w:val="Contents3"/>
            <w:tabs>
              <w:tab w:val="clear" w:pos="8459"/>
              <w:tab w:val="right" w:pos="9026" w:leader="dot"/>
            </w:tabs>
            <w:rPr/>
          </w:pPr>
          <w:hyperlink w:anchor="__RefHeading___Toc7654220_1051229030">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7654222_1051229030">
            <w:r>
              <w:rPr>
                <w:webHidden/>
                <w:rStyle w:val="IndexLink"/>
                <w:rtl w:val="true"/>
              </w:rPr>
              <w:t>ذکر</w:t>
            </w:r>
            <w:r>
              <w:rPr>
                <w:rStyle w:val="IndexLink"/>
                <w:rtl w:val="true"/>
              </w:rPr>
              <w:tab/>
            </w:r>
            <w:r>
              <w:rPr>
                <w:rStyle w:val="IndexLink"/>
              </w:rPr>
              <w:t>465</w:t>
            </w:r>
          </w:hyperlink>
        </w:p>
        <w:p>
          <w:pPr>
            <w:pStyle w:val="Contents3"/>
            <w:tabs>
              <w:tab w:val="clear" w:pos="8459"/>
              <w:tab w:val="right" w:pos="9026" w:leader="dot"/>
            </w:tabs>
            <w:rPr/>
          </w:pPr>
          <w:hyperlink w:anchor="__RefHeading___Toc7654224_1051229030">
            <w:r>
              <w:rPr>
                <w:webHidden/>
                <w:rStyle w:val="IndexLink"/>
                <w:rtl w:val="true"/>
              </w:rPr>
              <w:t>تشویق به ذکر</w:t>
            </w:r>
            <w:r>
              <w:rPr>
                <w:rStyle w:val="IndexLink"/>
                <w:rtl w:val="true"/>
              </w:rPr>
              <w:tab/>
            </w:r>
            <w:r>
              <w:rPr>
                <w:rStyle w:val="IndexLink"/>
              </w:rPr>
              <w:t>466</w:t>
            </w:r>
          </w:hyperlink>
        </w:p>
        <w:p>
          <w:pPr>
            <w:pStyle w:val="Contents3"/>
            <w:tabs>
              <w:tab w:val="clear" w:pos="8459"/>
              <w:tab w:val="right" w:pos="9026" w:leader="dot"/>
            </w:tabs>
            <w:rPr/>
          </w:pPr>
          <w:hyperlink w:anchor="__RefHeading___Toc7654226_1051229030">
            <w:r>
              <w:rPr>
                <w:webHidden/>
                <w:rStyle w:val="IndexLink"/>
                <w:rtl w:val="true"/>
              </w:rPr>
              <w:t>فصل</w:t>
            </w:r>
            <w:r>
              <w:rPr>
                <w:rStyle w:val="IndexLink"/>
                <w:rtl w:val="true"/>
              </w:rPr>
              <w:t xml:space="preserve">: </w:t>
            </w:r>
            <w:r>
              <w:rPr>
                <w:rStyle w:val="IndexLink"/>
                <w:rtl w:val="true"/>
              </w:rPr>
              <w:t>استحباب ذکر در هروقت</w:t>
            </w:r>
            <w:r>
              <w:rPr>
                <w:rStyle w:val="IndexLink"/>
                <w:rtl w:val="true"/>
              </w:rPr>
              <w:tab/>
            </w:r>
            <w:r>
              <w:rPr>
                <w:rStyle w:val="IndexLink"/>
              </w:rPr>
              <w:t>481</w:t>
            </w:r>
          </w:hyperlink>
        </w:p>
        <w:p>
          <w:pPr>
            <w:pStyle w:val="Contents3"/>
            <w:tabs>
              <w:tab w:val="clear" w:pos="8459"/>
              <w:tab w:val="right" w:pos="9026" w:leader="dot"/>
            </w:tabs>
            <w:rPr/>
          </w:pPr>
          <w:hyperlink w:anchor="__RefHeading___Toc7654228_1051229030">
            <w:r>
              <w:rPr>
                <w:webHidden/>
                <w:rStyle w:val="IndexLink"/>
                <w:rtl w:val="true"/>
              </w:rPr>
              <w:t>فصل</w:t>
            </w:r>
            <w:r>
              <w:rPr>
                <w:rStyle w:val="IndexLink"/>
                <w:rtl w:val="true"/>
              </w:rPr>
              <w:t xml:space="preserve">: </w:t>
            </w:r>
            <w:r>
              <w:rPr>
                <w:rStyle w:val="IndexLink"/>
                <w:rtl w:val="true"/>
              </w:rPr>
              <w:t>استحباب ذکر در هر مجلس</w:t>
            </w:r>
            <w:r>
              <w:rPr>
                <w:rStyle w:val="IndexLink"/>
                <w:rtl w:val="true"/>
              </w:rPr>
              <w:tab/>
            </w:r>
            <w:r>
              <w:rPr>
                <w:rStyle w:val="IndexLink"/>
              </w:rPr>
              <w:t>485</w:t>
            </w:r>
          </w:hyperlink>
        </w:p>
        <w:p>
          <w:pPr>
            <w:pStyle w:val="Contents3"/>
            <w:tabs>
              <w:tab w:val="clear" w:pos="8459"/>
              <w:tab w:val="right" w:pos="9026" w:leader="dot"/>
            </w:tabs>
            <w:rPr/>
          </w:pPr>
          <w:hyperlink w:anchor="__RefHeading___Toc7654230_1051229030">
            <w:r>
              <w:rPr>
                <w:webHidden/>
                <w:rStyle w:val="IndexLink"/>
                <w:rtl w:val="true"/>
              </w:rPr>
              <w:t>فصل</w:t>
            </w:r>
            <w:r>
              <w:rPr>
                <w:rStyle w:val="IndexLink"/>
                <w:rtl w:val="true"/>
              </w:rPr>
              <w:t xml:space="preserve">: </w:t>
            </w:r>
            <w:r>
              <w:rPr>
                <w:rStyle w:val="IndexLink"/>
                <w:rtl w:val="true"/>
              </w:rPr>
              <w:t>تأکید استحباب ذکر در میان غافلین</w:t>
            </w:r>
            <w:r>
              <w:rPr>
                <w:rStyle w:val="IndexLink"/>
                <w:rtl w:val="true"/>
              </w:rPr>
              <w:tab/>
            </w:r>
            <w:r>
              <w:rPr>
                <w:rStyle w:val="IndexLink"/>
              </w:rPr>
              <w:t>487</w:t>
            </w:r>
          </w:hyperlink>
        </w:p>
        <w:p>
          <w:pPr>
            <w:pStyle w:val="Contents3"/>
            <w:tabs>
              <w:tab w:val="clear" w:pos="8459"/>
              <w:tab w:val="right" w:pos="9026" w:leader="dot"/>
            </w:tabs>
            <w:rPr/>
          </w:pPr>
          <w:hyperlink w:anchor="__RefHeading___Toc7654232_1051229030">
            <w:r>
              <w:rPr>
                <w:webHidden/>
                <w:rStyle w:val="IndexLink"/>
                <w:rtl w:val="true"/>
              </w:rPr>
              <w:t>فصل</w:t>
            </w:r>
            <w:r>
              <w:rPr>
                <w:rStyle w:val="IndexLink"/>
                <w:rtl w:val="true"/>
              </w:rPr>
              <w:t xml:space="preserve">: </w:t>
            </w:r>
            <w:r>
              <w:rPr>
                <w:rStyle w:val="IndexLink"/>
                <w:rtl w:val="true"/>
              </w:rPr>
              <w:t>بهترین اوقات ذکر</w:t>
            </w:r>
            <w:r>
              <w:rPr>
                <w:rStyle w:val="IndexLink"/>
                <w:rtl w:val="true"/>
              </w:rPr>
              <w:tab/>
            </w:r>
            <w:r>
              <w:rPr>
                <w:rStyle w:val="IndexLink"/>
              </w:rPr>
              <w:t>489</w:t>
            </w:r>
          </w:hyperlink>
        </w:p>
        <w:p>
          <w:pPr>
            <w:pStyle w:val="Contents3"/>
            <w:tabs>
              <w:tab w:val="clear" w:pos="8459"/>
              <w:tab w:val="right" w:pos="9026" w:leader="dot"/>
            </w:tabs>
            <w:rPr/>
          </w:pPr>
          <w:hyperlink w:anchor="__RefHeading___Toc7654234_1051229030">
            <w:r>
              <w:rPr>
                <w:webHidden/>
                <w:rStyle w:val="IndexLink"/>
                <w:rtl w:val="true"/>
              </w:rPr>
              <w:t>فصل</w:t>
            </w:r>
            <w:r>
              <w:rPr>
                <w:rStyle w:val="IndexLink"/>
                <w:rtl w:val="true"/>
              </w:rPr>
              <w:t xml:space="preserve">: </w:t>
            </w:r>
            <w:r>
              <w:rPr>
                <w:rStyle w:val="IndexLink"/>
                <w:rtl w:val="true"/>
              </w:rPr>
              <w:t>استحباب مخفی نمودن ذکر</w:t>
            </w:r>
            <w:r>
              <w:rPr>
                <w:rStyle w:val="IndexLink"/>
                <w:rtl w:val="true"/>
              </w:rPr>
              <w:tab/>
            </w:r>
            <w:r>
              <w:rPr>
                <w:rStyle w:val="IndexLink"/>
              </w:rPr>
              <w:t>491</w:t>
            </w:r>
          </w:hyperlink>
        </w:p>
        <w:p>
          <w:pPr>
            <w:pStyle w:val="Contents3"/>
            <w:tabs>
              <w:tab w:val="clear" w:pos="8459"/>
              <w:tab w:val="right" w:pos="9026" w:leader="dot"/>
            </w:tabs>
            <w:rPr/>
          </w:pPr>
          <w:hyperlink w:anchor="__RefHeading___Toc7654236_1051229030">
            <w:r>
              <w:rPr>
                <w:webHidden/>
                <w:rStyle w:val="IndexLink"/>
                <w:rtl w:val="true"/>
              </w:rPr>
              <w:t>فصل</w:t>
            </w:r>
            <w:r>
              <w:rPr>
                <w:rStyle w:val="IndexLink"/>
                <w:rtl w:val="true"/>
              </w:rPr>
              <w:t xml:space="preserve">: </w:t>
            </w:r>
            <w:r>
              <w:rPr>
                <w:rStyle w:val="IndexLink"/>
                <w:rtl w:val="true"/>
              </w:rPr>
              <w:t>انواع ذکر</w:t>
            </w:r>
            <w:r>
              <w:rPr>
                <w:rStyle w:val="IndexLink"/>
                <w:rtl w:val="true"/>
              </w:rPr>
              <w:tab/>
            </w:r>
            <w:r>
              <w:rPr>
                <w:rStyle w:val="IndexLink"/>
              </w:rPr>
              <w:t>493</w:t>
            </w:r>
          </w:hyperlink>
        </w:p>
        <w:p>
          <w:pPr>
            <w:pStyle w:val="Contents4"/>
            <w:tabs>
              <w:tab w:val="clear" w:pos="8176"/>
              <w:tab w:val="right" w:pos="9026" w:leader="dot"/>
            </w:tabs>
            <w:rPr/>
          </w:pPr>
          <w:hyperlink w:anchor="__RefHeading___Toc7654238_1051229030">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7654240_1051229030">
            <w:r>
              <w:rPr>
                <w:webHidden/>
                <w:rStyle w:val="IndexLink"/>
                <w:rtl w:val="true"/>
              </w:rPr>
              <w:t>تحميد</w:t>
            </w:r>
            <w:r>
              <w:rPr>
                <w:rStyle w:val="IndexLink"/>
                <w:rtl w:val="true"/>
              </w:rPr>
              <w:tab/>
            </w:r>
            <w:r>
              <w:rPr>
                <w:rStyle w:val="IndexLink"/>
              </w:rPr>
              <w:t>493</w:t>
            </w:r>
          </w:hyperlink>
        </w:p>
        <w:p>
          <w:pPr>
            <w:pStyle w:val="Contents4"/>
            <w:tabs>
              <w:tab w:val="clear" w:pos="8176"/>
              <w:tab w:val="right" w:pos="9026" w:leader="dot"/>
            </w:tabs>
            <w:rPr/>
          </w:pPr>
          <w:hyperlink w:anchor="__RefHeading___Toc7654242_1051229030">
            <w:r>
              <w:rPr>
                <w:webHidden/>
                <w:rStyle w:val="IndexLink"/>
                <w:rtl w:val="true"/>
              </w:rPr>
              <w:t>صورت تمجید</w:t>
            </w:r>
            <w:r>
              <w:rPr>
                <w:rStyle w:val="IndexLink"/>
                <w:rtl w:val="true"/>
              </w:rPr>
              <w:tab/>
            </w:r>
            <w:r>
              <w:rPr>
                <w:rStyle w:val="IndexLink"/>
              </w:rPr>
              <w:t>494</w:t>
            </w:r>
          </w:hyperlink>
        </w:p>
        <w:p>
          <w:pPr>
            <w:pStyle w:val="Contents4"/>
            <w:tabs>
              <w:tab w:val="clear" w:pos="8176"/>
              <w:tab w:val="right" w:pos="9026" w:leader="dot"/>
            </w:tabs>
            <w:rPr/>
          </w:pPr>
          <w:hyperlink w:anchor="__RefHeading___Toc7654244_1051229030">
            <w:r>
              <w:rPr>
                <w:webHidden/>
                <w:rStyle w:val="IndexLink"/>
                <w:rtl w:val="true"/>
              </w:rPr>
              <w:t>تهليل و تكبير</w:t>
            </w:r>
            <w:r>
              <w:rPr>
                <w:rStyle w:val="IndexLink"/>
                <w:rtl w:val="true"/>
              </w:rPr>
              <w:tab/>
            </w:r>
            <w:r>
              <w:rPr>
                <w:rStyle w:val="IndexLink"/>
              </w:rPr>
              <w:t>495</w:t>
            </w:r>
          </w:hyperlink>
        </w:p>
        <w:p>
          <w:pPr>
            <w:pStyle w:val="Contents4"/>
            <w:tabs>
              <w:tab w:val="clear" w:pos="8176"/>
              <w:tab w:val="right" w:pos="9026" w:leader="dot"/>
            </w:tabs>
            <w:rPr/>
          </w:pPr>
          <w:hyperlink w:anchor="__RefHeading___Toc7654246_1051229030">
            <w:r>
              <w:rPr>
                <w:webHidden/>
                <w:rStyle w:val="IndexLink"/>
                <w:rtl w:val="true"/>
              </w:rPr>
              <w:t>تسبيح</w:t>
            </w:r>
            <w:r>
              <w:rPr>
                <w:rStyle w:val="IndexLink"/>
                <w:rtl w:val="true"/>
              </w:rPr>
              <w:tab/>
            </w:r>
            <w:r>
              <w:rPr>
                <w:rStyle w:val="IndexLink"/>
              </w:rPr>
              <w:t>496</w:t>
            </w:r>
          </w:hyperlink>
        </w:p>
        <w:p>
          <w:pPr>
            <w:pStyle w:val="Contents4"/>
            <w:tabs>
              <w:tab w:val="clear" w:pos="8176"/>
              <w:tab w:val="right" w:pos="9026" w:leader="dot"/>
            </w:tabs>
            <w:rPr/>
          </w:pPr>
          <w:hyperlink w:anchor="__RefHeading___Toc7654248_1051229030">
            <w:r>
              <w:rPr>
                <w:webHidden/>
                <w:rStyle w:val="IndexLink"/>
                <w:rtl w:val="true"/>
              </w:rPr>
              <w:t>تسبیح و تحمید</w:t>
            </w:r>
            <w:r>
              <w:rPr>
                <w:rStyle w:val="IndexLink"/>
                <w:rtl w:val="true"/>
              </w:rPr>
              <w:tab/>
            </w:r>
            <w:r>
              <w:rPr>
                <w:rStyle w:val="IndexLink"/>
              </w:rPr>
              <w:t>497</w:t>
            </w:r>
          </w:hyperlink>
        </w:p>
        <w:p>
          <w:pPr>
            <w:pStyle w:val="Contents4"/>
            <w:tabs>
              <w:tab w:val="clear" w:pos="8176"/>
              <w:tab w:val="right" w:pos="9026" w:leader="dot"/>
            </w:tabs>
            <w:rPr/>
          </w:pPr>
          <w:hyperlink w:anchor="__RefHeading___Toc7654250_1051229030">
            <w:r>
              <w:rPr>
                <w:webHidden/>
                <w:rStyle w:val="IndexLink"/>
                <w:rtl w:val="true"/>
              </w:rPr>
              <w:t>ذکر</w:t>
            </w:r>
            <w:r>
              <w:rPr>
                <w:rStyle w:val="IndexLink"/>
                <w:rtl w:val="true"/>
              </w:rPr>
              <w:tab/>
            </w:r>
            <w:r>
              <w:rPr>
                <w:rStyle w:val="IndexLink"/>
              </w:rPr>
              <w:t>497</w:t>
            </w:r>
          </w:hyperlink>
        </w:p>
        <w:p>
          <w:pPr>
            <w:pStyle w:val="Contents4"/>
            <w:tabs>
              <w:tab w:val="clear" w:pos="8176"/>
              <w:tab w:val="right" w:pos="9026" w:leader="dot"/>
            </w:tabs>
            <w:rPr/>
          </w:pPr>
          <w:hyperlink w:anchor="__RefHeading___Toc7654252_1051229030">
            <w:r>
              <w:rPr>
                <w:webHidden/>
                <w:rStyle w:val="IndexLink"/>
                <w:rtl w:val="true"/>
              </w:rPr>
              <w:t>كلمات پنج گانه</w:t>
            </w:r>
            <w:r>
              <w:rPr>
                <w:rStyle w:val="IndexLink"/>
                <w:rtl w:val="true"/>
              </w:rPr>
              <w:tab/>
            </w:r>
            <w:r>
              <w:rPr>
                <w:rStyle w:val="IndexLink"/>
              </w:rPr>
              <w:t>498</w:t>
            </w:r>
          </w:hyperlink>
        </w:p>
        <w:p>
          <w:pPr>
            <w:pStyle w:val="Contents4"/>
            <w:tabs>
              <w:tab w:val="clear" w:pos="8176"/>
              <w:tab w:val="right" w:pos="9026" w:leader="dot"/>
            </w:tabs>
            <w:rPr/>
          </w:pPr>
          <w:hyperlink w:anchor="__RefHeading___Toc7654254_1051229030">
            <w:r>
              <w:rPr>
                <w:webHidden/>
                <w:rStyle w:val="IndexLink"/>
                <w:rtl w:val="true"/>
              </w:rPr>
              <w:t>تسبیحات اربعه</w:t>
            </w:r>
            <w:r>
              <w:rPr>
                <w:rStyle w:val="IndexLink"/>
                <w:rtl w:val="true"/>
              </w:rPr>
              <w:tab/>
            </w:r>
            <w:r>
              <w:rPr>
                <w:rStyle w:val="IndexLink"/>
              </w:rPr>
              <w:t>499</w:t>
            </w:r>
          </w:hyperlink>
        </w:p>
        <w:p>
          <w:pPr>
            <w:pStyle w:val="Contents4"/>
            <w:tabs>
              <w:tab w:val="clear" w:pos="8176"/>
              <w:tab w:val="right" w:pos="9026" w:leader="dot"/>
            </w:tabs>
            <w:rPr/>
          </w:pPr>
          <w:hyperlink w:anchor="__RefHeading___Toc7654256_1051229030">
            <w:r>
              <w:rPr>
                <w:webHidden/>
                <w:rStyle w:val="IndexLink"/>
                <w:rtl w:val="true"/>
              </w:rPr>
              <w:t>استغفار</w:t>
            </w:r>
            <w:r>
              <w:rPr>
                <w:rStyle w:val="IndexLink"/>
                <w:rtl w:val="true"/>
              </w:rPr>
              <w:tab/>
            </w:r>
            <w:r>
              <w:rPr>
                <w:rStyle w:val="IndexLink"/>
              </w:rPr>
              <w:t>503</w:t>
            </w:r>
          </w:hyperlink>
        </w:p>
        <w:p>
          <w:pPr>
            <w:pStyle w:val="Contents3"/>
            <w:tabs>
              <w:tab w:val="clear" w:pos="8459"/>
              <w:tab w:val="right" w:pos="9026" w:leader="dot"/>
            </w:tabs>
            <w:rPr/>
          </w:pPr>
          <w:hyperlink w:anchor="__RefHeading___Toc7654258_1051229030">
            <w:r>
              <w:rPr>
                <w:webHidden/>
                <w:rStyle w:val="IndexLink"/>
                <w:rtl w:val="true"/>
              </w:rPr>
              <w:t>فصل</w:t>
            </w:r>
            <w:r>
              <w:rPr>
                <w:rStyle w:val="IndexLink"/>
                <w:rtl w:val="true"/>
              </w:rPr>
              <w:t xml:space="preserve">: </w:t>
            </w:r>
            <w:r>
              <w:rPr>
                <w:rStyle w:val="IndexLink"/>
                <w:rtl w:val="true"/>
              </w:rPr>
              <w:t>بهترین اوقات ذکر</w:t>
            </w:r>
            <w:r>
              <w:rPr>
                <w:rStyle w:val="IndexLink"/>
                <w:rtl w:val="true"/>
              </w:rPr>
              <w:tab/>
            </w:r>
            <w:r>
              <w:rPr>
                <w:rStyle w:val="IndexLink"/>
              </w:rPr>
              <w:t>506</w:t>
            </w:r>
          </w:hyperlink>
        </w:p>
        <w:p>
          <w:pPr>
            <w:pStyle w:val="Contents3"/>
            <w:tabs>
              <w:tab w:val="clear" w:pos="8459"/>
              <w:tab w:val="right" w:pos="9026" w:leader="dot"/>
            </w:tabs>
            <w:rPr/>
          </w:pPr>
          <w:hyperlink w:anchor="__RefHeading___Toc7654260_1051229030">
            <w:r>
              <w:rPr>
                <w:webHidden/>
                <w:rStyle w:val="IndexLink"/>
                <w:rtl w:val="true"/>
              </w:rPr>
              <w:t>فصل</w:t>
            </w:r>
            <w:r>
              <w:rPr>
                <w:rStyle w:val="IndexLink"/>
                <w:rtl w:val="true"/>
              </w:rPr>
              <w:t xml:space="preserve">: </w:t>
            </w:r>
            <w:r>
              <w:rPr>
                <w:rStyle w:val="IndexLink"/>
                <w:rtl w:val="true"/>
              </w:rPr>
              <w:t>دعاهایی برای اوقات مخصوص</w:t>
            </w:r>
            <w:r>
              <w:rPr>
                <w:rStyle w:val="IndexLink"/>
                <w:rtl w:val="true"/>
              </w:rPr>
              <w:tab/>
            </w:r>
            <w:r>
              <w:rPr>
                <w:rStyle w:val="IndexLink"/>
              </w:rPr>
              <w:t>508</w:t>
            </w:r>
          </w:hyperlink>
        </w:p>
        <w:p>
          <w:pPr>
            <w:pStyle w:val="Contents3"/>
            <w:tabs>
              <w:tab w:val="clear" w:pos="8459"/>
              <w:tab w:val="right" w:pos="9026" w:leader="dot"/>
            </w:tabs>
            <w:rPr/>
          </w:pPr>
          <w:hyperlink w:anchor="__RefHeading___Toc7654262_1051229030">
            <w:r>
              <w:rPr>
                <w:webHidden/>
                <w:rStyle w:val="IndexLink"/>
                <w:rtl w:val="true"/>
              </w:rPr>
              <w:t>فصل</w:t>
            </w:r>
            <w:r>
              <w:rPr>
                <w:rStyle w:val="IndexLink"/>
                <w:rtl w:val="true"/>
              </w:rPr>
              <w:t xml:space="preserve">: </w:t>
            </w:r>
            <w:r>
              <w:rPr>
                <w:rStyle w:val="IndexLink"/>
                <w:rtl w:val="true"/>
              </w:rPr>
              <w:t>شفا خواستن به واسطه دعا و نوشتن آن</w:t>
            </w:r>
            <w:r>
              <w:rPr>
                <w:rStyle w:val="IndexLink"/>
                <w:rtl w:val="true"/>
              </w:rPr>
              <w:tab/>
            </w:r>
            <w:r>
              <w:rPr>
                <w:rStyle w:val="IndexLink"/>
              </w:rPr>
              <w:t>521</w:t>
            </w:r>
          </w:hyperlink>
        </w:p>
        <w:p>
          <w:pPr>
            <w:pStyle w:val="Contents2"/>
            <w:tabs>
              <w:tab w:val="clear" w:pos="8743"/>
              <w:tab w:val="right" w:pos="9026" w:leader="dot"/>
            </w:tabs>
            <w:rPr/>
          </w:pPr>
          <w:hyperlink w:anchor="__RefHeading___Toc7654264_1051229030">
            <w:r>
              <w:rPr>
                <w:webHidden/>
                <w:rStyle w:val="IndexLink"/>
                <w:rtl w:val="true"/>
              </w:rPr>
              <w:t xml:space="preserve">باب ششم </w:t>
            </w:r>
            <w:r>
              <w:rPr>
                <w:rStyle w:val="IndexLink"/>
                <w:rtl w:val="true"/>
              </w:rPr>
              <w:t xml:space="preserve">: </w:t>
            </w:r>
            <w:r>
              <w:rPr>
                <w:rStyle w:val="IndexLink"/>
                <w:rtl w:val="true"/>
              </w:rPr>
              <w:t>تلاوت قرآن</w:t>
            </w:r>
            <w:r>
              <w:rPr>
                <w:rStyle w:val="IndexLink"/>
                <w:rtl w:val="true"/>
              </w:rPr>
              <w:tab/>
            </w:r>
            <w:r>
              <w:rPr>
                <w:rStyle w:val="IndexLink"/>
              </w:rPr>
              <w:t>546</w:t>
            </w:r>
          </w:hyperlink>
        </w:p>
        <w:p>
          <w:pPr>
            <w:pStyle w:val="Contents3"/>
            <w:tabs>
              <w:tab w:val="clear" w:pos="8459"/>
              <w:tab w:val="right" w:pos="9026" w:leader="dot"/>
            </w:tabs>
            <w:rPr/>
          </w:pPr>
          <w:hyperlink w:anchor="__RefHeading___Toc7654266_1051229030">
            <w:r>
              <w:rPr>
                <w:webHidden/>
                <w:rStyle w:val="IndexLink"/>
                <w:rtl w:val="true"/>
              </w:rPr>
              <w:t>اشاره</w:t>
            </w:r>
            <w:r>
              <w:rPr>
                <w:rStyle w:val="IndexLink"/>
                <w:rtl w:val="true"/>
              </w:rPr>
              <w:tab/>
            </w:r>
            <w:r>
              <w:rPr>
                <w:rStyle w:val="IndexLink"/>
              </w:rPr>
              <w:t>546</w:t>
            </w:r>
          </w:hyperlink>
        </w:p>
        <w:p>
          <w:pPr>
            <w:pStyle w:val="Contents3"/>
            <w:tabs>
              <w:tab w:val="clear" w:pos="8459"/>
              <w:tab w:val="right" w:pos="9026" w:leader="dot"/>
            </w:tabs>
            <w:rPr/>
          </w:pPr>
          <w:hyperlink w:anchor="__RefHeading___Toc7654268_1051229030">
            <w:r>
              <w:rPr>
                <w:webHidden/>
                <w:rStyle w:val="IndexLink"/>
                <w:rtl w:val="true"/>
              </w:rPr>
              <w:t>تشويق به خواندن قرآن</w:t>
            </w:r>
            <w:r>
              <w:rPr>
                <w:rStyle w:val="IndexLink"/>
                <w:rtl w:val="true"/>
              </w:rPr>
              <w:tab/>
            </w:r>
            <w:r>
              <w:rPr>
                <w:rStyle w:val="IndexLink"/>
              </w:rPr>
              <w:t>548</w:t>
            </w:r>
          </w:hyperlink>
        </w:p>
        <w:p>
          <w:pPr>
            <w:pStyle w:val="Contents3"/>
            <w:tabs>
              <w:tab w:val="clear" w:pos="8459"/>
              <w:tab w:val="right" w:pos="9026" w:leader="dot"/>
            </w:tabs>
            <w:rPr/>
          </w:pPr>
          <w:hyperlink w:anchor="__RefHeading___Toc7654270_1051229030">
            <w:r>
              <w:rPr>
                <w:webHidden/>
                <w:rStyle w:val="IndexLink"/>
                <w:rtl w:val="true"/>
              </w:rPr>
              <w:t xml:space="preserve">فصل اول </w:t>
            </w:r>
            <w:r>
              <w:rPr>
                <w:rStyle w:val="IndexLink"/>
                <w:rtl w:val="true"/>
              </w:rPr>
              <w:t xml:space="preserve">: </w:t>
            </w:r>
            <w:r>
              <w:rPr>
                <w:rStyle w:val="IndexLink"/>
                <w:rtl w:val="true"/>
              </w:rPr>
              <w:t>قرائت قرآن قبل از خواب</w:t>
            </w:r>
            <w:r>
              <w:rPr>
                <w:rStyle w:val="IndexLink"/>
                <w:rtl w:val="true"/>
              </w:rPr>
              <w:tab/>
            </w:r>
            <w:r>
              <w:rPr>
                <w:rStyle w:val="IndexLink"/>
              </w:rPr>
              <w:t>557</w:t>
            </w:r>
          </w:hyperlink>
        </w:p>
        <w:p>
          <w:pPr>
            <w:pStyle w:val="Contents3"/>
            <w:tabs>
              <w:tab w:val="clear" w:pos="8459"/>
              <w:tab w:val="right" w:pos="9026" w:leader="dot"/>
            </w:tabs>
            <w:rPr/>
          </w:pPr>
          <w:hyperlink w:anchor="__RefHeading___Toc7654272_1051229030">
            <w:r>
              <w:rPr>
                <w:webHidden/>
                <w:rStyle w:val="IndexLink"/>
                <w:rtl w:val="true"/>
              </w:rPr>
              <w:t>فصل دوم</w:t>
            </w:r>
            <w:r>
              <w:rPr>
                <w:rStyle w:val="IndexLink"/>
                <w:rtl w:val="true"/>
              </w:rPr>
              <w:t xml:space="preserve">: </w:t>
            </w:r>
            <w:r>
              <w:rPr>
                <w:rStyle w:val="IndexLink"/>
                <w:rtl w:val="true"/>
              </w:rPr>
              <w:t>داشتن قرآن در خانه و از روی آن خواندن</w:t>
            </w:r>
            <w:r>
              <w:rPr>
                <w:rStyle w:val="IndexLink"/>
                <w:rtl w:val="true"/>
              </w:rPr>
              <w:tab/>
            </w:r>
            <w:r>
              <w:rPr>
                <w:rStyle w:val="IndexLink"/>
              </w:rPr>
              <w:t>558</w:t>
            </w:r>
          </w:hyperlink>
        </w:p>
        <w:p>
          <w:pPr>
            <w:pStyle w:val="Contents3"/>
            <w:tabs>
              <w:tab w:val="clear" w:pos="8459"/>
              <w:tab w:val="right" w:pos="9026" w:leader="dot"/>
            </w:tabs>
            <w:rPr/>
          </w:pPr>
          <w:hyperlink w:anchor="__RefHeading___Toc7654274_1051229030">
            <w:r>
              <w:rPr>
                <w:webHidden/>
                <w:rStyle w:val="IndexLink"/>
                <w:rtl w:val="true"/>
              </w:rPr>
              <w:t>فصل سوم</w:t>
            </w:r>
            <w:r>
              <w:rPr>
                <w:rStyle w:val="IndexLink"/>
                <w:rtl w:val="true"/>
              </w:rPr>
              <w:t xml:space="preserve">: </w:t>
            </w:r>
            <w:r>
              <w:rPr>
                <w:rStyle w:val="IndexLink"/>
                <w:rtl w:val="true"/>
              </w:rPr>
              <w:t>مداومت بر حفظ قرآن</w:t>
            </w:r>
            <w:r>
              <w:rPr>
                <w:rStyle w:val="IndexLink"/>
                <w:rtl w:val="true"/>
              </w:rPr>
              <w:tab/>
            </w:r>
            <w:r>
              <w:rPr>
                <w:rStyle w:val="IndexLink"/>
              </w:rPr>
              <w:t>560</w:t>
            </w:r>
          </w:hyperlink>
        </w:p>
        <w:p>
          <w:pPr>
            <w:pStyle w:val="Contents3"/>
            <w:tabs>
              <w:tab w:val="clear" w:pos="8459"/>
              <w:tab w:val="right" w:pos="9026" w:leader="dot"/>
            </w:tabs>
            <w:rPr/>
          </w:pPr>
          <w:hyperlink w:anchor="__RefHeading___Toc7654276_1051229030">
            <w:r>
              <w:rPr>
                <w:webHidden/>
                <w:rStyle w:val="IndexLink"/>
                <w:rtl w:val="true"/>
              </w:rPr>
              <w:t>فصل چهارم</w:t>
            </w:r>
            <w:r>
              <w:rPr>
                <w:rStyle w:val="IndexLink"/>
                <w:rtl w:val="true"/>
              </w:rPr>
              <w:t xml:space="preserve">: </w:t>
            </w:r>
            <w:r>
              <w:rPr>
                <w:rStyle w:val="IndexLink"/>
                <w:rtl w:val="true"/>
              </w:rPr>
              <w:t>برخی از فواید قرآن</w:t>
            </w:r>
            <w:r>
              <w:rPr>
                <w:rStyle w:val="IndexLink"/>
                <w:rtl w:val="true"/>
              </w:rPr>
              <w:tab/>
            </w:r>
            <w:r>
              <w:rPr>
                <w:rStyle w:val="IndexLink"/>
              </w:rPr>
              <w:t>563</w:t>
            </w:r>
          </w:hyperlink>
        </w:p>
        <w:p>
          <w:pPr>
            <w:pStyle w:val="Contents3"/>
            <w:tabs>
              <w:tab w:val="clear" w:pos="8459"/>
              <w:tab w:val="right" w:pos="9026" w:leader="dot"/>
            </w:tabs>
            <w:rPr/>
          </w:pPr>
          <w:hyperlink w:anchor="__RefHeading___Toc7654278_1051229030">
            <w:r>
              <w:rPr>
                <w:webHidden/>
                <w:rStyle w:val="IndexLink"/>
                <w:rtl w:val="true"/>
              </w:rPr>
              <w:t xml:space="preserve">فصل </w:t>
            </w:r>
            <w:r>
              <w:rPr>
                <w:rStyle w:val="IndexLink"/>
                <w:rtl w:val="true"/>
              </w:rPr>
              <w:t xml:space="preserve">: </w:t>
            </w:r>
            <w:r>
              <w:rPr>
                <w:rStyle w:val="IndexLink"/>
                <w:rtl w:val="true"/>
              </w:rPr>
              <w:t>خاصیت های مختلف</w:t>
            </w:r>
            <w:r>
              <w:rPr>
                <w:rStyle w:val="IndexLink"/>
                <w:rtl w:val="true"/>
              </w:rPr>
              <w:tab/>
            </w:r>
            <w:r>
              <w:rPr>
                <w:rStyle w:val="IndexLink"/>
              </w:rPr>
              <w:t>577</w:t>
            </w:r>
          </w:hyperlink>
        </w:p>
        <w:p>
          <w:pPr>
            <w:pStyle w:val="Contents2"/>
            <w:tabs>
              <w:tab w:val="clear" w:pos="8743"/>
              <w:tab w:val="right" w:pos="9026" w:leader="dot"/>
            </w:tabs>
            <w:rPr/>
          </w:pPr>
          <w:hyperlink w:anchor="__RefHeading___Toc7654280_1051229030">
            <w:r>
              <w:rPr>
                <w:webHidden/>
                <w:rStyle w:val="IndexLink"/>
                <w:rtl w:val="true"/>
              </w:rPr>
              <w:t xml:space="preserve">ارشاد </w:t>
            </w:r>
            <w:r>
              <w:rPr>
                <w:rStyle w:val="IndexLink"/>
                <w:rtl w:val="true"/>
              </w:rPr>
              <w:t xml:space="preserve">: </w:t>
            </w:r>
            <w:r>
              <w:rPr>
                <w:rStyle w:val="IndexLink"/>
                <w:rtl w:val="true"/>
              </w:rPr>
              <w:t>اهمیت تقوا وترک گناه</w:t>
            </w:r>
            <w:r>
              <w:rPr>
                <w:rStyle w:val="IndexLink"/>
                <w:rtl w:val="true"/>
              </w:rPr>
              <w:tab/>
            </w:r>
            <w:r>
              <w:rPr>
                <w:rStyle w:val="IndexLink"/>
              </w:rPr>
              <w:t>588</w:t>
            </w:r>
          </w:hyperlink>
        </w:p>
        <w:p>
          <w:pPr>
            <w:pStyle w:val="Contents3"/>
            <w:tabs>
              <w:tab w:val="clear" w:pos="8459"/>
              <w:tab w:val="right" w:pos="9026" w:leader="dot"/>
            </w:tabs>
            <w:rPr/>
          </w:pPr>
          <w:hyperlink w:anchor="__RefHeading___Toc7654282_1051229030">
            <w:r>
              <w:rPr>
                <w:webHidden/>
                <w:rStyle w:val="IndexLink"/>
                <w:rtl w:val="true"/>
              </w:rPr>
              <w:t>اشاره</w:t>
            </w:r>
            <w:r>
              <w:rPr>
                <w:rStyle w:val="IndexLink"/>
                <w:rtl w:val="true"/>
              </w:rPr>
              <w:tab/>
            </w:r>
            <w:r>
              <w:rPr>
                <w:rStyle w:val="IndexLink"/>
              </w:rPr>
              <w:t>588</w:t>
            </w:r>
          </w:hyperlink>
        </w:p>
        <w:p>
          <w:pPr>
            <w:pStyle w:val="Contents3"/>
            <w:tabs>
              <w:tab w:val="clear" w:pos="8459"/>
              <w:tab w:val="right" w:pos="9026" w:leader="dot"/>
            </w:tabs>
            <w:rPr/>
          </w:pPr>
          <w:hyperlink w:anchor="__RefHeading___Toc7654284_1051229030">
            <w:r>
              <w:rPr>
                <w:webHidden/>
                <w:rStyle w:val="IndexLink"/>
                <w:rtl w:val="true"/>
              </w:rPr>
              <w:t>ارشاد</w:t>
            </w:r>
            <w:r>
              <w:rPr>
                <w:rStyle w:val="IndexLink"/>
                <w:rtl w:val="true"/>
              </w:rPr>
              <w:tab/>
            </w:r>
            <w:r>
              <w:rPr>
                <w:rStyle w:val="IndexLink"/>
              </w:rPr>
              <w:t>590</w:t>
            </w:r>
          </w:hyperlink>
        </w:p>
        <w:p>
          <w:pPr>
            <w:pStyle w:val="Contents3"/>
            <w:tabs>
              <w:tab w:val="clear" w:pos="8459"/>
              <w:tab w:val="right" w:pos="9026" w:leader="dot"/>
            </w:tabs>
            <w:rPr/>
          </w:pPr>
          <w:hyperlink w:anchor="__RefHeading___Toc7654286_1051229030">
            <w:r>
              <w:rPr>
                <w:webHidden/>
                <w:rStyle w:val="IndexLink"/>
                <w:rtl w:val="true"/>
              </w:rPr>
              <w:t>برترین قسم از اقسام ذکر</w:t>
            </w:r>
            <w:r>
              <w:rPr>
                <w:rStyle w:val="IndexLink"/>
                <w:rtl w:val="true"/>
              </w:rPr>
              <w:tab/>
            </w:r>
            <w:r>
              <w:rPr>
                <w:rStyle w:val="IndexLink"/>
              </w:rPr>
              <w:t>591</w:t>
            </w:r>
          </w:hyperlink>
        </w:p>
        <w:p>
          <w:pPr>
            <w:pStyle w:val="Contents3"/>
            <w:tabs>
              <w:tab w:val="clear" w:pos="8459"/>
              <w:tab w:val="right" w:pos="9026" w:leader="dot"/>
            </w:tabs>
            <w:rPr/>
          </w:pPr>
          <w:hyperlink w:anchor="__RefHeading___Toc7654288_1051229030">
            <w:r>
              <w:rPr>
                <w:webHidden/>
                <w:rStyle w:val="IndexLink"/>
                <w:rtl w:val="true"/>
              </w:rPr>
              <w:t>تقوا و آثار آن</w:t>
            </w:r>
            <w:r>
              <w:rPr>
                <w:rStyle w:val="IndexLink"/>
                <w:rtl w:val="true"/>
              </w:rPr>
              <w:tab/>
            </w:r>
            <w:r>
              <w:rPr>
                <w:rStyle w:val="IndexLink"/>
              </w:rPr>
              <w:t>595</w:t>
            </w:r>
          </w:hyperlink>
        </w:p>
        <w:p>
          <w:pPr>
            <w:pStyle w:val="Contents3"/>
            <w:tabs>
              <w:tab w:val="clear" w:pos="8459"/>
              <w:tab w:val="right" w:pos="9026" w:leader="dot"/>
            </w:tabs>
            <w:rPr/>
          </w:pPr>
          <w:hyperlink w:anchor="__RefHeading___Toc7654290_1051229030">
            <w:r>
              <w:rPr>
                <w:webHidden/>
                <w:rStyle w:val="IndexLink"/>
                <w:rtl w:val="true"/>
              </w:rPr>
              <w:t>اهمیت ترک گناه</w:t>
            </w:r>
            <w:r>
              <w:rPr>
                <w:rStyle w:val="IndexLink"/>
                <w:rtl w:val="true"/>
              </w:rPr>
              <w:tab/>
            </w:r>
            <w:r>
              <w:rPr>
                <w:rStyle w:val="IndexLink"/>
              </w:rPr>
              <w:t>613</w:t>
            </w:r>
          </w:hyperlink>
        </w:p>
        <w:p>
          <w:pPr>
            <w:pStyle w:val="Contents3"/>
            <w:tabs>
              <w:tab w:val="clear" w:pos="8459"/>
              <w:tab w:val="right" w:pos="9026" w:leader="dot"/>
            </w:tabs>
            <w:rPr/>
          </w:pPr>
          <w:hyperlink w:anchor="__RefHeading___Toc7654292_1051229030">
            <w:r>
              <w:rPr>
                <w:webHidden/>
                <w:rStyle w:val="IndexLink"/>
                <w:rtl w:val="true"/>
              </w:rPr>
              <w:t>جهاد با نفس</w:t>
            </w:r>
            <w:r>
              <w:rPr>
                <w:rStyle w:val="IndexLink"/>
                <w:rtl w:val="true"/>
              </w:rPr>
              <w:tab/>
            </w:r>
            <w:r>
              <w:rPr>
                <w:rStyle w:val="IndexLink"/>
              </w:rPr>
              <w:t>617</w:t>
            </w:r>
          </w:hyperlink>
        </w:p>
        <w:p>
          <w:pPr>
            <w:pStyle w:val="Contents2"/>
            <w:tabs>
              <w:tab w:val="clear" w:pos="8743"/>
              <w:tab w:val="right" w:pos="9026" w:leader="dot"/>
            </w:tabs>
            <w:rPr/>
          </w:pPr>
          <w:hyperlink w:anchor="__RefHeading___Toc7654294_1051229030">
            <w:r>
              <w:rPr>
                <w:webHidden/>
                <w:rStyle w:val="IndexLink"/>
                <w:rtl w:val="true"/>
              </w:rPr>
              <w:t xml:space="preserve">خاتمه </w:t>
            </w:r>
            <w:r>
              <w:rPr>
                <w:rStyle w:val="IndexLink"/>
                <w:rtl w:val="true"/>
              </w:rPr>
              <w:t xml:space="preserve">: </w:t>
            </w:r>
            <w:r>
              <w:rPr>
                <w:rStyle w:val="IndexLink"/>
                <w:rtl w:val="true"/>
              </w:rPr>
              <w:t>اسمای حسنای الهی</w:t>
            </w:r>
            <w:r>
              <w:rPr>
                <w:rStyle w:val="IndexLink"/>
                <w:rtl w:val="true"/>
              </w:rPr>
              <w:tab/>
            </w:r>
            <w:r>
              <w:rPr>
                <w:rStyle w:val="IndexLink"/>
              </w:rPr>
              <w:t>622</w:t>
            </w:r>
          </w:hyperlink>
        </w:p>
        <w:p>
          <w:pPr>
            <w:pStyle w:val="Contents3"/>
            <w:tabs>
              <w:tab w:val="clear" w:pos="8459"/>
              <w:tab w:val="right" w:pos="9026" w:leader="dot"/>
            </w:tabs>
            <w:rPr/>
          </w:pPr>
          <w:hyperlink w:anchor="__RefHeading___Toc7654296_1051229030">
            <w:r>
              <w:rPr>
                <w:webHidden/>
                <w:rStyle w:val="IndexLink"/>
                <w:rtl w:val="true"/>
              </w:rPr>
              <w:t>اشاره</w:t>
            </w:r>
            <w:r>
              <w:rPr>
                <w:rStyle w:val="IndexLink"/>
                <w:rtl w:val="true"/>
              </w:rPr>
              <w:tab/>
            </w:r>
            <w:r>
              <w:rPr>
                <w:rStyle w:val="IndexLink"/>
              </w:rPr>
              <w:t>622</w:t>
            </w:r>
          </w:hyperlink>
        </w:p>
        <w:p>
          <w:pPr>
            <w:pStyle w:val="Contents3"/>
            <w:tabs>
              <w:tab w:val="clear" w:pos="8459"/>
              <w:tab w:val="right" w:pos="9026" w:leader="dot"/>
            </w:tabs>
            <w:rPr/>
          </w:pPr>
          <w:hyperlink w:anchor="__RefHeading___Toc7654298_1051229030">
            <w:r>
              <w:rPr>
                <w:webHidden/>
                <w:rStyle w:val="IndexLink"/>
                <w:rtl w:val="true"/>
              </w:rPr>
              <w:t>علت ذكر اسمای حسنی</w:t>
            </w:r>
            <w:r>
              <w:rPr>
                <w:rStyle w:val="IndexLink"/>
                <w:rtl w:val="true"/>
              </w:rPr>
              <w:tab/>
            </w:r>
            <w:r>
              <w:rPr>
                <w:rStyle w:val="IndexLink"/>
              </w:rPr>
              <w:t>624</w:t>
            </w:r>
          </w:hyperlink>
        </w:p>
        <w:p>
          <w:pPr>
            <w:pStyle w:val="Contents3"/>
            <w:tabs>
              <w:tab w:val="clear" w:pos="8459"/>
              <w:tab w:val="right" w:pos="9026" w:leader="dot"/>
            </w:tabs>
            <w:rPr/>
          </w:pPr>
          <w:hyperlink w:anchor="__RefHeading___Toc7654300_1051229030">
            <w:r>
              <w:rPr>
                <w:webHidden/>
                <w:rStyle w:val="IndexLink"/>
                <w:rtl w:val="true"/>
              </w:rPr>
              <w:t>شرح اسمای حسنی</w:t>
            </w:r>
            <w:r>
              <w:rPr>
                <w:rStyle w:val="IndexLink"/>
                <w:rtl w:val="true"/>
              </w:rPr>
              <w:tab/>
            </w:r>
            <w:r>
              <w:rPr>
                <w:rStyle w:val="IndexLink"/>
              </w:rPr>
              <w:t>627</w:t>
            </w:r>
          </w:hyperlink>
        </w:p>
        <w:p>
          <w:pPr>
            <w:pStyle w:val="Contents3"/>
            <w:tabs>
              <w:tab w:val="clear" w:pos="8459"/>
              <w:tab w:val="right" w:pos="9026" w:leader="dot"/>
            </w:tabs>
            <w:rPr/>
          </w:pPr>
          <w:hyperlink w:anchor="__RefHeading___Toc7654302_1051229030">
            <w:r>
              <w:rPr>
                <w:webHidden/>
                <w:rStyle w:val="IndexLink"/>
                <w:rtl w:val="true"/>
              </w:rPr>
              <w:t>علت عدم ذكر سایر اسماء</w:t>
            </w:r>
            <w:r>
              <w:rPr>
                <w:rStyle w:val="IndexLink"/>
                <w:rtl w:val="true"/>
              </w:rPr>
              <w:tab/>
            </w:r>
            <w:r>
              <w:rPr>
                <w:rStyle w:val="IndexLink"/>
              </w:rPr>
              <w:t>662</w:t>
            </w:r>
          </w:hyperlink>
        </w:p>
        <w:p>
          <w:pPr>
            <w:pStyle w:val="Contents3"/>
            <w:tabs>
              <w:tab w:val="clear" w:pos="8459"/>
              <w:tab w:val="right" w:pos="9026" w:leader="dot"/>
            </w:tabs>
            <w:rPr/>
          </w:pPr>
          <w:hyperlink w:anchor="__RefHeading___Toc7654304_1051229030">
            <w:r>
              <w:rPr>
                <w:webHidden/>
                <w:rStyle w:val="IndexLink"/>
                <w:rtl w:val="true"/>
              </w:rPr>
              <w:t>توحید ذات اقدس الهی</w:t>
            </w:r>
            <w:r>
              <w:rPr>
                <w:rStyle w:val="IndexLink"/>
                <w:rtl w:val="true"/>
              </w:rPr>
              <w:tab/>
            </w:r>
            <w:r>
              <w:rPr>
                <w:rStyle w:val="IndexLink"/>
              </w:rPr>
              <w:t>663</w:t>
            </w:r>
          </w:hyperlink>
        </w:p>
        <w:p>
          <w:pPr>
            <w:pStyle w:val="Contents3"/>
            <w:tabs>
              <w:tab w:val="clear" w:pos="8459"/>
              <w:tab w:val="right" w:pos="9026" w:leader="dot"/>
            </w:tabs>
            <w:rPr/>
          </w:pPr>
          <w:hyperlink w:anchor="__RefHeading___Toc7654306_1051229030">
            <w:r>
              <w:rPr>
                <w:webHidden/>
                <w:rStyle w:val="IndexLink"/>
                <w:rtl w:val="true"/>
              </w:rPr>
              <w:t xml:space="preserve">فضیلت دعای </w:t>
            </w:r>
            <w:r>
              <w:rPr>
                <w:rStyle w:val="IndexLink"/>
                <w:rtl w:val="true"/>
              </w:rPr>
              <w:t>«</w:t>
            </w:r>
            <w:r>
              <w:rPr>
                <w:rStyle w:val="IndexLink"/>
                <w:rtl w:val="true"/>
              </w:rPr>
              <w:t xml:space="preserve">یا من اظهر الجميل </w:t>
            </w:r>
            <w:r>
              <w:rPr>
                <w:rStyle w:val="IndexLink"/>
                <w:rtl w:val="true"/>
              </w:rPr>
              <w:t>...»</w:t>
              <w:tab/>
            </w:r>
            <w:r>
              <w:rPr>
                <w:rStyle w:val="IndexLink"/>
              </w:rPr>
              <w:t>665</w:t>
            </w:r>
          </w:hyperlink>
        </w:p>
        <w:p>
          <w:pPr>
            <w:pStyle w:val="Contents3"/>
            <w:tabs>
              <w:tab w:val="clear" w:pos="8459"/>
              <w:tab w:val="right" w:pos="9026" w:leader="dot"/>
            </w:tabs>
            <w:rPr/>
          </w:pPr>
          <w:hyperlink w:anchor="__RefHeading___Toc7654308_1051229030">
            <w:r>
              <w:rPr>
                <w:webHidden/>
                <w:rStyle w:val="IndexLink"/>
                <w:rtl w:val="true"/>
              </w:rPr>
              <w:t>پایان</w:t>
            </w:r>
            <w:r>
              <w:rPr>
                <w:rStyle w:val="IndexLink"/>
                <w:rtl w:val="true"/>
              </w:rPr>
              <w:tab/>
            </w:r>
            <w:r>
              <w:rPr>
                <w:rStyle w:val="IndexLink"/>
              </w:rPr>
              <w:t>671</w:t>
            </w:r>
          </w:hyperlink>
        </w:p>
        <w:p>
          <w:pPr>
            <w:pStyle w:val="Contents2"/>
            <w:tabs>
              <w:tab w:val="clear" w:pos="8743"/>
              <w:tab w:val="right" w:pos="9026" w:leader="dot"/>
            </w:tabs>
            <w:rPr/>
          </w:pPr>
          <w:hyperlink w:anchor="__RefHeading___Toc7654310_1051229030">
            <w:r>
              <w:rPr>
                <w:webHidden/>
                <w:rStyle w:val="IndexLink"/>
                <w:rtl w:val="true"/>
              </w:rPr>
              <w:t>فهرست مطالب</w:t>
            </w:r>
            <w:r>
              <w:rPr>
                <w:rStyle w:val="IndexLink"/>
                <w:rtl w:val="true"/>
              </w:rPr>
              <w:tab/>
            </w:r>
            <w:r>
              <w:rPr>
                <w:rStyle w:val="IndexLink"/>
              </w:rPr>
              <w:t>672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53_59163"/>
      <w:bookmarkStart w:id="1" w:name="pg8053_59163"/>
      <w:bookmarkEnd w:id="1"/>
    </w:p>
    <w:p>
      <w:pPr>
        <w:pStyle w:val="Heading2"/>
        <w:numPr>
          <w:ilvl w:val="1"/>
          <w:numId w:val="1"/>
        </w:numPr>
        <w:rPr/>
      </w:pPr>
      <w:bookmarkStart w:id="2" w:name="pg8053_59163"/>
      <w:bookmarkStart w:id="3" w:name="__RefHeading___Toc765399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ابن فهد حلی، احمد بن محمد ،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 ونجاح الساعی ،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بندگی و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أحمد بن فهد حلی ؛ ترجمه حسین غفاری</w:t>
      </w:r>
    </w:p>
    <w:p>
      <w:pPr>
        <w:pStyle w:val="BookText"/>
        <w:rPr/>
      </w:pPr>
      <w:r>
        <w:rPr>
          <w:rFonts w:ascii="IRNazanin" w:hAnsi="IRNazanin" w:eastAsia="IRNazanin"/>
          <w:color w:val="111111"/>
          <w:sz w:val="28"/>
          <w:sz w:val="28"/>
          <w:szCs w:val="28"/>
          <w:rtl w:val="true"/>
          <w:lang w:bidi="fa-IR"/>
        </w:rPr>
        <w:t xml:space="preserve">ساروی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بنیاد معارف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ISBN: 978-964 - 7777-56-8</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 پنجم، تابستان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ساروی، حسین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الداعي ونجاح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267/63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297/772</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17905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شناسنامه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بندگی ونیایش</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السالکین شیخ احمد بن فهد حلّي</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حسین غفاری ساروی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 تابستان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777-56-8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چاپ ونشر متعلق است به</w:t>
      </w:r>
    </w:p>
    <w:p>
      <w:pPr>
        <w:pStyle w:val="BookText"/>
        <w:rPr/>
      </w:pPr>
      <w:r>
        <w:rPr>
          <w:rFonts w:ascii="IRNazanin" w:hAnsi="IRNazanin" w:eastAsia="IRNazanin"/>
          <w:color w:val="111111"/>
          <w:sz w:val="28"/>
          <w:sz w:val="28"/>
          <w:szCs w:val="28"/>
          <w:rtl w:val="true"/>
          <w:lang w:bidi="fa-IR"/>
        </w:rPr>
        <w:t>بنیاد معارف اسلامی قم</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37185/768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7732009091272882980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7743701</w:t>
      </w:r>
    </w:p>
    <w:p>
      <w:pPr>
        <w:pStyle w:val="BookText"/>
        <w:rPr/>
      </w:pPr>
      <w:r>
        <w:rPr>
          <w:rFonts w:eastAsia="Times New Roman" w:cs="Times New Roman" w:ascii="Times New Roman" w:hAnsi="Times New Roman"/>
          <w:color w:val="111111"/>
          <w:sz w:val="28"/>
          <w:szCs w:val="28"/>
          <w:lang w:val="en-US" w:bidi="en-US"/>
        </w:rPr>
        <w:t>www.maaref islami.com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53996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آیین بندگی و نیایش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عُدَّة الداعی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السالكين شيخ احمد بن فهد حلی قُدَّسَ سِرُهُ</w:t>
      </w:r>
    </w:p>
    <w:p>
      <w:pPr>
        <w:pStyle w:val="BookText"/>
        <w:rPr/>
      </w:pP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غفاری ساروی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بنياد معارف اسلامی قم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53_59167"/>
      <w:bookmarkStart w:id="8" w:name="pg8053_59167"/>
      <w:bookmarkEnd w:id="8"/>
    </w:p>
    <w:p>
      <w:pPr>
        <w:pStyle w:val="Heading2"/>
        <w:numPr>
          <w:ilvl w:val="1"/>
          <w:numId w:val="1"/>
        </w:numPr>
        <w:rPr/>
      </w:pPr>
      <w:bookmarkStart w:id="9" w:name="pg8053_59167"/>
      <w:bookmarkStart w:id="10" w:name="__RefHeading___Toc7653998_1051229030"/>
      <w:bookmarkStart w:id="11" w:name="_Toc3"/>
      <w:bookmarkEnd w:id="9"/>
      <w:bookmarkEnd w:id="10"/>
      <w:r>
        <w:rPr>
          <w:rtl w:val="true"/>
        </w:rPr>
        <w:t>جملاتی چند از حضرت استاد آیت الله علامه جوادی آملی مد ظله العالی در مورد مؤلف كتاب</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فهد در بین علماء نظير بحر العلوم، نظیر سید بن طاووس از آن علمای طراز اولند یعنی بعد از ائمه علیهم السلام وقتی علماء را بررسی می کنند خیلی فاصله دارد تا نوبت به صاحب جواهر وشیخ مرتضی انصاری ها برسد آنچه که در صف مقدم دیده می شود سید بحرالعلوم است ابن طاووس است ابن فهد حلی است اینها کسانی هستند که مدعی اند ما شب قدر را شناخته ایم اینها کسانی اند که بزرگان فقهای ما روی عظمت اینها صحه گذاشته اند وقتی شیخ 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عظمت های این گونه از علماء صحه می گذارند آنگاه نوبت به دیگران که می رسد يقينا باید با خضوع بیشتری سخن بگویند این چند نفر جزء ستاره های صدر اول آسمان فقاهتند سید بحرالعلوم ، ابن طاووس ، ابن فهد ، اینها که ارتباط تنگاتنگی با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حضور حضرت مشرف می شوند سخنان حضرت را می شنوند ، پیام حضرت را برای مردم نقل می کنند ، آنها یک راههای خاص دارند ، آنها کسانی اند که اهل ناله اند ، اهل لابه اند ، اهل سوزند ، اهل دردند ، آنها نه تنها عالمند که عاملند ، نه تنها عاملند که حرفشان پیام علم و عمل را به دیگران منتقل می کند </w:t>
      </w:r>
      <w:r>
        <w:rPr>
          <w:rFonts w:eastAsia="IRNazanin" w:cs="IRNazanin"/>
          <w:color w:val="111111"/>
          <w:sz w:val="28"/>
          <w:szCs w:val="28"/>
          <w:rtl w:val="true"/>
          <w:lang w:bidi="fa-IR"/>
        </w:rPr>
        <w:t xml:space="preserve">. </w:t>
      </w:r>
      <w:bookmarkStart w:id="12" w:name="pg8053_59168"/>
    </w:p>
    <w:p>
      <w:pPr>
        <w:pStyle w:val="Heading2"/>
        <w:numPr>
          <w:ilvl w:val="1"/>
          <w:numId w:val="1"/>
        </w:numPr>
        <w:rPr/>
      </w:pPr>
      <w:bookmarkStart w:id="13" w:name="__RefHeading___Toc7654000_1051229030"/>
      <w:bookmarkStart w:id="14" w:name="_Toc4"/>
      <w:bookmarkEnd w:id="12"/>
      <w:bookmarkEnd w:id="13"/>
      <w:r>
        <w:rPr>
          <w:rtl w:val="true"/>
        </w:rPr>
        <w:t>جملاتی چند از حضرت استاد آية الله علامه حسن زاده آملی مدّظله العالی در مورد کتاب عدة الداعی ومؤلّفش</w:t>
      </w:r>
      <w:bookmarkEnd w:id="14"/>
    </w:p>
    <w:p>
      <w:pPr>
        <w:pStyle w:val="BookText"/>
        <w:rPr/>
      </w:pPr>
      <w:r>
        <w:rPr>
          <w:rFonts w:ascii="IRNazanin" w:hAnsi="IRNazanin" w:eastAsia="IRNazanin"/>
          <w:color w:val="111111"/>
          <w:sz w:val="28"/>
          <w:sz w:val="28"/>
          <w:szCs w:val="28"/>
          <w:rtl w:val="true"/>
          <w:lang w:bidi="fa-IR"/>
        </w:rPr>
        <w:t>استدعا کردیم که آقایان محصّلین در حوزه های علمی وقتی به زبان عربی آشنا شدند، دوره هایی را گذراندند، یک مقدار بالا آمدند و بال و پری در آوردند، چه خوب است که به فهمیدن زبان ادعیّه و اوراد واذکار و مناجات وسائط فیض الهی هم آشنایی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بنده روی بینش خودم گفتم چه خوب است به این ترتیب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کتاب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باشد، و پیش استاد زبان فهم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بسیار کتاب عظيم الشأن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کُمّلین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 اسرار ولطائفی که در ادعیه ، در مناجات ، و در اذکار ا پیدا می شود، در روایات پیدا نمی شود</w:t>
      </w:r>
      <w:r>
        <w:rPr>
          <w:rFonts w:eastAsia="IRNazanin" w:cs="IRNazanin"/>
          <w:color w:val="111111"/>
          <w:sz w:val="28"/>
          <w:szCs w:val="28"/>
          <w:rtl w:val="true"/>
          <w:lang w:bidi="fa-IR"/>
        </w:rPr>
        <w:t xml:space="preserve">. </w:t>
      </w:r>
      <w:bookmarkStart w:id="15" w:name="pg8053_59169"/>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7654002_1051229030"/>
      <w:bookmarkStart w:id="17" w:name="_Toc5"/>
      <w:bookmarkEnd w:id="16"/>
      <w:r>
        <w:rPr>
          <w:rtl w:val="true"/>
        </w:rPr>
        <w:t>سخن ناشر</w:t>
      </w:r>
      <w:bookmarkEnd w:id="17"/>
    </w:p>
    <w:p>
      <w:pPr>
        <w:pStyle w:val="BookText"/>
        <w:rPr/>
      </w:pPr>
      <w:r>
        <w:rPr>
          <w:rFonts w:ascii="IRNazanin" w:hAnsi="IRNazanin" w:eastAsia="IRNazanin"/>
          <w:color w:val="111111"/>
          <w:sz w:val="28"/>
          <w:sz w:val="28"/>
          <w:szCs w:val="28"/>
          <w:rtl w:val="true"/>
          <w:lang w:bidi="fa-IR"/>
        </w:rPr>
        <w:t xml:space="preserve">خدای را بر این نعمت شکر گزاریم که مارا موفق داشت تا خدمتی دیگر به کتابخوانان پارسی زبان مؤمن و متعهد نموده و نیاز معنوی عمیقی را بر آورده سازیم و برای اولین بار ترجمه کتاب نفیس وپر ارج اخلاقی وتربیتی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نوشته علامه و محقق مشهور، ابن فهد حلی یکی از بزرگان علمای شیعه در قرن هشتم هجری است، به چاپ رسانده و منتشر سازیم که جناب حجت اسلام غفاری مترجم محترم علاوه بر تلاش در بیان سلیس و قابل فهم برای همگان، در چاب جدید بازنگری و ویرایش نیز انجام دادند تا خواننده ای که با اصطلاحات زبان عربی آشنانیست، نیز بتواند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مساعيه الجميلة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خواندن و تشویق این کتاب را به همه طالبان کمال و مشتاقان به اخلاق والای اسلامی بخصوص طلاب علوم دینی که خود باید مجسمه اخلاق حسنه باشند سفارش می کنیم و امیدواریم که به خواندن آن اکتفا نشود بلکه همگی سعی در به کار بستن دستورات اخلاقی آن داشته باشیم که همه الهام گرفته از قرآن کریم و احادیث رسول الله صلی الله علیه وآله وسلم وسیره و سنت آن حضرت وائمه معصومین سلام الله عليهم اجمعین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معارف اسلامی قم </w:t>
      </w:r>
      <w:bookmarkStart w:id="18" w:name="pg8053_59170"/>
    </w:p>
    <w:p>
      <w:pPr>
        <w:pStyle w:val="Heading2"/>
        <w:numPr>
          <w:ilvl w:val="1"/>
          <w:numId w:val="1"/>
        </w:numPr>
        <w:rPr/>
      </w:pPr>
      <w:bookmarkStart w:id="19" w:name="__RefHeading___Toc7654004_1051229030"/>
      <w:bookmarkStart w:id="20" w:name="_Toc6"/>
      <w:bookmarkEnd w:id="18"/>
      <w:bookmarkEnd w:id="19"/>
      <w:r>
        <w:rPr>
          <w:rtl w:val="true"/>
        </w:rPr>
        <w:t>مقدمه مترجم</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وسیعش، از دیر باز یکی از لوازم حوزه های علمیّه وبه دنبال آن ، مورد نیاز جوامع بشری بوده و هست ، چون انبیای عظیم الشان به ویژه نبیّ اعظم اسلام صلی الله علیه وآله وسلم هم، به آن آراسته بودند</w:t>
      </w:r>
      <w:r>
        <w:rPr>
          <w:rStyle w:val="FootnoteAnchor"/>
          <w:rtl w:val="true"/>
        </w:rPr>
        <w:footnoteReference w:id="2"/>
      </w:r>
      <w:r>
        <w:rPr>
          <w:rFonts w:ascii="IRNazanin" w:hAnsi="IRNazanin" w:eastAsia="IRNazanin"/>
          <w:color w:val="111111"/>
          <w:sz w:val="28"/>
          <w:sz w:val="28"/>
          <w:szCs w:val="28"/>
          <w:rtl w:val="true"/>
          <w:lang w:bidi="fa-IR"/>
        </w:rPr>
        <w:t>، وهم مأموریت آراستن جامعه به آن را به عهده داشته اند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ابتدای ورود به حوزه مقدّس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طلاب و فضلای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لحظات وساعات عمرم، حضور در کلاسهای اخلاق وزانو زدن در برابر اساتیدی بود که صفا و نور حاصل بارز یک عمر جهاد با نفس، از رخسار مبارکشان پدیدار بوده لذتی که از آن جلسات می بردم قابل توصیف نیست و قلم و زبان از بیان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جلسات بود که با نام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اش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شدم ؛ چون اساتید اخلاق در اغلب موارد از مطالب و روایات این کتاب نقل و یاد می کردند و ما را به خواندن آن سفارش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برخی از آنان عمیقاً معتقد بودند که باید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کتابهای درسی حوزه ها قرار گیرد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در بازار دنبال این کتاب ، جستجو و تفحص نمودم ولی آن را نیافتمتا این که در نمایشگاه بین المللی کتاب، در غرفه یکی از ناشران بیروتی آن را </w:t>
      </w:r>
    </w:p>
    <w:p>
      <w:pPr>
        <w:pStyle w:val="BookText"/>
        <w:rPr/>
      </w:pPr>
      <w:r>
        <w:rPr>
          <w:rFonts w:ascii="IRNazanin" w:hAnsi="IRNazanin" w:eastAsia="IRNazanin"/>
          <w:color w:val="111111"/>
          <w:sz w:val="28"/>
          <w:sz w:val="28"/>
          <w:szCs w:val="28"/>
          <w:rtl w:val="true"/>
          <w:lang w:bidi="fa-IR"/>
        </w:rPr>
        <w:t>يافتم، خوشحال شدم و فوراً نامش را در فرم درخواستی نوشتم، پس از یک سال و نیم انتظار، سرانجام کتاب به دستم رسید، در اولین فرصت مناسب ، شروع به خواندن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بیشتر می خواندم، علاقه ام به آن افزون تر می شد، اکثر اوقات پس از فراغت از مطالعه، تا آن را نبوسیده بر زمین نمی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مطالعه آن را در محلّی قرار دادم که دایم در معرض دیدم باشد تا با مشاهده آن یاد مطالبش افتاده از خاطرم محو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چشمم به جلد آن می افتاد، شور و شعفی در قلبم ایجاد می گشت تا جائی که بعضی از قسمتهایش را مکرّر با دقت، مطالعه و مورد بررسی قرار دادم و هرگاه مطالبش را برای دیگران نقل می کردم در آنان نیز حالتی نظير من ایجاد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گذشت مدتی، تصمیم به ترجمه آن گرفتم تا پارسی زبانانهم از فضایل آن محروم نگردند، لذا با توکل به قدرت لا يزال پروردگار متعال ، این کار را شروع کردم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هجده ماه تلاش شبانه روزی، و پشت سر گذاشتن مشکلات فراوانی که به خاطر عظمت هدف و انگیزه، همه اش در ذائقه ام شیرین تر از عسل بود کار به پایان رسیده ، بنیاد محترم معارف اسلامی قم </w:t>
      </w:r>
      <w:r>
        <w:rPr>
          <w:rStyle w:val="FootnoteAnchor"/>
          <w:rtl w:val="true"/>
        </w:rPr>
        <w:footnoteReference w:id="4"/>
      </w:r>
      <w:r>
        <w:rPr>
          <w:rFonts w:ascii="IRNazanin" w:hAnsi="IRNazanin" w:eastAsia="IRNazanin"/>
          <w:color w:val="111111"/>
          <w:sz w:val="28"/>
          <w:sz w:val="28"/>
          <w:szCs w:val="28"/>
          <w:rtl w:val="true"/>
          <w:lang w:bidi="fa-IR"/>
        </w:rPr>
        <w:t>چاپ و نشرش را بر عهده گرفت ، که تاکنون در دو نوبت چاپ و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عظمت مؤلف ووزانت کتاب بررسی مجّددی را می طلبید که مورد موافقت </w:t>
      </w:r>
    </w:p>
    <w:p>
      <w:pPr>
        <w:pStyle w:val="BookText"/>
        <w:rPr/>
      </w:pPr>
      <w:r>
        <w:rPr>
          <w:rFonts w:ascii="IRNazanin" w:hAnsi="IRNazanin" w:eastAsia="IRNazanin"/>
          <w:color w:val="111111"/>
          <w:sz w:val="28"/>
          <w:sz w:val="28"/>
          <w:szCs w:val="28"/>
          <w:rtl w:val="true"/>
          <w:lang w:bidi="fa-IR"/>
        </w:rPr>
        <w:t>مسؤولین محترم بنیاد معارف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 چاپ سوم و چاپ های بعدی با اصلاحات و ویرایشی نو حضورتان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تذکر چند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بعضی از روایات نقل شده، از نظر سند غیر معتبر باشند نظیر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گردیده است، ولی عمل به آنها بی اشکال است، به خاطر وجود همان مضمون در روایات معتبر، یا از باب عمل کردن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لازم و ضروری که حتماً باید مورد توجه قرار گیرد این است که مبادا تنها بعضی از ابواب کتاب مورد مطالعه قرار گیرد و از ابواب دیگر صرف نظر گردد چون چه بسا مفید نبوده که هیچ، بلکه مضرّ هم باشد؛ مثلاً در بخش حُسن ظن بندگان به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بعد از آن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قهراً صرف اتکا به روایات دسته اول، شاید موجب ایجاد جرأت بندگان بر ارتکاب معاصی گردد، بنابراین، زمانی بهره کامل و مورد نظر، نصیب می گردد که تمام کتاب با دقت کافی مورد مطالعه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 ها و مطالبی که در متن، بین دو پرانتز آمده، از مترجم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کتاب شما نیز همانند مترجم و دیگر عزیزانی که با عدّة الدَاعی مأنوسند این چنین قضاوت خواهید کرد که با یک دور مطالعه نمی توان دست از آن کشید و پرونده اش را مختوم دانست بلکه باید دایم با آن اُنس داشت و هر سال دست کم یک بار در محضرش تلمُّذ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غفاری ساروی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rtl w:val="true"/>
          <w:lang w:bidi="fa-IR"/>
        </w:rPr>
        <w:t>/</w:t>
      </w:r>
      <w:r>
        <w:rPr>
          <w:rFonts w:eastAsia="IRNazanin" w:cs="IRNazanin"/>
          <w:color w:val="111111"/>
          <w:sz w:val="28"/>
          <w:szCs w:val="28"/>
          <w:lang w:bidi="fa-IR"/>
        </w:rPr>
        <w:t>1426</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bookmarkStart w:id="21" w:name="pg8053_59173"/>
    </w:p>
    <w:p>
      <w:pPr>
        <w:pStyle w:val="Heading2"/>
        <w:numPr>
          <w:ilvl w:val="1"/>
          <w:numId w:val="1"/>
        </w:numPr>
        <w:rPr/>
      </w:pPr>
      <w:bookmarkStart w:id="22" w:name="__RefHeading___Toc7654006_1051229030"/>
      <w:bookmarkStart w:id="23" w:name="_Toc7"/>
      <w:bookmarkEnd w:id="21"/>
      <w:bookmarkEnd w:id="22"/>
      <w:r>
        <w:rPr>
          <w:rtl w:val="true"/>
        </w:rPr>
        <w:t>مختصری از زندگی نامهٌ مؤلّف</w:t>
      </w:r>
      <w:bookmarkEnd w:id="23"/>
    </w:p>
    <w:p>
      <w:pPr>
        <w:pStyle w:val="BookText"/>
        <w:rPr/>
      </w:pPr>
      <w:r>
        <w:rPr>
          <w:rFonts w:ascii="IRNazanin" w:hAnsi="IRNazanin" w:eastAsia="IRNazanin"/>
          <w:color w:val="111111"/>
          <w:sz w:val="28"/>
          <w:sz w:val="28"/>
          <w:szCs w:val="28"/>
          <w:rtl w:val="true"/>
          <w:lang w:bidi="fa-IR"/>
        </w:rPr>
        <w:t xml:space="preserve">نام شریفش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فهد اسدی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اش ابوالعباس ولقبش جمال الدين يا جمال السالكين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حلّه عراق دیده به جهان گشود و در همان جاشروع به تحصیل و کسب مدارج علمی و عملی نمود</w:t>
      </w:r>
      <w:r>
        <w:rPr>
          <w:rStyle w:val="FootnoteAnchor"/>
          <w:rtl w:val="true"/>
        </w:rPr>
        <w:footnoteReference w:id="6"/>
      </w:r>
      <w:r>
        <w:rPr>
          <w:rFonts w:ascii="IRNazanin" w:hAnsi="IRNazanin" w:eastAsia="IRNazanin"/>
          <w:color w:val="111111"/>
          <w:sz w:val="28"/>
          <w:sz w:val="28"/>
          <w:szCs w:val="28"/>
          <w:rtl w:val="true"/>
          <w:lang w:bidi="fa-IR"/>
        </w:rPr>
        <w:t xml:space="preserve">پس از کسب معارف وفضایل، خود به صورت مرجعی برای علما در آمد و حوزه تدریس را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زینیهٌ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نمود و طلّاب از چشمه های علوم وانوار وفيوضات معرفتش، بهره ها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 علاوه بر تدریس، به کار تألیف نیز اشتغال داشت که تاکنون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ورساله به نام ایشان در موضوعات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اخلاق، کلام و تاریخ، به ثبت رسیده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احوالاتش آورده اند که حضرت على علیه السلام را در عالم خواب دید، در حالی که دست سیّد مرتضی علم الهدی رحمه الله را گرفته، در صحن مطهر نجف </w:t>
      </w:r>
      <w:bookmarkStart w:id="24" w:name="pg8053_59174"/>
    </w:p>
    <w:p>
      <w:pPr>
        <w:pStyle w:val="BookText"/>
        <w:rPr/>
      </w:pPr>
      <w:bookmarkEnd w:id="24"/>
      <w:r>
        <w:rPr>
          <w:rFonts w:ascii="IRNazanin" w:hAnsi="IRNazanin" w:eastAsia="IRNazanin"/>
          <w:color w:val="111111"/>
          <w:sz w:val="28"/>
          <w:sz w:val="28"/>
          <w:szCs w:val="28"/>
          <w:rtl w:val="true"/>
          <w:lang w:bidi="fa-IR"/>
        </w:rPr>
        <w:t>اشرف، مشغول راه رفتن هستند و لباسی از ابریشم سبز بر تن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رحمه الله علیه جلو رفت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جوابش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سید مرتضی رحمه الله علیه رو به 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یاری کننده ما اهل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اسامی کتابهایش سؤال کرد، وقتی ابن فهد رحمه الله علیه نام کُتُبش را شرح داد، سیدرحمه الله علیه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کتابی بنویس که حاوی تحریر مسائل و آسان کننده راهها و دلایل باشد وان کتاب را با این جملات آغاز کن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اَلحَمُد لِلّهِ المُقَدَّسِ بِكَمالِهِ عَن مُشابَهَةِ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از خواب بیدار شد شروع به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افتتاحش راهمان جملات سید مرتضی رحمه الله قرار داد</w:t>
      </w:r>
      <w:r>
        <w:rPr>
          <w:rFonts w:eastAsia="IRNazanin" w:cs="IRNazanin"/>
          <w:color w:val="111111"/>
          <w:sz w:val="28"/>
          <w:szCs w:val="28"/>
          <w:rtl w:val="true"/>
          <w:lang w:bidi="fa-IR"/>
        </w:rPr>
        <w:t>.</w:t>
      </w:r>
    </w:p>
    <w:p>
      <w:pPr>
        <w:pStyle w:val="Heading2"/>
        <w:numPr>
          <w:ilvl w:val="1"/>
          <w:numId w:val="1"/>
        </w:numPr>
        <w:rPr/>
      </w:pPr>
      <w:bookmarkStart w:id="25" w:name="__RefHeading___Toc7654008_1051229030"/>
      <w:bookmarkStart w:id="26" w:name="_Toc8"/>
      <w:bookmarkEnd w:id="25"/>
      <w:r>
        <w:rPr>
          <w:rtl w:val="true"/>
        </w:rPr>
        <w:t>ابن فهد ؛ وكتاب عدَة الدّاعی ونجاح الساعي</w:t>
      </w:r>
      <w:bookmarkEnd w:id="26"/>
    </w:p>
    <w:p>
      <w:pPr>
        <w:pStyle w:val="BookText"/>
        <w:rPr/>
      </w:pPr>
      <w:r>
        <w:rPr>
          <w:rFonts w:ascii="IRNazanin" w:hAnsi="IRNazanin" w:eastAsia="IRNazanin"/>
          <w:color w:val="111111"/>
          <w:sz w:val="28"/>
          <w:sz w:val="28"/>
          <w:szCs w:val="28"/>
          <w:rtl w:val="true"/>
          <w:lang w:bidi="fa-IR"/>
        </w:rPr>
        <w:t>در این کتاب، آداب و کیفیت دعا از نظر زمان، مکان، شخص دعا کننده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شده و یکی از سؤالهای عمدهٌ این باب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دعاهایمان مستجاب نمی شود و حال آنکه خداوند متعال وعدهٌ اجابت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به مناسبت، مباحثی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صدقه دادن، فضیلت کسب علم، وظیفه علما، وظيفه دانش پژوهان، وظایف متقابل فرزند و والدين، آداب کسب و کار، حق همسر بر شوهر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آمده است خلاصه کلام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محترم در پایان، قضاوت خواهد کرد که این کتاب اگر در نوع خود بی نظیر نباشد، لااقل کم نظیر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پایان کتاب خواهد آمد، مؤلف محترم در شب دوشنبه شانزدهم جمادى الأولى،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یعنی در سن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7" w:name="pg8053_59175"/>
    </w:p>
    <w:p>
      <w:pPr>
        <w:pStyle w:val="BookText"/>
        <w:rPr/>
      </w:pPr>
      <w:bookmarkEnd w:id="27"/>
      <w:r>
        <w:rPr>
          <w:rFonts w:ascii="IRNazanin" w:hAnsi="IRNazanin" w:eastAsia="IRNazanin"/>
          <w:color w:val="111111"/>
          <w:sz w:val="28"/>
          <w:sz w:val="28"/>
          <w:szCs w:val="28"/>
          <w:rtl w:val="true"/>
          <w:lang w:bidi="fa-IR"/>
        </w:rPr>
        <w:t>نوشتن آن فارغ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تلخيص نیز نموده اند</w:t>
      </w:r>
      <w:r>
        <w:rPr>
          <w:rFonts w:eastAsia="IRNazanin" w:cs="IRNazanin"/>
          <w:color w:val="111111"/>
          <w:sz w:val="28"/>
          <w:szCs w:val="28"/>
          <w:rtl w:val="true"/>
          <w:lang w:bidi="fa-IR"/>
        </w:rPr>
        <w:t>.</w:t>
      </w:r>
    </w:p>
    <w:p>
      <w:pPr>
        <w:pStyle w:val="Heading2"/>
        <w:numPr>
          <w:ilvl w:val="1"/>
          <w:numId w:val="1"/>
        </w:numPr>
        <w:rPr/>
      </w:pPr>
      <w:bookmarkStart w:id="28" w:name="__RefHeading___Toc7654010_1051229030"/>
      <w:bookmarkStart w:id="29" w:name="_Toc9"/>
      <w:bookmarkEnd w:id="28"/>
      <w:r>
        <w:rPr>
          <w:rtl w:val="true"/>
        </w:rPr>
        <w:t>وفات و مدفن شریفش</w:t>
      </w:r>
      <w:bookmarkEnd w:id="29"/>
    </w:p>
    <w:p>
      <w:pPr>
        <w:pStyle w:val="BookText"/>
        <w:rPr/>
      </w:pPr>
      <w:r>
        <w:rPr>
          <w:rFonts w:ascii="IRNazanin" w:hAnsi="IRNazanin" w:eastAsia="IRNazanin"/>
          <w:color w:val="111111"/>
          <w:sz w:val="28"/>
          <w:sz w:val="28"/>
          <w:szCs w:val="28"/>
          <w:rtl w:val="true"/>
          <w:lang w:bidi="fa-IR"/>
        </w:rPr>
        <w:t xml:space="preserve">علّامه ابن فهد حلى رحمه الله در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آفتاب وجرد شریفش در عالم دیگر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در جوار خیمه گاه سالارش، حضرت ابا عبد الله الحسين علیه السلام در کربلا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برمزارش بارگاهی بنا گردیده، عاشقان مکتب اهل بیت علیهم السلام را به زیارت خویش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تاکنون در هر نوبت که توفیق زیارت تربت پاک سید و سالار شهیدان حضرت ابي عبدالله الحسين علیه السلام نصیبم شد از زیارت مزار شیخ غفلت نورزیده، در بارگاهش عرض ادب نمودم و از روح پاکش برای موفقیت در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طلبیدم؛ چرا که بر سر در مزارش این کتیبه نوشته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الشيخ احمد بن فهد الحلّی صاحب الكرامات المشهورة</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053_59177"/>
      <w:bookmarkStart w:id="31" w:name="pg8053_59177"/>
      <w:bookmarkEnd w:id="31"/>
    </w:p>
    <w:p>
      <w:pPr>
        <w:pStyle w:val="BookText"/>
        <w:rPr/>
      </w:pPr>
      <w:bookmarkStart w:id="32" w:name="pg8053_59177"/>
      <w:bookmarkEnd w:id="3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3" w:name="__RefHeading___Toc7654012_1051229030"/>
      <w:bookmarkStart w:id="34" w:name="_Toc10"/>
      <w:bookmarkEnd w:id="33"/>
      <w:r>
        <w:rPr>
          <w:rtl w:val="true"/>
        </w:rPr>
        <w:t>سپاس و ستایش</w:t>
      </w:r>
      <w:bookmarkEnd w:id="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سپاس و ستایش مخصوص خدایی است که نداها را می شنود، بلاها را دفع می کند، تاریکی را برداشته نور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امید میدهد ونعمتهایش را ناقص نگذاشته کامل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او بسیار وروزی هایش بی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را بر افراشت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خاتم پیامبران محمد مصطفی صلی الله علیه وآله وسلم که خداوند او را از میان سایر انبیا برگزید و حجّت خود در بین اهل آسمان و زمین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خاندان او که از پدران و مادرانی پاک زائیده شدند، و مردم به پیروی از ایشان مأمور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آنان تا آسمان و زمین برجاست و تا روزی که قیامت برپا می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یکی از بزرگترین نعمت ها والطاف ذات اقدس الهی این است که ، نه تنها دعا کردن و سخن گفتن با خودش را به ما آموخت، بلکه به آن دعوت و تحریک 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کشش درونی را در انسان جهت اقدام به این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وعلاوه بر آن، اسباب نجات از شیطان درون و برون را در مناجات، و کلیدهای بخشش ها و هدایایش را در سؤال و درخواست از او، به ودیعت نهاد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برای اجابت دعا و پذیرفته شدن خواسته های بندگان ، اسباب و عللی همچون دعاهای مخصوص، خصوصیات دعا کنندگان ، حالات دعا و مکان ها وزمان هایی که در آن باید دعا کرد، مقرّر نمود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تبیین آن اسباب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مقدمه و شش باب ، نگاشتیم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الدّاعي وَنَجاحُ السّاعی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bookmarkStart w:id="35" w:name="pg8053_59179"/>
    </w:p>
    <w:p>
      <w:pPr>
        <w:pStyle w:val="Heading2"/>
        <w:numPr>
          <w:ilvl w:val="1"/>
          <w:numId w:val="1"/>
        </w:numPr>
        <w:rPr/>
      </w:pPr>
      <w:bookmarkStart w:id="36" w:name="__RefHeading___Toc7654014_1051229030"/>
      <w:bookmarkStart w:id="37" w:name="_Toc11"/>
      <w:bookmarkEnd w:id="35"/>
      <w:bookmarkEnd w:id="36"/>
      <w:r>
        <w:rPr>
          <w:rtl w:val="true"/>
        </w:rPr>
        <w:t>مقدمه</w:t>
      </w:r>
      <w:bookmarkEnd w:id="37"/>
    </w:p>
    <w:p>
      <w:pPr>
        <w:pStyle w:val="Heading3"/>
        <w:numPr>
          <w:ilvl w:val="2"/>
          <w:numId w:val="1"/>
        </w:numPr>
        <w:rPr/>
      </w:pPr>
      <w:bookmarkStart w:id="38" w:name="__RefHeading___Toc7654016_1051229030"/>
      <w:bookmarkStart w:id="39" w:name="_Toc12"/>
      <w:bookmarkEnd w:id="38"/>
      <w:r>
        <w:rPr>
          <w:rtl w:val="true"/>
        </w:rPr>
        <w:t>اشاره</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دعا و ترغیب به آن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8053_59181"/>
      <w:bookmarkStart w:id="41" w:name="pg8053_59181"/>
      <w:bookmarkEnd w:id="41"/>
    </w:p>
    <w:p>
      <w:pPr>
        <w:pStyle w:val="Heading3"/>
        <w:numPr>
          <w:ilvl w:val="2"/>
          <w:numId w:val="1"/>
        </w:numPr>
        <w:rPr/>
      </w:pPr>
      <w:bookmarkStart w:id="42" w:name="pg8053_59181"/>
      <w:bookmarkStart w:id="43" w:name="__RefHeading___Toc7654018_1051229030"/>
      <w:bookmarkStart w:id="44" w:name="_Toc13"/>
      <w:bookmarkEnd w:id="42"/>
      <w:bookmarkEnd w:id="43"/>
      <w:r>
        <w:rPr>
          <w:rtl w:val="true"/>
        </w:rPr>
        <w:t>تعریف دعا وترغیب به آن</w:t>
      </w:r>
      <w:bookmarkEnd w:id="44"/>
    </w:p>
    <w:p>
      <w:pPr>
        <w:pStyle w:val="BookText"/>
        <w:rPr/>
      </w:pPr>
      <w:r>
        <w:rPr>
          <w:rFonts w:ascii="IRNazanin" w:hAnsi="IRNazanin" w:eastAsia="IRNazanin"/>
          <w:color w:val="111111"/>
          <w:sz w:val="28"/>
          <w:sz w:val="28"/>
          <w:szCs w:val="28"/>
          <w:rtl w:val="true"/>
          <w:lang w:bidi="fa-IR"/>
        </w:rPr>
        <w:t xml:space="preserve">دعا یک معنای لغوی و یک معنای اصطلاحی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 و صدا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فُلاناً؛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صدا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این معناست که فرد پست و پایین ، از فرد برتر وبالا، با حالت خضوع و سرافکندگی، چیزی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هدف و مقصود از نوشتن کتاب حاضر، این است که خواننده محترم نسبت به دعا کردن ، تشویق شود و به پروردگار و عطایایش حُسن ظنّ پیدا کند لذا در اینجا چند حدیث ، پیرامون همین موضوع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ائمه اطهارعلیهم السلام روایت کرده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بَلَغَهُ شَيٌ مِنَ الخَيرِ فَعَمِلَ بِهِ كانَ لَهُ مِنَ الثَّوابِ ما بَلَقَهُ وَاِن لَم يَكُنِ الأَمرُ كَما نُقِلَ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خبر برسد که فلان عمل، فلان مقدار ثواب دارد و او آن را انجام بدهد، خداوند متعال همان مقدار ثواب را خواهد داد، اگر چه در واقع این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صفوان از امام صادق علیه السلام روایت کرده که حضرت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شَيءٌ مِنَ الخَيرِ فَعَمِلَ بِهِ كانَ لَهُ اَجرُ ذلِكَ وإِن كانَ رَسُولُ الله صلی الله علیه وآله وسلم لَم يَقُلهُ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کسی خبر برسد که فلان کار چه مقدار ثواب دارد و به آن عمل کند، همان ثواب برایش خواهد بود اگر چه پیامبر صلی الله علیه وآله وسلم آن را نگفته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رحمه الله از حضرت صادق علیه السلام این چنین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سَمِعَ شَيئاً مِنَ الثَّوابِ عَلى شَي ؤٍ فَصَنَعَهُ ، كَانَ لَهُ أجرُهُ وَإَن لَم يَكُن عَلى ما 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اگر کسی ثوابی را بر چیزی بشنود و آن را انجام دهد، ثوابش برای او خواهد بود، اگر چه در واقع، خبر مطابق آنچه شنیده،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از جابر بن عبدالله رحمه الله انصاری رحمه الله علیه به روایت کرده اند که پیامبر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بَلَغَهُ عَنِ الله فَضيلَةٌ فَاَخَذَ بِها وَعَمِلَ بِما فيها اِيماناً بِاللهِ وَرَجاءَ ثَوابَهُ ، اَعطاهُ اللهُ تَعالى ذلِكَ وَاِن لَم يَكُن كَذلِكَ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فردی بگویند فلان عمل نیک نزد خداوند متعال فلان اندازه فضیلت و ثواب دارد و او هم آن را به قصد رسیدن به این فضیلت ، انجام بدهد، ذات اقدس الهی، آن ثواب را به او خواهد داد، اگر چه واقع امر، این چنین نباشد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هم شیعه و هم اهل سنت بر این مطلب اتفاق نظر دارند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45" w:name="pg8053_59183"/>
    </w:p>
    <w:p>
      <w:pPr>
        <w:pStyle w:val="Heading2"/>
        <w:numPr>
          <w:ilvl w:val="1"/>
          <w:numId w:val="1"/>
        </w:numPr>
        <w:rPr/>
      </w:pPr>
      <w:bookmarkStart w:id="46" w:name="__RefHeading___Toc7654020_1051229030"/>
      <w:bookmarkStart w:id="47" w:name="_Toc14"/>
      <w:bookmarkEnd w:id="45"/>
      <w:bookmarkEnd w:id="46"/>
      <w:r>
        <w:rPr>
          <w:rtl w:val="true"/>
        </w:rPr>
        <w:t xml:space="preserve">باب أوّل </w:t>
      </w:r>
      <w:r>
        <w:rPr>
          <w:rtl w:val="true"/>
        </w:rPr>
        <w:t xml:space="preserve">: </w:t>
      </w:r>
      <w:r>
        <w:rPr>
          <w:rtl w:val="true"/>
        </w:rPr>
        <w:t>تشویق به دعا</w:t>
      </w:r>
      <w:bookmarkEnd w:id="47"/>
    </w:p>
    <w:p>
      <w:pPr>
        <w:pStyle w:val="Heading3"/>
        <w:numPr>
          <w:ilvl w:val="2"/>
          <w:numId w:val="1"/>
        </w:numPr>
        <w:rPr/>
      </w:pPr>
      <w:bookmarkStart w:id="48" w:name="__RefHeading___Toc7654022_1051229030"/>
      <w:bookmarkStart w:id="49" w:name="_Toc15"/>
      <w:bookmarkEnd w:id="48"/>
      <w:r>
        <w:rPr>
          <w:rtl w:val="true"/>
        </w:rPr>
        <w:t>اشاره</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تحريص بر دعا وتشويق عقل بر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بر دعا در آیات و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اسرار محرومیت از اجابت دعا</w:t>
      </w:r>
    </w:p>
    <w:p>
      <w:pPr>
        <w:pStyle w:val="BookText"/>
        <w:rPr/>
      </w:pPr>
      <w:r>
        <w:rPr>
          <w:rFonts w:ascii="IRNazanin" w:hAnsi="IRNazanin" w:eastAsia="IRNazanin"/>
          <w:color w:val="111111"/>
          <w:sz w:val="28"/>
          <w:sz w:val="28"/>
          <w:szCs w:val="28"/>
          <w:rtl w:val="true"/>
          <w:lang w:bidi="fa-IR"/>
        </w:rPr>
        <w:t>تلفظ غلط در دعا</w:t>
      </w:r>
    </w:p>
    <w:p>
      <w:pPr>
        <w:pStyle w:val="BookText"/>
        <w:rPr/>
      </w:pPr>
      <w:r>
        <w:rPr>
          <w:rFonts w:ascii="IRNazanin" w:hAnsi="IRNazanin" w:eastAsia="IRNazanin"/>
          <w:color w:val="111111"/>
          <w:sz w:val="28"/>
          <w:sz w:val="28"/>
          <w:szCs w:val="28"/>
          <w:rtl w:val="true"/>
          <w:lang w:bidi="fa-IR"/>
        </w:rPr>
        <w:t>فواید دعا</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نصيحت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 اجابت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8053_59185"/>
      <w:bookmarkStart w:id="51" w:name="pg8053_59185"/>
      <w:bookmarkEnd w:id="51"/>
    </w:p>
    <w:p>
      <w:pPr>
        <w:pStyle w:val="Heading3"/>
        <w:numPr>
          <w:ilvl w:val="2"/>
          <w:numId w:val="1"/>
        </w:numPr>
        <w:rPr/>
      </w:pPr>
      <w:bookmarkStart w:id="52" w:name="pg8053_59185"/>
      <w:bookmarkStart w:id="53" w:name="__RefHeading___Toc7654024_1051229030"/>
      <w:bookmarkStart w:id="54" w:name="_Toc16"/>
      <w:bookmarkEnd w:id="52"/>
      <w:bookmarkEnd w:id="53"/>
      <w:r>
        <w:rPr>
          <w:rtl w:val="true"/>
        </w:rPr>
        <w:t>تحریص بر دعا و تشویق عقل بر آن</w:t>
      </w:r>
      <w:bookmarkEnd w:id="54"/>
    </w:p>
    <w:p>
      <w:pPr>
        <w:pStyle w:val="BookText"/>
        <w:rPr/>
      </w:pPr>
      <w:r>
        <w:rPr>
          <w:rFonts w:ascii="IRNazanin" w:hAnsi="IRNazanin" w:eastAsia="IRNazanin"/>
          <w:color w:val="111111"/>
          <w:sz w:val="28"/>
          <w:sz w:val="28"/>
          <w:szCs w:val="28"/>
          <w:rtl w:val="true"/>
          <w:lang w:bidi="fa-IR"/>
        </w:rPr>
        <w:t>عقل هر عاقلی حکم می کند که وقتی انسان قدرت دارد، باید ضرر را از خودش دفع نماید و از طرف دیگر می دانیم که زندگی در این دنیا برای هیچ انسانی بدون ضرر و زیان و تشویش خاطره نیست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درد و مرضی در اندرون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ظالمی از خارج او را می آزارد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در شغل وکارش گرفتاری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همسایه به او آزار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فعلاً هیچ یک از این گرفتاری ها پیش نیامده باشد، باز عقل محال نمی داند که در آینده گرفتاری هایی برایش پدید آید، چگونه پدید نیاید و حال آن که دنیا محل حوادث است و هیچ وقت بر یک منوال، ثابت و برقرار نمی ماند و کسی از سختی ها و مصیبت های آن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سختی هایش برای برخی به فعلیت رسیده و محقق شده، و برای عده دیگر در آینده محقق خواهد شد؛ اما عقل حکم به وجوب ولزوم برطرف نمودن هر دو قسم از مصیبت ها وگرفتاری ها می کند، این از یک سوی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دعا وسیله یی ایست که می تواند این مشکل را برطرف سازد، و آن را برای انسان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عقلاً لازم است که دست به دامان دعا </w:t>
      </w:r>
    </w:p>
    <w:p>
      <w:pPr>
        <w:pStyle w:val="BookText"/>
        <w:rPr/>
      </w:pPr>
      <w:r>
        <w:rPr>
          <w:rFonts w:ascii="IRNazanin" w:hAnsi="IRNazanin" w:eastAsia="IRNazanin"/>
          <w:color w:val="111111"/>
          <w:sz w:val="28"/>
          <w:sz w:val="28"/>
          <w:szCs w:val="28"/>
          <w:rtl w:val="true"/>
          <w:lang w:bidi="fa-IR"/>
        </w:rPr>
        <w:t>بیاویزیم و از آن برای حلّ مشکلاتمان کمک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معنا در کلام امیر المؤمنين وسيد الوصيّين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آله افضل صلوات المصلّين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اَحَدٍ ابتٌلِيَ وَاِن عَظُمَت بَلواهُ بِاَحَقَّ بِالدُّعاءِ مِنَ المُعافَی الَّذی لا يَأمَنُ البَلاءَ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کسی که فعلاً بلایی به او روی نیاورده و در عافیت زندگی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آینده از آن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کند که انسانِ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گرفتاری اش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او به دعا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وی نیز برای دفع بلاهای آینده به دعا نیاز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حدیث فهمیده می شود که هر فردی به دعا نیاز دارد، چه آن کسی که در عافیت است و چه آن کس که مبتلاست، منتها دومی برای برطرف ساختن بلایی که هست و اوّلی برای جلوگیری از نزول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دعا سبب جلب منفعت ویا بقای نعمتهای موجود نیز می گردد ، چون معصومین علیهم السلام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و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است که انسان را به منفعتی برساند، یا ضرری را از او دفع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موجب حفظ و نگهداری انسان از مشکلات و سختی هامی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به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اَدُلُّكُم عَلى سِلاحٍ يُنجيكُم مِن اَعدائِكُم وَيُدِرُّ اَرزاقَكُم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صلی الله علیه وآله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رَبَّكُم بِاللَّيلِ والنَّهارِ فَإنَّ سِلاحَ المُؤمِنِ الدُّعاءُ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اسلحه ای را به شما معرفی کنم که هم شمارا از شر دشمنانتان نجات می دهد و هم روزیتان را زیاد می نماید؟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را شب و روز بخوانید و دعا کنید؛ چون دعا، اسلحهٌ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تُرسُ المُؤمِنِ وَمَتى تُكثِر قَرعَ البابِ يُفتَح 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سپر مؤمن است، اگر باب رحمت الهی را زیاد بکوبی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 امید تشوی ، عاقبت آن در ، به رویت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اَنفَذُ مِنَ السَّنانِ الحَديدِ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از سر نیزه آهنی ، برّنده تر و نافذتر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الدُّعاءَ يَرُدُّ ما قَدَّرَ وَما 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 فَقَد عَرَفتُهُ فَما لَم يُقَدَّر؟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هم آنچه مقدَّر شده و هم آنچه مقدر نشده ، هر دو را بر می گرداند و سبب تغییرش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مقدر شده، معین و معلوم است که دعا موجب تغییرش می شود، اما آنچه مقدّر نشده ،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موجب می شود که اصلا مقدّر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بِالدُّعاءِ فَاِنَّ ِالدُّعاءِ وَالطَّلَبَ اِلَى اللهِ تَعالى يَرُدُّ البَلاءَ </w:t>
      </w:r>
    </w:p>
    <w:p>
      <w:pPr>
        <w:pStyle w:val="BookText"/>
        <w:rPr/>
      </w:pPr>
      <w:r>
        <w:rPr>
          <w:rFonts w:ascii="Amiri" w:hAnsi="Amiri" w:eastAsia="Amiri" w:cs="Amiri"/>
          <w:color w:val="111111"/>
          <w:sz w:val="28"/>
          <w:sz w:val="28"/>
          <w:szCs w:val="28"/>
          <w:rtl w:val="true"/>
          <w:lang w:bidi="ar-SA"/>
        </w:rPr>
        <w:t xml:space="preserve">وَقَد قُدَّرَ وَ قُضِيَ فَلَم يَبقَ اِلّا إمضاؤُهُ فَاِذا دُعِیَ اللهُ وَسُئل صَرفُهُ صَرَفَهُ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کنید؛ چون دعا و طلب کردن از خداوند تعالی ، بلارا دفع می کند حتّی اگر مقدر شده و به آن حکم گردیده و جز اجرایش چیزی نمانده باشد، در این صورت اگر از خدا بخواهید که آن را برگرداند،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محمد باقر علیه السلام نقل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اَدُلُّكُم عَلى شَيءٍ لَم يَستَثنِ فيهِ رَسُولُ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وَقَد اُبرِمَ اِبرِاماً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اَصابِعَهُ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 خواهید چیزی را به شما معرفی کنم که رسول خدا صلی الله علیه وآله وسلم از آن استثناء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نفرمود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دعاست که قضای الهی را بر می گرداند اگر چه محکم و حتمی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از بابِ تشبيهِ قضای حتمى الهی، انگشتان دستهایشان را در هم فرو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العابدين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الدُّعاءَ وَالبَلاءَ لَيَتَوافَقانِ اِلى يَومِ القِيامَةِ اِنَّ الدُّعاءَ لَیَرُدُّ البَلاءَ وَقَد اُبرِمَ اِبراماً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باهم در مبارزه اند و در این میدان، دعا پیروزمندانه بیرون می آید اگر چه آن بلا حتمی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الدُّعاءُ يَرُدُّ البَلاءَ النّازِلَ وَما لَم يَنزِل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هم بلای فرود آمده را بر می دارد و هم، بلای نیامده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احادیث و احادیث مشابه دیگری که به خاطر پرهیز از طولانی شدن بحث از ذکر آنها خودداری کردیم، روشن می شود که باید ضررهارا به واسطه دعا دفع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ضرر به وسیله دعا، از طریق اخبار معصومین علیهم السلام که علم به راستگویی آنان داریم، ثابت می شود</w:t>
      </w:r>
      <w:r>
        <w:rPr>
          <w:rFonts w:eastAsia="IRNazanin" w:cs="IRNazanin"/>
          <w:color w:val="111111"/>
          <w:sz w:val="28"/>
          <w:szCs w:val="28"/>
          <w:rtl w:val="true"/>
          <w:lang w:bidi="fa-IR"/>
        </w:rPr>
        <w:t xml:space="preserve">. </w:t>
      </w:r>
      <w:bookmarkStart w:id="55" w:name="pg8053_59190"/>
    </w:p>
    <w:p>
      <w:pPr>
        <w:pStyle w:val="Heading3"/>
        <w:numPr>
          <w:ilvl w:val="2"/>
          <w:numId w:val="1"/>
        </w:numPr>
        <w:rPr/>
      </w:pPr>
      <w:bookmarkStart w:id="56" w:name="__RefHeading___Toc7654026_1051229030"/>
      <w:bookmarkStart w:id="57" w:name="_Toc17"/>
      <w:bookmarkEnd w:id="55"/>
      <w:bookmarkEnd w:id="56"/>
      <w:r>
        <w:rPr>
          <w:rtl w:val="true"/>
        </w:rPr>
        <w:t>تشویق بر دعا در آیات و روایات</w:t>
      </w:r>
      <w:bookmarkEnd w:id="57"/>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يَعْبَأُ بِكُمْ رَبِّي لَوْلَا دُعَاؤُكُمْ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بگو اگر دعایتان نبود، پروردگار من به شما اهمیتی نمی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رَبُّكُمُ ادعُونی أَستَجِب لَكُم اِنَ الَّذينَ يَستَكبِرُونَ عَن عِبادَتی سَيَدخُلُونَ جَهَنَّمَ ذاخِرين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اجابتان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آنانی که از پرستش و عبادت من سرکشی می کنند، به زودی با خواری به جهنّم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عبادت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با خدایش سخن بگوید، عبادت کرده و سرکشانِ از عبادت را به منزله کافر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وَادْعُوهُ خَوْفًا وَطَمَعًا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از روی بیم و امید،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سَأَلَكَ عِبَادِي عَنِّي فَإِنِّي قَرِيبٌ أُجِيبُ دَعْوَةَ الدَّاعِ إِذَا دَعَانِ </w:t>
      </w:r>
    </w:p>
    <w:p>
      <w:pPr>
        <w:pStyle w:val="BookText"/>
        <w:rPr/>
      </w:pPr>
      <w:r>
        <w:rPr>
          <w:rFonts w:ascii="Amiri" w:hAnsi="Amiri" w:eastAsia="Amiri" w:cs="Amiri"/>
          <w:color w:val="111111"/>
          <w:sz w:val="28"/>
          <w:sz w:val="28"/>
          <w:szCs w:val="28"/>
          <w:rtl w:val="true"/>
          <w:lang w:bidi="ar-SA"/>
        </w:rPr>
        <w:t>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بندگانم درباره من از تو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من نزدیکم وبه ندای کسی که مرا بخواند، پاسخ می دهم، پس اینان باید مرا بخوانند و به من ایمان بیاورند تا ارشاد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کلام به این آیه شریف از قرآن کریم رسید، خوب است نکاتی را درباره ی آن 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بندگانم از تو درباره 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کنایه است به این که خوب است بندگان من، از من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پاسخ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نزدیکم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مناسبت این که اوّل آیه خطاب به پیامبراست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جهت تسریع در پاسخ بندگان ، کلمه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مستقیما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جواب ،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که دلالت بر عدم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سبحان خودش مستقیماً پاسخ داد و این نشانه منزلت و شرف دعا نزد ذات اقدس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باره امام باقر علیه السلام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 مِنَ الدُّعاءِ فَاِنَّهُ مِنَ اللهِ بِمَكانٍ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خسته مشو ، چون نزد خدا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حضرت پرسیده بود آیا دعای بیشتر بهتر است با قرائت قرآن بیشتر؟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كَثرَةُ الدُّعاءِ اَفضَلُ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رَبّی لَولا </w:t>
      </w:r>
    </w:p>
    <w:p>
      <w:pPr>
        <w:pStyle w:val="BookText"/>
        <w:rPr/>
      </w:pPr>
      <w:r>
        <w:rPr>
          <w:rFonts w:ascii="Amiri" w:hAnsi="Amiri" w:eastAsia="Amiri" w:cs="Amiri"/>
          <w:color w:val="111111"/>
          <w:sz w:val="28"/>
          <w:sz w:val="28"/>
          <w:szCs w:val="28"/>
          <w:rtl w:val="true"/>
          <w:lang w:bidi="ar-SA"/>
        </w:rPr>
        <w:t>دُعاؤُ کُم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بیشتر بهتر است ؛ چون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بگو اگر دعایتاننبود، پروردگار من به شما اهمیتی نمی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بر این که ذات اقدس الهی، مکان ندارد، چون اگر مکان می داشت به هر مناجات کننده ای نزدیک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فردی در شرق عالم نزدیک بود، می بایست از فردی که در غرب است دور بوده باشد، چون خاصیت موجودات مکان دار این است و حال آنکه او به هر دو نزدیک است ، پس 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در این آیه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فَليَستَجيبُوا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به دعا کردن بندگان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وَليُؤمِنُوا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وَليَتَحَقُّقُوا اَنّی قادِرٌ عَلى اِعطائِهم ما سَألُوُهُ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من بدانند که من قدرت بخشش درخواست های ایشان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حق ، دو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اعلام می دارد که او قادر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در رسیدن به حاجات و درخواست هایشان امیدوار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اگر بداند طرف معامله اش قدرت بر تسلیم و تحویل آنچه بر عهده اوست را دارد، در او میل و رغبت ایجاد می شود که دست به آن معامله بزند، همچنان که اگر بداند طرف معامله اش این قدرت را ندارد اقدام نخواهد کرد، به همین خاطر می بینید که مردم از معامله با افراد ورشکسته پرهیز می کنند</w:t>
      </w:r>
      <w:r>
        <w:rPr>
          <w:rFonts w:eastAsia="IRNazanin" w:cs="IRNazanin"/>
          <w:color w:val="111111"/>
          <w:sz w:val="28"/>
          <w:szCs w:val="28"/>
          <w:rtl w:val="true"/>
          <w:lang w:bidi="fa-IR"/>
        </w:rPr>
        <w:t xml:space="preserve">. </w:t>
      </w:r>
      <w:bookmarkStart w:id="58" w:name="pg8053_59193"/>
    </w:p>
    <w:p>
      <w:pPr>
        <w:pStyle w:val="BookText"/>
        <w:rPr/>
      </w:pPr>
      <w:bookmarkEnd w:id="58"/>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بندگان بشارت می دهد که دعایتان اجابت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هدایتی گویند که به مطلوب و مقصود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تَمَنّى شَيئاً وَهُوَ لِلّهِ رِضاً لَم يَخرُج مِنَ الدُّنيا حَتّى يُعطاهُ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از خداوند متعال چیزی بخواهد که مورد رضای حق هم باشد، تا از دنیا نرفته ، آن را دریافت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پیامبر اکرم و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دَعَوتَ فَظُنَّ حاجَتَكَ بِالبابِ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دعا کردی، گُمانت این باشد که حاجتت نزد دَز آماده و حاضر است </w:t>
      </w:r>
      <w:r>
        <w:rPr>
          <w:rFonts w:eastAsia="IRNazanin" w:cs="IRNazanin"/>
          <w:color w:val="111111"/>
          <w:sz w:val="28"/>
          <w:szCs w:val="28"/>
          <w:rtl w:val="true"/>
          <w:lang w:bidi="fa-IR"/>
        </w:rPr>
        <w:t>»</w:t>
      </w:r>
    </w:p>
    <w:p>
      <w:pPr>
        <w:pStyle w:val="Heading3"/>
        <w:numPr>
          <w:ilvl w:val="2"/>
          <w:numId w:val="1"/>
        </w:numPr>
        <w:rPr/>
      </w:pPr>
      <w:bookmarkStart w:id="59" w:name="__RefHeading___Toc7654028_1051229030"/>
      <w:bookmarkStart w:id="60" w:name="_Toc18"/>
      <w:bookmarkEnd w:id="59"/>
      <w:r>
        <w:rPr>
          <w:rtl w:val="true"/>
        </w:rPr>
        <w:t>اسرار محرومیت از اجابت دعا</w:t>
      </w:r>
      <w:bookmarkEnd w:id="60"/>
    </w:p>
    <w:p>
      <w:pPr>
        <w:pStyle w:val="BookText"/>
        <w:rPr/>
      </w:pPr>
      <w:r>
        <w:rPr>
          <w:rFonts w:ascii="IRNazanin" w:hAnsi="IRNazanin" w:eastAsia="IRNazanin"/>
          <w:color w:val="111111"/>
          <w:sz w:val="28"/>
          <w:sz w:val="28"/>
          <w:szCs w:val="28"/>
          <w:rtl w:val="true"/>
          <w:lang w:bidi="fa-IR"/>
        </w:rPr>
        <w:t>حتماً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مردم را می بینیم که دعا می کنند ولی اجابت نمی شود و این در ظاهر، با آیه شریفه مورد بحث</w:t>
      </w:r>
      <w:r>
        <w:rPr>
          <w:rStyle w:val="FootnoteAnchor"/>
          <w:rtl w:val="true"/>
        </w:rPr>
        <w:footnoteReference w:id="15"/>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نشدن دعا، حتما به خاطر کوتاهی و اخلال در شرایط دعاست، و آن هم در صورت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آن را مراعات نکرده است؛ چون دعا دستوراتی دارد </w:t>
      </w:r>
    </w:p>
    <w:p>
      <w:pPr>
        <w:pStyle w:val="BookText"/>
        <w:rPr/>
      </w:pPr>
      <w:r>
        <w:rPr>
          <w:rFonts w:ascii="IRNazanin" w:hAnsi="IRNazanin" w:eastAsia="IRNazanin"/>
          <w:color w:val="111111"/>
          <w:sz w:val="28"/>
          <w:sz w:val="28"/>
          <w:szCs w:val="28"/>
          <w:rtl w:val="true"/>
          <w:lang w:bidi="fa-IR"/>
        </w:rPr>
        <w:t>که إن شاء الله تعالی در ابواب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من گفت که من به خدمت امام صادق علیه السلام شرف یاب شده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در قرآن کریم هست که هنوز آن دو را درست درک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آیه کدامند؟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اَستَجِب لَكُم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است که ما دعا می کنیم ولی اجابتی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متعال خلف وعده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اجابت نمی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تو را با خبر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اَطاعَ اللهَ فيما اَمَرَهُ ثُمَ دَعاهُ مِن جَهَةِ الدُّعاءِ اَجابَه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جَهَةُ الدُّعاءِ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فَتَحمَد اللهَ وَتَذكُرُ نِعَمَهُ عِندَکَ ثُمَ تَشَکُرُهُ ثُمَّ تُصَلّی عَلَى النَّبیَّ وَآلِهِ صلی الله علیه وآله وسلم ثُمَّ تَذکُرُ ذُنُوبَكَ فَتُقِرُّ بِها ثُمَّ تَستَغفِرُ اللهَ مِنها فَهذِهِ جَهَةُ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اوامر الهی را اطاعت نماید و سپس از راهش دعا کند،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دعا کدام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خداوند متعال را حمد می کنی، بعد نعمتهایش را به یاد می آوری، سپس آنها را شکر می گزاری، بعد بر پیامبر و آلش صلی الله علیه و آله وسلم صلوات می فرستی، آنگاه گناهان خود را یاد آور شده به آن اقرار می کنی، پس از آن، از </w:t>
      </w:r>
    </w:p>
    <w:p>
      <w:pPr>
        <w:pStyle w:val="BookText"/>
        <w:rPr/>
      </w:pPr>
      <w:r>
        <w:rPr>
          <w:rFonts w:ascii="IRNazanin" w:hAnsi="IRNazanin" w:eastAsia="IRNazanin"/>
          <w:color w:val="111111"/>
          <w:sz w:val="28"/>
          <w:sz w:val="28"/>
          <w:szCs w:val="28"/>
          <w:rtl w:val="true"/>
          <w:lang w:bidi="fa-IR"/>
        </w:rPr>
        <w:t xml:space="preserve">گناهانت استغفار می نمائی ، این طریق 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بعدی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شَيْءٍ فَهُوَ يُخْلِفُهُ وَهُوَ خَيْرُ الرَّازِقِينَ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چیزی انفاق کنید ، او عوضش را خواهد داد، چون او بهترین روزی دهنده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اتفاق می کنم، اما عوضی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متعال خُلف وعده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عوض نمی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اَحَدَكُم اِكتَسَبَ المالَ مِن حِلَّهِ وَاَنفَقَهُ فی حَقَّهِ لَم يُنفِق رَجُلٌ دِرهَماً اِلّا اُخلِفَ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مالی را از راه حلال به دست بیاورد و در موردی که سزاوار است انفاق کند، حتماً عوضش را خواهد دید، حتی اگر یک درهم ببخشد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طلب کرده که به صلاح او نیست یا مفسده ای برای خودش با دیگران در بردارد؛ چون محال است کسی چیزی از خدا بخواهد و مطابق حکمت هم باشد، ولی ذات اقدس الهی آن را اجابت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شایسته است که دعا کننده به هنگام دعا این شرط را </w:t>
      </w:r>
      <w:r>
        <w:rPr>
          <w:rStyle w:val="FootnoteAnchor"/>
          <w:rtl w:val="true"/>
        </w:rPr>
        <w:footnoteReference w:id="18"/>
      </w:r>
      <w:r>
        <w:rPr>
          <w:rFonts w:ascii="IRNazanin" w:hAnsi="IRNazanin" w:eastAsia="IRNazanin"/>
          <w:color w:val="111111"/>
          <w:sz w:val="28"/>
          <w:sz w:val="28"/>
          <w:szCs w:val="28"/>
          <w:rtl w:val="true"/>
          <w:lang w:bidi="fa-IR"/>
        </w:rPr>
        <w:t xml:space="preserve">بر زبان بیاورد و اگر این </w:t>
      </w:r>
    </w:p>
    <w:p>
      <w:pPr>
        <w:pStyle w:val="BookText"/>
        <w:rPr/>
      </w:pPr>
      <w:r>
        <w:rPr>
          <w:rFonts w:ascii="IRNazanin" w:hAnsi="IRNazanin" w:eastAsia="IRNazanin"/>
          <w:color w:val="111111"/>
          <w:sz w:val="28"/>
          <w:sz w:val="28"/>
          <w:szCs w:val="28"/>
          <w:rtl w:val="true"/>
          <w:lang w:bidi="fa-IR"/>
        </w:rPr>
        <w:t>کار را نکرد، لا اقل مقصود قلبی اش این باشد که خدایا این حاجت را اگر خیر و مصلحت باشد، عطا کن، بنابر این، اگر در واقع چنین باشد، حتماً پروردگار متعال آن را اجابت می کند و اگر مصلحت در تأخیر باشد، آن را به تأخیر می اندازد؛ چون خودش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يُعَجِّلُ اللَّهُ لِلنَّاسِ الشَّرَّ اسْتِعْجَالَهُمْ بِالْخَيْرِ لَقُضِيَ إِلَيْهِمْ أَجَلُهُمْ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همان مقدار که مردم در طلب خیر عجله به خرج می دهند، خداوند سبحان نیز در شر، عجله نشان می داد، مرگ آنان فرا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ائمه علیهم السلام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مَن لا تُغَیَّرُ حِكمَتَهُ الوَسائِلُ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وسیله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تغییر حکمتش نمی 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چون علم غیب بر بندگان پوشیده است، چه بسا شخصی از روی غلبه قوای شهوانی بر عقلش، چیزی را از خدا طلب کند یا خیالاتش باعث شود که کار فاسدی را نیک ببیند و آن را درخواست کرده و حتی اصرار و پافشاری نیز بکند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این صورت، اگر خداوند منّان ، پاسخ مثبت به او بدهد و خواهشش را بر آورده سازد، موجب هلاکت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بسیار واضح و روشن است و نیازی به توضیح ندارد که یک وقت چیزی را طلب می کنیم، اما پس از مدتی از شر آن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از چیزی فرار می کنیم، اما پس از گذشت مدتی، به دنبالش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على علیه السلام نیز همین معنا را می رساند،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اَمرٍ حَرَصَ الانسانُ عَلَيهِ فَلَمّا اَدرَکَهُ وَدَّ اَن لَم يَكُن اَدرَ 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انسان نسبت به چیزی حریص است و آن را می طلبد و چون به آن دست رسی پیدا کرد، دوست می دارد که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آن نمی رسید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جان کلام در آیه شریفه سوره بقره نهفته است، که ما را از دیگر سخن ها بی نیاز می سازد،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21"/>
      </w:r>
      <w:bookmarkStart w:id="61" w:name="pg8053_59198"/>
    </w:p>
    <w:p>
      <w:pPr>
        <w:pStyle w:val="BookText"/>
        <w:rPr/>
      </w:pPr>
      <w:bookmarkEnd w:id="61"/>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از چیزی بدتان می آید، در حالی که آن چیز برایتان خیراست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چیزی را خوش دارید و حال آنکه برایتان شرّ می باشد، خدا می داند ولی شما نمی 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تشريع دعا و ثواب دادن بر آن از باب رحمت خدایی است که رحمتش بر غضبش پیشی گرفته ، بنابر این نباید چنین دعایی را اجابت نماید؛ چون غرض بنده از دعا این است ، که خیری به او برسد و حالش اصلاح گردد، نه این که روزگارش بدتر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اگر چیزی را طلب می کند، منظورش این نیست که هرچه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بلکه مقصودش این است که اگر برای من نفع دارد می خواهم، پس این شرط در خاطره او استوار است، اگر چه به زبان نیاورده باشد حتی اگر در ذهنش هم این شرط خطور نکرده باشد اگر کسی از او سؤال کند که این مطلب برای تو فلان مفاسد و مضرات را در پی خواهد داشت، آیا بازهم آن را می خواهی؟ مسلما جوابش منفی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کسی که بخواهد با زبان بیگانه، چیزی را به کسی بفهماند، اگر در ایراد سخن ، کلمه یا کلماتی را اشتباه به کار ببرد، در این صورت برداشت شنونده باید آن چیزی باشد که گوینده قصد کرده نه آن چیزی که به زبان آورده است</w:t>
      </w:r>
      <w:r>
        <w:rPr>
          <w:rFonts w:eastAsia="IRNazanin" w:cs="IRNazanin"/>
          <w:color w:val="111111"/>
          <w:sz w:val="28"/>
          <w:szCs w:val="28"/>
          <w:rtl w:val="true"/>
          <w:lang w:bidi="fa-IR"/>
        </w:rPr>
        <w:t>.</w:t>
      </w:r>
    </w:p>
    <w:p>
      <w:pPr>
        <w:pStyle w:val="Heading3"/>
        <w:numPr>
          <w:ilvl w:val="2"/>
          <w:numId w:val="1"/>
        </w:numPr>
        <w:rPr/>
      </w:pPr>
      <w:bookmarkStart w:id="62" w:name="__RefHeading___Toc7654030_1051229030"/>
      <w:bookmarkStart w:id="63" w:name="_Toc19"/>
      <w:bookmarkEnd w:id="62"/>
      <w:r>
        <w:rPr>
          <w:rtl w:val="true"/>
        </w:rPr>
        <w:t>تلفظ غلط در دعا</w:t>
      </w:r>
      <w:bookmarkEnd w:id="63"/>
    </w:p>
    <w:p>
      <w:pPr>
        <w:pStyle w:val="BookText"/>
        <w:rPr/>
      </w:pPr>
      <w:r>
        <w:rPr>
          <w:rFonts w:ascii="IRNazanin" w:hAnsi="IRNazanin" w:eastAsia="IRNazanin"/>
          <w:color w:val="111111"/>
          <w:sz w:val="28"/>
          <w:sz w:val="28"/>
          <w:szCs w:val="28"/>
          <w:rtl w:val="true"/>
          <w:lang w:bidi="fa-IR"/>
        </w:rPr>
        <w:t>تلفظ غلط در دعا</w:t>
      </w:r>
      <w:r>
        <w:rPr>
          <w:rStyle w:val="FootnoteAnchor"/>
          <w:rtl w:val="true"/>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می توان این گونه نتیجه گرفت که در روایات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دعایی را که غلط تلفظ گردد، قبول نمی کند، یعنی آن را به شکل درستش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استَوى رَجُلانِ فی حَسَبٍ وَدينٍ قَطُّ اِلّا كانَ اَفضَلُهُما عِندَ اللهِ عَزَّوَجَلَّ ادَبَهُما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عَلِمتُ فَضلَهُ عِندَ النّاسِ فِی النّادي وَالمَجالِسِ ، فَما فَضلُهُ عِندَ اللهِ عَزَّوَجَلَّ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القُراَنِ کَما اُنزِلَ وَ دُعائِهِ اللهَ عَزَّوَجَلَّ مِن حَيثُ لا يَلحَنُ وَذلِكَ اَنَّ الدُّعاءَ المَلحُونَ لا يَصعَدُ اِلَى اللهِ عَزَّوَجَلَّ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نفر در دیانت و مفاخر آبا و اجدادی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برابر باشند، آن یک که ادبش بیشتراست، نزد خداوند متعال برتر و با فضیلت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فرد مؤدب نزد مردم و در مجالس معلوم می باشد ، اما نزد خداوند عزیز و جلیل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فضیلتش به این است که قرآن را همان گونه که نازل شده قرائت می کند و در دعا کردن، از غلط گوئی پرهیز دارد؛ چون دعای غلط به سوی خداوند متعال بالا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مضمون، سخن امام صادق علیه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قَومٌ قُصَحاءُ اِذا رَوَيتُم عَنّا فَأَعرِبُوها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قومی فصیح و خوش سخن هستیم، هرگاه از ما سخنی را نقل می کنید، درست نقل کنید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جا اشکال می شود که اگر مراد این دو حديث همان معنای </w:t>
      </w:r>
    </w:p>
    <w:p>
      <w:pPr>
        <w:pStyle w:val="BookText"/>
        <w:rPr/>
      </w:pPr>
      <w:r>
        <w:rPr>
          <w:rFonts w:ascii="IRNazanin" w:hAnsi="IRNazanin" w:eastAsia="IRNazanin"/>
          <w:color w:val="111111"/>
          <w:sz w:val="28"/>
          <w:sz w:val="28"/>
          <w:szCs w:val="28"/>
          <w:rtl w:val="true"/>
          <w:lang w:bidi="fa-IR"/>
        </w:rPr>
        <w:t xml:space="preserve">ظاهرشان باشد، ما در واقع خلاف آن را مشاهده می کنیم، چون بسا افرادی که دعایشان از نظر ادبی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مستجاب می شود و بسا انسان های پاک و اهل تقوا و پرهیز کار از گناه را می بینیم که امید اجابت دعایشان می رود، ولی اصلا چیزی از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 فاعل، مفعول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خداوند متعال به چنین دعائی توجّه نمی کند، پس چه فایده ای دارد که انسان را مأمور به دعا کردن نموده بنابر این، باید بگوئیم تنها ادیبان سخنور مأمور به دعا هستند، حتی آنان نیز از اشتباه و غلط در امان نیستند، زیرا بسا هنگام دعا، غرق در ذکر و توجه به ذات اقدس الهی باشند که در آن حالت ، از توجه به قواعد ادبی غافل بمانند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ولی ما یقین به بطلان تمامی این سخنان داریم، زیرا هم به روشنی خلاف آن را مشاهده می کنیم و هم ائمه اطهار علیهم السلام بر ضد این پندارها فرمان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در آداب و شروط دعا، امور زیادی را ذکر کرده اند که ان شاء الله تعالی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رعایت نکات ادبی ودستوری، هیچ سخنی به میان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معنای آن دو حدیثی که در این رابطه از امام جواد و امام صادق علیهما السلام نقل شد، چه می باشد؟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 این شبهه سخنانی گفته شده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دعای انسان عليه خود است؛ چون هنگام گرفتاری و پریشانی، ناراحت شده ، خودش را نفرین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غلط است و خداوند متعال آن را نپذیرفته، مستجابش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آیه یازدهم از سوره مبارکه یونس است که ذکرش گذشت ، اینان آیه را این گونه تفسیر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همان مقدار که خداوند متعال در بر آوردن دعای خیر مردم عجله می کند، در بر آوردن دعاهای شر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بکشد، خدا مرا از میان شما بردارد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می کرد، مرگشان به زودی فرا می رسید، ولی پروردگار منّان چنین کاری نمی کند بلکه به اینان مهلت می دهد تا توبه کنند و از کردارشان پشیمان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دعای غلط، نفرین پدر بر فرزند است ؛ چون پیامبر اکرم صلی الله علیه وآله وسلم و از خداوند متعال خواست که نفرین انسان در حق دوست و محبوبش را مستجاب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دعایی است که دارای شرایط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یک از این سخنان درست نیست، زیرا ابتدای کلام امام صادق علیه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قومی فصیح و خوش سخن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رعایت کردن قواعد ادبی است؛ چون مراعات نمودن این قواعد، از شرایط فصاحت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حق آن است که منظور این دو روایت یک چیز نیست، بلکه هر یک معنای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اول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غلط به سوی خداوند متعال بالا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ذات اقدس الهی، مطابق ظاهر لفظ غلط ، جزا نمی دهد و اجابت نمی کند، بلکه مطابق مقصود گوینده، پاداش عطا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تفسیر دو دلیل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اوّل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زیارت امام معصوم علیه السلام را این گونه قرائت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اَنَّكَ قَتَلتَ وَظَلَمتَ وَغَصَبتَ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کُشتی وظلم کردی و غصب نمودی</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تو کشته شدی و مظلوم بودی وحقّت غصب گردید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بخواهیم همین ظاهر لفظ را نظر کنیم و به موجب آن، حکم نماییم ، باید بگوئیم که این فرد کافر شده و حال آن که احدی این چنین حکم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پاداش دعا مطابق ظاهر لفظ نمی باشد، بلکه مطابق مقصود گوینده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سخن زشتی به دیگری بگوید به طوری که این سخن در عرف و زبان دیگران ، دلالت بر نسبت ناروای جنسی کند، اما در عرف و زبان گوینده، چنین نباشد، در اینجا هیچ فقیهی نمی گوید که باید بر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جاری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دانسته می شود که رعایت امور ادبی ، در اجابت و ثواب دادن بر دعا شرط نیست بلکه فقط موجب فضیلت و برتری آن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منظور امام جواد علیه السلام مدح وستایش فردی است که در دعا اصول ادبی را مراعات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فضیلت و برتری سخنی که واضح و روشن است و </w:t>
      </w:r>
    </w:p>
    <w:p>
      <w:pPr>
        <w:pStyle w:val="BookText"/>
        <w:rPr/>
      </w:pPr>
      <w:r>
        <w:rPr>
          <w:rFonts w:ascii="IRNazanin" w:hAnsi="IRNazanin" w:eastAsia="IRNazanin"/>
          <w:color w:val="111111"/>
          <w:sz w:val="28"/>
          <w:sz w:val="28"/>
          <w:szCs w:val="28"/>
          <w:rtl w:val="true"/>
          <w:lang w:bidi="fa-IR"/>
        </w:rPr>
        <w:t>به وضوح دلالت بر معنای گوینده دارد، بر سخنی که این چنین نیست و نیاز به تأویل و توجیه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قواعد ادبی ، فصاحت دارد و دعا خصوصاً اگر منقول از معصومین علیهم السلام باشد، باید فصیح ادا گردد تا دلالت بر فضایل آن بزرگواران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سخن درست ادا شود و از غلط پرهیز گردد ، طبع انسان به سویش کشیده می شود و در غیر این صورت، موجب تنفّر میگردد که قضایایی هم در این رابطه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دید که کلامش درست نبود و غلط حرف می زد،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سخن می گوید و قلب مرا ناراحت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فردی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لباس را می فروشی؟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 تورا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گفتن را یاد بگیری بهتر است؛ چون باید می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 اللهُ</w:t>
      </w:r>
      <w:r>
        <w:rPr>
          <w:rFonts w:eastAsia="IRNazanin" w:cs="IRNazanin"/>
          <w:color w:val="111111"/>
          <w:sz w:val="28"/>
          <w:szCs w:val="28"/>
          <w:rtl w:val="true"/>
          <w:lang w:bidi="fa-IR"/>
        </w:rPr>
        <w:t>»</w:t>
      </w:r>
      <w:r>
        <w:rPr>
          <w:rStyle w:val="FootnoteAnchor"/>
          <w:rtl w:val="true"/>
        </w:rPr>
        <w:footnoteReference w:id="2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یکی از بزرگان که از او سؤالی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وَاَطالَ </w:t>
      </w:r>
    </w:p>
    <w:p>
      <w:pPr>
        <w:pStyle w:val="BookText"/>
        <w:rPr/>
      </w:pPr>
      <w:r>
        <w:rPr>
          <w:rFonts w:ascii="Amiri" w:hAnsi="Amiri" w:eastAsia="Amiri" w:cs="Amiri"/>
          <w:color w:val="111111"/>
          <w:sz w:val="28"/>
          <w:sz w:val="28"/>
          <w:szCs w:val="28"/>
          <w:rtl w:val="true"/>
          <w:lang w:bidi="ar-SA"/>
        </w:rPr>
        <w:t xml:space="preserve">اللهُ بَقاکَ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 خدا تورا باقی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زیباتر از اینجا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همان طور که گفتیم ، معنای حدیث اول این است که دعای غلط به همان صورت غلطش بالا نمی رود و ملائکه به همان شکل به آن شهادت نمی دهند و به همان صورت غلط جزاء داده نمی شود، بلکه طبق مقصود و مراد گوینده به او پاداش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ما روایتی است که شیخ کلینی رحمه الله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بیان کرده که رسول الله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الرَّجُلَ الاَ عجَمِیَّ مِن اُمَّتی لَيَقرَأُ القُراَنَ بِعُجمَتِهِ فَتَرفَعُهُ المَلائِكَةُ عَلى عَرَبِيَّتِهِ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غیر عرب از امت من اگر با همان زبان خودش قرآن بخواند، ملائکه آن را به صورت عربی صحیح، بالا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اینها، در ادعیه معصومین علیهم السلام الفاظی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ها، قَسَم ها، حاجت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ممکن است معانی آنها را ندانیم با این وصف آنها را بر زبان جاری می کنیم و حال آن که کسی نگفته چنین دعائی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یک فرد عامی و بی سواد، معنای کلمه ای را از یک ادیبی که تنها به ترکیبات الفاظ توجه دارد بهتر بفهمد، پس راهی باقی نمی ماند جز این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الهی مطابق قصد دعا کننده جزا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احادیثی است که از رسول الله صلی الله علیه وآله وسلم صادر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اَلأَعمالُ بِالنَّیّاتِ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 وابسته به نیت هاست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نِيَّةُ المُؤمِنِ خَیرٌ مِن عَمَلِهِ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و نیت مؤمن از کارش بهتراست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بهترین حدیث برای اثبات مدّعای ماست که ذات اقدس الهی مطابق قصد دعا کننده پاداش عطا می کند، چون اگر بخواهد مطابق کارش جزا بدهد، موجب بدبختی بنده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دعایی کرده که در معنای ظاهر، به ضرر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سین بِلال عِندَ اللهِ شین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فردی نزد على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 بلال مشغول گفتگوست اما چون بلال قدرت تلفظ صحیح کلمات را ندارد، به همین خاطر بر وی می خندد ،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یُرادُ اِعرابُ الكَلامِ وَتَقويم لّتَقويمِ الأَعمالِ وَتَهذيبها ما يَنفَعُ فُلانًا اِعرابُهُ وَتَقويمُهُ لِکَلامِهِ اِذاكاَنت اَفعالُهُ مَلحُونَهّ اَقبَحَ لَحنٍ وَماذا يَضُرُ بِلالاً لَحنُهُ فی كَلامِهِ اِذا كانَت اَفعاُلُه مُقَوَّمَةً اَحسَنَ تَقويمٍ وَمُهَذَّ بَهَّ اَحسَنَ تَهذيبٍ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منظور از درست ادا کردن کلام وسخن این است که کارها واعمال انسان در ست و پاک گردد، بنابر این آن کس که کردارش بد است ، کلام خوب چه نفعی برایش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وبلال که افعالش نیک و زیباست ، لُكنت زبان چه ضرری به حالش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حديث شريف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ممکن است غلط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 خرابی دارد و خرابی اعمال مضرّ است نه غلط بودن لفظ و کلام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تا اینجا مربوط به روایت اول از امام جواد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دوم از امام صادق علیه السلام ، این خبر مربوط به احکام است همچنان که پیامبر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مَن سَمِعَ مَقالَتی فَوَعاها وَاَدّاها کَما سَمِعَها فَرُبُّ حامِلِ عِلمٍ لَيسَ بِفَقيهٍ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کند خداوند کسی را که سخن مرا بشنود، آن را فرا بگیرد، سپس همان گونه که شنیده نقلش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علمی را حمل کند ولی آن را نفهمد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با تغيير لفظ روایات، احکام الهی نیز تغییر خواهد کرد، به عنوان</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سؤال شد که ما شتر وگاو و گوسفند را ذبح می کنیم و بعد معلوم می شود فرزندی در شکم این حیوان بوده، آیا این فرزند را می توانیم بخوریم؟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کُلُوهُ اِن شِئتُم فَاِنَّ ذَ كاةَ الجَنينِ ذَ كاةُ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ذكاة دوم را با ضمه خواندند و بعضی دیگر با فتحه</w:t>
      </w:r>
      <w:r>
        <w:rPr>
          <w:rStyle w:val="FootnoteAnchor"/>
          <w:rtl w:val="true"/>
        </w:rPr>
        <w:footnoteReference w:id="29"/>
      </w:r>
      <w:r>
        <w:rPr>
          <w:rFonts w:ascii="IRNazanin" w:hAnsi="IRNazanin" w:eastAsia="IRNazanin"/>
          <w:color w:val="111111"/>
          <w:sz w:val="28"/>
          <w:sz w:val="28"/>
          <w:szCs w:val="28"/>
          <w:rtl w:val="true"/>
          <w:lang w:bidi="fa-IR"/>
        </w:rPr>
        <w:t>، در صورت اول با ضمه معنا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خواستید، بخورید؛ چون تذكيه مادر تذکیه خود جنین هم هست و او را نیز پاک می کند</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چنین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خواستید ، </w:t>
      </w:r>
      <w:bookmarkStart w:id="64" w:name="pg8053_59207"/>
    </w:p>
    <w:p>
      <w:pPr>
        <w:pStyle w:val="BookText"/>
        <w:rPr/>
      </w:pPr>
      <w:bookmarkEnd w:id="64"/>
      <w:r>
        <w:rPr>
          <w:rFonts w:ascii="IRNazanin" w:hAnsi="IRNazanin" w:eastAsia="IRNazanin"/>
          <w:color w:val="111111"/>
          <w:sz w:val="28"/>
          <w:sz w:val="28"/>
          <w:szCs w:val="28"/>
          <w:rtl w:val="true"/>
          <w:lang w:bidi="fa-IR"/>
        </w:rPr>
        <w:t>بخورید، چون تذكيه جنین مانند تذكيه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همچنان که مادر با ذبح، پاک و حلال می شود، فرزند نیز باید ذبح شود تا پاک و حلال گردد، پس اگر جنین بعد از ذبح مادر و قبل از ذبح خودش جان داده باشد، طبق قرائت اول پاک و حلال است ، ولی طبق قرائت دوم خیر </w:t>
      </w:r>
      <w:r>
        <w:rPr>
          <w:rFonts w:eastAsia="IRNazanin" w:cs="IRNazanin"/>
          <w:color w:val="111111"/>
          <w:sz w:val="28"/>
          <w:szCs w:val="28"/>
          <w:rtl w:val="true"/>
          <w:lang w:bidi="fa-IR"/>
        </w:rPr>
        <w:t>.</w:t>
      </w:r>
    </w:p>
    <w:p>
      <w:pPr>
        <w:pStyle w:val="Heading3"/>
        <w:numPr>
          <w:ilvl w:val="2"/>
          <w:numId w:val="1"/>
        </w:numPr>
        <w:rPr/>
      </w:pPr>
      <w:bookmarkStart w:id="65" w:name="__RefHeading___Toc7654032_1051229030"/>
      <w:bookmarkStart w:id="66" w:name="_Toc20"/>
      <w:bookmarkEnd w:id="65"/>
      <w:r>
        <w:rPr>
          <w:rtl w:val="true"/>
        </w:rPr>
        <w:t>فواید دعا</w:t>
      </w:r>
      <w:bookmarkEnd w:id="66"/>
    </w:p>
    <w:p>
      <w:pPr>
        <w:pStyle w:val="BookText"/>
        <w:rPr/>
      </w:pPr>
      <w:r>
        <w:rPr>
          <w:rFonts w:ascii="IRNazanin" w:hAnsi="IRNazanin" w:eastAsia="IRNazanin"/>
          <w:color w:val="111111"/>
          <w:sz w:val="28"/>
          <w:sz w:val="28"/>
          <w:szCs w:val="28"/>
          <w:rtl w:val="true"/>
          <w:lang w:bidi="fa-IR"/>
        </w:rPr>
        <w:t>گفته شد که خداوند حکیم بر خلاف مقتضای حکمت عمل نمی کند، و وسایلی نظیر دعا نیز نمی توانند حکمتش را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مقدمه ، ممکن است کسی گمان کند که آنچه بنده از خدا طلب می کند از دو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مصلحتی ندارد که خداوند آن را انجام نخواهد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مصلحت دارد که حتماً انجام خواهد داد اگر چه بنده آن را تقاضا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در این میان چه نقشی دارد؟</w:t>
      </w:r>
    </w:p>
    <w:p>
      <w:pPr>
        <w:pStyle w:val="BookText"/>
        <w:rPr/>
      </w:pPr>
      <w:r>
        <w:rPr>
          <w:rFonts w:ascii="IRNazanin" w:hAnsi="IRNazanin" w:eastAsia="IRNazanin"/>
          <w:color w:val="111111"/>
          <w:sz w:val="28"/>
          <w:sz w:val="28"/>
          <w:szCs w:val="28"/>
          <w:rtl w:val="true"/>
          <w:lang w:bidi="fa-IR"/>
        </w:rPr>
        <w:t>در پاسخ باید گفت که تأثیر دعا بسیار است من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آنچه مصلحت گردیده و ذات اقدس الهی آن را انجام خواهد داد، بعد از دعا مصلحت شده باشد، یعنی اگر بنده آن را طلب کند، فعلش مصلحت خواهد داشت در غیر این صورت خیر، پس تا نخواهی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اشاره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مَیسرُ، ادعُ اللهَ وَلا تَقُل اِنَّ الاَمرَ قَد فُرغ َمِنهُ اِنَّ عِندَ اللهِ مَنزِلَةً لا تُنالُ اِلّا بِمَسأَلَة وَلَو اَنَّ عَبداً فاهُ وَلَم يَسأَل لَم يُغطَ شَيئاً فَاسأَل تُعطَ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مَیسِرُ، اِنَّهُ لَيسَ مِن بابٍ يُقرَعُ اِلّا يُوشَكُ أَن يُفتَحَ لِصاحِبِهِ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خدارا بخوان و نگو فرمان حق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وطلب ، فایده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نزد خداوند متعال ، درجه و منزلتی هست که انسان بدون درخواست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دهانش را ببندد، و از او چیزی نخواهد ، هیچ به او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 تا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در کوبیده شده ای نیست، مگر آن که به زودی باز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يَسأَلِ اللهَ مِن فَضلِهِ افتَقَرَ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فضل و عنایت ویژه حق ، درخواست نکند فقیر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على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اللهُ لِيَفتَحَ بابَ الدُّعاءِ وَيُغلِقَ عَنهُ بابَ الاِجابَةِ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بپنداری که خداوند متعال، دَرِ دعارا گشوده ولی دَرِ اجابت 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اُعطِىَ الدُّعاءَ لَم يَحرُمِ الاِجابَةَ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سبحان به کسی توفیق دعا بدهد، او را از اجابت محروم نخواهد ساخت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خودش ذاتاً عبادت است و مطلوب حق می باشد که بندگان از این طریق، خشوع و فقر خود را ابراز می دارند چنانچه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ها و انسانها را خلق نکردم مگر این که بنده من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کمال</w:t>
      </w:r>
    </w:p>
    <w:p>
      <w:pPr>
        <w:pStyle w:val="BookText"/>
        <w:rPr/>
      </w:pPr>
      <w:r>
        <w:rPr>
          <w:rFonts w:ascii="IRNazanin" w:hAnsi="IRNazanin" w:eastAsia="IRNazanin"/>
          <w:color w:val="111111"/>
          <w:sz w:val="28"/>
          <w:sz w:val="28"/>
          <w:szCs w:val="28"/>
          <w:rtl w:val="true"/>
          <w:lang w:bidi="fa-IR"/>
        </w:rPr>
        <w:t>این دو موجود در این است که بندگی مرا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اصطلاح، بهترین</w:t>
      </w:r>
    </w:p>
    <w:p>
      <w:pPr>
        <w:pStyle w:val="BookText"/>
        <w:rPr/>
      </w:pPr>
      <w:r>
        <w:rPr>
          <w:rFonts w:ascii="IRNazanin" w:hAnsi="IRNazanin" w:eastAsia="IRNazanin"/>
          <w:color w:val="111111"/>
          <w:sz w:val="28"/>
          <w:sz w:val="28"/>
          <w:szCs w:val="28"/>
          <w:rtl w:val="true"/>
          <w:lang w:bidi="fa-IR"/>
        </w:rPr>
        <w:t>و زیباترین مظهر تذلل و خشوع در برابر معبود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جان و مغز عبادت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مواعظ خداوند متعال به حضرت عیسی صلی الله علیه وآله وسلم این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 ، اَذِلَّ لی قَلبَكَ وَاَكثِر ذِكرى فی الخَلَواتِ وَاعلَم اَنَّ</w:t>
      </w:r>
    </w:p>
    <w:p>
      <w:pPr>
        <w:pStyle w:val="BookText"/>
        <w:rPr/>
      </w:pPr>
      <w:r>
        <w:rPr>
          <w:rFonts w:ascii="Amiri" w:hAnsi="Amiri" w:eastAsia="Amiri" w:cs="Amiri"/>
          <w:color w:val="111111"/>
          <w:sz w:val="28"/>
          <w:sz w:val="28"/>
          <w:szCs w:val="28"/>
          <w:rtl w:val="true"/>
          <w:lang w:bidi="ar-SA"/>
        </w:rPr>
        <w:t xml:space="preserve">سُرُوری اَن تُبَصبِصَ </w:t>
      </w:r>
      <w:r>
        <w:rPr>
          <w:rStyle w:val="FootnoteAnchor"/>
          <w:rtl w:val="true"/>
        </w:rPr>
        <w:footnoteReference w:id="32"/>
      </w:r>
      <w:r>
        <w:rPr>
          <w:rFonts w:ascii="Amiri" w:hAnsi="Amiri" w:eastAsia="Amiri" w:cs="Amiri"/>
          <w:color w:val="111111"/>
          <w:sz w:val="28"/>
          <w:sz w:val="28"/>
          <w:szCs w:val="28"/>
          <w:rtl w:val="true"/>
          <w:lang w:bidi="ar-SA"/>
        </w:rPr>
        <w:t>اِلَی وَكُن فی ذلِكَ حَياً وَلا تَكُن مَیَّتاً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در برابر من خوار و ذلیل کن، و مرا در خلوتها</w:t>
      </w:r>
    </w:p>
    <w:p>
      <w:pPr>
        <w:pStyle w:val="BookText"/>
        <w:rPr/>
      </w:pPr>
      <w:r>
        <w:rPr>
          <w:rFonts w:ascii="IRNazanin" w:hAnsi="IRNazanin" w:eastAsia="IRNazanin"/>
          <w:color w:val="111111"/>
          <w:sz w:val="28"/>
          <w:sz w:val="28"/>
          <w:szCs w:val="28"/>
          <w:rtl w:val="true"/>
          <w:lang w:bidi="fa-IR"/>
        </w:rPr>
        <w:t>زیاد به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خوشحالی من در این است که با بیم و امید به سوی</w:t>
      </w:r>
    </w:p>
    <w:p>
      <w:pPr>
        <w:pStyle w:val="BookText"/>
        <w:rPr/>
      </w:pPr>
      <w:r>
        <w:rPr>
          <w:rFonts w:ascii="IRNazanin" w:hAnsi="IRNazanin" w:eastAsia="IRNazanin"/>
          <w:color w:val="111111"/>
          <w:sz w:val="28"/>
          <w:sz w:val="28"/>
          <w:szCs w:val="28"/>
          <w:rtl w:val="true"/>
          <w:lang w:bidi="fa-IR"/>
        </w:rPr>
        <w:t>من بیایی ، اما مبادا با قلبی مرده چنین کنی، بلکه باید قلبت زنده و با نشاط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المُؤمِنِ يُضافُ اِلى عَمَلهِ ويُثابُ عَلَيهِ فی الآخِرَةِ كَما</w:t>
      </w:r>
    </w:p>
    <w:p>
      <w:pPr>
        <w:pStyle w:val="BookText"/>
        <w:rPr/>
      </w:pPr>
      <w:r>
        <w:rPr>
          <w:rFonts w:ascii="Amiri" w:hAnsi="Amiri" w:eastAsia="Amiri" w:cs="Amiri"/>
          <w:color w:val="111111"/>
          <w:sz w:val="28"/>
          <w:sz w:val="28"/>
          <w:szCs w:val="28"/>
          <w:rtl w:val="true"/>
          <w:lang w:bidi="ar-SA"/>
        </w:rPr>
        <w:t>يُثابُ عَلى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مؤمن موجب اضافه شدن اعمال نیک و پاداش بردن در قیامت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همچنان که به سایر کارهای حسنه اش ثواب و پاداش می دهند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اگر دعا مطابق مصلحت باشد و مصلحت هم در تعجیل ، حتماً تعجیل خواهد شد، و اگر مصلحت در تأخیر باشد، اجابت، تأخير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 فایدهی دعا این است که هم حاجتش انجام می پذیرد وهم برای صبرش، ثواب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اصلاً مصلحت نداشته باشد، بلکه دارای مفسده باشد، در این حال، خود دعا کردنش ثواب دارد و حتی ممکن است موجب دفع ناگواری ها از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روایت ابو سعید خدری از پیامبر اکرم صلی الله علیه وآله وسلم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دَعَا اللهَ سُبحانَهُ وَتَعالى دَعوَةً لَيسَ فيها قَطيعَةُ رَحِم وَلا اِثمٌ اِلّا اَعطاهُ اللهُ بِها اِحدی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يُعَجَّلَ دَعوَتَهُ وَاِمّا اَن يُؤَخَّرَ لَهُ، وَاِمّا اَن يَدفَعَ عَنهُ مِنَ السُّوءِ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اِذَن نُکثِرَ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رِوايَةِ اَنَسِ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وَاَطيَبُ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 خداوند سبحان را بخواند و از او اختلاف خانوادگی یا کار گناه را طلب نکند، خداوند متعال یکی از سه خصلت زیر را به او عطا خواهد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بر آوردن دعایش تعجیل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برآوردن را به تأخیر می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ویا یک بدی به میزان آنچه طلب کرده را از او دفع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دعایمان را زیاد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بیشتر اجابت می کند و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بیشتر و بهتر اجابت می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امیرالمؤمنین صلی الله علیه وآله وسلم نقل است که فرمود</w:t>
      </w:r>
      <w:r>
        <w:rPr>
          <w:rFonts w:eastAsia="IRNazanin" w:cs="IRNazanin"/>
          <w:color w:val="111111"/>
          <w:sz w:val="28"/>
          <w:szCs w:val="28"/>
          <w:rtl w:val="true"/>
          <w:lang w:bidi="fa-IR"/>
        </w:rPr>
        <w:t xml:space="preserve">: </w:t>
      </w:r>
      <w:bookmarkStart w:id="67" w:name="pg8053_59211"/>
    </w:p>
    <w:p>
      <w:pPr>
        <w:pStyle w:val="BookText"/>
        <w:rPr/>
      </w:pPr>
      <w:bookmarkEnd w:id="67"/>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اُخَّرَت عَنِ العَبدِ اِجابَةُ الدُّعاءِ لِيَكُونَ اَعظَمَ لِاَجرِ السّائِلِ وَاَجزَلَ لِعَطاءِ الأمِلِ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اوقات خداوند متعال اجابت دعارا به تأخیر می اندازد تا هم اجر عظیم تری بدهد و هم عطای بیش تری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تأخير اجابت به خاطر مقام و منزلت رفیع بنده نزد خداوند متعال است ، چون شنیدن صدای بنده اش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وآله وسلم 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العَبدَ لَيَدعُو اللَّهَ وَهُوَ يُحِبُّهُ فَيَقُولُ لِجَبرَئیلَ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لِعَبدَی هذا حاجَتَهُ وَاَخَّرها فاِنّی اُحِبُّ اَن لا اَزالَ اَسمَعُ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العَبدَ لَيَدعُو اللَّهَ عَزَّوَجَلَّ وَهُوَ يُبغِضُهُ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جَبرَئیلُ ، اقضِ لِعَبدى هَذا حاجَتَه وَ عَجَّلها فَاِنّی اَكرَهُ اَن اَسمَعَ صَوتَهُ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ای که محبوب خداست دعا کند، خداوند به 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بنده ام را بده ولی آن را به تأخیر بینداز، چون من دوست دارم همیشه صدایش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بنده ی مغضوب حق دعا کند خداوند متعال به 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جبرئيل ؛ حاجت این بنده ام را بده ودر دادنش عجله کن، چون من خوش ندارم صدایش را بشنوم</w:t>
      </w:r>
      <w:r>
        <w:rPr>
          <w:rFonts w:eastAsia="IRNazanin" w:cs="IRNazanin"/>
          <w:color w:val="111111"/>
          <w:sz w:val="28"/>
          <w:szCs w:val="28"/>
          <w:rtl w:val="true"/>
          <w:lang w:bidi="fa-IR"/>
        </w:rPr>
        <w:t>»..</w:t>
      </w:r>
    </w:p>
    <w:p>
      <w:pPr>
        <w:pStyle w:val="Heading3"/>
        <w:numPr>
          <w:ilvl w:val="2"/>
          <w:numId w:val="1"/>
        </w:numPr>
        <w:rPr/>
      </w:pPr>
      <w:bookmarkStart w:id="68" w:name="__RefHeading___Toc7654034_1051229030"/>
      <w:bookmarkStart w:id="69" w:name="_Toc21"/>
      <w:bookmarkEnd w:id="68"/>
      <w:r>
        <w:rPr>
          <w:rtl w:val="true"/>
        </w:rPr>
        <w:t>تنبيه</w:t>
      </w:r>
      <w:bookmarkEnd w:id="6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آگاه باشی که اگر دعایی کردی و درخواستی نمودی ، ممکن است آثار اجابت را ببینی و ممکن است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آثار اجابت را دیدی، دست نگه دار، و به خود مغرور مشو، مبادا گمان کنی که این اجابت به سبب پاکی و صالح بودن </w:t>
      </w:r>
    </w:p>
    <w:p>
      <w:pPr>
        <w:pStyle w:val="BookText"/>
        <w:rPr/>
      </w:pPr>
      <w:r>
        <w:rPr>
          <w:rFonts w:ascii="IRNazanin" w:hAnsi="IRNazanin" w:eastAsia="IRNazanin"/>
          <w:color w:val="111111"/>
          <w:sz w:val="28"/>
          <w:sz w:val="28"/>
          <w:szCs w:val="28"/>
          <w:rtl w:val="true"/>
          <w:lang w:bidi="fa-IR"/>
        </w:rPr>
        <w:t>تواست، بلکه چه بسا به خاطر این باشد که تو از کسانی هستی که خداوند سبحان او را خوش ندارد و از صدایش بدش می آید و روا کردن حاجت تو به خاطر این باشد که حجت را بر تو تمام کرده باشد و روز قیامت به تو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جزو افرادی نبودی که استحقاق روی گردانی مرا داشتند ولی با این وصف دعایت را اجابت کردم؟</w:t>
      </w:r>
    </w:p>
    <w:p>
      <w:pPr>
        <w:pStyle w:val="BookText"/>
        <w:rPr/>
      </w:pPr>
      <w:r>
        <w:rPr>
          <w:rFonts w:ascii="IRNazanin" w:hAnsi="IRNazanin" w:eastAsia="IRNazanin"/>
          <w:color w:val="111111"/>
          <w:sz w:val="28"/>
          <w:sz w:val="28"/>
          <w:szCs w:val="28"/>
          <w:rtl w:val="true"/>
          <w:lang w:bidi="fa-IR"/>
        </w:rPr>
        <w:t>بلکه وظیفه ات این است که در برابر این نعمت ولطف الهی ، او شکر آن را به 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بر کارهای نیکت بیفزایی و از او بخواهی که این تعجیل در اجابت را دری از درهای لطف و رحمتش قرار بدهد و تو را در شکر گزاری نعمتی که اهلیت آن را نداشتی، کمک فرماید و آن را موجب استدراج قرار ندهد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 خداوند متعال این است که نعمت بنده را فراوان کند و توفیق شکر را از او سلب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دو کار باید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حمد کنی؛ چون ممکن است این اجابت از باب إنعام الهی بوده؛ ودیگر این که استغفار نمایی ؛ چون ممکن است از باب استدراج وبغض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آثار اجابت را ندیدی، مبادا نا امید گردی، بلکه باید امیدت به کرم حق، بیشتر شود؛ چون ممکن است این عدم 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باشد که او دوست دارد صدایت را بشنود، پس در اینجا وظیفه ات اصرار در دعا وتكرار آن است به چند دلیل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کردن، مشمول دعای معصوم علیهم السلام گردی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عَبداً طَلَبَ مِنَ اللهِ شَيئاً فَاَلَحَّ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بنده ای را که از خدا چیزی بخواهد و بر آن اصرار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محبوبین و دوستان خدا گردی؛ چون خودش به تو خبر داده که صدایت را دوست دارد، پس مبادا این صدارا قطع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تکرار دعا در بر آورده شدن حاجتت تعجيل گردد، همچنان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باید خوف از ذات اقدس اله را ملاک قرار داده با خودت بگویی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عدم اجابت ، به خاطر این باشد که دعایم از خداوند، محجوب و در پس پرده است و فرشتگان حق، به خاطر گناهان بسیارم ویا به خاطر حقوق مردم که بر عهده دارم، اعمالم را بالا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 غفلت و قساوت قلبم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خاطر این باشد که به خداوند سبحان ، حُسن ظن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تمامی این امور موجب پرده افکنی بر دعا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به خاطر این باشد که من شایستگی این مقام را ندارم، چون اگر داشتم پروردگار منان بدون این که از او درخواست کرده باشم، آن را عطا می فرمود و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زبان حالت این گونه بود، بدان که به مقام خوف رسیدی وفهمیدی که تقصیر از جانب تو است و تو بنده کوچکی هستی که عیب هایش او را از مولایش دور ساخته وگناهانش او را از محبوبش طرد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زشتش او را زمین گیر کرده و آرزوهایش او را زندانی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شهواتش موجب محروم </w:t>
      </w:r>
    </w:p>
    <w:p>
      <w:pPr>
        <w:pStyle w:val="BookText"/>
        <w:rPr/>
      </w:pPr>
      <w:r>
        <w:rPr>
          <w:rFonts w:ascii="IRNazanin" w:hAnsi="IRNazanin" w:eastAsia="IRNazanin"/>
          <w:color w:val="111111"/>
          <w:sz w:val="28"/>
          <w:sz w:val="28"/>
          <w:szCs w:val="28"/>
          <w:rtl w:val="true"/>
          <w:lang w:bidi="fa-IR"/>
        </w:rPr>
        <w:t xml:space="preserve">گشتن از رحمت حق شده ، بار گناهان او را سنگین کرده، از حرکت در میدان سالكين وعروج و صعود به درجات فائزین بازداشته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آگاه باشی که اگر به همین حالت حقارت و دوری از مولایت وعقب ماندن از رهپویان طريق حق، بر جای خودت بنشینی و چیزی نگویی، حرکتی نکنی و در نتیجه از هدایت دور بمانی ، در این صورت شیطان بر تو طمع کرده ، فرصت می یابد تا تو را در دام خودش بیفکند و چنگال هایش را در تو فرو ببرد که در نتیجه راه فراری برایت باقی نخواهد ماند و به شقاوت وعذاب ابدی گرفتار می گردی بلکه قبل از گرفتار شدن در دام آن پلید، باید فریاد بکشی، یاری بخواهی ودر رحمت اورا بکوبی تا ان شاء الله تعالى حجاب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خجالت و شرم ساری با خدایت مناجات 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آقای من ؛ مولای من ؛ اگر طلب و حاجت من مطابق مصلحت دین و دنیای من نیست بلکه مصلحت در خلاف آن است ، پس مرا راضی کن به قضای خودت ، و آنچه را که برایم تقدیر فرمودی، مبارک قرار بده؛ تا من به حالتی برسم که نه تعجيل آنچه که تو تأخیرش فرمودی، محبوب من باشد و نه تأخیر آنچه تو آن را تعجیل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مرا در برابر آنچه که از جانب تو به من می رسد، راضی و مطمئن قرار ده، بلکه آن را نزد من محبوب تر از چیزهای دیگر گردان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عدم اجابت و روی گردانی تو به خاطر کثرت گناهان و خطاهای من است ، پس بارالها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که دعایم به سبب گناهان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نمی شود ولی به سوی پیامبر صلی الله علیه وآله وسلم واهل بيت طيبين وطاهرینش علیهم السلام دست توسل دراز می کنم و آنهارا وسیله قرار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تو از من بی نیازی و من به تو 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بنده تواَم و بنده باید از آقای خودش حاجت بطلبد، حال که مرا نمی پذیری به سوی چه کسی روی کنم؟ واز دَرِ خانه تو به کجا پناه ببرم؟</w:t>
      </w:r>
    </w:p>
    <w:p>
      <w:pPr>
        <w:pStyle w:val="BookText"/>
        <w:rPr/>
      </w:pPr>
      <w:r>
        <w:rPr>
          <w:rFonts w:ascii="IRNazanin" w:hAnsi="IRNazanin" w:eastAsia="IRNazanin"/>
          <w:color w:val="111111"/>
          <w:sz w:val="28"/>
          <w:sz w:val="28"/>
          <w:szCs w:val="28"/>
          <w:rtl w:val="true"/>
          <w:lang w:bidi="fa-IR"/>
        </w:rPr>
        <w:t>خدایا؛ اگر فضلت را از من بازداری، چیزی بر تو اضافه نمی شود؛ وعطا کردن هم نزد تو کار دشواری نیست، در حالی که تو کریم ترین کریمانی ورحیم ترین رحيمان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مناجات امام زین العابدین وسید الساجدين علیه السلام را متذکر شوی ودر مضمونش تفکر کنی که چگونه موجب تقویت امید در انسان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اِلهی وَعِزَّتِکَ وَجَلالِكَ لَو قَرَنتَهي فِی الاَصفادِ وَمَتَعتَنی سَیبَکَ مِن بَينِ الاَشهادَ وَدَلَلتَ عَلى قَضائِحی عُیُونَ العِبادِ وَاَمَرتَ بی اِلَى النّارِ وَحُلتَ بَينی وَبَينَ الاَبرارِ ما قَطَعتُ رَجائي مِنكَ وَلا صَرَفتُ تَأمیلی لِلعَفوِ عَنكَ وَلا خَرَجَ حُبُّكَ عَن قَلبي اَنَا لا اَنسی اَیاډِیَکَ عِندی وَسَترَکَ عَلىَّ في دارِ الدُّنيا وَ حُسنَ صَنیعِکَ 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 من؛ به عزّت و جلالت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گردنم را با زنجیر ببندی و تنها مرا از بخششت محروم سازی ورسوائی هایم را بر چشم همگان آشکار نمایی و فرمان به در آتش افکندنم بدهی و بین من و نیکان، جدایی بیفکنی، هرگز امیدم را از تو قطع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عفو وبخشش تورا از دلم بر نخواهم گرداند و بالأخره محبت تو از دلم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نیکیها وعيب پوشیها و خوش رفتاری های تو در دنیا را فراموش نمی کنم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سخنان و امثال آن، امیدت را زیاد کن تا مبادا خوف و ترس تو بر آن </w:t>
      </w:r>
    </w:p>
    <w:p>
      <w:pPr>
        <w:pStyle w:val="BookText"/>
        <w:rPr/>
      </w:pPr>
      <w:r>
        <w:rPr>
          <w:rFonts w:ascii="IRNazanin" w:hAnsi="IRNazanin" w:eastAsia="IRNazanin"/>
          <w:color w:val="111111"/>
          <w:sz w:val="28"/>
          <w:sz w:val="28"/>
          <w:szCs w:val="28"/>
          <w:rtl w:val="true"/>
          <w:lang w:bidi="fa-IR"/>
        </w:rPr>
        <w:t>غلبه کند و موجب نا امیدی تو گردد؛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جز گمراهان ، کسی از رحمت پروردگارش ناامید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مبادا رجاء وامیدت زیاد شود، و موجب غرور وحماقتت گردد که 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اَلكَيَّسُ دانَ نَفسَهُ وَعَمِلَ لمِا بَعدَ المَوتِ وَالاَحمَقُ وَالعاجِزُ مَنِ اتَّبَعَ نَفسَهُ هَواهُ وتَمَنّى عَلَى اللهِ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هوشیار کسی است که هواهای نفس خود را خوار و کوچک می نماید و برای سرای پس از مرگ، کار می کند، اما فرد احمق و عاجز آن است که از هواهای نفس پیروی کرده با این حال از خدا آرزوی آمرزش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معصومین علیهم السلام رسیده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المُؤمِنُ کَالطّائِرِ وَلَهُ جِناحانِ الرَّجاءُ وَالخَوفُ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مانند پرنده دو بال دارد یکی امید و دیگری ترس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بُنَىَّ ، لَؤ شُقَّ جَوفُ المُؤمِنِ لَوُجِدَ عَلى قَلبِهِ سَطرانِ مِن نُورٍ لَؤ وُزِنا لَم يُرَجَّح اَحَدَهُما عَلَى الاخَرِ مِثقالَ حَبَّةٍ مِن خَردَلٍ اَحَدُهُما الرَّجاءُ وَالاَخَرُ الخُوفُ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پسرکم؛ اگر سینه ی مؤمن را بشکافی ، بر صفحه قلبش دو رشته</w:t>
      </w:r>
    </w:p>
    <w:p>
      <w:pPr>
        <w:pStyle w:val="BookText"/>
        <w:rPr/>
      </w:pPr>
      <w:r>
        <w:rPr>
          <w:rFonts w:ascii="IRNazanin" w:hAnsi="IRNazanin" w:eastAsia="IRNazanin"/>
          <w:color w:val="111111"/>
          <w:sz w:val="28"/>
          <w:sz w:val="28"/>
          <w:szCs w:val="28"/>
          <w:rtl w:val="true"/>
          <w:lang w:bidi="fa-IR"/>
        </w:rPr>
        <w:t>نورانی خواهی دید که اگر کشیده شوند هیچیک بر دیگری حتی به اندازه ذره مثقالی برتری نخواهد داشت، آن دو نور، یکی امید و دیگری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از ائمه اطهار علیهم السلام رسیده است که در حالت مرض، خصوصا مرض مرگ، سزاوار است رجاء ، بیشتر از خوف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مناسب است مناجاتی که جهت دفع فقر وشداید گفته شده ، ذکر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يَرى ما فَی الضَّميرِ وَيَسمَعُ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المُعَدُّ لِكُلً مايُتَوَقَّعُ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يُرَجّى لِشَّدائِدِ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اِلَيهِ المُشتَكى وَالمَفرَعُ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خَزائِنُ مُلکِهِ فى قَولِ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اُمنُن فَاِنَّ الخَيرَ عِندَکَ اَجمَعُ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مالی سِوئ فَقري اِلَيكَ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بِالافتِقارِ اِلَيکَ فَقرى اَدفَعُ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سِوى قَرعی بِبابِکَ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رُدِدتُ فَاَىَّ بابٍ اَقرَعُ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الَّذی اَدعُو وَاَهتِفُ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فَضلُكَ عَن فَقيرِ يُمنَعُ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لِّمجدِکَ اَن تُقَنَّطَ غاصِیاً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اَجزَلُ وَالمَواهِبُ اَؤسَعُ</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آنچه را که ما در اندرونمان پنهان داریم می بینی و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زمینه ساز آنچه ما انتظار وقوعش را می کشیم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در شداید وسختیها امید مایی ، ای کسی که شکایت وزاری ستمدیدگان به سوی اوست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کسی که تمامی خزائن عالم هستی تحت فرمان اوست ، برما منَت بگذار که تمامی خبرها نزد توست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وسیله ای به جز فقر و نداری ، ندارم، این فقر را با اظهار آن نزد تو، می خواهم دفع نمایم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چاره ای جز کوبیدنِ دَرِ رحمتت برای من نمانده، اگر مرا برانی ، کدام دَر را بکوبم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می توانم صدا بزنم اگر تو فضل وعطایت را از فقیری چون من، منع کرده باشی؟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 و عظمت تو برتر از آن است که گنه کار را نا امید نمایی ، در حالی که عطای تو از هر کسی برتر، و بخشش تو از هر کسی، وسیع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اُجِلُّکَ عَن تَغذيبِ مِثلي عَلى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ناصِرَ لى غَيرَ نَصرِكَ يارَبَّ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عَبدُکَ المَخقُورُ في عِظَمِ شَأنِکُم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قَد اَنشَأتَ اَصلی وَمِن تُربِ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وَنَقَلتَني مِن ظَهرِ آدَمَ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اُحَدَّرُ في قَفرِ جَريحٍ مِنَ الصُّلبِ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وَاَخرِجتَني مِن ضَيقِ قَعرٍ بِمَنکُم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وَاِحسانِكُم اَهُوى اِلَى الواسِعِ الرَّخبِ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فَحاشاكَ في تَعظيمِ شَأنِکَ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تُعَذَّبُ مَحقُوراً بِاِحسانِکُم رُبُّې</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رَأَينا فِي الأنامِ 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يُخَلَّى عَنِ المَحقُور فِي الحَبسِ وَالضَّربِ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وَاَرًفَدَهُ مالاً وَلَؤشاءَ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لَقَطَّعَهُ بِالسَّيفِ اِر بأعَلى اِربِ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وَاَيضأً اِذا عَذَّبتَ مِثلى وَطائِعاً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تُنَعَهُ فَالعَفو مِنكَ لِمَن تَحبي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اِلَّالی فَمُنذُ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شيمَةُ اَعدَدتُهُ الَّمخوَلِلذَّنب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وَاَطمَغتَني لَمّا رَأَيتُكَ غافِراً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وَوَهّاباً قَد سَمَّيتَ نَفسَكَ فِي الكُتبِ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شَيطاني اَغانَ جَوارِحِي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عَصَتكُم فَمِن تَوحيدِكُم ماخَلا قَلبي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فَتَؤحيدُ فيهِ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سَكَنتُم بِهِ فِی حَبَّةِ القَلبِ وَاللُّبّ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وَجيرانُکُم هذي الجَوارِحُ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فَقَد اَوصيتَ بِالجارِ ذِی الجَنبِ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وَاَيضاً رَأَينَا العُزبَ تَخمِي نَزيلَها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وَجِيرانَهَا وَالتّابِعينَ مِنَ الخَطبِ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فَلِيم لا اُجّي فيکَ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 مانِعاً اِذ صَحَّ هذا مِنَ العُربِ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تورا بزرگتر از آن می دانم که انسانی مانند مرا بر گناهش عذاب نمایی و حال آن که غیر از نصرت تو، یار و یاوری برایم نمانده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و مقام شما عظيم ورفيع است، ولی من بنده حقیر توأم ، که مرا از آب و خاک خلق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مرا از پشت آدم انتقال دادی تا این که از صلب پدر، در قعر رحم مادر قرار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بر من منت نهاده مرا از تنگ نای رحم بیرون کشیدی و به سبب لطف و احسان تو به این دنیای وسیع و فراخ پای نهادم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مقام و مرتبه رفيع وعظيم تو دو راست که بنده ی حقیری مانند مرا که به دست تو پروریده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میان خلایق ، گاهی اوقات دیده می شود که شخص بزرگی، زندانی پست و حقیر خودرا از حبس وزدن، آزاد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آزادی ، مالی نیز به او بخشید و حال آن که اگر می خواست او را بکشد، می توانست با شمشیر پاره پاره اش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گنه کاری مانند مرا عذاب نمایی و بندهی مطیع را نعمت دهی ، پس عفو خود را برای چه کسی نگه داشته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تنها برای امثال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آن را خوی و خصلت همیشگی شما يافتم، به عنوان محو کننده گناهان خود قرارش دادم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وقتی که خود را در کتاب ها ، غافر ووهاب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 ، مرا به طمع انداختی</w:t>
      </w:r>
      <w:r>
        <w:rPr>
          <w:rFonts w:eastAsia="IRNazanin" w:cs="IRNazanin"/>
          <w:color w:val="111111"/>
          <w:sz w:val="28"/>
          <w:szCs w:val="28"/>
          <w:rtl w:val="true"/>
          <w:lang w:bidi="fa-IR"/>
        </w:rPr>
        <w:t xml:space="preserve">».. </w:t>
      </w:r>
      <w:bookmarkStart w:id="70" w:name="pg8053_59220"/>
    </w:p>
    <w:p>
      <w:pPr>
        <w:pStyle w:val="BookText"/>
        <w:rPr/>
      </w:pPr>
      <w:bookmarkEnd w:id="70"/>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شیطان ، اعضا و جوارح مرا کمک کرد که از فرمان شما سرپیچی کنند، ولی قلب من از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وایمان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آل محمد صلی الله علیه وآله وسلم سوگند؛ که توحید شما در قلب من استوار است، شما خودتان آن را در قلب و اندیشه من کاشته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اعضا و جوارح من، همگی همسایه های شمایند، خودت امر فرمودی که حتی با همسایه های دور نیز ، خوش رفتاری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این، عرب را می بینیم که میهمانان خود را حمایت می کنند، وهمسایه ها و توابع خود را از بلاهای بزرگ نگه داری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چنین حمایتی از عربها نيكو و صحیح شمرده می شود، پس چرا من حمایتی که مانع از آتش جهنم وعذاب باشد را از همچو تویی که نهایت آرزوها هستی، امیدوار نباشم</w:t>
      </w:r>
      <w:r>
        <w:rPr>
          <w:rFonts w:eastAsia="IRNazanin" w:cs="IRNazanin"/>
          <w:color w:val="111111"/>
          <w:sz w:val="28"/>
          <w:szCs w:val="28"/>
          <w:rtl w:val="true"/>
          <w:lang w:bidi="fa-IR"/>
        </w:rPr>
        <w:t>».</w:t>
      </w:r>
    </w:p>
    <w:p>
      <w:pPr>
        <w:pStyle w:val="Heading3"/>
        <w:numPr>
          <w:ilvl w:val="2"/>
          <w:numId w:val="1"/>
        </w:numPr>
        <w:rPr/>
      </w:pPr>
      <w:bookmarkStart w:id="71" w:name="__RefHeading___Toc7654036_1051229030"/>
      <w:bookmarkStart w:id="72" w:name="_Toc22"/>
      <w:bookmarkEnd w:id="71"/>
      <w:r>
        <w:rPr>
          <w:rtl w:val="true"/>
        </w:rPr>
        <w:t xml:space="preserve">نصیحت </w:t>
      </w:r>
      <w:r>
        <w:rPr>
          <w:rtl w:val="true"/>
        </w:rPr>
        <w:t>(</w:t>
      </w:r>
      <w:r>
        <w:rPr>
          <w:rtl w:val="true"/>
        </w:rPr>
        <w:t>اگر دعا اجابت نشد</w:t>
      </w:r>
      <w:r>
        <w:rPr>
          <w:rtl w:val="true"/>
        </w:rPr>
        <w:t>).</w:t>
      </w:r>
      <w:bookmarkEnd w:id="72"/>
    </w:p>
    <w:p>
      <w:pPr>
        <w:pStyle w:val="BookText"/>
        <w:rPr/>
      </w:pPr>
      <w:r>
        <w:rPr>
          <w:rFonts w:ascii="IRNazanin" w:hAnsi="IRNazanin" w:eastAsia="IRNazanin"/>
          <w:color w:val="111111"/>
          <w:sz w:val="28"/>
          <w:sz w:val="28"/>
          <w:szCs w:val="28"/>
          <w:rtl w:val="true"/>
          <w:lang w:bidi="fa-IR"/>
        </w:rPr>
        <w:t>اگر دیدی اجابت دعایت به تأخیر افتاد، سزاوار است که به قضای الهی راضی باشی وآن را حمل برخیر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 که حتماً آن حالی که فعلاً داری عين صلاح تواست، چون تنها در این صورت است که به درجه عالی، تفویض و واگذار کردن کارها به ذات اقدس الهی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رسول خدا صلی الله علیه وآله وسلم روایت شده که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تَسخَطُوا نِعَمَ اللهِ ، وَلا تَفتَر حُوا عَلَى اللهِ ، وَاِذا ابتُلِىَ اَحَدُكُم في رِزقِهِ وَمَعيشَتِهِ فَلا یُحدِثَنَّ شَيئاً يَسأَلُهُ لَعَلَّ في ذلِكَ حَتفُهُ وَهَلاكُهُ وَلكِن ، لِيَقُل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بِجاهِ مُحَمَّدٍ وَ آلِهِ الطَّيَّبينَ اِن كانَ ما کَرِفتُهُ مِن اَمري هذا خَيراً لي وَاَفضَلَ فی دینی فَصَبَّرني عَلَيهِ وَقَوَّني عَلَى احتِمالِهِ وَ نَشَّطني بِثِقلِهِ ، وَاِن كانَ خِلافُ ذلِكَ خَيراً لی فَجُد عَلَى بِهِ وَرَضَّنی بِقَضائِکَ عَلی کُلَّ حالٍ فَلَكَ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نعمت های الهی بدتان نیاید و فکر نکرده از خدا چیزی طلب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بلائی در روزی وزندگانی یکی از شما پدیدار شد ، مبادا چیز دیگری از خدا طلب کند چون شاید آن چیز جدید، موجب مرگ و نابودی او شود، بلکه این گونه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تو را به جاه و جلال محمد و آلش صلی الله علیه وآله وسلم سوگند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مسئله ای که مرا ناراحت کرده ، برایم خیراست ، مرا نسبت به آن صبور گردان و نه تنها قوّت و قدرت بر تحملش عنایت کن، بلکه مرا نسبت به آن با نشاط نیز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خلاف آن برایم خیر است، پس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 نسبت به قضای خود، راضی گردان که تنها تو سزاوار ستایشی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امام صادق علیه السلام روایت شده نیز همین معنارا می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موسی بن عمران علیه السلام این گونه وحی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مُوسی ما خَلَقتُ خَلقاً اَحَبَّ اِلَىَّ مِن عَبدِیَ المُؤمِنِ ، وَاِنّی اِنَّمَا ابتَلَيتُهُ لِما هُوَ خَيرٌ لَهُ، وأُعافيهِ لِما هُوَ خَيرٌ لَهُ ، وَاَنَا اَعلَم بِما يَصلَح عَبدی عَلَيهِ ، فَليَصبِر عَلى بَلائی ، وَلیَشکُر نَعمائی ، اُثَبِّتُهُ فِي الصَّدّيقينَ عِندي اِذا عَمِلَ بِرضائي وَاَطاعَ اَمری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من احدی را محبوب تر از بنده مؤمنم خلق نکردم، اگر او را به بلایی مبتلا می سازم یا از آن معافش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خیر و صلاح اوست؛</w:t>
      </w:r>
    </w:p>
    <w:p>
      <w:pPr>
        <w:pStyle w:val="BookText"/>
        <w:rPr/>
      </w:pPr>
      <w:r>
        <w:rPr>
          <w:rFonts w:ascii="IRNazanin" w:hAnsi="IRNazanin" w:eastAsia="IRNazanin"/>
          <w:color w:val="111111"/>
          <w:sz w:val="28"/>
          <w:sz w:val="28"/>
          <w:szCs w:val="28"/>
          <w:rtl w:val="true"/>
          <w:lang w:bidi="fa-IR"/>
        </w:rPr>
        <w:t>چون من صلاح اورا بهتر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در موارد بلا، صابر، ودر موارد نعمت شاکر باشد، تا او را نزد خود جزو صديقين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وقتی است که مطابق رضای من عمل کند و فرمان مرا اطاعت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امیرالمؤمنين علیه السلام رسیده است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عِبادي اَطیعُونی فیما اَمَرتُكُم بِهِ وَلا تُعَلَّمُونی بِما يُصلِحُكُم فَاِنّی اَعلَمُ بِهِ وَلا اَبخَلُ عَلَيكُم بِمَصالِحِكُم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فرمانی که دادم اطاعتش کنید، مبادا بخواهید مصالح خودرا به من بیاموزید؛ چون من خود بهتر از شما آنها را می دانم وبخيل هم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بگویند مصلحت ما را می داند و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عِبادَ اللهِ ، اَنتُم کَالمَرضى ، وَرَبُّ العالَمينَ کَالطَّبيب ، فَصَلاحُ المَرضى بِما يَعلَمُهُ الطَّيبُ وَیُدَبَّرُهُ لا فيما يَشتَهيهِ المَريضُ وَيُقتَرِ حُهُ، اَلأفَسَلَّمُوا اللهَ اَمرَهُ تَکُونُوا مِنَ الفائِزينَ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شما همانند مریض هستید و پروردگار عالمیان همانند طبيب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مریض در آن چیزی است که طبيب آن را می آموزاند وعاقبت اندیشی می کند، نه در اشتهای مریض و خواسته های بی جایش، پس تسلیم فرمان حق باشید تا رستگار و پیروز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صلی الله علیه وآله وسلم نیز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عَجِتُ لِلمَرءِ المُسلِمِ لا يَقضىِ اللهُ قَضائِهِ اِلّا كانَ خَيراً لَهُ، اِن قَرَّضَ بِالمَقاريضِ كانَ خَيراً لَهُ، وَاِن مَلَکَ مَشارِقَ الاَرضِ وَمَغارِبَها كانَ خَيراً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مرد مسلمان موجب شگفتی است، هر حکمی که ذات خداوند متعال در مورد او جاری کند برایش خیر می باشد، اگر با قیچی قطعه قطعه گردد خیر اوست همچنان که اگر مالک شرق وغرب عالم گردد نیز، برای او خیر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است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لِيَخذَر عَبدِیَ الَّذي يَستَطِی؛ رِزقی اَن اَغضّبَ فَاَفتَحُ عَلَيهِ باباً مِنَ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ای که گمان می کند من روزی خود فاصله را دیر به او می رسانم، باید خود را از غضب من نگه دارد و چنین گمانی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همین خیالش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از دنیا را بر او بگشایم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جمله سخنانی که ذات اقدس الهی بر داوود نبی صلی الله علیه وآله وسلم وحی فرستاد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انقَطَعَ اِلَىَ كَفَيتُهُ وَمَن سَأَلَني اَعطَيتُهُ وَمَن دَعاني اَجَبتُهُ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من روی کند و از غیر من قطع امید بنماید، او را کفایت می کنم و کارهایش را بر عهده گرفته ، و به انجام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من درخواست کند به او عطا خواهم کرد و هر که مرا بخواند، جوابش را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اُؤَخَّرُ دَعوَتَهُ وَهِيَ مُعَلَّقَةٌ وَقَدِ استَجَبتُها لَهُ حَتّى يَتُمَّ قَضائی فَاِذا تَمَّ قَضائی اَنفَذتُ ما 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دعای اجابت شده او را معلَّق می گذارم و آن را به تأخیر می اندازم به خاطر این است که حکم وقضای من به درجه اتمام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وتمام مصالح 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به این درجه رسید، درخواستش را انجام خواهم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اُؤَخَّرُ دَعوَ تَکَ وَقَدِ استَجَبتُها لَكَ عَلى مَن ظَلَمَكَ حَتى يَتُمَّ قَضائی لَكَ عَلى مَن ظَلَمَكَ لِضُرُوبٍ کَثیرَۃٍ غابَت عَنكَ وَاَنَا اَحكَمُ الحاكِمينَ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به مظلوم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دعای مستجاب شده ات علیه کسی که به تو ظلم روا داشته را به تأخیر می اندازم ، به خاطر کامل شدن قضا و فراهم آمدن جهات مصلحت آن است، این جهات بسیار زیاد بوده، تو آن را نمی دانی ولی من احکم الحاکمین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دستوراتم بی پایه و بی اساس نیست بلکه استوارترین احکام ، از من صادر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تَكُونَ قَد ظَلَمتَ رَجُلاً فَدَغا عَلَیکَ فَتَکُونَ هذِهِ بِهذِهِ لا لَكَ وَلا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عنوان مثال، ممکن است تو در گذشته بر کسی ظلمی کرده باشی که آن مظلوم عليه تو دست به دعا برداشته باشد، در نتیجه این، در مقابل آن؛ نه طلبکاری ونه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اگر دعای تو عليه ظالم را اجابت می کردم، می بایست دعای آن مظلوم عليه تورا نیز اجابت می نمودم، در نتیجه دچار عذاب وعقاب می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اَن تَكُونَ لَكَ دَرَجةٌ فیِ الجَنَّةِ لا تَبلُغُها عِندی اِلّا بِظُلمِهِ لَکَ لِاَنّي اَختَبِرُ عِبادي في اَموالِهِم وَاَنفُسِهِم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یا این که برای تو در بهشت درجه ای فراهم کردم که بدان نمی رسی مگر این که بر تو ظلمی شود؛ چون من بندگانم را در مالها وجان هایشان مورد امتحان و آزمایش قرار می دهم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وَلَرُ بُّما اَمرَضتُ العَبدَ فَقَلَّت صلاتُهُ وَخِدمَتُهُ، وَلَصَؤتُهُ اِذا دَعانی </w:t>
      </w:r>
    </w:p>
    <w:p>
      <w:pPr>
        <w:pStyle w:val="BookText"/>
        <w:rPr/>
      </w:pPr>
      <w:r>
        <w:rPr>
          <w:rFonts w:ascii="Amiri" w:hAnsi="Amiri" w:eastAsia="Amiri" w:cs="Amiri"/>
          <w:color w:val="111111"/>
          <w:sz w:val="28"/>
          <w:sz w:val="28"/>
          <w:szCs w:val="28"/>
          <w:rtl w:val="true"/>
          <w:lang w:bidi="ar-SA"/>
        </w:rPr>
        <w:t>في کُربَتِهِ اَحَبُّ اِلىَّ مِن صَلاةِ المُصَلّينَ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بنده ای را مريض کنم که در اثر آن، نماز و خدمات او کم گردد، اما صدای او در حالت غم واندوهش، نزد من محبوب تر و دوست داشتنی تر از نماز نماز گزاران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وَلَرُبَّما صَلَّى العَبدُ فَاَضربُ بِها وَجهُهَ وَاَحجُبُ عَنّي صَؤتَهُاَ اَتَدری مَن ذلِکَ یا ذاوُدُ ؟ ذلِكَ الَّذي یُكثِرُ الاِلتِفاتَ اِلى حَرَمِ المُؤمِنينَ بِعَينِ الفِسقِ ، وَلِكَ الَّذي حَدَّثَتهُ نَفسُهُ لَو وُلَّىَ اَمراً لَضَرَبَ فيهِ الاَعناقَ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بنده ای نماز بگزارد ولی من همان نماز را بر چهره او بکوبم و صدایش را نشنوم و به آن اعتنایی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داوؤد؟ آیا می دانی او چه کسی است؟ او فردی است که به حرم مؤمنین، با نگاه شهوت آلود و حرام، زیاد می نگرد و کسی است که اگر بر مردم حاکم شود، ظلم کرده ، گردن ها را می زند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 نُح عَلى خطیئَتِکَ کَالمَراَةِ الثَّكلى عَلى وَلَدِها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برای گناهانت، نوحه و زاری کن آنچنان که مادر فرزند مرده بر پسرش نوحه و زاری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رَأيتَ الَّذينَ يُأكُلُونَ النّاسَ بِاَلسِنَتِهِم وَقَد بَسَطتُها بَسطَ الأديم ، وَضَرَبتُ نَواحِىَ اَلسِنَتِهِم بِمَقامِعَ مِن نارٍ، ثَمَ سَلَّطتُ عَلَيهِم مُوَبَّخاً 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النّارِ ، هذا فُلانٌ السَّليطُ فَاعرِفُوهُ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بود می دیدی حالات آن افرادی را که با زبانشان ، گوشت مردم را </w:t>
      </w:r>
    </w:p>
    <w:p>
      <w:pPr>
        <w:pStyle w:val="BookText"/>
        <w:rPr/>
      </w:pPr>
      <w:r>
        <w:rPr>
          <w:rFonts w:ascii="IRNazanin" w:hAnsi="IRNazanin" w:eastAsia="IRNazanin"/>
          <w:color w:val="111111"/>
          <w:sz w:val="28"/>
          <w:sz w:val="28"/>
          <w:szCs w:val="28"/>
          <w:rtl w:val="true"/>
          <w:lang w:bidi="fa-IR"/>
        </w:rPr>
        <w:t xml:space="preserve">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غیبت کنندگان در حالی که زبانهایشان را مانند پوستی می گسترانم، واطرافش را با گرزهایی از آتش می زنم، سپس فردی را بر او می گمارم که توبیخش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جهنم؛ این فلان شخص بد زبان است بشناسیدش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رَكعَةً طَويلَةً فِيها بُكاءٌ بِخَشیَةٍ قَد صَلاها صاحِبُها لا تُساوی عِندي فَتيلاً حینَ نَظَر في قَلبِهِ فَوَجَدتُهُ اِن سَلَّمَ مِنَ الصَّلاۃِ وَبَرَزَت لَه اِمرَأَةٌ وَعَرَضَت عَلَيهِ نَفسَها اَجابَها ، وَاِن عامَلَهُ مُؤمِنٌ خاتَلَهُ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رکعت های طولانی که دارای اشک وگریه از روی خشیت باشد اما نزد من ذره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مقدار تار باریک هسته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ندارد، چون وقتی نظر به قلب او می کنم، می بینم اگر بعد از نماز ، زنی خود را به او عرضه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مؤمنی با وی معامله ای انجام بدهد ، آن مؤمن را فریب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دلالت بر تشویق به دعا دارند بسیارند که ذکر همه آنها موجب طولانی شدن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فقط نمونه هایی از آن عرضه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حنان بن شدير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امام باقر صلی الله علیه وآله وسلم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عبادت برتراست ؟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شَيءٍ اَحَبَّ اِلَى اللهِ مِن اَن يُسأَلَ وَيُطلَبَ ماعِندَهُ، وَما اَحَدٌ اَبغَضَ اِلَى اللهِ مِمَّن يَستَكبِرُ عَن عِبادَتِهِ وَلا يَسَألُ ما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نزد خدا محبوب تر از این نیست که بندگان از او طلب کنند</w:t>
      </w:r>
    </w:p>
    <w:p>
      <w:pPr>
        <w:pStyle w:val="BookText"/>
        <w:rPr/>
      </w:pPr>
      <w:r>
        <w:rPr>
          <w:rFonts w:ascii="IRNazanin" w:hAnsi="IRNazanin" w:eastAsia="IRNazanin"/>
          <w:color w:val="111111"/>
          <w:sz w:val="28"/>
          <w:sz w:val="28"/>
          <w:szCs w:val="28"/>
          <w:rtl w:val="true"/>
          <w:lang w:bidi="fa-IR"/>
        </w:rPr>
        <w:t>وحاجت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نزد او مبغوض تر از کسی که از عبادت خدا سرکشی کند و از او چیزی نخواهد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 خُلُونَ جَهَنَّمَ دَاخِرِينَ</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 وَاَفضَلُ العِبادَةِ الدُّعاءُ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و جلیل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استكبار بورزند، با خواری داخل در جهنّم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عبادت، دعاست که برترین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معنای این آیه چیست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اِبراهِيمَ لأوَّاهُ حَلِيمٌ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ابراهيم أواه و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آواه یعنی بسیار دعا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این گونه روایت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الأَعمالِ اِلَى اللهِ فِي الأَرضِ الدُّعاءُ، وَأَفضَلُ العِبادَةِ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اَميرُ المُؤمِنينَ علیه السلام رَجُلاً 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المؤمنین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کارها در روی زمین ، نزد خداوند متعال ،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عبادت، پاک دامنی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بسیار اهل 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او هم از مردی نقل کرده که 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هُوَ العِبادَةُ الَّتي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الَّذينَ يَستَكبِرُونَ عَن عِبادَتی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اُدعُ اللهَ وَلا تَقَل اِنَ الأَمرَ قَد فُرغَ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همان عبادتی است که در آیه شریف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سرکشی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خدارا بخوان ونگو کار از کار گذشته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میمون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كَهفُ الاِجابَةِ كَما اَنَّ السَّحابَ كُهفُ المَطَرِ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است همچنان که ابر ، معدن باران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اَتَعرِفُونَ طُول البَلاءِ مِن قَصرِهِ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اُلهِمَ اَحَدُكُمُ الدُّعاءَ فَاعلَمُوا اَنَّ البَلاءَ قَصيرٌ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توانید بلای طولانی را از بلای کوتاه تشخیص بدهید؟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یکی از شما دعا الهام گردید و به آن موفق شد بدانید که بلا کوتاه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بَلاءٍ يَنزِلُ عَلى عَبدٍ مُؤمِنٍ فَيُلهِمُهُ اللهُ الدُّعاءَ اِلّا كانُ کَشفُ ذلِكَ البَلاءِ وَشيكاً، وَما مِن بَلاءٍ يَنزِلُ عَلى عَبدٍ مُؤمِنٍ فَيُمسِكُ عَنِ الدُّعاءِ اِلّا كانَ البَلاءُ طَويلاً فَاِذا نَزَلَ البَلاءُ فَعَلَيكُم بِالدُّعاءِ وَالتَّضَرُّعِ اِلَى </w:t>
      </w:r>
    </w:p>
    <w:p>
      <w:pPr>
        <w:pStyle w:val="BookText"/>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بلا بر بنده مؤمنی که خداوند او را موفّق به دعا کرده نازل شود، به زودی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بنده مومنی که از دعا کردن دست نگه داشته، بلایی نازل گردد، طولانی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بلایی نازل شد، بر شماست که به درگاه خداوند عزیز و جلیل ، دعا و تضرع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مقدس حضرت رسول صلی الله علیه وآله وسلم روایت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اِفزَعُوا اِلَى اللهِ في حَوائِجكُم، وَالجَأُوا اِلَيهِ في مُلِمّاتِكُم، وَتَضَرَّعُوا اِلَيهِ وَادعُوهُ الدُّعاءَ مُخُّ العِبادَةِ ، وَما مِن مُؤمِن يَدعُو اللهَ اِلَّا استَجابَ لَهُ، فاِمّا اَن يُعَجَّلَ لَهُ فِي الدُّنيا اَو يُؤَجَّلَ لَهُ فِي الآخِرَةِ، وَاِمّا اَن يُكَفَّرَ عَنهُ مِن ذُنُوبِهِ بِقَدَرِ ما دَعا ما لَم يَد بِمَأثَمٍ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حوائجتان از خدا کمک بخواهید، در شداید وگرفتاری ها به او پناه ببرید و به سوی او تضرع کنید، او را بخوانید و دعا کنید؛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عبادت است ، هیچ مؤمنی خدارا نمی خواند مگر آن که به یکی از این وجوه اجابت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دنیا به زودی حاجتش را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آخرت آن را دریافت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ویا به مقداری که دعا کرده ، گناهانش پرده پوشی خواهد شد به شرط آن که برای گناه دعا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حضرت نقل گردیده است که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اَعجَزُ النّاسِ مَن عَجَزَ عَنَ الدُّعاءِ ، وَأَبخَلُ النّاسِ مَن بَخِلَ </w:t>
      </w:r>
    </w:p>
    <w:p>
      <w:pPr>
        <w:pStyle w:val="BookText"/>
        <w:rPr/>
      </w:pPr>
      <w:r>
        <w:rPr>
          <w:rFonts w:ascii="Amiri" w:hAnsi="Amiri" w:eastAsia="Amiri" w:cs="Amiri"/>
          <w:color w:val="111111"/>
          <w:sz w:val="28"/>
          <w:sz w:val="28"/>
          <w:szCs w:val="28"/>
          <w:rtl w:val="true"/>
          <w:lang w:bidi="ar-SA"/>
        </w:rPr>
        <w:t>بِالسَّلامِ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عاجز ترین مردم کسی است که از دعا درمانده باشد و بخیل ترین مردم کسی است که در سلام کردن ، بخل بورزد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اَدُلُّكُم عَلى اَبخَلِ النّاسِ، وَاَكسَلِ النّاسِ ، وَاَسرَقِ النّاسِ ، وَاَجفَاِ النّاسِ ، وَاَعجَزِ النّاسِ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اَبخَلُ النّاسِ ، فَرَجُلٌ يَمُرُّ بِمُسلِمٍ وَلَم يُسَلَّم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آكسَل النّاسِ ، فَعَبدٌ صَحیحٌ فارغٌ لا يَذکُرُ اللهَ بِشَفَةٍ وَلا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اَسرَقُ النّاسِ ، فَالَّذي يَسرِقُ مِن صَلاتِهِ تُلَفُّ كَمَا يُلَفُّ الثَّوبُ الخَلَق فَيُضرَبُ بِها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اَجفَاُ النّاسِ ، فَرَجُلٌ ذُکِرتُ بَينَ يَدَيهِ فَلَم يُصَلَّ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اَعجَزُ النّاسِ ، فَمَن عَجَزَ عَنِ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بخیل ترین ، کسل ترین، دزدترین، ستمکار ترین، وعاجزترین مردم را به شما معرفی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ترین مردم کسی است که گذارش بر مسلمانی می افتد، ولی به او سلام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کسل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فردی است که از صحت و سلامت برخوردار است، ولی در اوقات بیکاری با لب وزبانش ذکر حق نمی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کسی است که از نمازش می کاهد، چنین نمازی همانند لباس کهنه در هم پیچیده شده، به صورتش زده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جفاکارترین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کسی است که نام من در برابرش برده می شود، ولی بر من صلوات نمی فرستد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ترین مردم کسی است، که از دعا در مانده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العِباداتِ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اَذِنَ اللهُ لِلعَبدِ فِي الدُّعاءِ فَتَحَ لَهُ بابَ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لَن يَهلِكَ مَع الدُّعاءِ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 ذعاست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دعا کردن از سوی خداوند متعال و گفتگوی بنده با او، مساوی است با گشودن در رحمت برای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دعا باشد، هرگز بدبخت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یک لحظه نمازشان را آغاز می کنند، یکی از آن دو در نمازش قرآن بیشتری تلاوت می کند و دیگری بیشتر دعا می نماید و سپس هر دو در یک لحظه نمازشان را پایان می دهند، کدامیک برترند؟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فيهِ فَضلٌ وَ کُلٌّ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دارای فضیلت بوده و هر دو نیکند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هر دو خوبند، ولی می خواهم بدانم کدامیک بهتر است؟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اَفضَلُ ، اَما سَمِعتَ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العِبادَةُ ، هِيَ وَاللهِ اَفضَلُ ؛ هِيَ وَاللهِ العِبادَةُ ، هِيَ وَاللهِ اَشَدُّهُنَّ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خدای متعال را نشنیدی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خوانید تا اجابتتان کنم، همانا کسانی که از عبادت من سرکشی کردند، آنان را با </w:t>
      </w:r>
    </w:p>
    <w:p>
      <w:pPr>
        <w:pStyle w:val="BookText"/>
        <w:rPr/>
      </w:pPr>
      <w:r>
        <w:rPr>
          <w:rFonts w:ascii="IRNazanin" w:hAnsi="IRNazanin" w:eastAsia="IRNazanin"/>
          <w:color w:val="111111"/>
          <w:sz w:val="28"/>
          <w:sz w:val="28"/>
          <w:szCs w:val="28"/>
          <w:rtl w:val="true"/>
          <w:lang w:bidi="fa-IR"/>
        </w:rPr>
        <w:t>خواری داخل جهنّم خواهم کرد؟</w:t>
      </w:r>
    </w:p>
    <w:p>
      <w:pPr>
        <w:pStyle w:val="BookText"/>
        <w:rPr/>
      </w:pPr>
      <w:r>
        <w:rPr>
          <w:rFonts w:ascii="IRNazanin" w:hAnsi="IRNazanin" w:eastAsia="IRNazanin"/>
          <w:color w:val="111111"/>
          <w:sz w:val="28"/>
          <w:sz w:val="28"/>
          <w:szCs w:val="28"/>
          <w:rtl w:val="true"/>
          <w:lang w:bidi="fa-IR"/>
        </w:rPr>
        <w:t>به خدا قسم ؛ منظور از عبادت، همان دعاست ، به خدا قسم؛ دعا برتر است،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عبادت است، به خدا قسم دعا استوارترین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اَوحي اِلى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سَاَجمَعُ لَكَ الكَلامَ في اَربَعَ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لی، واحِدَةٌ لَكَ، واحِدَةٌ فيما بَيني وَبَينَكَ، واحِدَةٌ بَينَكَ وَبَينَ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بَیَّنهُنَّ لی یارَبَّ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الَّتي هِيَ لي فَتَعبُدُني وَلا تُشرِكُ بي شَيئاً، وَاَمَّا الَّتي لَكَ فَاُجز يکَ بِعَمَلِكَ اَحوَجَ ما تَكُونُ اِلَيهِ ، وَاَمَّا الَّتي بَيني وَبَينَكَ فَعَلَیکَ الدُّعاءُ وَعَلَىَّ الاِجابَةُ ، وَاَمَّا الَّتي بَينَكَ وَبَينَ النّاسَ فَتَرضئ لِلنّاسِ ما تَرضئ لِنَفسِكَ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 حضرت آدم علیه السلام وحی فرستاد که من تمام سخنان را در چهار جمله برای تو گرد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آن چهار جمله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 من، دیگری مال تو، سومی مربوط به ما بین من و تو و آخری مربوط به ما بین تو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را برایم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مال من است، این است که بنده من باشی ، و چیزی را شریک من قرار ندهی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مال تو است، این است که جزای عملت را با چیزی که بیشترین احتياج را به آن داری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مربوط به ما بین من و تو است، این است که تو دعا کن، من اجابت می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که مربوط به ما بین تو و مردم است، این است که هر آنچه را که برای خودی پسندی برای دیگران نیز بپسند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وسلم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الجَنَّةَ رَجُلانِ كانا يَعمَلانِ عَمَلاً واحِداً فَيَرى اَحِدُهُما صاحِبَهُ فَوقَهُ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 بِما اعَطَيتَهُ وَ كانَ عَمَلُنا واحِداً ؟ فَيَقُولُ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وَلَم تَسأَلني ،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اِسأَلُوا وَاَجزِلُوا فَاِنَّهُ لا يَتَعاظَمَهُ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که هر دو یک گونه عمل انجام داده اند وارد بهشت می شوند، ولی یکی دیگری را برتر از خود دیده،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عملمان یکی بود، این مقام برتر او در برابر چیست؟ 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درخواست کرد ولی تو نخواستی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و زیاد هم بخواهید؛ چون در برابر ذات اقدس احدیت، چیزی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همان کتاب آمده است که رسول خدا صلی الله علیه وآله وسلم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لِتَسأَلُنَّ اللَّهَ أَو لَيَغضِبَنَّ عَلَیکُم، اِنَّ لِلَّهِ عِباداً يَعمَلُونَ فَيُعطيهِم، وَاخَرين يَسأَلونَهُ صادِقينَ فَيُعطيهِم ثُمَّ يَجمَعُهُم فِي الجَنَّةِ فَيَقُولُ الَّذينَ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عَمِلنا فَاَعطَيتَنا فَبِما اَعطَيتَ هؤُلاءِ؟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هؤُلاءِ عِبادی اَعطَیتُکُم اُجُورَكُم وَلَم اَلِتكُم مِن اَعمالِكُم شَيئاً، وَسَأَلَني هؤُلاءِ فَاَعطَيتُهُم، وَهُوَ فَضلى اُوتيهِ مَن اَشاءُ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بخواهید تا او حکم کند، همانا خداوند متعال به یک سری از بندگانش در مقابل اعمالشان بخشش دارد و به گروه دیگر در برابر درخواست صادقانه شان، سپس هر دو گروه را در بهشت جمع می کند، گروه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اهل عمل بودیم، به ما عطا کردی اما اینها را به چه سبب؟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بندگان من هستند، من اجروپاداش شما را دادم و از آن چیزی کم نکردم، اما اینان از من درخواست کردند و من هم از فضل ورحمت خود به آنان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که بخواهم، می دهم</w:t>
      </w:r>
      <w:r>
        <w:rPr>
          <w:rFonts w:eastAsia="IRNazanin" w:cs="IRNazanin"/>
          <w:color w:val="111111"/>
          <w:sz w:val="28"/>
          <w:szCs w:val="28"/>
          <w:rtl w:val="true"/>
          <w:lang w:bidi="fa-IR"/>
        </w:rPr>
        <w:t>».</w:t>
      </w:r>
      <w:bookmarkStart w:id="73" w:name="pg8053_59235"/>
    </w:p>
    <w:p>
      <w:pPr>
        <w:pStyle w:val="Heading2"/>
        <w:numPr>
          <w:ilvl w:val="1"/>
          <w:numId w:val="1"/>
        </w:numPr>
        <w:rPr/>
      </w:pPr>
      <w:bookmarkStart w:id="74" w:name="__RefHeading___Toc7654038_1051229030"/>
      <w:bookmarkStart w:id="75" w:name="_Toc23"/>
      <w:bookmarkEnd w:id="73"/>
      <w:bookmarkEnd w:id="74"/>
      <w:r>
        <w:rPr>
          <w:rtl w:val="true"/>
        </w:rPr>
        <w:t xml:space="preserve">باب دوم </w:t>
      </w:r>
      <w:r>
        <w:rPr>
          <w:rtl w:val="true"/>
        </w:rPr>
        <w:t xml:space="preserve">: </w:t>
      </w:r>
      <w:r>
        <w:rPr>
          <w:rtl w:val="true"/>
        </w:rPr>
        <w:t>اسباب اجابت</w:t>
      </w:r>
      <w:bookmarkEnd w:id="75"/>
    </w:p>
    <w:p>
      <w:pPr>
        <w:pStyle w:val="Heading3"/>
        <w:numPr>
          <w:ilvl w:val="2"/>
          <w:numId w:val="1"/>
        </w:numPr>
        <w:rPr/>
      </w:pPr>
      <w:bookmarkStart w:id="76" w:name="__RefHeading___Toc7654040_1051229030"/>
      <w:bookmarkStart w:id="77" w:name="_Toc24"/>
      <w:bookmarkEnd w:id="76"/>
      <w:r>
        <w:rPr>
          <w:rtl w:val="true"/>
        </w:rPr>
        <w:t>اشاره</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مستجاب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زمان در 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مکان در 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کارهای نیک با دعا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حالات مخصوص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8053_59237"/>
      <w:bookmarkStart w:id="79" w:name="pg8053_59237"/>
      <w:bookmarkEnd w:id="79"/>
    </w:p>
    <w:p>
      <w:pPr>
        <w:pStyle w:val="BookText"/>
        <w:rPr/>
      </w:pPr>
      <w:bookmarkStart w:id="80" w:name="pg8053_59237"/>
      <w:bookmarkEnd w:id="80"/>
      <w:r>
        <w:rPr>
          <w:rFonts w:ascii="IRNazanin" w:hAnsi="IRNazanin" w:eastAsia="IRNazanin"/>
          <w:color w:val="111111"/>
          <w:sz w:val="28"/>
          <w:sz w:val="28"/>
          <w:szCs w:val="28"/>
          <w:rtl w:val="true"/>
          <w:lang w:bidi="fa-IR"/>
        </w:rPr>
        <w:t>اسباب اجابت</w:t>
      </w:r>
    </w:p>
    <w:p>
      <w:pPr>
        <w:pStyle w:val="Heading3"/>
        <w:numPr>
          <w:ilvl w:val="2"/>
          <w:numId w:val="1"/>
        </w:numPr>
        <w:rPr/>
      </w:pPr>
      <w:bookmarkStart w:id="81" w:name="__RefHeading___Toc7654042_1051229030"/>
      <w:bookmarkStart w:id="82" w:name="_Toc25"/>
      <w:bookmarkEnd w:id="81"/>
      <w:r>
        <w:rPr>
          <w:rtl w:val="true"/>
        </w:rPr>
        <w:t xml:space="preserve">سبب اول </w:t>
      </w:r>
      <w:r>
        <w:rPr>
          <w:rtl w:val="true"/>
        </w:rPr>
        <w:t xml:space="preserve">: </w:t>
      </w:r>
      <w:r>
        <w:rPr>
          <w:rtl w:val="true"/>
        </w:rPr>
        <w:t>زمان دعا</w:t>
      </w:r>
      <w:bookmarkEnd w:id="82"/>
    </w:p>
    <w:p>
      <w:pPr>
        <w:pStyle w:val="Heading4"/>
        <w:numPr>
          <w:ilvl w:val="3"/>
          <w:numId w:val="1"/>
        </w:numPr>
        <w:rPr/>
      </w:pPr>
      <w:bookmarkStart w:id="83" w:name="__RefHeading___Toc7654044_1051229030"/>
      <w:bookmarkStart w:id="84" w:name="_Toc26"/>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طَلَعَتِ الشَّمسُ بِيَومٍ اَفضَلَ مِن يَومِ الجُمُعَةِ ، وَاِنَّ كَلامَ الطَّيرِ فيهِ اِذا لَقِيَ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سَلامٌ، يَومٌ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روزی برتر از روز جمعه طلوع نکرده، وقتی پرندگان در این روز یک دیگر را ملاقات می کنند، برهم سلام می فرستند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شده که رسول خدا صلی الله علیه وآله وسلم در ابتدای تابستان، وقتی می خواست از اتاق خارج شود، روز پنجشنبه خارج می شد و در ابتدای زمستان وقتی می خواست داخل شود، روز جمعه داخل می گردید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رابطه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حضرت ، شب جمعه خارج می شد و شب جمعه داخل می گردید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تَستَصَدَّقَ بِشَیءٍ قَبلَ الجُمُعَةٍ فَاَخَّرهُ اِلى يَومِ الجُمُعَة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روز جمعه خواستی صدقه ای بدهی ، آن را تا روز جمعه به ت أخیر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از همان حضرت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اللهَ تَعالی لَیُنادی کُلَّ لَيلَةِ جُمُعَةٍ مِن فَوقِ عَرشِهِ مِن اَوَّلِ اللَّيلِ اِلى 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أَلأ عَبدٌ مُؤمِنٌ يَدعُونی لِدينهِ أَو دُنياهُ قَبلَ طُلُوعِ الفَجرِ فَاُجيبَةُ؟ اَلاعبَدٌ مُؤمِنٌ يَتُوبُ اِلَى مِن ذُنُوبِهِ قَبلَ طُلُوعِ الفَجرِ فَاَتُوبَ اِلَيهِ؟ اَلاعَبدٌ مُؤمِنٌ قَد فَتَّرتُ عَلَيهِ رِزقَهُ فَيَسأَلُنِي الزَّيادَةَ فِي رِزقِهِ قَبلَ طُلُوعِ الفَجرِ فَاَزيدَهُ وَاُوَسَّعَ عَلَيهِ؟ اَلأ عَبدٌ مُومِنٌ سَقيمٌ فَيَسأَلُني اَن اَشفِيَهُ قَبلَ طُلُوعِ الفَجرِ فَاُعافِيَهُ؟ اَلأ عَبدٌ مُؤمِنٌ مَحبُوسٌ مَغمُومٌ فَيَسأَلُني اَن اُطلِقَهُ مِن سِجنِهِ؛ فَاُخَلَّیَ سِربَهُ؟ اَلا عَبدٌ مُؤمِن مَظلُوٌم يَسأَلُني اَن احُذَ بِظَلامَتِهِ قَبلَ طُلُوعِ الفَجرِ فَاَنتَصِرَ لَهُ وَاخُذَ لَهُ بِظَلامَيِهِ؟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يُنادي بِهذا حَتّى يَطلُعَ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هر شب جمعه از اول تا آخر شب این گونه ندا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بنده مؤمنی نیست که تا قبل از صبح مرا برای دین یا دنیایش بخواند، تا من اجابتش کنم؟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بنده مؤمنی نیست که تا قبل از صبح از گناهانش توبه کند و برگردد، </w:t>
      </w:r>
    </w:p>
    <w:p>
      <w:pPr>
        <w:pStyle w:val="BookText"/>
        <w:rPr/>
      </w:pPr>
      <w:r>
        <w:rPr>
          <w:rFonts w:ascii="IRNazanin" w:hAnsi="IRNazanin" w:eastAsia="IRNazanin"/>
          <w:color w:val="111111"/>
          <w:sz w:val="28"/>
          <w:sz w:val="28"/>
          <w:szCs w:val="28"/>
          <w:rtl w:val="true"/>
          <w:lang w:bidi="fa-IR"/>
        </w:rPr>
        <w:t>من نیز رحمت و مغفرتم را برگردانم؟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بنده مؤمنی نیست که روزی اش تنگ شده باشد و تا قبل از فجر از من بخواهد آن را زیاد کنم، من هم حاجتش را برآورده، روزی اش را زیاد و وسیع گردانم؟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بنده مؤمن مریضی نیست که تا قبل از طلوع فجر از من بخواهد شفایش بدهم ، و من هم او را عافیت و تندرستی عطا نمایم؟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بنده زندانی گرفتاری نیست که از من بخواهد از زندان آزادش کنم، من نیز آزادش گردانم؟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بنده مؤمن مظلومی نیست که تا قبل از صبح از من بخواهد حقش را از ظالم بستانم، من نیز او را یاری کرده حقش را برگردانم؟</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ذات اقدس الهی ندا می دهد تا صبح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یا امام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العَبدَ المُؤمِنَ يَسأَلُ اللهَ الحاجةَ فَيُوَخَّرُ اللهُ عَزَّ وَجَلَّ قَضاءَ حاجَتِهِ الَّتی سَألَ اِلى يَومِ الجُمُعَةِ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 از خدا حاجتى طلب می کند و خداوند عزیز وجليل بر آوردن آن را تا روز جمعه به تأخیر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رسیده است که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يَومَ الجُمُعَةِ سَيَّدُ الاَيّامِ وَاَعظَمُها عِندَ اللهِ تَعالى وَاَعظَمُ عِندَ اللهِ مِن يَومِ الفِطرِ وَيَومِ الاَضحى ، وَفيهِ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فيهِ </w:t>
      </w:r>
    </w:p>
    <w:p>
      <w:pPr>
        <w:pStyle w:val="BookText"/>
        <w:rPr/>
      </w:pPr>
      <w:r>
        <w:rPr>
          <w:rFonts w:ascii="Amiri" w:hAnsi="Amiri" w:eastAsia="Amiri" w:cs="Amiri"/>
          <w:color w:val="111111"/>
          <w:sz w:val="28"/>
          <w:sz w:val="28"/>
          <w:szCs w:val="28"/>
          <w:rtl w:val="true"/>
          <w:lang w:bidi="ar-SA"/>
        </w:rPr>
        <w:t>آدَمَ، وَاَهبَطَ فيه آدَمَ اِلَى الاَرضِ ، وَفيهِ تَوَفَّى اللهُ آدَمَ ، وَفيهِ ساعَةٌ لا يَسألُ اللهَ تَعالى فيها اَحدٌ شَيئاً اِلّا اَعطاهُ ما لَم يَسأل حَراماً ، وَما مِن مَلَكٍ مُقَرَّبٍ وَلا سَماءٍ وَلا اَرضٍ وَلا رِياحٍ وَلا جِبالٍ وَلا شَجَرٍ اِلّا وَهُوَ يُشفِقُ من يَؤمَ الجُمُعَةِ اَن تَقُومَ السّاعَةُ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جمعه آقای روزها وباعظمت ترین آنها نزد خداوند متعال است، بلکه از عید فطر و قربان هم بر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پنج خصلت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حضرت آدم علیه السلام را در این روز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همین روز از بهشت بر زمین فرود آورده</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حضرت آدم علیه السلام را قبض 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ساعتی هست که هر کس در آن ساعت از خداوند متعال چیزی طلب کند به او خواهد داد به شرط این که چیز حرام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مقرب ، آسمان، زمین، بادها، کوهها و درخت ها همگی هراس دارند از اینکه قیامت در این روز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يعقوب از پدرشان خواستند که از خداوند متعال برایشان طلب آمرزش و بخشش کند، آن حضرت این گونه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لَكُمْ رَبِّي</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برایتان از پرودگارم تقاضای مغفرت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همین آیه از امام صادق علیه السلام روایت شده است که حضرت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اَخَّرَهُ اِلَى السَّحَرِ مِن لَيلَةِ الجُمُعَةِ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علیه السلام این استغفار را تا سحرگاه شب جمعه به تأخير انداخت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روز جمعه در ساعت هست که زمان استجابت 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وقتی که 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از خطبه فارغ شده تا صفوف نماز جمعه مرتب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دیگری آخرین لحظات روز جمعه است که در روایت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نصف قرص خورشید پنهان شد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 وَقتِ الجُمُعَةِ ساعَةٌ تَزُولُ الشَّمسُ اِلى اَن تَمضِيَ ساعَةٌ يُحافَظُ عَلَيها فَاِنَّ رَسُولَ اللهِ صلی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اللهَ تَعالى فيها عَبدٌ خَيراً اِلّا اَعطاهُ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از اول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ساعتی را باید محافظت کرد، چون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در این ساعت از خداوند متعال خیری طلب نمی کند مگر این که آن را عطا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بین ظهر و عصر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این گونه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رسول الله صلی الله علیه وآله وسلم روزهای دوشنبه </w:t>
      </w:r>
    </w:p>
    <w:p>
      <w:pPr>
        <w:pStyle w:val="BookText"/>
        <w:rPr/>
      </w:pPr>
      <w:r>
        <w:rPr>
          <w:rFonts w:ascii="IRNazanin" w:hAnsi="IRNazanin" w:eastAsia="IRNazanin"/>
          <w:color w:val="111111"/>
          <w:sz w:val="28"/>
          <w:sz w:val="28"/>
          <w:szCs w:val="28"/>
          <w:rtl w:val="true"/>
          <w:lang w:bidi="fa-IR"/>
        </w:rPr>
        <w:t>و سه شنبه عليه كفار دعا کرد و روز چهارشنبه بین ظهر وعصر مستجاب گردید که در نتیجه آن، خوشحالی در چهره حضرت نمودار شد، من هم هرگاه مشکلی برایم پیش آمد و در این وقت دعا کردم، دعایم مستجاب ومشکلم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عشاء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 لَهُ حاجَةٌ فَليَطلُبها فِی العِشاءِ الاَخِرَةِ فَاِنَّها لَم يُعطَها اَحدٌ مِنَ الاُمَمِ قَبلَكُم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حاجتی دارد آن را به هنگام نماز عشا طلب کند،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شماست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های پیش از شما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ششم اول از نیمه شب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بیانگر فضیلت نماز شب هستند در حالی که مردم در خواب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داریم که بیانگر فضیلت ذکر خداوند متعال در میان غافلینند </w:t>
      </w:r>
      <w:r>
        <w:rPr>
          <w:rStyle w:val="FootnoteAnchor"/>
          <w:rtl w:val="true"/>
        </w:rPr>
        <w:footnoteReference w:id="4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در این زمان مخصوص، اکثر مردم به خواب می روند، به خلاف نیمه اول شب که در تداوم بیداری روز، بسیاری از مردم در آن هنگام بیدارند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آخر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نزدیکهای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چه بسا مردم </w:t>
      </w:r>
    </w:p>
    <w:p>
      <w:pPr>
        <w:pStyle w:val="BookText"/>
        <w:rPr/>
      </w:pPr>
      <w:r>
        <w:rPr>
          <w:rFonts w:ascii="IRNazanin" w:hAnsi="IRNazanin" w:eastAsia="IRNazanin"/>
          <w:color w:val="111111"/>
          <w:sz w:val="28"/>
          <w:sz w:val="28"/>
          <w:szCs w:val="28"/>
          <w:rtl w:val="true"/>
          <w:lang w:bidi="fa-IR"/>
        </w:rPr>
        <w:t>جهت رفتن به محل کار یا حرکت برای سفر، بیدار شوند، پس لحظه ای که اکثراً درخوابند همان اوایل نیمه دوم شب است؛ بیدار ماندن در آن لحظات ، نتیجه مجاهده با نفس، ترک خواب ، دوری از بستر نرم و خلوت با مالک عباد وسلطان دنیا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اُذَينه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فِی اللَّيلِ ساعَةً ما يُوافِقُ فيها عَبدٌ مُؤمِنٌ يُصَلّى وَيَدعُو الله فيها اِلَّا استَجابَ 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وَاَیُّ ساعَةِ اللَّيلِ 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مَضى نِصفُ اللَّيلِ وَبَقِیَ السُّدسُ الاَوَّلُ مِن اَوَّلِ النَّصفِ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 ساعتی است که اگر بنده مؤمنی آن را درک کرده، در آن نماز بگزارد و خدا را بخواند حتما اجابت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توفیقت دهد، آن ساعت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نصف شب، یک ششم اول از نیمه دوم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مورد فراوان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رسول الله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اِذا كانَ اَخِرُ اللَّيلِ يَقُولُ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داعٍ فَاُجيبَهُ؟ هَل مِن سائِلٍ فَاَعطِيَهُ سُؤلَهُ ؟ هَل مِن مُستَغفِرٍ فَاَغفِرَ لَهُ ؟ هَل مِن تائِبٍ فَاَتُوبَ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 آخر هر شب این چنین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دعا کننده ای هست تا من او را اجابت کنم؟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خواست کننده ای هست تا خواسته اش را عطا کنم؟ </w:t>
      </w:r>
    </w:p>
    <w:p>
      <w:pPr>
        <w:pStyle w:val="BookText"/>
        <w:rPr/>
      </w:pPr>
      <w:r>
        <w:rPr>
          <w:rFonts w:ascii="IRNazanin" w:hAnsi="IRNazanin" w:eastAsia="IRNazanin"/>
          <w:color w:val="111111"/>
          <w:sz w:val="28"/>
          <w:sz w:val="28"/>
          <w:szCs w:val="28"/>
          <w:rtl w:val="true"/>
          <w:lang w:bidi="fa-IR"/>
        </w:rPr>
        <w:t>آیا آمرزش خواهی هست تا او را بیامرزم؟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بنده توبه کاری هست تا توبه اش را بپذیریم؟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شب به آسمان دنیا می آید، نظر شما در این رابطه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المُحَرَّفينَ الكَلِمَ عَن مَواضِعِهِ، وَاللهِ ما قالَ رَسُولُ اللهِ صلی الله علیه وآله وسلم كَذلِكَ اِنَّما قالَ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يُنزلُ مَلَكاً اِلَى السَّماءِ الدُّنيا كُلَّ لَيلَةٍ فِی الثُّلثِ الاَخيرِ وَلَيلَةَ الجُمُعَةِ مِن اَوَّلِ اللَّيلِ فَيَأمُرُهُ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سائِلٍ فَاَعَطِيَةُ سُؤلَهُ ؟ هَل مِن تائِبٍ فَاَتُوبَ عَلَيهِ؟ هَل مِن مُستَغفِر فَاَغفِرَ لَهُ ؟ یا طالِبَ الخَيرِ اَقبِل ، یا طالِبَ الشَّرَّ أَقصِر، فَلا يَزالُ يُنادي بِها حَتّى يَطلُعَ الفَجرُ فَاِذا طَلَعَ عادَ اِلى مَحَلَّهِ مِن مَلَكُوتِ السَّماءِ ، حَدَّثَني بِذالِکَ اَبی عَن جَدّی عَن ابائِهِ عَن رَسُولِ اللهِ صلی الله علیه وآله وسلم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کسانی را که سخنان را تحریف می کنند، به خدا قسم؛ رسول خدا صلی الله علیه وآله وسلم این گونه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یک سوم آخر هر شب و در شب جمعه از ابتدای آن فرشته ای را به آسمان دنیا می فرستد، و این چنین ندا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درخواست کننده ای هست تا خواسته اش را بدهم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 ای هست تا توبه اش را بپذیرم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استغفار کننده ای هست تا او را ببخشم؟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طالب خیر؛ بیا وای طالب شرَ؛ دست بردار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ندا می دهد تا صبح شود، در این هنگام آن فرشته به جایگاه </w:t>
      </w:r>
      <w:bookmarkStart w:id="85" w:name="pg8053_59245"/>
    </w:p>
    <w:p>
      <w:pPr>
        <w:pStyle w:val="BookText"/>
        <w:rPr/>
      </w:pPr>
      <w:bookmarkEnd w:id="85"/>
      <w:r>
        <w:rPr>
          <w:rFonts w:ascii="IRNazanin" w:hAnsi="IRNazanin" w:eastAsia="IRNazanin"/>
          <w:color w:val="111111"/>
          <w:sz w:val="28"/>
          <w:sz w:val="28"/>
          <w:szCs w:val="28"/>
          <w:rtl w:val="true"/>
          <w:lang w:bidi="fa-IR"/>
        </w:rPr>
        <w:t>اولش در ملکوت آسمان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پدرم از پدرش از پدرانش از رسول خدا صلی الله علیه وآله وسلم نقل فرمودند</w:t>
      </w:r>
      <w:r>
        <w:rPr>
          <w:rFonts w:eastAsia="IRNazanin" w:cs="IRNazanin"/>
          <w:color w:val="111111"/>
          <w:sz w:val="28"/>
          <w:szCs w:val="28"/>
          <w:rtl w:val="true"/>
          <w:lang w:bidi="fa-IR"/>
        </w:rPr>
        <w:t>».</w:t>
      </w:r>
    </w:p>
    <w:p>
      <w:pPr>
        <w:pStyle w:val="Heading4"/>
        <w:numPr>
          <w:ilvl w:val="3"/>
          <w:numId w:val="1"/>
        </w:numPr>
        <w:rPr/>
      </w:pPr>
      <w:bookmarkStart w:id="86" w:name="__RefHeading___Toc7654046_1051229030"/>
      <w:bookmarkStart w:id="87" w:name="_Toc27"/>
      <w:bookmarkEnd w:id="86"/>
      <w:r>
        <w:rPr>
          <w:rtl w:val="true"/>
        </w:rPr>
        <w:t>نصیحت</w:t>
      </w:r>
      <w:bookmarkEnd w:id="87"/>
    </w:p>
    <w:p>
      <w:pPr>
        <w:pStyle w:val="BookText"/>
        <w:rPr/>
      </w:pPr>
      <w:r>
        <w:rPr>
          <w:rFonts w:ascii="IRNazanin" w:hAnsi="IRNazanin" w:eastAsia="IRNazanin"/>
          <w:color w:val="111111"/>
          <w:sz w:val="28"/>
          <w:sz w:val="28"/>
          <w:szCs w:val="28"/>
          <w:rtl w:val="true"/>
          <w:lang w:bidi="fa-IR"/>
        </w:rPr>
        <w:t>کسی که ایمان و اعتقاد صحیح در تصديق رسول خدا صلی الله علیه وآله وسلم واولاد طاهرینش علیهم السلام دارد و می داند که هر آنچه این بزرگواران از جانب رب جليل آوردند حق است، بر او سزاوار است که در این ساعتها حوائجش را به چنین منادی عرضه بدارد وندایش را بی پاسخ نگذارد مگر نه این است که اگر حاکمی از حاکمین دنیا فرستاده ای را به در خانه کسی بفرستد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هایت را عرضه کن چون حاکم به تو اجازه داده که آنها را بیان کنی تا برایت انجام دهد، در اینجا این فرد، فرصت را غنیمت شمرده، نه تنها نیازهای خود بلکه حوائج نزدیکان و خویشان خود را هم جدا جدا ذکر می کند؟ خصوصاً اگر این حاکم، مشهور به بخشندگی وجود وسخای بی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به او نیاز داشته باشد، هرگز از آن فرستاده روی بر نمی گرداند و او را بی جواب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بنده حق هم نباید پیام مولايش را سبک پندارد که در این صورت، مستحق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يَستَكبِرُونَ عَن عِبادَتي سَيَدخُلُونَ جَهَنَّمَ داخِرينَ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غافل بماند که در اثر آن، در زمره محرومین از رحمت حق در می آید و بار سنگین گناهان بر دوشش باقی خواهد ماند که در حدیث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تَرَکَ مَساَلَةَ اللهِ افتَقَرَ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سؤال و درخواست از خدارا ترک کند، فقير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است در چنین لحظاتی از شب ، مناجاتی را که عارف کامل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بر زبان جاری کنی و بگویی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إلها؛ من ربوبیت تورا تصدیق می کنم، به رسالت خاتم پیامبرانت محمد مصطفی صلی الله علیه وآله وسلم معتقدم، و به این فرشته ای که ندای جود وبخشش تورا می رساند،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من ندایش را نشنید، عقل من این ندا را دریافت کرد، و اخبار و روایاتی را که دربردارنده چنین وعده هایی از جانب تواست، پذیرفت در یک چنین حال و هوایی ، سخن من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فرشته ای که از جانب خدای مالک و حکیم وکریم و بخشنده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آمدی، سخن تورا که حاوی کام یابی ماست، با گوش عقلمان درک کردیم که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درخواست کننده ای هست تا خواسته اش را بدهم؟</w:t>
      </w:r>
    </w:p>
    <w:p>
      <w:pPr>
        <w:pStyle w:val="BookText"/>
        <w:rPr/>
      </w:pPr>
      <w:r>
        <w:rPr>
          <w:rFonts w:ascii="IRNazanin" w:hAnsi="IRNazanin" w:eastAsia="IRNazanin"/>
          <w:color w:val="111111"/>
          <w:sz w:val="28"/>
          <w:sz w:val="28"/>
          <w:szCs w:val="28"/>
          <w:rtl w:val="true"/>
          <w:lang w:bidi="fa-IR"/>
        </w:rPr>
        <w:t>من سائل وگدایم وچنین نیازهایی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موجب روی آوردن ذات اقدس الهی به من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نیز در مقابل توفيق روی آوردن به او را داشته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پر برکت او ، کمال ادب را حفظ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لغزشها وشيطانهای درونی و بیرونی و خلاصه هر چه مرا از او دور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توفیقاتی را که به من داده سلب ننموده ،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عقل ما سخن آقایمان را درک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کاری هست تا توبه اش را بپذیرم؟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گناهانم توبه می کنم؛ چون برای پناه بردن از غضب وعقابش </w:t>
      </w:r>
    </w:p>
    <w:p>
      <w:pPr>
        <w:pStyle w:val="BookText"/>
        <w:rPr/>
      </w:pPr>
      <w:r>
        <w:rPr>
          <w:rFonts w:ascii="IRNazanin" w:hAnsi="IRNazanin" w:eastAsia="IRNazanin"/>
          <w:color w:val="111111"/>
          <w:sz w:val="28"/>
          <w:sz w:val="28"/>
          <w:szCs w:val="28"/>
          <w:rtl w:val="true"/>
          <w:lang w:bidi="fa-IR"/>
        </w:rPr>
        <w:t>و جلب رضایت و ثوابش، ناچارم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نفسم توبه صادقانه نداشت ، عقلم حکم می کند که باید به سوی او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ومرضها وكثافات و چرکهای گناهان را از این راه زدود و آینه دل را صاف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فرشته الهی؛ سخنت را شنیدیم که از طرف خداوند رحیم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استغفار کُننده ای هست تا او را بیامرزم؟</w:t>
      </w:r>
    </w:p>
    <w:p>
      <w:pPr>
        <w:pStyle w:val="BookText"/>
        <w:rPr/>
      </w:pPr>
      <w:r>
        <w:rPr>
          <w:rFonts w:ascii="IRNazanin" w:hAnsi="IRNazanin" w:eastAsia="IRNazanin"/>
          <w:color w:val="111111"/>
          <w:sz w:val="28"/>
          <w:sz w:val="28"/>
          <w:szCs w:val="28"/>
          <w:rtl w:val="true"/>
          <w:lang w:bidi="fa-IR"/>
        </w:rPr>
        <w:t>من از هر چه او خوش ندارد استغفار می کنم ، وبه عفو او پناه می برم، و اگر این گفتار از روی صداقت قلبی نبود عقلم حکم می کند که باید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مضطّر وگرفتار و ورشکسته چاره ای جز عذر خواهی نزد رب جلیل ورحيم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فرشته پروردگار؛ این درخواست وتوبه و استغفار وفقر وذلّت و ورشکستگی را که گفتم، نزد تو به امانت می گذارم تا آن را به خدایی که تو را به سویمان فرستاد و راه رسیدن به کویش را بر رویمان گشود، عرضه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رحمه الله به اینجا که می رسد،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نتوانستی این سخنان را از بر کنی ، می توانی آن را در ورقه ای بنویسی و همراه خود داشته یا زیر سرت بگذاری اما باید آن را مانند عزیز ترین وسائلت ، محافظت نمایی و وقتی آن زمان موعود از شب فرارسید، برگه را بیرون آورده این گونه بگویی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فرشته ای که از جانب خدای ارحم الراحمين واكرم الأكرمين ندا در می دهی؛ این قصه من است که به تو تسلیمش می کنم، نه زبانی برایم مانده ونه روحیه ای که بتوانم با تو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سخنان سیده رحمه الله به پایان رسید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در یک چنین وقت حساسی، توانستی آن وظایفی را که اهل بیت علیهم السلام برایت معین فرمودند عمل کنی، پس خوشا به حالت والا می توانی این چنین بگویی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من به تو ایمان دارم و پیامبر اکرم و ائمه اطهار علیهم السلام را در مورد اخباری که پیرامون لطف وعفو تو گفته اند تصدیق می کنم، پس او بر آن وجودهای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وآل او درود بفرست، و بعد از آن در این شب هر دعایی که در امور دینی یا دنیایی به درگاهت عرضه می شود ، مرا در آن شریک وسهيم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با ما آن چنان که سزاوارخدایی تواست رفتار کن نه آن چنان که ما بندگان روسیاه سزاوار آنیم، ای ارحم الراحمين ؛ درودت بر محمد و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حضرت صادق علیه السلام 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تُعطُوا العَينَ حَظَّها فَاِنَّها اَقَلُّ شَيءٍ شُكراً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 چشم بهره کاملی از خواب ببرد؛ چون کمترین شکر گزاری را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وجود مقدس رسول خدا صلی الله علیه وآله وسلم روایت شده که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اِذا قامَ العَبدُ مِن لَذیذِ مَضجَعِهِ وَالنُّعاسُ في عَينَيهِ لِيَرضی رَبَّهُ عَزَّ وَجَلَّ لِصَلاةِ لَيلِهِ باهَي اللهُ بِهِ مَلائِكَتَهُ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تَرَونَ عَبدي هذا؟ قَد قامَ مِن مَضجَعِهِ اِلى صَلاةٍ لَم اَفرُضها عَلَيهِ ؟ اشَهدُوا اَنّی قَد غَفَرتُ لَهُ </w:t>
      </w:r>
      <w:r>
        <w:rPr>
          <w:rFonts w:eastAsia="Amiri" w:cs="Amiri" w:ascii="Amiri" w:hAnsi="Amiri"/>
          <w:color w:val="111111"/>
          <w:sz w:val="28"/>
          <w:szCs w:val="28"/>
          <w:rtl w:val="true"/>
          <w:lang w:bidi="ar-SA"/>
        </w:rPr>
        <w:t xml:space="preserve">». </w:t>
      </w:r>
      <w:bookmarkStart w:id="88" w:name="pg8053_59249"/>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بنده حق از خوابگاهش بر می خیزد تا خداوند متعال را با نماز شبش خشنود سازد در حالی که چرت، چشمانش را فرا گرفته، در این حال، خداوند به ملائکه اش مباهات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بنده مرا می بینید که از خواب گاهش برخاسته، تا نمازی را بگزارد که آن را بر او واجب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باشید که او را بخشیدم</w:t>
      </w:r>
      <w:r>
        <w:rPr>
          <w:rFonts w:eastAsia="IRNazanin" w:cs="IRNazanin"/>
          <w:color w:val="111111"/>
          <w:sz w:val="28"/>
          <w:szCs w:val="28"/>
          <w:rtl w:val="true"/>
          <w:lang w:bidi="fa-IR"/>
        </w:rPr>
        <w:t>».</w:t>
      </w:r>
    </w:p>
    <w:p>
      <w:pPr>
        <w:pStyle w:val="Heading4"/>
        <w:numPr>
          <w:ilvl w:val="3"/>
          <w:numId w:val="1"/>
        </w:numPr>
        <w:rPr/>
      </w:pPr>
      <w:bookmarkStart w:id="89" w:name="__RefHeading___Toc7654048_1051229030"/>
      <w:bookmarkStart w:id="90" w:name="_Toc28"/>
      <w:bookmarkEnd w:id="89"/>
      <w:r>
        <w:rPr>
          <w:rtl w:val="true"/>
        </w:rPr>
        <w:t>فایده</w:t>
      </w:r>
      <w:bookmarkEnd w:id="90"/>
    </w:p>
    <w:p>
      <w:pPr>
        <w:pStyle w:val="BookText"/>
        <w:rPr/>
      </w:pPr>
      <w:r>
        <w:rPr>
          <w:rFonts w:ascii="IRNazanin" w:hAnsi="IRNazanin" w:eastAsia="IRNazanin"/>
          <w:color w:val="111111"/>
          <w:sz w:val="28"/>
          <w:sz w:val="28"/>
          <w:szCs w:val="28"/>
          <w:rtl w:val="true"/>
          <w:lang w:bidi="fa-IR"/>
        </w:rPr>
        <w:t>هر روز، دوازده قسمت می شود و هر قسمت آن منسوب به یکی از ائمه دوازده گانه علیهم السلام است که در آن ساعت، توسل به آن امام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ودعایی نیز مخصوص آن ساعات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سید بن طاووس رحمه الله نیز آورده که روزهای هفته به ائمه علیهم السلام منسوب است و در هر روز، میهمان آنها هستیم، بنابر این زیارت آن امام یا ائمه به ترتیب زیر در آن روز، مناسب 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پیامبر اکرم 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امير المؤمنین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امام حسن و امام حسین علیهما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امام زین العابدین ، امام باقر و امام صادق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امام کاظم، امام رضا، امام جواد وامام هادی علیهم السلام عالی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امام حسن عسکری عليه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وجود مبارک امام مهدی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 در ماه مبارک رمضان قرار دارد ولی مشخص نیست که کدام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سه شب نوزدهم یا بیست و یکم یا بیست و سوم باشد، لكن بر شب بیست و سوم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احيان ،</w:t>
      </w:r>
    </w:p>
    <w:p>
      <w:pPr>
        <w:pStyle w:val="BookText"/>
        <w:rPr/>
      </w:pPr>
      <w:r>
        <w:rPr>
          <w:rFonts w:ascii="IRNazanin" w:hAnsi="IRNazanin" w:eastAsia="IRNazanin"/>
          <w:color w:val="111111"/>
          <w:sz w:val="28"/>
          <w:sz w:val="28"/>
          <w:szCs w:val="28"/>
          <w:rtl w:val="true"/>
          <w:lang w:bidi="fa-IR"/>
        </w:rPr>
        <w:t xml:space="preserve">چهار شب است که احيا و بیداری در آن مستحب است ، این شبها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 ماه رجب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نیمه شعبان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عید قربان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امیرالمؤمنین علیه السلام شگفت انگیز بود که در این شبها بیکار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نکند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 روز دعا و طلب حاجت به درگاه الهی است به همین خاطر با این که روزه اش مستحب مُؤكَّد است ولی اگر کسی در اثر روزه، ضعیف شود </w:t>
      </w:r>
    </w:p>
    <w:p>
      <w:pPr>
        <w:pStyle w:val="BookText"/>
        <w:rPr/>
      </w:pPr>
      <w:r>
        <w:rPr>
          <w:rFonts w:ascii="IRNazanin" w:hAnsi="IRNazanin" w:eastAsia="IRNazanin"/>
          <w:color w:val="111111"/>
          <w:sz w:val="28"/>
          <w:sz w:val="28"/>
          <w:szCs w:val="28"/>
          <w:rtl w:val="true"/>
          <w:lang w:bidi="fa-IR"/>
        </w:rPr>
        <w:t>و نتواند دعا کند، روزه نگرفتن ودعا خواندن بهتر است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وزش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اذان 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باران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ریزش اولین قطره از خون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شام از امام صادق علیه السلام روایت کرده است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اُطلُبُوا الدُّعاءَ فِي اَربَعَ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هُبُوبِ الرَّياح، وَزَوالِ الاَفياءِ، وَنُزُولِ المَطَرِ، وَاَوَّلِ قَطرَةٍ مِن دَمِ القَتيلِ المُؤمِنِ ، فَاِنَّ اَبوابَ السَّماءِ تُفتَحُ عِندَ هذِهِ الاَشياءِ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وقت به دنبال دعا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وزش باد، زوال سایه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ظهر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باران ، واولین قطره از خون مؤمن کشته شده؛ چون در این اوقات، درهای آسمان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زالَتِ الشَّمسُ فُتِحَت اَبوابُ السَّماءِ وَاَبوابُ الجِنانِ وَقُضِيَتِ الحَوائِجُ العِظامُ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زوال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درهای آسمان ودرهای بهشت گشوده خواهند شد وحاجتهای بزرگ بر آورده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از چه هنگام؟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يُصَلَّي الرَّجُلُ اَربَعَ رَكَعاتٍ مُتَرَسَّلاً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بتوان یک نماز چهار رکعتی، بدون عجله وسر فرصت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طلوع 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اذان 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طلوع آفتاب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الصباح 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علا این چنین روایت کرده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عَزَّ وَجَلَّ يُحِبُّ مِن عِبادِهِ کُلَّ دَعّاءٍ، فَعَلَيكُم بِالدُّعاءِ فِي السَّحَرِ اِلى طُلُوعٍ الشَّمسِ فَاِنَّها ساعَةٌ تُفتَحُ فيها اَبوابُ السَّماءِ، وَتُقَسَّمُ فيهَا الاَرزاقُ ، وَتُقضى فيهَا الحَوائِجُ العِظامُ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بین بندگانش آنکه بیشتر اهل دعاست را دوست می دارد، پس دعا کنید در سحرها تا طلوع آفتاب ؛ چون درهای بهشت در این هنگام باز می شوند، روزی ها در این زمان تقسیم می گردند، وحاجتهای بزرگ در این وقت بر آورده می شوند</w:t>
      </w:r>
      <w:r>
        <w:rPr>
          <w:rFonts w:eastAsia="IRNazanin" w:cs="IRNazanin"/>
          <w:color w:val="111111"/>
          <w:sz w:val="28"/>
          <w:szCs w:val="28"/>
          <w:rtl w:val="true"/>
          <w:lang w:bidi="fa-IR"/>
        </w:rPr>
        <w:t>» .</w:t>
      </w:r>
      <w:bookmarkStart w:id="91" w:name="pg8053_59253"/>
    </w:p>
    <w:p>
      <w:pPr>
        <w:pStyle w:val="Heading3"/>
        <w:numPr>
          <w:ilvl w:val="2"/>
          <w:numId w:val="1"/>
        </w:numPr>
        <w:rPr/>
      </w:pPr>
      <w:bookmarkStart w:id="92" w:name="__RefHeading___Toc7654050_1051229030"/>
      <w:bookmarkStart w:id="93" w:name="_Toc29"/>
      <w:bookmarkEnd w:id="91"/>
      <w:bookmarkEnd w:id="92"/>
      <w:r>
        <w:rPr>
          <w:rtl w:val="true"/>
        </w:rPr>
        <w:t xml:space="preserve">سبب دوّم </w:t>
      </w:r>
      <w:r>
        <w:rPr>
          <w:rtl w:val="true"/>
        </w:rPr>
        <w:t xml:space="preserve">: </w:t>
      </w:r>
      <w:r>
        <w:rPr>
          <w:rtl w:val="true"/>
        </w:rPr>
        <w:t>مکان دعا</w:t>
      </w:r>
      <w:bookmarkEnd w:id="93"/>
    </w:p>
    <w:p>
      <w:pPr>
        <w:pStyle w:val="Heading4"/>
        <w:numPr>
          <w:ilvl w:val="3"/>
          <w:numId w:val="1"/>
        </w:numPr>
        <w:rPr/>
      </w:pPr>
      <w:bookmarkStart w:id="94" w:name="__RefHeading___Toc7654052_1051229030"/>
      <w:bookmarkStart w:id="95" w:name="_Toc30"/>
      <w:bookmarkEnd w:id="94"/>
      <w:r>
        <w:rPr>
          <w:rtl w:val="true"/>
        </w:rPr>
        <w:t>سرزمین عرفات</w:t>
      </w:r>
      <w:bookmarkEnd w:id="95"/>
    </w:p>
    <w:p>
      <w:pPr>
        <w:pStyle w:val="BookText"/>
        <w:rPr/>
      </w:pPr>
      <w:r>
        <w:rPr>
          <w:rFonts w:ascii="IRNazanin" w:hAnsi="IRNazanin" w:eastAsia="IRNazanin"/>
          <w:color w:val="111111"/>
          <w:sz w:val="28"/>
          <w:sz w:val="28"/>
          <w:szCs w:val="28"/>
          <w:rtl w:val="true"/>
          <w:lang w:bidi="fa-IR"/>
        </w:rPr>
        <w:t>در خبر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سُبحانَهُ وَتَعالى يَقُولُ لِلمَلائِكَة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اَلا تَرَونَ اِلى عِبادی وَاِمائی جاؤُوا مِن اَطرافِ البِلادِ شَعثاءَ غَبراءَ اَتَدرُونَ ما يَسأَلُونَ؟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اِنَّهُم يَسأَلُونَكَ المَغفِرَةَ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اَنّي قَد غَفَرتُ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این روز به ملائکه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آیا بندگان مرا نمی بینید که از سرزمین های مختلف آمده اند در حالی که موهایشان پریشان است و گرد و غبار بر چهره شان نشسته؟ آیا می دانید اینان چه می خواهند؟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تو آمرزش گناهانشان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گناهانشان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روایت دیگر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الذُّنُوبِ مالا یُغفَرُ اِلّا بِعَرَفَةٍ وَالمَشعَرِ الحَرامِ،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وَلَيلَةٍ مِن لَيالِی الاِحياءِ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فقط در این سه موقعیت بخشیده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w:t>
      </w:r>
      <w:bookmarkStart w:id="96" w:name="pg8053_59254"/>
    </w:p>
    <w:p>
      <w:pPr>
        <w:pStyle w:val="BookText"/>
        <w:rPr/>
      </w:pPr>
      <w:bookmarkEnd w:id="96"/>
      <w:r>
        <w:rPr>
          <w:rFonts w:ascii="IRNazanin" w:hAnsi="IRNazanin" w:eastAsia="IRNazanin"/>
          <w:color w:val="111111"/>
          <w:sz w:val="28"/>
          <w:sz w:val="28"/>
          <w:szCs w:val="28"/>
          <w:rtl w:val="true"/>
          <w:lang w:bidi="fa-IR"/>
        </w:rPr>
        <w:t xml:space="preserve">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عرفات کوچ کردید، خدای را در مشعر الحرام به یاد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وشبی از شبهای احیا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7654054_1051229030"/>
      <w:bookmarkStart w:id="98" w:name="_Toc31"/>
      <w:bookmarkEnd w:id="97"/>
      <w:r>
        <w:rPr>
          <w:rtl w:val="true"/>
        </w:rPr>
        <w:t xml:space="preserve">حرم الهی </w:t>
      </w:r>
      <w:r>
        <w:rPr>
          <w:rtl w:val="true"/>
        </w:rPr>
        <w:t>(</w:t>
      </w:r>
      <w:r>
        <w:rPr>
          <w:rtl w:val="true"/>
        </w:rPr>
        <w:t>در مکه</w:t>
      </w:r>
      <w:r>
        <w:rPr>
          <w:rtl w:val="true"/>
        </w:rPr>
        <w:t xml:space="preserve">) </w:t>
      </w:r>
      <w:r>
        <w:rPr>
          <w:rtl w:val="true"/>
        </w:rPr>
        <w:t>و کعبه</w:t>
      </w:r>
      <w:bookmarkEnd w:id="98"/>
    </w:p>
    <w:p>
      <w:pPr>
        <w:pStyle w:val="BookText"/>
        <w:rPr/>
      </w:pPr>
      <w:r>
        <w:rPr>
          <w:rFonts w:ascii="IRNazanin" w:hAnsi="IRNazanin" w:eastAsia="IRNazanin"/>
          <w:color w:val="111111"/>
          <w:sz w:val="28"/>
          <w:sz w:val="28"/>
          <w:szCs w:val="28"/>
          <w:rtl w:val="true"/>
          <w:lang w:bidi="fa-IR"/>
        </w:rPr>
        <w:t>از امام رضا علیه السلام 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وَقَفَ اَحَدٌ بِتِلكَ الجِبالِ اِلّا استُجيبَ لَهُ فَاِمّا المُؤمِنُونَ فَيُستَجابُ لَهُم في اُخراهُم، وَاَمّا الكُفّارُ فَيُستَجابُ لَهُم في دُنياهُم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در این کوهها توقف نکرد،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شده ، اگر مؤمن باشد اجابت اخروی، واگر کافر باشد اجابت دنیایی دارد</w:t>
      </w:r>
      <w:r>
        <w:rPr>
          <w:rFonts w:eastAsia="IRNazanin" w:cs="IRNazanin"/>
          <w:color w:val="111111"/>
          <w:sz w:val="28"/>
          <w:szCs w:val="28"/>
          <w:rtl w:val="true"/>
          <w:lang w:bidi="fa-IR"/>
        </w:rPr>
        <w:t>».</w:t>
      </w:r>
    </w:p>
    <w:p>
      <w:pPr>
        <w:pStyle w:val="Heading4"/>
        <w:numPr>
          <w:ilvl w:val="3"/>
          <w:numId w:val="1"/>
        </w:numPr>
        <w:rPr/>
      </w:pPr>
      <w:bookmarkStart w:id="99" w:name="__RefHeading___Toc7654056_1051229030"/>
      <w:bookmarkStart w:id="100" w:name="_Toc32"/>
      <w:bookmarkEnd w:id="99"/>
      <w:r>
        <w:rPr>
          <w:rtl w:val="true"/>
        </w:rPr>
        <w:t>مسجد</w:t>
      </w:r>
      <w:bookmarkEnd w:id="100"/>
    </w:p>
    <w:p>
      <w:pPr>
        <w:pStyle w:val="BookText"/>
        <w:rPr/>
      </w:pPr>
      <w:r>
        <w:rPr>
          <w:rFonts w:ascii="IRNazanin" w:hAnsi="IRNazanin" w:eastAsia="IRNazanin"/>
          <w:color w:val="111111"/>
          <w:sz w:val="28"/>
          <w:sz w:val="28"/>
          <w:szCs w:val="28"/>
          <w:rtl w:val="true"/>
          <w:lang w:bidi="fa-IR"/>
        </w:rPr>
        <w:t>چون آنجا خانه خداست و کسی که به آنجا می رود مقصود و مطلوبش خداست و قصد زیارت او را دارد، در حدیث قدسی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 اِنَّ بُیُوتی فِی الاَرضِ المَساجِدُ ، فَطُوبى لِعَبدِ تَطَهَّرَ في بَيتِهِ ثُمَّ زارَنی في بَيتی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مساجد، خانه های من بر روی زمینند، پس خوشا به حال بنده ای که در خانه خود تطهیر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در خانه ام زیارت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 کریم تر از آن است که قاصد و زائرش را نا امید و محروم نماید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وجود مقدس آقا امام صادق علیه السلام هرگاه حاجتی داشت هنگام زوال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bookmarkStart w:id="101" w:name="pg8053_59255"/>
    </w:p>
    <w:p>
      <w:pPr>
        <w:pStyle w:val="BookText"/>
        <w:rPr/>
      </w:pPr>
      <w:bookmarkEnd w:id="101"/>
      <w:r>
        <w:rPr>
          <w:rFonts w:ascii="IRNazanin" w:hAnsi="IRNazanin" w:eastAsia="IRNazanin"/>
          <w:color w:val="111111"/>
          <w:sz w:val="28"/>
          <w:sz w:val="28"/>
          <w:szCs w:val="28"/>
          <w:rtl w:val="true"/>
          <w:lang w:bidi="fa-IR"/>
        </w:rPr>
        <w:t>طلب می کرد، به این ترتیب که اولا چیزی در راه خدا صدقه می داد بعد بوی خوشی استشمام می کرد و سپس به مسجد رفته، هر حاجتی داشت آن را به محضر حق تعالی عرضه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این خبر دلالت بر چهار مطلب به این شرح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 وقت طلب حاجت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ابتدا صدقه ای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بوی خوشی استشمام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خوبی جهت طلب حاجت می باشد</w:t>
      </w:r>
      <w:r>
        <w:rPr>
          <w:rFonts w:eastAsia="IRNazanin" w:cs="IRNazanin"/>
          <w:color w:val="111111"/>
          <w:sz w:val="28"/>
          <w:szCs w:val="28"/>
          <w:rtl w:val="true"/>
          <w:lang w:bidi="fa-IR"/>
        </w:rPr>
        <w:t>.</w:t>
      </w:r>
    </w:p>
    <w:p>
      <w:pPr>
        <w:pStyle w:val="Heading4"/>
        <w:numPr>
          <w:ilvl w:val="3"/>
          <w:numId w:val="1"/>
        </w:numPr>
        <w:rPr/>
      </w:pPr>
      <w:bookmarkStart w:id="102" w:name="__RefHeading___Toc7654058_1051229030"/>
      <w:bookmarkStart w:id="103" w:name="_Toc33"/>
      <w:bookmarkEnd w:id="102"/>
      <w:r>
        <w:rPr>
          <w:rtl w:val="true"/>
        </w:rPr>
        <w:t>در جوار قبر مقدس حضرت ابا عبدالله الحسین علیه السلام</w:t>
      </w:r>
      <w:bookmarkEnd w:id="103"/>
    </w:p>
    <w:p>
      <w:pPr>
        <w:pStyle w:val="BookText"/>
        <w:rPr/>
      </w:pPr>
      <w:r>
        <w:rPr>
          <w:rFonts w:ascii="IRNazanin" w:hAnsi="IRNazanin" w:eastAsia="IRNazanin"/>
          <w:color w:val="111111"/>
          <w:sz w:val="28"/>
          <w:sz w:val="28"/>
          <w:szCs w:val="28"/>
          <w:rtl w:val="true"/>
          <w:lang w:bidi="fa-IR"/>
        </w:rPr>
        <w:t>بلکه شرافت این مکان از سایر مکان ها بیشتر است ، 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اللهَ سُبحانَهُ وَتَعالى عَوَّضَ الحُسَينَ علیه السلام مِن قَتلِهِ بِاَربَعَ خِضالٍ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الشَّفاءَ فی تُربَتِهِ ، وَاِجابَةَ الدُّعاءِ تَحتَ قَبَّتِهِ، وَالاَئِمَّةَ مِن ذُرَّیَّتِهِ ، وَاَن لا تُعَدَّ ايّامُ زائِريهِ مِن اَعمارِهِم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عوض شهادت آقا سيد الشهداء علیه السلام چهار خصلت عطا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 را در تربتش نهاد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اجابت دعارا زیر گنبدش قرارداد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بعدی از نسل اویند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زمانی که زائرین آن حضرت برای زیارت می گذرانند، جزو</w:t>
      </w:r>
    </w:p>
    <w:p>
      <w:pPr>
        <w:pStyle w:val="BookText"/>
        <w:rPr/>
      </w:pPr>
      <w:r>
        <w:rPr>
          <w:rFonts w:ascii="IRNazanin" w:hAnsi="IRNazanin" w:eastAsia="IRNazanin"/>
          <w:color w:val="111111"/>
          <w:sz w:val="28"/>
          <w:sz w:val="28"/>
          <w:szCs w:val="28"/>
          <w:rtl w:val="true"/>
          <w:lang w:bidi="fa-IR"/>
        </w:rPr>
        <w:t>عمرشان به حساب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روایت شده است که بر امام صادق علیه السلام مرضی عارض شد، آن حضرت به نزدیکانش امر کرد که فردی را اجیر کنند تا برود نزد قبر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حضرت، جهت انجام این فرمان از خانه خارج شد، فردی را جلوی درب خانه دید و ماجرا را برایش بازگو کرد، 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روم ولی شبهه ای در ذهنم ایجاد شده و آن این که امام حسین علیه السلام امامی است که طاعتش واجب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امامی است که طاعتش واجب است، پس این کار چه معنا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فرقی بین این دو امام نیست، پس چرا برای شفای این امام، نزد آن امام بروم و دعا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به خانه برگشت و مطلب را خدمت امام عرضه داشت،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كَما قالَ لکِن أَما عَرَفَ اَنَ لِلّهِ تَعالى بِقاعاً يُستَجابُ فيها الدُّعاءُ فَتِلكَ البُقعَةُ مِن تِلكَ البِقاع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این مرد درست است که فرقی بین دو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نمی داند خداوند متعال سرزمین هایی دارد که در آنجا دعا مستجاب می شود؟ حرم حضرت سیدالشهداء علیه السلام از آن سرزمین هاست </w:t>
      </w:r>
      <w:r>
        <w:rPr>
          <w:rFonts w:eastAsia="IRNazanin" w:cs="IRNazanin"/>
          <w:color w:val="111111"/>
          <w:sz w:val="28"/>
          <w:szCs w:val="28"/>
          <w:rtl w:val="true"/>
          <w:lang w:bidi="fa-IR"/>
        </w:rPr>
        <w:t>» .</w:t>
      </w:r>
      <w:bookmarkStart w:id="104" w:name="pg8053_59257"/>
    </w:p>
    <w:p>
      <w:pPr>
        <w:pStyle w:val="Heading3"/>
        <w:numPr>
          <w:ilvl w:val="2"/>
          <w:numId w:val="1"/>
        </w:numPr>
        <w:rPr/>
      </w:pPr>
      <w:bookmarkStart w:id="105" w:name="__RefHeading___Toc7654060_1051229030"/>
      <w:bookmarkStart w:id="106" w:name="_Toc34"/>
      <w:bookmarkEnd w:id="104"/>
      <w:bookmarkEnd w:id="105"/>
      <w:r>
        <w:rPr>
          <w:rtl w:val="true"/>
        </w:rPr>
        <w:t xml:space="preserve">سبب سوّم </w:t>
      </w:r>
      <w:r>
        <w:rPr>
          <w:rtl w:val="true"/>
        </w:rPr>
        <w:t xml:space="preserve">: </w:t>
      </w:r>
      <w:r>
        <w:rPr>
          <w:rtl w:val="true"/>
        </w:rPr>
        <w:t>دعاهای مستجاب</w:t>
      </w:r>
      <w:bookmarkEnd w:id="10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بردارنده اسم اعظم الهی باشد، خواه آن اسم اعظم معین و مشخص باشد و خواه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انبیا و اولیا کسی از آن اطلاعی ندارد که بگوید حتما فلان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بله در روایات اشاراتی به آن شده است من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اسم اعظم در آیات آخر سوره حشر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اعظم در آية الكرسي واول آل عمران است به همین خاطر گفته شده که باید حتما دو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الحى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چون فقط این دو اسمند که هم در آية الكرسي وهم در اول سوره آل عمران وجود دارند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رسول خدا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اَقرَبُ اِلَى الاِسمِ الاَعظَمِ مِن سَوادِ العَينِ اِلى بَياضِها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به اسم اعظم از سیاهی چشم به سفیدی آن</w:t>
      </w:r>
    </w:p>
    <w:p>
      <w:pPr>
        <w:pStyle w:val="BookText"/>
        <w:rPr/>
      </w:pPr>
      <w:r>
        <w:rPr>
          <w:rFonts w:ascii="IRNazanin" w:hAnsi="IRNazanin" w:eastAsia="IRNazanin"/>
          <w:color w:val="111111"/>
          <w:sz w:val="28"/>
          <w:sz w:val="28"/>
          <w:szCs w:val="28"/>
          <w:rtl w:val="true"/>
          <w:lang w:bidi="fa-IR"/>
        </w:rPr>
        <w:t xml:space="preserve">نزدیک تراست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اسم اعظم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حَیُّ يا 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ذَا الجَلالِ وَالاِكرامِ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Style w:val="FootnoteAnchor"/>
          <w:rtl w:val="true"/>
        </w:rPr>
        <w:footnoteReference w:id="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 يا مَن لا هُوَ اِلّا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54"/>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 مشهورترین نام پروردگاراست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اذکار، برترین مقام را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ادعیه ، برترین مقام را داراست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سایر اسما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این اسم نام برده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بخواهد با ابراز شهادتین، اسلامش را اظهار کند، باید با این اسم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مثلا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اَن لا اِلهَ اِلِّا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اسلامش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قابل توجه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قول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اسم اعظم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قوی است؛ چون در این رابطه روایات زیادی وارد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اسم مقدس، امتیازات و خواصی نسبت به سایر اسماء الهی به شرح 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مخصوص ذات اقدس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غیر او نمی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حقیقت ونه مجاز به همین خاطر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لَهُ سَمِيّاً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 نامی برای او سراغ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آیا غیر از او کسی را می شناسی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دلالت بر ذات اقدس الهی دارد، اما سایر نام ها هر یک دلالت بر یک معنای به خصوصی می کنند؛ مثلا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نام ها را می توانیم به این نام بخوانیم ، مثلا 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اسماء الله است، اما این نام را به آن اسماء نمی توان خواند؛ مثلا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اسماء صبوراست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امتیاز به اضافه شش امتیاز دیگر که قبل از این گفته شد، جمعة می شود نه امتیاز برای این اسم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سلیمان علیه السلام وقتی با خبر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می آید که بین آن دو تنها یک فرسخ فاصله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روبه اطرافیان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می تواند تخت این زن را به اینجا بیاورد قبل از این که اینان به </w:t>
      </w:r>
    </w:p>
    <w:p>
      <w:pPr>
        <w:pStyle w:val="BookText"/>
        <w:rPr/>
      </w:pPr>
      <w:r>
        <w:rPr>
          <w:rFonts w:ascii="IRNazanin" w:hAnsi="IRNazanin" w:eastAsia="IRNazanin"/>
          <w:color w:val="111111"/>
          <w:sz w:val="28"/>
          <w:sz w:val="28"/>
          <w:szCs w:val="28"/>
          <w:rtl w:val="true"/>
          <w:lang w:bidi="fa-IR"/>
        </w:rPr>
        <w:t>حالت تسلیم نزد من آیند؟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قوی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توانم آن را بیاورم قبل از این که از مجلس قضاوت خود برخیزی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سلیمان علیه السلام از صبح تا نیمه روز در این مجلس می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نسبت به جواهراتش نیز امین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سریع تر از این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لحظه وزیر آن حضرت و خواهر زاده اش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برخيا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اعظم می دانست و به این وسیله مستجاب الدعوه هم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آتِيكَ بِهِ قَبْلَ أَنْ يَرْتَدَّ إِلَيْكَ طَرْفُكَ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معنای این جمله ، سخنانی گفته شده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این که آن دورترین فرد، در مقابل چشمت به تو برسد، من می توانم آن را بیاورم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 که می توانی چشمت را نگه دار، وقتی که دیگر نتوانستی نگه داری و پلکهایت را بر هم گذاشتی ، قبل از این که مجددا آن را بگشایی، من تخت را نزد تو حاضر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خداوند متعال را با اسم اعظمش خواند، سپس به قدرت لا يزال الهی تخت بلقیس، کنار تخت حضرت سلیمان آشکار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آن اسم اعظمی که آصف بدان دعا کرد چه بود؟ اقوالی است، از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حَیُّ يا 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زبان عبرانی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آهيا شراهية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اِلهَنا وَاِلهَ كُلَّ شَيءٍ اِلهاً واحِداً لا 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قالَ يا اَللهُ يا اَللهُ، عَشرَ مَرّاتٍ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عَبدی سَل</w:t>
      </w:r>
    </w:p>
    <w:p>
      <w:pPr>
        <w:pStyle w:val="BookText"/>
        <w:rPr/>
      </w:pPr>
      <w:r>
        <w:rPr>
          <w:rFonts w:ascii="Amiri" w:hAnsi="Amiri" w:eastAsia="Amiri" w:cs="Amiri"/>
          <w:color w:val="111111"/>
          <w:sz w:val="28"/>
          <w:sz w:val="28"/>
          <w:szCs w:val="28"/>
          <w:rtl w:val="true"/>
          <w:lang w:bidi="ar-SA"/>
        </w:rPr>
        <w:t xml:space="preserve">حاجَتَكَ تُعطَ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ده بار بگويد يا الله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ندا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ای بنده من حاجتت را بخواه تابه تو داده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روایت شده است که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قالَ يا رَبّاه ، يا رَبّاه ، عَشراً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ده بار بگوید یا رباه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نیز چنین ندایی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این دو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یا رَبَّ ، وَيا سَيَّداه ،</w:t>
      </w:r>
    </w:p>
    <w:p>
      <w:pPr>
        <w:pStyle w:val="BookText"/>
        <w:rPr/>
      </w:pPr>
      <w:r>
        <w:rPr>
          <w:rFonts w:ascii="IRNazanin" w:hAnsi="IRNazanin" w:eastAsia="IRNazanin"/>
          <w:color w:val="111111"/>
          <w:sz w:val="28"/>
          <w:sz w:val="28"/>
          <w:szCs w:val="28"/>
          <w:rtl w:val="true"/>
          <w:lang w:bidi="fa-IR"/>
        </w:rPr>
        <w:t>ونیز 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فی سُجُودِهِ يا اَللّهُ ، يا رَبّاه ، یا سَیَّداه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أُجيبَ لَهُ بِمِثلِ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سجودش سه بار بگويد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جواب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امام کاظم علی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اِذا كانَت لَکَ یا سُماعَةُ حاجَةٌ فَقُل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سماعه ؛ هر وقت حاجتی داری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اَسأَلُکَ بِحَقَّ مُحَمَّدٍ وَعَلِىًّ فَاِنَّ لَهُما عِندَكَ شَأناً مِنَ الشَّانِ وَقَدراً مِنَ القَدرِ، قَبِحَقَّ ذلِكَ الشَّأنِ وَبِحَقَّ ذلِكَ القَدرِ اَن تَفعَلَ بی کَذا وَ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را قسم می دهم به حق محمد وعلی علیه السلام این دو نزد تو قدر ومقامی دارند، به قدر ومقام این دو قسمت می دهم حاجات مرا بر آوری که عبارتند از چنین و چنان ؛ فَاِنَّهُ اِذا كانَ يَومُ القِيامَةِ لَم يَبقَ مَلَکٌ مُقَرَّبٌ وَلا نَبِیٌّ مُرسَلٌ وَلا عَبدٌ مُؤمِنَ امتَحَنَ اللهُ قَلبَهُ لِلايمانِ اِلّا وَهُوَ مُحتاجٌ اِلَيهِما في ذلِكَ اليَومِ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روز قیامت هیچ فرشته مقرب وهیچ پیامبر مرسل وهیچ بنده مؤمنی که خداوند سبحان قلبش را بر ایمانش امتحان کرده باشد نیست مگر این که به این دو بزرگوار نیازمند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قالَ في دُبُرِ الفَريضَةِ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بعد از نماز واجب ،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يَفعَلُ ما يَشاءُ وَلا يَفعَلُ ما يَشاءُ اَحَدٌ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هر چه بخواهی انجام می دهی و غیر از تو کسی نمی تواند همه آنچه را که خواست انجام بدهد ، ثُمَ يَسألُ اللهَ اُعطِىَ ما سَألَ سپس از خدا چیزی بخواهد، خواسته اش داده خواهد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برای این که بدهکاری ودین ادا گردد ، در روز جمعه یا هر روز دیگر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اَغنِني بِحلالِكَ عَن حَرامِكَ، وَبِفَضلِكَ عَمَّن سِواكَ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روزی حلالت از حرام، وباعطا و بخشش خود از دیگران بی نیاز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وسعت روزی بعد از نماز صبح ده مرتبه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وَبِحَمدِهِ اَستَغفِرُ اللهَ وَاَسأَلُهُ مِن فَضلِهِ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عظیم وحمد و سپاس مخصوص اوست، از او طلب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آمرزش دارم و می خواهم که از عطایای مخصوصش مرا بهره ور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نماز عشا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اِنَّهُ لَيسَ لى عِلمٌ بِمَوضِع رِزقی وَاَنَا اَطلُبُهُ بِخَطَراتٍ تَخطُرُ عَلى قَلبی فَاِجُولُ فی طَلَبِهِ البُلدانَ وَاَنَا فيما اَطلُبُ کَالحَيرانِ لا اَدری اَفی سَهلٍ هُوَ اَم فی جَبَلٍ اَم في اَرضٍ اَم فی سَماءٍ اَم فی بَّرًّ اَم في بَحر ؟ وَعَلى يَدَئ مَن؟ وَمِن قِبَلِ مَن؟ وَقَد عَلِمتُ اَنَّ عَلِمتُ عِندَكَ، وَاَسبابَهُ بِيَدِكَ، وَاَنتَ الَّذی تَقسِمُهُ بِلُطفِكَ، وَتُسَبَّبُهُ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وَاجعَل لی یا رَبَّ رِزقَكَ واسِعاً ، وَمَطلَبَهُ سَهلاً ، وَمَأخَذَهُ قَريباً ، وَلا تُعَنَّنى بِطَلَبٍ ما لَم تُقَدَّر لي فيهِ رِزقاً فَاِنَّکَ غَنِیٌّ عَن عَذابی وَاَنَا فَقيرٌ اِلى رَحمَتِكَ، فَصَلَّ عَلى مُحَمَّدٍ وَآلِ مُحَمَّدٍ وَجُد عَلی عَبدِکَ اِنَّکَ ذُو فَضلٍ عَظيم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الها؛ من محل روزی خود را نمی دانم و بر اساس گمانهایی که به قلبم خطور می کند، شهرها را جستجو می کنم تا به آن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قضیه حیران و سرگردان مانده ام که روزی من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دشت و صحراست یا در کوهها؟ در زمین است یا در آسمان؟ در خشکی است یا در دریا؟ به دست چه کسی است و به جانب چه کسی باید رفت؟ اما می دانم که تو هم محلش را می دانی وهم موجبات واسبابش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اساس لطف ورحمتت تقسیم می کنی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وروزی مرا وسیع گردان ، طلب آن را آسان و محل دریافتش را نزدیک قرار بده، و برای آنچه برایم مقدر نشده مرا به رنج نینداز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زحمت بیهوده در طلبش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از </w:t>
      </w:r>
    </w:p>
    <w:p>
      <w:pPr>
        <w:pStyle w:val="BookText"/>
        <w:rPr/>
      </w:pPr>
      <w:r>
        <w:rPr>
          <w:rFonts w:ascii="IRNazanin" w:hAnsi="IRNazanin" w:eastAsia="IRNazanin"/>
          <w:color w:val="111111"/>
          <w:sz w:val="28"/>
          <w:sz w:val="28"/>
          <w:szCs w:val="28"/>
          <w:rtl w:val="true"/>
          <w:lang w:bidi="fa-IR"/>
        </w:rPr>
        <w:t xml:space="preserve">عذاب من بی نیازی ولی من به رحمت تو محتاج هستم، پس بر محمد وآل محمد درود بفرست وبر بنده ات ببخشای که تو صاحب فضل وعنایتی عظیم هستی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ترس از ظالم و وارد شدن بر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خواندن این دعا که حضرت صادق علیه السلام هنگام ورود بر منصور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یا عُدّتی عِندَ شِدّتی ، وَيا غَوثی عِندَ کُربَتی، اُحرُسنی بِعَينِكَ الَّتي لا تَنامُ، وَاكنُفهی بِرُكنِك الَّذي لا يُرامُ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ذخیره و سرمایه من در شداید؛ و ای فریاد رس من در سختیها؛ مرا با آن چشمت که خواب در آن راه ندارد حراست کن، وبا آن تکیه گاهت که شکست ندارد محافظت نما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پرداخت شدن بدهکاری و ادای دین ، مناسب است خواندن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ای با رسول الله علیه السلام نماز جمعه نخواندم، به من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یا مَعاذُ، ما مَنَعَكَ عَنِ الصَّلاةِ الجُمُعَة؟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چیزی مانع حضور تو در نماز جمعه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علیه السلام يوحنای یهودی از من یک اوقیه</w:t>
      </w:r>
      <w:r>
        <w:rPr>
          <w:rStyle w:val="FootnoteAnchor"/>
          <w:rtl w:val="true"/>
        </w:rPr>
        <w:footnoteReference w:id="60"/>
      </w:r>
      <w:r>
        <w:rPr>
          <w:rFonts w:ascii="IRNazanin" w:hAnsi="IRNazanin" w:eastAsia="IRNazanin"/>
          <w:color w:val="111111"/>
          <w:sz w:val="28"/>
          <w:sz w:val="28"/>
          <w:szCs w:val="28"/>
          <w:rtl w:val="true"/>
          <w:lang w:bidi="fa-IR"/>
        </w:rPr>
        <w:t>طلا، طلبکاراست وکنار در منزل کشیک مرا می کشید، ترسیدم اگر بیرون بیایم مرا بگیرد و نتوانم به نماز جمعه بیایم،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اَتُحِبُّ یا مَعاذُ اَن يَقضِىَ اللهُ دَينَكَ؟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که خدا دینت را ادا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 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یا رَحمنَ الدُّنيا وَالأخِرَةِ وَرَحيمَهُما تُعطي مِنهُما ما تَشاءُ وَتَمنَعُ مِنهُما ما تَشاءُ ، صَلَّ عَلى مُحَمَّدٍ وَالِ مُحَمَّدِ اقضِ عَنی دَینی یا کَريمُ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 ملک و حکومت در عالم هستی از آن تواست، آن را به هر که بخواهی می دهی و از هرکه بخواهی می گیری، هرکس را بخواهی عزیز و هرکس را بخواهی ذلیل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نیکی ها به دست تو است و بر هر چیزی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روز نهان می سازی وروز را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بیرون می آوری و مرده را از زنده، و به هر که بخواهی، بی حساب روزی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در دنیا و آخرت دو رحمت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رحمت واسعه که همه موجودات از آن بهره می برند و دیگر رحمتی مخصوص بندگان شایسته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رحمت را به هر که بخواهی می دهی و از هر که بخواهی منع می نمایی بر محمد وآل محمد درود فرست و دین مرا ادا کن ای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كانَ عَلَيكَ مِلءُ الاَرضِ ذَهَباً لَاَدّاهُ اللهُ عَنكَ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اندازه کره زمین طلا بدهکار باشی، ذات اقدس الهی از طرف تو آن را پرداخت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قوه حافظه و حفظ نمودن هر آنچه انسان می شنود، مناسب است دعای نقل شده از رسول خدا صلی الله علیه وآله وسلم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تَحفَظَ کُلَّما تَسمَعُ فَقُل في دُبُر كُلَّ صَلاۃٍ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مَن لا يَعتَدي عَلى اَهلِ مَملَكَتِهِ، سُبحانَ مَن لا يُؤاخِذُ اَهلَ الاَرضِ بِاَنواعِ العَذابِ، سُبحانَ الرَّؤُوفِ الرَّحيم، اللّهُمَّ اجعَل لی فی قَلبی نُوراً وَبَصَراً وَفَهماً وَعِلماً اِنَكَ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هرگاه خواسته باشی آنچه را می شنوی حفظ کنی، بعد از هر نماز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شبحان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بر اهل مملکتش ستم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ساکنین زمین را با عذاب های گوناگون، گرفتار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خدای مهربان ورحیم، خدایا؛ در قلبم برای من نورودید و فهم و علم قرار بده که تو بر هر چیزی قادری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آزار همسایه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نزد امام حسن بن علي علیه السلام شکایت کرد که همسایه ام مرا آزار می دهد، حضرت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صَلَّيتَ المَغرِبَ فَصَلَّ رَكعَتَينِ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شَديدَ المِحالِ ، </w:t>
      </w:r>
    </w:p>
    <w:p>
      <w:pPr>
        <w:pStyle w:val="BookText"/>
        <w:rPr/>
      </w:pPr>
      <w:r>
        <w:rPr>
          <w:rFonts w:ascii="Amiri" w:hAnsi="Amiri" w:eastAsia="Amiri" w:cs="Amiri"/>
          <w:color w:val="111111"/>
          <w:sz w:val="28"/>
          <w:sz w:val="28"/>
          <w:szCs w:val="28"/>
          <w:rtl w:val="true"/>
          <w:lang w:bidi="ar-SA"/>
        </w:rPr>
        <w:t xml:space="preserve">يا عَزيزُ اَذلَلتَ بِعِزَّتِكَ جَميعَ ما خَلَقتَ ، اِكفِنی شَرَّ فُلانٍ بِما شِئتَ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دو رکعت نماز بگزار وبعد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شدید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مکرت شدید است؛ ای آن که جميع مخلوقات را در برابر عزتت خوار و ذلیل قراردادی ؛ شر فلانی را از من بردار هر طور که خودت خواسته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 طبق دستور حضرت عمل کرد، نیمه شب صدای فریاد و شیون شنید، به او خبر دادند که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سری ادعيه واخبار، زیاداست که با ذکر آن، بحث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آنها به کتاب های دعا مراجعه شود</w:t>
      </w:r>
      <w:r>
        <w:rPr>
          <w:rFonts w:eastAsia="IRNazanin" w:cs="IRNazanin"/>
          <w:color w:val="111111"/>
          <w:sz w:val="28"/>
          <w:szCs w:val="28"/>
          <w:rtl w:val="true"/>
          <w:lang w:bidi="fa-IR"/>
        </w:rPr>
        <w:t xml:space="preserve">. </w:t>
      </w:r>
      <w:bookmarkStart w:id="107" w:name="pg8053_59269"/>
    </w:p>
    <w:p>
      <w:pPr>
        <w:pStyle w:val="Heading3"/>
        <w:numPr>
          <w:ilvl w:val="2"/>
          <w:numId w:val="1"/>
        </w:numPr>
        <w:rPr/>
      </w:pPr>
      <w:bookmarkStart w:id="108" w:name="__RefHeading___Toc7654062_1051229030"/>
      <w:bookmarkStart w:id="109" w:name="_Toc35"/>
      <w:bookmarkEnd w:id="107"/>
      <w:bookmarkEnd w:id="108"/>
      <w:r>
        <w:rPr>
          <w:rtl w:val="true"/>
        </w:rPr>
        <w:t xml:space="preserve">سبب چهارم </w:t>
      </w:r>
      <w:r>
        <w:rPr>
          <w:rtl w:val="true"/>
        </w:rPr>
        <w:t xml:space="preserve">: </w:t>
      </w:r>
      <w:r>
        <w:rPr>
          <w:rtl w:val="true"/>
        </w:rPr>
        <w:t>نقش زمان در دعا</w:t>
      </w:r>
      <w:bookmarkEnd w:id="10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سمات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رو جمعه و نیز بعد از آن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اَسأَلُكَ بِحُرمَةِ هذَا الدُّعاءِ وَبِما فاتَ مِنهُ مِنَ الاَسماءِ وَبِما يَشتَمِلُ عَلَيهِ مِنَ التَّفسير وَالتَّدبيرِ الَّذي لا يُحيطُ بِهِ اِلّا اَنتَ اَن تَفعَلَ بی كَذا وَ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تورا به حرمت این دعا و به حرمت آن نام هایی که در آن نیامده ، و به تفسیر و تدبیر آن اسم ها که غیر از تو احدی آن را نمی داند، سوگندت می دهم که حاجات مرا به این شرح بر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شده که در ثلث دوم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یازدهم تا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گرفته می گشایی و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اِنّی اَسأَلُكَ بِكِتابِكَ المُنزَلِ وَما فيهِ وَفيهِ اسمُکَ الاَعظَمُ الاَكبَرُ وَاَسماؤُكَ الحُسنی وَما يُخافُ وَيُرجى اَن تَجعَلَني مِن عُتقائِكَ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دارم و تو را سوگند می دهم به قرآنی که نازلش کردی و به هر آنچه در آن است از اسم اعظم وسایر اسمای حسنایت</w:t>
      </w:r>
    </w:p>
    <w:p>
      <w:pPr>
        <w:pStyle w:val="BookText"/>
        <w:rPr/>
      </w:pPr>
      <w:r>
        <w:rPr>
          <w:rFonts w:ascii="IRNazanin" w:hAnsi="IRNazanin" w:eastAsia="IRNazanin"/>
          <w:color w:val="111111"/>
          <w:sz w:val="28"/>
          <w:sz w:val="28"/>
          <w:szCs w:val="28"/>
          <w:rtl w:val="true"/>
          <w:lang w:bidi="fa-IR"/>
        </w:rPr>
        <w:t>گرفته تا آیاتی که موجب خوف ورجاست که مرا جزو رهایی یافتگان از آتش جهنّم قرار دهی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هر حاجت که می خواهی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ثلث آخر شب جمعه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فضیلت پانزده مرتبه خواندن سوره قدر در یک سوم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مانده از شب جمعه</w:t>
      </w:r>
      <w:r>
        <w:rPr>
          <w:rStyle w:val="FootnoteAnchor"/>
          <w:rtl w:val="true"/>
        </w:rPr>
        <w:footnoteReference w:id="63"/>
      </w:r>
      <w:r>
        <w:rPr>
          <w:rFonts w:ascii="IRNazanin" w:hAnsi="IRNazanin" w:eastAsia="IRNazanin"/>
          <w:color w:val="111111"/>
          <w:sz w:val="28"/>
          <w:sz w:val="28"/>
          <w:szCs w:val="28"/>
          <w:rtl w:val="true"/>
          <w:lang w:bidi="fa-IR"/>
        </w:rPr>
        <w:t>، ذکر شده است و بعد از آن هر دعایی که می خواهد بنماید</w:t>
      </w:r>
      <w:r>
        <w:rPr>
          <w:rFonts w:eastAsia="IRNazanin" w:cs="IRNazanin"/>
          <w:color w:val="111111"/>
          <w:sz w:val="28"/>
          <w:szCs w:val="28"/>
          <w:rtl w:val="true"/>
          <w:lang w:bidi="fa-IR"/>
        </w:rPr>
        <w:t xml:space="preserve">. </w:t>
      </w:r>
      <w:bookmarkStart w:id="110" w:name="pg8053_59271"/>
    </w:p>
    <w:p>
      <w:pPr>
        <w:pStyle w:val="Heading3"/>
        <w:numPr>
          <w:ilvl w:val="2"/>
          <w:numId w:val="1"/>
        </w:numPr>
        <w:rPr/>
      </w:pPr>
      <w:bookmarkStart w:id="111" w:name="__RefHeading___Toc7654064_1051229030"/>
      <w:bookmarkStart w:id="112" w:name="_Toc36"/>
      <w:bookmarkEnd w:id="110"/>
      <w:bookmarkEnd w:id="111"/>
      <w:r>
        <w:rPr>
          <w:rtl w:val="true"/>
        </w:rPr>
        <w:t xml:space="preserve">سبب پنجم </w:t>
      </w:r>
      <w:r>
        <w:rPr>
          <w:rtl w:val="true"/>
        </w:rPr>
        <w:t xml:space="preserve">: </w:t>
      </w:r>
      <w:r>
        <w:rPr>
          <w:rtl w:val="true"/>
        </w:rPr>
        <w:t>نقش مکان در دعا</w:t>
      </w:r>
      <w:bookmarkEnd w:id="11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مخصوص کنار قبر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كانَت لَهُ حاجَةٌ اِلَى اللهِ عَزَّوَجَلَّ فَليَقِف عِندَ رَأسِ الحُسَينِ علیه السلام وَليَقُل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 حاجتی دارد، برود بالای سر مقدس امام حسین علت ویگوید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اَبا عَبدِاللهِ ، اَشهَدُ اَنَّكَ تَشهَدُ مَقامی، وَتَسمَعُ کَلامی، وَاَنَّکَ حَیٌّ عِندَ رَبَّکَ تُرزَقُ ، فَاسأَل رَبَّكَ وَرَبّی فی قَضاءِ حَوائِجیی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عبدالله ؛ شهادت می دهم که تو شاهد موقعیت من هستی ، سخن مرا می شنوی ، زنده می باشی و از روزی خاص الهی بهره مندی ، پس از خدا تقاضا کن که حوایج مرا بر آورده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ان شاء الله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مخصوص نزد قبر امام هادی علیه السلام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فردی هر سال مبلغی از خلیفه دریافت می کرد، ولی چند سال بود که خليفه آن را قطع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نزد امام هادی علیه السلام آمده ماجرا را نقل کرد و از او خواست هرگاه نزد خلیفه رفت، قضیه را به او بگوید وبرایش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امام علیه السلام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فردی از طرف خلیفه نزد او آمد و احضارش کرد، مرد آماده شد و به سوی دربار خلیفه به راه افتاد، در بین راه چند فرستاده را مشاهده کرد که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خلیفه </w:t>
      </w:r>
    </w:p>
    <w:p>
      <w:pPr>
        <w:pStyle w:val="BookText"/>
        <w:rPr/>
      </w:pP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دربار رسید از دربان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محمد هادی علیه السلام اینجا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وارد شد و خلیفه از او به گرمی استقبال کرد و در نزدیکی خود نشاند و دستور داد هر آنچه در مدت این چند سال از او دریغ داشته اند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از نزد خلیفه به سوی خانه حرکت کرده ناگاه دید همان دربان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بگو آن دعایی را که برای تو کرده به من نیز 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بعداً خدمت امام علیه السلام رسید، وقتی حضرت چهره بَشّاش اورا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به نظر می رسی گویا راضی شدی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گویند شما نزد خلیفه نرفته اید؟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اللهَ عَوَّدَنا اَن لا نَلجَأَ فِی المُهِمّاتِ اِلّا اِلَيهِ ، وَلا نَسأَلَ سِواهُ ، فَخَفتُ اَن اُغَيَّرَ فَيُغَیَّرُ ما بی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با ما قرار گذاشته که در امور مهم فقط به او رجوع کنیم و از او چیز بطلبیم، من ترسیدم که اگر بر طبق وعده عمل نکنم، او نیز عمل ننماید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دربان دربار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دعایی را که شما کرده اید، به من بیاموزانید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الفَتحَ یُوالينا بِظاهِرِهِ دُونَ باطِنِهِ ، الدُّعاءُ لِمَن دَعا بِهِ بِشَرطِ اَن</w:t>
      </w:r>
    </w:p>
    <w:p>
      <w:pPr>
        <w:pStyle w:val="BookText"/>
        <w:rPr/>
      </w:pPr>
      <w:r>
        <w:rPr>
          <w:rFonts w:ascii="Amiri" w:hAnsi="Amiri" w:eastAsia="Amiri" w:cs="Amiri"/>
          <w:color w:val="111111"/>
          <w:sz w:val="28"/>
          <w:sz w:val="28"/>
          <w:szCs w:val="28"/>
          <w:rtl w:val="true"/>
          <w:lang w:bidi="ar-SA"/>
        </w:rPr>
        <w:t>یُوالِيَنا اَهلَ البَيتِ ، لكِنَّ هذَا الدُّعاءَ كَثيراً ما اَدعُو بِهَ عِندَ الحَوائِجِ</w:t>
      </w:r>
    </w:p>
    <w:p>
      <w:pPr>
        <w:pStyle w:val="BookText"/>
        <w:rPr/>
      </w:pPr>
      <w:r>
        <w:rPr>
          <w:rFonts w:ascii="Amiri" w:hAnsi="Amiri" w:eastAsia="Amiri" w:cs="Amiri"/>
          <w:color w:val="111111"/>
          <w:sz w:val="28"/>
          <w:sz w:val="28"/>
          <w:szCs w:val="28"/>
          <w:rtl w:val="true"/>
          <w:lang w:bidi="ar-SA"/>
        </w:rPr>
        <w:t>فَتُقضى ، وَقَد سَأَلتُ اللهَ عَزَّوَجَلَّ اَن لا يَدعُوَ بِهِ بَعدی اَحَدٌ عِندَ قَبري اِلَّا</w:t>
      </w:r>
    </w:p>
    <w:p>
      <w:pPr>
        <w:pStyle w:val="BookText"/>
        <w:rPr/>
      </w:pPr>
      <w:r>
        <w:rPr>
          <w:rFonts w:ascii="Amiri" w:hAnsi="Amiri" w:eastAsia="Amiri" w:cs="Amiri"/>
          <w:color w:val="111111"/>
          <w:sz w:val="28"/>
          <w:sz w:val="28"/>
          <w:szCs w:val="28"/>
          <w:rtl w:val="true"/>
          <w:lang w:bidi="ar-SA"/>
        </w:rPr>
        <w:t xml:space="preserve">استُجيبَ لَهُ، وَهُو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فقط در ظاهر ابراز دوستی مارا می کنند، اما در باطنش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شرط دارد و شرطش دوستی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دعا پرسیدی ، دعایی است</w:t>
      </w:r>
    </w:p>
    <w:p>
      <w:pPr>
        <w:pStyle w:val="BookText"/>
        <w:rPr/>
      </w:pPr>
      <w:r>
        <w:rPr>
          <w:rFonts w:ascii="IRNazanin" w:hAnsi="IRNazanin" w:eastAsia="IRNazanin"/>
          <w:color w:val="111111"/>
          <w:sz w:val="28"/>
          <w:sz w:val="28"/>
          <w:szCs w:val="28"/>
          <w:rtl w:val="true"/>
          <w:lang w:bidi="fa-IR"/>
        </w:rPr>
        <w:t>که من در بسیاری از موارد با آن خداوند سبحان را خوانده ، حاجاتم را می طلبم</w:t>
      </w:r>
    </w:p>
    <w:p>
      <w:pPr>
        <w:pStyle w:val="BookText"/>
        <w:rPr/>
      </w:pPr>
      <w:r>
        <w:rPr>
          <w:rFonts w:ascii="IRNazanin" w:hAnsi="IRNazanin" w:eastAsia="IRNazanin"/>
          <w:color w:val="111111"/>
          <w:sz w:val="28"/>
          <w:sz w:val="28"/>
          <w:szCs w:val="28"/>
          <w:rtl w:val="true"/>
          <w:lang w:bidi="fa-IR"/>
        </w:rPr>
        <w:t>و بر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عزیز وجليل ، خواستم که هرکس بعد از من بر سر</w:t>
      </w:r>
    </w:p>
    <w:p>
      <w:pPr>
        <w:pStyle w:val="BookText"/>
        <w:rPr/>
      </w:pPr>
      <w:r>
        <w:rPr>
          <w:rFonts w:ascii="IRNazanin" w:hAnsi="IRNazanin" w:eastAsia="IRNazanin"/>
          <w:color w:val="111111"/>
          <w:sz w:val="28"/>
          <w:sz w:val="28"/>
          <w:szCs w:val="28"/>
          <w:rtl w:val="true"/>
          <w:lang w:bidi="fa-IR"/>
        </w:rPr>
        <w:t>قبرم این دعا را خواند، اجابت شود، آن دعا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عُدَّتي عِندَ العَدَدِ، وَيا رَجائی وَالمُعتَمَدُ، وَيا كَهفي وَالسَّنَدُ،</w:t>
      </w:r>
    </w:p>
    <w:p>
      <w:pPr>
        <w:pStyle w:val="BookText"/>
        <w:rPr/>
      </w:pPr>
      <w:r>
        <w:rPr>
          <w:rFonts w:ascii="Amiri" w:hAnsi="Amiri" w:eastAsia="Amiri" w:cs="Amiri"/>
          <w:color w:val="111111"/>
          <w:sz w:val="28"/>
          <w:sz w:val="28"/>
          <w:szCs w:val="28"/>
          <w:rtl w:val="true"/>
          <w:lang w:bidi="ar-SA"/>
        </w:rPr>
        <w:t>وَيا واحِدُ يا اَحَدٌ، وَيا قُل هُوَ اللهُ اَحَدٌ، اَسأَلُكَ اللّهُمَّ بِحَقَّ مَن خَلَقتَهُ مِن</w:t>
      </w:r>
    </w:p>
    <w:p>
      <w:pPr>
        <w:pStyle w:val="BookText"/>
        <w:rPr/>
      </w:pPr>
      <w:r>
        <w:rPr>
          <w:rFonts w:ascii="Amiri" w:hAnsi="Amiri" w:eastAsia="Amiri" w:cs="Amiri"/>
          <w:color w:val="111111"/>
          <w:sz w:val="28"/>
          <w:sz w:val="28"/>
          <w:szCs w:val="28"/>
          <w:rtl w:val="true"/>
          <w:lang w:bidi="ar-SA"/>
        </w:rPr>
        <w:t>خَلقِكَ وَلَم تَجعَل في خَلقِکَ مِثلَهُم اَحَداً اَن تُصَلَّیَ عَلَيهِم وَاَن تَفعَلَ بی</w:t>
      </w:r>
    </w:p>
    <w:p>
      <w:pPr>
        <w:pStyle w:val="BookText"/>
        <w:rPr/>
      </w:pP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سرمایه روزگار پیری ام؛ ای امید و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ملجأ و تکیه گاهم ؛</w:t>
      </w:r>
    </w:p>
    <w:p>
      <w:pPr>
        <w:pStyle w:val="BookText"/>
        <w:rPr/>
      </w:pPr>
      <w:r>
        <w:rPr>
          <w:rFonts w:ascii="IRNazanin" w:hAnsi="IRNazanin" w:eastAsia="IRNazanin"/>
          <w:color w:val="111111"/>
          <w:sz w:val="28"/>
          <w:sz w:val="28"/>
          <w:szCs w:val="28"/>
          <w:rtl w:val="true"/>
          <w:lang w:bidi="fa-IR"/>
        </w:rPr>
        <w:t>ای تنهای بی همتا؛ وای که قل هو الله احد در شأن تواست ؛ خدایا؛ تورا بحق آن</w:t>
      </w:r>
    </w:p>
    <w:p>
      <w:pPr>
        <w:pStyle w:val="BookText"/>
        <w:rPr/>
      </w:pPr>
      <w:r>
        <w:rPr>
          <w:rFonts w:ascii="IRNazanin" w:hAnsi="IRNazanin" w:eastAsia="IRNazanin"/>
          <w:color w:val="111111"/>
          <w:sz w:val="28"/>
          <w:sz w:val="28"/>
          <w:szCs w:val="28"/>
          <w:rtl w:val="true"/>
          <w:lang w:bidi="fa-IR"/>
        </w:rPr>
        <w:t xml:space="preserve">دسته از مخلوقات که مانندشان نیافریده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 آلش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 xml:space="preserve">می دهم که بر آنان درود فرست وحوایج مرا به این شرح برآورده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امثال این گونه دعاها بسیار است که به همین مقدار کفایت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شرط ولایت ما اهل بیت است،</w:t>
      </w:r>
    </w:p>
    <w:p>
      <w:pPr>
        <w:pStyle w:val="BookText"/>
        <w:rPr/>
      </w:pPr>
      <w:r>
        <w:rPr>
          <w:rFonts w:ascii="IRNazanin" w:hAnsi="IRNazanin" w:eastAsia="IRNazanin"/>
          <w:color w:val="111111"/>
          <w:sz w:val="28"/>
          <w:sz w:val="28"/>
          <w:szCs w:val="28"/>
          <w:rtl w:val="true"/>
          <w:lang w:bidi="fa-IR"/>
        </w:rPr>
        <w:t>اشاره به شرط قبولی دعاست، بلکه شرط قبولی همه ی اعمال چه واجب و چه</w:t>
      </w:r>
    </w:p>
    <w:p>
      <w:pPr>
        <w:pStyle w:val="BookText"/>
        <w:rPr/>
      </w:pPr>
      <w:r>
        <w:rPr>
          <w:rFonts w:ascii="IRNazanin" w:hAnsi="IRNazanin" w:eastAsia="IRNazanin"/>
          <w:color w:val="111111"/>
          <w:sz w:val="28"/>
          <w:sz w:val="28"/>
          <w:szCs w:val="28"/>
          <w:rtl w:val="true"/>
          <w:lang w:bidi="fa-IR"/>
        </w:rPr>
        <w:t>مستحب می باشد، و آنچه محمد بن مسلم رحمه الله از امام محمد باقر یا امام جعفر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علیه السلام نقل کرده، در همین معناست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ابا محمد؛ مَثَل ما خاندان نبوت مَثَل آن خاندانی است که در بنی اسرائیل بودند که هرگاه یکی از آنان چهل شب در راه خدا کوشش می کرد ودعا می نمود ، اجابت می شد، ولی یکی از آنان پس از چهل شب بندگی و ترک گناه ، هر چه دعا کرد مستجاب نشد، نزد حضرت عیسی علیه السلام آمد و از این وضعش شکایت کرده از آن حضرت خواست که برایش دعا کند، حضرت عیسی علیه السلام تطهیر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 و سپس دعا کرد، وحی رسید که ای عیسی؛ بنده ی من از راهی که می بایست بیاید نیامد و به بیراهه رفت، چون او دعا کرد در حالی که در قلبش نسبت به نبوت تو شک داشت، و اگر به همین حال دعا کند، حتی اگر گردنش هم قطع گردد و سرانگشتانش پراکنده شوند، او را اجابت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به 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می خوانی در حالی که نسبت به پیامبرش شک داری؟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خدا ؛ این که می گویی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نسبت به نبوت تو شک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این شک را از من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حضرت عیسی ع برایش دعا کرد، خداوند متعال هم تفضل نمود و او به سوی خاندانش برگشت و جزو آنان گردید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اهل بیت هم همین گونه هستیم، خداوند متعال عمل بنده ای را که در ما شک داشته باشد، قبول نمی کند</w:t>
      </w:r>
      <w:r>
        <w:rPr>
          <w:rFonts w:eastAsia="IRNazanin" w:cs="IRNazanin"/>
          <w:color w:val="111111"/>
          <w:sz w:val="28"/>
          <w:szCs w:val="28"/>
          <w:rtl w:val="true"/>
          <w:lang w:bidi="fa-IR"/>
        </w:rPr>
        <w:t xml:space="preserve">». </w:t>
      </w:r>
      <w:bookmarkStart w:id="113" w:name="pg8053_59275"/>
    </w:p>
    <w:p>
      <w:pPr>
        <w:pStyle w:val="Heading3"/>
        <w:numPr>
          <w:ilvl w:val="2"/>
          <w:numId w:val="1"/>
        </w:numPr>
        <w:rPr/>
      </w:pPr>
      <w:bookmarkStart w:id="114" w:name="__RefHeading___Toc7654066_1051229030"/>
      <w:bookmarkStart w:id="115" w:name="_Toc37"/>
      <w:bookmarkEnd w:id="113"/>
      <w:bookmarkEnd w:id="114"/>
      <w:r>
        <w:rPr>
          <w:rtl w:val="true"/>
        </w:rPr>
        <w:t>سبب ششم</w:t>
      </w:r>
      <w:r>
        <w:rPr>
          <w:rtl w:val="true"/>
        </w:rPr>
        <w:t xml:space="preserve">: </w:t>
      </w:r>
      <w:r>
        <w:rPr>
          <w:rtl w:val="true"/>
        </w:rPr>
        <w:t>رابطه کارهای نیک با دعا</w:t>
      </w:r>
      <w:bookmarkEnd w:id="115"/>
    </w:p>
    <w:p>
      <w:pPr>
        <w:pStyle w:val="Heading4"/>
        <w:numPr>
          <w:ilvl w:val="3"/>
          <w:numId w:val="1"/>
        </w:numPr>
        <w:rPr/>
      </w:pPr>
      <w:bookmarkStart w:id="116" w:name="__RefHeading___Toc7654068_1051229030"/>
      <w:bookmarkStart w:id="117" w:name="_Toc38"/>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نقل کرده است که رسول الله صلی الله علیه وآله وسلم 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آدّی لِلّهِ مَكتُوبَهً فَلَهُ فی اِثرِها دَعوَةٌ مُستَجابَةٌ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نماز واجبی به جای آورد و پس از آن دعا کند، مستجاب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را در عالم خواب دیده از او در مورد صحت این خبر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 هر وقت نماز واجبی به جای آوردی به سجده برو و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اَسأَلُكَ بِحَقَّ مَن رَواهُ، وَبِحَقَّ مَن رُوِىَ عَنهُ ، صَلَّ عَلى جَماعَتِهِم وَافعَل بی کَیتَ وَ کَیتَ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از تو درخواست دارم و تو را سوگند می دهم به حق کسی که این حدیث را روایت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کسی که حدیث از او روایت شده یعنی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گروه آنان درود بفرستی واین کارهارا برایم انجام دهی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فَرَضَ عَلَيکُمُ الصَّلاةَ في اَحَبَّ الاَوقاتِ اِلَيهِ ، فَاسأَلُوا الله حَوائِجَكُم عَقيبَ فَرائِضِکُم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ساعاتی نماز را بر شما واجب ساخت که محبوب ترین اوقات نزد اوست ، پس بعد از انجام نماز، از خدا حاجاتتان را درخواست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 المؤمنين على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يَنفَتِلُ العَبدُ مِن صَلاتِهِ حَتّى يَسألَ اللهَ الجَنَّةَ ، وَيَستَجيرَ بِهِ مِنَ النّارِ، وَاَن يُزَوَّجَهُ الحُورَ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نماز بر نگردد مگر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بهشت را طلب کند، از آتش جهنم به او پناه ببرد و از او بخواهد که حوریان را به تزویجش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ابا جعفر امام محمد باقر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قامَ المُؤمِنُ فِی الصَّلاةِ بَعَثَ اللهُ الحُورَ العينِ حَتّى يَحدِ قنَ بِهِ ، فَاِذَا انصَرَفَ وَلَم يَسأَلِ اللهَ مِنهُنَّ شَيئاً تَفَرَّقنَ مُتَعجَّباتٍ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مؤمنی به نماز می ایستد ، خداوند متعال حوریان را مأمور می کنند که دور او را بگیرند، اگر این مؤمن بعد از نماز برخیزد و از خدا آنان را طلب نکند، آن حوریان با تعجب متفرق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بقباق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یُستَجابُ الدُّعاءُ فی اَربَعَةِ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الوَترِ ، وَبَعدَ الفَجرِ، وَبَعدَ الظُّهرِ ، وَبَعدَ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چهار موقعیت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وتر، بعد از صبح، بعد از ظهر، وبعد از مغرب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آمده که بعد از مغرب ، سجده کند و در سجودش دعا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چیزی به فقیر می دهند اگر فقیر در حق آن دهنده دعا کند، مستجاب است، اما اگر در همان حال در حق خودش دعا نماید، مستجاب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عالی به خادم منزلشان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 دادن صدقه به فقرا بود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اَمسِک قَليلاً حَتّى يَدعُوَ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نزد فقیر مَکث کن تا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السّائِلِ الفَقير لا تُرَدَّ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فقیر برگشت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شده است که آن حضرت به خادمی که مأمور صدقه دادن به فقير بود، امر می کرد که به فقیر بگوید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یا امام صادق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اَعطَيتُمُوهُم فَلَقَّنُوهُمُ الدُّعاءَ فَاِنَهُ يُستَجابُ لَهُم فيكُم وَلا يُستَجابُ لَهُم في اَنفُسِهِم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فقرا چیزی می دهید به آنان تلقین کنید که دعا کنند، چون دعای اینان در حق شما مستجاب می شود ولی در حق خودشان، خیر</w:t>
      </w:r>
      <w:r>
        <w:rPr>
          <w:rFonts w:eastAsia="IRNazanin" w:cs="IRNazanin"/>
          <w:color w:val="111111"/>
          <w:sz w:val="28"/>
          <w:szCs w:val="28"/>
          <w:rtl w:val="true"/>
          <w:lang w:bidi="fa-IR"/>
        </w:rPr>
        <w:t>».</w:t>
      </w:r>
      <w:bookmarkStart w:id="118" w:name="pg8053_59278"/>
    </w:p>
    <w:p>
      <w:pPr>
        <w:pStyle w:val="Heading4"/>
        <w:numPr>
          <w:ilvl w:val="3"/>
          <w:numId w:val="1"/>
        </w:numPr>
        <w:rPr/>
      </w:pPr>
      <w:bookmarkStart w:id="119" w:name="__RefHeading___Toc7654070_1051229030"/>
      <w:bookmarkStart w:id="120" w:name="_Toc39"/>
      <w:bookmarkEnd w:id="118"/>
      <w:bookmarkEnd w:id="119"/>
      <w:r>
        <w:rPr>
          <w:rtl w:val="true"/>
        </w:rPr>
        <w:t>صدقه و آداب آن</w:t>
      </w:r>
      <w:bookmarkEnd w:id="120"/>
    </w:p>
    <w:p>
      <w:pPr>
        <w:pStyle w:val="BookText"/>
        <w:rPr/>
      </w:pPr>
      <w:r>
        <w:rPr>
          <w:rFonts w:ascii="IRNazanin" w:hAnsi="IRNazanin" w:eastAsia="IRNazanin"/>
          <w:color w:val="111111"/>
          <w:sz w:val="28"/>
          <w:sz w:val="28"/>
          <w:szCs w:val="28"/>
          <w:rtl w:val="true"/>
          <w:lang w:bidi="fa-IR"/>
        </w:rPr>
        <w:t>امام زین العابدین علیه السلام وقتی صدقه ای می داد، دست خود را می بوسید، علت آن را از حضرت جویا شدند،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اِنَّها تَقَعُ فی يَدِ اللهِ قَبلَ اَن تَقَعَ فی يَدِ السّائِلِ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صدقه در دست سائل نهاده شود، در دست خداوند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اِذا ناوَلتُمُ السّائِلَ فَلیَرُدَّ الَّذي يُناوِلُهُ يَدَهُ اِلى فيهِ فَيُقَبَّلها ، فَاِنَّ الله عَزَّ وَجَلَّ يَأخُذُها تَقَعَ في يَدِ السّائِلِ ، فَاِنَّهُ عَزَّ وَجَلَّ يَأخُذُ الصَّدَقاتِ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فقیری چیزی می هید، کسی که داده ، دست خود را به طرف لبان خویش برده آن را ببوسد، چون قبل از این که صدقه در دست سائل قرار گیرد، خداوند متعال آن را تحویل می گیرد که او تحویل گیرنده صدقات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تَقَعُ صَدَقَهُ المُؤمِنِ فی يَدِ السّائِلِ حَتّى تَقَعَ فی يَدِ اللهِ تَعالی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ای که مؤمن آن را می دهد، قبل از این که در دست فقير واقع شود ، در دست خداوند متعال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 اللَّهَ هُوَ يَقْبَلُ التَّوْبَةَ عَنْ عِبَادِهِ وَيَأْخُذُ الصَّدَقَاتِ وَأَنَّ اللَّهَ هُوَ التَّوَّابُ الرَّحِيمُ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خداوند متعال خودش توبه را از بندگانش می پذیرد وصدقات را تحویل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نمی دانید او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اِلّا وَقَد وَکَّلتُ مَن يَقبِضُهُ غَيرى اِلّا الصَّدَقَةَ فَاِنّی اَتَلَقَّفُها بِیَدی تَلَقٌّفاً حَتّى اَنَّ الرَّجُلَ لَيَتَصَدَّقُ ، اَوِ المَرأَةَ لَتَصَدَّقُ بِالتَّمرةِ ، اَو بِشِقِ تَمرَةٍ ، فَاُربيها لَهُ كَما یُربِی الرَّجُلُ فَلُوَّهُ وَفَصيلَهُ فَيَلقاني يَومَ القِيامَةِ وَهِیَ مِثلُ جَبَلِ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عمل خیری ، کسی را وکیل کرده ام که آن را تحویل بگیرد، غير از صدقه که خودم با دستم فوراً آن را می گیرم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مردی با زنی یک دانه با یک نصف دانه خرما صدقه بدهد، من آن را آن قدر بزرگش می کنم مانند بزرگ کردن کرّه اسب یا بچه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چگونه در ابتدا بسیار کوچک است ولی بعدها به صورت حیوان عظیم الجثه در می آید تا جایی که روز قیامت مرا ملاقات می کند در حالی که آن یک دانه یا نیم دانه خرما به اندازه کوه أحد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کوه احد چند برابر یک دانه خرماست؟ به همین نسبت روز قیامت به او پاداش خواهم داد </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صدقه دادن روزیتان را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آن حضرت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 چه مقدار از آن خرجی نزد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بیرون بیاور و در راه خدا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چیز دیگری نداریم،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فَاِنَّ اللهَ تَعالى يُخلِفُها ، اَما عَلِمتَ اَنَّ لِکُلَّ شَیءٍ مِفتاحاً وَمِفتاحُ الرَّزقِ الصَّدَقَةُ ؟ فَتَصَدَّق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راه خدا بده تا خداوند متعال عوضش را به ما بدهد، مگر نمی دانی که هر چیزی کلیدی دارد و کلید روزی ، صدقه است؟ پس آن را صدقه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حضرت آن کار را انجام داد، ده روز نگذشت که از طریقی، چهل هزار دینار به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الصَّدَقَهُ تَقضِى الدَّینَ وَتَخلُفُ بِالبَرَكَةِ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بخشش در راه خدا موجب پرداخت بده کاری می شود و برکت برجای می گذارد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اُملِقتُم فَتاجِرُوا اللهَ بِالصَّدَقَةِ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فقیر و بی چیز شدید، از طریق صدقه دادن با خدا معامله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در راه خدا صدقه بدهید تا خداوند به شما بیشتر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الصَّدَقَةَ لَتَدفَعُ سَبعينَ عِلَّهً مِن بَلايَا الدُّنيا مَعَ مَيتَةِ السُّوءِ، اِنَّ صاحِبَها لا يَمُوتُ ميتَةَ السُّوءِ اَبَداً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صدقه هفتاد بلا ومرض از بلاهای دنیا را دفع می کند به اضافه مرگ بد؛ صدقه دهنده هرگز با مرگ بد،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روزی حضرت عیسی علیه السلام با اصحابش نشسته بودند که مردی از کنار آنان گذشت، حضرت به یاران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مرد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زمانی ، دیدند آن مرد برگشت در حالی که یک بار هیزم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به ما خبر دادی که او می میرد ولی الآن می بینیم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خود را بر زمین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بارش را بر زمین گذاشت و آن را باز کرد، ناگاه دیدند مار بزرگِ سیاهی در حالی که سنگی در دهان دارد در بین هیزمهاست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چه کار کرده ای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دو قرص نان داشتم، گدایی از کنارم گذشت، یکی از آن دو قرص را به او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تصدق آن یک قرص نان نبود، آن مار </w:t>
      </w:r>
    </w:p>
    <w:p>
      <w:pPr>
        <w:pStyle w:val="BookText"/>
        <w:rPr/>
      </w:pPr>
      <w:r>
        <w:rPr>
          <w:rFonts w:ascii="IRNazanin" w:hAnsi="IRNazanin" w:eastAsia="IRNazanin"/>
          <w:color w:val="111111"/>
          <w:sz w:val="28"/>
          <w:sz w:val="28"/>
          <w:szCs w:val="28"/>
          <w:rtl w:val="true"/>
          <w:lang w:bidi="fa-IR"/>
        </w:rPr>
        <w:t>سیاه ، این مرد را می گزید ومی کشت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اَحسَنَ عَبدٌ الصَّدَقَةَ اِلّا اَحسَنَ الخِلاقَةَ عَلى وَلَدِهِ مِن بَعدِهِ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نیکو صدقه بدهد، خداوند متعال بعد از مرگ او بهتر از آن را برای فرزندانش جایگزین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نیز از آن حضرت نقل شده است که 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وَاَطعِموُا القانِعَ وَالمُعتَرَّ </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یعنی گوشت قربانی را به قانع ومعتر بدهید تا بخورند،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القانِعَ الَّذی يَساَلُ وَالمُغَرُّ صَدیقُکَ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آن فقیری است که درخواست می کند و معتر، دوست تو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فقیری نزد آن حضرت آمد، ایشان دستور دادند یک خوشه انگور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نیازی ندارم، پول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برایت گشایشی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با دست خالی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دیگری آمد، حضرت سه دانه انگور به او دادند، فقير آن سه دانه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که به من روزی داد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که این صحنه را دیدند،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به اندازه دو </w:t>
      </w:r>
    </w:p>
    <w:p>
      <w:pPr>
        <w:pStyle w:val="BookText"/>
        <w:rPr/>
      </w:pPr>
      <w:r>
        <w:rPr>
          <w:rFonts w:ascii="IRNazanin" w:hAnsi="IRNazanin" w:eastAsia="IRNazanin"/>
          <w:color w:val="111111"/>
          <w:sz w:val="28"/>
          <w:sz w:val="28"/>
          <w:szCs w:val="28"/>
          <w:rtl w:val="true"/>
          <w:lang w:bidi="fa-IR"/>
        </w:rPr>
        <w:t xml:space="preserve">کف دستشان به او انگور دادند، آن مرد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کارشان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درهم همراه تو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را به او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درهم هارا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خدایا؛ این بخشش از جانب تواست، تو واحدی و شریکی برایت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پیراهنی که بر تن داشتند را در آورده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پیراهن را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مرا پوشانید و خوشحالم کرد، ای بنده خدا؛ خدایت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جمله خداحافظی کرد ورفت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ما این بود که اگر خدا حافظی نمی کرد، حضرت همین طور به او می بخشید، چون هر وقت می گفت الحَمدُ لِلّهِ حضرت چیزی به او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عطا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ثُمَّ رُدَّت فَلا يَبِعها وَلا يَأكُلها لِاَنَّهُ لِاَ شَريكَ لَهُ فی شَيءٍ مِمّا جُعِلَ لَهُ انَّما هِیَ بِمَنزِلَةِ العِتافَةِ لا يَصلَحُ لَهُ رَدُّها بَعدَ ما يُعتِقُ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صدقه ای داد و آن صدقه به خودش برگشت مبادا با آن</w:t>
      </w:r>
    </w:p>
    <w:p>
      <w:pPr>
        <w:pStyle w:val="BookText"/>
        <w:rPr/>
      </w:pPr>
      <w:r>
        <w:rPr>
          <w:rFonts w:ascii="IRNazanin" w:hAnsi="IRNazanin" w:eastAsia="IRNazanin"/>
          <w:color w:val="111111"/>
          <w:sz w:val="28"/>
          <w:sz w:val="28"/>
          <w:szCs w:val="28"/>
          <w:rtl w:val="true"/>
          <w:lang w:bidi="fa-IR"/>
        </w:rPr>
        <w:t xml:space="preserve">معامله ای انجام دهد و مصرفش نماید؛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صدقه مال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نباید شریک خدا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 نظیر برده آزاد شده ای است که بردگی مجدّدش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در مورد فردی که تا مالش را جهت دادن صدقه خارج کند، فقير رفته بود،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فَليُعطِها غَيرَهُ وَلا یَرُدَّها في 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مال را به دیگری بدهد و به اموال خودش بر نگرداند</w:t>
      </w:r>
      <w:r>
        <w:rPr>
          <w:rFonts w:eastAsia="IRNazanin" w:cs="IRNazanin"/>
          <w:color w:val="111111"/>
          <w:sz w:val="28"/>
          <w:szCs w:val="28"/>
          <w:rtl w:val="true"/>
          <w:lang w:bidi="fa-IR"/>
        </w:rPr>
        <w:t>».</w:t>
      </w:r>
      <w:bookmarkStart w:id="121" w:name="pg8053_59285"/>
    </w:p>
    <w:p>
      <w:pPr>
        <w:pStyle w:val="Heading4"/>
        <w:numPr>
          <w:ilvl w:val="3"/>
          <w:numId w:val="1"/>
        </w:numPr>
        <w:rPr/>
      </w:pPr>
      <w:bookmarkStart w:id="122" w:name="__RefHeading___Toc7654072_1051229030"/>
      <w:bookmarkStart w:id="123" w:name="_Toc40"/>
      <w:bookmarkEnd w:id="121"/>
      <w:bookmarkEnd w:id="122"/>
      <w:r>
        <w:rPr>
          <w:rtl w:val="true"/>
        </w:rPr>
        <w:t>اقسام صدقه</w:t>
      </w:r>
      <w:bookmarkEnd w:id="123"/>
    </w:p>
    <w:p>
      <w:pPr>
        <w:pStyle w:val="BookText"/>
        <w:rPr/>
      </w:pPr>
      <w:r>
        <w:rPr>
          <w:rFonts w:ascii="IRNazanin" w:hAnsi="IRNazanin" w:eastAsia="IRNazanin"/>
          <w:color w:val="111111"/>
          <w:sz w:val="28"/>
          <w:sz w:val="28"/>
          <w:szCs w:val="28"/>
          <w:rtl w:val="true"/>
          <w:lang w:bidi="fa-IR"/>
        </w:rPr>
        <w:t>صدقه بر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دارای مقام، برای نجات مؤمنين ،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اَفضَلُ الصَّدَقَةِ صَدَقَةُ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یاسُولَ اللهِ ، وَما صَدَقَةُ اللَّسانِ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تَفُكُّ بِهَا الاَسيرَ، وَتَحقِنُ بِهَا الدَّمَ، وَتَجُرُّ بِهَا المَعرُوفَ اِلى اَخیکَ ، وَتَدفَعُ بِهَا الكَريهَةَ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صدقه، صدقه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یا رسول الله، صدقه زبان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 که از این طریق می توانی اسیر را آزاد کنی، از خون ریزی جلوگیری نمایی، به برادر مؤمنت نیکی برسانی، وبدی را از او دفع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مال و آبرو، با برادر دینیات مواسات</w:t>
      </w:r>
      <w:r>
        <w:rPr>
          <w:rStyle w:val="FootnoteAnchor"/>
          <w:rtl w:val="true"/>
        </w:rPr>
        <w:footnoteReference w:id="66"/>
      </w:r>
      <w:r>
        <w:rPr>
          <w:rFonts w:ascii="IRNazanin" w:hAnsi="IRNazanin" w:eastAsia="IRNazanin"/>
          <w:color w:val="111111"/>
          <w:sz w:val="28"/>
          <w:sz w:val="28"/>
          <w:szCs w:val="28"/>
          <w:rtl w:val="true"/>
          <w:lang w:bidi="fa-IR"/>
        </w:rPr>
        <w:t>داشته باشی ، موجب بقای آن 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دانایی وصاحب رأي و نظر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نقل شده است که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تَصَدَّقُوا عَلى اَخیکُم بِعِلمٍ يُرشِدُهُ ، وَرَأیٍ يُسَدَّدُهُ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دانشتان برادر مؤمنتان را راهنمایی کنید و با رأی و نظرتان او را حفظ نمائید که این دو خود صدقه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میان مردم واسطه شود و سعی نماید آتش اختلافات را خاموش کرده ، بین آنان صلح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گفتگوهای خصوصی اینان، خیر و فایده ای نیست، مگر آنان که به صدقه، یا امر نیک، یا اصلاح بين مردم، فرمان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صدقه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طریق بذل وانتشار آن در بین کسانی که صلاحیت واستحقاقش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الصَّدَقَةِ اَن يَتَعَلَّمَ الرَّجُلُ العِلمَ وَيُعَلَّمَهُ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یکی از انواع صدقات این است که انسان دانش بیاموزد و بعد به مردم بیاموزاند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زكاةُ العِلمِ تَعليمُهُ مَن لا يَعلَمُهُ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دانش این است که آن را به کسی که نمی داند، بیاموزی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زَكاةٌ وَزَكاةٌ العِلمِ اَن يُعَلَّمَهُ اَهلَهُ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زکات و مالیاتی دارد و زکات و مالیات علم این است که آن را به اهلش بیاموزد</w:t>
      </w:r>
      <w:r>
        <w:rPr>
          <w:rFonts w:eastAsia="IRNazanin" w:cs="IRNazanin"/>
          <w:color w:val="111111"/>
          <w:sz w:val="28"/>
          <w:szCs w:val="28"/>
          <w:rtl w:val="true"/>
          <w:lang w:bidi="fa-IR"/>
        </w:rPr>
        <w:t>» .</w:t>
      </w:r>
      <w:bookmarkStart w:id="124" w:name="pg8053_59287"/>
    </w:p>
    <w:p>
      <w:pPr>
        <w:pStyle w:val="Heading4"/>
        <w:numPr>
          <w:ilvl w:val="3"/>
          <w:numId w:val="1"/>
        </w:numPr>
        <w:rPr/>
      </w:pPr>
      <w:bookmarkStart w:id="125" w:name="__RefHeading___Toc7654074_1051229030"/>
      <w:bookmarkStart w:id="126" w:name="_Toc41"/>
      <w:bookmarkEnd w:id="124"/>
      <w:bookmarkEnd w:id="125"/>
      <w:r>
        <w:rPr>
          <w:rtl w:val="true"/>
        </w:rPr>
        <w:t>فضیلت دانش و وظایف دانشمندان</w:t>
      </w:r>
      <w:bookmarkEnd w:id="126"/>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امام هشتم، علی بن موسى الرضا علا از پدرش از پدرانش تا امير المؤمنین علیه السلام و آن حضرت از رسول خدا صلی الله علیه وآله وسلم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طَلَبُ العِلمِ فَرِيضَةٌ عَلى كُلَّ مُسلِمٍ وَمُسلِمَةً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دانش بر هر مرد و زن مسلمان، واجب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فَاطلُبُوا العِلمَ مِن مَظانَّهِ وَاقتَبِسُوهُ مِن اَهلِهِ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را از مواضعش طلب کنید و از اهلش فرا بگیرید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تَعليمَهُ لِلّهِ سُبحانَهُ حَسَنَةٌ، وَطَلَبَهُ عِبادَةٌ، وَالمُذاكَرَةَ بِهِ تَسبيحٌ ، وَالعَمَلَ بِهِ جِهادٌ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یادگیری آن علم اگر برای خدا باشد، حسنه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علم عبادت است، و گفتگو و بحث در مسائل علمی تسبیح حق می باشد و عمل کردن به آن، خود جهاد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وَتَعليمَهُ مَن لا يَعلَمُهُ صَدَقَةٌ، وَبَذلَهُ لِاهلِهِ قُربَةٌ اِلَى اللهِ تَبارَکَ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علم به نادانان یک نوع صدقه است و بخشیدنش به کسانی که اهلیتش را دارند، موجب نزدیکی وتقرب به خداوند متعال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مِن مَعالِمِ الحَلالِ وَالحَرامِ، وَمَنارُ سَبیلِ الجَنَّةِ، وَالمُونِسُ </w:t>
      </w:r>
    </w:p>
    <w:p>
      <w:pPr>
        <w:pStyle w:val="BookText"/>
        <w:rPr/>
      </w:pPr>
      <w:r>
        <w:rPr>
          <w:rFonts w:ascii="Amiri" w:hAnsi="Amiri" w:eastAsia="Amiri" w:cs="Amiri"/>
          <w:color w:val="111111"/>
          <w:sz w:val="28"/>
          <w:sz w:val="28"/>
          <w:szCs w:val="28"/>
          <w:rtl w:val="true"/>
          <w:lang w:bidi="ar-SA"/>
        </w:rPr>
        <w:t xml:space="preserve">فِی الوَحشَّةِ، وَالصّاحِبُ فِی الغُربَةِ وَالوَحدَةِ ، وَالمُحُدُّثُ فِی الخَلوَةَ ، وَالدَّليلُ عَلَى السَّرَّاءِ وَالضَّرّاءِ ، وَالسَّلاحُ عَلَى الاَعَداءِ، وَالزَّينُ عَلَى الاَخِلّاءِ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حلال وحرام را به واسطه علم می توان تمیز داد، روشنگر راه بهشت است ، مونس در وقت وحشت، یار و همراه در غربت و تنهایی ، هم صحبت در خلوت ها، راهنما هنگام خوشحالی ها وغمها، سلاح بر علیه دشمن، و موجب زینت و زیبایی نزد دوستان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بِهِ اَقواماً فَيَجعَلُهُم فِی الخَيرِ قادَةً يُقتَبَسُ آثارُهُم، وَيُهتَدي بِفِعالِهِم، وَيُنتَهي اِلى رَاَيِهِم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وسیله علم اقوامی را برتر می سازد و بالا می برد، تا جایی که آنان را در مقام رهبری قرار می دهد که دیگران باید از ایشان پیروی کنند، واعمال اینان را سرمشق خود قرار دهند، و در نظرات و آراء به اینان رجوع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وَتَرغَبُ المَلائِكَةُ فی خِلَّيِهِم وَبِاَجنِحَتِها تَمسَحُم، وَفی صَلاتِهِم تَبارِكُ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آرزوی دوستی با ایشان را دارند و بال هاشان را بر آنان می مالند و در نمازشان بر اینان درود و تبریک می 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 لَهُم كُلُّ رُطبٍ وَیابِسٍ حَتّى حيتانُ البَحِر وَهَوامُّهُ، وَسِباعُ البَرَّ وَاَنعامُهُ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تر و خشکی برای اینان طلب مغفرت و آمرزش می کند، حتى ماهیان دریا و درندگان و چهار پایان صحرا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العِلمَ حَياةُ القُلُوبِ مِنَ الجَهلِ ، وَضِياءُ الاَبصارِ مِنَ الظُّلمَةِ ، وَقُوَّةُ الاَبدانِ مِنَ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موجب زنده شدن قلب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 نادانی است ، روشنی چشم ها در تاریکی، وسبب قوی شدن بدن در برابر ضعف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بِالعَبدِ مَنازِلَ الاَخيارِ، وَمَجالِسَ الاَبرارِ، وَالدَّرَجاتِ العُلى فِی الدُّنيا وَالاَخِرَةِ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بنده را به درجات برگزیدگان و مجالس نیکان می برد، و در دنیا وآخرت موجب علو درجات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وَالفِكرَةُ فيهِ يَعدِلُ بِالصّيامِ، وُمُدارُسَتُهُ بِالقِيامِ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را به علم مشغول داشتن معادل روزه است، وبحث ودرسش مساوی با شب زنده داری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يُطاعُ الرَّبُّ عَزَّ وَجلَّ وَيُعبَدُ، وَبِهِ تُوصَلُ الاَرحامُ، وَیُعرَفُ الحَلالُ وَالحَرامُ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خدای عزیز و جلیل ، پیوند خویشاوندان و شناخت حلال و حرام الهی به واسطه دانش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اِمامُ العَمَلُ ، وَالعَمَلُ تابِعُهُ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پیشوای عمل است و عمل پیرو اوست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يُلهِمُهُ السُّعَداءَ، ويُحرَّمُهُ الاَشقِياءَ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آن را به افراد با سعادت می دهد و افراد با شقاوت را از آن محروم می دارد</w:t>
      </w:r>
      <w:r>
        <w:rPr>
          <w:rFonts w:eastAsia="IRNazanin" w:cs="IRNazanin"/>
          <w:color w:val="111111"/>
          <w:sz w:val="28"/>
          <w:szCs w:val="28"/>
          <w:rtl w:val="true"/>
          <w:lang w:bidi="fa-IR"/>
        </w:rPr>
        <w:t xml:space="preserve">». </w:t>
      </w:r>
      <w:bookmarkStart w:id="127" w:name="pg8053_59290"/>
    </w:p>
    <w:p>
      <w:pPr>
        <w:pStyle w:val="BookText"/>
        <w:rPr/>
      </w:pPr>
      <w:bookmarkEnd w:id="12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فَطُوبی لِمَن لا يُحَرَّمُهُ اللهُ مِنهُ حَظَّهُ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به حال کسی که خداوند او را از برکت دانش محروم نکرده باشد</w:t>
      </w:r>
      <w:r>
        <w:rPr>
          <w:rFonts w:eastAsia="IRNazanin" w:cs="IRNazanin"/>
          <w:color w:val="111111"/>
          <w:sz w:val="28"/>
          <w:szCs w:val="28"/>
          <w:rtl w:val="true"/>
          <w:lang w:bidi="fa-IR"/>
        </w:rPr>
        <w:t>».</w:t>
      </w:r>
    </w:p>
    <w:p>
      <w:pPr>
        <w:pStyle w:val="Heading4"/>
        <w:numPr>
          <w:ilvl w:val="3"/>
          <w:numId w:val="1"/>
        </w:numPr>
        <w:rPr/>
      </w:pPr>
      <w:bookmarkStart w:id="128" w:name="__RefHeading___Toc7654076_1051229030"/>
      <w:bookmarkStart w:id="129" w:name="_Toc42"/>
      <w:bookmarkEnd w:id="128"/>
      <w:r>
        <w:rPr>
          <w:rtl w:val="true"/>
        </w:rPr>
        <w:t>تنبيه</w:t>
      </w:r>
      <w:r>
        <w:rPr>
          <w:rtl w:val="true"/>
        </w:rPr>
        <w:t xml:space="preserve">: </w:t>
      </w:r>
      <w:r>
        <w:rPr>
          <w:rtl w:val="true"/>
        </w:rPr>
        <w:t>هماهنگی علم و عمل</w:t>
      </w:r>
      <w:bookmarkEnd w:id="129"/>
    </w:p>
    <w:p>
      <w:pPr>
        <w:pStyle w:val="BookText"/>
        <w:rPr/>
      </w:pPr>
      <w:r>
        <w:rPr>
          <w:rFonts w:ascii="IRNazanin" w:hAnsi="IRNazanin" w:eastAsia="IRNazanin"/>
          <w:color w:val="111111"/>
          <w:sz w:val="28"/>
          <w:sz w:val="28"/>
          <w:szCs w:val="28"/>
          <w:rtl w:val="true"/>
          <w:lang w:bidi="fa-IR"/>
        </w:rPr>
        <w:t xml:space="preserve">خواننده گرامی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تو را از رحمتش محروم نفرماید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سخن حضرت بینداز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تابع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دورا همراه هم قرار داده و بیان فرموده که هیچ یک از آن دو بدون دیگری نفعی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عالم باید اهل عمل باشد، و بداند که علم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نجات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دارد سخن حضرت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ازدادَ عِلماً وَلَم يَزدَد هُدًی لَم يَزدَد مِنَ اللهِ اِلّا بُعداً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علمش زیاد شود اما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نگردد، نفعی جز دوری از خدا نبرده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وعمل بدون علم نیز نفعی ندارد، به دلیل کلام آن حضرت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اَلعامِلُ عَلى غَيرِ بَصيرَةٍ کَالسّائِرِ عَلى غَيرِ طَريقٍ لا يَزيدُهُ سُرعَةُ السَّيرِ مِنَ الطَّريقِ اِلّا بُعداً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بدون آگاهی و بصیرت عمل می نماید، مانند کسی است که در بی راهه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سریعتر برود از راه اصلی دورتر می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علم و عمل، هماهنگ هستند، هیچ یک از آن دو نمی تواند بدون دیگری روی 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کتابی که نوشته شد، هر سخنرانی و موعظه ای </w:t>
      </w:r>
    </w:p>
    <w:p>
      <w:pPr>
        <w:pStyle w:val="BookText"/>
        <w:rPr/>
      </w:pPr>
      <w:r>
        <w:rPr>
          <w:rFonts w:ascii="IRNazanin" w:hAnsi="IRNazanin" w:eastAsia="IRNazanin"/>
          <w:color w:val="111111"/>
          <w:sz w:val="28"/>
          <w:sz w:val="28"/>
          <w:szCs w:val="28"/>
          <w:rtl w:val="true"/>
          <w:lang w:bidi="fa-IR"/>
        </w:rPr>
        <w:t xml:space="preserve">که گردید، و هر نظریه ای که داده شد، حول محور این دو گوهر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کتب آسمانی به این خاطر نازل گردیده اند، وانبیا نیز به همین سبب فرستاده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آسمانها و زمین و مخلوقاتی که بین آن دو هستند هم به همین خاطر خلق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دو آیه از قرآن کریم تأملی بکنی تا این مطلب درست برایت جا بیفتد، اول این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 وَأَنَّ اللَّهَ قَدْ أَحَاطَ بِكُلِّ شَيْءٍ عِلْمًا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هفت آسمان و همانند آنها، زمین را آفريد، فرمانش بین آنها فرود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بدانید که او بر هر چیزی قادر است وعلمش به هر چیزی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یک آیه در شرف علم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آنجاست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وانسان را خلق نکردم مگر این که عبادت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وبنده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یک آیه در شرف بندگی و عبادت کافی است، پس سزاوار است که بنده جز به این دو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نگردد و جز برای این دو زحمت نکشد و به چیز دیگر دل نبندد ؛ چون غیر از این دو همه باطل و بیهوده اند و هیچ خیر و حاصلی در آنها نیست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که فهمیدی بدان که در بین این دو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العِلمِ اَحَبُّ اِلَى اللهِ مِن فَضلِ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علم نزد خداوند سبحان ، محبوب تر از فضیلت عبادت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العالِمِ عَلَى العابِدِ کَفَضلِ القَمَر عَلى سائِرِ النُّجُومِ لَيلَةَ البَدرِ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عالم بر عابد مانند برتری مهتاب بر ستارگان در شب بدراست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 نَؤمُ العالِم اَفضَلُ مِن عِبادَةِ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رَکعَتَانِ يُصَلَّيهمَا العالِمَ اَفضَلُ مِن سَبعينَ رَكعَة يُصَلّيهَا العابِدُ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خواب عالم برتر از عبادت عابد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دو رکعت نمازی که عالم بگزارد از هفتاد رکعت نماز عابد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 ؛ ساعَةُ العالِمِ يَتَّكِیءُ عَلى فِراشِهِ يَنظُرُ فِی العِلمِ خَيرٌ مِن عِبادَةِ سَبعينَ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زمانی که عالم به بستر خود تکیه می دهد و در علم خود تفکر می کند، از هفتاد سال عبادت بر تراست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 چهره عالم بلکه دیدن درب خانه اش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جُلُوسُ ساعَةٍ عِندَ العُلَماءِ اَحَبُّ اِلَى اللهِ من عِبادَةِ اَلفِ سَنَةٍ، وَالنَّظَرُ اِلَى العالِمِ اَحَبُّ اِلَى اللهِ مِنِ اعتِکاف سَنَةٍ فی البَيتِ الحَرامِ، وَزِيارَةُ العُلَماءِ اَحَبُّ اِلَى اللهِ تَعالى مِن سَبعَينَ طَوافاً حَولَ البَيتِ، وَاَفضَل مِن سَبعينَ حِجَّةً وَعُمرَةً مَبرُورَةً مَقبُولَةً، وَرَفَعَ اللهُ تَعالى لَهُ سَبعينَ دَرَجَةً </w:t>
      </w:r>
    </w:p>
    <w:p>
      <w:pPr>
        <w:pStyle w:val="BookText"/>
        <w:rPr/>
      </w:pPr>
      <w:r>
        <w:rPr>
          <w:rFonts w:ascii="Amiri" w:hAnsi="Amiri" w:eastAsia="Amiri" w:cs="Amiri"/>
          <w:color w:val="111111"/>
          <w:sz w:val="28"/>
          <w:sz w:val="28"/>
          <w:szCs w:val="28"/>
          <w:rtl w:val="true"/>
          <w:lang w:bidi="ar-SA"/>
        </w:rPr>
        <w:t>وَاَنزَلَ اللهُ عَلَيهِ الرَّحمَةَ، وَشَهِدَت لَهُ المَلائِكَهُ اَنَّ الجَنَّةَ وَجَبَت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نزد علما نشستن در پیشگاه خداوند از هزار سال عبادت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عالم، نزد خدا از یک سال به اعتكاف نشستن در مسجد الحرام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علما، دوست داشتنی تر از هفتاد طواف گردخانه کعبه می باشد، و از هفتاد حج و عمره قبول شده بر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را هفتاد درجه بالا می برد و رحمت را بر او نازل می کند و ملائکه شهادت می دهند که بهشت بر او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شود که مبادا عالم به علمش اكتفا کند و از عبادت و بندگی باز بماند که در این صورت، علمش بر باد خواهد رفت؛ چون علم به منزله درخت است و عبادت به منزله میوه آن، وارزش و اهمیت درخت به میوه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نه برای هیزم شدن و در نهایت سوختن خوب است، بنابر این بنده خدا باید هر دو را داشته باشد، ولی بین این دو، علم، مقدم است؛ چون هم علم اصل و اساس عمل است و هم در آن حدیث شریف فرمودند علم پیشوای عمل است و عمل پیرو او، این امامت و پیشوایی، دو وظیفه بر عهده ات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معبودت را بشناسی؛ چون معبود ناشناخته را که نمی توان پرستید و از او فرمانبرداری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های عقلی مؤید همین 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وظیفه ات در برابر آن معبود چیست؟ و چگونه باید عبادت و اطاعت کنی تا مبادا عملی را که او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اطاعتش انجام دهی؟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از آیات و روایات می توان استفاده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عالمی پرسیدند علم برتراست یا عمل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جاهل برتراست و عمل برای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می دانی که علم بدون عمل در فردای قیامت، نفعی نخواهد داشت بلکه موجب گرفتاری صاحبش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رسول حق صلی الله عليه وآله وسلم را نشنیدی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اَهلَ النّارِ لَيَتَاَذُّونَ مِن ريحِ العالِم التّارِكَ لِعِلمِهِ، وَاِنَّ اَشَدَّ اَهلِ النّارِ نَدامَةً وَحَسرَةً رَجُلٌ دَعا عُبداً اِلَى اللهِ فَاستَجابَ لَهُ وَقَبِلَ مِنهُ فَاَطاعَ اللهَ فَاَدخَلَهُ الجَنَّةَ وَاَدخَلَ الدَّاعِىَ النّارَ بِتَر کِهِ عِلمَهُ وَاتَّباعِهِ الهَوى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 از بوی بد عالمی که اهل عمل نبود، در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پشیمانی و حسرت در بین اهل جهنم مخصوص کسی است که فردی را به راه خدا خواند و آن فرد پذیرفت و عمل کرد و خداوند او را وارد بهشت نمود، اما خودش داخل جهنم گردید؛ چون علمش را ترک و از هوای نفسش تبعیت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شنیدم حضرت صادق علیه السلام در مورد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دروغین وغاوون را در جهنّم سرنگون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الغاوُونَ هُمُ الَّذينَ عَرَفُوا الحَقَّ وَعَمِلُوا بِخِلافِهِ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غاوون ، کسانی هستند که حق را شناختند ولی بر خلافش عمل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اَشَدُّ النّاسِ عَذاباً عالُمٌ لا يَنتَفِعُ مِن عِلمِهِ بِشَیءٍ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شدید ترین عذاب را عالمی دارد که از علمش هیچ بهره ای نبرده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تَعَلَّمُوا ما شِئتُم اَن تَعلَمُوا فَلَن يَنفَعَكُمُ اللهُ بِالعِلمِ حُتّى تَعمَلُوا بِهِ ، لِاَنَّ العُلَماءَ هِمَّتُهُمُ الرَّعايَةُ ، وَالسُّفَهاءُ هِمَّهُمُ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خواهید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در برابر عملتان به شما بهره می رساند، نه علمتان ؛ چون علما سعیشان در به کار بستن دانسته هاست ، ولی بی خردان وسفيهان ، همتشان جمع آوری و نقل سخنان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فضیلت علم و علما آیات و روایات بسیاری وارد شده 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 الْعِلْمِ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شهادت می دهد که جز او معبودی نیست و ملائکه واهل علم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شهادت می دهند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که می دانند با آنان که نمی دانند برابرند؟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يَومُ القِيامَةِ جَمَعَ اللهُ النّاسَ فی صَعيدٍ وَوُضِعَتِ المَوازينَ فَتُوزَنُ دِماءُ الشُّهَداءِ مَعَ مِدادِ العُلماءِ فَيُرَجَّحُ مِدادُ العُلَماءِ </w:t>
      </w:r>
    </w:p>
    <w:p>
      <w:pPr>
        <w:pStyle w:val="BookText"/>
        <w:rPr/>
      </w:pPr>
      <w:r>
        <w:rPr>
          <w:rFonts w:ascii="Amiri" w:hAnsi="Amiri" w:eastAsia="Amiri" w:cs="Amiri"/>
          <w:color w:val="111111"/>
          <w:sz w:val="28"/>
          <w:sz w:val="28"/>
          <w:szCs w:val="28"/>
          <w:rtl w:val="true"/>
          <w:lang w:bidi="ar-SA"/>
        </w:rPr>
        <w:t>عَلى دِماءِ 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همه مردم در یک سرزمین جمع شده ترازوهای سنجش اعمال نهاده می شود، آنگاه خونهای شهدا را با جوهر قلم علما می سنجند که در این سنجش، جوهر قلم علما بر خون های شهدا برتری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در تفسیر این حدیث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برتری این است که خون شهید بعد از مرگش، نفعی نمی رساند، ولی جوهر قلم عالم، پس از مرگ او، برای دیگران نفع دارد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ماتَ المُؤمِنُ وَتَرَکَ وَرَقَةً واحِدَةً عَلَيها عِلمٌ تَکُونُ تِلکَ الوَرَقَةُ سَتراً بًينَهُ وَبَينَ النّارِ ، وَاَعطاهُ اللهُ بِكُلَّ حَرفٍ عَلَيها مَدينَةً اَوسَعَ مِنَ الدُّنيا سَبعَ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مؤمن هنگام مرگش یک برگه از او باقی بماند که در آن علمی گنجانده شده باشد، این برگ مانع و پوششی می شود بین او و آتش جهنم، و خداوند متعال در مقابل هر یک حرفی که بر آن ورقه نوشته شده، یک شهر در بهشت به او می دهد که هفت برابر دنیاست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منظور از این علم، فقط حاضر ساختن مسائل علمی در صفحه ذهن یا بحث و جدل واستدلال نیست، بلکه علمی است که خوف بنده از خداوند متعال را زیاد کند و نسبت به اعمالی که در آخرت نافع است، نشاط </w:t>
      </w:r>
    </w:p>
    <w:p>
      <w:pPr>
        <w:pStyle w:val="BookText"/>
        <w:rPr/>
      </w:pPr>
      <w:r>
        <w:rPr>
          <w:rFonts w:ascii="IRNazanin" w:hAnsi="IRNazanin" w:eastAsia="IRNazanin"/>
          <w:color w:val="111111"/>
          <w:sz w:val="28"/>
          <w:sz w:val="28"/>
          <w:szCs w:val="28"/>
          <w:rtl w:val="true"/>
          <w:lang w:bidi="fa-IR"/>
        </w:rPr>
        <w:t>ایجاد نماید و موجب ازدیاد زهدش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علیهما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اَؤلَى العِلمِ بِكَ ما لا يَصلَحُ لَكَ العَمَلُ اِلّا بِهِ، وَاَوجَبُ العِلمِ عَلَیکَ ما اَنتَ مَسؤُولٌ عَنِ العَمَلِ بِهِ ، وَاَلزَمُ العِلمِ لَكَ ما دَلّكَ عَلى صَلاحِ قَلبِكَ وَاَظهَرَ لَكَ فَسادَةُ وَاَحمَدُ العِلمِ عاقِبَةً ما زادَکَ فی عَمَلِکَ العاجِلِ ، فَلا تَشتَغِلَنَّ بِعِلمِ ما لا يَضُرُّكَ جَهلُهُ، وَلا تَغفُلَنَّ عَن عِلمِ ما يَزيدُ فی جَهلِکَ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علمی که باید به دنبالش باشی آن علمی است که بدون آن عملت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ترین علم آن است که فردای قیامت در مورد عمل به آن از تو سؤال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ترین علم آن است که صلاح وفساد جانت را به تو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پسندیده ترین عاقبت و سرانجام را علمی دارد که موجب ازدیاد اعمال نیک دنیای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وقت وعمر خود را صرف آموختن چیزی کنی که اگر ندانی ضرری به حال تو ندارد، ومبادا از علمی که ترکش موجب ازدیاد جهلت می گردد غافل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قرآن کریم نظر کنی می بینی که این کتاب انسان سازی، علما را این چنین توصیف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بندگان ، تنها علما هستند که از خدا می ترسند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متعال علما را متصف به وصف خشیت نمود؛ یعنی آن </w:t>
      </w:r>
    </w:p>
    <w:p>
      <w:pPr>
        <w:pStyle w:val="BookText"/>
        <w:rPr/>
      </w:pPr>
      <w:r>
        <w:rPr>
          <w:rFonts w:ascii="IRNazanin" w:hAnsi="IRNazanin" w:eastAsia="IRNazanin"/>
          <w:color w:val="111111"/>
          <w:sz w:val="28"/>
          <w:sz w:val="28"/>
          <w:szCs w:val="28"/>
          <w:rtl w:val="true"/>
          <w:lang w:bidi="fa-IR"/>
        </w:rPr>
        <w:t>که خشیت ندارد، عالم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الْآخِرَةَ وَيَرْجُو رَحْمَةَ رَبِّهِ 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در همه ساعات شب به عبادت پرداخته، یا در سجود است یا در قیام، واز آخرت بیمناک است، و به رحمت پروردگارش امیدوار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چنین نیست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آیا آنانی که می دانند با آنانی که نمی دانند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علما را توصیف نموده است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 داری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خواندنی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راكع وساجد بودن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خوف و رجا داشتن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مِنْهُمْ قِسِّيسِينَ وَرُهْبَانًا وَأَنَّهُمْ لَا يَسْتَكْبِرُونَ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بعض از اینان قيس هستند و بعض دیگر رهبانی که تكبر نمی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ترین مردم نسبت به مؤمنين يهودند و مهربانترین آنان نصارا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مسیحی است که نباید تکبر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الخَشيَةُ ميراثُ العِلمُ، وَالعِلمُ شُعاعُ المَعرِفَةِ وَقَلبُ </w:t>
      </w:r>
    </w:p>
    <w:p>
      <w:pPr>
        <w:pStyle w:val="BookText"/>
        <w:rPr/>
      </w:pPr>
      <w:r>
        <w:rPr>
          <w:rFonts w:ascii="Amiri" w:hAnsi="Amiri" w:eastAsia="Amiri" w:cs="Amiri"/>
          <w:color w:val="111111"/>
          <w:sz w:val="28"/>
          <w:sz w:val="28"/>
          <w:szCs w:val="28"/>
          <w:rtl w:val="true"/>
          <w:lang w:bidi="ar-SA"/>
        </w:rPr>
        <w:t xml:space="preserve">الايمانِ ، وَمَن حَرُمَ الخَشيَةَ لا يَکُونُ عالِمانَ وَاِن شَقَّ الشَّعرَ بِمُتَشابِهاتِ العِلمِ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يخسَى اللهَ مِن عِبَادِهِ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هراس از پروردگار میراث دانش است، و دانش شعاع نور معرفت و جان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خشیت وهراس ندارد، عالم نیست اگر چه با دانسته های شبیه به علمش مو را بشکافد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چون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بندگان خدا تنها علمایند که از او هراسناکند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تَجلِسُوا عِندَ كُلَّ داعٍ مُدَّع يَدعُوكُم مِنَ اليَقينِ اِلَى الشَّكَّ ، وَمِنَ الاِخلاصِ اِلَى الرَّياءِ ، وَمِنَ التَّواضُعِ اِلَى التَّکَبُّرِ، وَمِنَ النَّصيحَةِ اِلَى العَداوَةِ ، وَمِنَ الزُّهدِ اِلَى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وَتَقَرَّبُوا مِن عالِمِ يَدعُوکُم مِنَ الكِبرِ اِلَى التَّواضُع ، وَمِنَ الرَّياءِ اِلَى الاِخلاصِ ، وَمِنَ الشَّكَ اِلَى اليَقينِ ، وَمِنَ الرَّغبَةِ اِلَى الرُّهدِ ، وَمِنَ العُداوُةِ اِلَى النَّصيحَةِ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هر صاحب ادعایی که شمارا به گرد خویش می خواند ننشینید که يقين شمارا به شک تبدیل می کند واخلاصتان را مبدل به ریا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را از شما گرفته ، متکبر تان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نصیحت و خیر خواهی را زدوده ، تخم عداوت و دشمنی را در دلتان می کارد و بالأخره زهدتان تبدیل به دنیاگرایی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عالمی نزدیک شوید که به عکس، بخواهد بر شما را به تواضع تبدیل کند، وریایتان را به اخلاص مبدل نماید، شکتان بدل به يقين گردد و از دنیا گرایی به زها روی نمایید، و دشمنی وعداوت را مبدل به خیر خواهی و نصیحت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اَشقَى النّاسِ مَن هُوَ مَعرُوفٌ عِندَ النّاسِ بِعَلمِهِ، مَجهُولٌ بِعَمَلِهِ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ترین مردم کسی است که تنها به علمش معروف، و نسبت به عملش ناشناخته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حَجَراً مَكتُوباً عَلَيهِ اَقلِبنی فَقَلَبتُهُ فَاِذا عَلَيهِ مِن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يَعمَل بِما يَعلَمُ مَشُومٌ عَلَيهِ طَلَبُ ما لا يَعلَمُ، وَمَرودٌ عَلَيهِ؛ ما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را دیدم که بر رویش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وقتی برگرداندم، دیدم در اندرونش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دانسته ها و علومش عمل نمی کند، علم آموزی اش به ضررش تمام می شود و هر چه می داند علیه او به کار گرفته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بر داوود نبی این گونه وحی فرستادن</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اَهونَ ما اَنَا صانِعٌ بِعَبدٍ غَيرِ عامِلٍ بِعِلمِهِ مِن سَبعينَ عُقُوبَةً باطِنِیَّةً اَن اُخرِجَ مِن قَلبِهِ حَلاوَةَ ذِكرى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عالم به علمش عمل نکند، او را به هفتاد عقوبت وعذاب باطنی</w:t>
      </w:r>
    </w:p>
    <w:p>
      <w:pPr>
        <w:pStyle w:val="BookText"/>
        <w:rPr/>
      </w:pPr>
      <w:r>
        <w:rPr>
          <w:rFonts w:ascii="IRNazanin" w:hAnsi="IRNazanin" w:eastAsia="IRNazanin"/>
          <w:color w:val="111111"/>
          <w:sz w:val="28"/>
          <w:sz w:val="28"/>
          <w:szCs w:val="28"/>
          <w:rtl w:val="true"/>
          <w:lang w:bidi="fa-IR"/>
        </w:rPr>
        <w:t>و درونی دچار می کنم، که کمترین و کوچک ترینش این است که شیرینی ذکرم را از قلبش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رسول خدا صلی الله عليه وآله وسلم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الَّذی لا يُعمَلُ بِهِ كَالكَنزِ الَّذی لا يُنفَقُ مِنهُ اَتعَبَ صاحِبُهُ نَفسَهُ في جَمعِهِ؛ وَلَم يَصِل اِلى نَفعِهِ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به آن عمل نشود مانند گنجی است که خرج نگردد، صاحبش خود را در جمع آوری آن به زحمت انداخته ولی به نفعش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صلی الله علیه وآله وسلم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مَقرُونٌ اِلَى العَمَلِ ، فَمَن عَلِمَ عَمِلَ ، وَمَن عَمِلَ عَلِمَ، وَالعِلمُ يَهتِفُ بِالعَمَلِ فَاِن اَجابَهُ وَاِلّا ارتَحَلَ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همراه عمل است، هر کس که می داند عمل می کند و هر کس که عمل می کند،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صاحبش را با صدای بلند به عمل می خواند، اگر او این دعوت را بپذیرد، علمش باقی می ماند، اما اگر این دعوت را رد نماید، علمش کوچ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 در تفسیر آیه شریفه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مَن یُصَدَّقُ قَولَهُ فِعلُهُ، وَمَن لَم يُصَدَّق قَولَهُ فِعلُهُ فَلَيسَ بِعالِم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کسی است که کردارش ، گفتارش را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گفتارش به وسیله کردارش تصدیق نگردد،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اَؤحَى اللهُ اِلَى بَعضِ اَنبِيائِهِ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يَتَفَقَّهُونَ لِغَيرِ الدّينِ ، وَيَتَعَلَّمُونَ لِغَيرِ العَمَلِ، وَيَطلُبُونَ الدُّنيا لِغَيرِ الآخِرَةِ، يَلبَسُونَ للنّاسِ مَسُوكَ الكِباشِ وَقُلُوبُهُم کَقُلوبُهُم الذَّئابِ ، اَلسِنَتُهُم اَحلَى مِنَ العَسَلِ، وَاَعمالُهُم اَمَرُّ مِنَ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اِیّایَ یُخادِعُونَ؟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 يَستَهزِوُونَ؟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وَلَاُتِيحَنَّ لَكُم فِتنَةً تَذُرُ الحَكيمَ حَیراناً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 پیامبری این چنین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فهمشان را در غیر راه دین صرف می کنند، علم می آموزند نه برای آن که عمل نمایند، دنیا را طلب می کنند نه آخرت را، پوست میش بر تن می کنند ولی در واقع مانند گرگ درنده اند، زبانشان شیرین تر از عسل است و کارهایشان تلختر از 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بگو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خُدعه و نیرنگ می کنند آیا مرا مسخره می نمایند؟ شمارا به فتنه ای دچار کنم که حکما و دانشمندان از آن به حیرت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الَّذی يُعَلَّمُ وَلا يَعمَلُ بِهِ مَثَلُ السَّراجِ يَضيءُ لِلنّاسِ وُيُحرِقُ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می آموزد ولی عمل نمی کند، مانند چراغی است که به مردم نور می رساند، ولی خود را به آتش می دهد</w:t>
      </w:r>
      <w:r>
        <w:rPr>
          <w:rFonts w:eastAsia="IRNazanin" w:cs="IRNazanin"/>
          <w:color w:val="111111"/>
          <w:sz w:val="28"/>
          <w:szCs w:val="28"/>
          <w:rtl w:val="true"/>
          <w:lang w:bidi="fa-IR"/>
        </w:rPr>
        <w:t>».</w:t>
      </w:r>
      <w:bookmarkStart w:id="130" w:name="pg8053_59303"/>
    </w:p>
    <w:p>
      <w:pPr>
        <w:pStyle w:val="Heading4"/>
        <w:numPr>
          <w:ilvl w:val="3"/>
          <w:numId w:val="1"/>
        </w:numPr>
        <w:rPr/>
      </w:pPr>
      <w:bookmarkStart w:id="131" w:name="__RefHeading___Toc7654078_1051229030"/>
      <w:bookmarkStart w:id="132" w:name="_Toc43"/>
      <w:bookmarkEnd w:id="130"/>
      <w:bookmarkEnd w:id="131"/>
      <w:r>
        <w:rPr>
          <w:rtl w:val="true"/>
        </w:rPr>
        <w:t>وظایف شاگرد در برابر استاد</w:t>
      </w:r>
      <w:bookmarkEnd w:id="132"/>
    </w:p>
    <w:p>
      <w:pPr>
        <w:pStyle w:val="BookText"/>
        <w:rPr/>
      </w:pPr>
      <w:r>
        <w:rPr>
          <w:rFonts w:ascii="IRNazanin" w:hAnsi="IRNazanin" w:eastAsia="IRNazanin"/>
          <w:color w:val="111111"/>
          <w:sz w:val="28"/>
          <w:sz w:val="28"/>
          <w:szCs w:val="28"/>
          <w:rtl w:val="true"/>
          <w:lang w:bidi="fa-IR"/>
        </w:rPr>
        <w:t>تا اینجا تكاليف عالم در برابر پروردگارش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تکالیف عالم در برابر استادش نیز ذکر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 علیه 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حَقَّ المُعَلَّمِ عَلَى المُتَعَلَّم اَن لا يُكثِرَ السُّؤالَ عَلَيهِ ، وَلا يَسبِقَهُ فِی الجَوابِ ، وَلا يَلِحَّ عَلَيهِ اِذا اَعرَضَ عَنهُ، وَلا يَأخُذَ ثَؤبَهُ اِذا کَسِلَ ، وَلا يُشيرَ اِلَيهِ بِيَدِهِ ، وَلا يَخزُرهُ بِعَينِهِ ، وَلا يُشاوِرَ فی مَجلِسِهِ ، وَلا يَطلُبَ عَوراتَهُ، وَاَن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خِلافَ قَولِكَ، وَلا يُفشِیَ لَهُ سِرّاً ، وَلا يَغتابَ عِندَهُ، وَاَنَ يَخفَظَهُ شاهِداً وَغائِباً ، وَيَعُمَّ القَومَ بِالسَّلامِ، وَيَخَصَّهُ بِالتَّحِيَّةِ ، وَيَجلِسَ بَينَ يَدَيهِ ، وَاِن كانَ لَهُ حاجَةٌ سَبَقَ القَومَ اِلى خِدمَتِهِ ، وَلا يَمُلَّ مِن طُولِ صُحبَتِهِ ، فَاِنَّما هُوَ مَثَلُ النَّخلَةِ يُنتَظَرُ مَتى تَسقُطُ عَلَيكَ مِنها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بِمَنزِلَةِ الصّائِمِ القائِمِ المُجاهِدِ فی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ماتَ العالِمُ اِنثَلَمَ فِی الاِسلامِ ثُلمَةً لا تَنَسَدُّ 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طالِبَ العِلمِ لَيُشَیَّعُهُ سَبعُونَ اَلفاً مِن مَقَرَّبِی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حقوق استاد بر شاگرد این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از او سؤال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اگر کسی سؤال کرد، او پیش از استاد جواب نگوید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استاد رویش را برگرداند، وی پافشاری وسماجت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استاد حالش مناسب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دامن او نگردد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دستش به سوی او اشاره نکند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گوشه چشم به او نگاه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استاد با دیگران گفتگو و مشورت ننماید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استاد عیب جویی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استاد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بر خلاف گفته شما چنین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اورا فاش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محضرش غیبت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در حضور وهم در غیاب ، حافظ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از سلامی که به جمع می کند، تحیتی مخصوص خدمت استاد عرضه بدارد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مقابلش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اگر استاد چیزی خواست برای انجامش از دیگران پیشی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طولانی شدن سخنانش دل گیر نشود، چون استاد نظیر درخت خرمایی است که باید در انتظارش نشست که چه وقتی منفعتی از او تراوش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نظیر روزه دار شب زنده دار مجاهد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عالمی بمیرد، شکافی در اسلام ایجاد می شود که تا روز قیامت، مسدود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را هفتاد هزار از مقربین آسمان همراهی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کوچکی طلب علم را تحمل کن تا بعدها به صورت بزرگی در آیی که دیگران به تو مراجعه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کوچکی دوران دانش آموزی را تحمل نکند تا ابد در جهلش باقی خواهد ماند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وآله وسلم نقل است که فرمود</w:t>
      </w:r>
      <w:r>
        <w:rPr>
          <w:rFonts w:eastAsia="IRNazanin" w:cs="IRNazanin"/>
          <w:color w:val="111111"/>
          <w:sz w:val="28"/>
          <w:szCs w:val="28"/>
          <w:rtl w:val="true"/>
          <w:lang w:bidi="fa-IR"/>
        </w:rPr>
        <w:t xml:space="preserve">: </w:t>
      </w:r>
      <w:bookmarkStart w:id="133" w:name="pg8053_59305"/>
    </w:p>
    <w:p>
      <w:pPr>
        <w:pStyle w:val="BookText"/>
        <w:rPr/>
      </w:pPr>
      <w:bookmarkEnd w:id="133"/>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اَخلاقِ المُؤمِنِ المَلَقُ اِلا فی طَلَبِ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از اخلاق انسان با ایمان نیست، مگر در راه کسب دانش</w:t>
      </w:r>
      <w:r>
        <w:rPr>
          <w:rFonts w:eastAsia="IRNazanin" w:cs="IRNazanin"/>
          <w:color w:val="111111"/>
          <w:sz w:val="28"/>
          <w:szCs w:val="28"/>
          <w:rtl w:val="true"/>
          <w:lang w:bidi="fa-IR"/>
        </w:rPr>
        <w:t>».</w:t>
      </w:r>
    </w:p>
    <w:p>
      <w:pPr>
        <w:pStyle w:val="Heading4"/>
        <w:numPr>
          <w:ilvl w:val="3"/>
          <w:numId w:val="1"/>
        </w:numPr>
        <w:rPr/>
      </w:pPr>
      <w:bookmarkStart w:id="134" w:name="__RefHeading___Toc7654080_1051229030"/>
      <w:bookmarkStart w:id="135" w:name="_Toc44"/>
      <w:bookmarkEnd w:id="134"/>
      <w:r>
        <w:rPr>
          <w:rtl w:val="true"/>
        </w:rPr>
        <w:t>انواع علوم</w:t>
      </w:r>
      <w:bookmarkEnd w:id="135"/>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عُلُومَ النّاسِ كُلَّها فی اَربَع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اَوَّلُها اَن تَعرِفَ رَبَّكَ، وَالثّانِيَةُ اَن تَعرِفَ ما صَنَعَ بِكَ، وَالثّالِثَةُ اَنَّ تَعرِفَ ما اَرادَ مِنکَ، وَالرّابِعةُ اَن تَعرِفَ ما يُخرِجُکَ مِن دینِکَ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 های مردم را در چهار خصلت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او با تو چه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 از تو چه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 چه چیزی تورا از دینت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بَعَثَ اللهُ عَزَّوَجَلَّ نَبِیّاً قَطُّ حَتّى يَأخُذَ عَلَيهِ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اَلاِقرارَ بِالعُبُودِيَّةِ وَخَلعَ الأَنَدادِ وَاَنَّ اللهَ تَبارَكَ وَتَعالى يَمحُو ما يَشاءُ وَيُثبِتُ ما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پیامبری را مبعوث نکرد مگر این که از او سه پیمان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بندگی، ترک شرک، و اعتقاد به این که همه چیز دست خداست؛ هرچه را بخواهد محو کرده، و هر چه را بخواهد نگه می دارد</w:t>
      </w:r>
      <w:r>
        <w:rPr>
          <w:rFonts w:eastAsia="IRNazanin" w:cs="IRNazanin"/>
          <w:color w:val="111111"/>
          <w:sz w:val="28"/>
          <w:szCs w:val="28"/>
          <w:rtl w:val="true"/>
          <w:lang w:bidi="fa-IR"/>
        </w:rPr>
        <w:t>».</w:t>
      </w:r>
      <w:bookmarkStart w:id="136" w:name="pg8053_59306"/>
    </w:p>
    <w:p>
      <w:pPr>
        <w:pStyle w:val="Heading4"/>
        <w:numPr>
          <w:ilvl w:val="3"/>
          <w:numId w:val="1"/>
        </w:numPr>
        <w:rPr/>
      </w:pPr>
      <w:bookmarkStart w:id="137" w:name="__RefHeading___Toc7654082_1051229030"/>
      <w:bookmarkStart w:id="138" w:name="_Toc45"/>
      <w:bookmarkEnd w:id="136"/>
      <w:bookmarkEnd w:id="137"/>
      <w:r>
        <w:rPr>
          <w:rtl w:val="true"/>
        </w:rPr>
        <w:t>آداب کسب و کار</w:t>
      </w:r>
      <w:bookmarkEnd w:id="138"/>
    </w:p>
    <w:p>
      <w:pPr>
        <w:pStyle w:val="Heading5"/>
        <w:numPr>
          <w:ilvl w:val="4"/>
          <w:numId w:val="1"/>
        </w:numPr>
        <w:rPr/>
      </w:pPr>
      <w:bookmarkStart w:id="139" w:name="__RefHeading___Toc7654084_1051229030"/>
      <w:bookmarkStart w:id="140" w:name="_Toc46"/>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پس از درک فضیلت وارزش دو گوهر گران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غیر از این دو، بقیه همه باطلند و هیچ خیری در آنها نیست ولغو و بیهوده اند وحاصلی ندارند؛ چون غیر از این دو، یا ضروریات زندگی است یا اضافه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ناچار از شرح این دو هستیم</w:t>
      </w:r>
      <w:r>
        <w:rPr>
          <w:rFonts w:eastAsia="IRNazanin" w:cs="IRNazanin"/>
          <w:color w:val="111111"/>
          <w:sz w:val="28"/>
          <w:szCs w:val="28"/>
          <w:rtl w:val="true"/>
          <w:lang w:bidi="fa-IR"/>
        </w:rPr>
        <w:t>.</w:t>
      </w:r>
    </w:p>
    <w:p>
      <w:pPr>
        <w:pStyle w:val="Heading5"/>
        <w:numPr>
          <w:ilvl w:val="4"/>
          <w:numId w:val="1"/>
        </w:numPr>
        <w:rPr/>
      </w:pPr>
      <w:bookmarkStart w:id="141" w:name="__RefHeading___Toc7654086_1051229030"/>
      <w:bookmarkStart w:id="142" w:name="_Toc47"/>
      <w:bookmarkEnd w:id="141"/>
      <w:r>
        <w:rPr>
          <w:rtl w:val="true"/>
        </w:rPr>
        <w:t>قسم اوّل</w:t>
      </w:r>
      <w:bookmarkEnd w:id="142"/>
    </w:p>
    <w:p>
      <w:pPr>
        <w:pStyle w:val="Heading6"/>
        <w:numPr>
          <w:ilvl w:val="5"/>
          <w:numId w:val="1"/>
        </w:numPr>
        <w:rPr/>
      </w:pPr>
      <w:bookmarkStart w:id="143" w:name="__RefHeading___Toc7654088_1051229030"/>
      <w:bookmarkStart w:id="144" w:name="_Toc48"/>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قسم اوّل</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زندگی</w:t>
      </w:r>
    </w:p>
    <w:p>
      <w:pPr>
        <w:pStyle w:val="BookText"/>
        <w:rPr/>
      </w:pPr>
      <w:r>
        <w:rPr>
          <w:rFonts w:ascii="IRNazanin" w:hAnsi="IRNazanin" w:eastAsia="IRNazanin"/>
          <w:color w:val="111111"/>
          <w:sz w:val="28"/>
          <w:sz w:val="28"/>
          <w:szCs w:val="28"/>
          <w:rtl w:val="true"/>
          <w:lang w:bidi="fa-IR"/>
        </w:rPr>
        <w:t>طلب آن گناه نیست بلکه از عبادات شمرده شده است، 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 راه تأمین مخارج خانواده اش زحمت می کشد، مانند مجاهد در راه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اِتَّجِرُوا بارَكَ اللهُ لَكُم فَاِنّی سَمِعتُ رَسُولَ اللهِ صلی الله علیه وآله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الرَّزقَ عَشرَةٌ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فِی التَّجارَةِ وَاحِدَةٌ فی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برکت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رسول خدا صلی الله علیه وآله وسلم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جزء دارد، به جزء آن در معامله هست و یک جزء در چیزهای دیگر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بِالمَرءِ اِثماً اِن يُضَيَّعَ مَن يَعُولُ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یک گناه مرد را بس است که حق خانواده خود را ضایع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مَلعُونٌ مَلعُونٌ مَن يُضَيَّعُ مَن يَعُولُ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ملعون است کسی که حق خانواده خویش را ضایع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کسب و کار ، اموری باید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حلال باشد و از حرام بلکه امور شبهه ناک بپرهیزد چون اقدام در مواردی که معلوم نیست حلالند یا حرام، انسان را به حرام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لَم يُبالِ مِن اَينَ اكتَسَبَ المالَ ، لَم يُبالِ اللهُ مِن اَینَ اَدخَلَهُ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اهمیت نمی دهد از چه راهی مال به دستش بیاید، خداوند سبحان نیز اهمیت نمی دهد که از چه راهی او را به جهنم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کفایتش قناعت کند، بنابر این، اگر مثلا، می تواند تمام روز را به اندازه یک دینار کارکند ولی می داند که مخارجش به اندازه یک سوم دينار است یک سوم روز را 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روز را در عبادت صرف نماید و می تواند یک روز را کار کند و دو روز مشغول عبادت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ساختن مخارج یک سال نیز جایز است اما بیش از آن خطرناک می باشد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رحمه الله  از رسول خدا صلی الله علیه وآله وسلم روایت کرده است که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اَصبَحَ مُعافیً فی جَسَدِهِ امِناً فی سِربِهِ وَعِندَهُ قُوتُ يَومِهِ </w:t>
      </w:r>
    </w:p>
    <w:p>
      <w:pPr>
        <w:pStyle w:val="BookText"/>
        <w:rPr/>
      </w:pPr>
      <w:r>
        <w:rPr>
          <w:rFonts w:ascii="Amiri" w:hAnsi="Amiri" w:eastAsia="Amiri" w:cs="Amiri"/>
          <w:color w:val="111111"/>
          <w:sz w:val="28"/>
          <w:sz w:val="28"/>
          <w:szCs w:val="28"/>
          <w:rtl w:val="true"/>
          <w:lang w:bidi="ar-SA"/>
        </w:rPr>
        <w:t>وَلَيلَتِهِ؛ فَكَاَنَّما حيزَت لَهُ الدُّنيا، يَا ابنَ جُعشُم؛ يَكفيكَ مِنها ما سدَّ جُوعَتَکَ وَواری عَورَتَكَ، فَاِنَ يَكُن بَيتٌ يَكُنُّکَ فَذاكَ، وَاِنَ تَكُن ذابَّةٌ تَركَبُها فَبَخًّ بَخًّ، وَاِلّا فَالخُبزُ وماءُ الجَرَّةِ ما بَعدَ ذلِكَ حِسابٌ عَلَیكَ اَو 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بدنش سالم ، دارای امنیت ، ومالک مخارج یک روز و شب خود باشد، گویا تمام دنیا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جعشم؛ مخارجی که بر تو لازم است، اول غذایی است که گرسنگی تورا برطرف سازد، دوم لباسی است که بدنت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هم داشتی که خوب است، و اگر وسیله سواری هم بر اینها اضافه شد که خیلی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اینها فراهم نشد، نان و آبت که باشد، کافی است ؛ چون غیر از آن، یا حساب دارد یا 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را که امر مذمومی است، ترک نماید؛ چون موجب ارتکاب کارهای مشتبه و در نتیجه، گاهی اوقات حرام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روزی بندگان خدا تقسیم گردیده، نه تلاش حریص آن را زیاد می کند، ونه کوتاهی و نشستن آن را 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معصومین علیهم السلام روایت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يُعطَ قاعِداً لَم يُعطَ قائِماً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کسی که نشسته وتلاش ندارد، عطایی نشود ، چنانچه تلاش بیهوده هم بکند، به او عطا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تلاش بیهوده و حرص زدن ، روزی حلال و عطای الهی را زیاد نمی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صلی الله علیه وآله وسلم در حجة الوداع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اَیُّهَا النّاسُ، ما اَعلَمُ عَمَلاً يُقَرَّبُكُم اِلَى الجَنَّةِ وَيُباعِدَ کُم مِنَ النّارِ اِلّا وَقَد نَبَّأتُكُم بِهِ وَحَثَثتُكُم عَلَى العَمَلِ بِهِ ، وَما مِن عَمَلٍ يُقَرَّ بُکُم مِنَ النّارِ وَيُباعِدُ کُم مِنَ الجَنَّةِ اِلّا وَقَد حَذَّر تُكُمُوهُ وَنَهَيتُكُم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اَلاوَاِنَّ الرُوحَ </w:t>
      </w:r>
    </w:p>
    <w:p>
      <w:pPr>
        <w:pStyle w:val="BookText"/>
        <w:rPr/>
      </w:pPr>
      <w:r>
        <w:rPr>
          <w:rFonts w:ascii="Amiri" w:hAnsi="Amiri" w:eastAsia="Amiri" w:cs="Amiri"/>
          <w:color w:val="111111"/>
          <w:sz w:val="28"/>
          <w:sz w:val="28"/>
          <w:szCs w:val="28"/>
          <w:rtl w:val="true"/>
          <w:lang w:bidi="ar-SA"/>
        </w:rPr>
        <w:t>الاَمين نَفَثَ فی رَوعی اَنَّهُ لا تَمُوتُ نَفسٌ حَتّى تَستَكمِلَ رِزقَها ، فَاَجمِلُوا فِيی الطَّلَبَ وَلا يَحمِلَنَّکُمُ استِبطاءُ شَيءِ مِنَ الرَّزقِ اَن تَطلُبُوهُ بِمَعصِيَةَ اللهِ ، اِنَّ اللهَ قَسَّمَ الاَرزاقَ بَينَ خَلقِهِ حَلالاً وَلَم يُقَسَّم حَراماً فَمَنِ اتَّقی وَصَبَرَ اَتاهُ رِزقُ اللهِ ، وَمَن هَتَکَ حِجابَ السَّترِ وَعَجَّلَ فَاَخَذَهُ مِن غَیرِ حِلَّهِ ، قُوصِصَ بِهِ مِن رِزقِهِ الحَلالَ وَحُوسِبَ بِهِ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آنچه را به بهشت نزدیکتان می کند و از جهنم دورتان می سازد، به اطلاعتان رساندم و شما را بر عمل به آن تشویق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جهنم نزدیکتان می کند و از بهشت دورتان می سازد، شما را از آن برحذر داشتم و نهیتان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روح امین در قلب من دمید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میرد مگر آن که روزی اش را کاملا دریافت می دارد، پس کمتر دنبال طلب دنیا باشید، اگر روزیتان به تأخیر افتاد ، مبادا از طریق معصیت آن را بجویید، همانا خداوند متعال، روزی حلالی را بین مردم تقسیم نمود، ولی حرامی را تقسیم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صبر کند و تقوارا مراعات نماید، روزی حلال خدایی به او می رسد، و کسی که پرده دری کرد و عجله نمود و از غير طريق حلال آن را دریافت کرد، در دنیا از روزی حلالش به همان مقدار کم خواهد گردید و در آخرت نیز نسبت به آن به میز محاکمه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به یکی از اصحاب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بِكَ اِذا بَقيتَ فی قَومٍ يَجمَعُونَ رِزقَ سَنَتِهِم، وَيَضعُفُ اليَقينُ فَاِذا اَصبَحتَ فَلا تُحَدَّث نَفسَكَ بّالمَساءِ، وَاِذا اَمسَيتَ فَلا تُحَدَّث نَفسَكَ بِالصَّباحِ فَاِنَّكَ لا تَدری مَا اسمُکَ غَداً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حالت چگونه خواهد بود اگر زنده بمانی و ببینی قومی را که خرج یک سالشان را ذخیره می کنند و حال آنکه يقينشان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w:t>
      </w:r>
    </w:p>
    <w:p>
      <w:pPr>
        <w:pStyle w:val="BookText"/>
        <w:rPr/>
      </w:pPr>
      <w:r>
        <w:rPr>
          <w:rFonts w:ascii="IRNazanin" w:hAnsi="IRNazanin" w:eastAsia="IRNazanin"/>
          <w:color w:val="111111"/>
          <w:sz w:val="28"/>
          <w:sz w:val="28"/>
          <w:szCs w:val="28"/>
          <w:rtl w:val="true"/>
          <w:lang w:bidi="fa-IR"/>
        </w:rPr>
        <w:t xml:space="preserve">مبادا هنگام صبح، غصه شب را بخوری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وفكرت را به آن مشغول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هنگام شب ، غصه صبح را بخوری، توکه نمی دانی فردا نامت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نامت زنده است یا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مربوط به در آمد بود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اوّل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شماره های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بر تنبلی و یکجانشستن و منتظر مائده آسمانی بودن ندارند، بلکه احادیثی پیرامون نکوهش بر ذمّ تنبلی ووجوب طلب رزق برای کسی که مخارج عده ای بر عهده اوست و مالی ندارد که صرف آنان نماید ، وجود دارد که حتی فقهای عظام نیز به این وجوب ، فتوا داده اند، به عنوان مثال احادیث شماره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روشنی بر این مطلب دارند اگر چه روایت ، پیرامون این موضوع بیش از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احادیث شماره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ذم حرص می باشند ، همچنان که مؤلف محترم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دامنه وسیعی دارد که در یک کلمه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الفاظی نظیر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مرحوم شیخ حرّ عاملی در وسائل از کافی و تهذیب روایت می کند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اِنّا لَنَطلُبُ الدُّنيا وَنُحِبُّ اَن نُؤتاها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اَن تَصنَعَ بِها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اَعُودُ بِها عَلى نَفسى وَعِيالی وَاَصِلُ بِها وَاَتَصَدَّقُ بِها ، وَاَحُجُّ وَاَعتَمِرُ ، فَقالَ اَبُو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طَلَبُ الدُّنيا ، هذا طَلَبُ 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طالب دنیاییم و دوست داریم که به آن 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با آن، چه بکنی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عیالم خرج کنم، به بستگانم برسم، به فقرا کمک کنم ، حج بروم وعمره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طلب دنیا نیست، این طلب آخرت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سوم از ابواب مقدمات تجارت ،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سیره معصومین علا خصوصا امیرالمؤمنین علیه السلام شاهد صادقی بر اهل کار و تلاش بودن آن حضرات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حضرت على علیه السلام پانصد درخت خرما وقف کرد و یا وقتی با زحمت پس از کاوش بسیار ، همین که سنگ را کنار زد و آب چشمه جوشید ، فورا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صَدَقَةٌ جارِيَةٌ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در زمان ما اگر مسلمانان نیاز به کار بیشتر خصوصا در مسائل تخصصی جهت رفع احتیاج از اجانب و دفع سلطه کفار داشته باشند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زیاد، نه تنها مذموم نیست بلکه ممدوح است ، حتی در برخی موارد، واجب هم می شود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آنچه به دست آوردی قانون کتاب وسنت را که همان اقتصاد و میانه روی است، رعایت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اسراف وزیاده روی کنی که خداوند متعال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کاران ، برادران شیاطینند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ورسولش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بَذَّرَ، اَفقَرَهُ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ریخت و پاش داشته باشد، خداوند متعال اورا فقیر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میانه روی داشته باشد، نیاز مند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افرادی که باید مخارج آنان را بر عهده گرفت ، وظایف و تکالیفی هست به شرح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به خود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پرخوری اجتناب نمود، چون از رسول خدا به 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 ابنِ آدَمَ لُقَيماتٌ يَقُمنَ صُلبَهُ فَاِن كانَ وَلابُدَّ فَليَكُنِ الثُّلثُ لِلطَّعامِ وَالثُّلثُ لِلشَّرابِ وَالثُّلثُ الآخَرُ لِلنَّفَسِ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آدم چند لقمه که بتواند او را سرپا نگه دارد کافی است ، پس</w:t>
      </w:r>
    </w:p>
    <w:p>
      <w:pPr>
        <w:pStyle w:val="BookText"/>
        <w:rPr/>
      </w:pPr>
      <w:r>
        <w:rPr>
          <w:rFonts w:ascii="IRNazanin" w:hAnsi="IRNazanin" w:eastAsia="IRNazanin"/>
          <w:color w:val="111111"/>
          <w:sz w:val="28"/>
          <w:sz w:val="28"/>
          <w:szCs w:val="28"/>
          <w:rtl w:val="true"/>
          <w:lang w:bidi="fa-IR"/>
        </w:rPr>
        <w:t xml:space="preserve">وقتی احتیاج به غذا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شکم را از غذا پُر کند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را به غذا اختصاص بدهد، یک سوم دیگر را به نوشیدنی ها و یک سوم آخر را برای نفس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اَكثَرُ النّاسِ شَبَعاً ، اَطوَلُهُم جُوعاً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ترین گرسنگی در قیامت، مخصوص کسانی است که در دنیا سیر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پرخوری آفاتی به دنبال دارد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قساوت قلب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اعضای بدن را از عبادت باز می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از شب زنده داری و تهجد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از نماز شب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برخورند برگرد مزبله ها می گردند، ولی کسانی که شکمشان از غذا سبک است ، در مساجد دور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باید میانه روی را مراعات نموده، بر آنان تنگ نگیرد، بلکه مستحب است وسعت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 و عده ای داد به آن وفا نماید تا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 علیه السلام روایت شده است که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وَعَدتُمُ الصَّغارَ فَاَوفُوا لَهُم فَاِنَّهُم يَرَونَ اَنَّكُم اَنَّتُمُ الَّذينَ تَرزُقُونَهُم، وَاَنَّ اللهَ عَزَّوَجَلَّ لَيسَ يَغضِبُ لِشَیءٍ کَغَضَبِهِ لِلنَّساءِ وَالصَّبيانِ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به بچه ها وعده دادید، به آن وفا کنید، چون اینها گمان می کنند که شما روزی رسان هستید خداوند عزیز وجليل برای چیزی آن قدر غضبناک نمی شود که به خاطر زنان و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سنت های مستحب این است که مرد برای خانواده اش میوه تهیه کند، خصوصا در جمعه ها که امير المؤمنين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اَطرِقُوا اَهاليكُم في كُلَّ لَيلَةِ جُمُعَةٍ بِشَيءٍ مِنَ الفاكِهَةِ كَي يَفرَحَوا بِالجُمُعَةَ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جمعه با میوه، نزد خانواده هایتان بیائید تا اینها به خاطر جمعه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پدر و مادر خصوصا مادر مستحب است</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اَفضَلُ الاَعمالِ الصَّلاةُ لِوَقتِها ، وَبِرُّ الوالِدَينِ، وَالجِهادُ فی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کارها سه چیزاست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اول وقت ، نیکی به والدین وجهاد در راه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مُوسى لَمّا ناجی رَبَّهُ رَای رَجُلاً تَحتَ ساقِ العَرشِ قائِماً یُصَلّی فَغَبَطَهُ بِمَكانِهِ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بِما بَلَّغتَ عَبدَكَ هذا ما اَرئ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مُوسی ، اِنَّهُ كانَ بارّاً بِوالدَيهِ وَلَم يَمشِ بِالنَّميمَةِ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موسی علیه السلام با پروردگارش مناجات می کرد، مردی را دید که زیر عرش الهی به نماز ایستاده است، بر او غبطه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چه سبب این بنده را به این مقام رساندی که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دو خصلت نیکو داشت که به این مقام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پدر و مادرش نیکی می کرد وثانية سخن چین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مردم را نزد دیگران نقل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نزد رسول الله صلی الله علیه وآله وسلم آمده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هیچ کار زشتی نیست که انجام نداده باشم، آیا راه توبه ای برایم هست ؟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والِدَيكَ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پدر و مادرت کسی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پدرم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وَابرَرهُ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مرد برگشت،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 كانَت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اگر مادر می داشت،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اَن يُمَدَّ لَهُ فی عُمرِهِ وَيُبسَطَ لَهُ فی رِزقِهِ فَليَصِل اَبَوَيهِ فَاِنَّ صِلَتَهُما مِن طاعَةِ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دلش می خواهد عمرش طولانی شود و روزی اش فراخ و گسترده گردد، باید به پدر و مادرش نیکی کند؛ چون رسیدگی به آنان، طاعت حق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به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کهنسالی دارم که هر وقت حاجتی دارد او را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استَطَعتَ اَن تَلِىَ ذلِكَ مِنهُ فَافعَل ، فَاِنَّهُ جُنَّةٌ لَكَ غَداً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توانستی این کار را ادامه بده چون این عمل تو سپری خواهد شد در برابر آتش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يَمنَعُ اَحَدَ کُم اَن يَبَرَّ والِدَيهِ حَيَّینِ وَمَیَّتَينِ ؟ یُصَلَّیَ عَنهُما ، وَيَصُومَ عَنهُما، وَيَتَصَدَّقَ عَنهُما ، فَيَكُونَّ الَّذي صَنَعَ لَهُما وَلَهُ مِثلُ ذلِكَ فَيزيدَهُ اللهُ بِبِرَّهِ خَيراً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پدر و مادر زنده یا مرده خود نیکی نمی کنید؟ از طرف آنان نماز بگزارید،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دهید که هم به آنان بهره برسد و هم به شما ؛ که خداوند به واسطه همین اعمال نیکتان ، پاداش خیر شما را زیاد خواهد نمود </w:t>
      </w:r>
      <w:r>
        <w:rPr>
          <w:rFonts w:eastAsia="IRNazanin" w:cs="IRNazanin"/>
          <w:color w:val="111111"/>
          <w:sz w:val="28"/>
          <w:szCs w:val="28"/>
          <w:rtl w:val="true"/>
          <w:lang w:bidi="fa-IR"/>
        </w:rPr>
        <w:t>.</w:t>
      </w:r>
      <w:bookmarkStart w:id="145" w:name="pg8053_59316"/>
    </w:p>
    <w:p>
      <w:pPr>
        <w:pStyle w:val="Heading6"/>
        <w:numPr>
          <w:ilvl w:val="5"/>
          <w:numId w:val="1"/>
        </w:numPr>
        <w:rPr/>
      </w:pPr>
      <w:bookmarkStart w:id="146" w:name="__RefHeading___Toc7654090_1051229030"/>
      <w:bookmarkStart w:id="147" w:name="_Toc49"/>
      <w:bookmarkEnd w:id="145"/>
      <w:bookmarkEnd w:id="146"/>
      <w:r>
        <w:rPr>
          <w:rtl w:val="true"/>
        </w:rPr>
        <w:t>حقوق فرزند و والدین در قبال یک دیگر</w:t>
      </w:r>
      <w:bookmarkEnd w:id="147"/>
    </w:p>
    <w:p>
      <w:pPr>
        <w:pStyle w:val="BookText"/>
        <w:rPr/>
      </w:pPr>
      <w:r>
        <w:rPr>
          <w:rFonts w:ascii="IRNazanin" w:hAnsi="IRNazanin" w:eastAsia="IRNazanin"/>
          <w:color w:val="111111"/>
          <w:sz w:val="28"/>
          <w:sz w:val="28"/>
          <w:szCs w:val="28"/>
          <w:rtl w:val="true"/>
          <w:lang w:bidi="fa-IR"/>
        </w:rPr>
        <w:t>چون سخن به اینجا کشید، مناسب است قدری از وظایف فرزند و پدر و مادر قبال همدیگر و نیز کیفیت ارتباطشان مطالبی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نباید پدر و مادرش را به اسم ، صدا بزند و نباید جلوتر از آنان راه برود و یا قبل از ایشان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رسول الله 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فرزندم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تُحسِنُ اِسمَهُ وَاَدَبَهُ ، وَتَضَعَهُ مَوضِعاً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نیک برایش اختیار کنی، در ست ادبش نمایی ، و آینده خوبی را برایش در نظر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آن حضرت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سَعادَةِ الرَّجُلِ اَلوَلَدُ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از نشانه های سعادت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لِلوالِدِ رَیحانَةٌ مِنَ اللهِ يَشُمُّها بَينَ عِبادِهِ ، وَاِنَّ رَيحانَتیَّ اَلحَسَنُ وَالحُسَینُ علیه السلام سَمَّیتهما بِاسمِ سِبطَی بَنی اِسرائِیلَ شَبَّراً وشُبَيراً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پدر همانند گلی است از جانب خدا که او را می 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وهمانا دوگُل من حسن و حسین هستند که آنها را هم نام دو سبط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و شبير قراردادم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 است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عِیسَی بنُ مَریَمَ علیه السلام بِقَبرٍ یُعَذَّبُ صاحِبُهُ ، ثُمَّ مَرَّ بِهِ مِن قابِلٍ فَاِذا هُوَ لا يُعَذَّبُ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مَرَرتُ بِهذَا القَبرِ عامَ اَوَّلٍ وَ كانَ يُعَذَّبُ وَمَرَرتُ بِهِ العامَ فَاِذا هُوَ لَيسَ يُعَذَّبُ ؛ فَاَوحَى اللهُ اِليهِ اَنَّهُ اُدرِكَ لَهُ وَلَدٌ صالِحٌ فَاَصلَحَ طَريقاً وَاوی یَتیماً فَلِهذا غَفَرتُ لَهُ بِما عَمِلَ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میراثُ اللهِ عَزَّ وَجَلَّ مِن عَبدِهِ المُؤمِنِ وَلَدٌ یَعبُدُهُ مِن بَغدِهِ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علیهما السلام روزی گذارش بر قبری افتاد که صاحبش در عذاب بود، سال بعد که از همان قبر گذر کرد، مشاهده نمود عذاب برطرف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سال قبل که از اینجا می گذشتم این فرد در عذاب بود، اما امسال در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صالحی از این فرد باقی مانده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اصلاح 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ویتیم را پناه می دهد،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حق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 که بنده مؤمن برای خدا به جای می گذارد، فرزندی است که پس از او بندگی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صادق علیه السلام این آیه را تلاوت فرمود که خداوند متعال از زبان حضرت زکریا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لِي مِنْ لَدُنْكَ وَلِيًّا يَرِثُنِي وَيَرِثُ مِنْ آلِ يَعْقُوبَ وَاجْعَلْهُ رَبِّ رَضِيًّا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از جانب خود به من فرزندی عطا کن تا وارث من و خاندان يعقوب باشد و او را راضی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وُلِدَ لَهُ اَربَعَةُ اَولادٍ وَلَم يُسَمً اَحَدَهُم بِاسمى ، فَقَد جَفانی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صاحب چهار فرزند شود ولی هیچ یک را به اسم من ننامد، به من جفا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کاظم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يَدخُلُ الفَقرُ بَيتاً فيهِ اِسمُ مُحَمَّدٍ اَؤ اَحمَدَ اَو عَلِىًّ اَوِ الحَسَنِ اَوِ الحُسَینِ اَؤ جَعفَر أَو طالِبٍ اَؤ عَبدِ اللهِ اَو فاطِمَةَ مِنَ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ای که نام محمد، یا احمد، یا علی، یا حسن ، یا حسین، یا جعفر، یا طالب ، یا عبدالله، 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فقر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الشَّيطانَ اِذا سَمِعَ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یا عَلِیُّ ، ذابَ كَما يُذُوبُ الرَّصاصُ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شیطان بشنود کسی نام محمد یا علی را صدا می زند، مانند سُرب یا قلع ، ذوب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يُولَدُ لَنا مُولُودٌ اِلّا سَمَّيناهُ مُحَمَّداً ، فَاِذا مَضى سَبعَةُ اَيامٍ </w:t>
      </w:r>
    </w:p>
    <w:p>
      <w:pPr>
        <w:pStyle w:val="BookText"/>
        <w:rPr/>
      </w:pPr>
      <w:r>
        <w:rPr>
          <w:rFonts w:ascii="Amiri" w:hAnsi="Amiri" w:eastAsia="Amiri" w:cs="Amiri"/>
          <w:color w:val="111111"/>
          <w:sz w:val="28"/>
          <w:sz w:val="28"/>
          <w:szCs w:val="28"/>
          <w:rtl w:val="true"/>
          <w:lang w:bidi="ar-SA"/>
        </w:rPr>
        <w:t>فَاِن شِئنا غَيَّرنا وَاِلّا تَرَ کنا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فرزندی برایمان به دنیا آید تا یک هفته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گزاریم، پس از آن، اگر خواستیم تغییر می دهیم وگر نه همان نام را اختیار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اِستَحسِنُوا اَسماءَ كُم فَاِنَّكَم تُدعَونَ بِها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 ابنُ فُلانٍ اِلى نُورِكَ، قُم يا فَلانٍ ابنُ فُلانٍ لا نُورَ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فرزندانتان نام نیکو انتخاب کنید ؛ چون روز قیامت با همان نام هاخوانده می شوید که صدا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 فلانی؛ به سوی نورت برخیز ، ای فلانی فرزند فلانی؛ برخیز تو نوری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بِامرَأَةِ أَحَدِکُم حَملٌ فَاَتى لَها اَربَعَةُ اَشهُرٍ فَليَستَقبِل بِهَا القِبلَةَ وَليضرِب عَلى جَنبِها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قد سَمَّيتُهُ مُحَمَّداً فَاِنَّهُ يَجعَلُهُ ذَکَراً فَاِن وَفی بالاِسمِ بارَكَ اللهُ فيه ، وَاِن رَجَعَ عَنِ الاِسمِ كانَ لِلّهِ فيهِ الخِيارُ، اِن شاءَ اَخَذَهُ وَاِنَ شاءَ تَرَکَهُ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اگر همسرتان باردار است ، چهار ماه که گذشت ، او را رو به قبله قرار داده بر پهلویش بزنید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نامش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متعال او را پسر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این اسم وفا کرده، او را همین گونه نامید ، خداوند در او برکت قرار می دهد، و اگر از آن برگشته اسم دیگری انتخاب کردید، ذات اقدس الهی در این صورت مختار است که او را بگیرد یا بگذارد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رسول خدا صلی الله علیه وآله وسلم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لَهُ حَملٌ فَنَون اَن يُسَمَّيَهُ مُحَمَّداً اَو عَلِيّاً وُلِدَ لَهُ غُلامٌ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فرزندی در راه دارد اگر نیت کند که نامش را محمد یا علی بگذارد خداوند متعال به او پسر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به امام زین العابدین علیه السلام بشارت می دادند که فرزندی برایتان به دنیا آمده ، سؤال نمی فرمود که آیا پسراست یا دختر؟ بلکه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سالم و بی عیب است؟ اگر می گفتند آری،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الَّذی لَم يَخلُق مِنّى شَيئاً مُشَوَّهاً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از من فرزندی ناهنجار به دنیا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امرُؤٌ لَم يَمُت حَتّى یَری خَلَقَهُ مِن نَفسِهِ وَلَداً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 اَرانِی اللهُ خَلَفی مِن نَفسی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قبل از مرگ، فرزند جانشینش را ببیند سعادت 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جانشین مرا به من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حضرت به سوی فرزندشان امام رضا علیه السلام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لَيَرحَمُ الوالِدَ لِشِدَّةِ حُبَّهِ لِوَلَدِهِ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پدر به خاطر شدت محبت به فرزندش رحمت می فرستد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نیکی کنم؟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اند،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وَلَدَكَ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فرزندت خوش رفتاری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اَحِبُّوا الصَّبيانَ وَار حَمُوهُم، وَاِذا وَعَدتُمُوهُم شَيئاً فَفُوا لَهُم فَاِنَّهُم لا يَرَونَ اِلّا اَنَّكُم تَرزُفُونَهُم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بچه ها محبت کنید و بر آنان ترحم نمایید، و هرگاه به آنان وعده ای دادید، به آن وفا کنید؛ چون اینان شمارا روزی رسان خویش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وَلَدَهُ 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فَرَّحَهُ فَرَّحَهُ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عَلَّمَهُ القُرانَ دُعِىَ الاَبوانِ فَکُسِیا حُلَّتَينِ يُضيءُ مِن نُورهما وُجُوهُ اَهلِ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فرزندش را ببوسد، حسنه ای برایش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شادش کند، خداوند متعال روز قیامت او را شاد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فرزندش قرآن بیاموزد پدر و مادر را صدا زده، دو جامه بر تنشان خواهند کرد که از نور آن دو، چهره اهل بهشت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نزد رسول خاتم 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هیچ بچه ای را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مرد برگشت،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رَجُلٌ عِندَنا مِن اَهلِ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نزد ما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مردی از انصار را دید که یکی از دو فرزندش را بوسید و دیگری را رها ساخت،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 واسَيتَ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بین این دو مساوات برقرار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ابو الحسن موسی کاظم علیه السلام از فرزندم شکایت کردم،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تَضرِبهُ وَاهجُرهُ وَلا تُطِل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زن، بلکه از او دوری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وقهرکن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نیز طول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هر روز صبح بر سر فرزندانش و فرزندان فرزندانش دست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با مردم نماز گزارد، دو رکعت آخررا کوتاه نمود، وقتی نماز پایان پذیرفت،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عليه وآله وسلم نماز را کوتاه خواندی ، آیا در این رابطه دستور تازه ای رسیده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آخر را با تخفیف خواندی ؟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اَوَما سَمِعتُم صُراخَ الصَّبِیَّ؟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صدای ناله و فریاد کودک را نشنیدید؟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نقل شده است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 اَن يَشتَغِلَ بِهِ خاطِرُ اَبیه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که خاطر پدرش به او مشغول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توجه در نماز غافل بماند</w:t>
      </w:r>
      <w:r>
        <w:rPr>
          <w:rFonts w:eastAsia="IRNazanin" w:cs="IRNazanin"/>
          <w:color w:val="111111"/>
          <w:sz w:val="28"/>
          <w:szCs w:val="28"/>
          <w:rtl w:val="true"/>
          <w:lang w:bidi="fa-IR"/>
        </w:rPr>
        <w:t xml:space="preserve">)». </w:t>
      </w:r>
      <w:bookmarkStart w:id="148" w:name="pg8053_59323"/>
    </w:p>
    <w:p>
      <w:pPr>
        <w:pStyle w:val="Heading6"/>
        <w:numPr>
          <w:ilvl w:val="5"/>
          <w:numId w:val="1"/>
        </w:numPr>
        <w:rPr/>
      </w:pPr>
      <w:bookmarkStart w:id="149" w:name="__RefHeading___Toc7654092_1051229030"/>
      <w:bookmarkStart w:id="150" w:name="_Toc50"/>
      <w:bookmarkEnd w:id="148"/>
      <w:bookmarkEnd w:id="149"/>
      <w:r>
        <w:rPr>
          <w:rtl w:val="true"/>
        </w:rPr>
        <w:t>برکات دختر</w:t>
      </w:r>
      <w:bookmarkEnd w:id="150"/>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اِبراهيمَ سَأَلَ رَبَّهُ اَن يَرزُقَهُ بِنتاً تَبكيهِ وَتَندُبُهُ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علیه السلام از پرودگارش درخواست نمود که دختری به او عطا کند تا پس از مرگش بر پدر گریه و زاری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الوَلَدُ البَناتُ مُلَطَّفاتِ ، مُجَزاتٍ، مُونِساتٍ،مُبارَکاتٍ ، مُفَلَّياتٍ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چه فرزندان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 جهاز، اهل اُنس واُلفت، با برکت و با نظافت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تَمَنّى مَؤتَهُنَّ حُرِمَ اَجرَهُنَ وَلَقِىَ اللهَ عاصِياً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آرزوی مرگ دختران را داشته باشد، از ثواب دختر داری محروم می ماند و با بار گناه ، خداوند را ملاقات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اَیُّما رَجُلً دَعا عَلى وَلَدِهِ اَورَثَهِ اللهُ الفَقرَ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فرزندش نفرین کند، خداوند متعال او را دچار فقر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البَناتُ حَسَناتٌ وَالبَنُونَ نِعمَةٌ وَاِنَّما يُثابُ عَلَى الحَسَناتِ، وَيُسأَلُ عَنِ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اند و پسران 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حسنه پاداش خواهد بود و از نعمت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عالَ ثَلاثَ بَناتٍ أَو ثَلاثَ اَخَواتٍ وَجَبَت 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سه دختر یا سه پسر داشته باشد ، بهشت بر او واجب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عليه وآله وسلم دوتا چطور ؟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وُاثنَتَينِ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عليه وآله وسلم يكی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همین 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عالَ ثَلاثَ بَناتٍ اَو مِثلَهُنَّ مِنَ الاَخَواتِ وَصَبَرَ عَلى إيوائِهِنَّ حَتّى يَبِنَّ اِلى اَزواجِهِنَّ، اَو يَمُتنَ فَيَصِرنَ اِلَى القُبُورِ، کُنتُ اَنَا </w:t>
      </w:r>
    </w:p>
    <w:p>
      <w:pPr>
        <w:pStyle w:val="BookText"/>
        <w:rPr/>
      </w:pPr>
      <w:r>
        <w:rPr>
          <w:rFonts w:ascii="Amiri" w:hAnsi="Amiri" w:eastAsia="Amiri" w:cs="Amiri"/>
          <w:color w:val="111111"/>
          <w:sz w:val="28"/>
          <w:sz w:val="28"/>
          <w:szCs w:val="28"/>
          <w:rtl w:val="true"/>
          <w:lang w:bidi="ar-SA"/>
        </w:rPr>
        <w:t>وَهُوَ فِی الجَنَّةِ كَهاتَينِ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سه دختر یا سه خواهر داشته باشد و در نگه داری از اینان صبور باشد، تا زمانی که ازدواج کنند، یا از دنیا بروند و وارد قبر شوند، من و او در بهشت مانند این دو انگشتيم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اشاره کردند به انگشت سبابه وانگشت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اگر دوتا باشند چطور ؟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وَاثنَتَينِ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چطور؟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مردی را دید که برایش دختری به دنیا آمد؛ به همین خاطر ناراحت و غضبناک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اَرَاَيتَ لَو اَنَّ اللهَ تَبارَكَ وَتَعالى اَوحی اِلَيكَ اَنّی اَختارُ لَكَ اَو تَختارُ لِنَفسِكَ ما كُنتَ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متعال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انتخاب کنم یا تو؟ 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قَدِ اختارَ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خداوند برایت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ناراحتى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بچه ای که حضرت خضر به امر پروردگار او را کشته</w:t>
      </w:r>
    </w:p>
    <w:p>
      <w:pPr>
        <w:pStyle w:val="BookText"/>
        <w:rPr/>
      </w:pPr>
      <w:r>
        <w:rPr>
          <w:rFonts w:ascii="IRNazanin" w:hAnsi="IRNazanin" w:eastAsia="IRNazanin"/>
          <w:color w:val="111111"/>
          <w:sz w:val="28"/>
          <w:sz w:val="28"/>
          <w:szCs w:val="28"/>
          <w:rtl w:val="true"/>
          <w:lang w:bidi="fa-IR"/>
        </w:rPr>
        <w:t>بود که قرآن کریم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 أَنْ يُبْدِلَهُمَا رَبُّهُمَا خَيْرًا مِنْهُ زَكَاةً وَأَقْرَبَ رُحْمًا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کردیم که برای پدر و مادرش، فرزندی پاکتر و مهربان تر نصيب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جای آن پسر، دختری به آنان داد که از نسل آن دختر، هفتاد پیامبر به دنیا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اُوصِى الشّاهِدَ مِن اُمَتي وَالغائِبَ مِنَهُم وَمَن في اَصلابِ الرَّجالٍ وَاَر حامِ النَّساءِ اِلى يَومِ القِيامَةِ اَن يَصِلَ الرَّحِمَ وَاِن كانَ مِنهُ عَلى مَسيرَةِ سَنَةٍ فَاِنَّ ذلِكَ مِنَ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وغایبان و هر کس از امت من را که در صلب های مردان ورحمهای زنان هستند تا روز قیامت به صله رحم سفارش می کنم، اگر چه بینشان به اندازه یک سال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صله رحم، جزو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حافَّتَا الصَّراطِ يَومَ القِيامَةِ الاَمانَةُ وَالرَّحِمُ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مَرَّ الوَصُولُ لِلرَّحِمِ المُؤَدّی لِلاَمانَةِ نَفَذَ اِلَى الجَنَّةِ ، وَاِذا مَرَّ الخائِنُ لِلاَمانَةِ القَطُوعُ </w:t>
      </w:r>
    </w:p>
    <w:p>
      <w:pPr>
        <w:pStyle w:val="BookText"/>
        <w:rPr/>
      </w:pPr>
      <w:r>
        <w:rPr>
          <w:rFonts w:ascii="Amiri" w:hAnsi="Amiri" w:eastAsia="Amiri" w:cs="Amiri"/>
          <w:color w:val="111111"/>
          <w:sz w:val="28"/>
          <w:sz w:val="28"/>
          <w:szCs w:val="28"/>
          <w:rtl w:val="true"/>
          <w:lang w:bidi="ar-SA"/>
        </w:rPr>
        <w:t>لِلرَّحِمِ لَم يَنفَعهُ مَعَهُما عَمَلٌ وَتكَفَّاٌ بِهِ الصَراطُ فِی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صراط در قیامت ، امانت است و طرف دیگرش، رحم وقتی انسانی که به ارحام و بستگانش رسیدگی داشت و امانت دار بود؛ بخواهد عبور کند، به بهشت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 خائن در امانت و بی اعتنا به بستگان ، بخواهد عبور نماید ، اعمال دیگرش برایش فایده ای نداشته، صراط او را به آتش می اندازد</w:t>
      </w:r>
      <w:r>
        <w:rPr>
          <w:rFonts w:eastAsia="IRNazanin" w:cs="IRNazanin"/>
          <w:color w:val="111111"/>
          <w:sz w:val="28"/>
          <w:szCs w:val="28"/>
          <w:rtl w:val="true"/>
          <w:lang w:bidi="fa-IR"/>
        </w:rPr>
        <w:t>».</w:t>
      </w:r>
      <w:bookmarkStart w:id="151" w:name="pg8053_59328"/>
    </w:p>
    <w:p>
      <w:pPr>
        <w:pStyle w:val="Heading6"/>
        <w:numPr>
          <w:ilvl w:val="5"/>
          <w:numId w:val="1"/>
        </w:numPr>
        <w:rPr/>
      </w:pPr>
      <w:bookmarkStart w:id="152" w:name="__RefHeading___Toc7654094_1051229030"/>
      <w:bookmarkStart w:id="153" w:name="_Toc51"/>
      <w:bookmarkEnd w:id="151"/>
      <w:bookmarkEnd w:id="152"/>
      <w:r>
        <w:rPr>
          <w:rtl w:val="true"/>
        </w:rPr>
        <w:t>حقّ همسر</w:t>
      </w:r>
      <w:bookmarkEnd w:id="153"/>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زالَ جَبرَئیلُ یُو صینی بِالمَرأَةِ، حَتّى ظَنَنتُ اَنَّهُ لا يَنبَغی طَلاقُها اِلّا مِن فاحِشَةٍ مُبَتَّنَةٍ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دائما مرا در مورد زنان سفارش می کرد، تا جایی که گمان کردم طلاق آنان جایز نیست مگر آن که فحشای آشکاری را مرتکب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اللهَ فِی الضَّعيفَینِ النَّساءِ وَاليَتيمِ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در مورد دو طایفه ضعیف،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ويتيم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المَرأَةِ عَلى زَوجِها اَن يَسُدَّ جُوعَتَها ، وَاَن يَستُرَ عَورَتَها ، وَلا يُقَبَّحَ لَها وَجهاً ، فَاِذا فَعَلَ ذلِكَ فَقَد اَدّئ وَاللهِ حَقَّها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زن بر شوهرش این است که گرسنگی اش را بر طرف کند، بر او لباس بپوشاند، و از کارش عیب نگیرد، وقتی این کارهارا انجام داد، به خدا قسم حقش را ادا نموده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آداب کسب و کار و خرج کردن معلوم شد که عبارت بود از اقتصاد </w:t>
      </w:r>
    </w:p>
    <w:p>
      <w:pPr>
        <w:pStyle w:val="BookText"/>
        <w:rPr/>
      </w:pPr>
      <w:r>
        <w:rPr>
          <w:rFonts w:ascii="IRNazanin" w:hAnsi="IRNazanin" w:eastAsia="IRNazanin"/>
          <w:color w:val="111111"/>
          <w:sz w:val="28"/>
          <w:sz w:val="28"/>
          <w:szCs w:val="28"/>
          <w:rtl w:val="true"/>
          <w:lang w:bidi="fa-IR"/>
        </w:rPr>
        <w:t xml:space="preserve">و میانه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کلی است که شرع مقدس اسلام به آن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اِنّی اَرکَبُ فِی الحاجَةِ الَّتی کَفاهَا اللهُ ما اَركَبُ فيها اِلَّا التِماسَ اَن يَرانِیَ اللهُ اُضحی فی طَلَبِ الحَلالِ اَما تَسمَعُ قَولَ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از خدا حاجت طلب کنم، از او می خواهم که به من قدرت کار کردن وروز را در طلب حلال سپری نمودن، عنایت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یک جا بنشینم وروزی طلب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خداوند عزیز وجليل را نشنیدی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نماز انجام شد، در زمین متفرق شوید و به دنبال روزی خدا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لَو اَنَّ رَجُلاً دَخَلَ بَيتاً وَطَيَّنَ عَلَيهِ بابَهُ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رِزقی یُنَزَّلُ عَلَىَّ کَاَن يَكُونَ هذا اِمّا اَنَّهُ اَحَدُ الثَّلاثَةِ الَّذينَ لا يُستَجابُ لَهُم 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وارد اطاقش شود و در اطاق را گل بگیرد، پس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می آید، او جزو یکی از سه گروهی است که دعایشان مستجاب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 آن سه گروه کیانند؟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تَكُونُ عِندَهُ المَرأَةُ فَيَدعُو عَلَيها فَلا يُستَجابُ لَهُ لِاَنَّ عِصمَتَها فی يَدِهِ لَو شاءَ اَن يُخَلَّىَ سَبيلَها، وَالرَّجُلُ يَکُونُ لَهُ الحَقُّ عَلَى</w:t>
      </w:r>
    </w:p>
    <w:p>
      <w:pPr>
        <w:pStyle w:val="BookText"/>
        <w:rPr/>
      </w:pPr>
      <w:r>
        <w:rPr>
          <w:rFonts w:ascii="Amiri" w:hAnsi="Amiri" w:eastAsia="Amiri" w:cs="Amiri"/>
          <w:color w:val="111111"/>
          <w:sz w:val="28"/>
          <w:sz w:val="28"/>
          <w:szCs w:val="28"/>
          <w:rtl w:val="true"/>
          <w:lang w:bidi="ar-SA"/>
        </w:rPr>
        <w:t>الرَّجُلِ فَلا يَشهَدُ عَلَيهِ فَيَجحَدَهُ حَقَّهُ فَيَدعُو عَلَيهِ فَلا يُستَجابُ لَهُ لِاَنَّهُ تَرَکَ ما اُمِرَ بِهِ ، وَالرَّجُلُ يَكُونُ عِندَهُ الشَّيءُ فَيَجلِسُ فِی بَيتِهِ فَلا يَنتَشِرُ وَلا يَطلُبُ وَلا يَلتَمِسُ حَتّى يَأكُلَهُ ثُمَّ يَدعُو فَلا يُستَجابُ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همسری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اش نفرین می کند، این نفرين مستجاب نمی شود، چون اختيار نگه داری این زن به دست خود اوست، اگر خواست رهایش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دیگری حقی دارد و چیزی از او طلب کاراست ، اما کسی را به عنوان شاهد قرار نداده ، آن بدهکار هم انکار نمود، در اینجا اگر طلب کار بر علیه بده کار دعا کند، مستجاب نخواهد شد، چون خداوند متعال امر کرده که در وقت تحویل دین، شاهد بگیرید اما او این فرمان الهی را ترک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مالی دارد، در خانه می نشیند و حرکت نمی کند تا آن مال را می خورد، آنگاه دعا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او روزی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نیز مستجاب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اینجا گفته شد، تکلیف عامه مردم است ، اما بندگان خاص خدا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مکلف به کسب و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توکل هستند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شناخت این دسته، ناچار 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نمونه هایی از متوکلین حقیقی هستیم</w:t>
      </w:r>
      <w:r>
        <w:rPr>
          <w:rFonts w:eastAsia="IRNazanin" w:cs="IRNazanin"/>
          <w:color w:val="111111"/>
          <w:sz w:val="28"/>
          <w:szCs w:val="28"/>
          <w:rtl w:val="true"/>
          <w:lang w:bidi="fa-IR"/>
        </w:rPr>
        <w:t xml:space="preserve">. </w:t>
      </w:r>
      <w:bookmarkStart w:id="154" w:name="pg8053_59331"/>
    </w:p>
    <w:p>
      <w:pPr>
        <w:pStyle w:val="Heading6"/>
        <w:numPr>
          <w:ilvl w:val="5"/>
          <w:numId w:val="1"/>
        </w:numPr>
        <w:rPr/>
      </w:pPr>
      <w:bookmarkStart w:id="155" w:name="__RefHeading___Toc7654096_1051229030"/>
      <w:bookmarkStart w:id="156" w:name="_Toc52"/>
      <w:bookmarkEnd w:id="154"/>
      <w:bookmarkEnd w:id="155"/>
      <w:r>
        <w:rPr>
          <w:rtl w:val="true"/>
        </w:rPr>
        <w:t>فضیلت توكّل و معنای آن</w:t>
      </w:r>
      <w:bookmarkEnd w:id="156"/>
    </w:p>
    <w:p>
      <w:pPr>
        <w:pStyle w:val="BookText"/>
        <w:rPr/>
      </w:pPr>
      <w:r>
        <w:rPr>
          <w:rFonts w:ascii="IRNazanin" w:hAnsi="IRNazanin" w:eastAsia="IRNazanin"/>
          <w:color w:val="111111"/>
          <w:sz w:val="28"/>
          <w:sz w:val="28"/>
          <w:szCs w:val="28"/>
          <w:rtl w:val="true"/>
          <w:lang w:bidi="fa-IR"/>
        </w:rPr>
        <w:t xml:space="preserve">این درجه ی عظیم، وصفی از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درجه برسد ، از قیود رهایی می یابد، ابرهای غم از او برطرف گشته، به جایش ابرهای امنیت، جای گزین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 رضا می نشیند و از چشمه های طمأنینه آب می نوشد که ذات اقدس الهی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خدا توکل کند، همان خدا برایش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 فَانْقَلَبُوا بِنِعْمَةٍ مِنَ اللَّهِ وَفَضْلٍ لَمْ يَمْسَسْهُمْ سُوءٌ</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مؤمنین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حمله به شما اجتماع کرده، از آنان بترسید، مؤمنین ایمانشان زیادتر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خدا کافی است و او بهترین حامی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این میدان با نعمت بازگشتند در حالی که هیچ ناراحتی به آنان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وحی قدیم آمده است که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آدَمَ، خَلَقتُكَ مِن تُرابٍ ثُمَّ مِن نُطفَةٍ فَلَم أَعیَ بِخَلقِکَ </w:t>
      </w:r>
    </w:p>
    <w:p>
      <w:pPr>
        <w:pStyle w:val="BookText"/>
        <w:rPr/>
      </w:pPr>
      <w:r>
        <w:rPr>
          <w:rFonts w:ascii="Amiri" w:hAnsi="Amiri" w:eastAsia="Amiri" w:cs="Amiri"/>
          <w:color w:val="111111"/>
          <w:sz w:val="28"/>
          <w:sz w:val="28"/>
          <w:szCs w:val="28"/>
          <w:rtl w:val="true"/>
          <w:lang w:bidi="ar-SA"/>
        </w:rPr>
        <w:t>اَوَیَعیینی رَغيفٌ اَسُوقُهُ اِلَيكَ فی حينِهِ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 زاده؛ من ابتدا که تو را از خاک و سپس از نطفه آفریدم، برایم دشوار و سخت نبود، اما قرص نانی که بخواهم به تو برسانم، برای من دشوار و گران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برای حضرت عیسی علیه السلام این گونه وحی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اَنزِلنی مِن نَفسِکَ کَهَمَّکَ، وَاجعَل ذِكرى لِمَعادِكَ، وَتَقَرَّب اِلَىَّ بِالنَّوافِل وَتَوَكَّل عَلَىَّ اَکفِكَ وَلا تَوَلَّ غَیری فَاخُذُ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عيسى اِصبِر عَلى البَلاءِ، وَارضَ بِالقَضاءِ ، وَ کُن کَمَسَرَّتی فیکَ، فَاِنَّ مَسَرَّتي اَن اُطاعَ فَلا اُعصی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عیسى اَخیِ ذِکری بِلِسانِکَ ، وَلیَکُن وَدّی فی قَلبِكَ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من به تو به اندازه همت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بازگشت به یاد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نوافل ومستحبات، 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توکل کن تا تورا کفایت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واموراتت را بر عهده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غير من تکیه کنی که مؤاخذه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 در بلا صبور، و در قضای الهی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جلب شادی من باش که شادی من در اطاعت است و ترک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 ذکر و یاد مرا با زبانت احیا کن و محبت مرا در قلبت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اهتَمَّ لِرِزقِهِ كُتِبَ عَلَيهِ خَطيئَة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غصه روزی را بخورد، برایش گناه نوشته می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که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دانیال علیه السلام در زمان پادشاه مستکبری زندگی می کرد که وی را دستگیر کرده در چاهی قرار داد، به همراه او درندگان را نیز به چاه انداخت، اما آن حیوانات به وی نزدیک نمی شدند و جراحتی بر او وارد نمی کردند، در این زمان خداوند متعال بر پیامبری وحی فرستاد که برای دانیال غذایی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مگر دانیال کجاست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خارج شو، گفتاری به استقبال تو می آید، به دنبالش برو ، تو را به او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پیامبر چنین کرد تا به آن چاه رسید، غذا را به درون چاه هدایت کردی وقتی دانیال آن غذا را در برابر خود دید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لا يَنسى مَن ذَكَرَهُ، وَالحَمدُ لِلّهِ الَّذي لا يَخيبُ مَن دَعاهُ ، وَالحَمدُ لِلّهِ الَّذي مَن تَوَكَّلَ عَلَیهِ كَفاهُ ، وَالحَمدُ لِلّهِ الَّذی مَن وَثِقَ بِهِ لَم يَكِلهُ اِلى غَيرِهِ ، وَالحَمدُ لِلّهِ الَّذی يَجزى بِالاِحسانِ اِحساناً وَبِالسَّيَّئاتِ غُفراناً وَبِالصَّبرِ 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خدایی را که ذاکرش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خدایی است که دعا کننده را نا امید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خدایی است که اگر کسی بر او توکل کند، همو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خدایی است که اگر کسی بر او اطمینان کرد به دیگری موکولش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خدایی است که نیکی را با نیکی پاسخ می دهد، گناه را با آمرزش و صبر را با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اَبى اِلّا اَن يَجعَلَ اَرزاقَ المُتَّقينَ مِن حَيثُ لا يَحتَسِبُونَ، وَلا يَقبَلُ لِاَولِيائِهِ شَهادَةً فی دَولَةِ الظّالِمين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متعال روزی متقین را تنها در جایی قرار می دهد که آنان اصلا گمانش را نمی کنند</w:t>
      </w:r>
      <w:r>
        <w:rPr>
          <w:rStyle w:val="FootnoteAnchor"/>
          <w:rtl w:val="true"/>
        </w:rPr>
        <w:footnoteReference w:id="86"/>
      </w:r>
      <w:r>
        <w:rPr>
          <w:rFonts w:ascii="IRNazanin" w:hAnsi="IRNazanin" w:eastAsia="IRNazanin"/>
          <w:color w:val="111111"/>
          <w:sz w:val="28"/>
          <w:sz w:val="28"/>
          <w:szCs w:val="28"/>
          <w:rtl w:val="true"/>
          <w:lang w:bidi="fa-IR"/>
        </w:rPr>
        <w:t>وحضور اولیایش را در دستگاه حکومت ظالمان ،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خداوند متعال بر حضرت داوود علیه السلام وحی فرستاد این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انقَطَعَ اِلَى كَفَتُهُ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دیگران به سوی من قطع امید کند، من کفایتش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جَبرَئيلُ اِلَى النَّبِیَّ صلی الله علیه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اِنَّ اللهَ اَرسَلَنی بِهَدِيَّةٍ لَم يُعطِها اَحَداً قَبلَكَ ، فَقالَ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حق صلی الله علیه وآله وسلم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خداوند متعال به همراه من هدیه ای برای تو فرستاد که آن را به احدی قبل از تو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صبر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 هم هست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وَاحسَنُ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وَاَحسَنُ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وَاَحسَنُ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بهتر باز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وَاَحسَنُ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مَدرَجَةَ ذلِكَ التَّوَکُّلُ عَلَى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 بهتر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همه اینها توکل بر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وَما تَفسيرُ التَّوکُّلِ عَلَى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بِاَنَ المَخلُوقَ لا يَضَرُّ وَلا يَنفَعُ، وَلا يُعطي وَلا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اليَأسِ مِنَ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العَبدُ کَذلِكَ لَم يَعمَل لِاَحَدً سِوَى الله ، وَلَم يَزغ قَلبُهُ، وَلَم يَخَف سِوَى اللهِ ، وَلَم يَطمَع اِلَى اَحَدٍ سِوَى اللهِ ، فَهذا هُوَ التَّوکُّلُ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که مخلوقاتش نه ضرری می رسانند نه نفعی، نه چیزی می دهند، نه مانع چیزی می گردند، باید از مخلوقاتش مأيوس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به این درجه رسید ، آنگاه برای غیر خدا کار نمی کند، وقلبش به بیراهه نمی رود، و از غیر او نمی هراسد و به غیر او دل نمی بندد، این است معنای توکل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جَبرَئیلُ ، فَما تَفسيرُ الصَّبرِ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فِی الضَّرّاءَ كَما يَصبِرُ فِی السَّرّاءِ، وَفِی الفاقَةِ كَما يَصبِرُ فِی الغِنى ، وَفِی العَناءِ كَما يَصبِر في العافِيَةِ ، وَلا يَشكُو خالِقَهُ عِندَ المَخلُوقِ بِما يَصيبُهُ مِنَ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باید در ناخوشی ها صبر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پذیرا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خوشی ها صبر می کند و آن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نداری صبور باشد، همچنان که هنگام دارایی صبور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ورنج صابر باشد، آن طور که زمان عافیت صابر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خاطر بلاهای روزگار نزد مخلوق، لب به شکایت از خالقش نگشايد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القَناعَةِ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يَقنَعُ بِما يُصيبُ مِنَ الدُّنيا ، يَقنَعُ بِالقَليلِ وَيَشكُرُ بِاليَسير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از نعمت دنیا که به او رسید، به آن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بسازد و اندک را شکر گزاری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فَما تَفسيرُ الرَّضا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الرّاضی الَّذی لا يَسخَطُ عَلى سَیَّدِهِ، اَصابَ مِنَ الدُّنيا اَم لَم 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يَرضى مِن نَفسِهِ بِاليَسير مِنَ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کسی است که از خدایش ناراحت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دنیا برسد و چه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عمل اندک خود نیز هرگز خشنود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را مکلف به عمل بسیار می داند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جَبرَئیلُ ، فَما تَفسيرُ الزُّهدِ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يُحِبُّ مَن يُحِبُّ خالِقُهُ، وَيُبغِضُ مَن يُبغِضُ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وَيَتَحَرَّجُ مِن حَلالِ الدُّنيا، وَلا يَلتَفِتُ اِلى حَرامِها، فَاِنَّ حَلالَها حِسابٌ وَحَرامَها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وَيَرحَمُ جَميعَ </w:t>
      </w:r>
    </w:p>
    <w:p>
      <w:pPr>
        <w:pStyle w:val="BookText"/>
        <w:rPr/>
      </w:pPr>
      <w:r>
        <w:rPr>
          <w:rFonts w:ascii="Amiri" w:hAnsi="Amiri" w:eastAsia="Amiri" w:cs="Amiri"/>
          <w:color w:val="111111"/>
          <w:sz w:val="28"/>
          <w:sz w:val="28"/>
          <w:szCs w:val="28"/>
          <w:rtl w:val="true"/>
          <w:lang w:bidi="ar-SA"/>
        </w:rPr>
        <w:t>مُسلِمينَ كَما يَرحِم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وَیَتَخَرَّجُ مِنَ الكَلامِ فيما لا يُغنيهِ كَما يَتَحَرجُ مِنَ الحَرامِ، وَیَتَخَرَّجُ مِن كَثرَةٍ الأَكلِ کَما یَتَحَرَّجُ مِنَ المَيتَةِ الَّتی قَدِ اشتَدَّ تَنَنُها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وَیَتَحَرَّجُ مِن حُطام الدُّنيا وَزينَتِها كَما يَتَجَنَّبُ النّارَ اَن يَغشاها وَاَن يَقصُرَ اَمَلَهُ وَ كانَ بَينَ عَينَيهِ اَجَلُهُ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 دوست دارد هر کسی را که خالقش دوست دارد، و بد دارد هر کسی را که خالقش 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تلال دنیا داری می کند و توجهی به حرامش ندارد، چون حلالش حساب دارد رحرامش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ترحم می ورزد آنچنان که برخود ترحم می کند، همان طور که از حرام پرهیز دارد از سخنان بیهوده و بی فایده نیز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پرخوری پرهیز می نماید چنان که از مرداری که بوی گندش شدت یافته ،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 وزينت های دنیا دوری دارد آنچنان که از فراگرفتن آتش، دوری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آرزویش کوتاه و مرگ در برابر چشمانش حاضر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جَبرَئیلُ ، فَما تَفسيرُ الاِخلاصِ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 الَّذی لا يَسأَلُ النّاسَ شَيئاً حَتّى يَجِدَ، وَاِذا وَجَدَ رَضِىَ ، وَاِذا بَقِيَ عِندَهُ شَيءٌ اَعطاهُ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يَسأَلِ المَخلُوقَ فَقَد اَقَرَّ لِلّهِ بِالعُبُودِيَّةِ ، وَاِذا وَجَدَ فَرَضِیَ فَهُوَ عِنِ اللهِ راضٍ ، وَاللهُ تَبارَکَ وَ تَعالی عَنهُ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اَعطاهُ لِلّهِ فَهُوَ جَديرٌ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 کسی است که از مردم چیزی طلب نمی کند تا آن که خودش آن را بیابد و وقتی یافت، به آن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نزدش چیزی اضافه آمد، در راه خدا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 </w:t>
      </w:r>
    </w:p>
    <w:p>
      <w:pPr>
        <w:pStyle w:val="BookText"/>
        <w:rPr/>
      </w:pPr>
      <w:r>
        <w:rPr>
          <w:rFonts w:ascii="IRNazanin" w:hAnsi="IRNazanin" w:eastAsia="IRNazanin"/>
          <w:color w:val="111111"/>
          <w:sz w:val="28"/>
          <w:sz w:val="28"/>
          <w:szCs w:val="28"/>
          <w:rtl w:val="true"/>
          <w:lang w:bidi="fa-IR"/>
        </w:rPr>
        <w:t xml:space="preserve">درخواست نکردن او از دیگران ، خود اقراری است به بندگی خدا، ووقتی چیزی یافت، به آن راضی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کم یا زیادش شکایت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از خدا راضی است هم خدا از او بخشیدنش در حالی است که خود به آن نیازمندتر و سزاوارتراست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اليَقينِ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المُوقِنُ يَعمَلُ لِلّهِ كَاَنَّهُ يَراهُ ، وَاِنَّ لَم يَكُن يَرَى اللهَ فَاِنَّ اللهَ يَراهُ، وَاَن يَعلَمَ يَقيناً اَنَّ ما اَصابَهُ لَم يَكُن لِيَخطئَهُ ، وَاَنَّ ما اَخطَأَهُ لَم يَكُن لِيُصيبَهُ ، وَهذا كُلُّهُ اُغصانُ التَّوَكُلِ وَمَدرَجَةٌ الزُّهدِ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اهل یقین، طوری برای خدا کار می کند که گویا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درجه نرسید که خدایش را ببیند، این قدر می داند که او وی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ویقین داشته باشد که آنچه به او رسیده می بایست برسد، و آنچه به او نرسیده نمی بایست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که گفتیم، شاخه های توکُل وطريق زهد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w:t>
      </w:r>
    </w:p>
    <w:p>
      <w:pPr>
        <w:pStyle w:val="BookText"/>
        <w:rPr/>
      </w:pPr>
      <w:r>
        <w:rPr>
          <w:rFonts w:ascii="IRNazanin" w:hAnsi="IRNazanin" w:eastAsia="IRNazanin"/>
          <w:color w:val="111111"/>
          <w:sz w:val="28"/>
          <w:sz w:val="28"/>
          <w:szCs w:val="28"/>
          <w:rtl w:val="true"/>
          <w:lang w:bidi="fa-IR"/>
        </w:rPr>
        <w:t>ببین این حدیث چه مضامین بالا و مطالب عالی را در بردارد، وبيان کرده است که صبر ، قناعت، رضا، زهد ، اخلاص ويقين، همه از توکل 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جز همین یک حدیث در مدح و ستایش توکل، کافی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پنج ستون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مخلوقات ، ضرری نمی رسانند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مخلوقات ، منفعتی نمی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مخلوقات ، چیزی نمی دهند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مخلوقات، مانع چیزی هم نمی توانند بشوند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غیر او باید مأیوس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ستون اوّل علمی، و پنجمی عملی است ، که اگر این پنجمی نباشد، آن چهارتا قوام واثری ندارند، همچنان که علم بدون عمل قوام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بسیار واضح و روشن، مثلا کسی که دندانش درد می کند و می داند که غذای ترش برایش مضر است، با این حال اگر برود رشی بخورد، مسلما دندانش درد خواهد گرفت وصرف دانستن این که ترشی برایش مضر است ، بدون عمل به مقتضای آن، نفعی برایش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 حديث شريف نهفته است، سه اثر مهم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فهمید، که مخلوقات هیچ نفعي وضرری ندارند، در نتیجه برای هیچ یک از آنها عملی انجام نمی دهد، بنابر این، انگیزه ریا برچیده می شود، وقلبش از انحراف و کجی نجات می یابد، وطاعات و عبادات را با اخلاص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فهمید غير ذات اقدس الهی همه محتاجند، از آنان قطع طمع می کند، و به آنان دل نمی بندد، و فقط به معبودش تکیه می کند ولاغير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این است که انسان متوکل ، از مخلوقات و موجودات آزار دهنده نمی هراسد، چون آنها را در برابر عظمت حق هیچ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است که گاهی اوقات در حالات برخی افراد مخلص و بندگان پاک درگاه الهی ، می شنویم که گذرشان به حیوانات درنده می افتاد ولی </w:t>
      </w:r>
    </w:p>
    <w:p>
      <w:pPr>
        <w:pStyle w:val="BookText"/>
        <w:rPr/>
      </w:pPr>
      <w:r>
        <w:rPr>
          <w:rFonts w:ascii="IRNazanin" w:hAnsi="IRNazanin" w:eastAsia="IRNazanin"/>
          <w:color w:val="111111"/>
          <w:sz w:val="28"/>
          <w:sz w:val="28"/>
          <w:szCs w:val="28"/>
          <w:rtl w:val="true"/>
          <w:lang w:bidi="fa-IR"/>
        </w:rPr>
        <w:t xml:space="preserve">به آن اهمیت نمی دادند، چون یقین داشتند که مخلوق ضرری نمی رساند، یک حیوان درنده در برابرشان با چیزهای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سنگ و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حضرت امام صادق به یک وقتی وارد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برگشت ، جمیعتی از کوفه جهت بدرقه پیشاپیش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ناگهان به شیری برخورد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آنان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حضرت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علا به آنان رسید، ماجرا را به ایشان اطلاع دادند، حضرت به شیر نزدیک شدند تا جایی که گوش شیر را گرفته از وسط جاده خارجش کردند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اِنَّ النّاسَ لَو اَطاعُوا اللهَ حَقَّ طاعَتِهِ لَحَمَلُوا عَلَيهِ اَثقالَهُم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خدارا آن گونه که باید اطاعت می کردند، می توانستند بارهایشان را بر شیر حمل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جُوَيرية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وامير المؤمنین علیه السلام به طرف کوفه حرکت می کردیم، شخص دیگری همراهمان نبود تا به زمین شوره زاری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شیر نری برخورد کردیم که در بین راه روی زمین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جفتش هم پشت سرش، و بچه شیرها نیز پشت سر آن دو بودند، من که این صحنه را دیدم لجام اسبم را کشیدم که برگردم، ناگاه دیدم امام علم می 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اَقدِم یا جُويرِيَّةُ فَاِنَّما هُوَ كَلبُ اللهِ ، وَما مِن دابَّةٍ إلَّا اخِذٌ بِناصِيتِها لا يَكفي شَرَّها اِلاّ هُوَ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جویریه ؛ جلو برو، این حیوان در درگاه الهی سگی است چون سایر حیوانات که زمامش به دست خداوند متعال است، غیر از او احدی نمی تواند شر این حیوان را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آن شیر در حالی که دم خود را می جنبانید به طرف حضرت آمد، آن امام پای خود را به صورت شیر مالیدند، در اینجا ذات اقدس الهی با قدرت مطلقه اش، شیر را به سخن آورده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امير المؤمنين ووصی خاتم النبيين؛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شیر؛ تسبیح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من؛ منزه است معبود من، منزه است آن کس که هیبت و ترس مرا در دل بندگانش نهاد، منزه است او، منزه است او ، حضرت از آنجا گذشتند در حالی که من همراه او بودم، زمین شوره زار طولانی شد ووقت نماز عصر ضيق گشت، من از فوت شدن نماز عصر دل تنگ شدم ولی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جوریه؛ آیا تو از امير المؤمنين علیه السلام به نماز حریص تری در حالی که قضیه شیر را با چشمانت دیدهای؟</w:t>
      </w:r>
    </w:p>
    <w:p>
      <w:pPr>
        <w:pStyle w:val="BookText"/>
        <w:rPr/>
      </w:pPr>
      <w:r>
        <w:rPr>
          <w:rFonts w:ascii="IRNazanin" w:hAnsi="IRNazanin" w:eastAsia="IRNazanin"/>
          <w:color w:val="111111"/>
          <w:sz w:val="28"/>
          <w:sz w:val="28"/>
          <w:szCs w:val="28"/>
          <w:rtl w:val="true"/>
          <w:lang w:bidi="fa-IR"/>
        </w:rPr>
        <w:t>باهم رفتیم تا زمین شوره زار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فرود آمد و اذان واقامه گفت، آنگاه آهسته با لب چیزی گفت و با دستش اشاره ای فرمود، ناگاه به قدرت الهی، آفتاب به جایگاه عصر بازگشت، باهم نماز عصر را خواندیم، بعد از نماز سر را بالا کردم، دیدم خورشید در یک چشم برهم زدن به محل اولش بازگشت وستارگان ظاهر گشتند، مجددا حضرت اذان و اقامه گفتند و نماز مغرب را اقامه فرمودند و سوار بر مرکب شده رو به من کردند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جویریه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گویی این مرد جادوگر است؟ آیا می گویی من مانند</w:t>
      </w:r>
      <w:bookmarkStart w:id="157" w:name="pg8053_59342"/>
    </w:p>
    <w:p>
      <w:pPr>
        <w:pStyle w:val="BookText"/>
        <w:rPr/>
      </w:pPr>
      <w:bookmarkEnd w:id="157"/>
      <w:r>
        <w:rPr>
          <w:rFonts w:ascii="IRNazanin" w:hAnsi="IRNazanin" w:eastAsia="IRNazanin"/>
          <w:color w:val="111111"/>
          <w:sz w:val="28"/>
          <w:sz w:val="28"/>
          <w:szCs w:val="28"/>
          <w:rtl w:val="true"/>
          <w:lang w:bidi="fa-IR"/>
        </w:rPr>
        <w:t>این طلوع و غروب را تاکنون از آفتاب ندیده ام؟ جادوست با چشم من خطا می کند؟ بزودی وسوسه شیطان را از نفست بیرون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متعال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 های نیک، همه مخصوص خداست، شما او را با آن نام ها بخوانید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جویریه؛ روزی رسول خدا صلی الله علیه وآله وسلم در حال نزول وحی، سر مبارکش بر دامان من بود که خورشید غروب کرد، در حالی که من هنوز نماز عصر را نخوانده بودم،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را خوانده ای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علی در طاعت تو به سر می برد و نیاز پیامبرت را بر آورده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اسم اعظم، خدارا خواند، ناگاه خورشید برای من برگشته، نماز را با آرامش به جای آوردم و بعد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ومادرم فدایش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را به من آموخت و هم اکنون من با همان اسم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جویریه؛ حق در قلوب مؤمنين، واضح تر و آشکار تر از القائات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که این القائات را از قلبت بزداید، حالا چه می یابی؟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آن القائات از قلبم محو گردید</w:t>
      </w:r>
      <w:r>
        <w:rPr>
          <w:rFonts w:eastAsia="IRNazanin" w:cs="IRNazanin"/>
          <w:color w:val="111111"/>
          <w:sz w:val="28"/>
          <w:szCs w:val="28"/>
          <w:rtl w:val="true"/>
          <w:lang w:bidi="fa-IR"/>
        </w:rPr>
        <w:t>.</w:t>
      </w:r>
    </w:p>
    <w:p>
      <w:pPr>
        <w:pStyle w:val="Heading6"/>
        <w:numPr>
          <w:ilvl w:val="5"/>
          <w:numId w:val="1"/>
        </w:numPr>
        <w:rPr/>
      </w:pPr>
      <w:bookmarkStart w:id="158" w:name="__RefHeading___Toc7654098_1051229030"/>
      <w:bookmarkStart w:id="159" w:name="_Toc53"/>
      <w:bookmarkEnd w:id="158"/>
      <w:r>
        <w:rPr>
          <w:rtl w:val="true"/>
        </w:rPr>
        <w:t>نكوهش درخواست از دیگران</w:t>
      </w:r>
      <w:bookmarkEnd w:id="15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نکات حدیث امام صادق علیه السلام</w:t>
      </w:r>
      <w:r>
        <w:rPr>
          <w:rStyle w:val="FootnoteAnchor"/>
          <w:rtl w:val="true"/>
        </w:rPr>
        <w:footnoteReference w:id="89"/>
      </w:r>
      <w:r>
        <w:rPr>
          <w:rFonts w:ascii="IRNazanin" w:hAnsi="IRNazanin" w:eastAsia="IRNazanin"/>
          <w:color w:val="111111"/>
          <w:sz w:val="28"/>
          <w:sz w:val="28"/>
          <w:szCs w:val="28"/>
          <w:rtl w:val="true"/>
          <w:lang w:bidi="fa-IR"/>
        </w:rPr>
        <w:t>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اگر از </w:t>
      </w:r>
    </w:p>
    <w:p>
      <w:pPr>
        <w:pStyle w:val="BookText"/>
        <w:rPr/>
      </w:pPr>
      <w:r>
        <w:rPr>
          <w:rFonts w:ascii="IRNazanin" w:hAnsi="IRNazanin" w:eastAsia="IRNazanin"/>
          <w:color w:val="111111"/>
          <w:sz w:val="28"/>
          <w:sz w:val="28"/>
          <w:szCs w:val="28"/>
          <w:rtl w:val="true"/>
          <w:lang w:bidi="fa-IR"/>
        </w:rPr>
        <w:t xml:space="preserve">مخلوقات چیزی نخواست ، اقرارش به بندگی خدا ثابت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دلالت بر ضعف ایمان فردی دارد که از دیگران درخواست می کند و نیز دلالت بر قوت ایمان فردی دارد که به خدا امیدوار است، چون وقتی بخشندگی غیر خدارا نفی کرد، دیگر به آنها رجوع نمی کند، در نتیجه توحیدش خالص وعبودیتش تام و کامل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معنا روایاتی آمده است از جمله در تفسیر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اکثر اینان آمیخته به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لَؤلا فُلانٌ لَهَلَكتُ، وَلَؤلا فُلانٌ لَما أصَبتُ كَذا وكَذا، وَلَولا فُلانٌ لَضاعَ عِيالی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اَنَّهُ قَد جَعَلَ لِلّهِ شَريكاً في مُلکِهِ یَرزُقُهُ وَيَدفَعُ عَنهُ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 اللهَ مَنَّ عَلَىَّ بِفُلانٍ لَهَلَكتُ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بِهذا ونَحوِهِ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 همان سخن مردم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نبود، کار من 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نبود ، به چنین و چنان نمی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نبود، خانواده ام گرفتار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چنین افرادی برای خداوند در حکومتش شریک قرارداده اند که به خیالشان آن شریک به اینان روزی می رساند و ضرر را از اینان دفع 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به واسطه فلانی بر </w:t>
      </w:r>
    </w:p>
    <w:p>
      <w:pPr>
        <w:pStyle w:val="BookText"/>
        <w:rPr/>
      </w:pPr>
      <w:r>
        <w:rPr>
          <w:rFonts w:ascii="IRNazanin" w:hAnsi="IRNazanin" w:eastAsia="IRNazanin"/>
          <w:color w:val="111111"/>
          <w:sz w:val="28"/>
          <w:sz w:val="28"/>
          <w:szCs w:val="28"/>
          <w:rtl w:val="true"/>
          <w:lang w:bidi="fa-IR"/>
        </w:rPr>
        <w:t xml:space="preserve">من منت نمی گذاشت، هلاک و گرفتار می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أمثال این سخنان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شيعَتُنا مَن لا يَسأَلُ النّاسَ شَيئاً وَلَو ماتَ جُوعاً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 اند که از مردم چیزی طلب نمی کنند، اگر چه از گرسنگی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خاطر است که شهادت سائل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شَهادَهُ الَّذی يَسأَلُ فی كَفَّهِ؛ تُرَدُّ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کسی که دست نیاز به سوی دیگران دراز می کند،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حضرت امام زین العابدین علیه السلام در روز عرفه افرادی را دیدند که نزد مردم ابراز نیاز می کنند، به آنان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شِرارُ مَن خَلَقَ اللهُ، النّاسُ مُقبِلُونَ عَلَى اللهِ وَهُم مُقبِلُونَ عَلَى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بدترین مخلوقات حق اند؛ چون مردم همه رو به سوی خدا دارند و اینان روی به سوی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يَعلَمُ السّائِلُ ما عَلَيهِ مِنَ الوِزرِ ما سَأَلَ اَحَدٌ اَحَداً، وَلَو يَعلَمُ المُسؤُولُ ما عَلَيهِ اِذا مَنَعَ ما مَنَعَ اَحَدٌ اَحَداً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اگر سائل بداند که در خواستش چه بار سنگینی دارد، هرگز کسی از کی دیگر ، چیزی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از او چیزی می خواهند، اگر بداند که ممانعت هم چه بار عظیمی دارد ، هرگز کسی را رد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يَسأَلُ مِن غَيرِ فَقرٍ فَكَاَنَّما يَأكُلُ الجَمرَ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درخواست می کند ولی نیاز ندارد، گویا آتش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اُقسِمُ بِاللهِ وَهُوَ حَقٌّ ما فَتَحَ رَجُلٌ عَلى نَفسِهِ بابَ مَسأَلَةٍ اِلا فَتَحَ اللهُ عَلَيهِ بابَ 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می خورم قسم حق، که کسی باب سؤال و درخواست را بر روی خود نگشود مگر آن که ذات اقدس الهی، باب فقری را بر او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العابدين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ضَمِنتُ عَلى رَبّی اَنَّهُ لا يَسأَلُ اَحَدٌ اَحَداً مِن غَيرِ حاجَةٍ اِلّا اضطَرَّتهُ حاجَةُ المَسأَلَةِ يَوماً اِلى اَن يَسأَلَ مِن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طرف خدا ضمانت می کنم که اگر کسی بدون نیاز، از دیگری چیزی بخواهد، روزی ناچار خواهد شد که از سر نیاز مندی از او چیزی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رسول صلی الله علیه وآله وسلم به یارانش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تُبايِعُونی؟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من بیعت نمی کنید؟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بیعت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تُبايِعُوني عَلى اَن لا تَسألُوا النّاسَ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کنید بر این که از مردم چیزی نخواهید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روز، اگر چیزی از دست کسی بر زمین می افتاد ، خودش خم می شد و آن را برداشته، به کسی نمی گفت آن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 اَنَّ اَحَدَ کُم يَأخُذُ حَبلاً فَيَأتي بِحَزَمَةِ حَطَبٍ عَلى ظَهرِهِ فَيَبيعُها فَيَکُفُّ بِها وَجهَهُ خَيرٌ لَهُ مِن اَن يَسأَلَ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یک از شما ریسمانی بگیرد و با آن بر پشتش هیزم بکشد تا مخارجش را تأمین کند، بهتر از آن است که از دیگران چیزی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رسول خدا دست تنگ شد،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وآله وسلم برو و از او حاجتت را طلب کن، آن مرد نزد حضرت آمده شنید که پیامبر اکرم صلی الله علیه وآله وسلم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سَأَلَنا اَعطيناهُ ، وَمَنِ استَغنى اَغناهُ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ما طلب کند به او می دهیم، ولی کسی که اظهار نیاز نکند، خداوند او را بی نیاز می سازد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مقصود حضرت من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همسرش بازگشت و ماجرا را به اطلاعش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وسلم بشری است مانند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حال تو چه خبر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وضع خودت را برای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مجددا نزد حضرت آمد، چون رسول حق صلی الله علیه وآله وسلم او را دید، همان جمله سابق را بیان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مرد، رفت وآمد، تا سه مرتبه این کار تکرار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که صحنه را این چنین دید رفت و تبری به عاریه گرفت و به طرف کوه روانه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بالا رفت و قدری هیزم جمع کرده، به شهر آورد و به اندازه پنج سیر آرد، آن را 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مجددا به طرف کوه رفت، این بار هیزم بیشتری آورد و فروخت همین کار را تکرار کرد تا این که تبری خرید، پس از گذشت مدتی ، دو شتر ویک برده نیز خریداری نمود تا این که دارایی اش زیاد شد و روزگارش روبه راه گردید ، سپس نزد رسول خدا ع آمد، ماجرای خود را به اطلاع حضرت رساند که چگونه قصد ابراز نیاز به محضر حضرت را داشت و از ایشان چه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به تو گفتم هر که از ما طلب کند به او می دهیم ولی کسی که اظهار نیاز نکند، خداوند او را بی نیاز می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الحوائجِ اِلَى النّاسِ اِسيِسلابٌ لِلعِزَّةِ ، وَمُذهِبَهٌ لِلحَياءِ، وَاليَأسُ مِمّا فی اَيدِی النّاسِ عِزٌّ للمُؤمنينَ ، وَالطَّمَعُ هُوَ الفَقرُ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حاجت از مردم، موجب از بین رفتن عزت وحیا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ومأیوس شدن از آنچه در دست مردم است، موجب عزت مؤمنین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فقر نقداست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نقل شده است که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استَغنى اَغناهُ اللهُ، وَمَنِ استَعَفَّ اَعَفَّهُ اللهُ، وَمَن سَأَلَ اَعطاهُ اللهُ، وَمَن فَتَحَ عَلى نَفسِهِ بابَ مَسأَلَةٍ فَتَحَ اللهُ عَلَيَهِ سَبعينَ باباً مِنَ </w:t>
      </w:r>
      <w:bookmarkStart w:id="160" w:name="pg8053_59350"/>
    </w:p>
    <w:p>
      <w:pPr>
        <w:pStyle w:val="BookText"/>
        <w:rPr/>
      </w:pPr>
      <w:bookmarkEnd w:id="160"/>
      <w:r>
        <w:rPr>
          <w:rFonts w:ascii="Amiri" w:hAnsi="Amiri" w:eastAsia="Amiri" w:cs="Amiri"/>
          <w:color w:val="111111"/>
          <w:sz w:val="28"/>
          <w:sz w:val="28"/>
          <w:szCs w:val="28"/>
          <w:rtl w:val="true"/>
          <w:lang w:bidi="ar-SA"/>
        </w:rPr>
        <w:t>الفَقرِ لا يَسُدُّ اَدناها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اظهار نیاز نکند، خداوند او را بی نیاز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طالب عفت باشد، پروردگار متعال او را عفیف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چیزی بخواهد، خداوند به او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باب سؤال و درخواست را بر خود بگشاید، خداوند متعال هفتاد باب از فقر به رویش می گشاید که هیچ چیز نمی تواند حتی کوچک ترین بابش را مسدود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گدایی از وجود مبارک پیامبر صلی الله علیه وآله وسلم چیزی خواست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 حضرت دستور فرمودند پنج تازیانه بر او نواختند، آنگاه به 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بِوَجهِكَ اللَّئيمِ وَلا تَسأَل بِوَجهِ اللهِ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روی پشت خودت قسم بده ، نه به وجه خداوند کریم</w:t>
      </w:r>
      <w:r>
        <w:rPr>
          <w:rFonts w:eastAsia="IRNazanin" w:cs="IRNazanin"/>
          <w:color w:val="111111"/>
          <w:sz w:val="28"/>
          <w:szCs w:val="28"/>
          <w:rtl w:val="true"/>
          <w:lang w:bidi="fa-IR"/>
        </w:rPr>
        <w:t>».</w:t>
      </w:r>
    </w:p>
    <w:p>
      <w:pPr>
        <w:pStyle w:val="Heading6"/>
        <w:numPr>
          <w:ilvl w:val="5"/>
          <w:numId w:val="1"/>
        </w:numPr>
        <w:rPr/>
      </w:pPr>
      <w:bookmarkStart w:id="161" w:name="__RefHeading___Toc7654100_1051229030"/>
      <w:bookmarkStart w:id="162" w:name="_Toc54"/>
      <w:bookmarkEnd w:id="161"/>
      <w:r>
        <w:rPr>
          <w:rtl w:val="true"/>
        </w:rPr>
        <w:t>نکوهش ردّ سائل</w:t>
      </w:r>
      <w:bookmarkEnd w:id="162"/>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تَقطَعُوا عَلَى السّائِلِ مَسأَلَتَهُ اَنَّ المَساكينَ يَكذِبُونَ ما اَفلَحَ مَن رَدَّهُم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سائل را رد نکنید که اگر دروغ مساکین و بیچارگان نبود، ود کنندگان آنان بدبخت می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رُدُّوا السّائِلَ بِبَذلٍ يَسيرٍ اَؤ بِلينٍ وَرَحمَتهٍ فَاِبَّهُ يَأتيكُم مَن لَيسَ بِانسٍ وَلا جانَّ لِيَنظُرَ كَيفَ صُنعُکُم فيما خَوَّلَكُمُ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یا چیز کمی بدهید یا با نرمی و ترحم، ردش کنید، چون چه بسا فردی که نه انسان است و نه جن، نزد شما بیاید تا ببیند با نعم الهی چه</w:t>
      </w:r>
    </w:p>
    <w:p>
      <w:pPr>
        <w:pStyle w:val="BookText"/>
        <w:rPr/>
      </w:pPr>
      <w:r>
        <w:rPr>
          <w:rFonts w:ascii="IRNazanin" w:hAnsi="IRNazanin" w:eastAsia="IRNazanin"/>
          <w:color w:val="111111"/>
          <w:sz w:val="28"/>
          <w:sz w:val="28"/>
          <w:szCs w:val="28"/>
          <w:rtl w:val="true"/>
          <w:lang w:bidi="fa-IR"/>
        </w:rPr>
        <w:t xml:space="preserve">می کنید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می گوید من هنگام صبح بر در منزل امام صادق علیه السلام نشسته بودم که گدایی آمد و چیزی خواست ، اطرافیان او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آنان را بسیار سرزنش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 سائِلٍ قامَ عَلى بابِ الدّارِ فَسَأَلَ فَرَدَدتُمُوهُ ؟ اَطعِمُوا</w:t>
      </w:r>
    </w:p>
    <w:p>
      <w:pPr>
        <w:pStyle w:val="BookText"/>
        <w:rPr/>
      </w:pPr>
      <w:r>
        <w:rPr>
          <w:rFonts w:ascii="Amiri" w:hAnsi="Amiri" w:eastAsia="Amiri" w:cs="Amiri"/>
          <w:color w:val="111111"/>
          <w:sz w:val="28"/>
          <w:sz w:val="28"/>
          <w:szCs w:val="28"/>
          <w:rtl w:val="true"/>
          <w:lang w:bidi="ar-SA"/>
        </w:rPr>
        <w:t>تَلاتَةً ثُمَّ اَنتُم بِالخِيارِ عَلَيهِ اِن شِئتُم اَن تَزدادُوا فَازدادُواوَاِلّا فَقَد اَدَّيتُم حَقَّ يَؤمِکُم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گدایی که بر در خانه ما آمد او را رد کردید؟ تا سه نفر را غذا بدهید آنگاه اختیار با شماست ، اگر خواستید بیش از سه نفر را هم بدهید وگرنه حق این روز را ادا نموده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اُعطُوا الواحِدَ وَالاِثنَينِ وَالثَّلاثَةَ ثُمَّ اَنتُم بِالخِيارِ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گدای اول، دوم و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پس از آن، اختیار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طَرَقَکُم سائِلٌ ذَکَرَ بِاللَّيلِ فَلا تَرُدُّوهُ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گدایی، شبانه در خانه شما را کوبید و چیزی خواست، مبادا ردش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لَنُعطی غَيرَ المُشتَحِقَّ حَذّراًمِن ردَّ المُستَحِقَّ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غیر مستحق عطا می کنیم تا مبادا در این میان، مستحق واقعی را رد کرده باشیم</w:t>
      </w:r>
      <w:r>
        <w:rPr>
          <w:rFonts w:eastAsia="IRNazanin" w:cs="IRNazanin"/>
          <w:color w:val="111111"/>
          <w:sz w:val="28"/>
          <w:szCs w:val="28"/>
          <w:rtl w:val="true"/>
          <w:lang w:bidi="fa-IR"/>
        </w:rPr>
        <w:t>».</w:t>
      </w:r>
      <w:bookmarkStart w:id="163" w:name="pg8053_59354"/>
    </w:p>
    <w:p>
      <w:pPr>
        <w:pStyle w:val="Heading6"/>
        <w:numPr>
          <w:ilvl w:val="5"/>
          <w:numId w:val="1"/>
        </w:numPr>
        <w:rPr/>
      </w:pPr>
      <w:bookmarkStart w:id="164" w:name="__RefHeading___Toc7654102_1051229030"/>
      <w:bookmarkStart w:id="165" w:name="_Toc55"/>
      <w:bookmarkEnd w:id="163"/>
      <w:bookmarkEnd w:id="164"/>
      <w:r>
        <w:rPr>
          <w:rtl w:val="true"/>
        </w:rPr>
        <w:t>گوشه ای از آداب انفاق</w:t>
      </w:r>
      <w:bookmarkEnd w:id="165"/>
    </w:p>
    <w:p>
      <w:pPr>
        <w:pStyle w:val="BookText"/>
        <w:rPr/>
      </w:pPr>
      <w:r>
        <w:rPr>
          <w:rFonts w:ascii="IRNazanin" w:hAnsi="IRNazanin" w:eastAsia="IRNazanin"/>
          <w:color w:val="111111"/>
          <w:sz w:val="28"/>
          <w:sz w:val="28"/>
          <w:szCs w:val="28"/>
          <w:rtl w:val="true"/>
          <w:lang w:bidi="fa-IR"/>
        </w:rPr>
        <w:t>امام علی بن الحسين علیهما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اللَّيلِ تُطفِيءُ غَضَبَ الرَّبَّ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شبانه ، غضب پروردگار را خاموش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اَرَدتَ اَن يَطيبَ اللهُ مَيتَتَكَ وَيَغفِرَ لَكَ ذَنبَكَ يَومَ تَلقاهُ فَعَلَیکَ بِالبِر، وَصَدَقةِ السَّرَّ ، وَصِلَةِ الرَّحِمِ؛ فَاِنَّهُنَّ يَزِدنَ فِی العُمرِ ، وَيَنفينَ الفَقرَ ، وَيَدفَعنَ عَن صاحِبِهِنَّ سَبعينَ مَيتَةَ 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خداوند تورا پاک بمیراند وروز ملاقاتش گناهانت را ببخشاید، نیکی کن، و در خفا صدقه بده ، وصله رحم بنما؛ چون این سه عمل عمر را زیاد می کنند، فقر را نفی می نمایند، و از صاحبانشان هفتاد نوع مرگ بدرا دفع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وآله وسلم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برتر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ذِى الرَّحِمِ الكاشِحِ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خویشانی که دشمنی خود را از تو پنهان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صدقه بدهیم به کسی که بر در خانه می آید یا نگه داریم و به بستگان نیازمند خود بدهیم؟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يَبعَث بِها اِلّا اِلى مَن بَينَهُ وَبَينَهُ قَرابَةٌ فَهُو اَعظَمُ لِلاَجرِ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بستگان و نزدیکانش ندهد که اجر عظیم تری دارد</w:t>
      </w:r>
      <w:r>
        <w:rPr>
          <w:rFonts w:eastAsia="IRNazanin" w:cs="IRNazanin"/>
          <w:color w:val="111111"/>
          <w:sz w:val="28"/>
          <w:szCs w:val="28"/>
          <w:rtl w:val="true"/>
          <w:lang w:bidi="fa-IR"/>
        </w:rPr>
        <w:t>».</w:t>
      </w:r>
      <w:bookmarkStart w:id="166" w:name="pg8053_59356"/>
    </w:p>
    <w:p>
      <w:pPr>
        <w:pStyle w:val="BookText"/>
        <w:rPr/>
      </w:pPr>
      <w:bookmarkEnd w:id="166"/>
      <w:r>
        <w:rPr>
          <w:rFonts w:ascii="IRNazanin" w:hAnsi="IRNazanin" w:eastAsia="IRNazanin"/>
          <w:color w:val="111111"/>
          <w:sz w:val="28"/>
          <w:sz w:val="28"/>
          <w:szCs w:val="28"/>
          <w:rtl w:val="true"/>
          <w:lang w:bidi="fa-IR"/>
        </w:rPr>
        <w:t>از امام باقر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اَرَدتَ اَن تَتَصَدَّقَ بِشَيءٍ قَبلَ الجُمُعَةِ بِيَومٍ فَاَخَّرهُ اِلى يَومَ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قبل از جمعه می خواهی صدقه بدهی، آن را تا روز جمعه به تأخیر بینداز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سَقى ظَماَناً ماءً سَقاهُ اللهُ مِنَ الرَّحیقِ المَختُومِ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تشنه ای را سیراب کند، خداوند متعال او را از شراب دست نخورده، سیراب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اَفضَلُ الصَّدَقَةِ اِبرادُ الكَبِدُ الحَرَّی ، وَمَن سَقى کَبداً حَرَّی مّن بَهيمَةِ اَو غَيرِها اَظَلَّهُ اللهُ يَومَ لا ظِلَّ لا 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صدقه خنک ساختن جگر عطشان است، هرکس جگر تفتیده یی را سیراب سازد، چه چهارپا باشد چه غیر آن، خداوند متعال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سایه ای جز سایه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سایبانی قرار می دهد</w:t>
      </w:r>
      <w:r>
        <w:rPr>
          <w:rFonts w:eastAsia="IRNazanin" w:cs="IRNazanin"/>
          <w:color w:val="111111"/>
          <w:sz w:val="28"/>
          <w:szCs w:val="28"/>
          <w:rtl w:val="true"/>
          <w:lang w:bidi="fa-IR"/>
        </w:rPr>
        <w:t>».</w:t>
      </w:r>
    </w:p>
    <w:p>
      <w:pPr>
        <w:pStyle w:val="Heading5"/>
        <w:numPr>
          <w:ilvl w:val="4"/>
          <w:numId w:val="1"/>
        </w:numPr>
        <w:rPr/>
      </w:pPr>
      <w:bookmarkStart w:id="167" w:name="__RefHeading___Toc7654104_1051229030"/>
      <w:bookmarkStart w:id="168" w:name="_Toc56"/>
      <w:bookmarkEnd w:id="167"/>
      <w:r>
        <w:rPr>
          <w:rtl w:val="true"/>
        </w:rPr>
        <w:t>قسم دوّم</w:t>
      </w:r>
      <w:r>
        <w:rPr>
          <w:rtl w:val="true"/>
        </w:rPr>
        <w:t xml:space="preserve">: </w:t>
      </w:r>
      <w:r>
        <w:rPr>
          <w:rtl w:val="true"/>
        </w:rPr>
        <w:t>اضافه ضروریات زندگی</w:t>
      </w:r>
      <w:bookmarkEnd w:id="168"/>
    </w:p>
    <w:p>
      <w:pPr>
        <w:pStyle w:val="Heading6"/>
        <w:numPr>
          <w:ilvl w:val="5"/>
          <w:numId w:val="1"/>
        </w:numPr>
        <w:rPr/>
      </w:pPr>
      <w:bookmarkStart w:id="169" w:name="__RefHeading___Toc7654106_1051229030"/>
      <w:bookmarkStart w:id="170" w:name="_Toc57"/>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این اضافه بار سنگینی است بر دوش صاحبش ؛ چون حرام دنیا عقاب دارد، وحلالش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وآله وسلم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اُمَّتی فِی الدُّنيا ثَلاثَةَ اَطباقٍ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دنیا سه طبقه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الطَّبَقُ الاَوَّلُ فَلا يُحِبُّونَ جَمعَ المالِ وَلادَّخارَهُ، وَلا يَسعَونَ فِی اقتِنائِهِ وَاحتِكارِهِ، وَاِنَّما رِضاهُم مِنَ الدُّنيا سَدُّجُوعَةً، وَسَترُ عَؤرَةٍ ، وَغِناهُم مِنها ما بَلَغَ بِهِمُ الاخِرَةَ، فَاُولئِكَ هُمُ الامُنُونَ الَّذينَ لا خَؤفٌ عَلَيهِم وَلا هُم يَحزَنُونَ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اول ، کسانی اند که جمع مال و ذخیره سازی آن را دوست ندارند، و در به دست آوردن واحتکار آن تلاش نمی کنند به مقداری که سد جوع وستر عورت کنند، راضی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اینان را به آخرت برساند، برایشان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امنیت به سر می برند، و برایشان خوف واندوهی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الطَّبَقُ الثّانی فَاِنَّهُم یُحِبُّونَ جَمعَ المالِ مِن اَطيَبِ وَجُوهِهِ وَاَحسَنِ سُبُلِهِ ، يَصِلُونَ بِهِ اَرحامَهُم، وَيَبَرُّونَ بِهِ اِخوانَهُم، وَيُواسُونَ بِهِ فُقَراءَ هُم وَلَعَضُّ اَحَدِهِم عَلَى الرَّضفِ اَيسَرُ عَلَيهِ مِن اَن يَكتَسِبَ دِرهَماً مِن غَيرِ حِلَّهِ اَو يَمنَعَهُ مِن حَقَّهِ اَو يَكُونَ لَهُ خازِناً اِلى يَومِ مَؤتِهِ ، فَاُولئِکَ الَّذينَ اِن نُوقِشُوا عُذَّبُوا، وَاِن عُفِىَ عَنهُم سَلِمُوا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 کسانی اند که دوست دارند از راه حلال و پاکیزه مال به دست بیاورند تا به بستگان خود رسیدگی کنند؛ به برادرانشان نیکی کنند و به فقرا سرکشی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سنگ آتشین به دندان گرفتن راحت تر است از این که یک درهمی را از راه حرام به دست بیاورند یا به مستحقش نرسانند، تا برای روز مرگ آن را پس انداز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قیامت با اینان مناقشه شود، گرفتار عذاب می شوند؛ و اگر عفو گردند، در سلامت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الطَّبَقُ الثّالِثُ فَاِنَّهُم يُحِبُّونَ جَمعَ المالِ مِمّا حَلَّ وَحَرُمَ، </w:t>
      </w:r>
    </w:p>
    <w:p>
      <w:pPr>
        <w:pStyle w:val="BookText"/>
        <w:rPr/>
      </w:pPr>
      <w:r>
        <w:rPr>
          <w:rFonts w:ascii="Amiri" w:hAnsi="Amiri" w:eastAsia="Amiri" w:cs="Amiri"/>
          <w:color w:val="111111"/>
          <w:sz w:val="28"/>
          <w:sz w:val="28"/>
          <w:szCs w:val="28"/>
          <w:rtl w:val="true"/>
          <w:lang w:bidi="ar-SA"/>
        </w:rPr>
        <w:t>وَمَنعَهُ مِمَّا افتَرَضَ وَوَجَبَ، اِن اَنفَقَوهُ اِسرافاً وَبِذاراً ، وَاِن اَمسَكُوهُ بُخلاً وَاحتِكاراً ، اُولئِكَ الَّذينَ مَلَكَتِ الدُّنيا زِمامَ قُلُوبِهِم حَتّى اَورَدَتهُمُ النّارَ بِذُنُوبِهِم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 جمع آوری مال را دوست دارند، حلال و حرام برایشان فرقی ندارد، واجبات را ترک می کنند و در مصرف ، اسراف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نگه دارند و خرج نکنند از روی بخل واحتکاراست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خاطر ترک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اند که دنیا زمام قلبهاشان را مالک گردیده، تا به سبب گناهان وارد جهنمشان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يَكتَسِبُ العَبدُ مالاً حَراماً فَيَتَصَدَّقُ مِنهُ فَيُؤجَرَ عَلَيهِ، وَلا يُنفِقُ مِنهُ فَيُبارَكَ لَهُ فيهِ ، وَلا يَترُكُهُ خَلفَ ظَهرِهِ اِلّا كانَ زادَهُ اِلَى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کسی مالی را از حرام به دست بیاورد و آن را صدقه بدهد واجر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مال خرج کند، برایش برکت ندارد؛ و اگر آن مال پس از مرگش باقی بماند توشه آتشینی برایش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على علیه السلام در مورد بزرگترین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تَرَكَ الدُّنيا لِلدنيا فَاتَتهُ الدُّنيا وَ خَسِرَ الآخِرَةَ ، وَرَجُلٌ تَعَبَّدَ وَاجتَهَدَ وَصامَ رِياءَ النّاسِ فَذلِكَ الَّذي حَرُمَ لَذّاتِ الدُّنيا مِن دَناياهُ وَلَحِقَهُ التَّعَبُ الَّذي لَو كانَ بِهِ مُخلِصاً لاَ ستَحَقَّ ثَوابَهُ فَوَردَ الاَخِرَةَ وَهُوَ يَظُنُّ اَنَّهُ قَد عَمِلَ ما يَثقَلُ بِهِ میزانُهُ فَيَجِدُهُ هَباءً مَنثُوراً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دنیارا به خاطر دنیا ترک کند، در نتیجه، هم دنیا از دستش رفته و هم در آخرت زیان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زحمت بکشد، عبادت انجام بدهد</w:t>
      </w:r>
    </w:p>
    <w:p>
      <w:pPr>
        <w:pStyle w:val="BookText"/>
        <w:rPr/>
      </w:pPr>
      <w:r>
        <w:rPr>
          <w:rFonts w:ascii="IRNazanin" w:hAnsi="IRNazanin" w:eastAsia="IRNazanin"/>
          <w:color w:val="111111"/>
          <w:sz w:val="28"/>
          <w:sz w:val="28"/>
          <w:szCs w:val="28"/>
          <w:rtl w:val="true"/>
          <w:lang w:bidi="fa-IR"/>
        </w:rPr>
        <w:t>و روزه بگیرد، ولی برای نشان دادن به مردم باشد، این فرد، کسی است که از لذت های دنیا محروم است و رنجی برایش باقی مانده که اگر در آن اخلاص می ورزید، استحقاق ثواب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وارد صحنه قیامت می شود در حالی که گمان می کند عملی به همراه دارد که موجب سنگینی اعمال نیکش گردید، ولی آن را بر باد رفته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کیست ؟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مالَهُ في ميزانِ غَيرِهِ فَاَدخَلَهُ اللهُ بِهِ النّارَ وَاَدخَلَ وارِثَهُ بِهِ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مالش را در ترازوی دیگران ببیند در حالی که او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 وارد جهنم می شود، ووارثش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حلال وانفاق وادای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حَدَّثَنی بَعضُ اِخوانِنا عَن رَجُل دَخَلَ اِلَيهِ وَهُوَ يَسُوقُ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 تَقُولُ في مِائَةِ اَلفٍ في هذَا الصُّدُوقِ ؟ ما اَدَّتُ مِنها كاةً 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جَمَعتَها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لِحُقُوقِ السُّلطانِ ، وَمُكاثِرةِ العَشيرَةِ ، وَلِخَوفِ الفَقرِ عَلَى العِيالِ ، وَلِرَوعَةِ الزَّمانِ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يَخرُج مِن عِندِهِ حَتّى فاضَت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مردی رفتم که در حال جان کندن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صندوق دارم که زکاتش را پرداخت نکرده ام به نظر تو چه کنم؟ 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برای چه آن را جمع کرده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پرداخت مالیات سلطان ، فخر فروشی بر بستگان، هراس فقر بر خانواده </w:t>
      </w:r>
    </w:p>
    <w:p>
      <w:pPr>
        <w:pStyle w:val="BookText"/>
        <w:rPr/>
      </w:pPr>
      <w:r>
        <w:rPr>
          <w:rFonts w:ascii="IRNazanin" w:hAnsi="IRNazanin" w:eastAsia="IRNazanin"/>
          <w:color w:val="111111"/>
          <w:sz w:val="28"/>
          <w:sz w:val="28"/>
          <w:szCs w:val="28"/>
          <w:rtl w:val="true"/>
          <w:lang w:bidi="fa-IR"/>
        </w:rPr>
        <w:t xml:space="preserve">و ترس از اتفاقات روزگار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نزد او بیرون نیامده ، جان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اَخرَجَهُ مِنها مَلُوماً مُليماً بِباطِلٍ جَمَعَها وَمِن حَقًّ مَنَعَها فَأَوعاها وَشَدَّها فَأَو كاها فَقَطَعَ المَفاوِزَ وَالقِفارَ وَلَجَّجَ البِحارَ ، اَیُّهَا الواقِفُ لا تُخَدَع کَما خُدِعَ صُوَيحِبُكَ بِالاَمسِ ، اِنَّ مِن اَشَدَّ النّاسِ حَسَرَةً يَومَ القِيامَةِ مَن رَأى مالَهُ في ميزانِ غَيرِهِ اَدخَلَ اللهُ هذا بِهِ الجَنَّةَ وَاَدخَلَ هذا بِهِ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مخصوص خدایی است که او را با ملامت از دنیا برد در حالی که مال را از راه باطل جمع کرد و حق حق دار را منع کرده بود، سرش را هم محکم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دزد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 دشت های خشک و سوزان و شهرها و دریاهارا برای جمع آوری آن در نوردیده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دنیا مانده ای ؛ مبادا گول بخوری همچنان که دیروز آن مرد گول خورد، همانا شدید ترین حسرت را در قیامت کسی دارد که می بیند مالش در میزان دیگری است، و به واسطه آن به بهشت رفته، ولی خودش را به سبب همین مال به جهنم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وَاَعظَمُ مِن هذا حَسرَةً رَجُلٌ جَمَعَ مالاً عظيماً بِكَدًّ شَديد ، وَمُباشَرَةِ الاَهؤالِ ، وَتَعَرُّضِ الاَخطارِ، ثُمَّ اَفنی مالَهُ بِصَدَقاتٍ وَمَبَرّاتٍ ، وَاَفنى شَبابَهُ وَقُوَّتَهُ في عِباداتٍ وَصَلَواتٍ وَهُوَ مَعَ ذلِكَ لا يَرى لِعَلِىَّ بنِ اَبی طالبٍ علیه السلام حَقَّهُ ، وَلا يَعرِفَ لَهُ مِنَ الاِسلامِ مَحَلَّهُ، وَيَرى اَنَّ مَن لا بِعُشرِهِ وَلا بِعُشرِ عُشرِ مِعشارِهِ اَفضَلُ مِنهُ، یُواقَفُ عَلَى الحُجَج فَلا يَتَأَمَّلُها ، </w:t>
      </w:r>
    </w:p>
    <w:p>
      <w:pPr>
        <w:pStyle w:val="BookText"/>
        <w:rPr/>
      </w:pPr>
      <w:r>
        <w:rPr>
          <w:rFonts w:ascii="Amiri" w:hAnsi="Amiri" w:eastAsia="Amiri" w:cs="Amiri"/>
          <w:color w:val="111111"/>
          <w:sz w:val="28"/>
          <w:sz w:val="28"/>
          <w:szCs w:val="28"/>
          <w:rtl w:val="true"/>
          <w:lang w:bidi="ar-SA"/>
        </w:rPr>
        <w:t>وَيُحتَجُّ عَلَيهِ بِالآياتِ وَالاَخبارِ فَيَأبى اِلا تَمادِياً في غَيَّهِ ، فَذاكَ اَعظَمُ مِن کُلَّ حَسرَةٍ، وَيَأتي يَومَ القِيامَةِ وَصَدَقاتُهُ مُمَثَّلَةٌ لَهُ في مِثالِ الافاعی تَنهَشُهُ، وَصَلَواتُهُ وَعِباداتُهُ مُمَثَّلَةٌ لَهُ في مِثالِ الزَّبانِيةِ تَدفَعُهُ حَتّى تَدَعُهُ اِلى جَهَنَّمَ دَعّاً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بیشتر از این مرد را کسی دارد که مال بسیاری را با زحمات زیاد و رنج ها و مشقت ها فراهم کرد، و بعد آن مال را با صدقات و مبرات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وقوت و نیرویش را نیز در عبادات ونمازها گذارد، ولی برای على بن ابی طالب علیه السلام حقی قائل نبود و محل و مقامی در اسلام برای آن حضرت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کسانی را که یک دهم یا یک صدم آن حضرت هم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جناب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حجت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می کرد و فکرش را به کار نمی انداخت و وقتی با آیات و روایات برایش استدلال می نمودند ، نمی پذیرفت چون در گمراهی خود فرورفته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بیشترین حسرت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وارد می شود در حالی که صدقاتش به صورت مارها تمثل یافته، او را می گزند؛ ونمازها وعباداتش چون فرشتگان دوزخ هستند که او را به سوی جهنم خواهند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اَلَم اَكَ مِنَ المُصَلّينَ ؟ اَلَم اَكَ مِنَ المُزَكّينَ ؟ اَلَم اَكَ عَن اَموالِ النّاسِ وَنِسائِهِم مِن المُتَعَفَّفينَ ؟ فَلِماذا دُهیتُ بِما دُهیتُ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 مگر من از نماز گزاران نبودم ؟ آیا من از زکات دهندگان نبودم؟ آیا من نبودم که چشم طمع به اموال وزنان مردم نداشتم؟ پس چرا به این مصیبت عظیم گرفتار شدم؟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شَقِئُّ ؛ ما يَنفَعُکَ ما عَمِلتَ وَقَد ضَیَّعتَ اَعظَمَ الفُرُوضِ بَعدَ تَوحيدِ اللهِ وَالايمانِ بِنُبُوَّةِ مُحَمَّدٍ صلی الله علیه وآله وسلم ، وَضَیَّعتَ ما اَلزَمتُکَ مِن مَعرِفَةِ حَقَّ عَلِيّ وَلِي اللهِ علیه السلام ، وَالتَزَمتَ عَلَيكَ مِنَ الائتِمامِ بِعَدُوَّ اللهِ فَلَو كانَ لَکَ بَدَلَ اَعمالِكَ هذِهِ عِبادَةُ الدَّهرِ مِن اَوَّلِهِ اِلى آخِرِهِ وَبَدَلَ صَدَقاتِكَ الصَّدَقَةُ بِكُلَّ اَموالِ الدُّنيا بَل بِمِلءِ الاَرضِ ذَهَباً لَمَا زادَكَ ذلِكَ مِنَ اللهِ الّابَعداً، وَمِن سَخَطِهِ اِلا قُرباً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بدبخت ؛ عملت برایت نفعی ندارد ؛ چون تو بزرگ ترین واجب الهی پس از توحيد و نبوت را ضایع ساختی، تو ولی حق على بن ابی طالب بالا را آن طور که باید نشناختی و بر عکس، به دشمن خدا تن در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جای این اعمال که انجام دادی ، تمام روزگار از اول تا آخر عالم را عبادت می کردی و به جای صدقات و بخشش هایت، تمام اموال دنیا بلکه به اندازه کره زمین طلا در راه خدا انفاق می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فایده ای برایت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دوری از خدا و نزدیکی به غضبش ، برایت حاصلی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نقل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مال حذر کنید، چون درگذشته مردی اموالی را برای فرزندانش جمع کرده بود که ناگاه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چهره انسانی با لباس فقیرانه بر در خانه اش آمد و در را کوفت، دربانان بیرون آمدند،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خودرا بگوئید تا بیاید، من با او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ما نزد فردی مانند تو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 جواب آن مرد را از در خانه دور کردند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مرگ، مجددا با همان شکل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آقایتان را بگوئید بیاید </w:t>
      </w:r>
    </w:p>
    <w:p>
      <w:pPr>
        <w:pStyle w:val="BookText"/>
        <w:rPr/>
      </w:pPr>
      <w:r>
        <w:rPr>
          <w:rFonts w:ascii="IRNazanin" w:hAnsi="IRNazanin" w:eastAsia="IRNazanin"/>
          <w:color w:val="111111"/>
          <w:sz w:val="28"/>
          <w:sz w:val="28"/>
          <w:szCs w:val="28"/>
          <w:rtl w:val="true"/>
          <w:lang w:bidi="fa-IR"/>
        </w:rPr>
        <w:t xml:space="preserve">و به او خبر بدهید که من فرشته مرگم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چون این صدارا شنید، ترس وجودش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نشست وبه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نرمی گفتگو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برکت دهد، شاید اشتباهی آمدی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را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ودر همین حال وارد خانه شد وبه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خودرا بکن که من باید هر چه زودتر روح تو را قبض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اطرافیان، شروع به گریه و زاری نمودند، مرد برخاست و دستور داد تا صندوق ها را بگشایند و هرچه طلا و نقره در آن است، صورت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مال ها نمود و شروع به دشنام دادن به آنها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لعنت کند، تو باعث شدی که من یاد خدا را فراموش کردم، تو باعث شدی که من از آخرتم غافل ماندم تا وقتی که خبر مرگم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متعال، مال را به سخن در آورده به صاحبش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دشنام می دهی ؟ خودت از من به ملامت و نکوهش سزاوارتری، تو در چشم مردم حقیر و پست بودی ، من بودم که تو را بالا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نبود که بر در دربار ملوک و بزرگان حاضر می شدی و افراد صالح هم آنجا بودند، ولی تورا زودتر از دیگران به درون راه می دادند؟</w:t>
      </w:r>
    </w:p>
    <w:p>
      <w:pPr>
        <w:pStyle w:val="BookText"/>
        <w:rPr/>
      </w:pPr>
      <w:r>
        <w:rPr>
          <w:rFonts w:ascii="IRNazanin" w:hAnsi="IRNazanin" w:eastAsia="IRNazanin"/>
          <w:color w:val="111111"/>
          <w:sz w:val="28"/>
          <w:sz w:val="28"/>
          <w:szCs w:val="28"/>
          <w:rtl w:val="true"/>
          <w:lang w:bidi="fa-IR"/>
        </w:rPr>
        <w:t>مگر نبود که تو دختران بزرگان را خواستگاری می کردی، مردمان پاک نیز خواستگاری می کردند، ولی آنها تو را می پذیرفتند؟</w:t>
      </w:r>
    </w:p>
    <w:p>
      <w:pPr>
        <w:pStyle w:val="BookText"/>
        <w:rPr/>
      </w:pPr>
      <w:r>
        <w:rPr>
          <w:rFonts w:ascii="IRNazanin" w:hAnsi="IRNazanin" w:eastAsia="IRNazanin"/>
          <w:color w:val="111111"/>
          <w:sz w:val="28"/>
          <w:sz w:val="28"/>
          <w:szCs w:val="28"/>
          <w:rtl w:val="true"/>
          <w:lang w:bidi="fa-IR"/>
        </w:rPr>
        <w:t>اگر تو مرا در راه خیر مصرف می کردی، آیا من قدرت ممانعت و جلوگیری داشتم؟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مرا در راه خدا خرج می کردی ، مالت کم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به آن </w:t>
      </w:r>
    </w:p>
    <w:p>
      <w:pPr>
        <w:pStyle w:val="BookText"/>
        <w:rPr/>
      </w:pPr>
      <w:r>
        <w:rPr>
          <w:rFonts w:ascii="IRNazanin" w:hAnsi="IRNazanin" w:eastAsia="IRNazanin"/>
          <w:color w:val="111111"/>
          <w:sz w:val="28"/>
          <w:sz w:val="28"/>
          <w:szCs w:val="28"/>
          <w:rtl w:val="true"/>
          <w:lang w:bidi="fa-IR"/>
        </w:rPr>
        <w:t>برکت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وضع این گونه خراب است، مرا دشنام می دهی در حالی که خودت به نکوهش سزاوارتری؟ من و تو، هر دو از خاک آفریده شدیم، من دوباره به آن خاک بر می گردم ولی تو به سوی گناهانی می روی که به واسطه من آنها را کسب نمودی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 صاحبش این گونه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مالی، چنین گفتگویی را با صاحبش دارد ولی کو گوش شنوا؟</w:t>
      </w:r>
      <w:r>
        <w:rPr>
          <w:rFonts w:eastAsia="IRNazanin" w:cs="IRNazanin"/>
          <w:color w:val="111111"/>
          <w:sz w:val="28"/>
          <w:szCs w:val="28"/>
          <w:rtl w:val="true"/>
          <w:lang w:bidi="fa-IR"/>
        </w:rPr>
        <w:t xml:space="preserve">!) » </w:t>
      </w:r>
      <w:bookmarkStart w:id="171" w:name="pg8053_59375"/>
    </w:p>
    <w:p>
      <w:pPr>
        <w:pStyle w:val="Heading6"/>
        <w:numPr>
          <w:ilvl w:val="5"/>
          <w:numId w:val="1"/>
        </w:numPr>
        <w:rPr/>
      </w:pPr>
      <w:bookmarkStart w:id="172" w:name="__RefHeading___Toc7654108_1051229030"/>
      <w:bookmarkStart w:id="173" w:name="_Toc58"/>
      <w:bookmarkEnd w:id="171"/>
      <w:bookmarkEnd w:id="172"/>
      <w:r>
        <w:rPr>
          <w:rtl w:val="true"/>
        </w:rPr>
        <w:t>ره آورد شوم ثروت اندوزی</w:t>
      </w:r>
      <w:bookmarkEnd w:id="173"/>
    </w:p>
    <w:p>
      <w:pPr>
        <w:pStyle w:val="BookText"/>
        <w:rPr/>
      </w:pPr>
      <w:r>
        <w:rPr>
          <w:rFonts w:ascii="IRNazanin" w:hAnsi="IRNazanin" w:eastAsia="IRNazanin"/>
          <w:color w:val="111111"/>
          <w:sz w:val="28"/>
          <w:sz w:val="28"/>
          <w:szCs w:val="28"/>
          <w:rtl w:val="true"/>
          <w:lang w:bidi="fa-IR"/>
        </w:rPr>
        <w:t>باید بدانی آن کس که سعی و تلاشش در جمع آوری مال است، زیان کار وكم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چند دلیل بیان می گردد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ظلم کرده که هم وغم خویش را صرف طلب آن نموده است؛ چون این فرد اگر بین مردم باشد، فکرش به آن مال ها مشغول است و اگر تنها باشد، از ترس دزد خواب راحتی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سه خصلت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رزاقیت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فکر و خیالشان همیشه آرام و راحت است، وحسابشان در روز قیامت خفيف واندک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اغنیا نیز سه خصلت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هایی که در طلب مال کشیدند، قلبشان به آن مشغول است ، و حسابشان شدید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فکرشان مشغول به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مال ها چه کنند و از چه راهی آن را زیادتر نمایند، چگونه آن را از شر دزد و مانند آن نگاه داری کنند و چگونه از آن مال ها استفاده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در همین حالات به سر می برند که ناگاه مرگشان فرا می رسد و آرزوهایشان را بر باد داده ولی بار سنگین آن مال ، بر دوششان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لِصاحِبِ الدُّنيا كَيفَ يَمُوتُ وَيَترُكُها، وَيَأمَنُها وَتَغُرُّهُ ، وَيَثِقُ بِها وَتَخذُلُهُ؟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صاحب دنیا ؛ که چگونه می میرد و آن را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خیالش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دنیا در امان بود، ولی دنیا او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دنیا اعتماد و اطمینان داشت، ولی دنیا اورا خوار و ذلیل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مال ، آرزوهای طولانی می آورد، قلب را تیره می کند ، و شیرینی عبادت را از قلب خارج می نماید که این از بزرگ ترین بدبختی 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بِحَقًّ اَقُولُ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يَنظُرُ المَريضُ اِلَى الطَّعامِ فَلا يَلتَذُّ بِهِ مِن شِدَّةِ الوَجَعِ كَذلِكَ صاحِبُ الدُّنيا لا يَلتَذُّ بِالعِبادَةِ وَلا يَجِدُ حَلاوَتَها مَعَ ما يَجِدُ مِن حَلاوَةِ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مریض به غذا نظر می کند، ولی به خاطر شدت دردش از آن لذت نمی برد، هم چنین صاحب دنیا از عبادتش لذت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وقتی که دنیا در ذایقه اش شیرینی می کند، از شیرینی عبادت بهره ای نصیبش نمی گردد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الدّابَّةَ اِذا لَم تُرکَب وَتُمتَهَنُ تُصعِبُ وَتُغَيَّرُ خَلقُها كَذلِكَ القُلُوبُ اِذا لَم تُرَقَّ بِذِكرِ المَوتِ وَنَصَبِ العِبادَةِ تَقسُوا وَتَغلُظُ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حق می گویم همچنان که اگر مدتی بر حیوان سوار نشوند و او را رها کنند، پس از آن سوار شدنش مشکل می شود و حیوان ضعیف می گردد ، هم چنین قلوب انسان ها اگر با یاد مرگ و عبادات ، رقيق ونرم نشوند، دچار قساوت می گردند و سخت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وَبِحَقً اَقُولُ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الزَّقَّ اِذا لَم يَنخَرِق يَوشَكُ اَن يَكُونَ وِعاءَ </w:t>
      </w:r>
    </w:p>
    <w:p>
      <w:pPr>
        <w:pStyle w:val="BookText"/>
        <w:rPr/>
      </w:pPr>
      <w:r>
        <w:rPr>
          <w:rFonts w:ascii="Amiri" w:hAnsi="Amiri" w:eastAsia="Amiri" w:cs="Amiri"/>
          <w:color w:val="111111"/>
          <w:sz w:val="28"/>
          <w:sz w:val="28"/>
          <w:szCs w:val="28"/>
          <w:rtl w:val="true"/>
          <w:lang w:bidi="ar-SA"/>
        </w:rPr>
        <w:t>العَسَلِ كَذلِكَ القُلُوبُ اِذا لَم تَخرُقهَا الشَّهَواتُ اَو يُدَنَّسهَا الطَّمَعُ اَو يَقسُهَا النَّعَمُ فَسَوفَ تَکُونُ اَوعِيةَ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حق می گویم که اگر مشک پاره نگردد، ممکن است ظرف عسل گردد، هم چنین دل ها اگر به وسیله شهوات پاره نگردند، یا با طمع ، چرکین نشوند، یا نعمت های بسیار، موجب قساوتش نگردند، می توانند ظروف خوبی برای حکمت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مال، نه تنها به مرادش نمی رسد، بلکه به عکس آن دست می یابد؛ چون مقصود از سعی و تلاش و جمع آوری آن، رسیدن به راحتی بود، بلکه بر عکس موجب ازدیاد هم وغم و مشکلاتش می گردد ؛ تا جایی که آنچنان که از مال فرار می کند، از مارهای سیاه و سگهای درنده فرار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از سه چیز در راحتی و آسایش به سر می برد وغنی به آن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 سه چیز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زور مال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همسایگان وچاپلوسی برادران که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خَيرٌ مِن حَسَدِ الجيرانِ ، وَجَورِ السُّلطانِ، وَتَمَلَّقِ الأخوانِ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بودن بهتر است از حسادت همسایگان وستم حاکمان و چاپلوسی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شاعری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وَطالِبُ المالِ فِی الدُّنيا لِیَحرُسَهُ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يَخَف عِندَ جَمعِ المالِ عُقباها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کَدُودَةِ القَزَّ ظَنَّت اَنَّ سَترَتها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تُعينُها وَالَّذى ظَنَّتهُ اَرداها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در دنیا در طلب مال به سر می برد و آن را حراست می کند اما از عاقبتش نمی هراسد، مانند کرم ابریشم است که خیال می کند پیله هایش او را کمک می کنند ولی همان ها موجب هلاکتش می 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دنیارا در برابر فروختن عمرش خریداری کرد و حال آن که عمر، نفیس ترین چیز است هم برای دنیا و هم برای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عاقلی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را به ملک دنیا بفروش، نخواهد پذیرفت، بلکه هنگام حضور فرشته مرگ حاضر است تمام اموالش را در برابر یک روز عمر اضافی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این عمر را به تدریج به چیزهای پست و کم ارزشی می فروشی که هیچ قیمت ندارند، فکرت را به کار بینداز که بر فرض، عمر یک انسان معمولی صد سال باشد، اگر به او بگویند این صد سال را در مقابل اندازه کره زمین طلا بفروش ، او هرگز این معامله را انجام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ببین هر یک سال، چقدر ارزش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برابر است با یک صدم طلا به اندازه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تقسیم بر دوازده ، ارزش هر ماه و با تقسیم مجدد بر سی، ارزش هر روز را به دست خواهی آورد که قابل شمارش نخواهد بود، اما تو این یک روز را به یک درهم یا یک دینار یا نصف دیناری می فروشی ، چه ضرری عظیم تر از این است ؟</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بقای حیات ، به غذا نیازمند است و آن هم فراهم نمی شود مگر با کارکردن، وحاصل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جهات شرعی وحقوق دیگران معمولا در یک روز ، یک درهم یا یک دینار بیشتر نمی شود،</w:t>
      </w:r>
    </w:p>
    <w:p>
      <w:pPr>
        <w:pStyle w:val="BookText"/>
        <w:rPr/>
      </w:pPr>
      <w:r>
        <w:rPr>
          <w:rFonts w:ascii="IRNazanin" w:hAnsi="IRNazanin" w:eastAsia="IRNazanin"/>
          <w:color w:val="111111"/>
          <w:sz w:val="28"/>
          <w:sz w:val="28"/>
          <w:szCs w:val="28"/>
          <w:rtl w:val="true"/>
          <w:lang w:bidi="fa-IR"/>
        </w:rPr>
        <w:t>پس خواهی نخواهی انسان ضرر کرده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بنده از کسب و کار، این باشد که قوتش را فراهم کند تا بتواند برای آخرتش عمل نماید ، هرگز چنین فردی یک روز را به یک درهم یا </w:t>
      </w:r>
      <w:bookmarkStart w:id="174" w:name="pg8053_59383"/>
    </w:p>
    <w:p>
      <w:pPr>
        <w:pStyle w:val="BookText"/>
        <w:rPr/>
      </w:pPr>
      <w:bookmarkEnd w:id="174"/>
      <w:r>
        <w:rPr>
          <w:rFonts w:ascii="IRNazanin" w:hAnsi="IRNazanin" w:eastAsia="IRNazanin"/>
          <w:color w:val="111111"/>
          <w:sz w:val="28"/>
          <w:sz w:val="28"/>
          <w:szCs w:val="28"/>
          <w:rtl w:val="true"/>
          <w:lang w:bidi="fa-IR"/>
        </w:rPr>
        <w:t>یک دینار نفروخته بلکه آن روزش سراسر عبادت بوده است، چون چنین عملی خود، نوعی عبادت است ، و کمترین عبادت ارزشش قابل قیاس با چند برابر کل دنیا نخواهد بود؛ چون نعمت آخرت دائمی، و نعمت دنیا زوال پذیر است، پس چگونه می توان چیز دائم را با چیز زایل شدنی سنجید؟</w:t>
      </w:r>
    </w:p>
    <w:p>
      <w:pPr>
        <w:pStyle w:val="Heading6"/>
        <w:numPr>
          <w:ilvl w:val="5"/>
          <w:numId w:val="1"/>
        </w:numPr>
        <w:rPr/>
      </w:pPr>
      <w:bookmarkStart w:id="175" w:name="__RefHeading___Toc7654110_1051229030"/>
      <w:bookmarkStart w:id="176" w:name="_Toc59"/>
      <w:bookmarkEnd w:id="175"/>
      <w:r>
        <w:rPr>
          <w:rtl w:val="true"/>
        </w:rPr>
        <w:t>ذکر برخی از نعمت های بهشتی</w:t>
      </w:r>
      <w:bookmarkEnd w:id="176"/>
    </w:p>
    <w:p>
      <w:pPr>
        <w:pStyle w:val="BookText"/>
        <w:rPr/>
      </w:pPr>
      <w:r>
        <w:rPr>
          <w:rFonts w:ascii="IRNazanin" w:hAnsi="IRNazanin" w:eastAsia="IRNazanin"/>
          <w:color w:val="111111"/>
          <w:sz w:val="28"/>
          <w:sz w:val="28"/>
          <w:szCs w:val="28"/>
          <w:rtl w:val="true"/>
          <w:lang w:bidi="fa-IR"/>
        </w:rPr>
        <w:t>مگر سخن رسول خدا صلی الله علیه وآله وسلم را نشنیدی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غَرَسَ اللهُ بِها عَشرَ شَجَراتٍ فِی الجَنَّةِ فيها مِن اَنواعِ الفَواکِهِ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 سبحان الله بگوید، خداوند متعال ده درخت در بهشت برایش می کارد که تمامی انواع میوه ها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های این میوه ها گوارا ، وانواع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روایت شده که خورنده آن، وقتی از طب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شده ، انگور می شود و از خوردن انگور هم که سیر شد، انجير وانار می گردد؛ و همین طور در برابر انسان به رنگ های گوناگون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میوه این درخت بسته به خواست انسان است و هیچ گونه رنج و سختی نیز در تهیه آن وجود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درختی را به دنیا بیاورند و بخواهند آن را بفروشند، خیال می کنی پادشاهان چه مبلغی برای خریداری اش می پردازند؟ اضافه بر این که این درخت نیاز به آبیاری و رسیدگی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چنین درختی حتی ده هزار سال هم عمر کند، یک چنین رقمی در برابر حیات ابدی وجاوید، قابل قیاس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 اَنَّ ثَؤباً مِن ثِيابِ اَهلِ الجَنَّةِ اُلقِىَ اِلى اَهلِ الدُّنيا لَم تَحتَمِلُهُ اَبصارُهُم وَلَماتُوا مِن شَهوَةِ النَّظَرِ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لباسی از لباس های اهل بهشت برای اهل دنیا فرستاده شود، چشمهایشان قدرت نگاه کردنش را ندارد و از لذت نظر به آن، جان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حال لباس، این چنین است، دیگر حال پوشنده لباس چگونه می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افضل صلوات المصلين رساننده همین معناست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رَمَيتَ بِبَصَرَ قَلبِكَ نَحوَ ما يُوصَفُ لَكَ مِن نَعيمِها لَزَهَقَت نَفسُكَ وَلَتَحَمَّلتَ مِن مَجلِسي هذا اِلى مُجاوَرَةِ اَهلِ القُبُورِ اِستِعمالاً لَها وَشَوقاً اِلَيها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چشمان قلبت را متوجه اوصاف نعمت های بهشت کنی، جان خواهی داد و از همین جا به همسایگی اهل قبور خواهی شتافت و در رسیدن به آنان عجله وشوق نشان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توجه به اوصاف نعمت های بهشتی این گونه اثر دارد، پس چگونه خواهد بود دیدن خود آن نعمت ها؟ از معصومین علیهم السلام روایت شده است که فرمودند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شَيءٍ مِنَ الدُّنيا سَماعُهُ اَعظَمُ مِن عِيانِهِ ، وَكُلُّ شَيءٍ مِنَ الأخِرَةِ عِيانُهُ اَعظَمُ مِن سَماعِه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دنیاست، شنیدنش بهتر است از دیدنش، و هر چه در آخرت هست ، دیدنش بهتر است از شنیدنش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ثَمَّ رَأَيْتَ نَعِيمًا وَمُلْكًا كَبِيرًا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 جایگاه نیکو را مشاهده کنی ، عالمی پر نعمت وکشوری بی نهایت بزرگ 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وحی قدیم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اَعدَدتُ لِعِبادي ما لا عَينٌ رَأَت، وَلااُذُنٌ سَمِعَت ، وَلا خَطَرَ بِقَلبِ 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بندگانم چیزهایی فراهم کردم که نه چشم کسی دیده، ونه گوشی شنیده، و نه به قلب بشری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اگر مشتاق این نعمت ها هستی باید دنیا را ترک کنی ؛ چون ترک دنیا مهریه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مانند دو هوویند که هر قدر یکی را راضی کنی، دیگری ناراضی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مشرق و مغربند که هرچه به یکی نزدیک گردی ، از دیگری دور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صادق علیه السلام در همین زمینه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لَنُحِبُّ الدُّنيا ، وَإن لا نُؤتاها خَيرٌ لَنا مِن اَن نُؤتاها، وَما اُوتِيَ ابنُ اَدَمَ مِنها شَيئاً اِلّا نَقَصَ حَظُّهُ مِنَ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دنیارا دوست داریم، ولی اگر به آن نرسیم بهتر از آن است</w:t>
      </w:r>
    </w:p>
    <w:p>
      <w:pPr>
        <w:pStyle w:val="BookText"/>
        <w:rPr/>
      </w:pPr>
      <w:r>
        <w:rPr>
          <w:rFonts w:ascii="IRNazanin" w:hAnsi="IRNazanin" w:eastAsia="IRNazanin"/>
          <w:color w:val="111111"/>
          <w:sz w:val="28"/>
          <w:sz w:val="28"/>
          <w:szCs w:val="28"/>
          <w:rtl w:val="true"/>
          <w:lang w:bidi="fa-IR"/>
        </w:rPr>
        <w:t>که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فرزندان آدم چیزی از دنیا داده نشد، مگر آن که از بهره اخروی شان کم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منظور حضرت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دنیا را دوست 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حال نوع انسان هاست که دنیا را دوست دارند نه این که منظور حضرت ، بيان حال خود یا آباء وأبناء طاهرینش عان باشد که شأن آن بزرگان ، از این سخنان 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در حالی که جبرئیل سه مرتبه نزد رسول اکرم ا آمد و کلیدهای بهشت را نزد حضرت آورده،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مَفاتيحُ كُنُوزِ الدُّنيا وَلا يُنقَصُ مِن حَظَّكُ عِندَ رَبَّکَ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کلیدهای گنج های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مقامات تو نزد پروردگارت ذره ای کم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ابا فرمودند و چیزی را که خداوند متعال آن را کوچک کرده ، بزرگش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در برابر این نعمت عظیم آن را می خری ، جز یک لحظه بیش نیست؛ چون نه لذت های گذشته اش فعلا یافت می شود و نه سختی ها و دردهایش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هم که هنوز نیامده، پس دنیا ولذت های آن، تنها عبارت از همین یک لحظه ای که در آن قرار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على علیه السلام به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عَنكَ هُمُومَها لِما اَيقَنتَ مِن فِراقِها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تو دنیا نباشد؛ چون یقین داری که از تو جدا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می بینیم کسی دنیا را به خاطر آخرت نفروخت مگر این که نسبت به هر دو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آخرت را به خاطر دنیا نفروخت مگر این که نسبت به هر دو زیان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مارا باور ندارید، سخن خدارا باور کنید که به دنیا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اَخدمي مَن خَدَمَنی ، وَاَتعِبی مَن خَدَمَكَ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آن گس باش که خادم من است و به رنج بینداز آن کس را که خادم 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کاری مشغول هستی، ذکر خدارا غنیمت شمار و نامه اعمالت را از حسنات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حکایت عابد دربان ، وجلالت قدرش را ؟ با این که در بازار مشغول کارش بوده است ، که ان شاء الله تعالی ماجرایش در همین کتاب در باب ذكر خواهد آمد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روایت شده که آقای ما أمير المؤمنين علیه السلام هرگاه از جهاد فارغ می شد، به کار تعلیم مردم و قضاوت بین آنان مشغول می گردید و از آن هم که فارغ می شد، در باغش با دستان مبارک خود مشغول به کار می گردید، ولی با این حال ذکر خداوند جلیل را به همراه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جبير 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مشکلی پیش آمده بود که از حل آن عاجز شده رو به مهاجرین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تو ملجأ وپناه 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سؤال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وَقُولُوا قَوْلًا سَدِيدًا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 متقی و درست گفتار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هم من وهم شما، همه می دانیم که راه گشای این مشکل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علی بن ابی طالب علیه السلام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برای مشکلشان به او رجوع نکردند و به سو آیا تاکنون هیچ زنی، فرزندی مانند او به دنیا آورده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است از بزرگان بنی هاشم، از نزدیکان رسول خدا صلی الله علیه وآله وسلم باقیمانده علم او ، بروید او را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طرف آن حضرت حرکت کردند، دیدند آن جناب در باغی مشغول بیل زدن است و این آیه را تلاوت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 أَلَمْ يَكُ نُطْفَةً مِنْ مَنِيٍّ يُمْنَى ثُمَّ كَانَ عَلَقَةً فَخَلَقَ فَسَوَّى</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می پندارد به حال خود واگذاشته شده است؟ آیا ابتدایش منی نبود؟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خون بسته در آمد و آنگاه به این صورت زیبای حیرت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را می خواند در حالی که اشک از چشمان مبارکش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گریه آن حضرت به گریه افتادند، وقتی آرام شدند، عمر سؤال خودرا پرسید وحضرت جواب فرمود، آنگاه عمر دست هایش را به هم پیچانید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تورا اراده کرده است ، اما چه کنم که این قوم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اَبا حَفصٍ ، خَفَّض عَلَيكَ مِن هُنا وَمِن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 صدایت را کوتاه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این آیه را تلاوت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قیامت، وعده 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برگشت در حالی که چهره اش چون شب ، سیاه گشته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 اگر عمرت را به نعمت جاودان آخرت نفروشی، آن را به بهایی اندک چون چند درهم فروخته ای ؛ چون هرچه بدوی و تلاش کنی، نهایتش این است که در تمام عمرت به اندازه یک اطاق طلایا نقره یا کمتر از آن، در آمد کسب کرده باشی، تو که راضی نبودی عمرت را به قیمت دنیا بفروشی، آیا ضرر نکرده ای؟ به همین خاطر است که 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الدَّهرُ ساوَمَنی عُمرى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بِغتُ عُمرى بِالدُّنيا وَما فيها</w:t>
      </w:r>
    </w:p>
    <w:p>
      <w:pPr>
        <w:pStyle w:val="BookText"/>
        <w:rPr/>
      </w:pPr>
      <w:r>
        <w:rPr>
          <w:rFonts w:ascii="Amiri" w:hAnsi="Amiri" w:eastAsia="Amiri" w:cs="Amiri"/>
          <w:color w:val="111111"/>
          <w:sz w:val="28"/>
          <w:sz w:val="28"/>
          <w:szCs w:val="28"/>
          <w:rtl w:val="true"/>
          <w:lang w:bidi="ar-SA"/>
        </w:rPr>
        <w:t xml:space="preserve">ثُم اشتَريهُ بِتَدریجٍ بِلاثَمَنٍ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صَفقَةٍ قَد خابَ شاريها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در خريدن عمرم مبالغه می کرد، ولی من می گفتم آن را حتی به قیمت دنیا و آنچه در اوست هم نمی دهم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تدریج ، آن را رایگان از من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باد دو دست معامله گری که </w:t>
      </w:r>
    </w:p>
    <w:p>
      <w:pPr>
        <w:pStyle w:val="BookText"/>
        <w:rPr/>
      </w:pPr>
      <w:r>
        <w:rPr>
          <w:rFonts w:ascii="Amiri" w:hAnsi="Amiri" w:eastAsia="Amiri" w:cs="Amiri"/>
          <w:color w:val="111111"/>
          <w:sz w:val="28"/>
          <w:sz w:val="28"/>
          <w:szCs w:val="28"/>
          <w:rtl w:val="true"/>
          <w:lang w:bidi="ar-SA"/>
        </w:rPr>
        <w:t>فروشنده اش زيان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از پیامبر اکرم صلی الله علیه وآله وسلم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يُفتَحُ للعَبدِ يَومَ القِيامَةِ عَلى كُلَّ يَوم مِن اَيامِ عُمرِهِ اَربَعٌ وَعِشرُونَ خِزانَةً عَدَدَ ساعاتِ اللَّيلِ وَالنَّهارِ فَخِزانُةٌ يَجَدُها مَملُوءَةً نُوراً وَسُرُوراً فَیَنالُهُ عِندَ مُشاهَدَتِها مِنَ الفَرَحِ وَالسُّرُورِ ما لَؤ وُزَّعَ عَلى اَهلِ النّارِ لَاَ دهَشَهُم عَن الاِحساسِ بِاَلَمِ النّارِ وَهِيَ السّاعَةُ الَّتي اَطاعَ فيها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قیامت برای بندگان خدا در برابر هر روز از ایام عمر ، بیست و چهار مخزن به تعداد ساعات شبانه روز گشوده می شود، مخزنی را باز می کنند می بیند پر از نور و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با دیدن چنین صحنه ای ، خوشحال و شادمان می شود، به حدی که اگر شادی او را بین اهل جهنم تقسیم کنند مات و مبهوت شده، درد آتش را احساس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مخزن همان ساعتی است که در آن پروردگارش را اطاعت کرده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تُفتَحُ لَهُ خِزانَةٌ اُخرى، فَيَراها مُظلِمَةً مُنتِنَةً مُفزِعَةً، فَيَنالُهُ مِنها عِندَ مُشاهَدَ تِها مِنَ الفَزَعِ وَالجَزَعِ مالَوقُسَّمَ عَلى اَهلِ الجَنَّةِ لَنَغَّصَ عَلَيهِم نَعيمُها، وَهِيَ السّاعَةُ الَتي عَصى فيها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مخزن دیگری را می گشایند، می بیند تاریک است و گندیده و ترس آور ، صاحبش با دیدن این صحنه ، آن قدر ترس و زاری او را فرا می گیرد که اگر آن را بر اهل بهشت قسمت کنند، نعمت هایش بر آنان ناخوش می گردد ، این مخزن همان ساعتی است که در آن معصیت وگناه مرتکب شده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تُفتَحُ لَهُ خِزانَةٌ اُخرى فَيَراها خالِيةً لَيسَ فيها ما يَسُرُّهُ وَلا يَسُوؤُهُ ، وَهِيَ السّاعَةُ الَّتي نامَ فيها اَوِ اشتَغَلَ فيها بِشَيءٍ مِن مُباحاتِ الدُّنيا </w:t>
      </w:r>
    </w:p>
    <w:p>
      <w:pPr>
        <w:pStyle w:val="BookText"/>
        <w:rPr/>
      </w:pPr>
      <w:r>
        <w:rPr>
          <w:rFonts w:ascii="Amiri" w:hAnsi="Amiri" w:eastAsia="Amiri" w:cs="Amiri"/>
          <w:color w:val="111111"/>
          <w:sz w:val="28"/>
          <w:sz w:val="28"/>
          <w:szCs w:val="28"/>
          <w:rtl w:val="true"/>
          <w:lang w:bidi="ar-SA"/>
        </w:rPr>
        <w:t>فَیَنالُهُ مِنَ الغَبنِ وَالأَسَفِ عَلى فَواتِها حَيثُ كانَ مُتَمَكَّناً مِن اَن يَملاَها حَسَناتٍ ما لا يُوصَفُ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مخزن سومی را باز می کنند، می بیند خالی است ، نه اورا مسرور می کند ونه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ساعتی است که وی در آن ساعت خوابیده یا به امور مباح دنیایی مشغول بوده است در اینجا او را تأسف و پشیمانی فرا می گیرد که چرا چنین لحظاتی را از دست داد، در حالی که می توانست آن را پر از حسناتی کند که به وصف نیایند؟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يذَلِكَ يَوْمُ التَّغَابُنِ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وآیه شریف قرآن نیز رساننده همین معناست ،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پشیمانی است</w:t>
      </w:r>
      <w:r>
        <w:rPr>
          <w:rFonts w:eastAsia="IRNazanin" w:cs="IRNazanin"/>
          <w:color w:val="111111"/>
          <w:sz w:val="28"/>
          <w:szCs w:val="28"/>
          <w:rtl w:val="true"/>
          <w:lang w:bidi="fa-IR"/>
        </w:rPr>
        <w:t xml:space="preserve">. </w:t>
      </w:r>
      <w:bookmarkStart w:id="177" w:name="pg8053_59402"/>
    </w:p>
    <w:p>
      <w:pPr>
        <w:pStyle w:val="Heading6"/>
        <w:numPr>
          <w:ilvl w:val="5"/>
          <w:numId w:val="1"/>
        </w:numPr>
        <w:rPr/>
      </w:pPr>
      <w:bookmarkStart w:id="178" w:name="__RefHeading___Toc7654112_1051229030"/>
      <w:bookmarkStart w:id="179" w:name="_Toc60"/>
      <w:bookmarkEnd w:id="177"/>
      <w:bookmarkEnd w:id="178"/>
      <w:r>
        <w:rPr>
          <w:rtl w:val="true"/>
        </w:rPr>
        <w:t>ره آورد مثبت فقر</w:t>
      </w:r>
      <w:bookmarkEnd w:id="179"/>
    </w:p>
    <w:p>
      <w:pPr>
        <w:pStyle w:val="BookText"/>
        <w:rPr/>
      </w:pPr>
      <w:r>
        <w:rPr>
          <w:rFonts w:ascii="IRNazanin" w:hAnsi="IRNazanin" w:eastAsia="IRNazanin"/>
          <w:color w:val="111111"/>
          <w:sz w:val="28"/>
          <w:sz w:val="28"/>
          <w:szCs w:val="28"/>
          <w:rtl w:val="true"/>
          <w:lang w:bidi="fa-IR"/>
        </w:rPr>
        <w:t>مبادا حیله شیطان در تواثر کند و بازبانت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از مباحات ونعمت های الهی استفاده می کنم، واجبات را انجام می دهم وحقوق را ادا می نمایم ، خداوند هم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زینت هایی را که خداوند برای بندگانش آفريده وروزی پاک را، حرام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غذاهای لذيذ، لباس های زیبا، مرکب های فاخر، منزل های آباد و قصرهای بلند، بهره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هم هرگز مانع پیشی گرفتن من به سوی بهشت در میان سایر مؤمنین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 این چنین سخنی از افراد احمق ومغرور ، صادر می شود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اضافه بر قوت لازم برود و در آن غرق گردد، از صفت مذموم حرص نمی تواند به دور باشد و حتما مرتکب کارهایی مشتبه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وورود در مشتبهات موجب هلاکت حتمی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از حرص در امان بماند که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قساوت قلب وتکبر و امثال اینها چگونه می تواند نجات یابد در حالی که ذات اقدس الهی می 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لَيَطْغَىأَنْ رَآهُ اسْتَغْنَى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انسان زمانی که مال و دارایی اش را ببیند طاغی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ورسولش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اِیاکُم وَ فُضُولَ المَطعَمِ فَاِنَّهُ يَسُمُّ القَلبَ بِالقَسوَةِ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خودرا از غذاهای اضافی دور نگه دارید؛ چون بر قلب ، داغ قساوت می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فقیری نزد رسول خدا صلی الله علیه وآله وسلم آمد در حالی که مرد پولداری کنار حضرت نشسته بود، تا این فقیر آمد، آن پولدار لباسش را جمع کرد و از او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چنین کردی؟ آیا ترسیدی فقر او به تو برسد با پول تو به وی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فرمودی ، من نصف مالم را به این مرد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مرد فقیر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می پذیری؟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ترسم من هم مانند او شوم </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حضرت نقل شده است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عیسی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غُدوَةً رَغيفاً مِن شَعيرٍ ، وَعَشِیَّةً رَغيفاٌ مّن شعيرٍ ، وُلا تَرزُقنی فَوقَ ذلِكَ فَاَطغی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انجیل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نه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قرص نان جوین صبح به من بده و یک قرص شب، بیش از این مده که موجب طغیانم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یک شناگر در آب حتما تر می شود، صاحب دنیا نیز بر قلبش آثار چرک و قساوت را مشاهده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عبادت ودعا از قلبش بیرون می رود که در کلام حضرت عیسی علیه السلام به آن اشاره شد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غنی به هنگام جدا شدن از دنیا حسرت می خورد، اما فقیر بر عکس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 اشتِباكُهُ بِالدُّنيا كانَ اَشَدَّ لِحَسرَتِهِ عِندَ فِراقِها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بیشتر به دنیا مشغول شود، حسرتش به هنگام جدای اش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زودتر از دیگران به بهشت می روند در حالی که اغنیا هنوز در صحنه قیامت برای حساب رسی مانده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امير المؤمنين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تَخَفَّفُوا تَلحَقُوا اِنَّما يُنتَظَرُ بِاَوَّلِكُم آخِرُ 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بار شوید تا به قافله ملحق گردید، که پیشینیان در انتظار</w:t>
      </w:r>
    </w:p>
    <w:p>
      <w:pPr>
        <w:pStyle w:val="BookText"/>
        <w:rPr/>
      </w:pPr>
      <w:r>
        <w:rPr>
          <w:rFonts w:ascii="IRNazanin" w:hAnsi="IRNazanin" w:eastAsia="IRNazanin"/>
          <w:color w:val="111111"/>
          <w:sz w:val="28"/>
          <w:sz w:val="28"/>
          <w:szCs w:val="28"/>
          <w:rtl w:val="true"/>
          <w:lang w:bidi="fa-IR"/>
        </w:rPr>
        <w:t>بازماندگانند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جناب سلمان فارسی رحمه الله هنگام مرگ، حسرت می خورد،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عبد الله ؛ بر چه چیزی تأسف می خوری؟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دنیا تأسف نمی خورم، تأسف من برای این است که رسول خدا صلی الله علیه وآله وسلم با ما عهد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لِتَكُن بُلقَةُ اَحَدِکُم کَزادِ الرّاكِبِ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قانع شما به اندازه بار یک حیوان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ترسم که از این فرمان حضرت تجاوز کرده باشم، در حالی که این مال های فراوان در کنار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اشاره کرد به آنچه در اطرافش موجود بود که عبارت بود از یک بالش ، یک شمشیر و یک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رحمه الله رسول الله 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آنان که از خداوند متعال هراس ناکند و اهل خشوع وخضوع وذکر کثیر هستند، از همه زودتر به بهشت می روند؟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فُقَراءُ المُؤمِنينَ يَأتُونَ فَيَتَخَطَّؤدَ رِقابَ الناسِ فَيَقُولُ لَهُم خَزَنَةُ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اَنتُم حَتّى تُحاسَبُوا؟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نُحاسَبُ؟ فَوَاللهِ ما مَلَكنا فَنَجُورَ وَنَعدِلَ ، وَلا اُفيضَ عَلَينا فَنَقبِضَ وَنَبسُطَ وَلکِن عَبَدنا رَبَّنا حَتّى اَتانَا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 بلکه مؤمنین فقیر در قیامت می آیند و پای برگردن مردم می گذارند، در این حال مأمورین بهشت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بایستید تا حساب رسی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w:t>
      </w:r>
    </w:p>
    <w:p>
      <w:pPr>
        <w:pStyle w:val="BookText"/>
        <w:rPr/>
      </w:pPr>
      <w:r>
        <w:rPr>
          <w:rFonts w:ascii="IRNazanin" w:hAnsi="IRNazanin" w:eastAsia="IRNazanin"/>
          <w:color w:val="111111"/>
          <w:sz w:val="28"/>
          <w:sz w:val="28"/>
          <w:szCs w:val="28"/>
          <w:rtl w:val="true"/>
          <w:lang w:bidi="fa-IR"/>
        </w:rPr>
        <w:t xml:space="preserve">نداشتیم که در آن ستم کرده یا عدالت را مراعات نموده باشیم، خداوند متعال به ما نداد تا ما بخشیده یا نبخشیده باشیم ، ما بندگی حق کردیم تا مرگمان فرارسید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فُقَراءَ المُؤمِنينَ لَيَتَقَلَّبُونَ في رِياضِ الجَنَّةِ قَبلَ اَغنِيائِهِم بِاَربَعينَ خَريفاً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فقیر چهل پاییز قبل از اغنيا به بهشت می روند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سَاَضرِبُ لَكُم مَثَلاً اِنَّما مَثَلُ ذلِکَ مَثَلُ سَفينَتَينِ مُرَّ بِهِما عَلى باخِسٍ فَنَظَرَ في اِحداهُما فَلَم يَجِد فيها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اَسربُوها ، وَنَظَرَ فِی الاُخرى فَاِذا هِيَ مُؤَقَّرَةٌ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شما مثلی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دو کشتی می ماند که بازرسی گذرش به آن دو می افتد، یکی را می بیند چیزی در آن نیست و خالی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بازرسی دیگری، می بیند پراست،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يَومُ القِيامَةِ وَقَفَ عَبدانِ مُؤمِنانِ للحِسابِ کِلأهُما مِن اَهلِ الجَنَّةِ فَقيرٌ فيِ الدُّنيا وَغَنیٌ فِی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عَلى ما اُوقَفُ ؟ فُوَعِزَّتِكَ اِنَكَ لَتَعلَمُ اَنَكَ لَم تُوَلَّني وِلايَةً فَأعدِلَ فيها اَو اَجُورَ وَلَم تُمَلَّكني مالاً فَاُؤدَّيَ مِنهُ حَقّاً اَؤ اَمنَعَ، وَلا كانَ رِزقي يَأتيني فيها اِلّا </w:t>
      </w:r>
    </w:p>
    <w:p>
      <w:pPr>
        <w:pStyle w:val="BookText"/>
        <w:rPr/>
      </w:pPr>
      <w:r>
        <w:rPr>
          <w:rFonts w:ascii="Amiri" w:hAnsi="Amiri" w:eastAsia="Amiri" w:cs="Amiri"/>
          <w:color w:val="111111"/>
          <w:sz w:val="28"/>
          <w:sz w:val="28"/>
          <w:szCs w:val="28"/>
          <w:rtl w:val="true"/>
          <w:lang w:bidi="ar-SA"/>
        </w:rPr>
        <w:t>کَفافاً عَلى ما عَلِمتَ وَقَدَّرتَ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عَبدی خَلُّوا عِنهُ حَتّى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الاَخَرُ حَتّى يسيلَ مِنهُ العَرَقُ ما لَو شَرِبَهُ اَربَعُونَ بَعيراً لَاَصدَرها ، ثُمَّ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فَيَقُلُ لَهُ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الحِسابِ ما زالَ يَجيئُنى الشَّيء فَيغفُر اللهُ بی ، ثُمَّ اُسأَلُ عَن شَيءٍ اَخَرَ حَتّى تَغَمَّدَنِی اللهُ مِنهُ بِرَحمَتِهِ وَاَلحَقَنی بِالتّائِبينَ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اَنتَ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الفَقيرُ الَّذی کُنتُ مَعَکَ اَنِفاً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غَيَّرَكَ النَّعيمُ بَعدی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دو بنده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بهشتی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حسابرسی می آورند یکی در دنیا فقیر بود و دیگری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من چرا توقف کنم؟ به عزتت سوگند، تو خود می دانی که به من حکومت ندادی تا در آن به عدالت رفتار کرده باشم یا به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ندادی تا حقوق آن را ادا کرده باشم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بر اساس علم وتقدير تو به قدر کفافم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می گوید، راهش را باز کنید تا وارد بهشت 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دیگری را آن قدر نگه می دارند تا جایی که عرقهای ریخته شده از او چهل شتر را می تواند سیراب کند، پس از آن وارد بهشت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فقیر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تو را نگه داشتند؟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رسی به طول انجامید؛ دائما مسئله ای مطرح می شد و خداوند آن را می بخشید، بعد ، از چیز دیگر سؤال می شد و خداوند رحمتش را بر من گسترانیده مرا به توبه کنندگان ملحق می ساخت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بگو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فقیری هستم که قبلا با تو بودم، آنگاه غنی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بهشت ، تورا تغییر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در روز قیامت مورد تکریم و احترام و عطوفت الهی قرار</w:t>
      </w:r>
    </w:p>
    <w:p>
      <w:pPr>
        <w:pStyle w:val="BookText"/>
        <w:rPr/>
      </w:pPr>
      <w:r>
        <w:rPr>
          <w:rFonts w:ascii="IRNazanin" w:hAnsi="IRNazanin" w:eastAsia="IRNazanin"/>
          <w:color w:val="111111"/>
          <w:sz w:val="28"/>
          <w:sz w:val="28"/>
          <w:szCs w:val="28"/>
          <w:rtl w:val="true"/>
          <w:lang w:bidi="fa-IR"/>
        </w:rPr>
        <w:t>می گیرد که حضرت صادق علیه السلام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عَزَّ وَجَلَّ لَيَعتَذِرُ اِلى عَبدِهِ المُؤمِنِ المُحوِجِ کانَ فِی الدُّنيا كَما يَعتَذِرُ الاَخُ اِلى آَخيهِ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 جَلالی ما اَفقَرتُکَ لِهَوانً کانَ بِكَ عَلَىَّ فَارفَع هذَا الغِطاءَ فَانظُر اِلى ما عَوَّضتُكَ مِنَ الدُّنيا، فَيَکشِفُ فَيَنظُرُ ما عَوَّضَهَ عَزَّوَجَلَّ مِنَ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زَوَيتَ عَنّى مَعَ ما عَوَّضتَنی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آنچنان که برادری از برادر دیگرش عذر خواهی می کند ، خداوند عزیز وجليل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مؤمنی که در دنیا محتاج بوده، عذر خواهی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وجلالم سوگند ؛ که من تو را به خاطر ذلت و پستی، فقیرت نساختم، پرده را بردار و ببین که چه عوضی برایت فراهم کرده ام؟</w:t>
      </w:r>
    </w:p>
    <w:p>
      <w:pPr>
        <w:pStyle w:val="BookText"/>
        <w:rPr/>
      </w:pPr>
      <w:r>
        <w:rPr>
          <w:rFonts w:ascii="IRNazanin" w:hAnsi="IRNazanin" w:eastAsia="IRNazanin"/>
          <w:color w:val="111111"/>
          <w:sz w:val="28"/>
          <w:sz w:val="28"/>
          <w:szCs w:val="28"/>
          <w:rtl w:val="true"/>
          <w:lang w:bidi="fa-IR"/>
        </w:rPr>
        <w:t>این بنده به آنچه خداوند متعال عوض قرار داده نظر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معامله ضرر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زینت اولیای الهی و شعار صالحين است ، ذات اقدس الهی بر حضرت موسی علیه السلام این چنین وحی فرستاده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رَأَيتَ الفَقرَ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بِشِعارِ الصّالِحينَ، وَإذا رَأَيتَ الغِني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دیدی فقر به سویت می آید، بگو مرحبا، به شعار 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ووقتی غنا را دیدی که روی آورده،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است که عقوبتش تعجيل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گناهی مرتکب شدم که خداوند متعال می خواهد در دنیا عقوبت آن را بدهد و به بعد از مرگ نگذارد </w:t>
      </w:r>
      <w:r>
        <w:rPr>
          <w:rFonts w:eastAsia="IRNazanin" w:cs="IRNazanin"/>
          <w:color w:val="111111"/>
          <w:sz w:val="28"/>
          <w:szCs w:val="28"/>
          <w:rtl w:val="true"/>
          <w:lang w:bidi="fa-IR"/>
        </w:rPr>
        <w:t>)» .</w:t>
      </w:r>
      <w:bookmarkStart w:id="180" w:name="pg8053_59416"/>
    </w:p>
    <w:p>
      <w:pPr>
        <w:pStyle w:val="Heading6"/>
        <w:numPr>
          <w:ilvl w:val="5"/>
          <w:numId w:val="1"/>
        </w:numPr>
        <w:rPr/>
      </w:pPr>
      <w:bookmarkStart w:id="181" w:name="__RefHeading___Toc7654114_1051229030"/>
      <w:bookmarkStart w:id="182" w:name="_Toc61"/>
      <w:bookmarkEnd w:id="180"/>
      <w:bookmarkEnd w:id="181"/>
      <w:r>
        <w:rPr>
          <w:rtl w:val="true"/>
        </w:rPr>
        <w:t>شیوه زندگی انبیا و اولیا علیه السلام</w:t>
      </w:r>
      <w:bookmarkEnd w:id="182"/>
    </w:p>
    <w:p>
      <w:pPr>
        <w:pStyle w:val="Heading6"/>
        <w:numPr>
          <w:ilvl w:val="5"/>
          <w:numId w:val="1"/>
        </w:numPr>
        <w:rPr/>
      </w:pPr>
      <w:bookmarkStart w:id="183" w:name="__RefHeading___Toc7654116_1051229030"/>
      <w:bookmarkStart w:id="184" w:name="_Toc62"/>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نظر کردن به شیوه زندگانی آن بزرگان ، درس های عملی بسیار سودمندی دارد که ذیلاً می آید</w:t>
      </w:r>
      <w:r>
        <w:rPr>
          <w:rFonts w:eastAsia="IRNazanin" w:cs="IRNazanin"/>
          <w:color w:val="111111"/>
          <w:sz w:val="28"/>
          <w:szCs w:val="28"/>
          <w:rtl w:val="true"/>
          <w:lang w:bidi="fa-IR"/>
        </w:rPr>
        <w:t>:</w:t>
      </w:r>
    </w:p>
    <w:p>
      <w:pPr>
        <w:pStyle w:val="Heading6"/>
        <w:numPr>
          <w:ilvl w:val="5"/>
          <w:numId w:val="1"/>
        </w:numPr>
        <w:rPr/>
      </w:pPr>
      <w:bookmarkStart w:id="185" w:name="__RefHeading___Toc7654118_1051229030"/>
      <w:bookmarkStart w:id="186" w:name="_Toc63"/>
      <w:bookmarkEnd w:id="185"/>
      <w:r>
        <w:rPr>
          <w:rtl w:val="true"/>
        </w:rPr>
        <w:t>حضرت موسی علیه السلام</w:t>
      </w:r>
      <w:bookmarkEnd w:id="186"/>
    </w:p>
    <w:p>
      <w:pPr>
        <w:pStyle w:val="BookText"/>
        <w:rPr/>
      </w:pPr>
      <w:r>
        <w:rPr>
          <w:rFonts w:ascii="IRNazanin" w:hAnsi="IRNazanin" w:eastAsia="IRNazanin"/>
          <w:color w:val="111111"/>
          <w:sz w:val="28"/>
          <w:sz w:val="28"/>
          <w:szCs w:val="28"/>
          <w:rtl w:val="true"/>
          <w:lang w:bidi="fa-IR"/>
        </w:rPr>
        <w:t>کسی که خداوند متعال اورا از میان خلایق برای گفتگوی با خود برگزید، آن قدر لاغر بود که آثار سبزی خوردن از پوست شکمش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مصر به طرف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پس از مدتی سبزی خوردن ، از خداوند متعال تقاضای نان کرد که قرآن کریم از قول آن حضرت می فرماید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من به خیری که تو نازل فرمایی ،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حضرت موسی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دارم که تو گرسنه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برای من غذایی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که خواسته باشم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چیزهایی که برای آن حضرت وحی شد این بود که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مُوسى ؛ اَلفَقيرُ مَن لَيسَ لَهُ مِثلی کَفيلٌ ، وَالمَريضُ </w:t>
      </w:r>
      <w:bookmarkStart w:id="187" w:name="pg8053_59418"/>
    </w:p>
    <w:p>
      <w:pPr>
        <w:pStyle w:val="BookText"/>
        <w:rPr/>
      </w:pPr>
      <w:bookmarkEnd w:id="187"/>
      <w:r>
        <w:rPr>
          <w:rFonts w:ascii="Amiri" w:hAnsi="Amiri" w:eastAsia="Amiri" w:cs="Amiri"/>
          <w:color w:val="111111"/>
          <w:sz w:val="28"/>
          <w:sz w:val="28"/>
          <w:szCs w:val="28"/>
          <w:rtl w:val="true"/>
          <w:lang w:bidi="ar-SA"/>
        </w:rPr>
        <w:t xml:space="preserve">مَن لَيسَ لَهُ مِثلی طَبیبٌ ، وَالغَريبُ مَن لَيسَ لَهُ مِثلی مُونِسٌ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وَيُروی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يامَوسی ، اِرضَ بِكَسيرَةٍ مِن شَعير تَسُدُّ بُها جُوعَتَکَ، وَبِخِرقَةٍ تُواری بِها عَورَتَكَ، وَاصبِر عَلَى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رَأَيتَ الدُّنيا مُقبِلَةً عَلَيكَ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وَاِنّا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قَدعُجَّلَت فِی الدُّنيا وَاِذا رَأَيتَ الدُّنيا مُدبِرَةً عَنكَ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بِشِعارِ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مُوسى، لا تَعجَبَن بِما اُوتِيَ فِرعَؤنَ وَما تَمَتَّعَ بِهِ فَاِنَّما هِیَ زَهرَةُ الحَيوةِ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فقیر کسی است ، که کفیلی چون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آن است که مانند من طبيب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فردی است که مثل من مونس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دوست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موسی؛ به پاره ای از نان جو که از تو رفع گرسنگی کند، وخرقه ای که خود را با آن بپوشانی،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ها صبر کن، وقتی دیدی دنیا به سویت روی می آورد،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عقوبتی است که جلو افتاده و در دنیا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دیدی دنیا پشت نموده،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شعار 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 از آنچه به فرعون داده شده تعجب نکن، نعمت هایی که او از آنها بهره می گیرد، همه زیبایی زندگانی دنیاست</w:t>
      </w:r>
      <w:r>
        <w:rPr>
          <w:rFonts w:eastAsia="IRNazanin" w:cs="IRNazanin"/>
          <w:color w:val="111111"/>
          <w:sz w:val="28"/>
          <w:szCs w:val="28"/>
          <w:rtl w:val="true"/>
          <w:lang w:bidi="fa-IR"/>
        </w:rPr>
        <w:t>».</w:t>
      </w:r>
    </w:p>
    <w:p>
      <w:pPr>
        <w:pStyle w:val="Heading6"/>
        <w:numPr>
          <w:ilvl w:val="5"/>
          <w:numId w:val="1"/>
        </w:numPr>
        <w:rPr/>
      </w:pPr>
      <w:bookmarkStart w:id="188" w:name="__RefHeading___Toc7654120_1051229030"/>
      <w:bookmarkStart w:id="189" w:name="_Toc64"/>
      <w:bookmarkEnd w:id="188"/>
      <w:r>
        <w:rPr>
          <w:rtl w:val="true"/>
        </w:rPr>
        <w:t>حضرت عیسی علیه السلام</w:t>
      </w:r>
      <w:bookmarkEnd w:id="189"/>
    </w:p>
    <w:p>
      <w:pPr>
        <w:pStyle w:val="BookText"/>
        <w:rPr/>
      </w:pPr>
      <w:r>
        <w:rPr>
          <w:rFonts w:ascii="IRNazanin" w:hAnsi="IRNazanin" w:eastAsia="IRNazanin"/>
          <w:color w:val="111111"/>
          <w:sz w:val="28"/>
          <w:sz w:val="28"/>
          <w:szCs w:val="28"/>
          <w:rtl w:val="true"/>
          <w:lang w:bidi="fa-IR"/>
        </w:rPr>
        <w:t xml:space="preserve">سخن همیشگی آن روح خدا این بود که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خادِمی یَدایَ، وَدابَّتی رِجلایَ، وَفِراشی الاَرضُ، وَوِسادي الحَجَرُ، وَدِفئي فِی الشَّتاءِ مَشارِقُ الاَرضِ ، وَسِراجی بِاللَّيلِ القَمَرُ، وَاِدامی الجُوعُ وَشِعاري الخَوفُ ، وَلِباسي الصُّوفُ، وَفاكِهَتی </w:t>
      </w:r>
      <w:bookmarkStart w:id="190" w:name="pg8053_59421"/>
    </w:p>
    <w:p>
      <w:pPr>
        <w:pStyle w:val="BookText"/>
        <w:rPr/>
      </w:pPr>
      <w:bookmarkEnd w:id="190"/>
      <w:r>
        <w:rPr>
          <w:rFonts w:ascii="Amiri" w:hAnsi="Amiri" w:eastAsia="Amiri" w:cs="Amiri"/>
          <w:color w:val="111111"/>
          <w:sz w:val="28"/>
          <w:sz w:val="28"/>
          <w:szCs w:val="28"/>
          <w:rtl w:val="true"/>
          <w:lang w:bidi="ar-SA"/>
        </w:rPr>
        <w:t>وَرَيحانی ما اَنبَتَتَ الاَرضُ لِلوُحُوشِ وَالاَنعامِ، اَبيتُ وَلَیسَ لی شَئءٌ وَاُصبُحُ وَلَيسَ لى شَيءٌ، وَلَيسَ عَلى وَجهِ الاَرضِ اَحَدٌ اَغنى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من، دو دست من است ، و مرکبم دو پای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فرشم زمین است وبالشم از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بخش من در زمستان، زمین هایی است که در آن آفتاب تابیده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من در شب، مهتاب است و خورشت غذای من، گرسنگی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من ترس از پروردگار و لباسم پشمینه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وريحان من آن علف هایی است که زمین برای چهار پایان ووحوش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شب می شود و شب هایم به صبح می رسد، در حالی که مالک چیزی نیستم، با این وصف در روی زمین کسی غنی تر از من وجود ندارد</w:t>
      </w:r>
      <w:r>
        <w:rPr>
          <w:rFonts w:eastAsia="IRNazanin" w:cs="IRNazanin"/>
          <w:color w:val="111111"/>
          <w:sz w:val="28"/>
          <w:szCs w:val="28"/>
          <w:rtl w:val="true"/>
          <w:lang w:bidi="fa-IR"/>
        </w:rPr>
        <w:t>».</w:t>
      </w:r>
    </w:p>
    <w:p>
      <w:pPr>
        <w:pStyle w:val="Heading6"/>
        <w:numPr>
          <w:ilvl w:val="5"/>
          <w:numId w:val="1"/>
        </w:numPr>
        <w:rPr/>
      </w:pPr>
      <w:bookmarkStart w:id="191" w:name="__RefHeading___Toc7654122_1051229030"/>
      <w:bookmarkStart w:id="192" w:name="_Toc65"/>
      <w:bookmarkEnd w:id="191"/>
      <w:r>
        <w:rPr>
          <w:rtl w:val="true"/>
        </w:rPr>
        <w:t>حضرت نوح علیه السلام</w:t>
      </w:r>
      <w:bookmarkEnd w:id="192"/>
    </w:p>
    <w:p>
      <w:pPr>
        <w:pStyle w:val="BookText"/>
        <w:rPr/>
      </w:pPr>
      <w:r>
        <w:rPr>
          <w:rFonts w:ascii="IRNazanin" w:hAnsi="IRNazanin" w:eastAsia="IRNazanin"/>
          <w:color w:val="111111"/>
          <w:sz w:val="28"/>
          <w:sz w:val="28"/>
          <w:szCs w:val="28"/>
          <w:rtl w:val="true"/>
          <w:lang w:bidi="fa-IR"/>
        </w:rPr>
        <w:t>پیر ترین پیامبر بود و عمر زیادی کرد که در بعضی از روایات تا دو هزار و پانصد سال هم نقل شده است، با این حال در دنیا خانه ای برای خود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 شد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لااُمسى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به شب نمی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وشب که می شد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صبح نمی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رسول خاتم حضرت محمد بن عبد الله صلی الله علیه وآله وسلم نیز همین طور بود، یعنی در مدت حیاتش، خشتی برخشتی ننهاد، روزی دید یکی از یارانش خانه ای با گچ و آجر می سازد،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اَعجَلُ مِن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قبل از این خواهد رسید</w:t>
      </w:r>
      <w:r>
        <w:rPr>
          <w:rFonts w:eastAsia="IRNazanin" w:cs="IRNazanin"/>
          <w:color w:val="111111"/>
          <w:sz w:val="28"/>
          <w:szCs w:val="28"/>
          <w:rtl w:val="true"/>
          <w:lang w:bidi="fa-IR"/>
        </w:rPr>
        <w:t>».</w:t>
      </w:r>
      <w:bookmarkStart w:id="193" w:name="pg8053_59423"/>
    </w:p>
    <w:p>
      <w:pPr>
        <w:pStyle w:val="Heading6"/>
        <w:numPr>
          <w:ilvl w:val="5"/>
          <w:numId w:val="1"/>
        </w:numPr>
        <w:rPr/>
      </w:pPr>
      <w:bookmarkStart w:id="194" w:name="__RefHeading___Toc7654124_1051229030"/>
      <w:bookmarkStart w:id="195" w:name="_Toc66"/>
      <w:bookmarkEnd w:id="193"/>
      <w:bookmarkEnd w:id="194"/>
      <w:r>
        <w:rPr>
          <w:rtl w:val="true"/>
        </w:rPr>
        <w:t>حضرت ابراهیم علیه السلام</w:t>
      </w:r>
      <w:bookmarkEnd w:id="195"/>
    </w:p>
    <w:p>
      <w:pPr>
        <w:pStyle w:val="BookText"/>
        <w:rPr/>
      </w:pPr>
      <w:r>
        <w:rPr>
          <w:rFonts w:ascii="IRNazanin" w:hAnsi="IRNazanin" w:eastAsia="IRNazanin"/>
          <w:color w:val="111111"/>
          <w:sz w:val="28"/>
          <w:sz w:val="28"/>
          <w:szCs w:val="28"/>
          <w:rtl w:val="true"/>
          <w:lang w:bidi="fa-IR"/>
        </w:rPr>
        <w:t>آن پدر پیامبران، لباسش از پشم بود و غذایش از جو</w:t>
      </w:r>
      <w:r>
        <w:rPr>
          <w:rFonts w:eastAsia="IRNazanin" w:cs="IRNazanin"/>
          <w:color w:val="111111"/>
          <w:sz w:val="28"/>
          <w:szCs w:val="28"/>
          <w:rtl w:val="true"/>
          <w:lang w:bidi="fa-IR"/>
        </w:rPr>
        <w:t>.</w:t>
      </w:r>
    </w:p>
    <w:p>
      <w:pPr>
        <w:pStyle w:val="Heading6"/>
        <w:numPr>
          <w:ilvl w:val="5"/>
          <w:numId w:val="1"/>
        </w:numPr>
        <w:rPr/>
      </w:pPr>
      <w:bookmarkStart w:id="196" w:name="__RefHeading___Toc7654126_1051229030"/>
      <w:bookmarkStart w:id="197" w:name="_Toc67"/>
      <w:bookmarkEnd w:id="196"/>
      <w:r>
        <w:rPr>
          <w:rtl w:val="true"/>
        </w:rPr>
        <w:t>حضرت يحيى بن زكريا علیه السلام</w:t>
      </w:r>
      <w:bookmarkEnd w:id="197"/>
    </w:p>
    <w:p>
      <w:pPr>
        <w:pStyle w:val="BookText"/>
        <w:rPr/>
      </w:pPr>
      <w:r>
        <w:rPr>
          <w:rFonts w:ascii="IRNazanin" w:hAnsi="IRNazanin" w:eastAsia="IRNazanin"/>
          <w:color w:val="111111"/>
          <w:sz w:val="28"/>
          <w:sz w:val="28"/>
          <w:szCs w:val="28"/>
          <w:rtl w:val="true"/>
          <w:lang w:bidi="fa-IR"/>
        </w:rPr>
        <w:t xml:space="preserve">لباسش از لیف خرما بود و غذایش از برگ درختان </w:t>
      </w:r>
      <w:r>
        <w:rPr>
          <w:rFonts w:eastAsia="IRNazanin" w:cs="IRNazanin"/>
          <w:color w:val="111111"/>
          <w:sz w:val="28"/>
          <w:szCs w:val="28"/>
          <w:rtl w:val="true"/>
          <w:lang w:bidi="fa-IR"/>
        </w:rPr>
        <w:t>.</w:t>
      </w:r>
    </w:p>
    <w:p>
      <w:pPr>
        <w:pStyle w:val="Heading6"/>
        <w:numPr>
          <w:ilvl w:val="5"/>
          <w:numId w:val="1"/>
        </w:numPr>
        <w:rPr/>
      </w:pPr>
      <w:bookmarkStart w:id="198" w:name="__RefHeading___Toc7654128_1051229030"/>
      <w:bookmarkStart w:id="199" w:name="_Toc68"/>
      <w:bookmarkEnd w:id="198"/>
      <w:r>
        <w:rPr>
          <w:rtl w:val="true"/>
        </w:rPr>
        <w:t>حضرت سلیمان علیه السلام</w:t>
      </w:r>
      <w:bookmarkEnd w:id="199"/>
    </w:p>
    <w:p>
      <w:pPr>
        <w:pStyle w:val="BookText"/>
        <w:rPr/>
      </w:pPr>
      <w:r>
        <w:rPr>
          <w:rFonts w:ascii="IRNazanin" w:hAnsi="IRNazanin" w:eastAsia="IRNazanin"/>
          <w:color w:val="111111"/>
          <w:sz w:val="28"/>
          <w:sz w:val="28"/>
          <w:szCs w:val="28"/>
          <w:rtl w:val="true"/>
          <w:lang w:bidi="fa-IR"/>
        </w:rPr>
        <w:t>با اینکه آن حکومت فوق العاده را داشت، لباسش پشمینه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شب ، دست های خودرا به گردنش می بست و تا صبح در حالت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الهی وشوق به لقایش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آن حضرت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زنبیل با دستان مبارک خودش، تأمین می گردید</w:t>
      </w:r>
      <w:r>
        <w:rPr>
          <w:rFonts w:eastAsia="IRNazanin" w:cs="IRNazanin"/>
          <w:color w:val="111111"/>
          <w:sz w:val="28"/>
          <w:szCs w:val="28"/>
          <w:rtl w:val="true"/>
          <w:lang w:bidi="fa-IR"/>
        </w:rPr>
        <w:t>.</w:t>
      </w:r>
    </w:p>
    <w:p>
      <w:pPr>
        <w:pStyle w:val="Heading6"/>
        <w:numPr>
          <w:ilvl w:val="5"/>
          <w:numId w:val="1"/>
        </w:numPr>
        <w:rPr/>
      </w:pPr>
      <w:bookmarkStart w:id="200" w:name="__RefHeading___Toc7654130_1051229030"/>
      <w:bookmarkStart w:id="201" w:name="_Toc69"/>
      <w:bookmarkEnd w:id="200"/>
      <w:r>
        <w:rPr>
          <w:rtl w:val="true"/>
        </w:rPr>
        <w:t>حضرت محمّد علیه السلام</w:t>
      </w:r>
      <w:bookmarkEnd w:id="201"/>
    </w:p>
    <w:p>
      <w:pPr>
        <w:pStyle w:val="BookText"/>
        <w:rPr/>
      </w:pPr>
      <w:r>
        <w:rPr>
          <w:rFonts w:ascii="IRNazanin" w:hAnsi="IRNazanin" w:eastAsia="IRNazanin"/>
          <w:color w:val="111111"/>
          <w:sz w:val="28"/>
          <w:sz w:val="28"/>
          <w:szCs w:val="28"/>
          <w:rtl w:val="true"/>
          <w:lang w:bidi="fa-IR"/>
        </w:rPr>
        <w:t>احوال آن حضرت مشهور و معروف است، که چه می خورد و چه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روزی گرسنگی بر ایشان عارض شد، پاره سنگی برداشته بر شکم نهاد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رُبَّ مُكرِمٍ لِنَفسِهِ وَهُوَ لَها مُهينٌ ، اَلا رُبَّ مُهينٌ لِنَفسِهِ وَهُوَ لَها مُكرِمٌ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افرادی که نفس خود را احترام می کنند ولی در واقع به او اهانت کرده اند، و بسا کسانی که به نفس اهانت می کنند ولی در واقع او را احترام نموده اند</w:t>
      </w:r>
      <w:r>
        <w:rPr>
          <w:rFonts w:eastAsia="IRNazanin" w:cs="IRNazanin"/>
          <w:color w:val="111111"/>
          <w:sz w:val="28"/>
          <w:szCs w:val="28"/>
          <w:rtl w:val="true"/>
          <w:lang w:bidi="fa-IR"/>
        </w:rPr>
        <w:t>».</w:t>
      </w:r>
      <w:bookmarkStart w:id="202" w:name="pg8053_59424"/>
    </w:p>
    <w:p>
      <w:pPr>
        <w:pStyle w:val="BookText"/>
        <w:rPr/>
      </w:pPr>
      <w:bookmarkEnd w:id="20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رُبَّ نَفسٍ جائِعَةٍ عارِيَةٍ فُی الدُّنيا، طاعِمَةٍ فِی الآخِرَةِ ، ناعِمَةٍ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رُبَّ نَفسٍ کاسِيَةٍ ناعِمَةٍ فِی الدُّنيا، جائِعَةٍ عاړِيَةٍ يَؤمَ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افرادی که در دنیا گرسنه و برهنه اند ولی در آخرت متنعم وبسا افرادی که در دنیا متنعمند و در آخرت گرسنه و برهنه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 مُتَخَوَّضٍ مُتَنَعَّمٍ فيما اَفاءَ اللهُ عَلى رَسُولَهُ ما لَهُ فِی الأخِرةِ مِن 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افرادی که در داده های خدا به رسولش، غرق هستند ولی در آخرت برایشان بهره 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عَمَلَ اَهلِ الجَنَّةِ حُزنَةٌ بِرَبوَةٍ ، اَلا اِنَّ عَمَلَ اَهلِ النّارَ سَهلَةٌ بِسَهوَةٍ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عمل اهل بهشت چون کوه سخت است و عمل اهل جهنم چون زمین پست و 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رُبَّ شَهوَةِ ساعةٍ اَؤرَثَت حُزناً طَويلاً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شهوت ولذت یک لحظه ای که موجب حزن و اندوه طولانی در قیامت گردد</w:t>
      </w:r>
      <w:r>
        <w:rPr>
          <w:rFonts w:eastAsia="IRNazanin" w:cs="IRNazanin"/>
          <w:color w:val="111111"/>
          <w:sz w:val="28"/>
          <w:szCs w:val="28"/>
          <w:rtl w:val="true"/>
          <w:lang w:bidi="fa-IR"/>
        </w:rPr>
        <w:t>».</w:t>
      </w:r>
    </w:p>
    <w:p>
      <w:pPr>
        <w:pStyle w:val="Heading6"/>
        <w:numPr>
          <w:ilvl w:val="5"/>
          <w:numId w:val="1"/>
        </w:numPr>
        <w:rPr/>
      </w:pPr>
      <w:bookmarkStart w:id="203" w:name="__RefHeading___Toc7654132_1051229030"/>
      <w:bookmarkStart w:id="204" w:name="_Toc70"/>
      <w:bookmarkEnd w:id="203"/>
      <w:r>
        <w:rPr>
          <w:rtl w:val="true"/>
        </w:rPr>
        <w:t>حضرت امیرالمؤمنین علی بن ابی طالب علیه السلام</w:t>
      </w:r>
      <w:bookmarkEnd w:id="204"/>
    </w:p>
    <w:p>
      <w:pPr>
        <w:pStyle w:val="BookText"/>
        <w:rPr/>
      </w:pPr>
      <w:r>
        <w:rPr>
          <w:rFonts w:ascii="IRNazanin" w:hAnsi="IRNazanin" w:eastAsia="IRNazanin"/>
          <w:color w:val="111111"/>
          <w:sz w:val="28"/>
          <w:sz w:val="28"/>
          <w:szCs w:val="28"/>
          <w:rtl w:val="true"/>
          <w:lang w:bidi="fa-IR"/>
        </w:rPr>
        <w:t>احوال آن بزرگ وار آشکار تر از این است که بخواهیم بیان کنیم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مردم با على علیه السلام برای خلافت بیعت کردند، بر آن جناب وارد شدم، دیدم حضرت بر حصیر کوچکی نشسته، در </w:t>
      </w:r>
    </w:p>
    <w:p>
      <w:pPr>
        <w:pStyle w:val="BookText"/>
        <w:rPr/>
      </w:pPr>
      <w:r>
        <w:rPr>
          <w:rFonts w:ascii="IRNazanin" w:hAnsi="IRNazanin" w:eastAsia="IRNazanin"/>
          <w:color w:val="111111"/>
          <w:sz w:val="28"/>
          <w:sz w:val="28"/>
          <w:szCs w:val="28"/>
          <w:rtl w:val="true"/>
          <w:lang w:bidi="fa-IR"/>
        </w:rPr>
        <w:t>حالی که در اطاقش غیر از آن، چیز دیگری نبود،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مؤمنان ؛ اکنون بیت المال در دست توست و در خانه هم چیزی که به آن احتیاج داری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بیت المال رفع احتیاج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یَابنَ غَفلَةٍ، اِنَّ اللَّبيبَ لا يَتَأَثَّثُ في دارِ النَّقلَةِ وَلَنا دارُ اَمنٍ قَد نَقَلنا اِلَيها خَيرَ مَتاعِنا وَاِنّا عَن قَليلٍ اِلَيها صائِرُونَ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غفله ؛ فرد خردمند هرگز در خانه ای که باید از آنجا کوچ کند اثاث بسیار ترتیب نمی دهد، برای ما خانه امنی است که بهترین متاع وكالای خود را به آنجا فرستادیم و به زودی خود نیز به آن محل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وجود مقدس امیر المؤمنین علیه السلام می خواست جامه ای تهیه کند، به بازار می رفت و در لباس می خرید، بهتر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 و آن دیگری را خود می پوشید، آنگاه نزد نجار آمده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خُذهُ بِقُدُومِكَ وَيَقُولُ هذِهِ تَخرُجُ في مَصلَحَةٍ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آستینش را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برای کار دیگری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آستین دیگر را به حال خود واگذاشته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نَأخُذُ فيها مِنَ السُّوقِ لِلحَسَنِ وَالحُسَینِ علیهما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آستین برای حسن و حسین علیهما السلام چیزی از بازار تهیه می کنیم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عاقل باید با چشم باز نظر کند و فکر سالمش را به کار بیندازد و تحقیق نماید که اگر در دنیا و فزون طلبی و ازدیاد آن خیری بود، این نوابغ عالم </w:t>
      </w:r>
    </w:p>
    <w:p>
      <w:pPr>
        <w:pStyle w:val="BookText"/>
        <w:rPr/>
      </w:pPr>
      <w:r>
        <w:rPr>
          <w:rFonts w:ascii="IRNazanin" w:hAnsi="IRNazanin" w:eastAsia="IRNazanin"/>
          <w:color w:val="111111"/>
          <w:sz w:val="28"/>
          <w:sz w:val="28"/>
          <w:szCs w:val="28"/>
          <w:rtl w:val="true"/>
          <w:lang w:bidi="fa-IR"/>
        </w:rPr>
        <w:t>بشریت که خاصان درگاه حق و حجت الهی بر مردمند، آن را از دست نمی دادند، بلکه بر عکس، از طریق دوری از دنیا می خواستند به خدا نزدیک تر گردند تا جایی که امير المؤمنين علیه السلام به دنیا بفرماید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طَلَّقتُكِ ثَلاثاً لا رَجعَةَ فيها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سه بار طلاق دادم که دیگر نمی توان به تو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ورسول حق صلی الله علیه وآله وسلم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تُعُبَّدَ اللهُ بِشَيءٍ مِثلِ الزُّهِد فِی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ذات اقدس الهی به چیزی مانند زهد در دنیا، بندگی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وحضرت عیسی علیه السلام به حواريين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اِرضَوا بِدَنِیَّ الدُّنيا مَعَ سَلامِةِ دينُکَم کَما رَضِىَ اَهلُ الدُّنيا بِدَنبَّ الدُّنیا مَعَ سَلامَةِ دُنياهُم، وَتَحَبَّبُوا اِلَى اللهِ بِالبُعدِ مِنهُم وَارضَوُا اللهَ في سَخَطِهِم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اندکی از دنیا همراه با سلامت دینتان راضی شوید، همچنان که اهل دنیا به اندکی از دین با سلامت دنیایشان راضی اند، از طریق دوری از اهل دنیا با خدا رابطه دوستی برقرار کنید و رضایت الهی را در نارضایتی اینان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 با چه کسی نشست و برخاست داشته باشیم؟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تُذَکَّرُکُمُ اللهَ رُؤيَتُهُ وَيَزيدُ في عِلمِکُم مَنطِقُهُ ، وُیُرَ غَّبُکُم فِي الآخِرَةِ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دیدنش شما را به یاد خدا می اندازد، سخن گفتنش موجب ازدیاد علمتان می گردد، وعملش شمارا به آخرت علاقمند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چگونه شخص عاقل می تواند فقر ومسکنت را دوست نداشته باشد در حالی که می بینیم اولیا و اوصیا به آن متصف بودند؟ بلکه از روز خلقت حضرت آدم علیه السلام تازمان رسول خاتم صلی الله علیه وآله وسلم بار سنگین خدمت گزاری در درگاه الهی و فرمانبری فرامین انبیا علیهم السلام ، و احیای دین خدا، و عزیز ساختن آیینش ویاری پیامبران صلی الله علیه وآله وسلم ، ومنتشر کردن دعوت آن بزرگان، تنها به دوش فقرا و مساکین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نشنیدی قصه های قرآنی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برایت آشکار نگردید که منکرین خدا و شرایع او معمولا اغنيا ومترفين واشراف ومتکبرین بودند؟</w:t>
      </w:r>
    </w:p>
    <w:p>
      <w:pPr>
        <w:pStyle w:val="BookText"/>
        <w:rPr/>
      </w:pPr>
      <w:r>
        <w:rPr>
          <w:rFonts w:ascii="IRNazanin" w:hAnsi="IRNazanin" w:eastAsia="IRNazanin"/>
          <w:color w:val="111111"/>
          <w:sz w:val="28"/>
          <w:sz w:val="28"/>
          <w:szCs w:val="28"/>
          <w:rtl w:val="true"/>
          <w:lang w:bidi="fa-IR"/>
        </w:rPr>
        <w:t xml:space="preserve">نظر به آیات قصص، این حقیقت را برایمان آشکار می سازد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اغنيا و متکبران قوم نوح علیه السلام به آن حضرت عرضه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أَنُؤْمِنُ لَكَ وَاتَّبَعَكَ الْأَرْذَلُونَ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چگونه به تو ایمان بیاوریم در حالی که پیروانت مردمی فرومایه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گفتند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نَرَاكَ اتَّبَعَكَ إِلَّا الَّذِينَ هُمْ أَرَاذِلُنَا بَادِيَ الرَّأْيِ</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پیرو تواند جز اشخاصی پست و بی قدر نیستند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گروه به حضرت شعیب علیه السلام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لَنَرَاكَ فِينَا ضَعِيفًا وَلَوْلَا رَهْطُكَ لَرَجَمْنَاكَ وَمَا أَنْتَ عَلَيْنَا بِعَزِيزٍ</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در میان ما شخصیتی بی ارزش و ناتوانی و اگر ملاحظه طایفه تو نبود، سنگسارت می کردیم ؛ که تو را نزد ما عزت و احترامی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مستکبرین از قوم حضرت صالح علیه السلام به مستضعفان با ایمان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صَالِحًا مُرْسَلٌ مِنْ رَبِّهِ قَالُوا إِنَّا بِمَا أُرْسِلَ بِهِ مُؤْمِنُونَ قَالَ الَّذِينَ اسْتَكْبَرُوا إِنَّا بِالَّذِي آمَنْتُمْ بِهِ كَافِرُونَ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اعتقاد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به رسالت فرستاد؟ مؤمنان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به آیینی که از طرف خدا بر او فرستاده شده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بی ایمان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آنچه شما ایمان دارید، کافریم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حضرت یعقوب علیه السلام سخنشان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وَجِئْنَا بِبِضَاعَةٍ مُزْجَاةٍ فَأَوْفِ لَنَا الْكَيْلَ وَتَصَدَّقْ عَلَيْنَا إِنَّ اللَّهَ يَجْزِي الْمُتَصَدِّقِينَ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متاعی ناچیز وبی قدر حضور تو آمدیم، محبت فرما وبر قدر احسانت نسبت به ما بیفزا، و از ما دستگیری کن ؛ که خدا صدقه دهندگان را نیکو پاداش می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در حالی که از موسی و عیب می گرفت و بر او فخر می فروخت ،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أُلْقِيَ عَلَيْهِ أَسْوِرَةٌ مِنْ ذَهَبٍ؟</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بند طلا در دست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مشرکین به حضرت رسول خاتم به این چنین می گفتند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أُنْزِلَ عَلَيْهِ كَنْزٌ أَوْ جَاءَ مَعَهُ مَلَكٌ</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گنج و مالی ندارد و یا فرشته آسمان همراه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 لَهُ جَنَّةٌ يَأْكُلُ مِنْهَا؟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باغی ندارد که از میوه هایش تناول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 لَكَ جَنَّةٌ مِنْ نَخِيلٍ وَعِنَبٍ فَتُفَجِّرَ الْأَنْهَارَ خِلَالَهَا تَفْجِيرًا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تورا باغی از خرما و انگور باشد که در میان آن باغ ، نهرهای آب جاری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هَذَا الْقُرْآنُ عَلَى رَجُلٍ مِنَ الْقَرْيَتَيْنِ عَظِيمٍ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قرآن بر بزرگی از این دو قریه نازل نشد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منظورشان از دو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و 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مرد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w:t>
      </w:r>
    </w:p>
    <w:p>
      <w:pPr>
        <w:pStyle w:val="BookText"/>
        <w:rPr/>
      </w:pPr>
      <w:r>
        <w:rPr>
          <w:rFonts w:ascii="IRNazanin" w:hAnsi="IRNazanin" w:eastAsia="IRNazanin"/>
          <w:color w:val="111111"/>
          <w:sz w:val="28"/>
          <w:sz w:val="28"/>
          <w:szCs w:val="28"/>
          <w:rtl w:val="true"/>
          <w:lang w:bidi="fa-IR"/>
        </w:rPr>
        <w:t>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مسعود عروة بن مسعود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بن عمرو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که دو نفر را کاندیدا کردند به خاطر این بود که این دو ، بزرگان قومشان بودند و اموال بسیاری در مکه و طائف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مقدار آیه و خبر در مدح مسکنت و کم داری و مذمت شرف و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چگونه این خبرها کفایت نکند در حالی که خداوند متعال به</w:t>
      </w:r>
    </w:p>
    <w:p>
      <w:pPr>
        <w:pStyle w:val="BookText"/>
        <w:rPr/>
      </w:pPr>
      <w:r>
        <w:rPr>
          <w:rFonts w:ascii="IRNazanin" w:hAnsi="IRNazanin" w:eastAsia="IRNazanin"/>
          <w:color w:val="111111"/>
          <w:sz w:val="28"/>
          <w:sz w:val="28"/>
          <w:szCs w:val="28"/>
          <w:rtl w:val="true"/>
          <w:lang w:bidi="fa-IR"/>
        </w:rPr>
        <w:t>پیامبرش حضرت عیسی علیه السلام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عيسى ، اِنّي قَد وَهَبتُ لَكَ حُبَّ المَساكينَ وَرَحمَتَهُم، تُحِبُّهُم وَيُحِبُّونَکَ، یَرضَؤنَ بِكَ اِماماً وَقائِداً، وَتَرضى بِهِم صَحابَةً وَ تَبَعاً ، وَهُما خُلقانِ مَن لَقِيَني بِهِما لَقِيَنی بِاَز کَی الاَعمالِ وَاَحَبَّها 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با مساکین و بیچارگان و ترحم به آنان را به عنوان هدیه ای به تو بخشیدم، تو آنان را دوست داری آنان هم تو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امامت و رهبری توراضی اند و تو نیز به یاری و پیروی اینان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این دو څلق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حب مساکین و ترحم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ملاقات کند با پاک ترین و محبوب ترین اعمال ، مرا ملاقات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فَخری وَبِهِ اَفتَخِرُ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فخر من است و به آن افتخار می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حضرت عیسی علیه السلام نقل است که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بِحَقًّ اَقُولُ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اَکنافَ المسَّاءِ لَخالِيَةٌ مِنَ الاَغنِياءِ، وَلَدُ خُولُ جَمَلٍ في سَمَّ الخِياطِ اَيسَرُ مِن دُخُولِ غَنِیًّ في الجَنَّةِ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به شما می گویم که اطراف آسمان از اغنيا خالی است و داخل شدن یک شتر در سوراخ سوزن، راحت تر از داخل شدن یک غنی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عليه وآله وسلم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اِطَّلَعتُ فِی الجَنَّةِ فَوَجَدتُ اَكثَرَ اَهلِهَا الفُقَراءَ وَالمَساكينَ ، وَاِذا لَيسَ فيها اَحَدٌ اَقَلُّ مِنَ الاَغنِياءِ وَالنَّساءِ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اطلاع حاصل کردم که اکثر اهلش از فقرا و مساکین بوده واغنیا و زنان در آن کم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غنا فقط یک خطر که آن ترک همراهی و کمک به فقراست داشته باشد ،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از آن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غنی بخواهد نقایص را بزداید وهمه ضرورت هایی را که از آن اطلاع دارد بر طرف نماید، باید تمام اموالش را در این راه مصرف کند و خود ضعیف و زمین گیر گردد و فقیری همانند دیگر فقرا شود، به همین خاطر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الهی برای ما طلا و نقره ای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حضرت علی علی باغی داشت که درختانش را پیامبر اکرم صلی الله علیه وآله وسلم کاشته و آن حضرت با دستان خودش آن را آبیاری کرده بود، این باغ را به دوازده هزار درهم فروخت و تمام آن پول ها را در راه خدا صدقه داد و به خانه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همسر گرامش حضرت فاطمه علیها السلام به او گفت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 اِنَّ لَنا اَیّاماً لَم نَذُق فيها طَعاماً وَقَد بَلَغَ بِنَا الجُوعُ وَلا اَظُنُّکَ اِلّا كَاَحَدِنا فَهَلا تَرَكتَ لَنا مِن ذلِكَ قُوتاً؟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 که چند روز است غدایی نخورده ایم و گرسنگی می کشیم ، فكر میکنم تو نیز همانند ما گرسنه ای پس چرا چیزی از آن همه پول ها برایمان نگه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مَنَعَنی عَن ذلِكَ وُجُوهٌ اَشفَقتُ اَن اری عَلَيها ذُلَّ السُّؤالِ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هایی که نخواستم خواری سؤال و درخواست بر آنها سایه افکند، مرا از این کار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علت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فرزند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کنار کشید، این بود که شنید دو کنیزش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زیباروی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مشغول گفتگویند، آن دیگری به کنیز زیبا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جمالت تو را به ملوک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تو خودت هیچ ارزشی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زیبا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حکومتی شبیه حکومت جمال است؟ این جمال و زیبایی است که بر حاکمان حکومت می کند، پس حاکم حقیقی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چه خیری دارد؟ حاکم یا حقوق مردم را ادا می کند و شکر الهی را به جای می آورد که در این صورت لذت وقراری برایش باقی نخواهد ماند، ويا مطيع شهوات ولذات است و حقوق دیگران را ضایع کرده، شكر الهی را ترک می نماید، که در این صورت جایگاهش آتش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واقع افتاد در نتیجه خود را از حکومت خلع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حکومت را به دیگری بسپار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دیگری را من به دوش بگیرم، در حالی که تلخی دوری آن را </w:t>
      </w:r>
    </w:p>
    <w:p>
      <w:pPr>
        <w:pStyle w:val="BookText"/>
        <w:rPr/>
      </w:pPr>
      <w:r>
        <w:rPr>
          <w:rFonts w:ascii="IRNazanin" w:hAnsi="IRNazanin" w:eastAsia="IRNazanin"/>
          <w:color w:val="111111"/>
          <w:sz w:val="28"/>
          <w:sz w:val="28"/>
          <w:szCs w:val="28"/>
          <w:rtl w:val="true"/>
          <w:lang w:bidi="fa-IR"/>
        </w:rPr>
        <w:t>می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کسی را معین کنم ، خودم به آن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به درون خانه رفته ، در را از درون بست و کسی را به درون راه نداد ، بیست و پنج شب گذشت که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مادرش وقتی این ماجرا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لگه خونی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دنیا نمی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همین طور که می گویی بودم و نمی دانستم بهشت و جهنمی در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باب به درازا کشید و از موضوع اصلی کتاب به حاشیه رفتیم، علتش درخواست یکی از یاران بود که نخواستیم بر خلاف آن عمل کنیم</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دنیا غیر از آسمان و زمین است ، آسمان، زمین ، دریا، صحرا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نیستند ؛ چون اگر اینها دنیای مذموم بودند ، خداوند سبحان آنها را به خود نسبت نمی داد و نمی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آب می فرستم نه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أَنْزَلْتُمُوهُ مِنَ الْمُزْنِ أَمْ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واقعه،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درخت را می رویانم نه شما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لَكُمْ أَنْ تُنْبِتُوا شَجَرَهَا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نمل ، آیه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کشاورزی می کنم و زارعم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واقعه ، آیه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نیز به موجودات این عالم قسم یاد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هستی زمین و آسمان بد نیست بلکه آیات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به آنها قسم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مذموم است اعتبارات وتكاثر وتفاخر قراردادی دنیاست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الْحَيَاةُ الدُّنْيَا لَعِبٌ وَلَهْوٌ وَزِينَةٌ وَتَفَاخُرٌ بَيْنَكُمْ وَتَكَاثُرٌ فِي الْأَمْوَالِ وَالْأَوْلَادِ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بازی بی هدف دوران کودکی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خوشگذرانی و سرگرمی دوران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دوران جوانی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دوران میان سالی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و اولاد دوران کهنسالی و فرتوتی می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 ذیل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مراحل زندگی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دنیاست وگرنه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مهدی نراقی در کتاب شریف جامع السعادات ، در پایان بحث حب دنیا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انسان می تواند سه حالت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نمی شود برای خدا واقع گردد ، هم ظاهر وهم باطنش هر دو برای دنیاست که عبارت است از انواع گناهان و امور ممنوع و حتی بهره بری از مباحات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ظاهرش دنیایی است مانند خوردن و خوابیدن و ازدواج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انسان اینها را برای بهره وری نفس ولذات انجام دهد، جزو دنیا به حساب می آیند، اما اگر به این قصد بخورد و بخوابد و ازدواج نماید که قدرت بر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فرامین الهی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کند ، باطنش الهی می شود، اگر چه ظاهرش دنیایی است ، که رسول خدا صلی الله علیه وآله وسلم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مِنَ الدُّنيا حَلالاً مُکاثرِاً مُفاخِراً لَقِىَ اللهَ وَ هُوَ عَلَيهِ غَضُبانً ، ومن طَلَبهَا اشَتغیصفافة عَنِ المَسأَلَةُ وَصِيانُهَ اِنفيه جَاءَ يَومَ القَيامَةُ وَوَجَهه كَالقَمَر لَيلَةُ البَدرِ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حلال دنیا استفاده کند به نیت تکاثر وتفاخر ، خداوند متعال را در حال غضب ،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دنبال امور دنیایی باشد تا از دیگران درخواست نکند و کرامت نفسش را حفظ نماید ، روز قیامت وارد می شود در حالی که چهره اش مانند ماه شب بدر، نورانی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کارهایی که ظاهرش خدایی است مانند تحصیل علم ، طاعات ، عبادات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بستگی به باطن انسان دارد اگر قصدش غیر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ريا وطلب جاه و 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دنیا، و اگر برای خدا باشد ، ظاهر و باطن هر دو برای خدا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موقع دعا بود که پس از اعمال مخصوصی ، مستجاب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بعد از قرائت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بين اذان و اقامه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هنگام سوختن 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هنگام جاری شدن اشک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رَقَّ اَحَدُكُم فَليَدعُ فَاِنَّ القَلبَ لا يَرِقُّ حَتّى يَخلُصَ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دل یکی از شما سوخت، دعا کند؛ چون قلب تا صاف و پاک نگردد، نمی سوزد</w:t>
      </w:r>
      <w:r>
        <w:rPr>
          <w:rFonts w:eastAsia="IRNazanin" w:cs="IRNazanin"/>
          <w:color w:val="111111"/>
          <w:sz w:val="28"/>
          <w:szCs w:val="28"/>
          <w:rtl w:val="true"/>
          <w:lang w:bidi="fa-IR"/>
        </w:rPr>
        <w:t>».</w:t>
      </w:r>
      <w:bookmarkStart w:id="205" w:name="pg8053_59448"/>
    </w:p>
    <w:p>
      <w:pPr>
        <w:pStyle w:val="Heading3"/>
        <w:numPr>
          <w:ilvl w:val="2"/>
          <w:numId w:val="1"/>
        </w:numPr>
        <w:rPr/>
      </w:pPr>
      <w:bookmarkStart w:id="206" w:name="__RefHeading___Toc7654134_1051229030"/>
      <w:bookmarkStart w:id="207" w:name="_Toc71"/>
      <w:bookmarkEnd w:id="205"/>
      <w:bookmarkEnd w:id="206"/>
      <w:r>
        <w:rPr>
          <w:rtl w:val="true"/>
        </w:rPr>
        <w:t>سبب هفتم</w:t>
      </w:r>
      <w:r>
        <w:rPr>
          <w:rtl w:val="true"/>
        </w:rPr>
        <w:t xml:space="preserve">: </w:t>
      </w:r>
      <w:r>
        <w:rPr>
          <w:rtl w:val="true"/>
        </w:rPr>
        <w:t>دعا در حالات مخصوص</w:t>
      </w:r>
      <w:bookmarkEnd w:id="207"/>
    </w:p>
    <w:p>
      <w:pPr>
        <w:pStyle w:val="Heading4"/>
        <w:numPr>
          <w:ilvl w:val="3"/>
          <w:numId w:val="1"/>
        </w:numPr>
        <w:rPr/>
      </w:pPr>
      <w:bookmarkStart w:id="208" w:name="__RefHeading___Toc7654136_1051229030"/>
      <w:bookmarkStart w:id="209" w:name="_Toc72"/>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مریضی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عبدالله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صادق علیه السلام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دَعوَتُهُم مَستَجابَةٌ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وَالمُعتَمِرُ وَالغازی فی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تَخلُفُونَهُم، وَالمُريضُ فَلا تُعَرَّضُوهُ وَلا تُضجِرُوهُ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دعایشان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ومعتمر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حج وعمره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کننده در راه خدا به دقت کنید که در آنچه از او باقی مانده چگونه عمل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مريض، مبادا متعرض او شوید یا دل تنگش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مریض برای عیادت کننده </w:t>
      </w:r>
      <w:r>
        <w:rPr>
          <w:rFonts w:eastAsia="IRNazanin" w:cs="IRNazanin"/>
          <w:color w:val="111111"/>
          <w:sz w:val="28"/>
          <w:szCs w:val="28"/>
          <w:rtl w:val="true"/>
          <w:lang w:bidi="fa-IR"/>
        </w:rPr>
        <w:t>.</w:t>
      </w:r>
    </w:p>
    <w:p>
      <w:pPr>
        <w:pStyle w:val="Heading4"/>
        <w:numPr>
          <w:ilvl w:val="3"/>
          <w:numId w:val="1"/>
        </w:numPr>
        <w:rPr/>
      </w:pPr>
      <w:bookmarkStart w:id="210" w:name="__RefHeading___Toc7654138_1051229030"/>
      <w:bookmarkStart w:id="211" w:name="_Toc73"/>
      <w:bookmarkEnd w:id="210"/>
      <w:r>
        <w:rPr>
          <w:rtl w:val="true"/>
        </w:rPr>
        <w:t>درجات و پاداش مریض</w:t>
      </w:r>
      <w:bookmarkEnd w:id="211"/>
    </w:p>
    <w:p>
      <w:pPr>
        <w:pStyle w:val="BookText"/>
        <w:rPr/>
      </w:pPr>
      <w:r>
        <w:rPr>
          <w:rFonts w:ascii="IRNazanin" w:hAnsi="IRNazanin" w:eastAsia="IRNazanin"/>
          <w:color w:val="111111"/>
          <w:sz w:val="28"/>
          <w:sz w:val="28"/>
          <w:szCs w:val="28"/>
          <w:rtl w:val="true"/>
          <w:lang w:bidi="fa-IR"/>
        </w:rPr>
        <w:t>از رسول خدا صلی الله علیه وآله وسلم روایت شده است که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لِلمَريضِ اَربَعُ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عَنهُ القَلَمُ، یَأمُرُ اللهُ المَلِکَ فَليَكتُب لَهُ اَفضَلَ ما كانَ يَعمَلُهُ في صِحَّتِهِ ، وَيَنفي عَن كُلَّ عُضوٍ مِن </w:t>
      </w:r>
    </w:p>
    <w:p>
      <w:pPr>
        <w:pStyle w:val="BookText"/>
        <w:rPr/>
      </w:pPr>
      <w:r>
        <w:rPr>
          <w:rFonts w:ascii="Amiri" w:hAnsi="Amiri" w:eastAsia="Amiri" w:cs="Amiri"/>
          <w:color w:val="111111"/>
          <w:sz w:val="28"/>
          <w:sz w:val="28"/>
          <w:szCs w:val="28"/>
          <w:rtl w:val="true"/>
          <w:lang w:bidi="ar-SA"/>
        </w:rPr>
        <w:t>جَسَدِهِ ما عَمِلَهُ مِن ذَنبٍ ، فَاِن ماتَ ماتَ مَغفُوراً لَهُ وَاِن عاشَ عاشَ مَغفُوراً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مریض چهار خصلت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برایش نوشته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اموری که نسبت به آنها اضطرار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فرشته فرمان می دهد که بهترین عملی را که در زمان صحتش انجام می داد در حال مرض نیز برایش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هرگناهی که با اعضای بدنش مرتکب شده، پاک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بمیرد و چه زنده بماند، آمرزیده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مَرِضَ المُسلِمُ كَتَبَ اللهُ لَهُ كَاَحسَنِ ما كانَ يَعمَلُهُ في صِحَّتِهِ ، وَتَساقَطَت ذُنُوبُهُ كَما يُتَساقَطُ وَرَقُ الشَّجَرِ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مسلمان مریض می شود، خداوند متعال بهترین عملی را که در زمان صحتش انجام می داد به حسابش می نویسد وگناهانش بسان ریزش برگ از درخت می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عادَ مَريضاً فِی اللهِ لَم يَسأَلِ المَريضُ لِلعائِدِ شَيئاً اِلاً استَجابَ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مریضی را عبادت می کند، اگر آن مریض برایش دعا کند، مستجاب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وَيُوحِى اللهُ تَعالى اِلى مَلَكِ الشَّمالِ اَن لا تَكتُب عَلى عَبدى شَيئاً ما دامَ في وِثاقی ، وَاِلى مَلَكِ اليَمينِ اَنِ اجعَل اَنينَ عَبدی حَسَناتٍ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فرشته جانب چپ این گونه وحی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بنده ام در پناه من است برایش چیزی ننویس وبه فرشته جانب راست این گونه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ناله بنده ام حسنه بنويس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المَرَضَ يُنَقَّى الجَسَدَ مِنَ الذُّنُوبِ كَما يُذهِبُ الكِيرُ خُبثَ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جسد را از گناه پاک می کند همچنانکه دم آهنگران، جرم هارا از آهن می زداید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مَرِضَ الصَّبِیُّ کانَ مَرَضُهُ كَفُارَةً لِوالِدَيهِ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شدن کودک ، کفاره گناهان پدر و مادر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مروی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رائِدُ المَوتِ، وَسِجنُ اللهِ في اَرضِهِ ، وَحَرُّها مِن جَهَنَّمَ، وهِيَ حَظُّ كُلَّ مُؤمِنٍ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پیش قراول مرگ، وزندان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گرمای آن از جهنم می باشد و همین مقدار گرما بهره مؤمن از آتش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الوَجَعُ الحُمّى ، تُعطى كُلَّ عُضوٍ حَظَّهُ مِنَ البَلاءِ، وَلا خَيرَ في مَن لا يُبتَلى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چه درد خوبی است که سهم هر عضو بدن از بلا را به او می دهد و کسی که بلا نبيند خیری در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المُؤمِنَ اِذا حُمَّ حُمًّی واحِدَةً تَناثَرَتِ الذُّنُوبُ عَنهُ کَؤَرَقِ </w:t>
      </w:r>
    </w:p>
    <w:p>
      <w:pPr>
        <w:pStyle w:val="BookText"/>
        <w:rPr/>
      </w:pPr>
      <w:r>
        <w:rPr>
          <w:rFonts w:ascii="Amiri" w:hAnsi="Amiri" w:eastAsia="Amiri" w:cs="Amiri"/>
          <w:color w:val="111111"/>
          <w:sz w:val="28"/>
          <w:sz w:val="28"/>
          <w:szCs w:val="28"/>
          <w:rtl w:val="true"/>
          <w:lang w:bidi="ar-SA"/>
        </w:rPr>
        <w:t>الشَّجَرِ ، فَاِن اَنَّ عَلى فِراشِهِ فَاَنينُهُ تَسبيحٌ، وَصِياحُهُ تَهليلٌ، وَتَقَلُّبُهُ عَلى فِراشِهِ ؛ کَمَن يَضرِبُ بِسَيفِهِ في سَبيل اللهِ ، فَاِن اَقبَلَ يَعبُدُ اللهَ كانَ مَغفُوراً لَهُ وَطُوبى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یک مرتبه تب کند، گناهان از او چون برگ درختان پاشیده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رختخوابش ناله بزند، ناله هایش سبحان الله است و فریادش لا اله الا الله ، جابه جایی مریض در رختخوابش، مانند آن است که در راه خدا با شمشیرش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دین را می زند، اگر باقی بماند وبندگی حق کند آمرزیده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حالش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وَحُمّی يَومٍ كَفّارَةُ سَنَةٍ ، فَاِنَ اَلَمَها يَبقى فِی الجَسَدِ سَنَةً، وَهِیَ كَفّارَةٌ لِما قَبلَها 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یک روزه، کفاره یک سال گناه است ، ورنجش تا آن مدت در بدن باقی می ماند، این رنج كفاره گذشته و آینده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اشتَكي لَيلَةً فَقَبِلَها بِقَبُولِها وَاَدّى اِلى اللهِ شُكرَها كانَت لَهُ كَفّارَةُ سَنَتَينِ ؛ سَتَةٍ لِقَبُولِها وَسَنَةٍ لِلصَّبرِ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یک شب بنالد ونه تنها آن را بپذیرد و شکایت نکند، بلکه به خاطر آن شکر گزاری نیز بنماید، کفاره دو سالش خواهد بود، یک سال به خاطر پذیرفتن آن درد، وسال دیگر به خاطر صبر بر آن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وَالمَرَضُ لِلمُؤمِنِ تَطهيرٌ وَرَحمَهٌ وَلِلكافِرِ تَعذيبٌ وَلَعنَةٌ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برای مؤمن پاکی ورحمت است و برای کافر عذاب ولعنت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 المَرَضُ بِالمُؤمِنِ حَتّى لايُبقى عَلَيهِ ذَنباً، وَ صُداعُ لَيلَةٍ يحُطُّ كُلَّ خَطيئَةٍ اِلَّا الكَبائِرَ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آن قدر در مؤمن می ماند تا گناهی در او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دردسر ، موجب محو شدن هر نوع خطاست ، مگر گناهان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باقر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المُؤمِنُ ما لَهُ فِي المَصائِبِ مِنَ الاَجرِ لَتَمَنّى اَنَّهُ یُقرَضُ بِالمَقاريضِ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بداند که مصیبت ها چه اجر عظیمی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خواهد کرد با قیچی تکه تکه اش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العَبدُ عَلى طَريقَةٍ مِنَ الخَيرِ فَمَرِضَ اَو سافَرَ اَو عَجَزَ عَنِ العَمَلِ بِكِبَر كَتَبَ اللهُ لَهُ مِثلَ ما كانَ يَعمَلُ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در راه خیر و درست حرکت کند و مریض شود یا به مسافرت برود یا در اثر پیری، نتواند اعمالش را چون گذشته انجام دهد، خداوند متعال همانند اعمال ایام عادی را برایش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 این آیه را تلاوت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پاداشی است 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علیه السلام این گونه نقل شده است که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ماتَ المُؤمِنُ صَعَدَ مَلِكاهُ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اَمتَّ فُلاناً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اَنزِلا فَضَلَّيا عَلَيهِ عِندَ قَبرِهِ وَهَلَّلانی وَاکبَّرانی وَاكتُبا ما تَعمَلانِ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مؤمن می میرد، دو فرشته او بالا رفته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فلانی را قبض روح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بروید وبر قبرش نماز بگزاريد ولا اله الا الله والله اکبر بگویید، آنگاه این اعمال را به حساب او بنویسید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مردی کر و لال نزد رسول الله ه آمده با دستش اشاره 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اُعطُوهُ صَحيفَةً حَتّى يَكتُبَ فيها ما يُريدُ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 به او بدهید تا مقصودش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کاغذرا گرفت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رسول خدا صلی الله علیه وآله وسلم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لَهُ كِتاباً تُبَشَّرُونَهُ بِالجَنَّةِ فَاِنَّهُ لَيسَ مِن مُسلِم يَفجَعُ بِکَريمَتِهِ اَؤ بِلِسانِهِ اَو بِسَمعِهِ اَو بِرِجلِهِ اَؤ بِيَدِهِ فَيَحمَدُ اللهَ عَلى ما اَصابَهُ وَيَحتَسِبُ مِن عِندِ اللهِ ذلِكَ اِلّا نَجّاهُ اللهُ مِنَ النّارِ وَاَدخَلَهُ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برایش بنویسید و او را به بهشت بشارت دهید، چون هرگاه مسلمانی چشم با زبان یا گوش یا پا یا دستش از او گرفته شود و او در همان حال نسبت به آن مصیبت ، شاکر وسپاس گزار باشد و اجرش را از خدا طلب کند، خداوند متعال او را از آتش، نجات داده وارد بهشتش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لِأهلِ البَلايا فِی الدُّنيا دَرَجاتٌ وَفِی الآخِرَةِ ما لا تُنالُ بِالاَعمالِ حَتّى اَنَّ الرَّجُلَ لَيَتَمَنّی اَنَّ جَسَدَهِ فِی الدُّنيا كانَ يُقرَضُ بِالمَقاريضِ مِمّا </w:t>
      </w:r>
    </w:p>
    <w:p>
      <w:pPr>
        <w:pStyle w:val="BookText"/>
        <w:rPr/>
      </w:pPr>
      <w:r>
        <w:rPr>
          <w:rFonts w:ascii="Amiri" w:hAnsi="Amiri" w:eastAsia="Amiri" w:cs="Amiri"/>
          <w:color w:val="111111"/>
          <w:sz w:val="28"/>
          <w:sz w:val="28"/>
          <w:szCs w:val="28"/>
          <w:rtl w:val="true"/>
          <w:lang w:bidi="ar-SA"/>
        </w:rPr>
        <w:t>يَرى مِن حُسنِ ثَوابِ اللهِ لِأهلِ البَلاءِ مِنَ المُوَحَّدينَ فَاِنَّ اللهَ لا يَقبَلُ العَمَلَ في غَير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بلا در دنیا درجاتی دارند و در آخرت مقاماتی که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آن رسید تا جایی که انسان آرزو می کند که ای کاش ، بدنش در دنیا با قیچی تکه تکه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خواهش از آنجا ناشی می شود که اینان در قیامت ثواب نیکوی الهی به موحدین بلا دیده را تماشا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این پاداش به موحدین به 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در غیر اسلام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نَومُ الصّائِمِ عِبادَةٌ، وَصَمتُهُ تَسبيحٌ ، وَعَمَلُهُ مُتَقَبَّلٌ ، وَدُعاؤُهُ مِستَجابٌ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روزه دار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 تسبیح حق، عملش قبول و دعایش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خاتم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تُرَدُّ دَعوَةُ الصّائِمِ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روزه دار ، 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وَالمُعتَمِرُ وَالصّائِمُ وَفدُ اللهِ اِن سَأَلُوهُ اَعطاهُم، وَاِن دَعَوهُ اَجابَهُم، وَاِن شَفَعُوا شَفَّعَهُمُ اللهُ، وَاِن سَكَتُوا اِبتَدَ أَهُم، وَيُعَوَّضُونَ بِالدُّرهَمِ اَلفِ اَلفِ دِرهَمٍ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ومعتمر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عمره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دار، هر سه نمایندگان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کنند، به آنان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کنند، اجابت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شفاعت کسی را بکنند، ذات اقدس الهی شفاعتشان را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ساکت شوند، او سخن گفتن را آغاز می کند، و به جای یک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خدا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درهم عوض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چهل برادر دینی خود دعا کند و نام آنان را بر زبان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دستش انگشتری از فیروزه یا عقیق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لَاَستَحيی مِن عَبدٍ يَرفَعُ يَدَهُ وَفيها خاتَمُ فیرُوزٍ فَاِرُدُّها خائِبَةً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 فرمود که ذات اقدس الهی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دستش را به سوی من بالا بیاورد و در آن دست، انگشتر فیروزه باشد، من شرم می کنم آن را نا امید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رُفِعَت كَفٌّ اِلَى اللهِ عَزَّ وَجَلَّ اَحَبُّ اِلَيهِ مَن کَفًّ فيها خاتَمُ عَقيق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محبوب تر از دستی که در آن انگشتر عقیق باشد به سوی خداوند عزیز و جلیل بالا نرفته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آداب دعا نیز ان شاء الله تعالی مطالبی در این زمینه خواهد آمد</w:t>
      </w:r>
      <w:r>
        <w:rPr>
          <w:rStyle w:val="FootnoteAnchor"/>
          <w:rtl w:val="true"/>
        </w:rPr>
        <w:footnoteReference w:id="113"/>
      </w:r>
      <w:bookmarkStart w:id="212" w:name="pg8053_59465"/>
    </w:p>
    <w:p>
      <w:pPr>
        <w:pStyle w:val="Heading4"/>
        <w:numPr>
          <w:ilvl w:val="3"/>
          <w:numId w:val="1"/>
        </w:numPr>
        <w:rPr/>
      </w:pPr>
      <w:bookmarkStart w:id="213" w:name="__RefHeading___Toc7654140_1051229030"/>
      <w:bookmarkStart w:id="214" w:name="_Toc74"/>
      <w:bookmarkEnd w:id="212"/>
      <w:bookmarkEnd w:id="213"/>
      <w:r>
        <w:rPr>
          <w:rtl w:val="true"/>
        </w:rPr>
        <w:t>آداب و اوصاف انگشتر</w:t>
      </w:r>
      <w:bookmarkEnd w:id="214"/>
    </w:p>
    <w:p>
      <w:pPr>
        <w:pStyle w:val="BookText"/>
        <w:rPr/>
      </w:pPr>
      <w:r>
        <w:rPr>
          <w:rFonts w:ascii="IRNazanin" w:hAnsi="IRNazanin" w:eastAsia="IRNazanin"/>
          <w:color w:val="111111"/>
          <w:sz w:val="28"/>
          <w:sz w:val="28"/>
          <w:szCs w:val="28"/>
          <w:rtl w:val="true"/>
          <w:lang w:bidi="fa-IR"/>
        </w:rPr>
        <w:t>از امام رضا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اَبُو عَبدِ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خاتَماً فَصُّهُ عَقیقٌ لَم يَفتَقِر وَلَم يُقضَ لَهُ اِلا بِالَّتي هِیَ اَحسَنُ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انگشتری به دست کند که نگینش عقیق باشد ، اولا فقیر نمی شود و ثانيا قضا و قدر الهی در مورد او نیک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فردی از نزدیکان حضرت به همراه یکی از غلامان والی از کنارش می گذشتند،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اِتَّبِعُوهُ بِخاتَمِ عَقيقٍ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عقیق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چنین کردند، دیدند هیچ آسیبی به آن فرد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العَقيقُ جِرزٌ فِی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 در سفر، موجب حفاظت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نقل شده است که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اَصبَحَ وَفی يَدِهِ خاتَمٌ فَصُّهُ عَقيقٌ مُتَخَتَّماً بِهِ فی یَدِهِ اليُمني وَاَصبَحَ مِن قَبلِ اَن يَراهُ اَحَدٌ فَقَلَّبَ فَصَّهُ اِلى باطِنِ کَفَّهِ․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اخِرِها ثُّمَّ يَقُولُ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دستش انگشتری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نگینش از عقیق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را در دست راستش قرار داده باشد، اگر هنگام صبح قبل از آن که کسی او را ببیند نگینش را به طرف کف دست برگرداند 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 را بخواند و سپس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وَحدَهُ لا شَريكَ لَهُ، وَکَفَرتُ بِالجِبتِ وَالطّاغُوتِ آمَنتُ بِسِرَّ آلِ مُحَمَّدٍ صلی الله علیه وآله وسلم وَعَلانِيَتِهِم وَوِلايَتِهُم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به خدایی که یکی است و شریکی ندارد وكفر ورزیدم به سایر معبودها وایمان آوردم به آنچه در مورد آل محمد صلی الله علیه وآله وسلم مخفی است و آنچه آشکار است و ایمان آوردم به ولایت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 اللهُ تَعالى في ذلِكَ اليَومِ مِن شَرَّ ما يَنزِلُ مِنَ السَّماءِ وَما يَعرُجُ فيها وَما يَلِجُ فِی الاَرضِ وَما يَخرُجُ مِنها وَ كانَ في حِرزِ اللهِ وَحِرزِ رَسُولِهِ حَتّى يَمسي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آن روز این فرد را از بلاهای آسمانی وزمینی نگاه داری می فرماید و تا شب در پناه خدا و رسولش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تَخَتَّمُوا بِالعَقيقِ یُبارِك اللهُ عَلَيكُم، وَتَكُونُوا في اَمنٍ مِنَ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انگشر عقیق به دست کنید تا خداوند متعال به شما برکت بدهد و از بلا در امان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نزد رسول خدا صلی الله علیه وآله وسلم آمد و از راه زنان شکایت کرد، حضرت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تَخَتَّمتَ بِالعَقيقِ ؟ فَاِنَّهُ يَحرُسُ مِن کُلَّ سُوءٍ ، وَمَن تَخَتَّمَ </w:t>
      </w:r>
    </w:p>
    <w:p>
      <w:pPr>
        <w:pStyle w:val="BookText"/>
        <w:rPr/>
      </w:pPr>
      <w:r>
        <w:rPr>
          <w:rFonts w:ascii="Amiri" w:hAnsi="Amiri" w:eastAsia="Amiri" w:cs="Amiri"/>
          <w:color w:val="111111"/>
          <w:sz w:val="28"/>
          <w:sz w:val="28"/>
          <w:szCs w:val="28"/>
          <w:rtl w:val="true"/>
          <w:lang w:bidi="ar-SA"/>
        </w:rPr>
        <w:t xml:space="preserve">بِالعَقيقِ لَم يَزَل يَنظُرُ فّي الحُسنی ما دامَ في يَدِهِ ، وَلَم يَدِهِ عَلَيهِ مِنَ اللهِ واقِيةٌ ، وَمَن صاغَ خاتَماً مِن عَقيق وَنَقَشَ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نَبِيٌ اللهِ وَعَلِيٌّ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مَيتَةَ السُّوءِ، وَلَم يَمُت اِلّا عَلَى الفِطرَةِ ، وَما رُفِعَت كَفُّ اِلَى اللهِ اَحَبُّ اِلَيهِ مِن کَفًّ فيها عَقيقٌ ، وَمَن شاهَمَ بِالعَقيقِ كانَ حَظُّهُ فيهِ الاَوفَرَ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انگشتر عقیق به دست نکردی؟ این انگشتر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بدی حراست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عقیق بر دست کند تا وقتی که در دستش باشد، نظرش به عواقب نیک است، و نگاه دار همیشگی اش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انگشتر عقیق بسازد، و روی آن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نبي الله وعلى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کند، خداوند متعال او را از مرگ بد نگاه داری می فرماید و با ایمان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دستی به سوی خدا بالا نرفت که محبوب تر باشد از دستی که در آن عقیق است و کسی که در حال قرعه زدن در دستش عقیق باشد، بهره اش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مناجات حضرت موسی علیه السلام بر طور سینا، خداوند متعال عقیق را خلق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اَلَيتُ عَلى نَفسی اَن لا اُعَذَّبَ كَفّاً لَبِسَتهُ بِالنّارِ اِذا تُوالی عَلِيّاً 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می خورم به خودم، که دستی را که در آن عقیق باشد با آتش عذاب نکنم، به شرط آن که دارای 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رَكعَتَينِ بِفَصَّ عَقيقٍ تَعدِلُ اَلفَ رَكعَةً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با نگین عقیق ، مساوی با هزار رکعت بدون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التَّخَتُّمُ بِالفيرُوزَجِ وَنَقشُهُ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اِلَيهِ حَسَنَةٌ، وَهُوَ مِنَ الجَنَّةِ اَهداهُ جِبرَئيلُ اِلَى النَّبي صلی الله علیه وآله وسلم فَوَهَبَهُ لِاَمير المُؤمِنينَ ، وَاِسمُهُ بِالعَرَبِيَّةِ الظَّفَرُ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کردن به انگشتر فیروزه ای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باشد ،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فیروزه، اصلش از بهشت است که جبرئیل آن را برای رسول خدا صلی الله علیه وآله وسلم هدیه آورد، و ایشان هم آن را به امير المؤمنين علیه السلام هدیه نمود که در عربی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نية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تَخَتَّمُوا بِالجَزعِ اليَماني فَاِنَّهُ یَرُدُّ كَيدَ مَرَدَةِ الشَّياطينَ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یمانی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انگشتر کنید که حیله های شیطان را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التَّخَتُّمُ بِالزُّمُرُّدِ يُسرٌ لا عُسرَ فيهِ ، وَالتَّخَتُّمُ بِالیَواقیتِ یَنفِی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 زمرد در دست کردن، موجب سهولت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وانگشتر یاقوت ، فقر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الفَصُّ اَلبِلُّورُ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 خوب نگینی است</w:t>
      </w:r>
      <w:r>
        <w:rPr>
          <w:rFonts w:eastAsia="IRNazanin" w:cs="IRNazanin"/>
          <w:color w:val="111111"/>
          <w:sz w:val="28"/>
          <w:szCs w:val="28"/>
          <w:rtl w:val="true"/>
          <w:lang w:bidi="fa-IR"/>
        </w:rPr>
        <w:t>».</w:t>
      </w:r>
      <w:bookmarkStart w:id="215" w:name="pg8053_59473"/>
    </w:p>
    <w:p>
      <w:pPr>
        <w:pStyle w:val="Heading2"/>
        <w:numPr>
          <w:ilvl w:val="1"/>
          <w:numId w:val="1"/>
        </w:numPr>
        <w:rPr/>
      </w:pPr>
      <w:bookmarkStart w:id="216" w:name="__RefHeading___Toc7654142_1051229030"/>
      <w:bookmarkStart w:id="217" w:name="_Toc75"/>
      <w:bookmarkEnd w:id="215"/>
      <w:bookmarkEnd w:id="216"/>
      <w:r>
        <w:rPr>
          <w:rtl w:val="true"/>
        </w:rPr>
        <w:t xml:space="preserve">باب سوم </w:t>
      </w:r>
      <w:r>
        <w:rPr>
          <w:rtl w:val="true"/>
        </w:rPr>
        <w:t xml:space="preserve">: </w:t>
      </w:r>
      <w:r>
        <w:rPr>
          <w:rtl w:val="true"/>
        </w:rPr>
        <w:t>اوصاف دعا کننده</w:t>
      </w:r>
      <w:bookmarkEnd w:id="217"/>
    </w:p>
    <w:p>
      <w:pPr>
        <w:pStyle w:val="Heading3"/>
        <w:numPr>
          <w:ilvl w:val="2"/>
          <w:numId w:val="1"/>
        </w:numPr>
        <w:rPr/>
      </w:pPr>
      <w:bookmarkStart w:id="218" w:name="__RefHeading___Toc7654144_1051229030"/>
      <w:bookmarkStart w:id="219" w:name="_Toc76"/>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اوصاف دعا کننده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دعایشان مستجاب است</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نصیحت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دعایشان مستجاب نیست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8053_59477"/>
      <w:bookmarkStart w:id="221" w:name="pg8053_59477"/>
      <w:bookmarkEnd w:id="221"/>
    </w:p>
    <w:p>
      <w:pPr>
        <w:pStyle w:val="Heading3"/>
        <w:numPr>
          <w:ilvl w:val="2"/>
          <w:numId w:val="1"/>
        </w:numPr>
        <w:rPr/>
      </w:pPr>
      <w:bookmarkStart w:id="222" w:name="pg8053_59477"/>
      <w:bookmarkStart w:id="223" w:name="__RefHeading___Toc7654146_1051229030"/>
      <w:bookmarkStart w:id="224" w:name="_Toc77"/>
      <w:bookmarkEnd w:id="222"/>
      <w:bookmarkEnd w:id="223"/>
      <w:r>
        <w:rPr>
          <w:rtl w:val="true"/>
        </w:rPr>
        <w:t>کسانی که دعایشان مستجاب است</w:t>
      </w:r>
      <w:bookmarkEnd w:id="22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اعمال حج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عمره به جای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پشت سر برادر مؤمن، برایش دعا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فرزند صالح برای پدر و مادرش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ومادر صالح برای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دَعواتٍ لا يَحجُبنَ عَنِ الرَّبَّ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الاِمامِ المُقسِطِ، وَدَعوَةُ المَظلُومِ ، یَقُولُ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لَاَنتَقِمَنَّ لَكَ وَلَو ذبَعدَ حينٍ، وَالوَلَدِ الصّالِحِ لِوالِدِيهِ ، وَالوالِدِ الصّالِحِ لِوَلِدِهِ ، وَدَعوَةُ المُؤمِنِ لِاَخيهِ بِظَهرِ الغَيبِ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دعاست که از پروردگار متعال مخفی نمی ماند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امام و رهبر عادل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مظلوم، که خداوند عزیز و جلیل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انتقامت را خواهم </w:t>
      </w:r>
    </w:p>
    <w:p>
      <w:pPr>
        <w:pStyle w:val="BookText"/>
        <w:rPr/>
      </w:pPr>
      <w:r>
        <w:rPr>
          <w:rFonts w:ascii="IRNazanin" w:hAnsi="IRNazanin" w:eastAsia="IRNazanin"/>
          <w:color w:val="111111"/>
          <w:sz w:val="28"/>
          <w:sz w:val="28"/>
          <w:szCs w:val="28"/>
          <w:rtl w:val="true"/>
          <w:lang w:bidi="fa-IR"/>
        </w:rPr>
        <w:t>گرفت ولو بعد از گذشت مدتی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فرزند صالح برای پدر و مادرش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پدر یا مادر صالح برای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مؤمن برای برادر مؤمن پشت سرش ، که 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نیز مانند آن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سُبحانَهُ قالَ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اَدعُني عَلى لِسانٍ لَم تَعصِنی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اَنّی لی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اُدعُنى عَلى لِسانِ غَيرِكَ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حضرت موسی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 مرا بر زبانی که با آن گناه نکردی بخوان،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زبانی کجا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زبان دیگران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دعایش را تعمیم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برای خود دعا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نزول بلا دعا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الدُّعاءَ فِی الرَّخاءِ لِيَستَخرِجَ الحَوائِجَ فِی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زمان راحتی و آسایش، برای برآورده شدن حوایج روز نیاز 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روایت کرده است که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فِي الدُعاءِ ا العَبدَ اِذا دَعا فَنَزَلَ بِهِ البَلاءُ فَدَعا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مَعرُوفٌ ، فَاِذا لَم يَكُن دَعا فَنَزَلَ بِهِ البَلاءُ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کُنتَ قَبلَ اليَومِ؟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پیشی بگیرید؛ چون هر وقت بنده ای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بلایی نازل شود، پس از بلا نیز دعا کند،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دعا نکرده، بلا نازل گردد،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کجا بودی؟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تَخَوَّفَ مِنَ بَلاءٍ يُصيبُهُ فَتَقَدَّمَ فيهِ بِالدُّعاءِ لَم يُرِهِ اللهُ ذلِکَ البَلاءَ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رسیدن بلایی هراس ناک است، اگر قبل از آن دعا کند، خداوند متعال هرگز آن بلا را به او نشان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اَبا ذَرًّ، اَلا اُعَلَّمُكَ كَلِماتٍ يَنفَعُكَ اللهُ بِها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 اللهَ، اِحفَظِ اللهَ تَجِدهُ اَمامَكَ، تَعَرَّف اِلى اللهِ فِی الرَّخاءِ يَعرِفكَ فِی الشَّدَّةِ ، وَاِذا سَأَلتَ فَاسأَلِ اللهَ ، وَاِذا استَعَنتَ فَاستَعِن بِاللهِ ، فَقَد جَرَى القَلَمُ بِما هُوَ كائِنٌ، وَلَو اَنَّ الخَلقَ كُلَّهُم جَهَدُوا اَن يَنفَعُوكَ بِشَيءٍ لَم يَكتُبهُ اللهُ لَكَ ما قَدَرُوا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ذر ؛ آیا کلماتی به تو بیاموزم که برایت منفعت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حفاظت کن تا خدا از تو حفاظت کند، اگر از خدا حفاظت نمایی ، او را در جلو خود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راحتی و آسایش ، معروف و شناخته شده درگاه حق باش تا او تورا در روز شدت و نیازت ،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درخواستی داری از خدا بطلب ، واگر کمک می خواهی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مقدرات عالم تحت قلم ذات اقدس الهی است، اگر تمام خلق بکوشند تا نفعی به تو برسانند که خدا آن را برایت ثبت</w:t>
      </w:r>
    </w:p>
    <w:p>
      <w:pPr>
        <w:pStyle w:val="BookText"/>
        <w:rPr/>
      </w:pPr>
      <w:r>
        <w:rPr>
          <w:rFonts w:ascii="IRNazanin" w:hAnsi="IRNazanin" w:eastAsia="IRNazanin"/>
          <w:color w:val="111111"/>
          <w:sz w:val="28"/>
          <w:sz w:val="28"/>
          <w:szCs w:val="28"/>
          <w:rtl w:val="true"/>
          <w:lang w:bidi="fa-IR"/>
        </w:rPr>
        <w:t>نکرده است، هرگز قدرت چنین کاری را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وَدَعوَةَ المَظلُومِ فَاِنَّها تُرفَعُ فَوقَ السَّحابِ حَتّى يَنظُرَ اللهُ اِلَيها فَيَقُولُ ارفَعُوها حَتّى اَستَجيبَ لَهُ، وَاِیّاکُم وَدَعوَةَ الوالِدِ فَاِنَّها اَحَدُّ مِنَ 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خودرا از نفرین مظلوم دور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مبادا مظلومی علیه شما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دعا از ابرها فراتر خواهد رفت، تا جایی که خداوند متعال به آن نظر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بیاورید تا برایش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از نفرین پدر یا مادر نیر نگه داری نمایید ، چون این دعا از شمشیر برنده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دَعَواتٍ لا يَحجُبنَ عَنِ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اِذا بَرَّهُ ، وَعَلَيهِ اِذا عَقَّهُ، وَدُعاءُ المَظلُومِ عَلى ظالِمِهِ ، وَدُعاؤُهُ لِمَنِ انتَصَرَ لَهُ مِنهُ، وَرَجُلٌ مُؤمِنٌ دُعا لاَخيه المُؤمِنِ اِذا واساهُ فينا، وَدُعاؤُهُ عَلَيهِ اِذا لَم یُواسِهِ مَعَ القُدرَةِ عَلَيهِ وَاضطِرارِ اَخيهِ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دعاست که از خداوند عزیز و جلیل مخفی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یا مادر برای فرزندش، زمانی که به او نیکی کند و نفرینش بر او وقتی که ایشان را بیازارد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مظلوم عليه ظالم ودعایش برای کسی که وی را عليه ظالم یاری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مؤمن برای برادر مؤمنی که او را در راه ما یاری کرده باشد، ونفرینش عليه او زمانی که او را یاری نکرده باشد، با این که هم او قدرت این کار را داشت، و هم برادر مؤمنش به آن نیازمند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دَعوَةَ الوالِدِ فَاِنَّها تُرفَعُ فَوقَ السَّحابِ ، وَاتَّقُوا دَعوَةَ الوالِدِ فَاِنَّها اَحَدُّ مِنَ 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خودرا از نفرین پدر یا مادر نگه داری کنید؛ چون این نفرین به بالای ابرها می رود، خود را از نفرین پدر یا مادر نگه داری کنید؛ برای این که این نفرین از شمشیر تیز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الوَلَدَ اِذا مَرِضَ تَرَقّی اُمُّهُ السَّطحَ وَتَكشِفُ عَن قِناعِها حَتّى يَبرُزَ شَعرُها نَحوَ السَّماءِ فَتَقُولُ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فرزند مریض می شود، مادرش به پشت بام برود وروسری را از سر خود بردارد تا موهایش به سوی آسمان آشکار شود، آنگاه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اَعطَيتَنيه وَاَنتَ وَهَبتَهُ لي اللّهُمَّ فَاجعَل هِبَتَكَ اليَومَ لی جَدیدَةً اِنَّكَ قادِرٌ مُقتَدِرٌ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تو این فرزند را به من عطا کردی و بخشیدی، خدایا؛ امروز هدیه ات را تجدید کن که تو قادری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تَسجُدُ فَاِنَّها لا تَرفَعُ رَأسَها اِلا قَد بَرَأَ ابنُها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سجده کند که از آن سجده سر بر نمی دارد مگر این که فرزندش از </w:t>
      </w:r>
    </w:p>
    <w:p>
      <w:pPr>
        <w:pStyle w:val="BookText"/>
        <w:rPr/>
      </w:pPr>
      <w:r>
        <w:rPr>
          <w:rFonts w:ascii="IRNazanin" w:hAnsi="IRNazanin" w:eastAsia="IRNazanin"/>
          <w:color w:val="111111"/>
          <w:sz w:val="28"/>
          <w:sz w:val="28"/>
          <w:szCs w:val="28"/>
          <w:rtl w:val="true"/>
          <w:lang w:bidi="fa-IR"/>
        </w:rPr>
        <w:t>آن مرض بهبودی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حوايجش بر غیر خداوند سبحان تكیه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کسی که بر خدا توکل کند، خداوند او را کافی است، او کار خود را به اجرا می رساند و برای هر چیزی اندازه ای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اَرادَ اَحَدُكُم اَن لا يَسأَلَ رَبَّهُ شَيئاً اِلا اَعطاهُ فَليَیأَس مِنَ النّاسَ كُلَّهِم وَلا يَکُونُ لَهُ رَجاءٌ؛ اِلا مِن عِندِ اللهِ ، فَاِذا عَلِمَ اللهُ ذلِكَ مِن قَلبِهِ لَم يَسأَ لهُ شَيئاً اِلا اَعطاهُ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خواست طوری باشد که هرگاه از خدا چیزی درخواست نمود به او بدهد، باید از همه مردم قطع امید کند و تنها امیدش به درگاه او باشد، وقتی خداوند این حالت را در قلب کسی یافت، هرگاه چیزی بخواهد به او عطا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موعظه های خداوند متعال به حضرت عیسی علیه السلام این است که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عیسی ، اَدعُنی دُعاءَ الحَزينِ الغَريقِ الَّذي لَيسَ لَهُ مُغيثٌ، یا عیسی ، سَلنى وَلا تَسأَل غَيرى فَيَحسُنَ مِنکَ الدُّعاءُ وَمِنَّی </w:t>
      </w:r>
      <w:bookmarkStart w:id="225" w:name="pg8053_59488"/>
    </w:p>
    <w:p>
      <w:pPr>
        <w:pStyle w:val="BookText"/>
        <w:rPr/>
      </w:pPr>
      <w:bookmarkEnd w:id="225"/>
      <w:r>
        <w:rPr>
          <w:rFonts w:ascii="Amiri" w:hAnsi="Amiri" w:eastAsia="Amiri" w:cs="Amiri"/>
          <w:color w:val="111111"/>
          <w:sz w:val="28"/>
          <w:sz w:val="28"/>
          <w:szCs w:val="28"/>
          <w:rtl w:val="true"/>
          <w:lang w:bidi="ar-SA"/>
        </w:rPr>
        <w:t>الاِجابَةُ، وَلا تَدعُني اِلّا مُتَضَرَّعاً اِلى وَهَمُّكَ هَمّاً وحِداً فَاِنَّكَ مَتى تَدعُنی كَذلِكَ اُجِبکَ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 مرا مانند انسان محزون در حال غرق شدن که هیچ دادرسی برایش نیست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 از من بخواه واز غير من نخواه تا از تو دعای نیک بر آید و از من 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مكن مگر با حالت تضرع، و تمام همتت را صرف این امر بنما که هرگاه این گونه مرا خواندی تورا اجابت خواهم نمود</w:t>
      </w:r>
      <w:r>
        <w:rPr>
          <w:rFonts w:eastAsia="IRNazanin" w:cs="IRNazanin"/>
          <w:color w:val="111111"/>
          <w:sz w:val="28"/>
          <w:szCs w:val="28"/>
          <w:rtl w:val="true"/>
          <w:lang w:bidi="fa-IR"/>
        </w:rPr>
        <w:t>».</w:t>
      </w:r>
    </w:p>
    <w:p>
      <w:pPr>
        <w:pStyle w:val="Heading3"/>
        <w:numPr>
          <w:ilvl w:val="2"/>
          <w:numId w:val="1"/>
        </w:numPr>
        <w:rPr/>
      </w:pPr>
      <w:bookmarkStart w:id="226" w:name="__RefHeading___Toc7654148_1051229030"/>
      <w:bookmarkStart w:id="227" w:name="_Toc78"/>
      <w:bookmarkEnd w:id="226"/>
      <w:r>
        <w:rPr>
          <w:rtl w:val="true"/>
        </w:rPr>
        <w:t>تنبيه</w:t>
      </w:r>
      <w:bookmarkEnd w:id="227"/>
    </w:p>
    <w:p>
      <w:pPr>
        <w:pStyle w:val="BookText"/>
        <w:rPr/>
      </w:pPr>
      <w:r>
        <w:rPr>
          <w:rFonts w:ascii="IRNazanin" w:hAnsi="IRNazanin" w:eastAsia="IRNazanin"/>
          <w:color w:val="111111"/>
          <w:sz w:val="28"/>
          <w:sz w:val="28"/>
          <w:szCs w:val="28"/>
          <w:rtl w:val="true"/>
          <w:lang w:bidi="fa-IR"/>
        </w:rPr>
        <w:t xml:space="preserve">سزاوار است بنده مؤمن در تمام حوایج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و چه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 مراجعه کند و از درخواست چیزهای کوچک، خجالت نکشد؛ چون چنین حالتی نشانه غایت توکل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مُوسی ؛ سَلنی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تَحتاجُ اِلَيهِ حَتّى عَلَفَ شاتِکَ وَمِلحَ عَجینِکَ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هرچه به آن نیاز داری از من بخواه ، حتى علف گوسفند و نمک غذایت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بِالدُّعاءِ فَاِنَّكُم لا تَتَقَرَّبُونَ اِلَى اللهِ بِمِثلِهِ ، وَلا تَترُكُوا صَغيرَةٌ لِصِغَرِها اَن تَدعُوا بِها فَاِنَّ صاحِبَ الصَّغارِ هُوَ صاحِبُ الكِبارِ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دعا کردن ، که چیزی مانند آن شما را به خدا نزدیک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امور کوچک دعارا ترک کنید و بگویید چیزی نیست ؛ چون همان کس که کارهای کوچک در دست اوست ، کارهای بزرگ را نیز در دست دارد</w:t>
      </w:r>
      <w:r>
        <w:rPr>
          <w:rFonts w:eastAsia="IRNazanin" w:cs="IRNazanin"/>
          <w:color w:val="111111"/>
          <w:sz w:val="28"/>
          <w:szCs w:val="28"/>
          <w:rtl w:val="true"/>
          <w:lang w:bidi="fa-IR"/>
        </w:rPr>
        <w:t>».</w:t>
      </w:r>
      <w:bookmarkStart w:id="228" w:name="pg8053_59490"/>
    </w:p>
    <w:p>
      <w:pPr>
        <w:pStyle w:val="Heading3"/>
        <w:numPr>
          <w:ilvl w:val="2"/>
          <w:numId w:val="1"/>
        </w:numPr>
        <w:rPr/>
      </w:pPr>
      <w:bookmarkStart w:id="229" w:name="__RefHeading___Toc7654150_1051229030"/>
      <w:bookmarkStart w:id="230" w:name="_Toc79"/>
      <w:bookmarkEnd w:id="228"/>
      <w:bookmarkEnd w:id="229"/>
      <w:r>
        <w:rPr>
          <w:rtl w:val="true"/>
        </w:rPr>
        <w:t>نصیحت</w:t>
      </w:r>
      <w:bookmarkEnd w:id="230"/>
    </w:p>
    <w:p>
      <w:pPr>
        <w:pStyle w:val="BookText"/>
        <w:rPr/>
      </w:pPr>
      <w:r>
        <w:rPr>
          <w:rFonts w:ascii="IRNazanin" w:hAnsi="IRNazanin" w:eastAsia="IRNazanin"/>
          <w:color w:val="111111"/>
          <w:sz w:val="28"/>
          <w:sz w:val="28"/>
          <w:szCs w:val="28"/>
          <w:rtl w:val="true"/>
          <w:lang w:bidi="fa-IR"/>
        </w:rPr>
        <w:t>وقتی فهمیدی که نجات و رستگاری در گرو اعتماد بر خداست، پس بدان که روی گردانی از او به طرف دیگران، همراه با بدبختی و فضاحت، و موجب ذلت و محروم ماندن از رحمت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دانی که در اثر مشکلات زمان به تنگنا افتاده بود؟ از زبان خودش بشنوید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تنگ دستی ومضیقه شدیدی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رفيقی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سنگینی هم برگردنم بود وطلب کار هر لحظه در مطالبه خود اصرار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به سمت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امیر مدینه بود رفتم چون او مرا می شناخت ، پسر خاله ام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امام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فهمید در راه مرا دید،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چه کار می خواهی بکنی ؛ بگو ببینم به در خانه چه کسی برای گشایش مشکلت دل بستی؟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بدهی، نیازت برطرف نخواهد شد، بلکه باید به سوی کسی روی کنی که قدرت و توان این کار را دارد، و او همان خدائی است که بخشنده ترین بخشندگان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 و آرزویت به درگاه او باشد؛ چون</w:t>
      </w:r>
    </w:p>
    <w:p>
      <w:pPr>
        <w:pStyle w:val="BookText"/>
        <w:rPr/>
      </w:pPr>
      <w:r>
        <w:rPr>
          <w:rFonts w:ascii="IRNazanin" w:hAnsi="IRNazanin" w:eastAsia="IRNazanin"/>
          <w:color w:val="111111"/>
          <w:sz w:val="28"/>
          <w:sz w:val="28"/>
          <w:szCs w:val="28"/>
          <w:rtl w:val="true"/>
          <w:lang w:bidi="fa-IR"/>
        </w:rPr>
        <w:t>من از پسر عمویم امام جعفر صادق علیه السلام شنیدم و او از پدرش از پدرانش از رسول خدا صلی الله علیه وآله وسلم نقل کرده است که فرمود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اَؤحَى اللهُ اِلى بَعضِ أُنبيائِهِ فی بَعضَ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وَجَلالي لَاُقَطَّعَنَّ اَمَلٍ کُلَّ اَمَّلٍ اَمَّلَ غَيري بالاِياسِ ، وَلَاَکسُوَنَّهُ ثَؤبَ المَذَلَّةِ فِي النّاسِ ، وَلَاَ بعُدَنَّهُ مِن فَرَجی وَ فَضلی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چیزهائی که خداوند متعال بر یکی از پیامبران وحی فرستاد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هرکس به غير من دل ببندد امیدش را مبدل به یأس می کنم و بر تنش لباس مذلت می پوشانم، و از فضل و گشایش خود به دورش می 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اَيَأمُلُ عَبدى فِي الشَّدائِدِ غَيري وَالشَّدائِدُ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وَيَرجُو سِوایَ وَاَنَا الغَنِيُّ الجَوادُ بِیَدی مَفاتيحُ الاَبوابِ وَهِيَ مُغَلَّقَةٌ؟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وَبابی مَفتُوحٌ لِمَن دَعانی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بنده من در شداید و سختی ها به دیگران دل بسته است، در حالی که گرفتاری ها همه به دست من است، آیا به دیگران امیدوار است ؟ در حالی که منم آن بی نیاز بخشنده ای که کلیدهای تمامی درهای بسته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برای هرکس که مرا بخواند گشوده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تَعلَمُوا اَنَّ مَن دَهَتهُ نائِبَةٌ لَم يَملِك کَشفَها عَنهُ غَيري ؟ فَمالی اَزاهُ يَأمُلُهُ مُعرِضاً عَنّى وَقَد اَعطَيتُهُ بِجُودی وَکَرَمی ما لَم يَسأَلنی فَأَعرَضَ عَنّي وَلَم يَسألنی وَسَأَلَ في نائِبَتِهِ غَیری؟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دانید اگر بر کسی حادثه ای وارد شود، غیر از من کسی نمی تواند آن را بردارد، پس چه شده است که او را در حال إعراض از خود می بینم، من بر اساس جود و کرمم چیزهایی به او دادم که حتی از من درخواست هم نکرده بود، با این حال در مشکلاتش به غير من رجوع نمود و از او طلب کرد و از من روی برگرداند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اللهُ اَبتَدِي بِالعَطِيَّةِ قَبلَ المَسأَلَةِ أَفَاُساَلُ فَلا اَجُودَ؟كَلّا اَلَيسَ الجُودُ وَالكَرَمُ لی ؟ اَلَيسَ الدُّنيا وَالآخِرُةُ بِيُدی ؟ فَلُو اَنَّ اَهلَ سَبعِ </w:t>
      </w:r>
    </w:p>
    <w:p>
      <w:pPr>
        <w:pStyle w:val="BookText"/>
        <w:rPr/>
      </w:pPr>
      <w:r>
        <w:rPr>
          <w:rFonts w:ascii="Amiri" w:hAnsi="Amiri" w:eastAsia="Amiri" w:cs="Amiri"/>
          <w:color w:val="111111"/>
          <w:sz w:val="28"/>
          <w:sz w:val="28"/>
          <w:szCs w:val="28"/>
          <w:rtl w:val="true"/>
          <w:lang w:bidi="ar-SA"/>
        </w:rPr>
        <w:t>سَماواتٍ وَاَرَضينَ سَأَلُوني جَميعاً وَأَعظَيتُ كُلَّ واحِدً مِنهُم مسأَلَتَهُ ما نَقَصَ ذلِكَ مِن مِلکی مِثلَ جِناحَ البَعوُضَةِ وَ کَيف یَنقُصُ مِلکٌ اَنَا قَيَّمُهُ؟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خدایی هستم که ابتدا به بخشش نمودم قبل از این که از من چیزی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چیزی خواستند به آنان نمی دهم ؟ نخیر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جود و کرم، مخصوص من نیست؟ آیا مگر دنیا و آخرت در دست من نیست ؟ اگر ساکنین زمین و آسمان های هفت گانه همگی از من چیزی بخواهند و من تمام خواسته هایشان را بر آورده سازم، چیزی حتی به اندازه بال یک پشه هم از ملکم کم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کم شود ملکی که من قيم آن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بُؤساً لِمَن عَصاني وَلَم يُراقِبنی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بدا به حال آن کس که مرا معصیت کرد و مراقبم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حدیث را تکرار کن، او سه مرتبه تکرار کرد، 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از این به بعد هرگز از کسی حاجتی طلب نمی کنم، مدتی نگذشت که خداوند متعال از خزانه غیبی اش به من روزی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نقل است که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مَخلُوقٍ يَعتَصِمُ بِمَخلُوقٍ دُونی اِلّا ذقَطَعتُ اَسبابَ السَّمواتِ وَاَسبابَ الاَرضِ مِن دُونِهِ ، فَإِن سَأَلَنی لَم اُعطِهِ ، وَاِن دَعانی لَم اُجِبهُ ، وَما مِن مَخلُوقٍ يَعتَصَمُ بی دُونَ خَلقى اِلّا ضَمِنتُ السَّمواتِ وَالاَرضَ رِزقَهُ، فَاِن دَعاني اَحَبتُهُ، وَاِن سَأَلَنی اَعطَيتُهُ، وَاِنِ </w:t>
      </w:r>
    </w:p>
    <w:p>
      <w:pPr>
        <w:pStyle w:val="BookText"/>
        <w:rPr/>
      </w:pPr>
      <w:r>
        <w:rPr>
          <w:rFonts w:ascii="Amiri" w:hAnsi="Amiri" w:eastAsia="Amiri" w:cs="Amiri"/>
          <w:color w:val="111111"/>
          <w:sz w:val="28"/>
          <w:sz w:val="28"/>
          <w:szCs w:val="28"/>
          <w:rtl w:val="true"/>
          <w:lang w:bidi="ar-SA"/>
        </w:rPr>
        <w:t>استَغفَرَنی غَفَرتُ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و جلیل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مخلوقی به جای این که به من تکیه کند به سمت مخلوق دیگری برود، اسباب و علل آسمانی و زمینی را بر او قطع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از من چیزی بخواهد به او نمی دهم، واگر دعایم کند اجابتش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مخلوقی به جای روی آوردن به خلق ، به من تکیه کند، خود ضمانت می کنم که آسمان و زمین روزی اش را بدهند، چنین فردی اگر دعایم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اجابتش می کنم، و اگر از من چیزی بخواهد، به او می دهم، واگر طلب آمرزش کند، او را می 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اِرفَعِ المَسأَلَةَ ما وَجَدتَ التَّحَمُّلَ يُمكِنُك فَاِنَّ لِکُلَّ يَومٍ رِزقاً جَديداً، وَاعلَم اَنَّ الاِلحاحَ فِي المَطالِب يَسلُبُ البَهاءَ، وَیُورثُ التَّعَبَ الصُّنعاءَ، فَاصبِر حَتّى يَفتَحَ اللهُ لَكَ باباً يَسهُلُ الدُّخُولُ فيه، فَما اَقرَبَ الصُّنعَ مِنَ المَلهُوفِ، وَالاَمنَ مِنَ الهارِبَ المَخُوفِ ، فَرُبَّما كانَتِ الغِيَرُ نَوعاً مِن اَدَبِ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چیزی 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روز را روزی تازه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اصرار در طلب ، ارزش و بهای آدمی را زایل می سازد و رنج و سختی را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 تا خداوند متعال دری برتو بگشاید که ورود در آن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نزدیک است نیکی و احسان به انسان اندوهگین و مظلوم، وامن وامان به فرد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تغییر حالات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غنا به فقر، از صحت به مرض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تربیت الهی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وَالحُظُوظُ مَراتِبُ فَلا تَعجَل عَلى ثَمَرَةٍ لَم تُدرِك ؛ فَإِنَّما تُنالُها في </w:t>
      </w:r>
    </w:p>
    <w:p>
      <w:pPr>
        <w:pStyle w:val="BookText"/>
        <w:rPr/>
      </w:pPr>
      <w:r>
        <w:rPr>
          <w:rFonts w:ascii="Amiri" w:hAnsi="Amiri" w:eastAsia="Amiri" w:cs="Amiri"/>
          <w:color w:val="111111"/>
          <w:sz w:val="28"/>
          <w:sz w:val="28"/>
          <w:szCs w:val="28"/>
          <w:rtl w:val="true"/>
          <w:lang w:bidi="ar-SA"/>
        </w:rPr>
        <w:t>اَوانِها وَاعلَم اَنَّ المُدَبَّرَ لَكَ اَعلَمُ بِالوَقتِ الَّذي يَصلَحُ حالُكَ فيهِ فَثِق بِخَيرَتِهِ في جَميع اُمورِكَ يَصلَح حالُكَ وَلا تَعجَل بِحَوائِجِكَ قَبلَ وَقتِها فَيَضيقَ قَلبُكَ وَصَدرُكَ وَیَغشاكَ القُنُوطُ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وروزی ، مراتبی دارد پس نسبت به ثمره وحاصلی که به تو نرسیده عجله نکن؛ چون هرگاه وقتش برسد، به آن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کارگردان تواست بهتر می داند که چه وقتی برای تو مناسب تر است؛ بنابر این، به اختیار وانتخاب او در تمام کارهایت اعتماد کن تا حالت اصلاح شود و در حاجات خود، قبل از رسیدن زمانش، تعجيل ننما که در این صورت، قلبت گرفته ، سینه ات تنگ خواهد شد و نا امیدی تورا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لِلحَياءِ مِقداراً فَاِنَ زادَ عَلَيهِ فَهُوَ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لِلحَزمِ مِقداراً فَاِن زادَ عَلَيهِ فَهُوَ تَهَؤُّرٌ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كُلَّ ذَكِیًّ ساکِنِ الطَّرفِ وَلَو عَقَلَ اَهلُ الدُّنيا خَرَبَت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حیا را اندازه ای است که زیاده بر آن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احتیاط و محکم کاری هم حدی است که بیش از آن، کار را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افراد باهوش که چشم برهم نمی گذارند، به تو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دنیا عقل داشتند دنیا خراب می گشت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 در این حدیث نظر کن که چه آداب دقیقی را در بردارد و چگونه انسان را به سوی زهد در دنیا گرایش می دهد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دنیا عقل می داشتند، دنیا خراب می شد، بنابر این، عقل سالم حکم به خراب ساختن دنیا و بی اعتنایی به آن دارد، هرکس به آن اهمیت بدهد وآبادش سازد، معلوم می شود که عقل ندارد</w:t>
      </w:r>
      <w:r>
        <w:rPr>
          <w:rFonts w:eastAsia="IRNazanin" w:cs="IRNazanin"/>
          <w:color w:val="111111"/>
          <w:sz w:val="28"/>
          <w:szCs w:val="28"/>
          <w:rtl w:val="true"/>
          <w:lang w:bidi="fa-IR"/>
        </w:rPr>
        <w:t>.</w:t>
      </w:r>
      <w:r>
        <w:rPr>
          <w:rStyle w:val="FootnoteAnchor"/>
          <w:rtl w:val="true"/>
        </w:rPr>
        <w:footnoteReference w:id="115"/>
      </w:r>
      <w:bookmarkStart w:id="231" w:name="pg8053_59501"/>
    </w:p>
    <w:p>
      <w:pPr>
        <w:pStyle w:val="Heading3"/>
        <w:numPr>
          <w:ilvl w:val="2"/>
          <w:numId w:val="1"/>
        </w:numPr>
        <w:rPr/>
      </w:pPr>
      <w:bookmarkStart w:id="232" w:name="__RefHeading___Toc7654152_1051229030"/>
      <w:bookmarkStart w:id="233" w:name="_Toc80"/>
      <w:bookmarkEnd w:id="231"/>
      <w:bookmarkEnd w:id="232"/>
      <w:r>
        <w:rPr>
          <w:rtl w:val="true"/>
        </w:rPr>
        <w:t>کسانی که دعایشان مستجاب نیست</w:t>
      </w:r>
      <w:bookmarkEnd w:id="23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اَربَعَةٌ لا يُستَجابُ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جالِسٌ في بَيتِهِ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أمُركَ فِي الطَّلَبِ؟ وَرَجُلٌ كانَت لَهُ اِمرَأَةٌ فاجِرَةٌ قَدَعا عَلَيها،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اَجعَل اَمرَها اِلَيكَ ؟ وَرَجُلٌ كانَ لَهُ مالٌ فَاَفسَدَهُ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اَمُركَ بِالاقتِصادِ اَلَم اَمُرکَ بِالإِصلاحِ؟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کس اند که دعایشان مستجاب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اش می نشیند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روزی بده ،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تو دستور دادم که به دنبال روزی بروی؟</w:t>
      </w:r>
    </w:p>
    <w:p>
      <w:pPr>
        <w:pStyle w:val="BookText"/>
        <w:rPr/>
      </w:pP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 بدکاره ای دارد و بر او نفرین می کند، به چنین فردی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زمام کار او طلاق یا نگهداری اش به دست تو نیست؟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مالی دارد و آن را تباه کرده ،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روزی بده،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فرمان ندادم که میانه روی پیشه کنی؟ مگر به تو فرمان ندادم که مصلحت اندیشی نمایی؟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در مخارجشان اسراف نمی کنند و تنگ هم نمی گیرند بلکه میان این دو، راه اعتدال را می پیمایند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وَرَجُلٌ كانَ لَهُ مالٌ فَاَدانَهُ رَجُلاً وَلم يَشهَد عَلَيهِ فَجَحَدَهُ،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اَمُركَ بِالإِشهادِ؟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مالی داشت و به فردی قرض داد، ولی در این قرض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نگرفت، آن بده کار هم این قضیه را انکار نمود، به این فرد گفته می شود مگر به تو نگفتم که به هنگام قرض دادن شاهد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این افراد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وَرَجُلٌ يَدعُو عَلى جارِهِ وَقَد جَعَلَ اللهُ لَهُ السَّبيلَ اِلى اَن يَتَحَوَّلَ عَن جِوارِهِ بِبَيعِ دارِهِ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بر همسایه اش نفرین می کند در حالی که خداوند متعال راهش را باز گذاشته که خانه اش را بفروشد و از آنجا کوچ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يونس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العَبدَ لَيَبسُطُ يَدَيهِ وَيَدعُو اللهَ وَيَسأَلُهُ مِن فَضلِهِ؛ ما فَیَرزُقُهُ فَیُنفِقُهُ فيما لا خَيَر فيهِ ثُمَّ يَعُودُ فَيَدعُو اللهَ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اَعطِكَ ؟ اَلَماَفعَل بِكَ كَذا وَ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دستش را به سوی خدا می گشاید، او را می خواند و از فضلش، مال طلب می کند، خداوند متعال هم آن مال را به وی می دهد، اما او آن را درسوره فرقان، آیه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راهی که خیری در آن نیست خرج می کند، مجددا از خدا درخواست می نماید، در اینجا خداوند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ندادم؟ مگر با تو چنین و چنان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در حال قساوت قلب یا بی توجهی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جعفر بن محمد صادق ؟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لا يَستَجيبُ دُعَاءً بُظَهرِ قَلبٍ ساهٍ؛ فَإِذا دَعَوتَ فَاَقبِل بِقَلبِكَ ثُمَّ استَيقِن بِالاِجابَةِ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دعای کسی را که قلبش متوجه او نیست ، مستجاب نخواهد کرد، پس هرگاه خواستی دعا کنی، با قلبت به او روی بیاور، آنگاه يقين به اجابتش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عده ای از آن حضرت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عَزَّوَجَلَّ لا يَستَجيبُ دُعاءً بِظَهرِ قَلبٍ قاس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و جلیل ، دعای صاحب قلب قاسی را مستجاب نمی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قبلا دعا نکرده باشد ، دعایش هنگام بلا شنیده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روایت کرده است که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تَقَدَّمَ فِي الدُّعاءِ استُجيبَ لَهُ اِذا نَزَلَ بِهِ البَلاءُ،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مَعرُوفٌ ، وَلَم يَحجُب عَنِ المسَّاءِ ، وَمَن لَم يَتَقَدَّمَ فِي الدُّعاءِ لَم </w:t>
      </w:r>
    </w:p>
    <w:p>
      <w:pPr>
        <w:pStyle w:val="BookText"/>
        <w:rPr/>
      </w:pPr>
      <w:r>
        <w:rPr>
          <w:rFonts w:ascii="Amiri" w:hAnsi="Amiri" w:eastAsia="Amiri" w:cs="Amiri"/>
          <w:color w:val="111111"/>
          <w:sz w:val="28"/>
          <w:sz w:val="28"/>
          <w:szCs w:val="28"/>
          <w:rtl w:val="true"/>
          <w:lang w:bidi="ar-SA"/>
        </w:rPr>
        <w:t>يُستَجَب لَهُ اِذا نَزَلَ بِهِ البَلاءُ،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الصَّوتِ لا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قبل از نزول بلا دعا کند، دعایش هنگام بلا اجابت خواهد شد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آشنا است واز آسمان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دعا پیشی نگیرد، دعایش هنگام نزول بلا مستجاب نخواهد گردید و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صدارا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اصرار بر گناهان، 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الَّذي يَدعُو بِغَيرِ عَمَلٍ كَمَثَلِ الَّذي یَرمی بِغَيرِ وَتَرٍ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کار نیک ، تنها دعا می کند، مانند تیراندازی است که بدون وتر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خواهد تیراندازی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رَجُلٌ في بَني اِسرائيلَ يَدعُو اللهَ تَعالى اَن يَزُقَهُ غُلاماً ثَلاثَ سِنينَ ، فَلَما رَأى اَنَّ اللهَ لا يُجيبُهُ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 اَبَعيٌ اَنَا مِنکَ فَلا تَشمَعُنی اَم قَریبٌ فَلا تُجيبُنی ؟ فأَتاهُ اَتٍ في مَنامِهِ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تَدعُو اللهَ مُنڈُ ثلاثِ سِنينَ بِلِسانٍ بَذِئّ وَقَلبٍ عاتٍ غَيرِ نَقِي وَنِيَّةٍ غَيرِ صافِيَةٍ فَاقلَغ عَن بَذائِكَ وَليَتَّقِ اللهَ قَلبُكَ وَلتُحسِن نِیَّتُکَ، فَفَعَلَ الرَّجُلُ ذلِكَ عاماً فَوُلِدَ لَهُ غُلامٌ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اسرائیل سه سال تمام دعا کرد که خداوند متعال پسر بچه ای به او بدهد، وقتی مشاهده کرد که دعایش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دور هستم و صدای مرا نمی شنوی یا می شنوی ولی جوابم را نمی دهی؟</w:t>
      </w:r>
    </w:p>
    <w:p>
      <w:pPr>
        <w:pStyle w:val="BookText"/>
        <w:rPr/>
      </w:pPr>
      <w:r>
        <w:rPr>
          <w:rFonts w:ascii="IRNazanin" w:hAnsi="IRNazanin" w:eastAsia="IRNazanin"/>
          <w:color w:val="111111"/>
          <w:sz w:val="28"/>
          <w:sz w:val="28"/>
          <w:szCs w:val="28"/>
          <w:rtl w:val="true"/>
          <w:lang w:bidi="fa-IR"/>
        </w:rPr>
        <w:t>در خواب دید فردی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سه سال است که خداوند متعال را با زبانی آلوده، و قلبی چرکین ، ونیتی دروغین می خوانی، باید آلودگی را از زبانت بزدایی، قلبت تقوای الهی را پیشه خود سازد و نینت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یک سال چنین کرد آنگاه برایش پسر بچه ای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چهار شرط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زبانی را ترک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پاک داشتن که در اینجا عبارت از محسن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بازگشت از گناه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فَاقلَع عَن بَذائِكَ وَليَتَّقِ اللهَ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انسان حرام خوار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فَمِنكَ الدُّعاءُ وَعَلَىَّ الاِجابَةُ لا تَحجُب عَنّی دَعوَ اِلّا دَعوَةُ آكِلِ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دعا کردن است و بر من اجابت نمودن ؛ که هیچ دعایی از من محجوب نمی ماند مگر دعای انسان حرام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روایت شده است که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اَحَبَّ اَن يُستَجابَ دُعاؤُهُ فَليَطَيَّب مَطعَمَهُ وَکَسبَهُ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دعایش مستجاب شود، خوراک و کسبش را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کسی که گفت دوست دارم دعایم مستجاب شود،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 مَا کَلَكَ وَلا تُدخِل بَطنَكَ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تأمین غذایت را پاک کن و در شکمت، حرام داخل ننما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اَن يُستَجابَ دُعاؤُهُ فَليُطَيَّب کَسبَهُ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کسی که از مستجاب شدن دعایش مسرور می شود، کار و کسبش را پاک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تَرکُ لُقمَهَ حَرامٍ اَحَبُّ اِلَى اللهِ مِن صَلاةِ اَلفَی رَكعَةً تَطَوُّعاً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یک لقمه حرام نزد خدا، محبوب تر از هزار رکعت نماز داوطلبانه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دانِقٍ حَرامٍ يَعدِلُ عِندَ اللهِ سَبعينَ حِجَّةً مَبرُورَةً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یک دانگ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حرام ، برابر با هفتاد حج پاک و مخلصانه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حقوق بندگان خدا بر عهده اوست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معصومین علیهم السلام روایت شده است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وَعَظَ اللهُ بِهِ عیسئ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عیسی، قُل لِظَلَمَةَ بَنی اِسرائیلَ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غَسَلتُم وَجُوهَكُم وَدَنَّستُم قُلُوبَكُم اَبي تَغتَرُّونَ ؟ اَم عَلَىَّ تَجتَرؤُونَ ؟ تَتَطَيَّبُونَ بِالطّيبِ لِاَهلِ الدُّنيا وَاَجو افُكُم عِندی بِمَنزِلَةِ الجِيَفِ المُنِتِنَةَ کَاَنَّکُم اَقوامٌ مَيَّتُونَ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خداوند متعال بر حضرت عیسی علی وحی فرستاد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ظالمان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صورتهایتان را شستید در حالی که قلوبتان را چرکین و آلوده کرده اید، آیا مرا گول می زنید؟ یا بر من جرئت نشان می دهید؟ با بوهای خوش، خود را برای اهل دنیا آراستید در زحالی که اندرونتان نزد من مانند مرداری گندیده است، شما همانند مردمی مرده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عیسئ،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اَظافِرَ کُم مِن کَسبِ الحَرامِ، وَاَصِمُّوا اَسماعَكُم عَن ذِكرِ اللخِناءِ، وَأَقبِلُوا عَلَىَّ بِقُلُوبِكُم فَإِنّي لَستُ اُريدُ صُوَرَ 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 به آنان بگو چنگال هایتان را از کسب حرام کوتاه کنید ، وگوش هایتان را از شنیدن سخنان زشت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هایتان به سوی من روی کنید، که من صورت های شما را نمی 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عیسی ؛ قُل لِظَلَمَۃِ بَنی اسرائیلَ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تَدعُوني وَالسُّحتُ تَحتَ اَقدامِكُم، وَالَأصنامُ في بُيُوتِكُم، اِني اَلَيتُ اَن اُجيبَ مَن دَعانی ، وَاِنَّ اِجابَتی اِیّاهُم لَعناً لَهُم حَتّى يَتَفَرَّقُوا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به ظالمان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نخوانید در حالی که احکام کسب های حرام را لگدکوب می کنید، و بتها در خانه هایتان جای کرده است </w:t>
      </w:r>
    </w:p>
    <w:p>
      <w:pPr>
        <w:pStyle w:val="BookText"/>
        <w:rPr/>
      </w:pPr>
      <w:r>
        <w:rPr>
          <w:rFonts w:ascii="IRNazanin" w:hAnsi="IRNazanin" w:eastAsia="IRNazanin"/>
          <w:color w:val="111111"/>
          <w:sz w:val="28"/>
          <w:sz w:val="28"/>
          <w:szCs w:val="28"/>
          <w:rtl w:val="true"/>
          <w:lang w:bidi="fa-IR"/>
        </w:rPr>
        <w:t xml:space="preserve">چون من قسم یاد کردم که هر کس مرا خواند، او را اجابت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نیز بخواهند مرا بخوانند اجابتشان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 من برای اینان ، لعن و نفرین آنان است تا جمعشان پراکنده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اَؤحَى اللهُ اِلَىَّ اَن يا اَخا المُرسَلينَ ، وَيا اَخَا المُنذِرينَ ، اَنذِر قَومَكَ لا يَد خُلُو بَيتاً مِن بُيُوتي وَلِاَحَدٍ مِن عِبادی عِندَ اَحَدٍ مُنهُم مَظلِمَةٌ ، فَاِنّى اَلعَنُهُ ما دامَ قائِماً يُصَلّی بَينَ يَدَئَّ حَتّى يَرُدَّ تِلكَ المَظلِمَةَ فَاَکُونَ سَمعَهُ الّذي يَسمَعُ بِهِ ، وَاَکُونَ بَصَرَهُ الَّذي يَبصُر بِهِ ، وَيَكُونَ مِن اَولِيائی وَاَصفِيائي ، وَيَكُونَ جاری مَعَ النَّبِيّينَ وَالصَّدّيقينَ وَالشُّهَداءِ وَالصّالِحين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 من وحی فرستاد که ای برادر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برادر بیم دهندگان، قومت را بترسان از این که وارد خانه ای از خانه های من شوند در حالی که حتی از بندگان من بر عهده آنان است؛ چون مادامی که این فرد در برابر من نماز می گزارد، او را لعنت می فرستم تا زمانی که آن حق را برگرداند، اگر چنین کند من گوشش می شوم که با آن می شنود، و چشمش می شوم که با 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جزو دوستان و برگزیدگان من می گردد، وهمراه با پیامبران وصديقين و شهدا و صالحین در بهشت ، همسایه من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 المؤمنین علیه السلام روایت شده است که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اَوحَى اللهُ اِلى عيسى قُل لِبَنی اسرائیلَ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 خُلوا بَيتاً مِن بُيُوتي اِلّا بِأَبصارٍ خاشِعَةٍ، وَقُلُوبٍ طاهِرَةٍ ، وَاَيدٍ نَقِيَّةٍ ، وَأَخبِرهُم اَنَّی لا اَستَجيبُ لِاَحَدٍ مِنَهُم دَعوَةً وَلِاَ مِن خَلقى لَدَيهِ مَظلِمَةٌ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حضرت عیسی علیه السلام وحی فرستاد که 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ای از خانه های من نشوید مگر با چشم های خاشع ، و قلب های پاک، و دست های بی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خبر بده که من دعای احدی از آنان را مستجاب نخواهم کرد، در حالی که حق یکی از مخلوقات من بر عهده اوست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8053_59520"/>
      <w:bookmarkStart w:id="235" w:name="pg8053_59520"/>
      <w:bookmarkEnd w:id="235"/>
    </w:p>
    <w:p>
      <w:pPr>
        <w:pStyle w:val="Heading2"/>
        <w:numPr>
          <w:ilvl w:val="1"/>
          <w:numId w:val="1"/>
        </w:numPr>
        <w:rPr/>
      </w:pPr>
      <w:bookmarkStart w:id="236" w:name="pg8053_59520"/>
      <w:bookmarkStart w:id="237" w:name="__RefHeading___Toc7654154_1051229030"/>
      <w:bookmarkStart w:id="238" w:name="_Toc81"/>
      <w:bookmarkEnd w:id="236"/>
      <w:bookmarkEnd w:id="237"/>
      <w:r>
        <w:rPr>
          <w:rtl w:val="true"/>
        </w:rPr>
        <w:t xml:space="preserve">باب چهارم </w:t>
      </w:r>
      <w:r>
        <w:rPr>
          <w:rtl w:val="true"/>
        </w:rPr>
        <w:t xml:space="preserve">: </w:t>
      </w:r>
      <w:r>
        <w:rPr>
          <w:rtl w:val="true"/>
        </w:rPr>
        <w:t>کیفیت دعا</w:t>
      </w:r>
      <w:bookmarkEnd w:id="238"/>
    </w:p>
    <w:p>
      <w:pPr>
        <w:pStyle w:val="Heading3"/>
        <w:numPr>
          <w:ilvl w:val="2"/>
          <w:numId w:val="1"/>
        </w:numPr>
        <w:rPr/>
      </w:pPr>
      <w:bookmarkStart w:id="239" w:name="__RefHeading___Toc7654156_1051229030"/>
      <w:bookmarkStart w:id="240" w:name="_Toc82"/>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کیفیت 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همراه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مباهله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8053_59524"/>
      <w:bookmarkStart w:id="242" w:name="pg8053_59524"/>
      <w:bookmarkEnd w:id="242"/>
    </w:p>
    <w:p>
      <w:pPr>
        <w:pStyle w:val="Heading3"/>
        <w:numPr>
          <w:ilvl w:val="2"/>
          <w:numId w:val="1"/>
        </w:numPr>
        <w:rPr/>
      </w:pPr>
      <w:bookmarkStart w:id="243" w:name="pg8053_59524"/>
      <w:bookmarkStart w:id="244" w:name="__RefHeading___Toc7654158_1051229030"/>
      <w:bookmarkStart w:id="245" w:name="_Toc83"/>
      <w:bookmarkEnd w:id="243"/>
      <w:bookmarkEnd w:id="244"/>
      <w:r>
        <w:rPr>
          <w:rtl w:val="true"/>
        </w:rPr>
        <w:t>آداب قبل از دعا</w:t>
      </w:r>
      <w:bookmarkEnd w:id="24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بوی خوش</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بودن</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بَيْنَ يَدَيْ نَجْوَاكُمْ صَدَقَةً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نجوا کردنتان ،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قدرت خداوند سبحان بر انجام کارش که در قرآن کریم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وَلْيُؤْمِنُوا بِي</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برایشان محقق شود که من قدرت بر اعطای درخواستشان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نقل است که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سَأَلَني وَهُوَ يَعلَم اَنّي اَضُرُّ وَاَنفَعُ اَستَجيبُ لَهُ</w:t>
      </w:r>
      <w:r>
        <w:rPr>
          <w:rFonts w:eastAsia="Amiri" w:cs="Amiri" w:ascii="Amiri" w:hAnsi="Amiri"/>
          <w:color w:val="111111"/>
          <w:sz w:val="28"/>
          <w:szCs w:val="28"/>
          <w:rtl w:val="true"/>
          <w:lang w:bidi="ar-SA"/>
        </w:rPr>
        <w:t xml:space="preserve">». </w:t>
      </w:r>
      <w:bookmarkStart w:id="246" w:name="pg8053_59526"/>
    </w:p>
    <w:p>
      <w:pPr>
        <w:pStyle w:val="BookText"/>
        <w:rPr/>
      </w:pPr>
      <w:bookmarkEnd w:id="246"/>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جلیل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من چیزی بخواهد ويسقين داشته باشد که ضرر و منفعت در دست من است ، اجابتش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ظن به اجابت خدا داشتن</w:t>
      </w:r>
      <w:r>
        <w:rPr>
          <w:rFonts w:eastAsia="IRNazanin" w:cs="IRNazanin"/>
          <w:color w:val="111111"/>
          <w:sz w:val="28"/>
          <w:szCs w:val="28"/>
          <w:rtl w:val="true"/>
          <w:lang w:bidi="fa-IR"/>
        </w:rPr>
        <w:t>.</w:t>
      </w:r>
    </w:p>
    <w:p>
      <w:pPr>
        <w:pStyle w:val="Heading3"/>
        <w:numPr>
          <w:ilvl w:val="2"/>
          <w:numId w:val="1"/>
        </w:numPr>
        <w:rPr/>
      </w:pPr>
      <w:bookmarkStart w:id="247" w:name="__RefHeading___Toc7654160_1051229030"/>
      <w:bookmarkStart w:id="248" w:name="_Toc84"/>
      <w:bookmarkEnd w:id="247"/>
      <w:r>
        <w:rPr>
          <w:rtl w:val="true"/>
        </w:rPr>
        <w:t>رجا وامیدواری به رحمت حق</w:t>
      </w:r>
      <w:bookmarkEnd w:id="248"/>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وَادْعُوهُ خَوْفًا وَطَمَعًا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از روی بیم و امید بخوانید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عِندَ ظَنَّ عَبدی بی فَلا يَظُنُّ عَبدی بی اِلّا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بنده ام به من هر چه باشد، من نیز همان طور هستم، پس سزاوار نیست که بنده ام به من جز حسن ظن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اَدعُوا اللهَ وَاَنتُم مُوقِنُونَ بِالاِجابَةِ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یقین به اجابت خدا دارید، او را بخوانید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آنچه خداوند متعال بر حضرت موسی علیه السلام وحی فرستاد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مُوسى ، ما دَعَوتَني وَرَجَوتَنی فَاِنّی سَاَغفِرُ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اگر در حالت امیدواری مرا بخوانی، بزودی تو را خواهم آمرزيد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حدیث از امام صادق علیه السلام روایت کرده است که فرمود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دَعَوتَ فَظَنَّ حاجَتَكَ بِالبابِ</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دعا می کنی ، گمانت این باشد که حاجتت پشت در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فَاِقبِل بِقُلبِكَ وَظُنَّ حاجَتَكَ بِالبابِ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قلبت به او روی کن وگمانت این باشد که حاجتت پشت در آماده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انسان سن ظن به خدا پیدا نکند در حالی که او اكرم الأكرمين وارحم الراحمین می باشد و اوست که رحمتش بر غضبش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سُبحانَهُ لَمّا نَفَخَ آدَمَ مِن رُوحِهی وَصارَ بَشَراً فَعِندَمَا استَوى جالِسا عَطَسَ فَأُلهِمَ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متعال از روحش در آدم دمید و آدم به صورت بشر در آمد، نشست و عطسه ای کرد، به او الهام 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يا ادم؛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اولین خطاب خداوند متعال به حضرت آدم عليه توأم با رحمت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که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سُبحانَهُ قالَ لِمُوسى حَينَ اَرسَلَهُ اِلَى فِرعَونَ يَتَوَعَّدَهُ وَاَخبِرهُ اَني اِلَى العَفوِ وَالمَغفِرَةِ اَسرَعُ مِنّي اِلَى الغَضَبِ وَالعُقُوبَةِ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حضرت موسی علیه السلام را به سوی فرعون فرستاد تا به او وعده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من به رحمت و مغفرت بیشتر است تا به خشم وعقوبت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استَغاثَ بِمُوسى حينَ اَدرَكَهُ الغَرَقَ وَلَم يَستَغِث بِاللهِ فَاَوحَى اللهُ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لَم تُغِث فِرعُونَ لِاَنَّكَ لَم تَخلُقهُ وَلَوِ استَغاثَ بی لَاَغَثتُهُ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هنگام غرق شدن ، به جای کمک خواستن از خداوند متعال ، از حضرت موسی علیه السلام کمک خواست، خداوند متعال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او را یاری ننمودی، چون تو او را خلق نکرده ای اما اگر از من یاری می طلبید، کمکش 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از رسول خدا صلی الله علیه وآله وسلم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حضرت یونس علیه السلام به دریایی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ای که مأمور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و ترس و وحشت چیست که می شنوم؟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یونس است که خداوند او را در شکم ماهی زندانی کرده ، و در دریاهای هفت گانه او را گردانده ، تا به این دریا رسیده است ، این صدا ووحشت به خاطر وجود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با او سخن بگویم؟</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قارون به حضرت یونس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سوی پروردگارت توبه نمی کنی؟</w:t>
      </w:r>
    </w:p>
    <w:p>
      <w:pPr>
        <w:pStyle w:val="BookText"/>
        <w:rPr/>
      </w:pPr>
      <w:r>
        <w:rPr>
          <w:rFonts w:ascii="IRNazanin" w:hAnsi="IRNazanin" w:eastAsia="IRNazanin"/>
          <w:color w:val="111111"/>
          <w:sz w:val="28"/>
          <w:sz w:val="28"/>
          <w:szCs w:val="28"/>
          <w:rtl w:val="true"/>
          <w:lang w:bidi="fa-IR"/>
        </w:rPr>
        <w:t>یونس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به سوی پروردگارت توبه نکردی؟ 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موسی علیه السلام توبه کردم ولی از من نپذیرفت ، اما اگر تو به سوی خدا توبه کنی و بازگردی، در اولین قدمی که به سویش برداری، رحمتش را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 بینی که او با بندگانش چه نیک رفتار می کند و چگونه احسان ورحمتش را بر آنان ارزانی می دارد؟</w:t>
      </w:r>
    </w:p>
    <w:p>
      <w:pPr>
        <w:pStyle w:val="BookText"/>
        <w:rPr/>
      </w:pPr>
      <w:r>
        <w:rPr>
          <w:rFonts w:ascii="IRNazanin" w:hAnsi="IRNazanin" w:eastAsia="IRNazanin"/>
          <w:color w:val="111111"/>
          <w:sz w:val="28"/>
          <w:sz w:val="28"/>
          <w:szCs w:val="28"/>
          <w:rtl w:val="true"/>
          <w:lang w:bidi="fa-IR"/>
        </w:rPr>
        <w:t>از جمله نشانه های رحمتش این است که مؤمنین را تحریک کرده که برای برادران ایمانی خود دعا کنند و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زبانی که مرا با آن معصیت نکرده ای دعا کن که زبان دیگران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 آن دعارا مستجاب می کند وهم چندین برابرش را به تو می دهد، که این مطلب ان شاء الله به طور مفصل خواهد آمد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نشانه های رحمتش ، روایاتی است که در ترغیب اهدای ثواب طاعات و عبادات برای مردگان آمده، و ثواب آن را چندین برابر قرار داده، تا جایی که از رسول خدا صلی الله علیه وآله وسلم روایت شده است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 المَقابِرَ فَقَرَأَ سُورَةَ يس خَفَّفَ اللهَ عَنهُم يَؤمَئِذٍ وَكانَ لَهُ بِعَدَدِ مَن فيها 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وارد قبرستان شود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خداوند متعال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مردگان آن قبرستان تخفیف می دهد و در مقابل ، به تعداد آن مرده ها برای این فرد حسنه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تَدخُلُ عَلَى المَيَّتِ في قَبرِهِ الصَّلاةُ وَالصَّومُ وَالحَجُّ وَالصَّدَقَهُ وَالدُّعاءُ وَالبِرُّ وَيُكتَبُ اَجرُهُ لِلَّذي يَفعَلُهُ وَلِلمَيَّتِ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 ثوابهای نماز و روزه و حج وصدقه ودعا و نیکی هایی که برای میت انجام می گیرد به او می رسد، و پاداشش هم برای کسی که آنهارا انجام داده، نوشته می شود و هم برای آن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مِنَ المُسلِمينَ عَن مَیِټٍ عَمَلَ خَيرٍ اَضعَفَ اللهُ لَهُ</w:t>
      </w:r>
    </w:p>
    <w:p>
      <w:pPr>
        <w:pStyle w:val="BookText"/>
        <w:rPr/>
      </w:pPr>
      <w:r>
        <w:rPr>
          <w:rFonts w:ascii="Amiri" w:hAnsi="Amiri" w:eastAsia="Amiri" w:cs="Amiri"/>
          <w:color w:val="111111"/>
          <w:sz w:val="28"/>
          <w:sz w:val="28"/>
          <w:szCs w:val="28"/>
          <w:rtl w:val="true"/>
          <w:lang w:bidi="ar-SA"/>
        </w:rPr>
        <w:t>اَجرَهُ، وَنَفَعَ اللهُ بِهِ المَيَّتَ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به نیابت از طرف میتی، عمل خیری انجام دهد، خداوند متعال پاداش او را دو برابر کرده به آن مرده نیز بهره ای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سوم برای رحمت واسع حق، فرمان او به پیامبر صلی الله علیه وآله وسلم است که 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 وَاسْتَغْفِرْ لِذَنْبِكَ وَلِلْمُؤْمِنِينَ وَالْمُؤْمِنَاتِ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هیچ خدایی جز الله نیست ، برای گناه خود وگناه مردان و زنان با ایمان،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دقت کن و ببین که چگونه ذات اقدس الهی ، فرمان به استغفار را در کنار شهادت به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اسلام است، واحکام الهی حول آن محور دور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آیا این جز نهایت عنایت و توجه وكمال رحمت و تفضل اوست؟ به این مقدار هم اکتفا نکرد و در جای دیگر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عِندَ ظَنَّ عَبدی بی</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بنده ام هرچه باشد، من همان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را که به او سوء ظن داشته باشد و بر او غضب کند، ترسانیده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تر از همه دليل ها بر فراوانی لطف و محبتش نسبت به کسی که به او حسن ظن دارد، و این که اگر گمان بنده به او نیک باشد، هرگز خلافش را انجام نمی دهد، آیه شریف قرآن است که فرمان به توکل می دهد و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فَتَوَكَّلُوا إِنْ كُنْتُمْ مُؤْمِنِينَ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خدا توکل کنید اگر مؤمن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 این آیه، چیز دیگری مارا بر توکل تحریک نمی کرد، کافی بود، چون توكل را شرط ایمان قرارداده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کلام را با بشارت به جزای نیک و تفضل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گرد </w:t>
      </w:r>
    </w:p>
    <w:p>
      <w:pPr>
        <w:pStyle w:val="BookText"/>
        <w:rPr/>
      </w:pPr>
      <w:r>
        <w:rPr>
          <w:rFonts w:ascii="IRNazanin" w:hAnsi="IRNazanin" w:eastAsia="IRNazanin"/>
          <w:color w:val="111111"/>
          <w:sz w:val="28"/>
          <w:sz w:val="28"/>
          <w:szCs w:val="28"/>
          <w:rtl w:val="true"/>
          <w:lang w:bidi="fa-IR"/>
        </w:rPr>
        <w:t>آن جمع شوند تأکید کرد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حَسْبُنَا اللَّهُ وَنِعْمَ الْوَكِيلُفَانْقَلَبُوا بِنِعْمَةٍ مِنَ اللَّهِ وَفَضْلٍ لَمْ يَمْسَسْهُمْ سُوءٌ وَاتَّبَعُوا رِضْوَانَ اللَّهِ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نیكو 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جنگ بازگشتند در حالی که نعمت و فضل خدا را به همراه داشتند، و هیچ آسیبی به آنان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راه خشنودی ورضایت خدا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بشارت داده که متوکلین را دوست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توکل 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توکل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يَخافَ معَ اللهِ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خدا بود، دیگر از غیر او هراسی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مدار و مرکز توكل ، حسن ظن به خداست، چون تنها کسی که به خدا حسن ظن داشته باشد، از غیر او 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بررسی آیات قرآنی ، نظری به روایات وارده از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که در این باره چه فرموده اند؟</w:t>
      </w:r>
    </w:p>
    <w:p>
      <w:pPr>
        <w:pStyle w:val="BookText"/>
        <w:rPr/>
      </w:pPr>
      <w:r>
        <w:rPr>
          <w:rFonts w:ascii="IRNazanin" w:hAnsi="IRNazanin" w:eastAsia="IRNazanin"/>
          <w:color w:val="111111"/>
          <w:sz w:val="28"/>
          <w:sz w:val="28"/>
          <w:szCs w:val="28"/>
          <w:rtl w:val="true"/>
          <w:lang w:bidi="fa-IR"/>
        </w:rPr>
        <w:t>از امام کاظم علیه السلام روایت شده است که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اُعطِىَ مُؤمِنٌ قَطُّ خَيرَ الدُنيا وَالاخِرَةِ اِلّا بُحُسنِ ظَنَّهِ </w:t>
      </w:r>
    </w:p>
    <w:p>
      <w:pPr>
        <w:pStyle w:val="BookText"/>
        <w:rPr/>
      </w:pPr>
      <w:r>
        <w:rPr>
          <w:rFonts w:ascii="Amiri" w:hAnsi="Amiri" w:eastAsia="Amiri" w:cs="Amiri"/>
          <w:color w:val="111111"/>
          <w:sz w:val="28"/>
          <w:sz w:val="28"/>
          <w:szCs w:val="28"/>
          <w:rtl w:val="true"/>
          <w:lang w:bidi="ar-SA"/>
        </w:rPr>
        <w:t>بِاللهِ عَزَّوَجَلَّ وَرجائِهِ؛ لَهُ وَحُسنِ خُلقِهِ وَالكَفَّ عَنِ اغتِيابِ المُؤمِنينَ ، وَاللهُ تَعالى لا يُعذَّبُ عَبداً بَعدَ التَّوبَةِ وَالاِستِغفارِ اِلّا بِسُوء ظَنَّه وَتَقصيرِهِ فی رَجائِهِ اللهَ عَزَّ وَجَلَّ وَسُوءِ خُلقِهِ وَاغتِيابِهِ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هیچ مؤمنی، خیر دنیا و آخرت داده نشد، مگر به خاطر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ظن به خداوند عزیز وجليل وامیدش به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اخلاق نیکویش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دست برداشتن از غیبت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بنده ای را بعد از توبه و استغفارش عذاب نکرد مگر به خاطر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ظن و امید نداشتن به خداوند عزیز وجليل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اخلاقی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غیبت مؤمنین را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یَحسُنُ ظَنُّ عَبدٍ مَؤمِنً بِاللهِ عَزَّ وَجَلَّ اِلّا كانَ اللهُ عِندَ ظَنَّهِ لِاَنَّ اللهَ كَريمٌ یَستَحيي اَن يُخلِفَ ظَنَّ عَبدِهِ وَرَجاءَ فَاِحسِنُوا الظَّنَّ بِاللهِ وَارغَبُوا اِلَيهِ؛ فَاِنَّ اللهَ تَعالى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بنده مؤمنی به خداوند عزيز وجليل حسن ظن نشان نمی دهد مگر آنکه خداوند متعال با او بر اساس همان ظن و گمان نیکش رفتار می نماید؛ چون خداوند، کریم است و شرم دارد از اینکه با گمان و امید بنده اش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گمانتان را به خداوند نیک گردانید و به سوی او میل و رغبت نشان دهید، که خودش می 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الظَّانِّينَ بِاللَّهِ ظَنَّ السَّوْءِ عَلَيْهِمْ دَائِرَةُ السَّوْءِ وَغَضِبَ اللَّهُ عَلَيْهِمْ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منافين ومشرکین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خدا گمان بد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برگردشان حلقه زد و خداوند نیز بر آنان خشم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تَعالى اِذا حاسَبَ الخَلقَ يَبقى رَجُلٌ قَد فَضَلَت سَیَّئاتُهُ عَلى حَسَناتِهِ فَتَاخُذُهُ المَلائِكَهُ اِلَى النّارِ وَهُوَ يَلتَفِتُ ، فَيَأمُرُ اللهُ تَعالى بِرَدَّهِ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اَعلَمُ بِهِ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ما كانَ هذا حُسنَ ظَنّی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وَعِزَّتي وَجَلالي ما اَحسَنَ ظَنَّهُ بی يَوماً ، وَلكِنِ انطَلِقُوا بِهِ اِلَى الجَنَّةِ لِإدَّعائِهِ حُسنَ الظَّنَّ 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حساب خلق را که رسید، یک نفر باقی می ماند که سيئاتش بر حسناتش فزونی دارد، ملائکه او را می گیرند تا به سوی آتش ببرند در حالی که او پشت سر خود را نگاه می کند، در این هنگام خداوند متعال فرمان می دهد او را برگردانند آنگاه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پشت سر خود را نگاه کردی؟ البته خداوند خود علت آن را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گمان نیکوی من به تو این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آتش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 به عزت و جلالم سوگند، این بنده حتی یک روز هم به من حسن ظن نداشت، اما او را به بهشت ببرید، چون ادعا کرد که به من سن ظن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افضل صلوات المصلين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يُوقَفُ العَبدُ يَومَ القِيامَةِ بَينَ يَدَيَ اللهِ سُبحانَهُ وَتَعالى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قیسُوا بَينَ نِعمَتي عَلَیهِ؛ وَبَينَ عَمَلِهِ ، فَيَستَغرِقُ النَّعَمُ العَمَلَ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وَهَبتُ لَهُ نِعمَتی عَلَیهِ فَقيسُوا بَينَ الخَيرِ وَالشَّر، فَاِنِ استَوَى العَمَلانِ اَذهَبَ اللهُ تَعالى الشَّرَ بِالخَيرِ وَاَدخَلَهُ الجَنَّةَ، وَاِن كانَ لَهُ فَضلٌ اَعطاهُ اللهُ بِفَضلِهِ ، وَاِنَ كانَ عَلَيهِ فَضلٌ وَهُوَ مِن اَهلِ التَّقوى لَم يُشرِك بِاللهِ تَعالى وَاتَّقَي الشَّركَ فَهُوَ مِن اَهلِ المَغفِرُ یَغفِرُ لَهُ رَبُّهُ بِرَحمَتِهِ وَيُد خِلُهُ الجَنَّةَ اِن شاءَ بِعَفوِهِ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قیامت بنده ای را در برابر خداوند سبحان نگه می دارند،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مرا با عمل او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 بر عمل می چربد و آن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ذات اقدس الهی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 هایم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وشرش را باهم بسنجید ، در این هنگام اگر این دو مساوی بودند، خداوند متعال کارهای شر را به واسطه کارهای خیر می برد و او را داخل بهشت می نماید، و اگر کارهای خیرش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می بخشد، و اگر کارهای شرش برتر بود، ولی با این حال ، او در دنیا انسانی با تقوا بوده و چیزی را شریک خداوند متعال قرار نمی داد، و از آن پرهیز داشته، پروردگار منان به واسطه رحمتش او را بخشیده ، از اهل مغفرتش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به واسطه عفوش او را داخل بهشت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سُبحانَهُ وَتَعالى يَجمَعُ الخَلقَ يَومَ القِيامَةِ وَلِبَعضِهِم عَلى بَعضٍ حُقُوقٌ وَلَهُ تَعالى قِبَلَهُم 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عِبادی ما كانَ لي قِبَلَكُم فَقَد وَهَبتُهُ لَكُم فَهُبُوا بَعضُکُم تَبِعاتِ بَعضٍ وَادخُلُوا الجَنَّةَ جَميعاً </w:t>
      </w:r>
    </w:p>
    <w:p>
      <w:pPr>
        <w:pStyle w:val="BookText"/>
        <w:rPr/>
      </w:pPr>
      <w:r>
        <w:rPr>
          <w:rFonts w:ascii="Amiri" w:hAnsi="Amiri" w:eastAsia="Amiri" w:cs="Amiri"/>
          <w:color w:val="111111"/>
          <w:sz w:val="28"/>
          <w:sz w:val="28"/>
          <w:szCs w:val="28"/>
          <w:rtl w:val="true"/>
          <w:lang w:bidi="ar-SA"/>
        </w:rPr>
        <w:t>بِرَحمَتی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روز قیامت تمام خلق را جمع می کند، در حالی که هم آنان بر یک دیگر حقوقی دارند و هم خداوند متعال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من حق خودرا بخشیدم، شما نیز حقوق یک دیگر را به هم ببخشید وهمگی به واسطه رحمت من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وآله وسلم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يُنادِى مُنادٍ يَومَ القِيامَةِ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اُمَّةَ مُحَمَّدٍ ما كانَ لی قِبَلَكُم فَقَد وَهبتُهُ لَكُم وَقَد بَقِيَتِ التَّبِعاتُ بَينَكُم فَتَواهَمُوا وَادخُلُوا الجَنَّةَ بِرَحمَتی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از عرش الهی ندا می 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حقی از من برگردنتان بود آن را به شما بخشیدم، باقی می ماند حقوق خودتان، پس هم دیگر را ببخشید و به واسطه رحمت من وارد بهشت شوید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عابدی در میان بنی اسرائیل بود، خداوند متعال بر حضرت داوود علیه السلام وحی فرستاد که او ریاکاراست، پس از گذشت مدتی، آن مرد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علیه السلام بر جنازه اش حاضر نشد ، اما چهل نفر از بنی اسرائیل بر جسدش ایستاده و گفتند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ما از او جز خیر چیز دیگری نمی دانیم، اما تو از ما داناتری و بهتر می دانی ، اورا بیامرز </w:t>
      </w:r>
      <w:r>
        <w:rPr>
          <w:rFonts w:eastAsia="IRNazanin" w:cs="IRNazanin"/>
          <w:color w:val="111111"/>
          <w:sz w:val="28"/>
          <w:szCs w:val="28"/>
          <w:rtl w:val="true"/>
          <w:lang w:bidi="fa-IR"/>
        </w:rPr>
        <w:t xml:space="preserve">. </w:t>
      </w:r>
      <w:bookmarkStart w:id="249" w:name="pg8053_59548"/>
    </w:p>
    <w:p>
      <w:pPr>
        <w:pStyle w:val="BookText"/>
        <w:rPr/>
      </w:pPr>
      <w:bookmarkEnd w:id="249"/>
      <w:r>
        <w:rPr>
          <w:rFonts w:ascii="IRNazanin" w:hAnsi="IRNazanin" w:eastAsia="IRNazanin"/>
          <w:color w:val="111111"/>
          <w:sz w:val="28"/>
          <w:sz w:val="28"/>
          <w:szCs w:val="28"/>
          <w:rtl w:val="true"/>
          <w:lang w:bidi="fa-IR"/>
        </w:rPr>
        <w:t>بعد از غسل دادن ، چهل نفر دیگر ایستادند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از او جز خیر چیز دیگر نمی دانیم اما تو از ما داناتری و بهتر می دانی ، او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آنکه در قبر گذاشته شد نیز، چهل نفر دیگر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از او جز خیر چیز دیگر نمی دانیم، اما تو از ما داناتری و بهتر می دانی، او را بیامرز</w:t>
      </w:r>
    </w:p>
    <w:p>
      <w:pPr>
        <w:pStyle w:val="BookText"/>
        <w:rPr/>
      </w:pPr>
      <w:r>
        <w:rPr>
          <w:rFonts w:ascii="IRNazanin" w:hAnsi="IRNazanin" w:eastAsia="IRNazanin"/>
          <w:color w:val="111111"/>
          <w:sz w:val="28"/>
          <w:sz w:val="28"/>
          <w:szCs w:val="28"/>
          <w:rtl w:val="true"/>
          <w:lang w:bidi="fa-IR"/>
        </w:rPr>
        <w:t>در اینجا خداوند متعال بر داوود علیه السلام وحی فرستاد که چرا بر او نماز نگزاردی؟ داوود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خودت به من گفتی او ریاکار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 ای به نیکو کاری او شهادت دادند، من شهادتشان را قبول کردم و آنچه را که من می دانم و آنان نمی دانند، برایش آمرزیدم</w:t>
      </w:r>
      <w:r>
        <w:rPr>
          <w:rFonts w:eastAsia="IRNazanin" w:cs="IRNazanin"/>
          <w:color w:val="111111"/>
          <w:sz w:val="28"/>
          <w:szCs w:val="28"/>
          <w:rtl w:val="true"/>
          <w:lang w:bidi="fa-IR"/>
        </w:rPr>
        <w:t>»</w:t>
      </w:r>
    </w:p>
    <w:p>
      <w:pPr>
        <w:pStyle w:val="Heading3"/>
        <w:numPr>
          <w:ilvl w:val="2"/>
          <w:numId w:val="1"/>
        </w:numPr>
        <w:rPr/>
      </w:pPr>
      <w:bookmarkStart w:id="250" w:name="__RefHeading___Toc7654162_1051229030"/>
      <w:bookmarkStart w:id="251" w:name="_Toc85"/>
      <w:bookmarkEnd w:id="250"/>
      <w:r>
        <w:rPr>
          <w:rtl w:val="true"/>
        </w:rPr>
        <w:t>خوف و ترس از خدا</w:t>
      </w:r>
      <w:bookmarkEnd w:id="251"/>
    </w:p>
    <w:p>
      <w:pPr>
        <w:pStyle w:val="BookText"/>
        <w:rPr/>
      </w:pPr>
      <w:r>
        <w:rPr>
          <w:rFonts w:ascii="IRNazanin" w:hAnsi="IRNazanin" w:eastAsia="IRNazanin"/>
          <w:color w:val="111111"/>
          <w:sz w:val="28"/>
          <w:sz w:val="28"/>
          <w:szCs w:val="28"/>
          <w:rtl w:val="true"/>
          <w:lang w:bidi="fa-IR"/>
        </w:rPr>
        <w:t>سزاوار است که امیدواری همراه با خوف باشد که امیر 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استَطَعتُم اَن يَحسَنَ ظَنُّکُم بِاللهِ وَيَشتَدَّ خَؤفُکُم مِنهُ فَاجمَعُوا بَينَهُما فَاِنَّما يَكُونُ حُسنُ العَبدِ بِرَبَّهِ عَلى قَدرِ خَوفِهِ مِنهُ، وَاِنَّ اَحسَنَ النّاسَ بِاللهِ ظَنّاً لَاَشَدُّهُم مِنهُ خَوفاً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 کنید هم به خداوند حسن ظن، وهم از او هراس داشته باشید ؛ چون حسن ظن هرکس به خدا به اندازه ترس او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کسانی گمانشان به او نیک تراست که از او هراس بیشتری دارند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ابی 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 فرمود</w:t>
      </w:r>
      <w:r>
        <w:rPr>
          <w:rFonts w:eastAsia="IRNazanin" w:cs="IRNazanin"/>
          <w:color w:val="111111"/>
          <w:sz w:val="28"/>
          <w:szCs w:val="28"/>
          <w:rtl w:val="true"/>
          <w:lang w:bidi="fa-IR"/>
        </w:rPr>
        <w:t xml:space="preserve">: </w:t>
      </w:r>
      <w:bookmarkStart w:id="252" w:name="pg8053_59550"/>
    </w:p>
    <w:p>
      <w:pPr>
        <w:pStyle w:val="BookText"/>
        <w:rPr/>
      </w:pPr>
      <w:bookmarkEnd w:id="252"/>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العَبدُ مُؤمِناً حَتّى يَكُونَ راجِياً خائِفاً، وَلا يَكُونُ راجِياًخايِفاً حَتّى يَكُونَ عامِلاً لِما يَخافُ وَيَرجُو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درجه ایمان نمی رسد مگر آن که هم امیدوار باشد وهم خائف ؛ و امیدوار و خائف نمی گردد مگر آن که بر طبق ترس ورجائش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یکی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دوستان شما مرتکب گناه می شوند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کَذَبُوا اُولئِكَ لَيسُوا لَنا بِمَوالٍ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قَومٌ رَجَّحَت بِهِمُ الاَمانِي ، وَمَن رَجا شَيئاً عَمِلَ لَهُ ، وَمَن خافَ شَيئاً هَرَبَ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هرگز دوستان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هستند که آرزوهایشان بر آنان چیره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چیزی امید دارد، کاری می کند که به آن برسد و کسی که از چیزی می ترسد، از آن فرار می نماید</w:t>
      </w:r>
      <w:r>
        <w:rPr>
          <w:rFonts w:eastAsia="IRNazanin" w:cs="IRNazanin"/>
          <w:color w:val="111111"/>
          <w:sz w:val="28"/>
          <w:szCs w:val="28"/>
          <w:rtl w:val="true"/>
          <w:lang w:bidi="fa-IR"/>
        </w:rPr>
        <w:t>».</w:t>
      </w:r>
    </w:p>
    <w:p>
      <w:pPr>
        <w:pStyle w:val="Heading3"/>
        <w:numPr>
          <w:ilvl w:val="2"/>
          <w:numId w:val="1"/>
        </w:numPr>
        <w:rPr/>
      </w:pPr>
      <w:bookmarkStart w:id="253" w:name="__RefHeading___Toc7654164_1051229030"/>
      <w:bookmarkStart w:id="254" w:name="_Toc86"/>
      <w:bookmarkEnd w:id="253"/>
      <w:r>
        <w:rPr>
          <w:rtl w:val="true"/>
        </w:rPr>
        <w:t>نمونه هایی از خوف اولیا</w:t>
      </w:r>
      <w:bookmarkEnd w:id="254"/>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حزن وناله حضرت ابراهیم علیه السلام تا حدود یک میل</w:t>
      </w:r>
      <w:r>
        <w:rPr>
          <w:rStyle w:val="FootnoteAnchor"/>
          <w:rtl w:val="true"/>
        </w:rPr>
        <w:footnoteReference w:id="128"/>
      </w:r>
      <w:r>
        <w:rPr>
          <w:rFonts w:ascii="IRNazanin" w:hAnsi="IRNazanin" w:eastAsia="IRNazanin"/>
          <w:color w:val="111111"/>
          <w:sz w:val="28"/>
          <w:sz w:val="28"/>
          <w:szCs w:val="28"/>
          <w:rtl w:val="true"/>
          <w:lang w:bidi="fa-IR"/>
        </w:rPr>
        <w:t>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خداوند متعال او را این گونه مدح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بود، ناله های بسیار داشت </w:t>
      </w:r>
    </w:p>
    <w:p>
      <w:pPr>
        <w:pStyle w:val="BookText"/>
        <w:rPr/>
      </w:pPr>
      <w:r>
        <w:rPr>
          <w:rFonts w:ascii="IRNazanin" w:hAnsi="IRNazanin" w:eastAsia="IRNazanin"/>
          <w:color w:val="111111"/>
          <w:sz w:val="28"/>
          <w:sz w:val="28"/>
          <w:szCs w:val="28"/>
          <w:rtl w:val="true"/>
          <w:lang w:bidi="fa-IR"/>
        </w:rPr>
        <w:t>واهل توبه وانابه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از او صدایی چون صدای دیگ جوشان شنیده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سینه مبارک رسول خاتم صلی الله علیه وآله وسلم نیز چنین صدایی شنیده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هرگاه وضو ساختن را آغاز می کرد، رنگ چهره اش از ترس خداوند متعال تغییر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نماز از ترس خداوند متعال به هیجان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وقتی از وضویش فارغ می شد، رنگش بر می گشت و چون سببش را از حضرت می پرسیدند،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عَلى مَن اَرادَ اَن يَدخُلَ عَلى ذِى العَرشِ اَن يَتَغَيَّرَ لَؤنُهُ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خواهد بر صاحب عرش وارد شود، سزاوار است که رنگش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از امام زین العابدين علیه السلام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اَبي عَن اَبيه علیه السلام اَنَّ الحَسَنَ بنَ عَلِيًّ علیه السلام كانَ اَعبَدَ النّاسِ في زَمانِهِ؛ وَاَزَهَدَهُم وَاَفضَلَهُم، وَ كانَ اِذا حَجَّ حَجَّ ماشِياً وَ رُبَّما مَشى حافِياً، وَكانَ اِذا ذَكَرَ المَوتَ بَکی، وَاِذا ذَكَرَ البَعثَ وَالنُّشُورَ بَکی، وَاِذا ذَكَرَ المُرُورَ عَلَى الصَّراطِ بَكی، وَاِذا ذَكَرَ العَرضَ عَلَى اللهِ شَهِقَ شَهقَةً يُغشى عَلَيهَ مِنها، وَكانَ اِذا قامَ في صَلاتِهِ تَرتَعِدُ فَرائِضُهُ بَينَ يَدَي رَبَّهِ </w:t>
      </w:r>
    </w:p>
    <w:p>
      <w:pPr>
        <w:pStyle w:val="BookText"/>
        <w:rPr/>
      </w:pPr>
      <w:r>
        <w:rPr>
          <w:rFonts w:ascii="Amiri" w:hAnsi="Amiri" w:eastAsia="Amiri" w:cs="Amiri"/>
          <w:color w:val="111111"/>
          <w:sz w:val="28"/>
          <w:sz w:val="28"/>
          <w:szCs w:val="28"/>
          <w:rtl w:val="true"/>
          <w:lang w:bidi="ar-SA"/>
        </w:rPr>
        <w:t>عَزَّوَجَلَّ وَ كانَ اِذا ذَکَرَ الجَنَّةَ وَالنّارَ اضطَرَبَ اِضطِرابَ السَّليم ، وَسَأَلَ اللهَ الجَنَّةَ ، وَتَعَوَّذَ بِاللهِ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عابد ترین و زاهدترين وفاضل ترین مردم در روزگار خود بود، اگر به حج می رفت با پای پیاده، و بسا با پای برهنه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یاد مرگ می افتاد،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برانگیخته شدن در قیامت را به یاد می آورد،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گذشتن بر صراط که می افتاد،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یاد عرضه اعمال در برابر خداوند می افتاد، نعره ای می زد و خاموش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برابر پروردگار عزیز وجليلش به نماز می ایستاد، گوشت های دو پهلویش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بهشت و جهنم را یاد می کرد، مانند انسان مارگزیده، به اضطراب می آمد؛ از خدا آرزوی بهشت می کرد و از جهنم به او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وسلم ما سخن می گفت و ما با او حرف می زدیم، اما همینکه وقت نماز فرا می رسید، گویا نه او ما را می شناسد و نه ما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مقربین در درگاه الهی و انبیا ومرسلین این گونه هراس در دل داشته باشند، امثال ما که غرق در گناهیم، وعيوب مارا فرا گرفته چه باید بکنیم؟</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دیگر این است که از خدا چیز حرام یا قطع رحم درخواست نکند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متضمن قلت حيا و بی ادبی باشد، از خداوند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وَخُفْيَةً إِنَّهُ لَا يُحِبُّ الْمُعْتَدِينَ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با تضرع و در نهان بخوانید که او متجاوزان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 وخفية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حالت خشوع و فروتنی از خدا چیز بخواهید معتدين کسانی اند، که در دعا از حدود خود تجاوز می کنند؛ مثلا از خداوند منازل ودرجات انبيا علیهم السلام را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صاحِبَ الدُّعاءِ، لا تَسأَل ما لا يَكُونُ وَلا يَحِل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اهل دعایی؛ چیزی را که امکان ندارد یا حلال نیست، نخواه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سَأَلَ فَوقَ قَدرِهِ استَحَقَّ 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کسی که بیش از قدر واندازه خود طلب کند، مستحق محروم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سازی شکم از طریق روزه ، گرسنگی، و توبه مجدد نمودن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اَكَلَ الحَلالَ اَربَعينَ يَوماً نَؤَّرَ اللهُ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کسی که چهل روز حلال بخورد، خداوند متعال قلبش را نورانی می گرداند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مَلَكاً يُنادي عَلى بَيتِ المَقدِسِ کُلَّ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w:t>
      </w:r>
    </w:p>
    <w:p>
      <w:pPr>
        <w:pStyle w:val="BookText"/>
        <w:rPr/>
      </w:pPr>
      <w:r>
        <w:rPr>
          <w:rFonts w:ascii="Amiri" w:hAnsi="Amiri" w:eastAsia="Amiri" w:cs="Amiri"/>
          <w:color w:val="111111"/>
          <w:sz w:val="28"/>
          <w:sz w:val="28"/>
          <w:szCs w:val="28"/>
          <w:rtl w:val="true"/>
          <w:lang w:bidi="ar-SA"/>
        </w:rPr>
        <w:t>حَراماً لَم يَقبَلِ اللهُ مِنهُ صَرفاً وَلاعَدلاً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فرشته ای دارد که هر شب بر بیت المقدس این گونه ندارمی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حرامی بخورد، نه عمل مستحبی از او قبول می شود و نه عمل واجبی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صَلَّيتُم حَتّى تَكُونُوا كَالاَوتارِ، وَصُمتُم حَتّى تَكُونُوا کَالحَنايا ، لَم يَقبَلِ اللهُ مِنكُم اِلّا بِوَرَعٍ حاجِزٍ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قدر نماز بگزارید تا مانند زه کمان گردید، و آن قدر روزه بگیرید تا چون کمان شوید، خداوند قبول نمی کند مگر آن که از محرمات دوری کنید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مَعَ اَكَلَ الحَرامِ کَالبِناءِ عَلَى الرَّملِ وَقبلَ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همراه با حرام خواری مانند ساختن ساختمان بر روی ریگ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ساختن ساختمان بر آب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مِنَ الدُّعاءِ مَعَ البِرَّ ما يَكفِی الطَّعامَ مِنَ المِلحِ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مقدار نمک که در غذا کافی است، همان مقدار دعا در کنار عمل کفایت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شروطی که ذکر شد ، همچنان که جزو مقدمات دعاست، تداوم آن تا بعد از دعا نیز لازم است</w:t>
      </w:r>
      <w:r>
        <w:rPr>
          <w:rFonts w:eastAsia="IRNazanin" w:cs="IRNazanin"/>
          <w:color w:val="111111"/>
          <w:sz w:val="28"/>
          <w:szCs w:val="28"/>
          <w:rtl w:val="true"/>
          <w:lang w:bidi="fa-IR"/>
        </w:rPr>
        <w:t xml:space="preserve">. </w:t>
      </w:r>
      <w:bookmarkStart w:id="255" w:name="pg8053_59561"/>
    </w:p>
    <w:p>
      <w:pPr>
        <w:pStyle w:val="Heading3"/>
        <w:numPr>
          <w:ilvl w:val="2"/>
          <w:numId w:val="1"/>
        </w:numPr>
        <w:rPr/>
      </w:pPr>
      <w:bookmarkStart w:id="256" w:name="__RefHeading___Toc7654166_1051229030"/>
      <w:bookmarkStart w:id="257" w:name="_Toc87"/>
      <w:bookmarkEnd w:id="255"/>
      <w:bookmarkEnd w:id="256"/>
      <w:r>
        <w:rPr>
          <w:rtl w:val="true"/>
        </w:rPr>
        <w:t>آداب همراه دعا</w:t>
      </w:r>
      <w:bookmarkEnd w:id="25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نمودن در حال دعا و عجله نکردن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وحي قديم آمده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تَمَلَّ مِنَ الدُّعاءِ فَإِنّي لا اَمَلُّ مِنَ الاجابَةِ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 کردن، ناراحت و ملول نشو ؛ چون من از اجابت کردن ناراحت نمی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العَبدَ اِذا دَعالَم يَزَلِ اللهُ تَعالى في اِجابَتِهِ ما لَم يَستَعجِل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وقتی دعا می کند اگر عجله نکنند خداوند متعال حاجتش را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مروی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العَبدَ اِذا عَجِلَ فَقامَ لِحاجَتِهِ یَقُوُلُ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يَعلَمُ عَبدی اَنّی اَنَا اللهُ الَّذي اَقضِى الحَوائِجَ؟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ای عجله کند و به دنبال حاجتش بر خیزد، خداوند تبارک و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ام نمی داند که من باید حوایج را بر آورده سازم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استَعجَلَ العَبدُ في صَلاتِهِ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 عَبدی اَیَراهُ يَظُنُّ اَنَّ حَوائِجَهُ بِيَد غَيری؟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در نمازش عجله کند، خداوند سبحان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عجله به خرج داد، آیا گمان می کند حوایجش در دست غیر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باغِیَ العِلمِ، صَلَّ قَبلَ اَن لا تَقِدِرَ عَلى لَيلٍ وَلا نَهارٍ تُصَلّي فيهِ ، اِنَما مَثَلُ الصَّلاةِ لِصاحِبِها كَمَثَلِ رَجُلٍ دَخَلَ عَلى ذی سُلطانٍ فَاَنصَتَ لَهُ حَتّى فَرغَ مِن حاجَتِهِ فَكَذلِكَ المَزءُ المُسلِمُ بِاُذُنِ اللهِ عَزَّ وَجَلَّ ما دامَ فِي الصَّلاةِ لَم يَزَلِ اللهُ عَزَّوَجَلَّ يَنظُرُ اِلَيهِ حَتّى يَفرُغَ مِن 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در طلب دانشی ؛ نماز بگزار قبل از آن که نه شب ، قدرت بر نماز داشته باشی ونه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چون کسی است که بر سلطانی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سلطان به سخنان وی گوش فرا دهد، تا از ذکر خواسته هایش فارغ گردد ؛ انسان مسلمان نیز این چنین است، تا وقتی که در نماز است ، خداوند متعال به او گوش می دهد و نظر و توجه می کند تا از نمازش فارغ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صَلَّیتَ فَريضَةً فَصَلًّها لِوَقتِها صَلاةَ مُوَدَّع يَخافُ اَن لا يَعُودَ اِلَيها اَبَداً ثُمَّ اصرِف بَصَرَكَ اِلى مَوضِعِ سُجُودِكَ فَلَو تَعلَمُ مِن عَن يَمينِكَ وَشِمالِکُ لُآُحسَنتَ صَلاتكَ، وَاعلَم اَنَّكَ بَينَ يَدَی مَن يَراکَ وَلا تَراهُ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خواستی نماز واجبی به جای بیاوری، مانند کسی باش که می خواهد با نماز وداع کند، و دیگر هرگز به آن بر نخواهد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به سجدگاه متوجه کن، اگر بدانی که افرادی در راست و چپت ، تورا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 به جای می آوری اما بدان در برابر کسی</w:t>
      </w:r>
    </w:p>
    <w:p>
      <w:pPr>
        <w:pStyle w:val="BookText"/>
        <w:rPr/>
      </w:pPr>
      <w:r>
        <w:rPr>
          <w:rFonts w:ascii="IRNazanin" w:hAnsi="IRNazanin" w:eastAsia="IRNazanin"/>
          <w:color w:val="111111"/>
          <w:sz w:val="28"/>
          <w:sz w:val="28"/>
          <w:szCs w:val="28"/>
          <w:rtl w:val="true"/>
          <w:lang w:bidi="fa-IR"/>
        </w:rPr>
        <w:t>هستی که تو را می بیند، ولی تو او را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اَبا ذَرًّ ، ما دُمتَ فِي الصَّلاةِ فَاِنَّکَ تَقرَعُ بابَ المَلِكَ وَمَن يُكثِر قَرعَ بابِ المَلِكَ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اَبا دَرًّ، ما مِن مُؤمِنٍ يَقُومُ اِلَى الصَّلاةِ اِلا تَناثَرَ عَلَيهِ البِرُّ ما بَينَهُ وَبَينَ العَرشِ وَوَ کَّلَ اللهُ بِهِ مَلَكاً يُنادی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 لَو تَعلَمُ ما لَكَ في صَلاتِكَ وَلِمَن تُناجي لَما سَئِمتَ وَلَا التَفَتَّ اِلَى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ذر ؛ ما دام که در نمازی ، مشغول کوبیدن در خانه پادشاه عالمی، و هر کس که در خانه چنین پادشاهی را بکوبد، حتما آن دز بر رویش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ذر ؛ هرگاه مؤمنی به نماز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اش تا عرش الهی بر او نیکی می ریزد و خداوند متعال فرشته ای را بر او وکیل می کند که ندا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آدم ؛ اگر بدانی که در نمازت چه هست و با چه کسی مشغول مناجاتی، هرگز خسته نمی شوی، و به چیز دیگری روی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خداوند متعال بر فرزند عمران وحی فرستاده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مُوسی ، عَجَّلِ التَّؤبَةَ ، وَاَخَّرِ الذَّنبَ ، وَتَأَنَّ فِي المَكثِ بَينَ يَدَئَّ فِي الصَّلاةِ ، وَلا تُرَجَّ غَيري ، وَاتَّخِذنی جُنَّةً لِلشَّدائِدِ، وَحِصناً لِمُلِمّاتِ الاُمُور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 توبه را پیش بینداز وگناه را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برابرم به نماز ایستاده ای، دقت به خرج بده ، به غير من دل نبندی و مرا چون سپری در برابر سختی ها و قلعه ای در برابر حوادث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پافشاری در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يُحِبُّ السَّائِلَ اللَّحُوحَ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درخواست کننده مصر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 بن عقبه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شنیدم امام باقر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يُلِحُّ عَبدٌ مُؤمِنٌ عَلَى اللهِ في حاجَتِهِ اِلّا قَضاهَا اللهُ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 هرگز بنده مؤمنی در حاجتش بر خدا اصرار نکرد، مگر آن که خداوند متعال آن حاجت را برآورده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كَرِهَ اِلحاحَ النّاسِ بَعضِهِم عَلى بَعضٍ فِي المَسأَلَةِ، وَاَجَبَّ ذلِكَ لِنَفسِهِ ، اِنَّ اللهَ يُجِبُّ اَن يُسأَلَ وَيُطلَبَ ما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دوست ندارد مردم هنگام درخواست از یک دیگر، اصرار ورزند؛ اما این را برای خودش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 دارد که مردم آنچه را که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وطلب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بردن حاجت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تَبارَکَ وَتَعالى يَعلَمُ ما يُريدُ العَبدُ اِذا دَعا وَلکِنَّهُ يُحِبُّ اَن يَبُثَّ اِلَيهِ الحَوائِجَ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می داند که بنده هنگام دعا چه می خواهد، ولی دوست دارد حوایج را به درگاهش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در تورات نوشته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مَن اَحَبَّني لَم يَنسَنی ، وَمَن رَجا مَعرُوفی اَلَحَّ في مَسأَلَتی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مُوسى ، اِني لَستُ بِغافِلٍ عَن خَلقى وَلكِن اُحِبُّ اَن تَسمَعَ مَلائِكَتي ضَجيجَ الدُّعاءِ مِن عِبادی ، وَتَری حَفَظَتی تَقَرُّبَ بَنی آدَمَ اِلَىَّ بِما اَنَا مُقَوّيِهِم عَلَيهِ وَمُسَبَّبُهُ لَهَم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 کسی که مرا دوست دارد، فراموشم نمی کند، و کسی که به نیکی های من امیدوار است ، در درخواستش اصرار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مخلوقاتم غافل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دارم ولی دوست دارم ملائکه ام صدای ضجه دعارا از بندگانم بشنوند، و ملازمان من ببینند که چگونه بنی آدم به خاطر چیزهایی که قدرت و اسبابش در دست من است ، به من تقرب می جویند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دعا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دعا از آفت ریا دو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خداوند متعال به آن فرمان داده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وَخُفْيَةً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 با حالت تضرع وخفا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روایاتی در این باب آمده است از جمله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کرده است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العَبدِ سٍرًاً دَعوَةً واحِدَةً تَعدِلُ سَبعینَ دَعوَةً عَلانِيَةً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دعای مخفی بنده ، برابر است با هفتاد دعای علنی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تُخفيها اَفضَلُ مِن سَبعينَ دَعوَةً تُظهِرُها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آن را مخفی بداری از هفتاد دعایی که آشکارش نمایی ، برتراست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رَبَّکَ یُباهِي المَلائِكَةَ بِثَلاثَةِ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يُصبحَ في اَرضٍ قَفرٍ فَيُاَذَّنُ وَيُقيمُ ثُمَّ يُصَلّى ، فَيَقُولُ رَبُّكَ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عَبدی یُصَلّی وَلا يَراهُ اَحَدٌ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سَبعُونَ اَلفَ مَلَكٍ يُصَلُّونَ وَراءَهُ وَيَستَغفِرونَ لَهُ اِلَى الغَدِ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قامَ مِنَ اللَّيلِ یُصَلّی وُحدَهُ فَسَجَدَ وَنامَ وَهُوَ ساجِدٌ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عَبدی رُوحُهُ عِندی وَجَسَدُهُ ساجِدٌ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في زَحفٍ فَيَفِرُّ اَصحابُهُ وَيَثبُتُ وَهُوَ يُقاتِلُ حَتّى 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منان به واسطه وجود سه نفر، بر ملائکه مباهات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بیابان بی آب و علف و خالی از سکنه واقع شده ، اذان واقامه می گوید و نماز می خواند، در اینجا پروردگار به ملائکه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ام نظر کنید، نماز می خواند در حالی که احدی جز من او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هفتاد هزار فرشته فرود آمده پشت سرش نماز می گزارند، و تا فردای آن روز برایش استغفار می کنند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خوابش بر می خیزد تا به تنهایی نماز بخواند، به سجده </w:t>
      </w:r>
    </w:p>
    <w:p>
      <w:pPr>
        <w:pStyle w:val="BookText"/>
        <w:rPr/>
      </w:pPr>
      <w:r>
        <w:rPr>
          <w:rFonts w:ascii="IRNazanin" w:hAnsi="IRNazanin" w:eastAsia="IRNazanin"/>
          <w:color w:val="111111"/>
          <w:sz w:val="28"/>
          <w:sz w:val="28"/>
          <w:szCs w:val="28"/>
          <w:rtl w:val="true"/>
          <w:lang w:bidi="fa-IR"/>
        </w:rPr>
        <w:t>می رود و در همان حال خواب او را فرا می گیرد؛ در اینجا خداوند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ام نظر کنید، روحش نزد من است و جسدش در برابرم ساجد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جنگ، یارانش فرار کنند ولی او ثابت قدم بماند ونبرد کند تا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نسبت به دیگران گسترش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دَعا اَحَدُكُم فَليُعَمَّم فَاِنَّهُ اَوجَبُ لِلدُّعاءِ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خواست دعا کند، آن را تعميم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دیگران نیز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عمل در دعا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 برای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نَفْسَكَ مَعَ الَّذِينَ يَدْعُونَ رَبَّهُمْ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کسانی که پرودگارشان را می خوانند،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برای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یک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به اجتماع داده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ال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رَهطٍ اَربَعينَ رَجُلاً اجتَمَعُوا فَدَعَوُا اللهَ في اَمرٍ اِلَّا استَجابَ اللهُ لَهُم، فَإِن لَم يَكُونُوا اَربعينَ فَاَربَعةٌ يَدعُونَ اللهَ عَشرَ مَرّاتٍ اِلَّا </w:t>
      </w:r>
    </w:p>
    <w:p>
      <w:pPr>
        <w:pStyle w:val="BookText"/>
        <w:rPr/>
      </w:pPr>
      <w:r>
        <w:rPr>
          <w:rFonts w:ascii="Amiri" w:hAnsi="Amiri" w:eastAsia="Amiri" w:cs="Amiri"/>
          <w:color w:val="111111"/>
          <w:sz w:val="28"/>
          <w:sz w:val="28"/>
          <w:szCs w:val="28"/>
          <w:rtl w:val="true"/>
          <w:lang w:bidi="ar-SA"/>
        </w:rPr>
        <w:t>استَجابَ اللهُ عَزَّوَجَلَّ لَهُم فَاِن لَم يَكُونُوا اَربَعَةً فَواحِدٌ يَدعُو اللهَ اَربَعينَ مَرَّةً يَستَجيبُ اللهُ العَزيزُ الجَبّارُ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 است که چهل نفر در یک جا جمع شوند، و خداوند متعال را در کاری بخوانند مگر آنکه ذات اقدس الهی آنان 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نفر نشدند، می شود چهار نفر جمع شوند و ده بار خدای را بخوانند تا اجابتشان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چهار نفر هم نبودند، حتی یک نفر هم می تواند خداوند را چهل مرتبه بخواند و دعا کند، تا آن ذات عزیز و جبار، اجابتش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حضرت روایت کرده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اجتَمَعَ اَربَعَةٌ قَطُّ عَلى اَمرٍ فَدَعَوُا اللهَ تَعالى اِلّا تَفَرَّقُوا عَن اِجابَةٍ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نشده است که چهار نفر برای یک کاری اجتماع کنند و خداوند متعال را بخوانند مگر آن که با اجابت دعا، متفرق گردیدند</w:t>
      </w:r>
      <w:r>
        <w:rPr>
          <w:rFonts w:eastAsia="IRNazanin" w:cs="IRNazanin"/>
          <w:color w:val="111111"/>
          <w:sz w:val="28"/>
          <w:szCs w:val="28"/>
          <w:rtl w:val="true"/>
          <w:lang w:bidi="fa-IR"/>
        </w:rPr>
        <w:t>».</w:t>
      </w:r>
      <w:bookmarkStart w:id="258" w:name="pg8053_59577"/>
    </w:p>
    <w:p>
      <w:pPr>
        <w:pStyle w:val="Heading3"/>
        <w:numPr>
          <w:ilvl w:val="2"/>
          <w:numId w:val="1"/>
        </w:numPr>
        <w:rPr/>
      </w:pPr>
      <w:bookmarkStart w:id="259" w:name="__RefHeading___Toc7654168_1051229030"/>
      <w:bookmarkStart w:id="260" w:name="_Toc88"/>
      <w:bookmarkEnd w:id="258"/>
      <w:bookmarkEnd w:id="259"/>
      <w:r>
        <w:rPr>
          <w:rtl w:val="true"/>
        </w:rPr>
        <w:t>آمین گفتن در دعا</w:t>
      </w:r>
      <w:bookmarkEnd w:id="260"/>
    </w:p>
    <w:p>
      <w:pPr>
        <w:pStyle w:val="BookText"/>
        <w:rPr/>
      </w:pPr>
      <w:r>
        <w:rPr>
          <w:rFonts w:ascii="IRNazanin" w:hAnsi="IRNazanin" w:eastAsia="IRNazanin"/>
          <w:color w:val="111111"/>
          <w:sz w:val="28"/>
          <w:sz w:val="28"/>
          <w:szCs w:val="28"/>
          <w:rtl w:val="true"/>
          <w:lang w:bidi="fa-IR"/>
        </w:rPr>
        <w:t xml:space="preserve">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شریک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خداوند متعال به موسى وهارون علیهما السلام می فرماید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فِرْعَوْنُ ائْتُونِي بِكُلِّ سَاحِرٍ عَلِيمٍ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دو نفر اجابت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دعارا حضرت موسی علیه السلام کرده بود،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اما خداوند، آن را به هر دو نسبت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واو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اَبی اِذا حَزِنَهُ اَمرٌ جَمَعَ النَّساءَ وَالصَّبيانَ ثُمَّ دَعا وَاَمَّنُوا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پدرم از چیزی محزون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مشکلی برایش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را جمع کرده دعا می نمود و آنان آمین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الدّاعي وَالمُؤَمَّنُ شَريكانِ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کننده و آمین گو، باهم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وَخُفْيَةً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 در حال تضرع وخفا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معصومین علیهم السلام آمده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يُنجي مِنكَ اِلَّا التَّضَرُّعُ اِلَيكَ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تضع به درگاه تو موجب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به موسی علیه السلام وحی شده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 کُن اِذا دَعَوتَنی خائِفاً مُشفِقاً وَجِلاً، وَعَفَّر وَجهَكَ فِي التُّرابِ ، وَاسجُد لی بِمکارِمَ بَدَنِکَ ، وَاقنُت بَينَ يَدَئَّ فِي القِيامِ ، وَناجِنی حَيثُ تُناجيني بِخَشيَةٍ مِن قَلبٍ وَجِلٍ</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دعا باید خائف ، سوخته دل، وبيم ناک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صورتت را به خاک بمال ، و با بهترین اعضایت در برابرم سجده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که ایستاده ای دست های گادایی را به قنوت بلند کن، و به هنگام مناجاتت با حالتی هراس ناک و قلبی بیم ناک مناجات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که بر عیسی علیه السلام وحی فرستاد آمده است که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عيسى ، اُدعُنى دُعاءَ الغَريقِ الحَزينِ الَّذي لَيسَ لَهُ 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اَذِلَّ لي قَلبَكَ وَاَکثِر ذِكرى فِي الخَلَواتِ وَاغلَم اَنَّ </w:t>
      </w:r>
    </w:p>
    <w:p>
      <w:pPr>
        <w:pStyle w:val="BookText"/>
        <w:rPr/>
      </w:pPr>
      <w:r>
        <w:rPr>
          <w:rFonts w:ascii="Amiri" w:hAnsi="Amiri" w:eastAsia="Amiri" w:cs="Amiri"/>
          <w:color w:val="111111"/>
          <w:sz w:val="28"/>
          <w:sz w:val="28"/>
          <w:szCs w:val="28"/>
          <w:rtl w:val="true"/>
          <w:lang w:bidi="ar-SA"/>
        </w:rPr>
        <w:t>سُرُوری اَن تُبَصبِصَ اِلَى وَكُن في ذلِكَ حَيّاً وَلا تَكُن مَيَّتاً وَاَسمِعنی مِنکَ صَوتاً حَزيناً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 همچون انسان غريق ومحزونی که هیچ نجات دهنده ای ندارد، مرا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 قلبت را در برابر من خوار و ذلیل کن، و در خلوت ها بسیار به یاد 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خوشحالی من در این است که با خوف ورجا به سوی من بیایی ، اما مبادا با قلبی مرده چنین کنی ، بلکه باید قلبت زنده و با نشاط باشد و از جانب خودت صوت حزینی را به گوش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بَعَثَ اللهُ مُوسى وَهارونَ علیهما السلام اِلى فِرعَونَ،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لأيُرَوَّعکُما لِباسُهُ فَاِنَّ ناصِيَتَهُ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یُعجِبکُما ما مُتَّعَ بِهِ مِن زَهرَةِ الحَياةِ الدُّنيا وَزينَة المُترَفينَ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شِئتُ زَیَّنتُما بِزينَةٍ یَعرِفُ فِرعَونُ حينَ یَراها اَنَّ مَقدُرَتَهُ تَعجِزُ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خداوند متعال موسى وهارون علیهما السلام را به سوی فرعون فرستاد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لباس های فاخرش شما را بترساند که زمام کار او در دست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ومبادا از بهره وری دنیایی وزینت های او تعجب کنید، که اگر می خواستم شما دو نفر را طوری زینت می کردم، که هر وقت فرعون شما را ببیند بفهمد که قدرتش در برابر آن عاجزاست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وَلکِنی اَرغَبُ بِکُما عَن ذلِكَ فَاَزوِى الدُّنيا عَنکُما ، وَكَذلِكَ اَفعَلُ بِاَؤلِیائی اِنی لَأُذَوَّدُهُم عَن نَعيمِها كَما يُذَوَّدُ الرّاعي غَنَمَهُ عَن مَراتِعِ الهَلَكَةِ ، وَاِني لَأُجَنَّبُهُم سُلُوكَها كَما يُجَبُ الرّاعيِ الشَّفيقُ اَبِلَهُ عَن مَوارِدِ العَثرَةِ وَما ذاكَ لِهَو انِهِم عَلَىَّ وَلكِن لِيَستَكمِلُوا نَصيبَهُم مِن کَرامَتی سالِماً مُوَفَّراً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شما را بر آن ترجیح می دهم، بنابر این دنیا را از شما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برخورد من با دوستانم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نعمت های دنیا دور می کنم همچنان که چوپان گوسفندانش را از علف های هلاک کننده دور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دوستانم را از سلوک در دنیا دور نگه می دارم همچنانکه چوپان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شترهایش را از لغزش گاه ها و پرتگاه ها نگاه داری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دور نگه داشتن دوستانم از دنیا به خاطر این نیست که آنان نزد من بی ارزشند بلکه به خاطر این است که در حال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کرامت نزد من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يَتَزَیَّنُ لی اَولِیائی بِالذُّلَّ وَالخُشُوعِ وَالخَوفِ الَّذي يَنبُتُ في قُلُوبِهِم فَيَظهَرُ مِن قُلُوبِهِم عَلى اَجسادِهِم ، فَهُوَ شِعارُهُم وَدِثارُ هُمُ الَّذي بِهِ يَستَشعِرُونَ، وَنَجاتُهُمُ الَّتي بِها يَفُوزُونَ و، ودَرَجاتُهُمُ الَّتي لَها يَأمُلُونَ، وَمَجدُهُمُ الَّذي بِهِ یَفخَرُونَ، وَسيماهُمُ الَّتي بِها يَعرَفُونَ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اولیایم در برابر من، فروتنی و خشوع وهراسی است که در قلبهاشان ریشه دوانده، و از آنجا در بدن هاشان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حالتی ظاهر و باطن آنان را تشکیل می دهد، وموجب نجاتشان است تا به درجاتی که آرزویش را می کشند،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وعظمت آنان در همین فروتنی و خشوع است و به آن افتخار هم می کنند، این حالت علامت آنان است که به آن شناخته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لَقيتَهُم يا مُوسی ، فَاخفِض لَهُم جَناحَكَ، وَاَلِنَ لَهُم جانِبَكَ، وَذَلَّل لَهُم قَلبَكَ وَلِسانَكَ، وَاعلَم اَنَّهُ مَن اَخافَ لي وَلِيًاً فَقَد بارَزَنی بِالمُحارَبَةِ ثُمَّ اَنَا الثّائِرُ لَهُم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 هرگاه اینان را دیدی، برایشان بال گسترده، با نرمش </w:t>
      </w:r>
    </w:p>
    <w:p>
      <w:pPr>
        <w:pStyle w:val="BookText"/>
        <w:rPr/>
      </w:pPr>
      <w:r>
        <w:rPr>
          <w:rFonts w:ascii="IRNazanin" w:hAnsi="IRNazanin" w:eastAsia="IRNazanin"/>
          <w:color w:val="111111"/>
          <w:sz w:val="28"/>
          <w:sz w:val="28"/>
          <w:szCs w:val="28"/>
          <w:rtl w:val="true"/>
          <w:lang w:bidi="fa-IR"/>
        </w:rPr>
        <w:t>وملاطفت رفتار کن وقلب وزبانت را برایشان فروتن قرار بده، و بدان که هر کس دوست مرا بترساند با من به جنگ و مبارزه برخاسته است، و در قیامت عليه او غضبناک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مدح و ثنای الهی بر هر چیز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شنیدم امام صادق علیه السلام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اِیّا کُم اِذا اَرادَ اَن يَسأَلَ اَحَدُ کُم رَبَّهُ شَيئاً مِن حَوائِجِ الدُّنيا حَتّى يَبدَأَ بِالثَّناءِ عَلَى اللهِ عَزَّوَجَلَّ وَالمِدحَةٍ لَهُ، وَالصَّلاةِ عَلَى النَّبِيَّ ، ثُمَّ یَسأَلُ اللهَ حَوائِجَهِ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شما حاجتی از حوایج دنیایی داشت، قبل از هر چیز اول خداوند عزیز و جلیل را ثنا کند و مدح گوید، بعد صلوات بر پیامبر بفرستد ، سپس حاجات خود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رَجُلاً دَخَلَ المَسجِدَ وَصَلّى رَكعَتَينِ ، ثُمَّ سَأَلَ اللهَ عَزَّ وَجَلَّ ، فَقالَ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اَعجَلَ العَبدُ رَبَّهُ، وَجاءَ اَخَرُ فَصَلّی رَكعَتَينِ ثُمَّ اَثني عَلَى اللهِ عَزَّوَجَلَّ ، وَصَلّى عَلَى النَّبِئَّ صلی الله علیه وآله وسلم ، فَقالَ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داخل مسجد شد، دو رکعت نماز گزارد و از خدا چیزی طلب کرد،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درگاه الهی عجله به خرج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آمد و دو رکعت نماز گزارد، سپس خداوند عزیز و جلیل را ثنا کرد وصلوات بر رسول خدا صلی الله علیه وآله وسلم فرستاد، در این هنگام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که حاجتت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فی کِتابِ اَميرِ المُؤمِنينَ علیه السلام اَنَّ المَسأَلَةَ بَعدَ المِذحَةِ فَاِذا دَعَوتَ فَمَجَّدهُ،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نَمَجَّدُهُ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امير 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 جای گاهش، بعد از مدح الهی است، پس هرگاه خواستی دعا کنی، او را به بزرگی یادکن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 چگونه او را به بزرگی یاد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هُوَ اَقرَبَ اِلَىَّ مِن حَبلِ الوَريدِ، یا مَن یَحُولُ بَینَ المَرءِ وَقَلبِهِ ، يا مَن هُوَ بِالمَنظَرِ الاعَلى ، یا مَن لَيسَ كَمِثلِهِ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از رگ گردن به من نزدیکتری ؛ ای کسی که میان انسان و قلبش، حایل می شوی؛ ای کسی که در نظرها برتری ؛ ای کسی که چیزی مانند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هِیَ المِدحَةُ ثُمَّ الثَّناءُ ثُمَّ الاِقرارُ بِالذَّنبِ ثُمَّ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وَاللهِ ما خَرَجَ عَبدٌ مِن ذنبِ اِلّا بِالاِقرارِ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مدح وثنا، سپس اعتراف به گناه ، آنگاه طرح سؤال و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بنده ای از گناه نجات نیافت مگر به واسطه اقرار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عيص بن أبي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طَلَبَ اَحَدُكُم الحاجَةَ فَليُثنِ عَلى رَبَّهِ وَليَمدَحهُ، فَاِنَّ </w:t>
      </w:r>
    </w:p>
    <w:p>
      <w:pPr>
        <w:pStyle w:val="BookText"/>
        <w:rPr/>
      </w:pPr>
      <w:r>
        <w:rPr>
          <w:rFonts w:ascii="Amiri" w:hAnsi="Amiri" w:eastAsia="Amiri" w:cs="Amiri"/>
          <w:color w:val="111111"/>
          <w:sz w:val="28"/>
          <w:sz w:val="28"/>
          <w:szCs w:val="28"/>
          <w:rtl w:val="true"/>
          <w:lang w:bidi="ar-SA"/>
        </w:rPr>
        <w:t>الرَّجُلَ مِنكُم اِذا طَلَبَ الحاجَةَ مِن سُلطانٍ هَيَّاَ لَهُ مِنَ الَكلامِ اَحسَنَ ما يَقدِرُ عَلَيهِ ، فَإِذا طَلَبتُمُ الحاجَةَ فَمَجَّدُوا اللهَ العَزيزَ الجَبّارَ وَامدَحُوهُ وَاَثنُوا عَلَيهِ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خواست حاجتی طلب کند، اول پروردگارش را مدح وثنا نماید؛ چون اگر فردی از سلطانی چیزی بخواهد، تا آنجا که می تواند، کلام نیک به کار می برد، پس هنگام طلب حاجت ، اول خداوند عزیز و جبار را به بزرگی یاد کنید و این گونه مدح وثنا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اَجودَ مَن اَعطى ، وَيا خَيرَ مَن سَئِلَ ، وَيا اَرحَمَ مَنِ استُرحِمَ، یا واحِدُ، يا اَحَدُ، یا صَمَدُ، یا مَن لَم يَلِد وَلَم يُولَد، وَلَم يَكُن لَهُ كُفُواً اَحَدٌ، یا مَن لَم يَتَّخِذ صاحِبَةً وَلا وَلَداً، يا مَن يَفعَلُ ما يَشاءُ وَيَحکُمُ مايُريدُ وَيَقضي ما اَحَبَّ ، يا مَن يَحُولُ بَينَ المَرءِ وَقَلبِهِ ، يا مَن هُوَ بِالمَنظَرِ الأَعلى ، يا مَن لَيسَ كَمِثلِهِ شَيءٌ ، يا سَميعُ، یا بَصیرُ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در میان بخشندگان ، بخشنده تری ؛ ای کسی که از هر سؤال شونده ای بهتری؛ ای رحیم تر از هر رحم کننده ای ؛ ای تنها؛ ای بی همتا؛ ای کسی که همه به تو نیازمندند؛ ای کسی که نمی زایی وزائیده نشده ای ؛ ای کسی که هیچ کس با تو برابری نمی کند؛ ای کسی که همسر و فرزندی برای خود اختیار نکرده ای؛ ای کسی که هرچه بخواهی انجام می دهی؛ ای کسی که هر چه اراده کنی بر طبق آن حکم می کنید ای کسی که هر چه دوست داشته باشی آن را مقدر می نمایی؛ ای کسی که بین انسان و قلبش حایل می شوی ؛ ای کسی که در چشم اندازی والائی ای کسی که چیزی چون تو نیست؛ ای شنونده؛ ای بیننده؛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اَسماءِ اللهِ عَزَّ وَجَلَّ ، فَاِنَّ اسماءَ اللهِ تَعالى كَثيرَةٌ ، وَصَلَّ عَلى مُحَمَّدَ؛ وَآلِ مُحَمَّدَ، وَقُل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های خداوند عزیز و جلیل را هرچه بیشتر بر زبان جاری کسن، چون او نام های فراوانی دارد، بعد بر محمد وآل محمد صلوات بفرست و آنگاه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اَوسِع عَلَىَّ مِن رِزقِكَ الحَلالِ ما آَکُفُّ بِهِ وَجهی ، وَاُوَدّی بُهِ اَمانَتی ، وَاَصِلُ بِهِ رَحِمی ، وَيَکُونُ لی عَوناً عَلَى الحَجَّ وَالعُمرَةِ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روزی حلالت را بر من بگستران آن مقدار که بتوانم آبرویم را حفظ کرده ، دیونم را ادا کنم ، صله رحم بنمایم، وکمکی برای من باشد تا بتوانم حج وعمره به 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صلوات بر پیامبر و آلش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ذُکِرتُ عِندَهُ فَنَسِيَ اَن يُصَلَّيَ عَلَىَّ خَطَاَ اللهُ بِهِ طَريقَ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برابرش نام من برده شود و فراموش کند بر من صلوات بفرستد، خداوند متعال او را از راه بهشت به سرای دیگری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روایت کرده است که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اَبی رَجُلاً مُتَعَلَّقاً بِالبَيتِ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تُبتِرها وَلا تَظلِمنا حَقَّنا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وَاَهلِ بَيتِهِ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فردی که خود را به خانه کعبه آویزان کرده بود شنید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آبرودم بریده نکن و نسبت به حق ما ظلم روامدار بلکه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وَاَهلَ بَيتِهِ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خانه خدا شدم در حالی که هیچ دعایی به خاطرم نمی آمد مگر صلوات بر محمد و آل محمد،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اِنَّهُ لَم يَخرُجَ اَحَدٌ بِأفضَلَ مِما خَرَجتَ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کسی بهتر از آنچه تو کردی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است که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عَبداً مَكَثَ فِي النّارَ يُناشِدُ اللهَ سَبعينَ خريفاً وَسَبعينَ خَريفاً وَالخَريفُ سَبعُونَ 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وَسَبعُونَ سَنَةً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 اللهَ بِحَقَّ مُحَمَّدَ․ وَاَهلِ بَيتِهِ لِمّا رَحِمتَنی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فَاَوحَى اللهُ اِلَى جَبرَئیلَ علیه السلام اَنِ اهبِط اِلَى عَبدی فَاَخرِجهُ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كَيفَ لى بِالهُبُوطِ فِي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اَمُرُها اَن تَكُونَ عَلَیکَ بَرداً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فَما عِلمی بِمَوضِعِهِ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جِبًّ مِن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اِلَيهِ وَهُوَ مَعقُولٌ عَلى وَجهِهِ بِقُدُومِهِ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لَبِثتَ فِي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اُحصی کُم تَرَکتُ فيهاِ خَلفاً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عَبدی ، کَم کُنتَ تُناشِدُنی فِي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اُحصی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عِزَّتی وَجَلالى لَؤلا ما سَأَلتَني بِهِ لأطَلتُ هُوانَكَ فِي النّارِ لكِنَّهُ حَتمٌ حَتَمتُهُ عَلى نَفسي لا یَسأَلُني عَبدُ بِحَقَّ مُحَمَّدَ وَاَهلَ بَيتِهِ اِلا غَفَرتُ لَهُ ما كانَ بَيني وَبَينَهُ، فَقَد غَفَرتُ لَكَ اليَومَ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در آتش جهنم صد و چهل خريف خدارا می خواند که هر خريف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چهل سال است ، آنگاه خدا را به حق محمد واهل بیتش قسم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ترحمی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خداوند متعال به جبرئیل وحی می فرستد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بنده ام پایین برو واورا از جهنم خارج کرده به سوی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 من چگونه درون آتش بروم؟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آتش امر کردم که برای تو خنک و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بنده ات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گودالی در سجين قراردارد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وحی به سوی او می رود و می بیند پاهایش بسته، به صورت آویزان است،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مدتی است که در آتشی؟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مدتی را در جهنم پشت سر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به سوی پروردگار عالم می برد، آنگاه ذات اقدس الهی به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من ؛ چه مدتی است که مرا میان آتش صدا می زنی؟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ندارم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به عزت و جلالم سوگند، اگر این جملاتی را که گفتی بر زبان جاری نمی کردی، تو را در جهنم نگاه می داشتم، لکن برخودم لازم و حتمی کردم که بنده ای مرا به حق محمد واهل بیتش سوگند ندهد مگر آن که هرچه بین من و اوست را برایش بیامرزم و به همین خاطر امروز تورا آمرزیدم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وآله وسلم می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عِبادی ، اُولَيسَ مِن لَهُ اِلَيكُم حَوائِجَ کِبارٌ لا تَجُودُونَ بِها اِلا اَن يُتَحَمَّلَ عَلَيکُم بِاَحَبَّ الخَلقِ اِلَيكُم تَقضُونَها كِرامَةً لِشَفيعِهِم ؟ اَلا فَاعلَمُوا اِنَّ أَكرَمَ الخَلقِ عَلَىَّ وَاَفضَلَهُم لَدَىَّ مُحَمَّدَ وَاَخُوهُ عَلِيٌّ وَمِن بَعدِهِ الَأَئِمَّةُ الَّذينَ هُمُ الوَساَئِلُ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فَليَدعُني مَن هَمَّتهُ حاجَةٌ يُريدُ نَفعُها ، اَودَهَتهُ ذاهِيَةٌ یُریدُ کَشفَ ضَرَرِها بِمُحَمَّدٍ وَآلِهِ الطَّيَّبينَ الطاهِرينَ، اَفضِها لَهُ اَحسَنَ ما يَقضيها مَن یَستَشفِعُونَ بِاَعَزَّ الخَلقِ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وجلیل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آیا اتفاق نیفتاده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شما حاجت های بزرگی بخواهد که شما آن حوایج را نمی دهید مگر این که محبوب ترین خلق نزد شمارا حاضر کند و شما به احترام آن شفیع محبوب و دوست داشتنی درخواست های او را بدهید؟</w:t>
      </w:r>
    </w:p>
    <w:p>
      <w:pPr>
        <w:pStyle w:val="BookText"/>
        <w:rPr/>
      </w:pPr>
      <w:r>
        <w:rPr>
          <w:rFonts w:ascii="IRNazanin" w:hAnsi="IRNazanin" w:eastAsia="IRNazanin"/>
          <w:color w:val="111111"/>
          <w:sz w:val="28"/>
          <w:sz w:val="28"/>
          <w:szCs w:val="28"/>
          <w:rtl w:val="true"/>
          <w:lang w:bidi="fa-IR"/>
        </w:rPr>
        <w:t xml:space="preserve">آگاه باشید و بدانید که با کرامت ترین و برترین خلق نزد من ، محمد و برادرش علی و پس از آن ائمه هستند؛ آنانی که وسیله تقرب به من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حاجت مهمی دارد و می خواهد نفعی به او برسد، با مشکلی برایش پدید آمده خواهان دفع ضرر آن است، اگر مرا به محمد وآل پاکش بخواند، آنچنان حاجتش را بر آورده می سازم که بهتر وبرتر باشد از برآورده ساختن کسی که محبوب ترین خلق را نزد او شفيع قرار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سلمان که به اینجا رسید، عده ای از مشرکین و منافقین در حالی که او را مسخره می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چرا خدارا به اینها قسم نمی دهی تا تورا بی نیاز ترین و پول دار ترین فرد مدینه قرار دهد؟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خدارا خواندم و از او خواستم که چیزی به من بدهد </w:t>
      </w:r>
    </w:p>
    <w:p>
      <w:pPr>
        <w:pStyle w:val="BookText"/>
        <w:rPr/>
      </w:pPr>
      <w:r>
        <w:rPr>
          <w:rFonts w:ascii="IRNazanin" w:hAnsi="IRNazanin" w:eastAsia="IRNazanin"/>
          <w:color w:val="111111"/>
          <w:sz w:val="28"/>
          <w:sz w:val="28"/>
          <w:szCs w:val="28"/>
          <w:rtl w:val="true"/>
          <w:lang w:bidi="fa-IR"/>
        </w:rPr>
        <w:t>که از حکومت بر کل دنیا برتر و با منفعت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خواستم و او را به این بزرگواران قسمش دادم که به من زبانی ذاکر بدهد که او را حمد وثنا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بدهد که شاکر نعمتهای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بدهد که در برابر سختی ها صبر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خدای عزیز و جلیل این التماس های مرا اجابت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چیزهایی که من از خدا خواستم از حکومت بر تمام دنیا وهرچه در آن است ، هزار هزار بار برتر و بالاتر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زلیخا از يوسف علیه السلام اجازه ملاقات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به او گفتند ما به خاطر آن بلاهایی که بر سر آن حضرت آوردی ، می ترسیم تورا نزد او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مجازاتت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از خدا می ترسد، نمی ترسم، بالأخره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 چه شده که رنگت تغییر کرده است؟</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پادشاهان را به سبب گناهانشان برده می کند و بردگان را به سبب طاعتشان پادشاه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گفت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 چه چیزی باعث شده آن کار را انجام بدهی؟</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چهره تو، ای یوسف</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خواهی بود اگر پیامبر آخر الزمان را که نامش محمد صلی الله علیه وآله وسلم است ببینی که هم از من زیباتر است ، هم خوش اخلاق تر وهم بخشنده 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خنت را تأیید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راست می گویم؟</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 نامش را بردی، محبتش در قلب من جا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عزیز وجليل بر يوسف علیه السلام وحی فرستاد که زلیخا راست می گوید، و چون او محمد او را دوست دارد، من هم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به يوسف علیه السلام امر کرد که با زلیخا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مَلَكاً مِنَ المَلائِكَةِ سَأَلَ اللهَ اَن يُعطِيَهُ سَمعَ العِباد فَاَعطاهُ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المَلَكِ قائِمٌ حَتّى تَقُومَ السّاعَة، لَيسَ اَحَدٌ مِنَ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وُاَهلِ بَيتِهِ اِلّا وَقالَ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اِنَّ فُلاناً يَقرَؤُكَ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فرشتگان از خدا خواست که قدرت شنیدن سخنان بندگانر را به او بدهد، خداوند متعال هم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هرگاه یکی از مؤمنین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پیامبر و اهل بیتش صلوات و درود بفرست، این ملک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به رسول خدا صلی الله علیه وآله وسلم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تو سلام می رساند که پیامبر اکرم صلی الله علیه وآله وسلم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اُعطِىَ السَّمَعَ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النَّبئُّ صلی الله علیه وآله وسلم ، وَالجَنَّةُ ، وَالنّارُ، وَالحُورُ </w:t>
      </w:r>
    </w:p>
    <w:p>
      <w:pPr>
        <w:pStyle w:val="BookText"/>
        <w:rPr/>
      </w:pPr>
      <w:r>
        <w:rPr>
          <w:rFonts w:ascii="Amiri" w:hAnsi="Amiri" w:eastAsia="Amiri" w:cs="Amiri"/>
          <w:color w:val="111111"/>
          <w:sz w:val="28"/>
          <w:sz w:val="28"/>
          <w:szCs w:val="28"/>
          <w:rtl w:val="true"/>
          <w:lang w:bidi="ar-SA"/>
        </w:rPr>
        <w:t xml:space="preserve">العينُ ، فَإِذا فَرَغَ العَبدُ مِن صَلاتِهِ فَليُصَلَّ عَلَى اِلنَّبِئَّ صلی الله علیه وآله وسلم ، وَليَسأَلِ اللهَ الجَنَّةَ ، وَليَستَجِر بِاللهِ مِنَ النّارَ، وَليَسأَلَهُ اَن يُزَوَّجَهُ مِنَ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صَلّى عَلَى النَّبِئَ رُفِعَت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سَأَلَ اللهَ الجَنَّةَ ، قالَتِ الجَنَّةُ یا رَبَّ ؛ اعطِ عَبدَكَ ما 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استَجارَ بِاللهَ مِنَ النّارَ، 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اَجِر عَبدَکَ مِمَّا استَجارَ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سَأَلَ الحُورَ العينَ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اَعطِ عَبدَکَ ما 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شخص قدرت شنوایی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بهشت ، جهنم، وحور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بنده از نمازش فارغ شد، بر پیامبر صلی الله علیه وآله وسلم درود بفرستد، از خدا بهشت طلب کند، از جهنم به او پناه ببرد، و بخواهد که حور العين را به ازدواج وی در آورد چون هرکس که بر پیامبر صلی الله علیه وآله وسلم درود بفرستد، دعایش حتما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خدا بهشت طلب کند،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بنده ات می خواهد به او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جهنم به خدا پناه می برد، جهنم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بنده ات را از آنچه که به تو پناه می برد، پناه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خدا حور العين می خواهد، حور العين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خواهش بنده ات را عطا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صادق علیه السلام روایت کرده است که 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الميزانِ شَيءٌ اَثقَلُ مِنَ الصَّلاةِ عَلى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لَيُوضَعُ عَمَلُهُ فِي الميزانِ فَیَميلُ بِهِ فَيُخرِجُ النَّبئُّ صلی الله علیه وآله وسلم الصَّلاةَ عَلَيهِ وَالِهِ فَيَضَعُها في ميزانِهِ فَیُرَ جَّحُ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ترازوی اعمال، سنگین تر از صلوات بر محمد وآل محمد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صلواتش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آورند و در میزان قرار می دهند می بینند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اکرم صلوات ها را آورده، در میزان این فرد قرار می دهد که موجب سنگینی آن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الدُّعاءُ مَحجُوبَاً حَتّى يَصَلَّىَ عَلى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 از خداوند متعال پوشیده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دعا کننده بر محمد وآل محمد صلوات بفرستد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دَعا وَلَم يَذكُرِ النَّبُئَّ صلی الله علیه وآله وسلم رَفرَفَ الدُّعاءُ عَلى رَأسِهِ ، اِذا ذَكَرَ النَّبِئَّ رُفِعَ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دعا کند بدون آن که نامی از پیامبر اکرم صلی الله علیه وآله وسلم ببرد، آن دعا بالای سرش پرواز می کند، تا وقتی که این فرد ذکری از آن حضرت بنماید، که در این هنگام، دعایش بالا می 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كانَت لَهُ اِلَى اللهِ حاجَةٌ فَليَبدَأ بِالصَّلاةِ عَلى مُحَمَّدٍ وَالِهِ صلی الله علیه وآله وسلم ، ثُمَّ يَسأَل حاجَتَهُ، ثُمَّ يَختِم بِالصَلاةِ عَلى مُحَمَّدٍ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عَزَّوَجَلَّ اَكرَمُ مِن اَن يَقبَلَ الطَّرَفَينَ وَيَدَعَ الوَسَطَ، اِذا كانَتِ الصَّلاةُ عَلى مُحَمَّدٍ وَآلِ مُحَمَّدٍ لا تَحجُبُ عَنهُ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حاجتی به درگاه الهی دارد قبل از آن صلوات بر محمد و آلش </w:t>
      </w:r>
    </w:p>
    <w:p>
      <w:pPr>
        <w:pStyle w:val="BookText"/>
        <w:rPr/>
      </w:pPr>
      <w:r>
        <w:rPr>
          <w:rFonts w:ascii="IRNazanin" w:hAnsi="IRNazanin" w:eastAsia="IRNazanin"/>
          <w:color w:val="111111"/>
          <w:sz w:val="28"/>
          <w:sz w:val="28"/>
          <w:szCs w:val="28"/>
          <w:rtl w:val="true"/>
          <w:lang w:bidi="fa-IR"/>
        </w:rPr>
        <w:t xml:space="preserve">بفرستد، آنگاه حاجتش را بخواهد، بعد دعایش را با صلوات بر محمد و آلش به پایان ببرد؛ چون خداوند عزیز وجليل ، کریم تر از آن است که دو طرف دعارا قبول کند، و وسطش را رها نماید، که صلوات بر محمد وآل محمد از او پوشیده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مستجاب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حال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ادبی بزرگ و مقامی عالی است به چند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دلالت بر رقت قلب دارد ورقت قلب هم دلیل بر اخلاص است که هرگاه اخلاص آمد، اجابت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اقشَعَرَّ جِلدُكَ ، وَدَمَعَت عَيناکَ ، وَوَجِلَ قَلبُکَ ، فَدُونَكَ</w:t>
      </w:r>
    </w:p>
    <w:p>
      <w:pPr>
        <w:pStyle w:val="BookText"/>
        <w:rPr/>
      </w:pPr>
      <w:r>
        <w:rPr>
          <w:rFonts w:ascii="Amiri" w:hAnsi="Amiri" w:eastAsia="Amiri" w:cs="Amiri"/>
          <w:color w:val="111111"/>
          <w:sz w:val="28"/>
          <w:sz w:val="28"/>
          <w:szCs w:val="28"/>
          <w:rtl w:val="true"/>
          <w:lang w:bidi="ar-SA"/>
        </w:rPr>
        <w:t>دُونَكَ فَقَد قُصِدَ قَصدُ 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پوست بدنت لرزید، و چشمانت پر از اشک گردید وقلبت هراس برداشت، آن حال را خوب نگه دار که مقصودت حاصل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خشکی چشم، و نیامدن اشک ، دلیل بر قساوت قلب است که در خبر به آن اشاره شده است، چنین حالتی دو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دوری از خداست که خداوند متعال به حضرت موسی علیه السلام وحی فرستادن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مُوسى، لا تُطَوَّل فِي الدُّنيا اَمَلَكَ فَيَقسُو قَلبُكَ ، وَقاسِي القَلبِ مِنّی بَعیدٌ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آرزویت طولانی نباشد که قلبت را سخت می کند</w:t>
      </w:r>
    </w:p>
    <w:p>
      <w:pPr>
        <w:pStyle w:val="BookText"/>
        <w:rPr/>
      </w:pPr>
      <w:r>
        <w:rPr>
          <w:rFonts w:ascii="IRNazanin" w:hAnsi="IRNazanin" w:eastAsia="IRNazanin"/>
          <w:color w:val="111111"/>
          <w:sz w:val="28"/>
          <w:sz w:val="28"/>
          <w:szCs w:val="28"/>
          <w:rtl w:val="true"/>
          <w:lang w:bidi="fa-IR"/>
        </w:rPr>
        <w:t xml:space="preserve">وقلب سخت هم از من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دعایش پذیرفته نیست ، که 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يَقبَلُ اللهُ دَعاءً بِظَهرِ قَلبِ قاسٍ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دعارا از قلب قاسي وسخت،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نشانه منقطع شدن بنده از غیر خدا به سوی او و نشانه خشوع بسیار است که رسول حق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اَحَبَّ اللهُ عَبداً نَصَبَ في قَلبِهِ نائِحَةً مِنَ الحُزنِ ، فَاِنَّ اللهَ يُحِبُّ کُلَّ قَلبٍ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 يَدخُلُ النّارَ مِن بَكى مِن خُشيَةِ اللهّ تَعالى حَتّى يَعُودَ اللَّبنُ اِلَى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 يَجتَمِعُ غُبارٌ في سَبيلِ اللهِ وَدُخانَ جَهَنَّمَ في مُنخُرِى المُؤمِن اَبَدأً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اَبغَضَ اللهُ عَبداً جَعَلَ في قَلبِهِ مِزماراً مِنَ الضَحکِ ، وَاِنَّ الضَّحَكَ يَميتُ القَلبَ وَاللهُ لا يُحِبُّ الفَرِحينَ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ای را دوست داشته باشد، در قلب او نوحه واندوه جای می دهد ؛ چون او قلب محزون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ترس خداوند متعال گریه کرده باشد، داخل آتش جهنم نخواهد شد، مگر آن که شیر به پستان مادر برگردد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گرد و خاک خوردن در راه خدا با دود آتش جهنم در بینی مؤمن، هرگز جمع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بنده ای را دشمن بدارد، در قلبش سرودی از خنده قرار می دهد که قلبش را می میراند، خداوند هم افراط کنندگان در شادی و فرح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موافق است با فرمان خداوند سبحان به انبیایش که به عیسی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عیسی؛ هَب لي مِن عَينَيكَ الدُّمُوعَ، وَمِن قَلبِكَ 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 عَلى قُبُورِ الأمواتِ ، فَنادِهِم بِالصَّوتِ الرَّفيعِ فَلَعَلَّكَ تَأخُدُ مَوعِظَتَکَ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حِقٌ فِي اللّاحِقينَ ، صُب لی مِن عَینَیکَ الدُّموعَ وَاخشَع لى بِقَلبِكَ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 ؛ اشتَغِث بي في حالاتِ الشَّدَّةِ فَإِنّی اُغيثُ المَكرُوبينَ ، وَاُجيبُ المُضطَرّينَ ، وَاَنا اَرحَمُ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اشک چشمان وخشیت و هراس قلبت را در درگاه من به هدیه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قبور مردگان بایست، و آنان را با صدای بلند بخوان، تا شاید پند و موعظه ات را از آنان دریافت داری، و با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آنان ملحق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من از چشمانت اشک بریز، وقلبت را برای من خاشع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در روزگار سختی از من کمک بخواه که من گرفتاران را نجات می دهم و پریشان ها را اجابت می کنم؛ چون من ارحم الراحمين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وحی خود به موسی علیه السلام 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مُوسی ؛ کُن اِذا دَعَوتَنی خائفاً مُشفِقا وَجِلاً، وَعَفَّر وَجهَكَ فِي التُّرابِ ، وَاسجُد لي بِمَكارِمِ بَدَنِکَ، وَاقتُت بَينَ يَدَیَ فِي القِيامِ ، ووَناجِنی حَيثُ تُناجيني بِخَشيَةٍ مِن قَلبٍ وَجِلٍ ، وَاَحيِ بِتَوراتی اَیّامَ الحَياةِ ، وَعَلَّمِ الجُهّالَ مَحامِدی ، وَذُکَّرهم اَلائى وَنِعَمی ، وَقُل لَهُملا يَتَمادَونَ في غَئَّ ما هُم فيهِ فَاِنَّ اَخدي اَليمٌ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لا تُطَوَّل فِي الدُّنيا اَمَلَكَ فَيقسُو قَلبُكَ، وَقاسِي القَلبِ </w:t>
      </w:r>
    </w:p>
    <w:p>
      <w:pPr>
        <w:pStyle w:val="BookText"/>
        <w:rPr/>
      </w:pPr>
      <w:r>
        <w:rPr>
          <w:rFonts w:ascii="Amiri" w:hAnsi="Amiri" w:eastAsia="Amiri" w:cs="Amiri"/>
          <w:color w:val="111111"/>
          <w:sz w:val="28"/>
          <w:sz w:val="28"/>
          <w:szCs w:val="28"/>
          <w:rtl w:val="true"/>
          <w:lang w:bidi="ar-SA"/>
        </w:rPr>
        <w:t>مِنّى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 قَلبَكَ بِالخَشيَةِ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 خَلَقَ الثَّيابِ ، جَديدَ القَلبِ ، تُخفى عَلى اَهلِ الاَرضِ ، وَتُغرَفُ في اَهلِ السَّماءِ، جَليسَ البُيُوتِ مِصباحَ اللَّيلِ، وَاقنُت بَينَ يَدَىَّ قُنُوتَ الصابِرينَ ، وَصِح اِلَئَّ مِن كَثرةِ الذُنُوبِ صِياحَ الهارِبِ مِن عَدُوَّهِ ، وَاستَعنَ بي عَلى ذِلِكَ فَاِنّی نَعمَ العَونُ وَنِعمَ المُستَعانُ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هنگام دعا باید خائف ، سوخته دل، وبيم ناک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به خاک بمال و با بهترین اعضایت برایم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 که ایستاده ای ، دستهای گدائی را به قنوت بلند نما، وهنگام مناجات با حالتی هراس ناک و قلبی بیم ناک مناجات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عمرت ، باید تورات مرا زنده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نادانان خوبی های مرا بیاموزان ، ونعمت های مرا به یادشان بیاور، وبه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این گمراهی که به سر می برید، بیشتر بمانید، که مؤاخذه من دردناک و شدیداست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 در دنیا آرزویت طولانی نباشد که موجب سختی قلبت می گردد، وسخت دلان هم از من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با هراس از من بمیران، لباست کهنه ، وقلبت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زمین پنهان باش، و در بین اهل آسمان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 باش وچراغ شبها</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 همچون صابرین، فرمانبرداری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گناهان به سوی من فریاد بر آور، همچون کسی که از ترس دشمن فرار کرده،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کارها از من کمک بخواه که من بهترین کمک دهنده هستم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مُوسَی ، اجعَلنی حِرزَکَ، وَضَع عِندی کَنزَکَ مِنَ الباقِياتِ الصّالِحاتِ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مرا سپر خود کن وگنجت را که عبارت از اعمال صالح است، نزد من بگذار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فضایلی در گریه کردن و اشک ریختن هست که در سایر اقسام عبادات،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الجَنَّةِ وَالنّارِ عَقَبَةٌ لا يَجُوزُها اِلَّا البَكاؤُونَ مِن خَشيَةِ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بهشت و جهنم گردنه ای است که غیر از گریه کنندگان از ترس خداوند متعال ، از آن رد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رَبّي تَبارَکَ وَتَعالی خَبَّرَنی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اَدرَكَ العابِدُونَ مِمّا اَدرَكَ البَكاؤُونَ عِندي شَيئاً، وَاِني لَآَبنی لَهُم فِي الرَّفيقِ الأَعلى قَصراً لا يُشارِكُهُم فيهِ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من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هرگز آنچه را که گریه کنندگان نزد من دریافت می دارند، عابدان دریافت نخواهند کرد، من در مقامات بالا برایشان قصری بنا می کنم که دیگران با آنان شریک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موسی علیه السلام وحی کرد و 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وَابكِ عَلى نَفسِکَ ما دُمتَ فِي الدُّنيا ، وَتَخَوَّفِ العَطَبَ </w:t>
      </w:r>
    </w:p>
    <w:p>
      <w:pPr>
        <w:pStyle w:val="BookText"/>
        <w:rPr/>
      </w:pPr>
      <w:r>
        <w:rPr>
          <w:rFonts w:ascii="Amiri" w:hAnsi="Amiri" w:eastAsia="Amiri" w:cs="Amiri"/>
          <w:color w:val="111111"/>
          <w:sz w:val="28"/>
          <w:sz w:val="28"/>
          <w:szCs w:val="28"/>
          <w:rtl w:val="true"/>
          <w:lang w:bidi="ar-SA"/>
        </w:rPr>
        <w:t>وَالمَهالِكَ، وَلا تَغُرَّنَّكَ زينَةُ الحَياةِ الدُّنيا وَزَهرَتُها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در دنیا هستی برخودت گریه کن، از چیزهایی که موجب هلاکت می شود بترس مبادا زینت و زیبائی زندگانی دنیایی ، تورابفریبد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عیسی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عیسَی بنَ البِكر البَقُول ، ابكِ عَلى نَفسِکَ بُكاءَ مَن قَد وَدَّعَ الأَهلَ وَقَلَي الدُّنيا ، وَتَرَكَها لأهلِها ، وَصارَت رَغبَتُهُ فيما عِندَ اِلَهِهِ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بن مریم؛ بر خودت گریه کن ، مانند گریه کسی که می خواهد با خانواده اش خدا حافظی ووداع کرده ، دنیارا رها، و آن را برای اهلش ترک نماید، و میل و رغبتش در چیزهایی است که نزد خدایش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 المؤمنين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كَلَّمَ اللهُ مُوسى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ما جَزاءُ مَن دَمَعَت عَيناهُ مِن خَشيَتِكَ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مُوسی ، اَقي وَجهَهُ مِن حَرَّ النّارِ ، وَاَمَنُهُ يَومَ الفَزَعِ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متعال با موسی علیه السلام سخن می گفت، کلیم حق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اشک چشمانش از هراس تو بریزد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چهره اش را از گرمای آتش جهنم حفظ می کنم، وروزی که فریادها در آن روز بلند است او را امان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عَينٍ با كِيَهٌ يَومَ القِيامَةِ اِلّا ثَلاثَ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غَضَّت عَن مَحارِمِ اللهِ، وَعَینٌ سَهَرَت في طاعَةِ اللهِ، وَعَینٌ بِکَت في جَوفِ اللَّيلِ مِن خَشيَةِ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روز قیامت گریان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محارم الهی را نبیند، چشمی که در راه اطاعت خدا شب را به صبح برساند، و چشمی که در میان شب ، از ترس خدا بگرید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شَیءٍ وَ اِلّا وَلَهُ كَيلٌ اَو وَزنٌ اِلَّا الدُّمُوعُ فَاِنَّ القَطرَةَ تُطفِی بِحاراً مِن النّارِ ، فَاِذا اغرَورَقَتِ العَينُ بِمائِها لَم يُزهِق وَجهَه قَتَرٌ وَلا ذِلَهُ ، فَإِذا فاصَت حَرَّمَهُ اللهُ عَلَى النّارِ ، وَلَؤ اَنَّ با کِيا بِکی فی اُمَّةٍ لَرُحِمُوا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وزن واندازه ای دارد مگر اشک که یک قطره از آن دریاهایی از 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چشم از اشک پر شود، آن صورت در قیامت به سختی می بیند و نه خواری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اشک از چشم ها جاری شد ، خداوند متعال آن صورت را بر آتش حرام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کننده ای بر امتی بگرید ، خداوند متعال تمام آنان را مشمول رحمت خویش می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عَينٍ اِلا وَهِيَ باكِيَةٌ يَومَ القِيامَةِ اِلا عَينٌ بِكَت مِن خَوَفِ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اغرَورَقَت عَينٌ بِمائِها مِن خَشيَةِ اللهِ اّلّا حَرَّمَ اللهُ سائِرَ جَسَيدِهِ عَلَى النّارِ، وَلا فاضَت عَلى خَدَّهِ فَزَهِقَ ذلِكَ الوَجةَ قَتَرٌ وَلا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شَيءٍ اِلا وَلَهُ كَیلٌ اَو وَزنٌ اِلا اَلدَّمعَةُ فَاِنَّ اللهَ يُطفِيء بِاليَسيرِ مِنهَا البِحارَ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عَنداً بَكى في اَمَّةٍ لَرَحِمَ اللهُ تِلكَ الأُمَّةَ بِبُكاءِ ذلِكَ العَبدِ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چشمی نیست مگر آن که در روز قیامت گریان است به جز چشمی که از ترس خدا گریه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چشمی از ترس خدا با اشک پر نشد مگر آن که ذات اقدس الهی سایر اعضای بدنش را بر آتش حرام گردانید، و نشد این اشک جاری شود و آن چهره سختی وذلت ببیند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وزن و اندازه ای دارد مگر اشک ، که خداوند متعال با مقدار کمی از آن، دریاهایی از 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ای درباره امتی بگرید ، </w:t>
      </w:r>
    </w:p>
    <w:p>
      <w:pPr>
        <w:pStyle w:val="BookText"/>
        <w:rPr/>
      </w:pPr>
      <w:r>
        <w:rPr>
          <w:rFonts w:ascii="IRNazanin" w:hAnsi="IRNazanin" w:eastAsia="IRNazanin"/>
          <w:color w:val="111111"/>
          <w:sz w:val="28"/>
          <w:sz w:val="28"/>
          <w:szCs w:val="28"/>
          <w:rtl w:val="true"/>
          <w:lang w:bidi="fa-IR"/>
        </w:rPr>
        <w:t>خداوند منان آن امت را به واسطه گریه همین بنده مشمول رحمت خویش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وَصِيَّةِ رَسُولِ اللهِ صلی الله علیه وآله وسلم لِعَلِئَّ علیه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اَوصيكَ في نَفسِكَ بِخصالِ فَاحفَظها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خِضالاً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كَثرَةُ البُكاءِ مِن خَشيَةِ اللهِ عَزَّوَجَلَّ يُبنى لَكَ بِكُلَّ دَمعَةٍ اَلفُ بَيتٍ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رسول خدا صلی الله علیه وآله وسلم به على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 تورا به چند خصلت سفارش می کنم که باید آنهارا حفظ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را بر این کار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آن خصال را بر شمرد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چهارم ؛ گریه زیاد از ترس خداوند عزیز و جلیل است که در برابر هر قطره اشکی، برایت هزار خانه در بهشت ساخته می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قَطرَةٍ اَحَبُّ اِلَى اللهِ مِن قَطرَةِ دُمُوعٍ في سَوادِ اللَّيلِ مَخافَةَ مِنَ اللهِ لا يُرادُ بِها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ای نزد خدا دوست داشتنی تر نیست از قطره اشکی در سیاهی شب که فقط به خاطر ترس از او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جانم در دست اوست ، اگر از ترس خدا بگریم واشكم بر رخسارم شیلان کند، نزد من محبوب تر از آن است که یک کوه طلا را در راه خدا صدقه بدهم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یارانش روایت کرده است که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اَوحَى اللهُ عَزَّوَجَلَّ اِلَى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عِبادي لَم يَتَقَرَّبُوا اِلَىَّ بِشَيءٍ اَحَبَّ اِلَىَّ مِن ثَلاثِ خِضالٍ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وَماهُنَّ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 الزُّهدُ في الدُّنيا ، وَالوَرَعَ عَنِ المَعاصي ، وَالبُكاءُ مِن خَشیَتی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فَلِمَن صَنَعَ ذا؟ فَاَوحَى اللهُ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مُوسی ؛ اَمَّا الزّاهِدُونَ في الدُّنيا فَفِي الجَنَّةِ ، وَاَما البَكّاؤُونَ مِن خَشيَتى فَفِى الرَّفيعِ الأَعلى لا يُشارِكُهُم فيهِ اَحَدٌ غَيرُهُم، وَاَمَّا الوَرِعُونَ عَنِ مَعاصِيَّ فَاِنَّی اُفَتَشَّ النّاسَ وَلا اُفَتَّشُهُم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و جلیل به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به چیزی محبوب تر از سه صفت به من تقرب نجستند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سه صفت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دوری از گناهان ، و گریه از ترس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این چنین باشد 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زاهدان دنیا، در بهشت من به سر می برند، گریه کنندگان از ترس من ، در مقام برتری قرار دارند که غیر از آنان احدى شریکشان نیست ، و آنان که گناه را ترک کرده اند،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تفتیش و بازرسی می کنم، اما آنان را بازرسی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وداع رسول الله صلی الله علیه وآله وسلم آمده است که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ذَرَفَت عَيناهُ مِن خَشيَةِ اللهِ كانَ لَهُ بِكُلَّ قَطرَةٍ مِن دُمُوعِهِ مِثلُ جَبَلِ اَخِي تَكُونُ في ميزانِهِ مِنَ الأَجرِ ، وَكانَ لَهُ بِكُلَّ قَطرَةٍ عَينٌ مِنَ </w:t>
      </w:r>
    </w:p>
    <w:p>
      <w:pPr>
        <w:pStyle w:val="BookText"/>
        <w:rPr/>
      </w:pPr>
      <w:r>
        <w:rPr>
          <w:rFonts w:ascii="Amiri" w:hAnsi="Amiri" w:eastAsia="Amiri" w:cs="Amiri"/>
          <w:color w:val="111111"/>
          <w:sz w:val="28"/>
          <w:sz w:val="28"/>
          <w:szCs w:val="28"/>
          <w:rtl w:val="true"/>
          <w:lang w:bidi="ar-SA"/>
        </w:rPr>
        <w:t>الجَنَّةِ عَلى حافَّتَيها مِنَ المَدائِنِ وَالقُصُورِ ما لا عَينٌ رَأت وَلا اُذُنٌ سَمِعَت وَلا خَطَرَ بِقَلبِ 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ترس خدا اشک چشمش جاری گردد، در برابر هر قطره از آن اشکها به مقدار کوه أحد در پرونده اعمالش اجر و پاداش ثبت می گردد، و در مقابل هر قطره، چشمه ای در بهشت برای او خواهد بود، در دو طرف این چشمه، شهرها و قصرهایی قرار دارد که نه چشمی آن را دیده ونه گوشی شنیده ونه به قلب بشری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اِبراهيمَ النَّبِیَ صلی الله علیه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ما لِعَبدٍ بَلَّ وَجهَهُ بِالدُّموعِ مِن مَخافَتِكَ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جَزاءُهُ مَغفِرَتی وَرِضوانی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نبی علیه السلام از ذات اقدس الهی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بنده ای که چهره اش را با اشک هایی که از خوف تو ریخته شده ، تر گرداند چه خواهد بود؟ خداوند متعال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پاداشش، آمرزش ومقام رضوان من در قیامت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کنم و دلم می خواهد گریه بکنم ولی اشکی نمی آید، اما وقتی بعضی از نزدیکانم که وفات یافته اند را به یاد می آورم، دلم می شکند و اشکم جاری می گردد، آیا چنین کاری جایز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تَذَکَّرهُم، فَإِذا رَقَقتَ فَابكِ وَادعُ رَبَّكَ تَبارَکَ وَتَعالی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 ، آن اموات را به یاد بیاور ووقتی قلبت شکست ، گریه کن و خداوند تبارک و تعالایت را بخوان</w:t>
      </w:r>
      <w:r>
        <w:rPr>
          <w:rFonts w:eastAsia="IRNazanin" w:cs="IRNazanin"/>
          <w:color w:val="111111"/>
          <w:sz w:val="28"/>
          <w:szCs w:val="28"/>
          <w:rtl w:val="true"/>
          <w:lang w:bidi="fa-IR"/>
        </w:rPr>
        <w:t>».</w:t>
      </w:r>
      <w:bookmarkStart w:id="261" w:name="pg8053_59612"/>
    </w:p>
    <w:p>
      <w:pPr>
        <w:pStyle w:val="Heading3"/>
        <w:numPr>
          <w:ilvl w:val="2"/>
          <w:numId w:val="1"/>
        </w:numPr>
        <w:rPr/>
      </w:pPr>
      <w:bookmarkStart w:id="262" w:name="__RefHeading___Toc7654170_1051229030"/>
      <w:bookmarkStart w:id="263" w:name="_Toc89"/>
      <w:bookmarkEnd w:id="261"/>
      <w:bookmarkEnd w:id="262"/>
      <w:r>
        <w:rPr>
          <w:rtl w:val="true"/>
        </w:rPr>
        <w:t>تباکی</w:t>
      </w:r>
      <w:bookmarkEnd w:id="263"/>
    </w:p>
    <w:p>
      <w:pPr>
        <w:pStyle w:val="BookText"/>
        <w:rPr/>
      </w:pPr>
      <w:r>
        <w:rPr>
          <w:rFonts w:ascii="IRNazanin" w:hAnsi="IRNazanin" w:eastAsia="IRNazanin"/>
          <w:color w:val="111111"/>
          <w:sz w:val="28"/>
          <w:sz w:val="28"/>
          <w:szCs w:val="28"/>
          <w:rtl w:val="true"/>
          <w:lang w:bidi="fa-IR"/>
        </w:rPr>
        <w:t>تباکی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اگر گریه ای نکردی ، خودت را وادار کن وسعی نما تا شاید اشکی بیاید، 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لَم يَكُن بِكَ بُکاءٌ فَتَباکِ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گریه ای نکردی لا اقل تباکی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دعا اشکی از چشمانم جاری نشد، آیا می توانم تباکی داشته باشم؟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وَلَو مِثلَ رَأسِ الذُّبابِ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حتی اگر به اندازه سر مگسی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امام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خِفتَ اَمر یَکُونُ اَؤ حاجَةٌ تُريدُها فَابدَأ بِاللهِ فَمَجَّدهُ وَاَثنِ عَلَيهِ كَما هُوَ اَهلُهُ، وَصَلَّ عَلَى النَّبِي وَاَلِهِ علیه السلام وَتَباکِ وَلَو مِثلَ رَأسِ الذُّبابِ ، اِنَّ اَبی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ما يَكُونُ العَبدُ مِن الرَّبَّ وَهُوَ ساجِدٌ یَبکی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وقوع حادثه ای می ترسی یا حاجتی داری، اول خداوند متعال را تمجید کن و آنچنان که سزاوار است او را حمد وثنا نما، بعد بر پیامبر والش صلوات بفرست، و پس از آن، اشکی بریز حتی اگر به مقدار سر مگسی باشد ؛</w:t>
      </w:r>
      <w:bookmarkStart w:id="264" w:name="pg8053_59613"/>
    </w:p>
    <w:p>
      <w:pPr>
        <w:pStyle w:val="BookText"/>
        <w:rPr/>
      </w:pPr>
      <w:bookmarkEnd w:id="264"/>
      <w:r>
        <w:rPr>
          <w:rFonts w:ascii="IRNazanin" w:hAnsi="IRNazanin" w:eastAsia="IRNazanin"/>
          <w:color w:val="111111"/>
          <w:sz w:val="28"/>
          <w:sz w:val="28"/>
          <w:szCs w:val="28"/>
          <w:rtl w:val="true"/>
          <w:lang w:bidi="fa-IR"/>
        </w:rPr>
        <w:t>چون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حالات بنده به پروردگارش این است که به سجده رود و در آن حال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لَم يُجبكَ البُكاءُ فَاِن خَرَجَ مِنكَ مِثلُ رَأسِ الذُّبابِ فَبَخَّ بَخًّ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گریه به تو پاسخ مثبت نمی دهد و اشکی نمی آید، تباکی داشته باش که اگر به اندازه سر مگسی هم اشک از تو خارج شد، خوشا به حالت</w:t>
      </w:r>
      <w:r>
        <w:rPr>
          <w:rFonts w:eastAsia="IRNazanin" w:cs="IRNazanin"/>
          <w:color w:val="111111"/>
          <w:sz w:val="28"/>
          <w:szCs w:val="28"/>
          <w:rtl w:val="true"/>
          <w:lang w:bidi="fa-IR"/>
        </w:rPr>
        <w:t>»</w:t>
      </w:r>
    </w:p>
    <w:p>
      <w:pPr>
        <w:pStyle w:val="Heading3"/>
        <w:numPr>
          <w:ilvl w:val="2"/>
          <w:numId w:val="1"/>
        </w:numPr>
        <w:rPr/>
      </w:pPr>
      <w:bookmarkStart w:id="265" w:name="__RefHeading___Toc7654172_1051229030"/>
      <w:bookmarkStart w:id="266" w:name="_Toc90"/>
      <w:bookmarkEnd w:id="265"/>
      <w:r>
        <w:rPr>
          <w:rtl w:val="true"/>
        </w:rPr>
        <w:t>نصیحت</w:t>
      </w:r>
      <w:bookmarkEnd w:id="266"/>
    </w:p>
    <w:p>
      <w:pPr>
        <w:pStyle w:val="BookText"/>
        <w:rPr/>
      </w:pPr>
      <w:r>
        <w:rPr>
          <w:rFonts w:ascii="IRNazanin" w:hAnsi="IRNazanin" w:eastAsia="IRNazanin"/>
          <w:color w:val="111111"/>
          <w:sz w:val="28"/>
          <w:sz w:val="28"/>
          <w:szCs w:val="28"/>
          <w:rtl w:val="true"/>
          <w:lang w:bidi="fa-IR"/>
        </w:rPr>
        <w:t>هنگام دعا می توانی از راه های زیر چشمانت را با خود همراه کرده تا اشکهایت سرازیر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گناهان بزرگ و آبروریزی های روز قیامت خویش باش که همه مخلوقات عالم از خدایی که هم حاکم آن روز است، وهم عالم به همه چیز می هراسند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 قيامت در برابرت تمثل پیدا کند که زبانها لال می شوند وسخنرانان فصيح خاموش می گردند، ولی اعضای بدن شهادت می دهند و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دنیا صداهایی نرم و نازک داشتند، در آنجا صدایشان بزرگ وگوش خراش می شود، در این حال عرق، سر و روی مردم را می گیرد، به طوری که از نرمی گوش ها بر زمین می ریزد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رازهای نهان فاش می شود، و باطن واندرون انسان آشکار می گردد، از زشتی ها پرده برداری می شود و کسی به کسی توجهی ندارد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وآله وسلم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يُحَشَرُ النّاسُ يَومَ القِيامَةِ حُفاةً عُراةً عَزلاءَ قَد اَلجَمَهُمُ العَرَقُ وَبَلَغَ شُحُومَ الآذانِ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مردم با پای برهنه ، عریان ، و دست خالی از هر سلاحی محشور می شوند، در حالی که عرق سر و رویشان را گرفته، به نرمی گوش ها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اکرم صلی الله علیه وآله وسلم تا این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هم دیگر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النّاسُ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این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این آیه قرآن استناد کرد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در آن روز، کاری است که به خود مشغولش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وَأَنّى لَهُمْ بِالنَّظَرِ ؟ وَمِنْهُمُ الْمَسْحُوبُ عَلَى وَجْهِهِ وَالْمَاشِي عَلَى بَطْنِهِ، وَمِنْهُمْ مَنْ يُوطَأَ بِالْأَقْدَام مِثْلُ الدَّرِّ ، وَمِنْهُمُ الْمَصْلُوبُ عَلى شَفِيرِ النَّارِ حَتَّى يَفْرُغَ النَّاسُ مِنَ الْحِسَابِ ، وَمِنْهُمُ الْمُطَوَّقُ بِشِجَاعَ فِي رَقَبَتِهِ تَنْهَشُهُ حَتَّى يَفْرُغَ النَّاسُ مِنَ الْحِسَابِ ، وَمِنْهُمْ مَنْ تَسَلَّطَ عَلَيْهِ الْمَاشِيَةُ ذَوَاتُ الْأَخْفافِ فَتَطَأَهُ بِأَخْفافِهَا وَذَوَاتُ الْأَخْلَافِ فَتَنْطَحُهُ بِقُرُونِها وَتَطَأُهُ بِأَخْلافِها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توانند بر هم دیگر نظر کنند؟ در حالی که عده ای را به صورت بر زمین می کشند، عده ای روی شکمشان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چون خاک زیر دست وپا لگد مال می شوند، گروه دیگر را در کنار آتش بر صلیب می کشند تا مردم از حساب فارغ گردند، عده دیگر برگردنشان مارهایی آویزان می کنند که اینان را بگزند تا حساب رسی مردم تمام شود، گروه دیگر زیر دست و پای چهار پایان لگدمال می شوند و حیوانات شاخ دار به آنان شاخ می زنند و لگدکوبشان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احوال مردم در روز قیامت، و قبل، وبعد از آن فکر کنی که چه کسانی اهل سعاد تند و چه کسانی اهل شقاوت ، در این صورت حتما برایت سبب خوف و انگیزه اشک ورقت و اخلاص قلب ،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چنین حالتی رسیدی، آن را غنیمت بشمار و بدان که چنین ساعاتی از نفیس ترین لحظات عمر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باید سؤالات و نیازهایت را به درگاه خداوند صاحب جلال ، عرضه بداری و از مهم ترین</w:t>
      </w:r>
    </w:p>
    <w:p>
      <w:pPr>
        <w:pStyle w:val="BookText"/>
        <w:rPr/>
      </w:pPr>
      <w:r>
        <w:rPr>
          <w:rFonts w:ascii="IRNazanin" w:hAnsi="IRNazanin" w:eastAsia="IRNazanin"/>
          <w:color w:val="111111"/>
          <w:sz w:val="28"/>
          <w:sz w:val="28"/>
          <w:szCs w:val="28"/>
          <w:rtl w:val="true"/>
          <w:lang w:bidi="fa-IR"/>
        </w:rPr>
        <w:t xml:space="preserve">حاجاتت این باشد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 توجه خداوند سبحان به تو دوام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 توجه تو به او نیز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حضورش را به نیکوترین وجه درک کرده باشی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حاجاتت را خواستی طلب کنی ، چیزی بخواه که جمال وزیبایی واقعی و حقیقی برایت بیاورد ، وگرفتاری ووبال را از تو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کنی؛ چون نه او برای تو باقی می ماند ونه تو برای آن </w:t>
      </w:r>
      <w:r>
        <w:rPr>
          <w:rFonts w:eastAsia="IRNazanin" w:cs="IRNazanin"/>
          <w:color w:val="111111"/>
          <w:sz w:val="28"/>
          <w:szCs w:val="28"/>
          <w:rtl w:val="true"/>
          <w:lang w:bidi="fa-IR"/>
        </w:rPr>
        <w:t xml:space="preserve">. </w:t>
      </w:r>
      <w:bookmarkStart w:id="267" w:name="pg8053_59616"/>
    </w:p>
    <w:p>
      <w:pPr>
        <w:pStyle w:val="Heading3"/>
        <w:numPr>
          <w:ilvl w:val="2"/>
          <w:numId w:val="1"/>
        </w:numPr>
        <w:rPr/>
      </w:pPr>
      <w:bookmarkStart w:id="268" w:name="__RefHeading___Toc7654174_1051229030"/>
      <w:bookmarkStart w:id="269" w:name="_Toc91"/>
      <w:bookmarkEnd w:id="267"/>
      <w:bookmarkEnd w:id="268"/>
      <w:r>
        <w:rPr>
          <w:rtl w:val="true"/>
        </w:rPr>
        <w:t>تنبيه</w:t>
      </w:r>
      <w:bookmarkEnd w:id="269"/>
    </w:p>
    <w:p>
      <w:pPr>
        <w:pStyle w:val="BookText"/>
        <w:rPr/>
      </w:pPr>
      <w:r>
        <w:rPr>
          <w:rFonts w:ascii="IRNazanin" w:hAnsi="IRNazanin" w:eastAsia="IRNazanin"/>
          <w:color w:val="111111"/>
          <w:sz w:val="28"/>
          <w:sz w:val="28"/>
          <w:szCs w:val="28"/>
          <w:rtl w:val="true"/>
          <w:lang w:bidi="fa-IR"/>
        </w:rPr>
        <w:t>بدان که گریه کردن و ضجه و ناله زدن به درگاه الهی از گناهان ، وطلب رها شدن از آن، صفت خوبی است ، اما تا جدایی از گناه و توبه از معاصی نباشد ، فایده ای ندارد که جناب سید العابدین علی بن الحسين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الخَوفُ مَن بَكى وَجَرَت دُمُوعُهُ ما لَم يَكُن لَهُ وَرَعٌ يَحجُزُهُ عَن مَعاصِي اللهِ، وَاِنَّما ذلِكَ خَؤفٌ کاذُبٌ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این نیست که کسی گریه کند واشک بریزد، أما ورعی که اورا از گناهان دور کند، در 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خوف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مُوسی بِرَجُلٍ مِن اَصحابِهِ وَهُوَ ساجِدٌ وَانصَرَفَ مِن حاجَتِهِ وَهُوَ ساجَدٌ، فَقالَ علیه السلام لَو كانَت حاجَتُكَ بِيَدي لَقَضَيتُها لَكَ، فَاَوحَى اللهُ عَزَّوَجَلَّ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 لَو سَجَدَ حَتّى ينَقَطِعَ عُنُقُهُ ما قَبِلتُهُ اَو يَتَحَوَّلَ عَمّا آَكرَهُ إِلَى ما اُحِبُّ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بر سر راهی، فردی از یارانش را دید که در سجده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انجام داد و برگشت، دید هنوز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تو در دست من بود آن را برایت برآورده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جلیل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آن قدر سجده کند تا گردنش قطع شود، او را نخواهم پذیرفت، مگر آن که دست از کارهای زشتش برداشته ، به چیزهایی که من آن را دوست دارم، روی نماید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مُوسی مَرَّ بِرَجُلٍ وَهُوَ يَبكى ثُمَ رَجَعَ وَهُوَ يَبكي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عَبدُکَ یَبکی مِن مَخافَتِكَ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 لَو بَكی حَتَّى نَزَلَ دِماغُهُ مَعَ دُمُوعِ عَينَيهِ لَم اَغفِر لَهُ وَهُوَ يُحِبُّ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بر سر راهش مردی را دید که گریه می کند، رفت و برگشت ، دید هنوز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 ات از ترس تو است که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آن قدر گریه کند تا مغز سرش به همراه اشک چشمش خارج شود، تا وقتی که دنیا را دوست دارد، او را نخواهم آمرزيد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که بر حضرت موسی علیه السلام وحی فرستاد،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مُوسى ، اُدعُنى بِالقَلبِ النَّقِئَّ وَاللَّساني الصّادِقِ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 مرا با قلبی بی گناه و پاک، وزبانی صادق و راستگو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 بن ابی طالب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مَفاتيحُ النَّجاحِ وَمَقاليدُ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الدُّعاءِ ما صَدَرَ عَن صدرٍ نَقِيًّ وَقَلبٍ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المُناجاةِ سَبَبُ النَّجاةِ ، وَبِالإِخلاصِ يَکُونُ الخَلاصُ ، فَإِذا اشتَدَّ الفَزَعُ فَاِلَى اللهِ المَفزَعُ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کام یابی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آن است که از سینه ای پاک و قلبی دارای تقوا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سبب نجات است ، واخلاص موجب خلاصی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سختی ها شدت یافت، باید به سوی خدا فزع وزاری نمود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 اعتراف به گناه قبل از درخواست وذکر حاجات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نشانه این است که بنده از همه چیز غیر از خدا قطع امید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نشانه تواضع است، و هر کس تواضع پیشه کند، خداوند متعال درجاتش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عابدی هفتاد سال خدا را بندگی کرد، روزها را روزه ، وشبها را به نماز می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حاجتی از خداوند متعال طلب نمود ولی روانگردید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خود تو است؛ چون اگر در تو خیری می بود، حاجتت روا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متعال فرشته ای برای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 این یک لحظه ای که خودت را کوچک شمردی ، از تمامی عبادت های گذشته ات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اَؤحَى اللهُ تَعالى اِلى مُوسى علیه السلام اَتَدَري لِم اصطَیتُکَ بِكَلامی مِن دُوني خَلقي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 اِنّي قَلَّبتُ عِبادی ظَهراً لِبَطنٍ ، فَلَم آَرَ اَذَلَّ ہی نَفساً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اِذا صَلَّيتَ وَضَعتَ خَدَّیکَ عَلَى التُّرابِ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حضرت موسی علیه السلام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تورا برای سخن خود انتخاب کردم نه دیگران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بندگانم را زیرورو کردم، ولی کسی را نیافتم که در برابر من از تو خاضع تر باشد؛ چون تو هرگاه نماز می گزاری، چهره ات را نیز بر خاک قرار می دهی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قَلَّبتُ عِبادي ظَهراً لِبَطنٍ ، فَلَم اَرَ اَذَلَّ لی نَفَساً مِنكَ، فَأَحبَبتُ اَن أَرفَعَکَ مِن بَينِ خَلقی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بندگانم را زیر و رو کردم، ولی کسی را نیافتم که در برابر من از تو خاضع تر باشد، به همین خاطر دوست دارم از میان مخلوقاتم مقام تورا برتر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سبحان بر حضرت موسی علیه السلام وحی فرستاد که بالای کوهی برو و با من مناجات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چندین کوه بودند، هر یک طمع داشتند که کلیم حق بر روی آن برود، مگر کوه کوچکی که خودرا څرد وکوچک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کمتر از آنم که پیامبر خدا برای مناجات با رب العالمين، بر من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متعال بر موسی علیه السلام وحی فرستاد که بالای همان کوه برو؛ چون او خودرا چیزی به حساب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ثَلاثَةٌ لا يَزيدُ اللهُ بِهِنَّ اِلّا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لا يَزيدُ اللهُ بِهِ اِلَّا ارتِفاعاً ، وَذُلُّ النَّفسِ لا يَزيدُ اللهُ بِهِ اِلّا عِزّا، وَالتَّعَفُّفُ لا يَزيدُ اللهُ بِهِ إِلّا غِنىً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خداوند متعال در برابر آن، جز خیر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برابرش مقام انسان را رفیع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در برابرش عزت نفس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کشیدن از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الهی در برابرش ، غنا و بی نیازی می دهد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تواضع وشكاندن نفس و نارضایتی او، رضای خدای سبحان نهفته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آنچه خداوند متعال بر حضرت داوود علیه السلام وحی فرستاده،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داؤُدُ، اِني وَضَعَتُ خَمسَةً في خَمسَةٍ وَالنّاسُ يَطلُبُونَها في خَمسَةٍ غَيرِها فَلا يَجِدُونَها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من پنج چیز را در پنج چیز قرار دادم، ولی مردم آنهارا در پنج چیز دیگر می جویند و نمی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العِلمَ فِی الجُوعِ وَالجُهدِ، وَهُم يَطلُبُونَهُ فِی الشَّبَعِ وَالرّاحَةِ ، فَلا يَجدُونَهُ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در گرسنگی و تلاش و کوشش قرار دادم، ولی مردم آن را در سیری و راحتی می جویند و نمی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وَوَضَعَتُ العِزَّ في طاعَتی ، وَهُم يَطلُبُونَهُ في خِدمَةِ السُّلطانِ ، فَلا يَجِدُونَهُ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را در اطاعت از خودم نهاده ام ، ولی مردم آن را در خدمت به سلاطین طلب می کنند و نمی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وَوَضَعتُ الغِنى فِي القَناعَةِ، وَهُم يَطلُبُونَهُ فی کَثَرةِ المالِ ، فَلا يَجِدُونَهُ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را در قناعت قرار دادم، ولی مردم آن را در مال زیاد می جویند و نمی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وَوَضَعتُ رَضائي في سَخَطِ النَّفسِ ، وَهُم يَطلُبُونَهُ في رِضَا النَّفسِ ، فَلا يَجِدُونَهُ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خودم را در نارضایتی نفس نهاده ام، ولی مردم آن را در رضایت نفس طلب می کنند و نمی یابند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وَوَضَعتُ الرّاحَةَ فِي الجَنَّةِ ، وَهُم يَطلُبُونَها فِي الدُّنيا ، فَلا يَجِدُونَها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راحتی و آسایش را در بهشت قرار داده ام، اما مردم آن را در دنیا می جویند و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فواید ذکر گناهان ، خوف و ترس از ذات اقدس الهي ورقت قلب است که حضرت صادق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رَقَّ اَحَدُكُم فَليَدعُ ، فَاِنَّ القَلبَ لا يَرِقُّ حَتّى يَخلُصَ</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آن گاه که قلبش شکست، حتما دعا کند؛ چون قلب تا صاف نشود، نمی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شکستن قلب موجب ریزش اشک گردد، که این نیز خود ادبی از آداب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ادبی موجب فراهم شدن ادب دیگر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صادق علیه السلام است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هِيَ المَدحَةُ ثُمَّ الثَّناءُ ثُمَّ الاِقرارُ بِالذَّنبِ ثُمَّ المَسأَلَةُ اِنَّهُ وَاللهِ ما خَرَجَ عَبدٌ مِن ذَنبٍ اِلا بِالإِقرارِ</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مدح الهی، بعد ثنا وستایش، سپس اقرار به گناهان، آنگاه سؤال و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بنده ای از گناه خارج نشد، مگر به سبب اقرار به آن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اقرار به گناه پنج فایده دارد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شدن به سوی خداوند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به شکسته شدن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فضایلش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رقت قلب است که خود دلیل بر اخلاص است، و در نتیجه موجب اجابت دعا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موجب گریه نیز گردد که گریه کردن، خود سید الآداب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نمودن با فرمان حضرت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به سوی خدا روی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واضح است که اگر کسی با تو صحبت کند و بدانی او از صحبتش غافل بوده، فقط یک سری کلماتی را از بر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رو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توجهش به جای دیگر است، چنین فردی سزاوار این است که توهم از خطاب با او روی برگردانی و جوابش را ندهی که صادق آل محمد علیهم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اَن يَنظُر مَنزِلَتَهُ عِندَ اللهِ فَليَنظُر مَنزِلَةَ اللهِ عِندَهُ ، فَاِنَّ اللهَ یَنَزَّلُ العَبدَ مِثلَ ما يُنَزَّلُ العَبدُ اللهَ مِن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خواهد ببیند رتبه اش نزد خدا چگونه است ، ببیند رتبه خدا نزد او چطور می باشد؛ چون خداوند سبحان ، بنده را در همان مقامی جای می دهد، که بنده آن مقام را به خدا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يَقبَلُ اللهُ دُعاءَ قَلبٍ 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دعای قلب غافل را قبول نمی 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دَعَوتَ اللهَ فَاَقبِل بقَلبِكَ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را می خوانی، با قلبت به او 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خداوند سبحان بر حضرت عیسی علیه السلام وحی فرستاد،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تَدعُني اِلا مُتَضَرَّعاً اِلَىَّ، وَهَمُّكَ هَمّاً وَاحِداً فَاِنَّکَ متی تَدعُنی كَذلِكَ اَجِبكَ</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نکن مگر با حالت تضرع، وتمام همتت را صرف این امر بنما که هرگاه این گونه مرا خواندی ، تورا اجابت خواهم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معصومین علیهم السلام 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رَكعَتَينِ بِتَدَبُّرَ خَیرٌ مِن قِيامِ لَيلَةٍ وَالقَلبُ ساهٍ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با تفکر و تدبر ، بهتر است از نماز در طول شب در حالی که دل به غیر حق مشغول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لَكَ مِن صَلاتِكَ اِلّا ما اَحضَرتَ فيهِ قَلبَكَ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فقط آن مقدار که حضور قلب داشتی، بهره 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سنن حضرت ادریس علیه السلام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دَخَلتُم فِی الصَّلاةِ فَاصرِفُوا اِلَيها خَواطِرَ کَم وَاَفكارَ کَم وَادعُوا اللهَ دُعاءَ طاهِراً مُتَفَرَّغاً مُتَفَرَّجاً، وَاسأَلُوهُ مَطالِحَكُم وَمَنافِعَكُم بِخُضَوعٍ وَ خُشُوعٍ وَطاعَةٍ وَاستِكانَةٍ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نماز شديد، خاطرات وافکارتان را از چیزهای دیگر، به نماز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طهارت و 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واز او</w:t>
      </w:r>
    </w:p>
    <w:p>
      <w:pPr>
        <w:pStyle w:val="BookText"/>
        <w:rPr/>
      </w:pPr>
      <w:r>
        <w:rPr>
          <w:rFonts w:ascii="IRNazanin" w:hAnsi="IRNazanin" w:eastAsia="IRNazanin"/>
          <w:color w:val="111111"/>
          <w:sz w:val="28"/>
          <w:sz w:val="28"/>
          <w:szCs w:val="28"/>
          <w:rtl w:val="true"/>
          <w:lang w:bidi="fa-IR"/>
        </w:rPr>
        <w:t>اصلاح و منفعت خودرا خاضعانه ، خاشعانه، مطیعانه و در حالت فروتنی بخواهید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دَخَلتُم فِي الصَّيامِ فَطَهَّرُ وَا اَنفُسَكُم مِن کُلَّ دَنَسٍ وَنَجِسٍ ، وَصُومُوا لِلّهِ بِقُلُوبٍ خَالِصَةٍ صافِيَةٍ مُنَزَّهَةٍ عَنِ الاَفكارِ السَّيَّئَةِ وَالهَواجِسِ المَنكَرَةِ ، فَاِنَّ اللهَ یَستَنجِسُ القُلُوبَ اللَّطِخَةَ وَالنَّیّاتِ المَدخُولَةَ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هرگاه روزه می گیرید، جان خود را از هر پلیدی ونجاستی پاک سازید، و برای خدا با قلب هایی خالص وصاف روزه بگیرید، حتی خود را از فکر گناهان نیز پاک گردانید؛ چون خداوند متعال ، قلب های آلوده ونیتهای ناخالص را نجس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قبل از آن که احتیاجی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دوران بی 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وسلم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اَباذَرًّ ، اَلا اَعَلَّمُكَ كَلِماتٍ يَنفَعُكَ اللهُ عَزَّوَجَلَّ بِهِنَّ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اللهَ يَحفَظُكَ، احفَظِ اللهَ تَجِدهُ اَمامَكَ، تَعَرَّف اِلَى اللهِ فِي الرَّخاءِ يَعرِفكَ فِي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سَأَلتَ فَاسأَلِ اللهَ، وَاِذا استَعَنتَ فَاستَعِن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جَرَى القَلَمُ بِما هُوَ كائِنٌ اِلى يَومِ القِيامَةِ ، وَلَو أَنَّ الخَلقَ کُلَّهُم جَهَدُوا عَلى اَن يَنفَعُوكَ بِما لَم يَكتُبهُ اللهُ لَكَ ما قَدَرُوا عَلَيهِ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ذر؛ آیا کلماتی به تو بیاموزم که برایت منفعت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خدا حفاظت کن تا خدا از تو </w:t>
      </w:r>
    </w:p>
    <w:p>
      <w:pPr>
        <w:pStyle w:val="BookText"/>
        <w:rPr/>
      </w:pPr>
      <w:r>
        <w:rPr>
          <w:rFonts w:ascii="IRNazanin" w:hAnsi="IRNazanin" w:eastAsia="IRNazanin"/>
          <w:color w:val="111111"/>
          <w:sz w:val="28"/>
          <w:sz w:val="28"/>
          <w:szCs w:val="28"/>
          <w:rtl w:val="true"/>
          <w:lang w:bidi="fa-IR"/>
        </w:rPr>
        <w:t>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حفاظت نمایی، او را در جلوی خود،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راحتی و آسایش ، معروف و شناخته شده درگاه حق باش تا او تورا در روز شدت و نیازت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درخواستی داری از خدا بطلب واگر کمک می خواهی از او بخواه ، همانا مقدرات عالم تا روز قیامت تحت قلم ذات اقدس الهی است ، اگر تمام خلق بکوشند تا نفعی به تو برسانند که خدا آن را برایت ثبت نکرده است ، هرگز قدرت چنین کاری را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الدُعاءَ فِي الرَّخاءِ لِيَستَخرِجَ الحَوائِجَ فِي البلاءِ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زمان راحتی و آسایس، برای بر آورده شدن حوایج در روز نیازمندی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رسیدن بلایی هراسناک است، اگر قبل از آن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هرگز آن بلا را به او نشان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العابدين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بَعدَ ما يَنزِلُ البَلاءُ لا يُنتَفَعُ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بعد از نزول بلا،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برادران دینی و التماس دعا از ایشان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امام صادق علیه 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قَدَّمَ اَربَعينَ مِنَ المُؤمِنينَ ثُمَّ دَعا اُستُجيبَ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اول برای چهل مؤمن دعا کند و سپس برای خودش، دعایش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شده که بعد از پایان نماز شب ، در حال سجده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الفَجرِ وَاللَّيالِي العَشرِ وَالشَّفعِ وَالوَترِ وَاللَّيلِ اِذا يَسرِ ، وَرَبَّ كُلَّ شَيءٍ ، وَاِلهَ كُلَّ شَيءٍ وَمَلیکَ کُلَّ شَيءٍ صَلَّ عَلى مَحَمَّدٍ وَاَلِهِ وَافعَل بی وَبِفلانِ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جای فلان وفلان ، اسامی مؤمنین را ذکر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 اَهلُهُ، وَلا تَفعَل بِنا ما نَحنُ اَهلُهُ يا اَهلَ التَّقوى وَاَهلَ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صبح ، و شب های ده گانه ، و جفت و تک، و شب به هنگام رفتنش؛ ای پروردگار و معبود و پادشاه هر چیز؛ بر محمد و آلش درود فرست ، و برای من و فلان وفلانی آنچه را که خود سزاوارش هستی انجام بده ، نه آنچه را که ما سزاوار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 دارنده و آمرزنده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وَتَعالى اَوحى اِلى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مُوسي ؛ اَدعُني عَلى لِسانٍ لَم تَعصِني بِهِ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لی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اَدعُنى عَلى لِسانِ غَيرِكَ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به حضرت موسی علیه السلام وحی فرستاد که ای موسی؛ مرا با زبانی بخوان که با آن گناه نکرده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زبانی را کجا می توانم بیابم؟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زبان دیگران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شَيءٌ اَسرَعَ اِجابَةً مِن دَعوَةِ غائِبٍ لِغائبٍ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سریع تر از دعای غایبی برای غایب دیگر اجابت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اَؤ دَعوَةٍ وَاسرَعُ اِجابَةٍ دَعوَةُ المُؤمِنِ لِاَخِيهِ بِظَهرِ 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خواندن و سریع ترین اجابت در دعایی است که مؤمن برای برادر مؤمنش در غیاب او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اَسرَعُ الدُّعاءِ نَجاحاً لِلاِجابَةِ دُعاءُ الاَخِ لِاَخيهِ بِظَهرِ الغَيبِ ، يَبدَأُ بِالدُّعاءِ لِاَخيهِ فَيَقُولُ لَهُ مَلَكٌ مَوَ کَلٌ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 وَلَكَ مِثلاهُ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برادر برای برادر مؤمن در غیابش، سریع تر از دیگر دعاها به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دعارا شروع می کند، فرشته ای مأموراست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 برای تو در برابرش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به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الرَّجُلِ لِاَخيهِ بِظَهرِ الغَيبِ يَدُرُّ الرَّزقَ وَیَدفَعُ المَكرُوهَ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انسان برای برادر مؤمن در غیاب او موجب فراوانی روزی و دفع بدی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ما مِن مُؤمِنٍ دَعا لِلمُؤمِنينَ اِلّا رَدَّ اللهُ عَلَيهِ مِثلَ الَّذي دَعا لَهُم بِهِ مُن کُلَّ مُؤمِنٍ وَمُؤمِنَةٍ مَضى مِن اَوَّلِ الدَّهرِ اِلى ما هُوَ آتٍ 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العَبدَ لَيُؤمَرُ بِهِ اِلَى النّارِ يَومَ القِيامَةِ فَيُسحَبُ فَيَقُولُ المُؤمِنُونَ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هذَا الَّذي كانَ يَدعُو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فَیَشفَعُوا فيهِ، فَیُشَفَّعُهُمُ اللهُ فيهِ ، فَيَنجُو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مؤمنی برای مؤمنین دعا کند، خداوند متعال همان دعا را به تعداد هر مرد و زن مؤمنی که از ابتدای خلقت تا قیام قیامت می آیند، به او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بنده ای را می آورند فرمان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به آتش ببرید، ملائکه او را کشان کشان به سوی آتش می برند، در این حال مردان و زنان با ایمان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این همان فردی است که برای ما 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آنان برای این فرد شفاعت می کنند، خداوند متعال هم شفاعت آنان را می پذیرد و او نجات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عرفات در حالی دیدم که کسی چون او در آنجا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به سوی آسمان بلند بود، واشک از گونه هایش بر زمین می ریخت، وقتی مردم رفتند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من کسی را چون تو غرق در ذکر ودعا وسوز وگداز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دعا نکردم مگر برای برادران دینی ام ؛ چون امام کاظم علیه السلام به من خبر داد که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 لِأخيهِ بُظَهرِ الغَيبِ نُودِيَ مِنَ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مائَةُ اَلفِ ضِعفٍ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برادران دینی در پشت سرشان دعا کند، از عرش الهی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برابرش برای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کردم صلاح نیست صد هزار دعای عرشی را که حتما مستجاب می شود، در برابر یک دعا برای خود رها کنم، در حالی که نمی دانم آن یک دعا مستجاب می شود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باهم بودیم، او در حال دعا بود که اشک هایش را مشاهده نمودم، دقت کردم دیدم برای خودش حتی یک دعا هم نکرد بلکه برای افرادی از گوشه و کنار جهان دعا می کند، و نامشان و نام پدرانشان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کوچ کردند،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 از تو چیز عجیبی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عجیبی دیدی؟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حساس ، برادرانت را بر خود مقدم داشتی، و برای دیگران دعا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زاده از این کارم تعجب نکن؛ چون من از مولای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مولای هر مرد و زن با ایمان است و مد وآقای گذشتگان و آیندگان بعد از پدران معصومش علیهم السلام نیز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اگر از آن حضرت نشنیده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بگویم دو گوش من کر گردند، دو چشم من کور شوند، و از شفاعت پیامبر اکرم صلی الله علیه وآله وسلم محروم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دَعا لِاَخيهِ في ظَهرِ الغَيبِ ناداهُ مَلَكٌ مِنَ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عَبدَاللهِ ، وَلَكَ ماِئَةُ اَلفِ ضِعفٍ مِمّا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وَناداهُ مَلَكٌ مِنَ السَّماءِ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وَلَكَ مِائَتا اَلفِ ضِعفٍ يا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وَاذاهُ مَلَكٌ مِنَ </w:t>
      </w:r>
    </w:p>
    <w:p>
      <w:pPr>
        <w:pStyle w:val="BookText"/>
        <w:rPr/>
      </w:pPr>
      <w:r>
        <w:rPr>
          <w:rFonts w:ascii="Amiri" w:hAnsi="Amiri" w:eastAsia="Amiri" w:cs="Amiri"/>
          <w:color w:val="111111"/>
          <w:sz w:val="28"/>
          <w:sz w:val="28"/>
          <w:szCs w:val="28"/>
          <w:rtl w:val="true"/>
          <w:lang w:bidi="ar-SA"/>
        </w:rPr>
        <w:t xml:space="preserve">السَّماءِ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وَلَكَ ثَلاثُمِائَةِ اَلفِ ضِعفٍ 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وَناداهُ مَلَكٌ مِنَ السَّماءِ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وَلَكَ اَربَعُمِائَةِ اَلفِ ضِعفٍ مِمّا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وَناداهُ مَلَكٌ مِنَ السَّماءِ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وَلَكَ خَمسُ مِائَةِ اَلفِ ضِعفٍ مِمّا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وَناداهُ مَلَكٌ مِنَ السَّماءِ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وَلَكَ سِتُمِائَةِ اَلفِ ضَعفٍ مِمّا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وَناداهُ مَلَكٌ مِنَ السَّماءِ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 وَلَكَ سَبعُمِائَةِ اَلفِ ضِعفٍ ما سَأَلتَ ، ثُمَّ يُناديهِ اللهُ تَبارَکَ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الغَنِيُّ الَّذي لا اَفتَقِرُ، يا عَبدَ اللهِ ، لَكَ اَلفُ الفِ ضِغفٍ مِمّا دَعَوتَ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برادر مؤمنش در غیاب او دعا کند، فرشته ای از آسمان دنیا به او ندا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صد هزار برابر آن دعا برای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ای از آسمان دوم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دویست هزار برابر آن دعا برای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وفرشته ای از آسمان سوم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سیصد هزار برابر آن برای تو باد و فرشته ای از آسمان چهارم ندا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چهار صد هزار برابر برای تو باد، و فرشته ای از آسمان پنجم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 پانصد هزار برابر برای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ای از آسمان ششم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ششصد هزار برابر برای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ای از آسمان هفتم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هفتصد هزار برابر برای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تبارک و تعالی به او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بی نیازی هستم که فقیر و محتاج نمی شوم، ای بنده خدا؛ یک میلیون برابر برایت باد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زاده ؛ کدام یک از این دو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انجام دادم یا آنچه تو می گویی؟ </w:t>
      </w:r>
      <w:bookmarkStart w:id="270" w:name="pg8053_59631"/>
    </w:p>
    <w:p>
      <w:pPr>
        <w:pStyle w:val="Heading3"/>
        <w:numPr>
          <w:ilvl w:val="2"/>
          <w:numId w:val="1"/>
        </w:numPr>
        <w:rPr/>
      </w:pPr>
      <w:bookmarkStart w:id="271" w:name="__RefHeading___Toc7654176_1051229030"/>
      <w:bookmarkStart w:id="272" w:name="_Toc92"/>
      <w:bookmarkEnd w:id="270"/>
      <w:bookmarkEnd w:id="271"/>
      <w:r>
        <w:rPr>
          <w:rtl w:val="true"/>
        </w:rPr>
        <w:t>لزوم محبت بین برادران ایمانی</w:t>
      </w:r>
      <w:bookmarkEnd w:id="272"/>
    </w:p>
    <w:p>
      <w:pPr>
        <w:pStyle w:val="BookText"/>
        <w:rPr/>
      </w:pPr>
      <w:r>
        <w:rPr>
          <w:rFonts w:ascii="IRNazanin" w:hAnsi="IRNazanin" w:eastAsia="IRNazanin"/>
          <w:color w:val="111111"/>
          <w:sz w:val="28"/>
          <w:sz w:val="28"/>
          <w:szCs w:val="28"/>
          <w:rtl w:val="true"/>
          <w:lang w:bidi="fa-IR"/>
        </w:rPr>
        <w:t xml:space="preserve">سزاوار است به همراه دعا برای برادر مؤمن، او را از درون قلبت دوست رداشته باشی، ودعایت از روی اخلاص بوده ، آرزویت این باشد که خداوند متعال آن را در حقش مستجاب کند در این صورت است که هم دعای تو در حق او مستجاب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آن پاداش های چندین برابر به تو داده خواهد شد؛ چون دوست داشتن تو خود حسنه ای است، و خیر خواهی در حق او حسنه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دعای تو مشتمل بر سه حسنه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 خیر خواهی، ودعا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خدای کریم برای او چیزی طلب می کنی، از درون قلبت طلب کن ، و با دعایت در درگاه خدایی که کریم ترین کريمان وبخشنده ترین بخشندگان است برای او شفاعت بنما؛ چون او بدون شک در منفعت رساندن به بنده اش از تو کریم تر وقادر تر وسزاوار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وَعَمِلُوا الصَّالِحَاتِ فَيُوَفِّيهِمْ أُجُورَهُمْ وَيَزِيدُهُمْ مِنْ فَضْلِهِ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اهل ایمان و عمل صالح را اجابت می کند واز فضل خویش، آنان را افزون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المُؤمِنُ يَدعُو لِاَخيهِ بَظَهرِ الغَيبِ ، فَيَقُولُ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 مَأَلتَ ، وَقَد اُغطيتَ بِكَ اِيّاهُ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آیه، مؤمنی است که برای برادرش در غیاب او دعا می کند، در اینجا فرشته الهی به او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محبتت نسبت به او همانند آنچه برایش خواستی، به توهم عطا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فرد صالحی در مسجد بعد از نماز برای برادرانش دعا می کرد، از آنجا که خارج شد، دید پدرش از دنیا رفته، وقتی از تجهیزش فارغ گردید، شروع کرد اموال و میراث باقی مانده از پدرش را برای همان برادرانی که در حقشان دعا کرده بود، تقسیم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 خدا برای آنان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نمودم، اما نسبت به مالی که از بین رفتنی است ، بخل بورزم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 در سخن امام جعفر بن محمد صادق علیه السلام فکر کن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تصافَحَ المُؤمِنانِ قُسَّمَ بَينَهُما ماِئَةُ رَحمَةٍ تِسعٌ وَتِسعُونَ منها لِاَشَدَّهِما حُبّاً لِصاحِبِهِ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مؤمن با یک دیگر دست می دهند، صد رحمت بینشان تقسیم می گردد، نود و نه تای آن برای کسی است که رفیقش را بیشتر دوست داشته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خداوند سبحان چه قدر به مؤمن عنایت داشته ، به خاطر محبت بنده نسبت به برادران ایمانی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مبادا دعایت در حق آنان به خاطر تجارت و معامله باشد، تا به آن پاداش هایی که وعده داده شده برسی ولی در </w:t>
      </w:r>
    </w:p>
    <w:p>
      <w:pPr>
        <w:pStyle w:val="BookText"/>
        <w:rPr/>
      </w:pPr>
      <w:r>
        <w:rPr>
          <w:rFonts w:ascii="IRNazanin" w:hAnsi="IRNazanin" w:eastAsia="IRNazanin"/>
          <w:color w:val="111111"/>
          <w:sz w:val="28"/>
          <w:sz w:val="28"/>
          <w:szCs w:val="28"/>
          <w:rtl w:val="true"/>
          <w:lang w:bidi="fa-IR"/>
        </w:rPr>
        <w:t>قلبت نسبت به او رحم و عطوفتی نباشد واستجابت دعا در حق او را دوست نداشته باشی ؛ که می ترسم اگر چنین کنی، خداوند متعال آن اجرهارا به تو ندهد؛ چون در روایت جابر ، از قول فرشته الهی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دادن به تو به خاطر محبتت نسبت به برادر مؤمنت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برادر مؤمنت را دوست نداشته باشی در حالی که او در برابر دشمن کمک کار، و در راه دین بار، ودر دوستی اوليا ودشمنی اعداء هم کیش وهم آئین 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معصومین علیهم السلام روایت شده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يُكمِلُ عَبدٌ حقيقَةَ الإيمانِ حَتّی يُحِبَّ اخاهُ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 ایمانش را حقیقتأ كامل نمی کند مگر آن که برادر دینی اش را دوست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شيعَتُنا المُتحابُّونَ المُتَباذِلُونَ فينا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 هستند که همدیگر را دوست داشته باشند و از هر چیزی در راه ما بگذرند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المؤمن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موسی بن جعفر علیهما السلام وارد شدم،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آنجا بود ، همین که بر او تبسمی کردم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اَتُحِبُّهُ؟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به خاطر شما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اَخُوكَ وَالمُؤمِنُ اَخو المُؤمِنِ لِاَبيهِ 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اتَّهَمَ اَخاهُ ، مَلعُونٌ مَلعُون مَن غَشَّ اَخاهُ ، مَلعُونٌ مَلعُونٌ مَن لَم يَنصَح اَخاهُ ، مَلعُونٌ مَلعُونٌ مِن استَأثَرَ عَلى اَخيهَ ، مَلعُونٌ مَلعُونٌ مَنِ احتَجَبَ عَن اَخيهِ ، مَلعُونٌ مَلعُونٌ مَنِ اغتابَ اَخاهُ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تو است ، مؤمن برادر پدری و مادری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برادرش را متهم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برادر مؤمنش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معلون است کسی که خیرخواه برادر مؤمنش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خودش را بر برادر مؤمنش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معلون است کسی که خود را از برادر مؤمنش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معلون است کسی که برادرش را غیبت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اَؤثَقُ عُرَى الإيمانِ الحُبُّ فِی اللهِ وَالبُغضُ فِی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ترین ریسمان ایمان ، دوستی و دشمنی در راه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 شَيءٌ يَستَريحٌ اِلَيهِ، وَا المُؤمِنَ يَستَريحٌ اِلى اَخيهِ المَؤمِنِ كَما يَستَريحُ الطَّيرُ اِلى شَكلِهِ ، وَما رَأَيتَ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در کنار چیز دیگری استراحت می کند، مؤمن هم در کنار برادر مؤمنش به استراحت می پردازد، همچنان که پرنده در کنار همجنس خود استراحت می نماید، آیا این را ندیدی؟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اَخُ المُؤمِنِ، وَهُوَ عَينُهُ وَمِراتُهُ وَدَليلُهُ، لا يَخُونُهُ وَلا يَخدَعُهُ وَلا يَظلِمُهُ وَلا يُكَذَّبُهُ وَلا يَغتابُهُ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چشم اوست ، آینه اوست ، راهنمای اوست ، به او خیانت نمی کند، نیرنگ نمی نماید، ستم روا نمی دارد ، نسبت دروغ به وی نمی دهد، و غیبتش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اَیُّما مُؤمِنَينِ اَو ثَلاثَةٍ اجتَمَعُوا عِندَ اَخٍ لَهُم یَأمَنُونَ بَوائِقَهُ وَلا يَخافُونَ غَوائِلَهُ وَيَرجُونَ ما عِندَهُ، اِن دَعَوُا اللهَ اَجابَهُم، وَاِن سَأَلُوهُ اَعطاهُم، وَاِني استَزادُوا زادَهُم، وَاِن سَكَتُوا ابتَدَاَهُم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یا سه مؤمن برگرد برادر مؤمنی جمع شوند که از بلای او در امان بوده، ترس از ایجاد شرارتش نداشته، و به او امیدوار باشند، اگر این چنین دوستانی خدا را بخوانند، اجابتشان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چیزی بطلبند عطایشان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افزون تر بخواهند ، افزون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سکوت کنند، خداوند منان خودش شروع به بخشش می نماید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اَخاهُ لِلّهِ لِشَیءٍ غَيرِهِ بَل لِالتِماسِ ما وَعَدَ اللهُ وَتَنَجُّزِ ماعِندَهُ، وَکُّلَ اللهُ بِهِ سَبعينَ اَلفَ مَلَکٍ يُنادُونَهُ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اَلاطِبتَ وَطابَت لَكَ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فقط به خاطر رضای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چیزهای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برادرش برود، وامیدش رسیدن به پاداش هایی که خداوند متعال وعده کرده باشد، ذات اقدس الهی هفتاد هزار ملک را مأمور می کند که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که بهشت برای تو سر سبز و خرم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یَرفَعُهُ اِلَى النَّبِيَّ صلی الله علیه وآله وسلم مَن عامَلَ النّاسَ فَلَم يَظلِمهُم، وَحَدَّثَهُم فَلَم يَكذِبهُم، وَوَعَدَهُم فَلَم يُخلِفهُم كانَ مِمَّن حُرَّمَت غيبَتُهُ، وَ کَمُلَت مُرُوءَتُهُ، وَظَهَرَت عَدالَتُةُ، وَوَجَبَت اُخُوَّتُهُ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مردم معامله کند ولی به آنان ظلم نکند، با آنان گفتگو بنماید ولی دروغ نگوید، و به آنان وعده بدهد اما خلف وعده نکند، از کسانی خواهد بود که غیبتش حرام، مروتش کامل، عدالتش آشکار، و برادری با او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للهِ جَنَّهً لا يَدخُلُها اِلّا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حَكَمَ عَلى نَفسِهِ بِالحَقً ، ورَجُلٌ زارَ اَخاهُ المُؤمِنَ فِي اللهِ ، وَرَجُلٌ آثَرَ اَخاهُ المُؤمِنَ فِي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بهشتی دارد که فقط سه نفر حق وارد شدن در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قضاوت به حق می کند حتی بر علیه خودش، کسی که برادر مؤمنش را به خاطر رضای خدا دیدار نماید، و کسی که ایثار کرده، برادر مؤمنش را بر خود مقدم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المُؤمِنَينِ اِذا التَقَيا وَتَصافَحا ، آدخَلَ اللهُ يَدَهُ بَينَ اَيديهِما فَيُصافِحُ اَشَدَّهُما حُبّاً لِصاحِبِهِ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مؤمن باهم ملاقات می کنند و با هم دست می دهند، خداوند سبحان دستش را میان دست های آن دو قرار داده، دست آن کسی را که بیشتر نسبت به رفیقش محبت دارد، می فشارد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صلی الله علیه وآله وسلم اِذا تَلاقَيتُم فَتَلاقُوا بِالتَّسليمِ وَالتَّضافُحِ، وَاِذا تَفَرَّقتُم فَتَفَرَّقُوا بِالاستِغفارِ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باهم ملاقات می کنید به هم سلام کنید ،</w:t>
      </w:r>
    </w:p>
    <w:p>
      <w:pPr>
        <w:pStyle w:val="BookText"/>
        <w:rPr/>
      </w:pPr>
      <w:r>
        <w:rPr>
          <w:rFonts w:ascii="IRNazanin" w:hAnsi="IRNazanin" w:eastAsia="IRNazanin"/>
          <w:color w:val="111111"/>
          <w:sz w:val="28"/>
          <w:sz w:val="28"/>
          <w:szCs w:val="28"/>
          <w:rtl w:val="true"/>
          <w:lang w:bidi="fa-IR"/>
        </w:rPr>
        <w:t>ودست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هم جدا می شوید، با استغفار پراکنده گردید</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المؤمنین علیه السلام از پیامبر اکرم صلی الله علیه وآله وسلم نقل کرده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لَقِيَ مَلَكٌ رَجُلاً عَلى بابِ دارٍ كانَ رَبُّها غائِباً ،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اِلى بابِ هذِهِ الدّارِ؟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اَرَدتُ زِیارَتَهُ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لِرَحِمٍ ماسَّهٍ بَينَكَ وَبَينَهُ اَم نَزعَتكَ اِلَيهِ حاجَهٌ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بَينَنا رَحِمٌ ماسَّةٌ اَقرَبُ مِن رَحِمِ الاِسلامِ، وَما نَزَعَتني اِلَيهِ حاجَةٌ، وَلکِن زُروتُهُ فِي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 فَاِنّی رَسُولُ اللهِ اِلَيكَ وَهُوَ يَقرَؤُكَ السَّلامَ وَيَقُولُ لَکَ، اِیّایَ قَصَدتَ ، وَما عِندی اَرَدتَ بِصَنیعِکَ ، فَاِنّی اَؤجَبتُ لَكَ الجَنَّةَ ، وَعافيتُكَ مِن غَضَبي ، وَاَجِرتُكَ مِنَ النّارِ حَيثُ اَتَيتَهُ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مردی را بر در خانه ای دید که صاحبش در آن نبود، ایستاد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در این خانه آمده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دارم و می خواهم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نسبتی بین تو و اوست یا چیزی می خواهی که به اینجا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نزدیک تر از اسلام بین ما نیست ، وحاجتی هم از او ندارم، فقط به خاطر رضای پروردگار عالميان می خواهم او را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تو هستم ، به تو بشارت می دهم که خداوند متعال برایت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قصد کردی و با عملت از من اجر و پاداش می خواهی ؟ من بهشت را بر تو واجب کردم، تورا از غضبم دور نمودم، واز آتش جهنم نجاتت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اِلَى العالِمِ عِبادَةٌ، وَالنَّظَرُ اِلَى الاِمامِ المُقسِطِ عِبادَةٌ، وَالنَّظَرُ اِلَى الوالِدَينِ بِرِأفَةٍ وَرَحمَةٍ عِبادَةٌ، وَالنَّظَرُ اِلَى الاَخِ تَوَدُّهُ فِي اللهِ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عالم عبادت است ، دیدن رهبر عادل عبادت است ، نظر رحمت ورأفت به پدر و مادر نمودن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محبت آمیز برادر مؤمن را در راه خدا مشاهده کردن نیز عبادت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اَحدَثَ اللهُ اِخاءً بَينَ مُؤمِنَينَ اِلّا اَحدَثَ لِكُلًّ مِنهُما دَرَجَةً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برادری واخوت را بین دو مؤمن ایجاد نکرد، مگر آن که به هر یک از آن دو درجه ای عطا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استَفادَ فِي اللهِ اَخاً استَفادَ بَيتاً فِي الجَتَّةِ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خدا برادری بگیرد، در بهشت برای خود خانه ای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اَكرَمَ اَخاهُ اِنَّما یُكرِمُ اللهَ ، فَما ظَنُّكُم بِمَن يُكرِمُ اللهَ اَن يَفعَلَ اللهُ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برادرش را احترام و تکریم کند، خدارا احترام کرده، به نظر شما خداوند متعال با کسی که خدارا احترام کند چه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از پدرش از امام باقر علی روایت کرده است که 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المُؤمِنَينِ المُتَواخَينِ فِي اللهِ لَيَكُونُ اَحَدُهُما فِي الجَنَّةِ فَوقَ الاَخَرِ بِدَرَجَةٍ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اِنَّهُ اَخي وَصاحِبي قَد كانَ يَأمُرُنی بِطاعَتِكَ، وَيُثَّبَّطُني عَن مَعصِيَتِكَ، وَيُرَغَّبُني فَيما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الاَعلى مِنهُما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فَاجمَع بَيني وَبَينَهُ في هذِهِ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بَينَهُما ، وَاِنَّ المُنافِقَينِ لَيَكُونُ اَحَدُهُما اَسفَلَ مِن صاحِبِهِ بِدَرَکٍ مِنَ النّارِ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اِنَّ فُلاناً كانَ يَأمُرُنی بِمَعصِيَتِكَ، وَیُثَبَّطُني عَن طاعَتِكَ، وَیُزَ هَّدُنی فيما عِندَكَ، وَلا يُحَذَّرُنی لِقاءَ كَ فَاجمَع بَيني وَبَينَهُ في هذَا الدَّركِ ، فَيَجمَعُ اللهُ بَينَهُما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مؤمنی که در راه خدا با یک دیگر برادر شدند، همین که یکی شان در بهشت درجه ای از دیگری بالاتر می 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و دوست من بود، مرا به طاعت تو فرمان می داد، و از معصیت تو باز داشته ، نسبت به پاداش هایت ترغیب و تشویقم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آن که بالاتر قرار گرفته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نیز در همین درجه در کنار من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تقاضایش را پذيرفته هر دو را در یک جا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منافق همین که یکی در جایگاه پایین تری از جهنم قرار می گیرد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فلانی مرا فرمان به معصیتت می داد، و از اطاعت تو بازم می داشت، نسبت به اجرهایت مرا بی میل می کرد، وهرگز مرا از دید تو نمی هراساند، 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او را در این جایگاه پایین، یک جا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دو را نیز در یک محل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 این آیه را تلاوت فرمود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دوستان با یک دیگر دشمنند مگر متقین</w:t>
      </w:r>
      <w:r>
        <w:rPr>
          <w:rFonts w:eastAsia="IRNazanin" w:cs="IRNazanin"/>
          <w:color w:val="111111"/>
          <w:sz w:val="28"/>
          <w:szCs w:val="28"/>
          <w:rtl w:val="true"/>
          <w:lang w:bidi="fa-IR"/>
        </w:rPr>
        <w:t>».</w:t>
      </w:r>
      <w:r>
        <w:rPr>
          <w:rStyle w:val="FootnoteAnchor"/>
          <w:rtl w:val="true"/>
        </w:rPr>
        <w:footnoteReference w:id="147"/>
      </w:r>
      <w:bookmarkStart w:id="273" w:name="pg8053_59640"/>
    </w:p>
    <w:p>
      <w:pPr>
        <w:pStyle w:val="Heading3"/>
        <w:numPr>
          <w:ilvl w:val="2"/>
          <w:numId w:val="1"/>
        </w:numPr>
        <w:rPr/>
      </w:pPr>
      <w:bookmarkStart w:id="274" w:name="__RefHeading___Toc7654178_1051229030"/>
      <w:bookmarkStart w:id="275" w:name="_Toc93"/>
      <w:bookmarkEnd w:id="273"/>
      <w:bookmarkEnd w:id="274"/>
      <w:r>
        <w:rPr>
          <w:rtl w:val="true"/>
        </w:rPr>
        <w:t>برآوردن حاجات مؤمن</w:t>
      </w:r>
      <w:bookmarkEnd w:id="275"/>
    </w:p>
    <w:p>
      <w:pPr>
        <w:pStyle w:val="BookText"/>
        <w:rPr/>
      </w:pPr>
      <w:r>
        <w:rPr>
          <w:rFonts w:ascii="IRNazanin" w:hAnsi="IRNazanin" w:eastAsia="IRNazanin"/>
          <w:color w:val="111111"/>
          <w:sz w:val="28"/>
          <w:sz w:val="28"/>
          <w:szCs w:val="28"/>
          <w:rtl w:val="true"/>
          <w:lang w:bidi="fa-IR"/>
        </w:rPr>
        <w:t xml:space="preserve">از 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 مُؤمِنٍ سَأَلَ اَخاهُ المُؤمِنَ حاجَهً وَهُوَ يَقدِرُ عَلى قَضائِها فَرَدَّهُ عَنها سَلَّطَ اللهُ عَلَيهِ شُجاعاً في قَبرِهِ يَنهَشُ مِن اَصابِعِهِ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مؤمنی از برادر مؤمنش چیزی بخواهد و او ردش نماید در حالی که قدرت بر انجام آن را داشته ، خداوند متعال در قبرش ماری را بر او مسلط می کند تا انگشتانش را بگزد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گوید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رحمت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وَاَیُّما مُؤمِنٍ اَتاهُ اَخُوهُ فِي حاجَتِهِ؛ فَاِنَّما ذلِكَ رَحمَةٌ ساقَهَا اللهُ اِلَيهِ وَسَبَّبَها لَهُ، فَاِن قَضاها كانَ قَد قَبِلَ الرَّحمَةَ بِقُبُولِها ، وَاِن رَدَّهُ وَهُوَ يَقدِرُ عَلى قَضائِها فَاِنَّما رَدَّ عَلى نَفسِهُ الرَّحمَةَ الَّتي شاقَهَا اللهُ اِلَيهِ وَسَبَّبَها لَهُ وادُّخِرَتِ الرَّحمَةُ لِلمَرُدُودِ عَن حاجَتِهِ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مؤمن به برادر مؤمنش برای رفع نیاز، خود رحمتی است که خداوند متعال برای او فرستاد و آن رحمت را سبب ووسیله تقربش قرار داده است ، که اگر آن نیاز را بر آورده سازد، رحمت را پذیرفته و اگر رد کند در حالی که قدرت انجامش را دارد، رحمت ووسيله الهی را باز گردانده است، در این صورت این رحمت برای آن فردی که حاجتش پذیرفته نشده، ذخیره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مَشى في حاجَةِ اَخيهِ وَلَم يُناصِحهُ بِكُلَّ جَهدِهِ ، فَقَد خانَ اللهَ وَرَسولَهُ وَالمُؤمِنينَ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برای بر آوردن حاجت برادر مؤمنش حرکت کند ولی به مقدار توان، سعی و تلاش ننماید ، به خدا و رسول و مؤمنین خیانت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وَاَیُّما رَجُلٍ مِن شيعَتِنا اَتاهُ رَجُلٌ مِن اِخوَتِهِ وَاستَعانَ بِهِ فی حاجَتِهِ فَلَم يُعِنهُ وَهُوَ يَقدِرُ، ابتَلاهُ اللهُ تَعالى بِقَضاءِ حَوائِجِ اَعدائِنا لِیُعَذَّيَهُ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 نزد برادر مؤمنش برود و از او حاجتى طلب کند ولی آن یکی با داشتن قدرت کمکش ننماید، خداوند متعال او را مبتلا به بر آوردن حوایج دشمنان ما می کند، تا با این عمل او را عذاب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حَقَّرَ مُؤمِناً فَقيراً اَوِ استَخَفَّ بِهَ وَاحتَقَرَةُ لِقِلَّةِ ذاتِ يَدِهِ وَفَقَرِهِ، اَشهَرَهُ اللهُ يَومَ القِيامَةِ عَلى رُؤُوسِ الخَلائِقِ ، وَحَقَّرَهُ وَلا يَزالُ ماقِتاً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مؤمن فقیری را به خاطر فقر و نداری، تحقیر کند و کوچکش بشمارد، خداوند متعال روز قیامت او را در منظر دید خلایق، خوار وحقير می کند و تا ابد دشمنش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اغتيبَ عِندَهُ اَخَوُهُ المُؤمِنُ فَنَصَرَهُ وَاَعانَهُ، نَصَرَهُ اللهُ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يَنصُرهُ وَلَم يَدفَع عَنهُ وَهُوَ يَقدِرُ، لَهُ اللهُ وَحَقَّرَهُ فِي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حضور او برادر مؤمنش را غیبت کنند، اگر او را یاری نماید ، خداوند منان در دنیا و آخرت وی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یاری ننماید با این که </w:t>
      </w:r>
    </w:p>
    <w:p>
      <w:pPr>
        <w:pStyle w:val="BookText"/>
        <w:rPr/>
      </w:pPr>
      <w:r>
        <w:rPr>
          <w:rFonts w:ascii="IRNazanin" w:hAnsi="IRNazanin" w:eastAsia="IRNazanin"/>
          <w:color w:val="111111"/>
          <w:sz w:val="28"/>
          <w:sz w:val="28"/>
          <w:szCs w:val="28"/>
          <w:rtl w:val="true"/>
          <w:lang w:bidi="fa-IR"/>
        </w:rPr>
        <w:t>قدرتش را داشته ، خداوند سبحان هم در دنیا، و هم در آخرت ، او را خوار و حقیر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ابی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بیست و چند نفر به طرف مکه حرکت کردیم، من در هر منزلی گوسفندی ذبح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w:t>
      </w:r>
    </w:p>
    <w:p>
      <w:pPr>
        <w:pStyle w:val="BookText"/>
        <w:rPr/>
      </w:pPr>
      <w:r>
        <w:rPr>
          <w:rFonts w:ascii="IRNazanin" w:hAnsi="IRNazanin" w:eastAsia="IRNazanin"/>
          <w:color w:val="111111"/>
          <w:sz w:val="28"/>
          <w:sz w:val="28"/>
          <w:szCs w:val="28"/>
          <w:rtl w:val="true"/>
          <w:lang w:bidi="fa-IR"/>
        </w:rPr>
        <w:t>صادق علیه السلام رسیدم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ؤاهاً یاحُسَينُ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اَتُذِلُّ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مؤمنین را ذلیل می 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اَنَّکَ کُنتَ تَذبَحُ لَهُم في كُلَّ مَنزِلٍ 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خبر دادند که تو در هر منزلی، گوسفندی برای همراهانت ذبح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 به خدا قسم از این کارم هدفی جز رضای خدای تعالی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كُنتَ تَری اَنَّ فيهِم مَن يُحِبُ اَن يَفعَلَ مِثلَ فِعالِكَ لا تَبلُغُ مَقدُرَتُهُ ذلِكَ فَتَتَقاصَرُ اِلَيهِ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بینی در بین اینان ممکن است فردی باشد که بخواهد مانند تو عمل کند، ولی پولش را ندارد، در نتیجه خرد و کوچک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والش وبر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می کنم و دیگر این عمل را انجام نخواهم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اَمَّتي بِخَيرٍ ما تَحابُّوا وَاَدُّوا الامانَةَ وَاثُوا الزَّكاةَ، وَاِذا لَم</w:t>
      </w:r>
    </w:p>
    <w:p>
      <w:pPr>
        <w:pStyle w:val="BookText"/>
        <w:rPr/>
      </w:pPr>
      <w:r>
        <w:rPr>
          <w:rFonts w:ascii="Amiri" w:hAnsi="Amiri" w:eastAsia="Amiri" w:cs="Amiri"/>
          <w:color w:val="111111"/>
          <w:sz w:val="28"/>
          <w:sz w:val="28"/>
          <w:szCs w:val="28"/>
          <w:rtl w:val="true"/>
          <w:lang w:bidi="ar-SA"/>
        </w:rPr>
        <w:t xml:space="preserve">يَفعَلُوا ابتَلَوا بِالقَحطِ وَالسَّنينَ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عَلى اُمَّتي ما تَخبُثُ فيهِ سَرائِرُهُم، وَتَحسُنُ فيهِ علانِيَتُهُم، طمَعا فِي الدُّنيا ، يَكُونُ عَمَلُهُم رِياءً لا يُخالِطُهُم خَؤفُ اَن يَعُمَّهُمُ اللهُ يِبَلاءٍ فَيَدعُونَهُ دُعاءَ الغَريقَ فلا يَستَجيبُ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مسیر خیرند تا وقتی که همدیگر را دوست داشته، امانت را ادا کرده، و زکات را پرداخته باشند که اگر چنین نکنند، به قحطی و خشک سالی مبتلا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 امت من زمانی فرا خواهد رسید که به خاطر طمع در دنیا، باطنشان پلید و ظاهرشان نیکو می گردد ، عملشان به خاطر خودنمایی است، و هرگز نمی ترسند که خداوند متعال بلایی عمومی و فراگیر نازل کند، که در آن حال مردم همانند انسان غريق او را بخوانند ولی اجابتشان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بن محمد صادق علیهما السلام در مسجد الحرام در حالی که بر من تکیه داده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في طَوافِكَ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ابراهیم ؛ آیا نمی خواهی به تو خبر بدهم که چه اجرهایی در این طوافت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اِلى هذَا البَيتِ عارِفاً بِحَقَّهِ، فَطافَ بِهِ اَسبُوعَاً، وَصَلّى رَكعَتَينِ في مَقامِ اِبراهيمَ ، كَتَبَ اللهُ لَهُ عَشرَةَ اَلافِ حَسَنَةٍ ، وَرَفَعَ لَهُ عَشرَةَ اَلافِ دَرَجَةٍ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این خانه بیاید و حقش را درک کند، هفت بار طواف نماید، و دو رکعت نماز در مقام حضرت ابراهیم علیه السلام بگزارد، خداوند متعال برای او ده </w:t>
      </w:r>
    </w:p>
    <w:p>
      <w:pPr>
        <w:pStyle w:val="BookText"/>
        <w:rPr/>
      </w:pPr>
      <w:r>
        <w:rPr>
          <w:rFonts w:ascii="IRNazanin" w:hAnsi="IRNazanin" w:eastAsia="IRNazanin"/>
          <w:color w:val="111111"/>
          <w:sz w:val="28"/>
          <w:sz w:val="28"/>
          <w:szCs w:val="28"/>
          <w:rtl w:val="true"/>
          <w:lang w:bidi="fa-IR"/>
        </w:rPr>
        <w:t>هزار حسنه می نویسد و ده هزار درجه بالایش می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 َک بِخَيرٍ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بهتر از این را به اطلاع تو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قَضى اَخاهُ المُؤمِنَ حاجَةً كانَ کَمَن طافَ طَوافاً وَطوافاً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عَشراً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اَیُّما مُؤمِنٍ سَأَلَ اَخَوهُ المَؤمِنُ حاجَهً وَهُوَ يَقدِرُ عَلى قَضائِها وَلَم يَقضِها لَهُ، سَلَّطَ اللهُ عَليهِ في قَبرِهِ شُجاعاً يَنهَشُ اَصابِعَهُ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حاجت برادر مؤمنش را بر آورده سازد، مانند کسی است که طواف کرده باشد، یک طواف، دو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طواف شمرده 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مؤمنی از برادر مؤمنش چیزی طلب کند که او قادر به انجامش باشد ولی انجام ندهد، خداوند متعال در قبرش بر او ماری را مسلط می کند تا انگشتانش را بگزد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حسن مجتبی علیه السلام در مسجد الحرام بودم، آن حضرت معتکف بوده برگرد کعبه طواف می نمودند، در این حال مردی از پیروان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من به فردی بدهکارم، اگر می توانی آن را از طرف من پرداخت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 هذَا البَيتِ ما اَصبَحُ وَعِندي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این خانه سوگند، که امروز چیزی ندارم</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توانی برایم مهلت بگیر؛ چون او مرا تهدید به زندان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علیه السلام طواف را رها کرده به همراه آن مرد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آیا شما در اعتکاف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 وَلكِن سَمِعتُ 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اَخاهُ المُؤمِنَ حاجَةً كانَ کَمَن عَبدَ اللهَ تِسعَةَ آلافِ سَنَةٍ ضايِما نَهارَهُوَقائِماً لَيلَهُ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اعتکاف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پدرم شنیدم که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حاجت برادر مؤمنش را بر آورده سازد، مانند کسی خواهد بود که نه هزار سال خدا را عبادت کرده، در حالی که روزها را روزه و شب ها را به نماز ایستاده باشد</w:t>
      </w:r>
      <w:r>
        <w:rPr>
          <w:rFonts w:eastAsia="IRNazanin" w:cs="IRNazanin"/>
          <w:color w:val="111111"/>
          <w:sz w:val="28"/>
          <w:szCs w:val="28"/>
          <w:rtl w:val="true"/>
          <w:lang w:bidi="fa-IR"/>
        </w:rPr>
        <w:t xml:space="preserve">». </w:t>
      </w:r>
      <w:bookmarkStart w:id="276" w:name="pg8053_59646"/>
    </w:p>
    <w:p>
      <w:pPr>
        <w:pStyle w:val="Heading3"/>
        <w:numPr>
          <w:ilvl w:val="2"/>
          <w:numId w:val="1"/>
        </w:numPr>
        <w:rPr/>
      </w:pPr>
      <w:bookmarkStart w:id="277" w:name="__RefHeading___Toc7654180_1051229030"/>
      <w:bookmarkStart w:id="278" w:name="_Toc94"/>
      <w:bookmarkEnd w:id="276"/>
      <w:bookmarkEnd w:id="277"/>
      <w:r>
        <w:rPr>
          <w:rtl w:val="true"/>
        </w:rPr>
        <w:t>خوشحال کردن برادر مؤمن</w:t>
      </w:r>
      <w:bookmarkEnd w:id="278"/>
    </w:p>
    <w:p>
      <w:pPr>
        <w:pStyle w:val="BookText"/>
        <w:rPr/>
      </w:pPr>
      <w:r>
        <w:rPr>
          <w:rFonts w:ascii="IRNazanin" w:hAnsi="IRNazanin" w:eastAsia="IRNazanin"/>
          <w:color w:val="111111"/>
          <w:sz w:val="28"/>
          <w:sz w:val="28"/>
          <w:szCs w:val="28"/>
          <w:rtl w:val="true"/>
          <w:lang w:bidi="fa-IR"/>
        </w:rPr>
        <w:t xml:space="preserve">وقتی برایت روشن شد که خداوند متعال چقدر نسبت به محبت و دوستی بین برادران دینی عنایت دارد، بدان که از برترین کارها نزد خدا ، خوشحال نمودن آنان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و او از جدش حديث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مردی از کاتبان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والى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خراج بدهکار بودم که اگر می خواستم آن را بپردازم، همه چیز از دستم می رفت</w:t>
      </w:r>
    </w:p>
    <w:p>
      <w:pPr>
        <w:pStyle w:val="BookText"/>
        <w:rPr/>
      </w:pPr>
      <w:r>
        <w:rPr>
          <w:rFonts w:ascii="IRNazanin" w:hAnsi="IRNazanin" w:eastAsia="IRNazanin"/>
          <w:color w:val="111111"/>
          <w:sz w:val="28"/>
          <w:sz w:val="28"/>
          <w:szCs w:val="28"/>
          <w:rtl w:val="true"/>
          <w:lang w:bidi="fa-IR"/>
        </w:rPr>
        <w:t xml:space="preserve">حتی از خانه ام آواره 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او از پیروان اهل بیت علیهم السلام است اما من ترسیدم نزد او بروم، مبادا آنچه می گویند درست نباشد، که در این صورت باید خانه و زندگی ام را ترک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چاره را در این دیدم که از خدا کمک بخواهم، لذا نزد حضرت صادق علیه السلام آمده از او یاری طلبیدم، حضرت در کاغذ کوچکی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 اِنَّ للهِ في ظِلَّ عَرشِهِ ظِلّاً لا يَسكُنُهُ اِلّا مَن نَفَّسَ عَن اَخيهِ کُربَهً ، اَو اَغانَهُ بِنَفَسِهِ ، اَو صَنَعَ اِلَيهِ مَعرُوفاً وَلَو بِشِقَّ تَمرَةٍ ، وَهذا اَخُوکَ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همانا برای خدا زیر عرشش سایه ای است که در آن سایه ، فقط کسی ساکن می شود که غم واندوه را از برادر مؤمنش بر طرف سازد، یا با جان کمکش نماید، یا خیری به او برساند ولو به مقدار نصف خرمایی ،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حامل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نامه را مهر کرده، به دست من دادند و فرمودند که آن را به وی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شهرم برگشتم، شبانه به منزلش رفتم، اجازه ورود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حضرت صادق علیه السلام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با پای برهنه از درون خانه به سوی من آمد، چون مرا دید بر من سلام کرد و میان دو چشمم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تو فرستاده مولای من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گفته باشی، مرا از آتش نجات داده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مرا گرفته به درون خانه برد و در محل مخصوص خودش نشاند، و خود در برابر من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وقتی مولای مرا ترک کردی ، حالش چگونه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p>
    <w:p>
      <w:pPr>
        <w:pStyle w:val="BookText"/>
        <w:rPr/>
      </w:pPr>
      <w:r>
        <w:rPr>
          <w:rFonts w:ascii="IRNazanin" w:hAnsi="IRNazanin" w:eastAsia="IRNazanin"/>
          <w:color w:val="111111"/>
          <w:sz w:val="28"/>
          <w:sz w:val="28"/>
          <w:szCs w:val="28"/>
          <w:rtl w:val="true"/>
          <w:lang w:bidi="fa-IR"/>
        </w:rPr>
        <w:t>برای مرتبه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p>
    <w:p>
      <w:pPr>
        <w:pStyle w:val="BookText"/>
        <w:rPr/>
      </w:pPr>
      <w:r>
        <w:rPr>
          <w:rFonts w:ascii="IRNazanin" w:hAnsi="IRNazanin" w:eastAsia="IRNazanin"/>
          <w:color w:val="111111"/>
          <w:sz w:val="28"/>
          <w:sz w:val="28"/>
          <w:szCs w:val="28"/>
          <w:rtl w:val="true"/>
          <w:lang w:bidi="fa-IR"/>
        </w:rPr>
        <w:t>آنگاه نوشته امام علیه السلام را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 و بوسید و بر روی دو چشمانش گذاشته،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 کار خود را بگو</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برایم نوشتی، هزار درهم بر من مقرر نمودی که پرداخت آن مساوی با هلاكت من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را خواست، آن را گرفته ، هرچه را در آن بود از بین برد ومرا از آن معاف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صندوقهای اموالش را آورده، نصفش را برای خود برداشت، ونصف دیگر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تا چهار پایان را بیاورند، نصف آنها را هم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غلامان را حاضر کردند، یک غلام به من می داد و یک غلام نیز خودش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فرمان داد لباس هایش را آوردند، شروع کرد لباسی را به من داده ولباسی را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تمام اموالش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تورا خوشحال کردم؟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آری، بلکه بالاتر از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گذشت تا این که ایام حج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این شادمانی را با هیچ چیز نمی شود جبران کرد مگر آن که به حج رفته برای این مرد دعا کنم، و نزد مولا و آقایم حضرت صادق علیه السلام رفته، تشکر نمایم، و از آن حضرت بخواهم که برای این مرد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طرف مکه حرکت کردم و مسیر را طوری تنظیم نمودم که مولایم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وارد شدم، خوشحالی را در چهره اش مشاهده کرده،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خَبَرُكَ مَعَ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تو با آن مرد چه خبر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ماجرا را عرض کردم، دیدم حضرت صورتش درخشید و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از برخورد او با من خوشحال شدید ؟ خدا او را در تمامی کارهایش خوشحال کند،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وَاللهِ، لَقَد سَرَّني وَلَقَد سَرَّ آبائی، وَاللهِ لَقَد سَرَّ اَميرَ المُؤمِنينَ علیه السلام ، وَاللهِ لَقَد رَسُولُ اللهِ صلی الله علیه وآله وسلم ، وَاللهِ لَقَد سَرَّ اللهَ في عَرشِهِ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به خدا قسم ؛ مرا خوشحال کرد، پدران مرا خوشحال کرد، به خدا قسم ؛ أمير المؤمنين علیه السلام را خوشحال کرد،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کرد، به خدا قسم ؛ خدارا در عرشش خوشحال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رحمت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مؤمن چگونه با فرستاده امامش برخورد کرد، و چگونه در تکریم و برخورد وسلامش، نهایت احترام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نگاه کن ببین که چگونه به مصرف برخورد محترمانه هم راضی نشد، بلکه او را در تمامی اموالش شریک نموده ، از سخن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برادر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برداشت کرد که دو برادر در اموال هم حق متساوی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دقت کنی در می یابی که این حدیث بر چند چیز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مؤمن، خوشحالی خداوند متعال ورسول صلی الله علیه وآله وسلم ، وائمه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برادرش به او نیاز مند شد تا آنجا که توان دارد کمکش می نماید، حتی با آبرو ودعا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صادق علیه السلام چنین کرد و خودش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اَؤ اَعانَهُ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انسان در کارهای مهمش ، به درگاه خدا وابواب آن درگاه که آل محمد صلی الله علیه وآله وسلم می باشند، برود؛ چون راوی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چاره را در این دیدم که از خدا کمک بخواهم، به همین منظور نزد حضرت صادق علیه السلام آمده از او یاری طلبیدم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به این عمل موجب کام یابی است، همچنان که نتیجه اش را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بر حضرت داوود علیه السلام وحی فرستاد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العَبدَ مِن عِبادی يَأتيني بِالحَسَنَةِ فَأُبيحَهُ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وَما تِلكَ الحَسَنَةَ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عَلى عَبدِيَ المُؤمِنَ سُرُوراً وَلَو بِتَمرَةٍ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داؤُدُ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مَن عَرَفَكَ اَن لا يَقطَعَ رَجاءَهُ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ای از بندگان من کار خیری انجام می دهد که در اثر آن بهشتم را برای او مباح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کار خیر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مرا خوشحال می کند، اگر چه از طریق بخشیدن یک عدد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تو را شناخت سزاوار است امیدش را از تو قطع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اَیُّما مُؤمِنٍ عادَ مَريضاً خاضَ فِي الرَّحمَةِ ، فَإِذا قَعَدَ عِندَهُ استَنقَعَ فيها ، فَاِذا عاده غُدوَةً صَلّى عَلَيهِ سَبعُونَ اَلفَ مَلَكٍ حَتّى يُمسی، وَاِذا عاده عَشِیَّةً صَلّى عَلَيهِ سَبعُونَ اَلفَ مَلَکٍ حَتّى يُصبحُ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مریضی را عیادت کند، در دریای رحمت حق وارد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آن مریض بنشیند، در رحمت استوار می گردد، اگر هنگام صبح اورا عیادت کند، هفتاد هزار ملک تا شب بر او صلوات می فرستند، و اگر شب عیادت نماید، هفتاد هزار ملک تا صبح بر او صلوات خواهند فرستاد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لِيَأذَن بِحَزبٍ مِنی مَن آذى عَبدِيَ المُؤمِنَ ، وَليَأمَن مِن غَضَبي مَن اَكرَمَ عَبدِىَ المُؤمِنَ ، وَلَو لَم يَكُن في خَلقي فِي الاَرضِ بَينَ المَشرِقِ وَالمَغرِبِ اِلّا مُؤمِنٌ واحِدٌ مَعَ اِمامٍ عادِلٍ لَاستَغنَيتُ بِعِبادَتِهِما عَن جَميعِ ما خَلَقتُ في اَرضی، </w:t>
      </w:r>
    </w:p>
    <w:p>
      <w:pPr>
        <w:pStyle w:val="BookText"/>
        <w:rPr/>
      </w:pPr>
      <w:r>
        <w:rPr>
          <w:rFonts w:ascii="Amiri" w:hAnsi="Amiri" w:eastAsia="Amiri" w:cs="Amiri"/>
          <w:color w:val="111111"/>
          <w:sz w:val="28"/>
          <w:sz w:val="28"/>
          <w:szCs w:val="28"/>
          <w:rtl w:val="true"/>
          <w:lang w:bidi="ar-SA"/>
        </w:rPr>
        <w:t>وَلَقامَت سَبعُ اَرَضينَ وَسَبعُ سَماواتٍ بِهِما ، وَلَجَعَلتُ لَهُما مِن ايمانِهِما اُنساً لا يَحتاجانِ اِلى اُنسِ سِؤاهُما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از قول خداوند تبارک و تعالی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بنده مؤمن مرا آزار می دهد، باید اعلام جنگ با من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بنده مؤمن مرا تکریم می نماید، باید از غضب من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تمام مخلوقاتی که در زمین بین مشرق و مغرب دارم ، تنها یک مؤمن به همراه امام ورهبر عادلی باشند، با بندگی آنان از تمام مخلوقاتی که در زمین دارم، بی نیاز می گردم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که هفت زمین وهفت آسمان به آن دو بر 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ایمانشان أنس والفتی در آنان نسبت به هم ایجاد می کنم که نیاز به الفت دیگران نداشته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دو دست به هنگام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رسول خدا صلی الله علیه وآله وسلم هنگام دعا وتضرع به درگاه خدا، دستهایش را بالا می برد، آن گونه که مسکين دستش را جهت طلب غذا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بر حضرت موسی علیه السلام وحی فرستاد که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 کَفَّیکَ ذُلّاً بَينَ يَدَئَّ کَفِعلِ العَبدِ المُستَصرِخِ اِلى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ذلِكَ ،رَحمتَ ، وَاَنا أَكرَمُ الأَكرَمينَ وَاَقدَرُ القادِرينَ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سَلني مِن فَضلی وَرَحمَتى فَاِنَّهُما بِيَدي لا يَملِكُها غَيري ، وَانظُر جینَ تَسأَلُنی کَیفَ رَغبَتُكَ فيما عِندی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عامِلً جَزاءٌ وَقَد يُجرَي الكَفُورُ بِما سَعی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دو دستت را ذلیلانه در برابر من بلند کن مانند برده ای که فریاد می زند و از آقای خود کمک می خواهد، هرگاه چنین کردی ، مشمول رحمت من می گردی، که من کریم ترین کریمان وقادر ترین قادرين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 از فضل ورحمتم درخواست کن که این دو فقط در دست من است و غیر من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 چیزی طلب می کنی، ببین تمایلت نسبت به آنچه در دست من است چگونه می باشد، هر کسی مطابق عملش پاداش دارد، بسا انسان ناسپاس هم در برابر سعی و کوشش خود، جزائی دریافت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مورد دعا و بالا بردن دستها سؤال کرد،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خَمسَةِ 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التَّعَوُّذُ فَتَستَقبِلُ القِبلَةَ بِباطِنِ کَفَّیکَ ، وَاَما الدُّعاءُ فِي الرَّزقِ فَتَنسُطُ کَفَّيكَ وَتُفضی بِباطِنِهما اِلَى السَّماءِ ، وَاَمَّا التَّبَتُّلُ فَایماؤُکَ بِاِضبَعِكَ السَّبّابَةِ ، وَاَما الاِبتِهالُ فَتَرفَعُ یَدَیکَ مُجاوِزاً بِهِما رَأسَكَ، وَاَمَّا التَّضَرُّ اَن تُحَرَّكَ اِصَبَعَكَ السَّبّابَةِ مِمّا یَلی وَجَهَكَ وَهُوَ الدُّعاءُ الخيقَةِ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پناه بردن به خدا ، کف دو دست را باید رو به قبله قرار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روزی، دستهایت را می گشایی وکف آن را به طرف آسمان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انقطاع به درگاه خدا، با انگشت سبابه اشاره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زاری کردن، دستهایت را کشیده از سرت هم بالاتر می بری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تضرع، انگشت سبابه را در برابر رویت حرکت می دهی، که </w:t>
      </w:r>
    </w:p>
    <w:p>
      <w:pPr>
        <w:pStyle w:val="BookText"/>
        <w:rPr/>
      </w:pPr>
      <w:r>
        <w:rPr>
          <w:rFonts w:ascii="IRNazanin" w:hAnsi="IRNazanin" w:eastAsia="IRNazanin"/>
          <w:color w:val="111111"/>
          <w:sz w:val="28"/>
          <w:sz w:val="28"/>
          <w:szCs w:val="28"/>
          <w:rtl w:val="true"/>
          <w:lang w:bidi="fa-IR"/>
        </w:rPr>
        <w:t>این دعای ترس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مَرَّبی رَجُلٌ وَاَنا اَدعُو في صَلاتی بِیَساری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بِیَمینِکَ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اِنَّ اللهِ تَبارَكَ وَتَعالى حَقّاً عَلى هذِهِ کَحَقَّهِ عَلى هُذِهِ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کنارم گذشت در حالی که من در نماز بوده ، دست چپم را برای دعا بلند کرده بودم ،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 با دست راستت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 ذات اقدس الهی حقی بر این دست دارد همانند حقی که بر آن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الرَّغبَةُ تَبسُطُ يَدَيكَ وَتَظهَرُ باطِنَهُما، وَالرَّهَبَةُ تَبسُطُ یَدَیکَ وَتَظهَرُ ظاهِرَهُما، وَالتَّضَرُّعُ تُحَرَّكُ السَّبّابَةَ اليُمني يَميناً وَشِمالاً ، وَالتَّبَتُّلُ تُحَرَّکُ السَّبّابَةَ اليُسری تَرفَعُها اِلَى السَّماءِ رَسلاً وَتَضَعُها رِسلاً، وَالاِبتِهالُ تَبسُطُ يَدَيكَ وَذِراعَيكَ اِلى السَّماءِ ، وَالاِبتِهالُ حَينَ تَری اَسبابَ البُكاءِ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دست را گشوده ، باطنش را ظاهر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دو دست را گشوده ، پشتش را ظاهر 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تضرع آن است که انگشت سبابه دست راست را به سمت راست و چپ، حرکت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انگشت سبابه دست چپ را به آهستگی بالا و پایین ببری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وابتهال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هر دو دست و هر دو ذراع را به سوی آسمان </w:t>
      </w:r>
      <w:bookmarkStart w:id="279" w:name="pg8053_59654"/>
    </w:p>
    <w:p>
      <w:pPr>
        <w:pStyle w:val="BookText"/>
        <w:rPr/>
      </w:pPr>
      <w:bookmarkEnd w:id="279"/>
      <w:r>
        <w:rPr>
          <w:rFonts w:ascii="IRNazanin" w:hAnsi="IRNazanin" w:eastAsia="IRNazanin"/>
          <w:color w:val="111111"/>
          <w:sz w:val="28"/>
          <w:sz w:val="28"/>
          <w:szCs w:val="28"/>
          <w:rtl w:val="true"/>
          <w:lang w:bidi="fa-IR"/>
        </w:rPr>
        <w:t xml:space="preserve">بگشایی که ابتهال در وقت فراهم شدن وسایل گریه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وَاَبرَزَ باطِنَ راحَتَیهِ اِلَى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ظَهرَ کَفيهِ اِلى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التَّضَرُّعُ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اَصابِعَهُ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التَّبَیُّلُ يَرفَعُ اَصابِعَهُ مَرَّةً وَيَضَعُها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الإبتِهالُ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يَدَهُ تِلقاءَ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تَبتَهِل حَتّى تَرى الدَّمعَةَ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باطن دو دست خود را به سوی آسمان آشکار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پشت دو دست خود را به سوی آسمان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تضرع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انگشتانش را به سمت راست و چپ حرکت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تبتل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انگشتانش را بالا و پایین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ابتهال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دستش را در برابر صورتش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نکن مگر آن که اشک را ببینی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اَلاِستِكانَةُفِی الدُّعاءِ اَن يَضَعَ يَدَيهِ عَلى مِنكَبَيهِ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در دعا، قرار دادن دست هاست بر دوش ها</w:t>
      </w:r>
      <w:r>
        <w:rPr>
          <w:rFonts w:eastAsia="IRNazanin" w:cs="IRNazanin"/>
          <w:color w:val="111111"/>
          <w:sz w:val="28"/>
          <w:szCs w:val="28"/>
          <w:rtl w:val="true"/>
          <w:lang w:bidi="fa-IR"/>
        </w:rPr>
        <w:t>» .</w:t>
      </w:r>
    </w:p>
    <w:p>
      <w:pPr>
        <w:pStyle w:val="Heading3"/>
        <w:numPr>
          <w:ilvl w:val="2"/>
          <w:numId w:val="1"/>
        </w:numPr>
        <w:rPr/>
      </w:pPr>
      <w:bookmarkStart w:id="280" w:name="__RefHeading___Toc7654182_1051229030"/>
      <w:bookmarkStart w:id="281" w:name="_Toc95"/>
      <w:bookmarkEnd w:id="280"/>
      <w:r>
        <w:rPr>
          <w:rtl w:val="true"/>
        </w:rPr>
        <w:t>تنبيه</w:t>
      </w:r>
      <w:bookmarkEnd w:id="28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این کارها صرف تعبد است وما علت وحکمتش را نمی دانیم، و ممکن است وجوهی برای آن ذکر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 دست ها به سوی آسمان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حال امید دارد که به آمال و آرزوهایش برسد، و حسن ظن به بخشش پروردگارش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راغب آمالش را طلب می کند، و دست هایش را می گشاید، به امید آن که احسان حق در آن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دست ها به سمت آسمان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بنده با این عمل، با زبان ذلت وحقارت به خدایی که به خفيات واسرار، عالم است می 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جرأت نمی دهم دست هایم را در برابرت بگشایم بلکه از روی خجالت وذلت، باطنش را به طرف زمین قرار داده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انگشتان را به سمت راست و چپ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بنده می خواهد خودرا چون انسان جوان مرده قلمداد کند، که هنگام مصیبت های ناگوار، دست هایش را به چپ و راست می گرداند، و به همراهش نوحه سر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انگشتان را بالا و پایین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شدن است ، بنده با این حالت می خواهد به خدایش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قطع امید کردم و فقط به سوی تو آمدم، چون تورا یگانه معبود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یک انگشت اشاره بر وحدانیت خداوند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 به سمت قبله، دو دستش را در برابر چهره اش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خود نوعی بندگی و حقیر شمردن خود وذلت و 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بنده می خواهد خود را همچون غریقی قلمداد کند که دست هایش را برای نجات بالا آورده، تا به دامن رحمت الهی چنگ زند، وبه ریسمان رأفت او آویخته گردد، که تنها ناجی هلاک شده ها و کمک کار گرفتاران بوده، عالم را </w:t>
      </w:r>
      <w:bookmarkStart w:id="282" w:name="pg8053_59656"/>
    </w:p>
    <w:p>
      <w:pPr>
        <w:pStyle w:val="BookText"/>
        <w:rPr/>
      </w:pPr>
      <w:bookmarkEnd w:id="282"/>
      <w:r>
        <w:rPr>
          <w:rFonts w:ascii="IRNazanin" w:hAnsi="IRNazanin" w:eastAsia="IRNazanin"/>
          <w:color w:val="111111"/>
          <w:sz w:val="28"/>
          <w:sz w:val="28"/>
          <w:szCs w:val="28"/>
          <w:rtl w:val="true"/>
          <w:lang w:bidi="fa-IR"/>
        </w:rPr>
        <w:t>تحت سیطره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مقامی بس بزرگ است که بنده سزاوار ادعای آن نیست مگر آن هنگام که اشکش جاری شده، ناله و فریادش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ای ذلیل در برابر آن ذات یگانه قرار گرفت، و به جای سؤال و درخواست آرزوهای خود، به خالق جلیلش مشغول، و در آن حال غرق گردیده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در حال استكانت وفروتنی، دست ها را بر دوش بگذارد، برای این است که خود را همچون بنده جنایت کاری قرار دهد که او را به طرف مولايش می برند، در حالی که بندهای هوای نفس ، او را محکم به هم بسته با زبان حالش این گونه مناجات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 من است که به خاطر ظلم وجرأت بر تو، آن دورا غل و زنجیر کردم</w:t>
      </w:r>
      <w:r>
        <w:rPr>
          <w:rFonts w:eastAsia="IRNazanin" w:cs="IRNazanin"/>
          <w:color w:val="111111"/>
          <w:sz w:val="28"/>
          <w:szCs w:val="28"/>
          <w:rtl w:val="true"/>
          <w:lang w:bidi="fa-IR"/>
        </w:rPr>
        <w:t>.</w:t>
      </w:r>
    </w:p>
    <w:p>
      <w:pPr>
        <w:pStyle w:val="Heading3"/>
        <w:numPr>
          <w:ilvl w:val="2"/>
          <w:numId w:val="1"/>
        </w:numPr>
        <w:rPr/>
      </w:pPr>
      <w:bookmarkStart w:id="283" w:name="__RefHeading___Toc7654184_1051229030"/>
      <w:bookmarkStart w:id="284" w:name="_Toc96"/>
      <w:bookmarkEnd w:id="283"/>
      <w:r>
        <w:rPr>
          <w:rtl w:val="true"/>
        </w:rPr>
        <w:t>نكته</w:t>
      </w:r>
      <w:bookmarkEnd w:id="284"/>
    </w:p>
    <w:p>
      <w:pPr>
        <w:pStyle w:val="BookText"/>
        <w:rPr/>
      </w:pPr>
      <w:r>
        <w:rPr>
          <w:rFonts w:ascii="IRNazanin" w:hAnsi="IRNazanin" w:eastAsia="IRNazanin"/>
          <w:color w:val="111111"/>
          <w:sz w:val="28"/>
          <w:sz w:val="28"/>
          <w:szCs w:val="28"/>
          <w:rtl w:val="true"/>
          <w:lang w:bidi="fa-IR"/>
        </w:rPr>
        <w:t>یکی از علما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هنگام مدح وثنای خداوند سبحان آن اسم هایی که با خواسته او مناسبت دارد را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روزی می خواهد ، این اسامی را بر زبان جاری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رَزّاق ، وَهّاب ، جَواد ، مُغنی ، مُنَعِم ، مُفضِل ، مُعطى ، کَریم ، واسِع ، مُسَبَّبُ الاَسباب ، مَنّان ، رازقُ مَن يَشاءُ بِغَيرِ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خواسته اش آمرزش و توبه از گناهان است، این اسامی را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 ، رَحمن ، رَحیم ، رَؤُوف ، عَطُوف ، صَبُور، شَکُور، عَفُوّ ، غَفُور، سَتّار ، غَفّار ، فَتّاح ، مُرتاح ، ذِی المَجد ، سَمّاح، مُحسِن ، مُجمِل ، مُنعِم، مُفضِل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انتقام از دشمن، مطلوب اوست، متذکر این اسامی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 </w:t>
      </w:r>
    </w:p>
    <w:p>
      <w:pPr>
        <w:pStyle w:val="BookText"/>
        <w:rPr/>
      </w:pPr>
      <w:r>
        <w:rPr>
          <w:rFonts w:ascii="Amiri" w:hAnsi="Amiri" w:eastAsia="Amiri" w:cs="Amiri"/>
          <w:color w:val="111111"/>
          <w:sz w:val="28"/>
          <w:sz w:val="28"/>
          <w:szCs w:val="28"/>
          <w:rtl w:val="true"/>
          <w:lang w:bidi="ar-SA"/>
        </w:rPr>
        <w:t>جَبّار ، قَهّار ، مِنتَقِم ، بَطّاش ، ذِي البَطشِ الشّديد ، فَعّالٌ لِما يُريد ، مَدَوَّخُ الجَبابِرَة ، قاصِمُ المَرَدَةَ ، طالِب ، غالِب ، مُهلِک ، مُدرِک ، الَّذي لا يُعجِزُهُ شَيءٌ الَّذي لا يُطاقُ انتِقامُهُ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اسامی را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 فَتّاح ، هادی ، مُرشِد ، مُعِزّ ، رافِع</w:t>
      </w:r>
      <w:r>
        <w:rPr>
          <w:rFonts w:eastAsia="IRNazanin" w:cs="IRNazanin"/>
          <w:color w:val="111111"/>
          <w:sz w:val="28"/>
          <w:szCs w:val="28"/>
          <w:rtl w:val="true"/>
          <w:lang w:bidi="fa-IR"/>
        </w:rPr>
        <w:t>»</w:t>
      </w:r>
      <w:r>
        <w:rPr>
          <w:rStyle w:val="FootnoteAnchor"/>
          <w:rtl w:val="true"/>
        </w:rPr>
        <w:footnoteReference w:id="148"/>
      </w:r>
      <w:bookmarkStart w:id="285" w:name="pg8053_59658"/>
    </w:p>
    <w:p>
      <w:pPr>
        <w:pStyle w:val="Heading3"/>
        <w:numPr>
          <w:ilvl w:val="2"/>
          <w:numId w:val="1"/>
        </w:numPr>
        <w:rPr/>
      </w:pPr>
      <w:bookmarkStart w:id="286" w:name="__RefHeading___Toc7654186_1051229030"/>
      <w:bookmarkStart w:id="287" w:name="_Toc97"/>
      <w:bookmarkEnd w:id="285"/>
      <w:bookmarkEnd w:id="286"/>
      <w:r>
        <w:rPr>
          <w:rtl w:val="true"/>
        </w:rPr>
        <w:t>آداب بعد از دعا</w:t>
      </w:r>
      <w:bookmarkEnd w:id="28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اهل دعا بودن ، چه اجابت شده باشد و چه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صورت اجابت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دعا در این حال، جفاست بلکه سزاوار است در مقابل اجابت الهی ، مدح و ثنایش را تکرار نماییم؛ چون خداوند متعال در چند موضع از قرآن ، کسانی را که خلاف این عمل را انجام داده اند، سرزنش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ضُرٌّ دَعَا رَبَّهُ مُنِيبًا إِلَيْهِ ثُمَّ إِذَا خَوَّلَهُ نِعْمَةً مِنْهُ نَسِيَ مَا كَانَ يَدْعُو إِلَيْهِ مِنْ قَبْلُ</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آدمی گزندی برسد، به پروردگارش روی می آورد، و او را می خواند، آنگاه چون به او نعمتی بخشد، همه آن دعاهایی را که پیش از این کرده بود، از یاد می برد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 كَذَلِكَ زُيِّنَ لِلْمُسْرِفِينَ مَا كَانُوا يَعْمَلُونَ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آدمی گزندی رسد، چه بر پهلو خفته باشد چه نشسته با ایستاده ، ما را به دعا می خواند، و چون آن گزند را از او دور سازیم، چنان </w:t>
      </w:r>
    </w:p>
    <w:p>
      <w:pPr>
        <w:pStyle w:val="BookText"/>
        <w:rPr/>
      </w:pPr>
      <w:r>
        <w:rPr>
          <w:rFonts w:ascii="IRNazanin" w:hAnsi="IRNazanin" w:eastAsia="IRNazanin"/>
          <w:color w:val="111111"/>
          <w:sz w:val="28"/>
          <w:sz w:val="28"/>
          <w:szCs w:val="28"/>
          <w:rtl w:val="true"/>
          <w:lang w:bidi="fa-IR"/>
        </w:rPr>
        <w:t xml:space="preserve">می گذرد که گویی مارا برای دفع آن گزندی که به او رسیده بود، هرگز نخوانده است، اعمال اسراف کاران این چنین در نظرشان آراسته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باقر علیه السلام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 اَن يَكُونُ ُعاؤُهُ فِي الرَّخاءِ نَخواً مِن دُعائِهِ فِی الشَّدَّةِ ، لَيسَ اِذا اُعطِىَ فَتَرَ وَلا يَمَلَّ مِنَ الدُّعاءِ فَاِنَّهُ مِن اللهِ بِمكانٍ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سزاوار است همان گونه که در شدت و سختی دعا می کند، در روزگار آسایش و نعمت نیز دعا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نیست که چون حاجتش بر آورده شد، سست شود و از دعا خسته گردد، زیرا دعا نزد خداوند سبحان منزلت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در صورت عدم اجابت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تاخیر اجابت به خاطر این باشد که خداوند سبحان صدای بنده اش را دوست دارد و می خواهد او هر چه بیشتر مشغول به دعا باشد، در این صورت سزاوار است آنچه را که خدا دوستش دارد ترک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ابی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چند سال است از خدا چیزی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اجابت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تأخیر آن، در قلبم نگرانی پدید آمد، فرمود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اَحمَدُ، ایّاکَ وَالشَّيطانَ اَن يَكُونُ لَهُ عَلي سَبيلٌ حَتّى یُقَنَّطَکَ ، اِنَّ اَبا جَعفَرٍ علیه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لَيَسأَلُ اللهَ حاجَةً فَيُؤَخَرُ عَنهُ تَعجيلُ اِجابَتِهِ؛ حُبّاً لِصَؤتِهِ وَاستِماعِ تَحيبِهِ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اَخَّرَ اللهُ عَنِ المُؤمِنينَ ما يَطُلُبُونَ في هذِهِ الدُّنيا خَيرٌ لَهُم مِمّا عَجَّلَ لَهُم فيها ، وَأَیُّ شَيءٌ الدُّنيا؟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خودرا از شیطان دور کن، مبادا راهی بر تو بیابد و نا امیدت کند که امام باقر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مؤمن از خدا حاجتی بخواهد ولی اجابتش به تأخیر بیفتد، چون خداوند صدای دعا وآواز گریه اش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تأخیر آنچه مؤمنین در این دنیا طلب می کنند از جانب ذات اقدس الهی، از تعجیلش بهتر است ، دنیا چه ارزشی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العَبدَ الوَلِىَّ لِلّهِ يَدعُو اللّه في اَمرٍ یَنُوبُهُ فَيُقالُ لِلمَلَكِ المُوَکُّلَ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لِعَبدی حاجَتَهُ وَلا ثُعَجَّلها فَاِنّي اشتَهي اَن اَسمَعَ نِداءَهُ وَصَوتَهُ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العَبدَ العَدُوَّ للهِ لَيَدعُو اللهَ في اَمرٍ وَیَنُوبُهُ فَقالَ لِلمَلَكَ المُوَکَّلِ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لِعَبدی حاجَتَهُ وَعَجَّلها فَاِنّي اَكرَهُ اَن اَسمَعَ دُعاءَهُ وَصَوتَهُ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اُعطِىَ هذا اِلّا لِكَرامَتِهِ ، وَما مُنِعَ هذا اِلا لِهَوانِهِ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که دوست خداست، در بلا و مصیبت دعا می کند و خداوند متعال به فرشته ای که مأمور آن کار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بنده ام را بده اما عجله نکن، چون من خوش دارم صدایش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بنده ای که دشمن خداست در مصیبتی دعا می کند، در اینجا ذات اقدس الهی به آن فرشته مأمور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حاجت این بنده ام را بر آور، چون من خوش ندارم صدایش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حاجتش داده شد، حتما صاحب کرامت بود، و آن که حاجتش داده نشد، فرد پست و خواری بوده 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المُؤمِنُ بَخَيرٍ وَرَخاءٍ وَرَحمَةٍ مِنَ اللهِ ما لَم يَستَعجِل </w:t>
      </w:r>
    </w:p>
    <w:p>
      <w:pPr>
        <w:pStyle w:val="BookText"/>
        <w:rPr/>
      </w:pPr>
      <w:r>
        <w:rPr>
          <w:rFonts w:ascii="Amiri" w:hAnsi="Amiri" w:eastAsia="Amiri" w:cs="Amiri"/>
          <w:color w:val="111111"/>
          <w:sz w:val="28"/>
          <w:sz w:val="28"/>
          <w:szCs w:val="28"/>
          <w:rtl w:val="true"/>
          <w:lang w:bidi="ar-SA"/>
        </w:rPr>
        <w:t>فَیَقنَطُ فَيَترُكُ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يَستعجِل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اللهُ مُنذَ كَذا وَكَذا وَلا ارى الإِجابَةَ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همیشه در مسیر خیر و آسایش و رحمت الهی است تا وقتی که عجله به خرج ندهد، که در اثر آن نا امید می شود و دعارا ترک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عجله به خرج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خدارا می خوانم ولی اجابت را نمی ببینم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المُؤمِنَ لَيَدعُو اللهَ عَزَّ وَجَلَّ في حاجَتِهِ فَيَقُولُ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اَخَّرُوا اِجابَتَهُ شَوقاً اِلى صَؤتِهِ وَدُعائِهِ ، فَاِذا كانَ يَومُ القِيامَةِ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دَعَوتَنی وَاَخَّرتُ اِجابَتَكَ وَثَوابُكَ كَذا وَكَذا، وَدَعَوتَنی فی کَذا وَكَذا فَاَخَرتُ اِجابَتَكَ وَثَوابِكَ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 فَيَتَمَنَّى المُومِنُ اَنَّهُ لَم يَستَجِب لَهُ دَعوَةً في الدُّنيا مِمّا يَری مِن حُسنِ الثَّوابِ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خداوند عزیز وجليل را برای حاجتش می خواند و او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اجابتش را به تأخیر بیندازید، چون من مشتاق صدا ودعای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قیامت برپا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خواندی اما من اجابتت را به تأخیر انداختم، ثواب تو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فلان کار هم مرا خواندی و آنجا هم اجابت تو را به تأخیر انداختم، ثواب تو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مؤمن به خاطر دیدن پاداش های عظیم الهی، آرزو می کند که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خدا هیچ یک از دعاهایش را مستجاب نمی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طَلَبَ اِلَى اللهِ حاجَةً فَاَلَحَّ فِي الدُّعاءِ اُستُجيبَ لَهُ اَو لَم يُستَجَب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کند خدا بنده ای را که از او حاجتی</w:t>
      </w:r>
    </w:p>
    <w:p>
      <w:pPr>
        <w:pStyle w:val="BookText"/>
        <w:rPr/>
      </w:pPr>
      <w:r>
        <w:rPr>
          <w:rFonts w:ascii="IRNazanin" w:hAnsi="IRNazanin" w:eastAsia="IRNazanin"/>
          <w:color w:val="111111"/>
          <w:sz w:val="28"/>
          <w:sz w:val="28"/>
          <w:szCs w:val="28"/>
          <w:rtl w:val="true"/>
          <w:lang w:bidi="fa-IR"/>
        </w:rPr>
        <w:t xml:space="preserve">بخواهد و بر آن اصرار نماید، چه مستجاب شده و چه نشده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حضرت ، این آیه شریفه را تلاوت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وَأَدْعُو رَبِّي عَسَى أَلَّا أَكُونَ بِدُعَاءِ رَبِّي شَقِيًّا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خودرا می خوانم، باشد که به سبب خواندن او، به بدبختی نیفتم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نقل شده است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يُحِبُّ السّائِلَ اللَّحُوحَ</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سائل اصرار کننده را دوست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آمده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مُوسی ؛ مَن اَحَبَّنی لَم يَنسِنی ، وَمَن رَجا مَعرُوفي اَلَحَّ في مَسأَلَتی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مُوسي ؛ اِنّی لَستُ بِغافِلٍ عَن خَلقى وَلكِن اُحِبُّ اَن تَسمَعَ مَلائِكَتي ضَجيجَ الدُّعاءِ مِن عِبادی ، وَتَری حَفَظَتی تَقَرُّبَ بَنی آدَمَ اِلَىَّ بِما اَنَا مُقَوّيهِم عَلَيهِ؛ وَمُسَبَّبُهُ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 قُل لِبَني اِسرائيلَ لا تَبطَرَنَّكُمُ النَّعمَةُ فَیُعاجِلَکُمُ السَّلبُ وَلا تَغفُلوا عَنِ الشُّكرِ فَیُقارِعَكُمُ الذُّلُّ ، وَاَلِحُّوا فِي الدُّعاءِ تَشمَلَکُمُ الرَّحمَةُ بِالإِجابَةِ وَتَهنِئَكُمُ العافِيَةُ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 کسی که مرا دوست دارد، فراموشم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نیکی های من امیدوار است ، در درخواستش اصرار می نماید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موسی؛ من از مخلوقاتم غافل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خبر دارم، ولی دوست دارم که ملائکه ام صدای ضجه دعارا از بندگانم بشنوند، وملازمان من ببینند که </w:t>
      </w:r>
    </w:p>
    <w:p>
      <w:pPr>
        <w:pStyle w:val="BookText"/>
        <w:rPr/>
      </w:pPr>
      <w:r>
        <w:rPr>
          <w:rFonts w:ascii="IRNazanin" w:hAnsi="IRNazanin" w:eastAsia="IRNazanin"/>
          <w:color w:val="111111"/>
          <w:sz w:val="28"/>
          <w:sz w:val="28"/>
          <w:szCs w:val="28"/>
          <w:rtl w:val="true"/>
          <w:lang w:bidi="fa-IR"/>
        </w:rPr>
        <w:t>چگونه بنی آدم به خاطر چیزهایی که قدرت و اسبابش در دست من است ، به من تقرب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نعمت شما را به طغیان بکشاند، که در این صورت، به زودی از شما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ومبادا از شکر آن غافل بمانید، که در نتیجه به ذلت خواهید افتاد، در دعا اصرار کنید، تا با اجابتم رحمت من شامل حالتان شود، و عافیت گوارایتان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است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يَلِحُّ عَبدٌ مُؤمِنٌ عَلَى اللهِ في حاجَتِهِ اِلا قَضاها لَهُ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بنده مؤمنی در حاجتش بر خدا اصرار نکرد مگر آن که آن را بر آورده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لِاَبي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دَعَا الرَّجُلُ فَاستُجيبَ لَهُ ثُمَّ اَخَّرَ ذلِكَ اِلى جينٍ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لِيَزدادَ مِنَ الدُّعاءِ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فردی دعا کند، اجابت هم بشود، اما تا مدتی به تأخیر بیفتد؟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برای این است که بیشتر دعا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لِاَبي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اَیُستَجابُ لِلرَّجُلِ الدُّعاءُ ثُمَّ يُوَ 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عِشرُونَ سَنَةً</w:t>
      </w:r>
      <w:r>
        <w:rPr>
          <w:rFonts w:eastAsia="Amiri" w:cs="Amiri" w:ascii="Amiri" w:hAnsi="Amiri"/>
          <w:color w:val="111111"/>
          <w:sz w:val="28"/>
          <w:szCs w:val="28"/>
          <w:rtl w:val="true"/>
          <w:lang w:bidi="ar-SA"/>
        </w:rPr>
        <w:t xml:space="preserve">». </w:t>
      </w:r>
      <w:bookmarkStart w:id="288" w:name="pg8053_59664"/>
    </w:p>
    <w:p>
      <w:pPr>
        <w:pStyle w:val="BookText"/>
        <w:rPr/>
      </w:pPr>
      <w:bookmarkEnd w:id="288"/>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 آیا می شود دعای بنده ای اجابت شود اما به تأخیر بیفتد؟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بیست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بَينَ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دَعوَتُکُما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وَبَينَ اَخذِ فِرعَونَ ، اَبَعُونَ عاماً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وعده خداوند به حضرت موسی وحضرت هارون علیهما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شما اجابت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 نزول عذاب بر فرعون، چهل سال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المُؤمِنَ لَيَدعُو فَيُوَخَّرُ بِاِجابَتِهِ اِلى يَومِ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دعا می کند ولی اجابتش تا جمعه به تأخیر می افتد</w:t>
      </w:r>
      <w:r>
        <w:rPr>
          <w:rFonts w:eastAsia="IRNazanin" w:cs="IRNazanin"/>
          <w:color w:val="111111"/>
          <w:sz w:val="28"/>
          <w:szCs w:val="28"/>
          <w:rtl w:val="true"/>
          <w:lang w:bidi="fa-IR"/>
        </w:rPr>
        <w:t>» .</w:t>
      </w:r>
    </w:p>
    <w:p>
      <w:pPr>
        <w:pStyle w:val="Heading3"/>
        <w:numPr>
          <w:ilvl w:val="2"/>
          <w:numId w:val="1"/>
        </w:numPr>
        <w:rPr/>
      </w:pPr>
      <w:bookmarkStart w:id="289" w:name="__RefHeading___Toc7654188_1051229030"/>
      <w:bookmarkStart w:id="290" w:name="_Toc98"/>
      <w:bookmarkEnd w:id="289"/>
      <w:r>
        <w:rPr>
          <w:rtl w:val="true"/>
        </w:rPr>
        <w:t>نصیحت</w:t>
      </w:r>
      <w:bookmarkEnd w:id="290"/>
    </w:p>
    <w:p>
      <w:pPr>
        <w:pStyle w:val="BookText"/>
        <w:rPr/>
      </w:pPr>
      <w:r>
        <w:rPr>
          <w:rFonts w:ascii="IRNazanin" w:hAnsi="IRNazanin" w:eastAsia="IRNazanin"/>
          <w:color w:val="111111"/>
          <w:sz w:val="28"/>
          <w:sz w:val="28"/>
          <w:szCs w:val="28"/>
          <w:rtl w:val="true"/>
          <w:lang w:bidi="fa-IR"/>
        </w:rPr>
        <w:t>بر انسان عاقل سزاوار است که همیشه اهل دعا باشد و آن را به هیچ وجه قطع نکند،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دعا چقدر فضیلت دارد و عبادت به حساب می آید، بلکه دعا مغز و جان عبادت است</w:t>
      </w:r>
      <w:r>
        <w:rPr>
          <w:rStyle w:val="FootnoteAnchor"/>
          <w:rtl w:val="true"/>
        </w:rPr>
        <w:footnoteReference w:id="15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 کردن جزو افرادی می گردی که قبل از بلا دعا می کنند، در </w:t>
      </w:r>
    </w:p>
    <w:p>
      <w:pPr>
        <w:pStyle w:val="BookText"/>
        <w:rPr/>
      </w:pPr>
      <w:r>
        <w:rPr>
          <w:rFonts w:ascii="IRNazanin" w:hAnsi="IRNazanin" w:eastAsia="IRNazanin"/>
          <w:color w:val="111111"/>
          <w:sz w:val="28"/>
          <w:sz w:val="28"/>
          <w:szCs w:val="28"/>
          <w:rtl w:val="true"/>
          <w:lang w:bidi="fa-IR"/>
        </w:rPr>
        <w:t>نتیجه اگر بلای مقدری در میان باشد که تو آن را نمی دانی، با این دعا برطرف می گردد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دعا کنی، صدایت در آسمان معروف می شود، در نتیجه هنگام احتياج، دعایت محجوب نمی ماند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رسول خدا صلی الله علیه وآله وسلم میگردی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رحمت کند بنده ای را که از او چیزی بخواهد و بر آن اصرار هم بنماید، چه اجابت شده و چه نشده باشد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صدایت محبوب حق است، با دعایت آنچه را که او دوست دارد انجام داده ای، واگر محبوب نیست یا صلاحیت اجابت نداری، پس بدان که او کریم و رحیم است، شاید به واسطه تکرار دعایت، رحمتش را شامل حالت گرداند، امیدت را نا امید نکند، استغاثه ات را بالا برد، و بالاخره دعایت را اجابت نماید، چگونه چنین نکند در حالی که منادی او هر شب ندا می دهد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داعٍ فَاُجيبَهُ؟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دعا کننده ای هست تا اجابتش کنم؟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طالِبَ الخَيرِ اَقبِل</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به دنبال خیر می گردی ؛ بیا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مگر سخن امام امير المؤمنين ع را نشنیدی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مَتی تُكثِر قَرعَ البابِ يُفتَح لَكَ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باب رحمت الهی را زیاد بکوبی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امید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در به رویت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وآله وسلم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العَبدَ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لى وَهُوَ مُعرِضٌ عَنهُ،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وَهُو مُعرِضٌ عَنهُ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 فَيَقُولُ اللهُ سُبحانَهُ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تَرَونَ اِلى عَبدی ؟ سَأَلَنِي المَغفِرةَ وَاَنَا مُعرِضٌ عَنهُ، ثُمَّ سَأَلَني المَغفِرَةَ وَاَنَا مُعَرِضٌ عَنهُ ، ثُمَّ سَأَلَنِي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عَبدي اَنَّهُ لا يَغفِرُ الذُّتُوبَ اِلّا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اَشهَدُكُم اَنّي قَد غَفَرتُ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مرا بیامرز، اما خداوند از او اعراض دارد، مجدداً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مرا بیامرز، باز هم در حالی است که خداوند از او اعراض دارد، برای بار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در اینجا خداوند به ملائکه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بنده مرا نمی بینید؟ از من آمرزش خواست در حالی که من از او اعراض داشتم، مجددا آمرزش خواست، بازهم من از او اعراض داشتم، برای بار سوم، آمرزش خواست، بنده ام فهمید که گناهان را غیر از من کسی نمی آمرزد، شمارا شاهد می گیرم که اورا آمرزیدم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صدایت محبوب درگاه الهی باشد، او اجابت را محبوس </w:t>
      </w:r>
    </w:p>
    <w:p>
      <w:pPr>
        <w:pStyle w:val="BookText"/>
        <w:rPr/>
      </w:pPr>
      <w:r>
        <w:rPr>
          <w:rFonts w:ascii="IRNazanin" w:hAnsi="IRNazanin" w:eastAsia="IRNazanin"/>
          <w:color w:val="111111"/>
          <w:sz w:val="28"/>
          <w:sz w:val="28"/>
          <w:szCs w:val="28"/>
          <w:rtl w:val="true"/>
          <w:lang w:bidi="fa-IR"/>
        </w:rPr>
        <w:t xml:space="preserve">می کند تا تو دعایت را ادامه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اگر اهل مداومت بودی، دیگر حبس اجابت فایده ای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 تو به زودی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او می داند که خواه حاجت تو را بدهد خواه ندهد، تو دعایت را ادامه خواهی داد مگر آن که تأخیر اجابت به خاطر ذخیره سازی اجرهای اخروی باشد، که در نتیجه خوشحالی وسرور تو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عطای اخروی دائم است و عطای دنیوی منقطع ، و چه فاصله عظیمی است بین دائم ومنقطع ، اگر اهل تعقل باشی؟</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فوز عظیم می رسی که محبوب خداوند متعال می گردی؛ چون 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يُحِبَ مِن عِبادِهِ کُلَّ 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بین بندگانش آن را که دایم اهل دعاست ،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خود پیروی کرده ای ؛ چون حضرت صادق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اَميرُ المُؤمِنينَ رَجُلاً دَعّاءً</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عال مردی بسیار اهل دعا بود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مانع از دعایم می شود و آن مشروط بودن دعا به حضور قلب وقيام به مناجات با پروردگار است که امیر المؤمنین علیه السلام فرموده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دُعاءَ قَلبٍ لاهِ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دعای قلب غافل را قبول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 السلام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دُعاءَ قَلبٍ قاسٍ</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دعای کسی را که قساوت قلب داشته باشد،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 وقتی به خودم نظر می کنم می بینم در غالب اوقات توجه وحضور برایم حاصل نیست، و قساوت بر قلبم مستولی است، و این موجب دوری من از پروردگار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باید بدانی، با این حالاتی که بر شمردی، اگر دعارا هم ترک کنی، دشمنت را بیشتر بر علیه خود یاری کرده ای، و پیروزی اش را نزدیک تر ساخته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این نفس اماره است که از طریق ناسازگار شمردن دعا، وسنگین دانستن گریه، و میل به شهوات ، دشمن را یاری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دشمنت همچون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مانید که بر هم می پرند</w:t>
      </w:r>
    </w:p>
    <w:p>
      <w:pPr>
        <w:pStyle w:val="BookText"/>
        <w:rPr/>
      </w:pPr>
      <w:r>
        <w:rPr>
          <w:rFonts w:ascii="IRNazanin" w:hAnsi="IRNazanin" w:eastAsia="IRNazanin"/>
          <w:color w:val="111111"/>
          <w:sz w:val="28"/>
          <w:sz w:val="28"/>
          <w:szCs w:val="28"/>
          <w:rtl w:val="true"/>
          <w:lang w:bidi="fa-IR"/>
        </w:rPr>
        <w:t>بنابر این، هرگاه خود را در حال کسالت و ترس از جنگ با او یافتی ، مبادا با این حال ، بدون سلاح، دشمنت را ملاقات کنی، که او فرصت را غنیمت شمرده ، با سرعت به سویت حمله می آورد، و پیروز می 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بر تو لازم است که مسلح باشی، و شکیبا ودلير گردی، ودر </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کيفيت دعا</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برابرش صف آرایی کنی ، که تو قدرت کشتن او وفرار نکردن از میدان را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چه بسا او بترسد و از میدان جا خالی کند و تسلیم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دلیری و صبوری قلبت قوی گردد، و نفست نشاط یابد، و کسالت وزبونی رخت بر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صبر و شکیبایی و فراهم ساختن اسلحه ، خداوند سبحان رحمتش را شامل حالت گرداند، و با نصرتش تورا تأیید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رسول خدا صلی الله علیه وآله وسلم دعارا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اَدُلُّكُم عَلى سِلاحِ یُنجیکُم مِن اَعدائِکُم وَيُدِرُّ اَرزاقَكُم؟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وَالنَّهارِ فَاِنَّ سِلاحَ المُؤمِنَ الدُّعاءُ</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اسلحه ای را به شما معرفی کنم که هم شما را از شر دشمنانتان نجات می دهد، وهم روزیتان را زیاد می نماید؟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در شب و روز بخوانید و دعا کنید؛ چون دعا اسلحه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سالک سبیل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تو چهار دشمن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 دنیا، شیطان ، ونفس اماره که در دعای معصومین علیهم السلام نامشان این 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فَيا غَوثاهُ ، ثُمَّ واغَوثاهُ ، بِکَ یا اللهُ، مِن هَوًى قَد غَلَبَنی، وَمِن عَدُوَّ استَكلَبَ عَلَئَّ ، وَمِن دُنيا قَد تَزَیَّنَث لی ، وَمَن تَفسي اَمّارَةٍ بِالسُّوءِ اِلّا ما رَحِمَ 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کمکم کن، به دادم برس، از هوایی که بر من غالب شده، از</w:t>
      </w:r>
    </w:p>
    <w:p>
      <w:pPr>
        <w:pStyle w:val="BookText"/>
        <w:rPr/>
      </w:pPr>
      <w:r>
        <w:rPr>
          <w:rFonts w:ascii="IRNazanin" w:hAnsi="IRNazanin" w:eastAsia="IRNazanin"/>
          <w:color w:val="111111"/>
          <w:sz w:val="28"/>
          <w:sz w:val="28"/>
          <w:szCs w:val="28"/>
          <w:rtl w:val="true"/>
          <w:lang w:bidi="fa-IR"/>
        </w:rPr>
        <w:t>دشمنی که چون سگ بر من پارس می کند، از دنیایی که خود را برایم زینت داده ، و از نفسی که دائما مرا به سوی کارهای زشت می خواند، مگر آن که تو رحمی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دعا نظر کن و ببین که چگونه هنگام ذکر اینها فریاد استغاثه معصوم علیه السلام بلند است ، در حالی که می دانیم استغاثه زمانی واقع می شود که انسان از غلبه بدترین دشمنش بهراساد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برابر دشمن دست تسلیم بلند کند، حتما هلاک خواهد شد، بنابر این بر تو لازم است که دعا و تضرع کنی، اگر چه قلبت اقبالی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منتظر فراغت خاطر باشی که این بسیار کم است و نادر، پس هر طور که می توانی و در هر حال که هستی دعا کن، چون صرف دعا کردن وذکر خداوند سبحان نمودن ، شیطان را از تو طرد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کُلَّ قَلبٍ جاثِمٌ مِنَ الشَّيطانُ ، فَاِذا كِرَ اسمُ اللهِ خَنَسَ الشَّيطانُ وَذابَ ، وَاِذا تُرِكَ الذَّكرُ التَقَمَهُ الشَّيطانُ فَجَذبَهُ وَاَغواهُ وَاسَتَزَلَهُ وَاَطغاهُ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دلی ، شیطانی نشسته که اگر ذکر خدا شود، می رود وذوب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ذکر خدا ترک شود، چون لقمه ای در دهان شیطان فرو می رود، وجذب او می گردد، در نتیجه شیطان اورا خواهد فریفت و به لغزش و طغیانش وامی دارد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دغایی را با تكلف وزحمت وبدون توجه قلبی آغاز کردیم، ولی آخرش با گریه و زاری واصرار در سؤال،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ترک دعاو درخواست از ذات اقدس الهی، موجب قساوت قلب می گردد، و آن را تیره </w:t>
      </w:r>
    </w:p>
    <w:p>
      <w:pPr>
        <w:pStyle w:val="BookText"/>
        <w:rPr/>
      </w:pPr>
      <w:r>
        <w:rPr>
          <w:rFonts w:ascii="IRNazanin" w:hAnsi="IRNazanin" w:eastAsia="IRNazanin"/>
          <w:color w:val="111111"/>
          <w:sz w:val="28"/>
          <w:sz w:val="28"/>
          <w:szCs w:val="28"/>
          <w:rtl w:val="true"/>
          <w:lang w:bidi="fa-IR"/>
        </w:rPr>
        <w:t>وتار می کند، که اگر این عمل به درازا بکشد، دیگر هرگز نفس میل بازگشت به آن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آن عادت کند وخو بگیرد، با آن مأنوس شده ، عاشقش می گردد، و مشتاقش می شود، که 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 عادت 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از افراد را دیده ایم که بعضی از اوقات، به دعا وگریه اشتیاق پیدا کرده بودند، مانند اشتیاق مریض به سلامتی و شفا، وتشنه به آب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هنگام خلوت با پروردگار ، نفسشان در راحتی، باطنشان در فراغت، عقلشان در آسایش، و قلبشان در طمأنینه و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ایشان را تجلیل کرده بود، و تاج قیمتی بر سرگذاشته، با خدای خود همنشین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دل به او می گفتند، و از راز قشان چیز طلب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هم مالک دار فناست وهم مالک دار بقا صدا می کردند، وسلطان آسمان را نظر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 زنده داران چهره هایشان از دیگران زیباتر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لِاَنَّهُم خَلَوا بِاللهِ سُبحانَهُ فَکَساهُم مِن 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با خدای سبحان خلوت می کنند و او هم آنان را با نور خود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از پدرش امام باقر علیه السلام نقل شده است که فرمود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فيما اَوَحى اللهُ اِلَى مُوسَى بنِ عِمرانَ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زَعَمَ اَنَّهُ يُحِبُّني فَاِذا جَنَّهُ اللَّيلَ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عِمرانَ ، لَو رَأَيتَ الَّذينَ يُصَلُّونَ </w:t>
      </w:r>
    </w:p>
    <w:p>
      <w:pPr>
        <w:pStyle w:val="BookText"/>
        <w:rPr/>
      </w:pPr>
      <w:r>
        <w:rPr>
          <w:rFonts w:ascii="Amiri" w:hAnsi="Amiri" w:eastAsia="Amiri" w:cs="Amiri"/>
          <w:color w:val="111111"/>
          <w:sz w:val="28"/>
          <w:sz w:val="28"/>
          <w:szCs w:val="28"/>
          <w:rtl w:val="true"/>
          <w:lang w:bidi="ar-SA"/>
        </w:rPr>
        <w:t xml:space="preserve">لي فِي الدُّجی وَقَد مَثَّلتُ تَفسی بَینَ اَعيُنِهِم يُخاطِبُوني وَقَد جَليتُ عَنِ المُشاهَدَةِ وَيُكَلَّمُونى وَقَد عَزَزتُ عَنِ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عِمرانَ ، هَب لي مِن عَينَيكَ الدُّمُوعَ وَمَن قَلبِكَ الخُشُوعَ وَمِن بَدَنِكَ الخُضُوعَ ثُمَّ ادعُني في ظُلَمِ اللَّيالي تَجِدنی قَريباً مُجيباً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خداوند متعال بر موسی بن عمران وحی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گمان می کند مرا دوست دارد، اما وقتی شب او را فراگرفت،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عمران ؛ چه خوب می شد اگر می دیدی افرادی را که در تاریکی ها برای من به نماز می ایستند در حالی که خود را در برابر چشم هایشان تمثل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مقام من رفيع است، اما آنان به صورت شهود با من 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من عزت دارم، اما آنان به صورت حضوری با من گفتگو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عمران ؛ به من از چشمانت اشک، از قلبت خشوع، واز بدنت خضوع بده ، آنگاه مرا در تاریکی های شب بخوان تا مرا</w:t>
      </w:r>
    </w:p>
    <w:p>
      <w:pPr>
        <w:pStyle w:val="BookText"/>
        <w:rPr/>
      </w:pPr>
      <w:r>
        <w:rPr>
          <w:rFonts w:ascii="IRNazanin" w:hAnsi="IRNazanin" w:eastAsia="IRNazanin"/>
          <w:color w:val="111111"/>
          <w:sz w:val="28"/>
          <w:sz w:val="28"/>
          <w:szCs w:val="28"/>
          <w:rtl w:val="true"/>
          <w:lang w:bidi="fa-IR"/>
        </w:rPr>
        <w:t>نزدیک واجابت کننده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نوفلى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گوید شنیدم آن حضرت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العَبدَ ليَقُومُ فِي اللَّيلِ فَيَميلُ بِهِ النُّعاسُ يِميناً وَشِمالاً وَقَد وَقَعَ ذَقَنُهُ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اللهُ اَبوابَ السَّماءِ فَتُفتَحُ، ثُمَّ يَقُولُ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عَبدي ما يُصيبُهُ مِنَ التَّقَرُّبِ اِلَىَّ بِما لَم اَفتَرِضهُ عَلَيهِ راجِياً مِنّي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أَغفِرُلَهُ، اَو تَؤبَةً اَجَدَّدُها لَهُ، اَو رِزقاً اَزيدُهُ فيهِ ، اَشهَدُوا یا مَلائِکَتی اَنّی قَد جَمَعتُهُنَّ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برای نماز شب بر می خیزد، ولی چرت او را به چپ و راست</w:t>
      </w:r>
    </w:p>
    <w:p>
      <w:pPr>
        <w:pStyle w:val="BookText"/>
        <w:rPr/>
      </w:pPr>
      <w:r>
        <w:rPr>
          <w:rFonts w:ascii="IRNazanin" w:hAnsi="IRNazanin" w:eastAsia="IRNazanin"/>
          <w:color w:val="111111"/>
          <w:sz w:val="28"/>
          <w:sz w:val="28"/>
          <w:szCs w:val="28"/>
          <w:rtl w:val="true"/>
          <w:lang w:bidi="fa-IR"/>
        </w:rPr>
        <w:t>متمایل می کند و چانه اش بر سینه می افتد، در این حال خداوند فرمان می دهد که درهای آسمان گشوده شود، آنگاه به ملائکه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من نظر کنید که در راه چیزی که بر او واجبش نکرده ام، چه مصیبت ها می کشد ؟ او از من سه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را ببخشم، توبه اش را تجدید کنم، وروزی اش را زیاد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 شاهد باشید که من هر سه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مُفَضَّلُ، اِنَّ للهِ عَباداً عامَلُوهُ بِخالِصٍ مِن سِرَّهِ فَعامَلَهُم بِخالِصٍ مِن بِرَّهِ ؛ فَهُمُ الَّذينَ تَمُرُّینَ صُحُفُهُم يَومَ القِيامَةِ فَرِغاً ، وَاِذا وَقَفُوا بَينَ يَدَيهِ تَعالى مَلَأَها مِن سِرَّ ما اَسَرُّوا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وَلَم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اَجَلَّهُم اَن تَطَّلِعَ الحَفَظَةُ عَلى ما بَينَهُ وَبَينَهُم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خداوند متعال را بندگانی است که از روی صفای اخلاصشان با او معامله می کنند، و او نیز با خالص ترین نیکی هایش با آنان معامله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اند که روز قیامت نامه اعمالشان خالی است ، و وقتی در برابر حق قرار می گیرند، آن نامه ها را از همان اسراری که با او داشتند ، پر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چرا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الهی آنان را بزرگتر از آن می داند که ملائکه از اسراری که بین او وایشان هست آگاه گردند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سالک؛ مبادا از این مقامات شریفی که از بهشت هم نفیس تراست، غافل بمانی، چرا نفیس تر نباشد؟ در حالی که این مقامات ، انسان را ، هم به بهشت می رساند و هم به چیزی که از بهشت برتراست وآن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خدا از آنان راضی است و هم ایشان از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ورضوان و خشنودی خدا از هر چیزی برتر است که آن پیروزی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عِبادِيَ الصَّديقينَ تَنَعَّمُوا بِعِبادَتي فِی الدُّنيا فَاِنَّکُم بِها تَتَنَعَّمُونَ فِی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صدیق من؛ در دنیا به نعمت عبادت من متنعم باشید؛ چون در بهشت از همین نعمت است که بهره 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المؤمنين وسيد الوصيين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الجُلسَةُ فِی الجامِعِ خَیرٌ لی مِنَ الجِسَةِ فِی الجَنَّةِ ، فَاِنَّ الجِلسَةَ فيها رِضا نَفسی وَالجامِعِ فيها رِضا 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نشستن در مسجد برای من از نشستن در بهشت بهتر است؛ چون اگر در بهشت بنشینم خودم راضی شده ام، ولی اگر در مسجد بنشینم پروردگارم راضی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تنهایی صبر می کنی؟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نیستم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پرودگارم می باشد، هرگاه بخواهم او با </w:t>
      </w:r>
    </w:p>
    <w:p>
      <w:pPr>
        <w:pStyle w:val="BookText"/>
        <w:rPr/>
      </w:pPr>
      <w:r>
        <w:rPr>
          <w:rFonts w:ascii="IRNazanin" w:hAnsi="IRNazanin" w:eastAsia="IRNazanin"/>
          <w:color w:val="111111"/>
          <w:sz w:val="28"/>
          <w:sz w:val="28"/>
          <w:szCs w:val="28"/>
          <w:rtl w:val="true"/>
          <w:lang w:bidi="fa-IR"/>
        </w:rPr>
        <w:t>من سخن بگوید، کتابش را می خوانم، و هرگاه بخواهم من با او حرف بزنم، نماز می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حسن علیه السلام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اَنِسَ بِاللهِ استَؤحَشَ مِنَ النّاسِ ، وَعَلامَةُ الأُنسِ بِاللهِ الوَحشَةُ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خدا مأنوس شد، از مردم وحشت دارد، و علامت انس با او وحشت از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نخوانده ای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ضمره 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مقامات امير المؤمنين علیه السلام بیان کرد؟ ماجرا از آنجا آغاز شد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را برایم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ذکر اوصاف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مردی دور اندیش وقوی پنجه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موجب فیصله یافتن خصومت می شد و حکمش عین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اطراف و جوانبش می بارید وسخنان حکمت آمیز از وجودش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زیبایی هایش وحشت داشت ، وبا شب و وحشت آن مأنوس 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او اشکهای فراوان داشت و فکرهای طولانی، در حالی که کف دست خود را زیر و رو می کرد با خود سخن می گفت، و با پروردگارش مناجات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سخت و غذای خشن را دوست می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میانمان چون یکی از ما بود، وقتی به خدمتش می رفتیم ، به ما نزدیک می شد، و چون از او چیزی می خواستیم، اجابتمان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ما نزدیک بود و ما نیز نسبت به او احساس نزدیکی می کردیم، ولی به خاطر هیبتش با او حرف نمی زدیم، و به خاطر عظمتش چشم هایمان را به سویش بلند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تبسمی می کرد آن قدر کم بود که فقط دندانهای جلوی حضرت چون مروارید به رشته کشیده،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داران را بزرگ می شمرد و مساکین و بیچارگان را دوست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افراد نیرومند در او طمع می کردند که به باطل گرایش پیدا کند، و نه ضعفا از عدالتش مأيوس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شاهد می گیرم که او را در نیمه های شبی که تاریکی همه جا را فرا گرفته، و ستارگان پنهان گشته بودند دیدم، در حالی که در محرابش ایستاده ، محاسن مبارک را در دست گرفته ، چون مار گزیده ای به خود می پیچید ، وصدای گریه و ناله جان سوزی از او بلند ، گویا همین الآن می شنوم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دُنیا ؛ یا دُنیا؛ اَبی تَعَرَّضتِ ؟ اَم اِلَىَّ تَشَوَّقتِ ؟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اِلا خانَ جَینُکِ ، غُرّی غَیری، لا حاجَةَ لي فيكِ ، قَد طَلَقتُکِ ثَلاثاً لا رَجعَةَ فيها، فَعُمرُکِ قَصيرٌ، وَخَطَرُکِ یَسیرٌ، وَاَمَلُکَ حَقیرٌ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مِن قِلَّةِ الزّادِ وَبُعدِ السَّفَرِ وَوَحشَةِ الطَّريقِ وَعَظيمِ المَؤرِدِ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 ؛ ای دنیا؛ آیا خودت را بر شخصی مانند من عرضه می داری؟ یا به من اظهار علاقه می کنی؟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تو نیست، غير مرا فریب بده، من نیازی به تو ندارم، تو را سه مرتبه طلاق داده ام که بعد از آن رجوع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کوتاه ، پست و مقامت بی ارزش ، و امید داشتن به تو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توشه، ودوری سفر، ووحشتناک بودن راه ، وعظمت آنچه بر ما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اینجا رسید ، کم کم اشک های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موی صورتش جاری گشت و با آستینش آن را خشک کرد، اطرافیان نیز گریه گلوگیر 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ابوالحسن همین گونه که می گویی بود، بگو ببینم اورا چقدر دوست داری؟</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مادر موسی، موسی علیه السلام را دوست می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 دانم که حق آن حضرت بیش از آن است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تقصیر به درگاه الهی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 چگونه بر فراق او صبر می کنی؟</w:t>
      </w:r>
    </w:p>
    <w:p>
      <w:pPr>
        <w:pStyle w:val="BookText"/>
        <w:rPr/>
      </w:pPr>
      <w:r>
        <w:rPr>
          <w:rFonts w:ascii="IRNazanin" w:hAnsi="IRNazanin" w:eastAsia="IRNazanin"/>
          <w:color w:val="111111"/>
          <w:sz w:val="28"/>
          <w:sz w:val="28"/>
          <w:szCs w:val="28"/>
          <w:rtl w:val="true"/>
          <w:lang w:bidi="fa-IR"/>
        </w:rPr>
        <w:t>ضرار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مادری که فرزندش را بر روی سینه اش سر بریده باشند، که چنین مادری هرگز اشکش خشک نخواهد شد، وحرارتش آرام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ضرار برخاسته، در حالی که گریه می کرد از مجلس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مرا از دست بدهید، یک نفر هم در میانتان یافت نمی شود که مرا این گونه ثنا گوید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هرکسی به اندازه همراه ورفيق اوست</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دست ها بر صورت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أَبرَزَ عَبدٌ يَدَهُ اِلَى اللهِ العَزيزِ الجَبّارِ اِلّا استَحیَى اللهُ عَزَّ وَجَلَّ اَن يَرُدَّها صِفراً، فَاِذا دَعا اَحَدُكُم فَلا يَرُدَّ يَدَهُ حَتّى يَمسَحَ عَلى وَجهِهِ وَرَأسِهِ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دستش را به سوی خداوند عزیز و جبار آشکار نمی کند، مگر آن که خداوند عزیز وجليل شرم دارد از این که آن را خالی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شما که دعا کرد، دستش را بر صورت وسرش نکشیده، بر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بَسَطَ عَبدٌ يَدَهُ اِلى اللهِ عزَّوَجَلَّ اِلا استَحيَي اللهُ اَن يَرُدَّها صِفراً حَتّى يَجعَلَ فيها مِن فَضلِهِ وَرَحمَتِهِ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دَعا اَحَدُکُم فَلايَرُدَّیَدهُ حتّى يَمسَحَ بِها عَلى رَأسِهِ وَ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دستش را به سوی خدای عزیز و جلیل نمی گشاید، مگر آن که ذات اقدس الهی شرم می کند از این که آن را خالی بر گرداند، وقدری از فضل ورحمتش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که خود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شما دعا کرد، دستش را بر سروصورتش نکشیده ، بر نگرداند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خبر دیگر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صورت و سینه اش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معصومین علیهم السلام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تَرجِع طالِبَةٍ صِفراً مِن عَطاعِكَ وَلا خائِبَةً مِن نَحلِ</w:t>
      </w:r>
    </w:p>
    <w:p>
      <w:pPr>
        <w:pStyle w:val="BookText"/>
        <w:rPr/>
      </w:pPr>
      <w:r>
        <w:rPr>
          <w:rFonts w:ascii="Amiri" w:hAnsi="Amiri" w:eastAsia="Amiri" w:cs="Amiri"/>
          <w:color w:val="111111"/>
          <w:sz w:val="28"/>
          <w:sz w:val="28"/>
          <w:szCs w:val="28"/>
          <w:rtl w:val="true"/>
          <w:lang w:bidi="ar-SA"/>
        </w:rPr>
        <w:t>هِباتِکَ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هیچ طلب کننده ای ، خالی از عطایت، و نا امید از بخشش تو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دعارا با صلوات بر پیامبر و آلش علیهم السلام پایان بدهد که حضرت صادق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اِلَى اللهِ حاجَةٌ فَليَبدَأ بِالصَّلاةِ عَلى مُحَمَّدٍ وَآلُهُ علیهم السلام ثُمَّ يَسأَل حاجَتَهُ ثُمَّ يَختِم بِالصَلاةِ عَلى مُحَمَّدٍ وَالِهِ فَاِنَّ اللهَ عَزَّوَجَلَّ اَكرَمُ مِن اَن يَقبَلَ الطَّرَفَينِ وَيَدَعَ الوَسَطَ اِذا كانَتِ الصَّلاةُ عَلى مُحَمَّدٍ وَآلِهِ الأتَحجُبُ عَنهُ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حاجتی به درگاه الهی دارد، قبل از آن بر محمد و آلش صلوات بفرستد، آنگاه حاجتش را بخواهد، بعد دعایش را با صلوات بر محمد و آلش به پایان ببرد؛ چون خداوند عزیز و جلیل کریم تر از آن است که دو طرف دعارا قبول کند، ووسطش را رها نماید، که صلوات بر محمد وآل محمد از او پوشیده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مستجاب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دعایش آنچه از حضرت صادق علیه السلام روایت شده را بگوید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دَعَا الرَّجُلُ فَقالَ بَعدَما يَدعُو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فردی دعا کند و بعد از آن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 العَلِىَّ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بخواهد که هیچ قدرتی جز از طریق خداوند على وعظيم وجود ندارد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استَبتَلَ عَبدی وَاستَسلَمَ لِاَمرى اقضُوا حاجَتَهُ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سبحان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از خلق بریده، و تسلیم فرمان من گردیده است ، حاجتش را بر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از حضرت على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اَحَبَّ اَن يُجابَ دُعاءُهُ فَليَقُل بَعدَ ما يَفرغُ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دعایش مستجاب شود، پس از فراغت از آن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استِكانَةً لَهُ، ما شاءَ اللهُ تَضَرُّعاً اِلَى اللهِ، ما شاءَ اللهُ تَوَجُّهاً اِلى اللهِ، ما شاءَ اللهَ لا حَولَ وَلا قُوَّة اِلا بِاللهِ العَلِىَّ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بخواهد که ما در برابرش خاضعيم، هرچه خدا بخواهد که ما در برابرش متواضعيم، هر چه خدا بخواهد که توجه ما به اوست، هر چه خدا بخواهد که هیچ تحول و قدرتی جز به واسطه آن ذات على وعظیم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بعد از دعایش بهتر از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بسا گناهان بعدی مانع از نفوذ دعا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در دعای معصومین علیهم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وَاَعُوذُ بِکَ مِنَ الذُّنُوبِ الَّتي تَرُدُّ الدُّعاءَ، وَاَعُوذُ بِکَ مِنَ الذُّنُوبِ الَّتي تَحبِسُ القَسَمَ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گناهانی که دعارا بر می گرداند به تو پناه می برم، از گناهانی که قسم را حبس می کند به تو پناهنده 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به روایت کرده است که فرمود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الذُّنُوبَ فَاِنَّها مُمحِقَةٌ الخَيراتِ ، اِنَّ العَبدَ لَيُذنِبُ الذَّنبَ فَیَنسی بِهِ العِلمَ الَّذي كانَ قَد عَلِمَهُ، وَا العَبدَ لَيُذنِبَ الذَّنِبُ فَيَمتَنِعُ بِهِ مِن قِيامِ اللَّيلِ ، وَاِنَّ العَبدَ لذَّيبَ الذَّنبَ فَیَحرُمُ بِهِ الرَّزقَ وَقَد </w:t>
      </w:r>
    </w:p>
    <w:p>
      <w:pPr>
        <w:pStyle w:val="BookText"/>
        <w:rPr/>
      </w:pPr>
      <w:r>
        <w:rPr>
          <w:rFonts w:ascii="Amiri" w:hAnsi="Amiri" w:eastAsia="Amiri" w:cs="Amiri"/>
          <w:color w:val="111111"/>
          <w:sz w:val="28"/>
          <w:sz w:val="28"/>
          <w:szCs w:val="28"/>
          <w:rtl w:val="true"/>
          <w:lang w:bidi="ar-SA"/>
        </w:rPr>
        <w:t xml:space="preserve">كانَ هَيَّناً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كَمَا بَلَوْنَا أَصْحَابَ الْجَنَّةِ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پرهیز کنید؛ چون موجب نابودی خیرات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 می کند و در اثر آن، علمی را که می دانسته فراموش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 می کند و به واسطه آن از نماز شب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 می کند و از آن روزی که به آسانی باید به او برسد،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ایشان را به قحطی وسختی مبتلا می کنیم همچنان که اهل آن بستان را مبتلا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شده است که خداوند متعال در زبور حضرت داود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یَابنَ آدَمَ ؛ تَسأَلُني وَأَمنَعُكَ، لِعِلمي بِما يَنفَعُكَ ثُمَّ تَلَحُّ عَلى بِالمَسأَلَةِ فَاُعطيكَ ما سَأَلَتَ، فَتَستَعينُ بِهِ عَلى مَعصِيَتی فَاَهُمُّ بِهَتكِ سِترِکَ، فَتَدعُونی فَاَستُرُ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جَميلٍ اَصنَعُ مَعَكَ وَ كَم مِن قَبيحٍ تَصنَعُ مَعي؟ يُوشَكُ اَناَغضِبَ عَلَيكَ غَضَبَةً لا اَرضی بَعدَها اَبداً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درخواست می کنی ولی من چون می دانم برایت منفعت ندارد به تو نمی دهم، آنگاه اصرار می نمایی من هم آن را به تو می دهم، اما تو از آن در راه معصیت من کمک می گیری، من هم پرده دری می کنم و گناهانت را آشکار می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می کنی و من نیز گناهانت را بر تو می پوشانم ، پس چه کارهای زیبایی که من با تو انجام می دهم و چه رفتار زشتی تو با من می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آن چنان بر تو غضب کنم که دیگر بعد از آن</w:t>
      </w:r>
    </w:p>
    <w:p>
      <w:pPr>
        <w:pStyle w:val="BookText"/>
        <w:rPr/>
      </w:pPr>
      <w:r>
        <w:rPr>
          <w:rFonts w:ascii="IRNazanin" w:hAnsi="IRNazanin" w:eastAsia="IRNazanin"/>
          <w:color w:val="111111"/>
          <w:sz w:val="28"/>
          <w:sz w:val="28"/>
          <w:szCs w:val="28"/>
          <w:rtl w:val="true"/>
          <w:lang w:bidi="fa-IR"/>
        </w:rPr>
        <w:t>هرگز از تو راضی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بر حضرت عیسی علیه السلام وحی شده،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يَغَرَّنَّكَ المُتَمَرَّدُ عَلَىَّ بِالعِصيانِ يَأكُلُ رِزقي وَيَعبُدُ غَيرى ثُمَّ يَدعُوني عِندَ الكُرَبِ فَاُجيبُهُ ثُمَّ يَرجِعُ اِلى ما كانَ عَلَيهِ ، فَعَلَىَّ يَتَمَرَّدُ اَم لِسَخَطى یَتَعَرَّضُ ؟ فَبی حَلَفتُ لَأ خُذَنَّهُ اخذَةً لَيسَ مِنها مَنجاً ، وَلا دُونی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یَهرَبُ ؟ مِن سَمائی وَاَرضى؟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فريبت بدهد که فردی با عصیان وگناه بر من گردن کشی می کند وروزی مرا هم می خورد، اما بنده غیر من است ؛ با این حال هرگاه در سختی ها مرا بخواند اجابتش می کنم ولی باز به همان تمرد وگردن کشی سابقش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برابر من گردنکشی می کند؟ یا خشم مرا بر می انگیزاند؟ به خودم قسم یاد می کنم که آنچنان او را بگیرم که راه گریزی نداشته، غیر از من پناهگاهی برایش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فرار می کند؟ از آسمان و زمین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العَبدَ لَيَسأَلُ اللهَ تَعالى حاجَةً مِن حَوائِجِ الدُّنيا فَيَكُونُ مِن شَأنِ اللهِ تَعالى قَضاؤُها اِلى اَجَلٍ قَریبٍ اَؤ بَطيءٍ، فَيَذنِبُ العَبدُ عِندَ ذلِكَ الوَقتِ ذَنباً ، فَيَقُولُ لِلمَلَكِ المُوَ کَّلِ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لاتُنَجَّزها فَاِنَّهُ قَد تَعَرَّضَ لّسَخَطی وَ قَدِ استَوجَبَ الحِرمانَ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از خدا حاجتی از حوایج دنیارا طلب می کند و از شأن ومقام خداوند متعال هم این است که آن را زود یا دیر برآورده سازد، اما در این میان آن بنده گناه می کند، در اینجا ذات اقدس الهی به فرشته ای که مأمور بر آوردن آن حاجت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روا نساز، چون او مرا خشمگین ساخته واستحقاق محرومیت از من را دارد</w:t>
      </w:r>
      <w:r>
        <w:rPr>
          <w:rFonts w:eastAsia="IRNazanin" w:cs="IRNazanin"/>
          <w:color w:val="111111"/>
          <w:sz w:val="28"/>
          <w:szCs w:val="28"/>
          <w:rtl w:val="true"/>
          <w:lang w:bidi="fa-IR"/>
        </w:rPr>
        <w:t>».</w:t>
      </w:r>
      <w:bookmarkStart w:id="291" w:name="pg8053_59683"/>
    </w:p>
    <w:p>
      <w:pPr>
        <w:pStyle w:val="Heading3"/>
        <w:numPr>
          <w:ilvl w:val="2"/>
          <w:numId w:val="1"/>
        </w:numPr>
        <w:rPr/>
      </w:pPr>
      <w:bookmarkStart w:id="292" w:name="__RefHeading___Toc7654190_1051229030"/>
      <w:bookmarkStart w:id="293" w:name="_Toc99"/>
      <w:bookmarkEnd w:id="291"/>
      <w:bookmarkEnd w:id="292"/>
      <w:r>
        <w:rPr>
          <w:rtl w:val="true"/>
        </w:rPr>
        <w:t>آثار گناهان</w:t>
      </w:r>
      <w:bookmarkEnd w:id="293"/>
    </w:p>
    <w:p>
      <w:pPr>
        <w:pStyle w:val="BookText"/>
        <w:rPr/>
      </w:pPr>
      <w:r>
        <w:rPr>
          <w:rFonts w:ascii="IRNazanin" w:hAnsi="IRNazanin" w:eastAsia="IRNazanin"/>
          <w:color w:val="111111"/>
          <w:sz w:val="28"/>
          <w:sz w:val="28"/>
          <w:szCs w:val="28"/>
          <w:rtl w:val="true"/>
          <w:lang w:bidi="fa-IR"/>
        </w:rPr>
        <w:t>معصومین علیهم السلام در دعاهایشان از انواع گناهان به ذات اقدس الهی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روایتی که از امام زین العابدین علیه السلام وارد شده این 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عَلَى النّاسِ ، وَالزَّوالُ عَنِ العادَةِ فِي الخَيرِ ، وَاصطِناعِ المَعرُوفِ ، وَکُفرانُ النَّعَمِ، وَتَركُ الشُّكرِ ، قالَ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موجب تغییر نعمت الهی می شوند،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بر مردم، کار خیری را که به آن عادت کرده یا عمل معروفی را ترک کند، وكفران نعمت وترک شکر نماید که خداوند متعال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حال هیچ قومی را دگرگون نخواهد کرد، تا زمانی که خود آن قوم حالشان را تغییر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والذُّنُوبُ الَّتي تُورِثُ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الَّتي حَرَّمَ اللهُ، قالَ اللهُ تَعالى في قِصَّةِ قابيلَ حينَ قَتَلَ اَخاهُ فَعَجَزَ عَن دَفنِهِ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مِنَ النَّادِمِينَ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پشیمانی بر جای می گذارند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کسی که قتلش حرام است، خداوند متعال در مورد قابیل که برادرش را کشت واز دفنش عاجز ماند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صِلَةِ الرَّحِمِ حِينَ یَقدِرُ، وَتَركُ الصَّلاةِ حَتّى يَخرُجَ وَقتُها وَتَركُ الوَصِيَّةِ ، وَرَدَّ المَظالِمِ، وَمَنعُ الزَّكاةِ حَتّى يَحضُرَ المَوتُ وَيَنغَلِقَ 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وترک 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آن قادر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نماز را نخواند تا وقتش بگذرد، ترک وصیت ورد مظالم ، وندادن زکات تا زمانی که مرگ فرا برسد و زبان بسته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وَالذُّنُوبَ الَّتي تُزيلُ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العارِفِ ، وَالتَّطاوُلُ عَلَى النّاسِ ، وَالاِسِتِهزاءُ بِهِم، وَالسُّخِرِیَّةُ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نعمت را از بین می برند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کردن انسان خدا شناس ، گردن کشی بر مردم و مسخره کردن و ریشخند نمودن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والذُّنُوبُ الَّتي تَدفَعُ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الاِفتِقارِ ، وَالنَّومُ عَنِ صَلاةِ العَتَمَةِ، وَعَن صلاةِ الغَداةِ ، وَاستِحقارُ النَّعَمِ وَشكوَى المَعبُودِ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بهره ونصیب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فيوضات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می نماید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فقر و احتیاج نمودن، در وقت نماز عشا ونماز صبح 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را به جای نیاوردن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های الهی را کوچک شمردن، واز خداوند عزیز و جلیل ، شکایت کردن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وَالذُّنُوبُ الَّتي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وَلَعبُ القِمارِ، </w:t>
      </w:r>
    </w:p>
    <w:p>
      <w:pPr>
        <w:pStyle w:val="BookText"/>
        <w:rPr/>
      </w:pPr>
      <w:r>
        <w:rPr>
          <w:rFonts w:ascii="Amiri" w:hAnsi="Amiri" w:eastAsia="Amiri" w:cs="Amiri"/>
          <w:color w:val="111111"/>
          <w:sz w:val="28"/>
          <w:sz w:val="28"/>
          <w:szCs w:val="28"/>
          <w:rtl w:val="true"/>
          <w:lang w:bidi="ar-SA"/>
        </w:rPr>
        <w:t>وَتَعاطی ما يُضحِكَ النّاسَ ، وَاللَّغوُ، وَالمِزاحُ ، وَذِكرُ عُيُوبِ النّاسِ ، وَمُجالَسَةُ اَهلِ الرَّيبِ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پرده عصمت را می درند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قمار بازی ، انجام دادن کاری که مردم را بخنداند، سخن بیهوده ، شوخی کردن ، ذکر عیب های مردم، و با کسانی که عقاید و اعمالشان مشکوک است، نشست و برخاست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وَالذُّنُوبُ الَّتی تُنزِلُ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اِغاثَةِ المَلهُوفِ، وَتَركُ اِغانَةِ المَظلُومِ، وَتَضييعُ الاَمرِ بِالمَعرُوفِ وَالنَّهیِ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موجب نزول بلاست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نکردن کسی که دادرس می طلبد، کمک نکردن مظلوم، وامر به معروف و نهی از منکر را ضایع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وَالذُّنُوبُ الَّتي تُدیلُ 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المُجاهِرِةُ بِالظُّلمِ، وَاِعلانُ الفُجُورِ، وَاِباحَةُ المَحظُورِ، وَعِصيانُ الاَخيارِ، وَالاِنقِيادُ اِلَى الاَشرارِ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دشمنان را پیروز می کند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ظلم نمودن، علنی مرتکب گناه شدن ، حرام را حلال شمردن ، در برابر نیکان سرکشی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اشرار وبدان اطاعت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وَالذُّنُوبُ الَّتي تَعَجَّلُ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وَاليَمينُ الفاجِرَةُ، وَالاَقُوالُ الكاذِبَةِ ، وَالزَّنا، وَسَدُّ طُرُقِ المُسلِمينَ ، وَادَّعاءُ الاِمامَةِ بِغَيرِ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موجب تعجیل مرگ می گردند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نمودن ، قسم ناحق خوردن، سخن دروغ گفتن، زنا کردن، راه های مسلمانان را </w:t>
      </w:r>
    </w:p>
    <w:p>
      <w:pPr>
        <w:pStyle w:val="BookText"/>
        <w:rPr/>
      </w:pPr>
      <w:r>
        <w:rPr>
          <w:rFonts w:ascii="IRNazanin" w:hAnsi="IRNazanin" w:eastAsia="IRNazanin"/>
          <w:color w:val="111111"/>
          <w:sz w:val="28"/>
          <w:sz w:val="28"/>
          <w:szCs w:val="28"/>
          <w:rtl w:val="true"/>
          <w:lang w:bidi="fa-IR"/>
        </w:rPr>
        <w:t xml:space="preserve">بستن </w:t>
      </w:r>
      <w:r>
        <w:rPr>
          <w:rStyle w:val="FootnoteAnchor"/>
          <w:rtl w:val="true"/>
        </w:rPr>
        <w:footnoteReference w:id="173"/>
      </w:r>
      <w:r>
        <w:rPr>
          <w:rFonts w:ascii="IRNazanin" w:hAnsi="IRNazanin" w:eastAsia="IRNazanin"/>
          <w:color w:val="111111"/>
          <w:sz w:val="28"/>
          <w:sz w:val="28"/>
          <w:szCs w:val="28"/>
          <w:rtl w:val="true"/>
          <w:lang w:bidi="fa-IR"/>
        </w:rPr>
        <w:t>و به ناحق ادعای رهبری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الذُّنُوبُ الَّتي تَقطَعُ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رَوحِ اللهِ ، وَالقُنُوطُ مِن رَحمَةِ اللهِ ، وَالثَّقَةُ بِغَيرِ اللهِ تَعالى ، وَالتَّكذيبُ بِوَعدِ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موجب قطع امید می گردد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شدن از لطف خداوند، نا امید گشتن از رحمت خدا، به غیر خداوند متعال تکیه کردن، ووعده های الهی را دروغ پنداشتن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وَالذُّنُوبُ الَّتي تَظلَمُ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السَّخرُ، وَالكِهانَةُ، وَالاِيمانُ بِالنُّجُومِ، وَالتَّكذيبُ بِالقَدَرِ، وَعُقُوقُ الوالِدَينِ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آسمان را تیره می سازند و موجب سلب قدرت تشخیص حق از باطل می گردند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جادوگری ، پیش گویی ، ایمان به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آنها را در سرنوشت انسان مؤثر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قضاو قدر الهی را دروغ خواندن ، و مطرود پدر و مادر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وَالذُّنُوبُ الَّتي تَكشِفُ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الاِستِدانَةُ بِغَيرِ بِيَّةِ الاَداءِ، وَالاِشرافُ فِي النَّفَقَةِ ، وَالبُخلُ عَلَى الاَهلِ وَالاَولادِ وَذَوِى الاَرحامِ، وَسُوءُ الخُلقِ ، وَقِلَّةُ الصَّرِ، وَاستِعمالُ الضَّجرِ وَالكَسَل وَالاِستِهانَةُ بِاَهلِ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موجب پرده دری می گردند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کردن با این نیت که آن را نپردازد، در مخارج زندگی زیاده روی نمودن ، در پرداخت مخارج زندگی خانواده و فرزندان و نزدیکان بخل ورزیدن ، بد اخلاقی ، کم طاقتی، بی قراری و تنبلی، ودین داران را خوار دانستن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وَالذُّنُوبُ الَّتی تَرُدُّ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النَّيَّةِ ، وَخُبثُ السَّريرَةِ، وَالنَّفاقُ مَعَ الاِخوانِ، وَتَركُ التَّصديقِ بِالاِجابَةِ ، وَتأخيرُ الصَّلَواتِ المَفرُوضَةِ حَتّی تَذهَبَ اَوقاتُها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وگناهانی که موجب برگشتن دعا می 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بد داشتن، در باطن پلید بودن، با برادران دینی دو رویی و نفاق نمودن ، برادران دینی را با ترک اجابت تصدیق نکردن، و نمازهای واجب را به تأخیر انداختن تا وقتشان بگذرد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اینها به ذات اقدس الهی و لطف و کرمش پناه می بریم</w:t>
      </w:r>
      <w:r>
        <w:rPr>
          <w:rFonts w:eastAsia="IRNazanin" w:cs="IRNazanin"/>
          <w:color w:val="111111"/>
          <w:sz w:val="28"/>
          <w:szCs w:val="28"/>
          <w:rtl w:val="true"/>
          <w:lang w:bidi="fa-IR"/>
        </w:rPr>
        <w:t xml:space="preserve">. </w:t>
      </w:r>
      <w:bookmarkStart w:id="294" w:name="pg8053_59688"/>
    </w:p>
    <w:p>
      <w:pPr>
        <w:pStyle w:val="Heading3"/>
        <w:numPr>
          <w:ilvl w:val="2"/>
          <w:numId w:val="1"/>
        </w:numPr>
        <w:rPr/>
      </w:pPr>
      <w:bookmarkStart w:id="295" w:name="__RefHeading___Toc7654192_1051229030"/>
      <w:bookmarkStart w:id="296" w:name="_Toc100"/>
      <w:bookmarkEnd w:id="294"/>
      <w:bookmarkEnd w:id="295"/>
      <w:r>
        <w:rPr>
          <w:rtl w:val="true"/>
        </w:rPr>
        <w:t>مباهله</w:t>
      </w:r>
      <w:bookmarkEnd w:id="296"/>
    </w:p>
    <w:p>
      <w:pPr>
        <w:pStyle w:val="BookText"/>
        <w:rPr/>
      </w:pPr>
      <w:r>
        <w:rPr>
          <w:rFonts w:ascii="IRNazanin" w:hAnsi="IRNazanin" w:eastAsia="IRNazanin"/>
          <w:color w:val="111111"/>
          <w:sz w:val="28"/>
          <w:sz w:val="28"/>
          <w:szCs w:val="28"/>
          <w:rtl w:val="true"/>
          <w:lang w:bidi="fa-IR"/>
        </w:rPr>
        <w:t>مباهله</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اینجا دو بحث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 در وقتی که روایت شده انجام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حمزه ثمالی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السّاعَةُ الَّتی تُباهَلَ فيها ، ما بَينَ طُلُوعِ الفَجرِ اِلى طُلُوعِ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مباهله، بین طلوع فجر وطلوع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با مخالفين ولایت شما، آیه کریمه سوره نسا را می آوریم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 و رسول و فرمانداران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ورسول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اطاعت از فرماندهان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لشکرهایی است که رسول خدا صلی الله علیه وآله وسلم به جنگ می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وربطی به مسأله امامت ائمه علیهم السلام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آنان به آیه سوره مائده احتجاج می کنیم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رسولش و آن مؤمنینی که نماز را برپا می دارند، می باشند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این آیه دستور اطاعت از مؤمنین به طور کلی را صادر کرده نه اشخاص معین، آن گونه که شما می 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به آیه سوره شوری استدلال می کنیم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اجر و پاداشی نمی خواهم، مگر این که به خویشاوندان محبت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نزدیکان مسلمین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خصوص نزدیکان پیامبر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که در ذهنم بود در حضور حضرت ذکر کردم که ایشان در پاسخ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لَكُم ذلِكَ فَادعُهُم اِلَى المُباهَلَةِ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هرگان چنین چیزی پیش آمد، اینان را به مباهله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اَصلِح نَفسَكَ ثَلاثاً وَاَظُنُّهُ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وَاغتَسِل وَاَبرِز اَنتَ وَهُوَ اِلَى الجَبّانِ فَشَبَّك اَصابِعَكَ مِن يَدِكَ اليُمني في اصابِعِهِ وَابدَء بِنَفسِكَ فَقُل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روز خود را اصلاح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فرمود روزه بگیر وغسل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هم به بیابان بروید، بعد انگشتان دست راست خود را در انگشتان دست او قرار بده واول از خود شروع کرده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السَّمواتِ السَّبعِ وَرَبَّ الاَرَضينَ السَّبع ، عالِمَ الغَيبِ وَالشَّهادَةِ ، الرَّحمنَ الرَّحيمَ، اِن كانَ اَبُو مَسرُوقٍ جَحَدَ حَقّاً وَادَّعى باطِلاً فَاَنزِل عَلَيهِ حُسباناً مِنَ السَّماءِ اَو عَذاباً اَليماً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پروردگار آسمان های هفت گانه و زمین های هفت گانه ای؛ ای خدایی که هم غیب را می دانی وهم شهادت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رحمان و رحیم؛ اگر ابو مسروق حرف حقی را انکار می کند، و مدعی سخن باطلی است، بر او از آسمان تیر، یا عذابی دردناک فرود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 الدَّعوَةَ فَقُل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دعارا به او برگردان و بگو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لا جَحَدَ حَقّاً وَادَّعى باطِلاً ، فَاَنزِل عَليهِ حُسباناً مِنَ السَّماءِ اَو عَذاباً اَليماً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فلانی حقی را انکار می کند و مدعی باطلی است، بر او از آسمان تیر یا عذابی دردناک فرود آور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 لا تَلبَثُ اَن تَرى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وَجَدتُ خَلقاً يُجيبُنی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 به زودی عذاب بر او فرود می آید و احتیاجی به درنگ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مخلوقی را نیافتم که دعوت من برای مباهله را پاسخ مثبت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به مباهله با من 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انگشتانت را در انگشتان او فرو ببر وباز کن ، آنگاه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اگر فلانی حقی را انکار می کند یا به باطلی اعتقاد دارد، از آسمان تیری یا عذاب دردناکی از جانب خودت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هفتاد مرتبه او را لعنت کن</w:t>
      </w:r>
      <w:r>
        <w:rPr>
          <w:rFonts w:eastAsia="IRNazanin" w:cs="IRNazanin"/>
          <w:color w:val="111111"/>
          <w:sz w:val="28"/>
          <w:szCs w:val="28"/>
          <w:rtl w:val="true"/>
          <w:lang w:bidi="fa-IR"/>
        </w:rPr>
        <w:t xml:space="preserve">. </w:t>
      </w:r>
      <w:bookmarkStart w:id="297" w:name="pg8053_59692"/>
    </w:p>
    <w:p>
      <w:pPr>
        <w:pStyle w:val="Heading3"/>
        <w:numPr>
          <w:ilvl w:val="2"/>
          <w:numId w:val="1"/>
        </w:numPr>
        <w:rPr/>
      </w:pPr>
      <w:bookmarkStart w:id="298" w:name="__RefHeading___Toc7654194_1051229030"/>
      <w:bookmarkStart w:id="299" w:name="_Toc101"/>
      <w:bookmarkEnd w:id="297"/>
      <w:bookmarkEnd w:id="298"/>
      <w:r>
        <w:rPr>
          <w:rtl w:val="true"/>
        </w:rPr>
        <w:t>خاتمه</w:t>
      </w:r>
      <w:bookmarkEnd w:id="299"/>
    </w:p>
    <w:p>
      <w:pPr>
        <w:pStyle w:val="BookText"/>
        <w:rPr/>
      </w:pP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وآداب قبل از دعا، همراه دعا، وبعد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از جمله آن آداب ، مخفی داشتن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نسبت به سایر شروط وآداب ، مانند سلطانی است که بر آنها حکومت می کند، ودعارا حفظ می نماید؛ چون در این صورت است که دعا از دشمن تمام اعمال انسان، و نابود کننده آنها حفظ می ماند، بلکه دشمنی که اگر همراه اعمال انسان باشد، به جای ثواب ، عقاب نصیبش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 کاش ریا کار تنها ثوابش از بین می رفت واز عقاب سالم می ماند؟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و آفت دیگری هم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نابودی عمل، وغضب پروردگار عالمیان می گردد، بنابر این، سزاوار است در اینجا در مورد این دو آفت بحثی داشته باشیم</w:t>
      </w:r>
      <w:r>
        <w:rPr>
          <w:rFonts w:eastAsia="IRNazanin" w:cs="IRNazanin"/>
          <w:color w:val="111111"/>
          <w:sz w:val="28"/>
          <w:szCs w:val="28"/>
          <w:rtl w:val="true"/>
          <w:lang w:bidi="fa-IR"/>
        </w:rPr>
        <w:t xml:space="preserve">. </w:t>
      </w:r>
      <w:bookmarkStart w:id="300" w:name="pg8053_59693"/>
    </w:p>
    <w:p>
      <w:pPr>
        <w:pStyle w:val="Heading3"/>
        <w:numPr>
          <w:ilvl w:val="2"/>
          <w:numId w:val="1"/>
        </w:numPr>
        <w:rPr/>
      </w:pPr>
      <w:bookmarkStart w:id="301" w:name="__RefHeading___Toc7654196_1051229030"/>
      <w:bookmarkStart w:id="302" w:name="_Toc102"/>
      <w:bookmarkEnd w:id="300"/>
      <w:bookmarkEnd w:id="301"/>
      <w:r>
        <w:rPr>
          <w:rtl w:val="true"/>
        </w:rPr>
        <w:t>ریا</w:t>
      </w:r>
      <w:bookmarkEnd w:id="302"/>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همان شرک خفی است به آن است که انسان کارهایی را که ظاهرش اطاعت پروردگار است انجام بدهد، ولی هدفش تقرب به او نباشد، بلکه مقصود ایجاد منزلت در قلوب خلق خدا باشد تا او را احترام کنند، و نیازهایش را بر طرف سازند، که 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صَلّى صَلاةً يُرائي بِها فَقَد اَشرَکَ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نماز ریاکارانه بخواند، مشرک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حضرت این آیه را تلاوت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 أَنَّمَا إِلَهُكُمْ إِلَهٌ وَاحِدٌ 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هم بشری چون شما هستم، بر من وحی می شود که معبود شما معبود واحدی است، پس هر کس امید به دیدار پروردگارش دارد، عمل صالح انجام دهد و آحدی را شریک پروردگارش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است که خداوند سبحان می فرماید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خَيرُ شَریکٍ ، وَمَن اَشرَکَ مَعي شَريكاً فِي عَمَلِهِ فَهُوَ لِشَریکی دُونی ؛ لِأنّي لا اَقبَلُ اِلا ما خَلَّصَ لی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بهترین شریک هستم، اگر کسی در کارهایش غیر از مرا شریکم قرار دهد، آن عمل را نپذیرفته، به شریکم واگذارش می کنم، چون من تنها چیزهایی را که پاک و خالص برای خودم باشد،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اَغنَى الشُّرَكاءِ ، فَمَن عَمِلَ عَمَلاً ثُمَّ اَشرَكَ فيهِ غَيري فَاَنَا مِنهُ بَرِيءٌ ، وَهُوَ لِلّذي اَشرَكَ بِهِ دُونی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 نیاز ترین شریک هستم ، کسی که برایم کاری انجام دهد و دیگری را در آن کار برایم شریک کند، من دست از آن عمل می کشم، و آن را به شریکم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لِکُلَّ حَقًّ حَقيقَةَ، وَما بَلَغَ عَبدِ حَقيقَةَ الاِخلاصِ حَتّى لا يُجِبَّ اَن يُحمَدَ عَلى شَيءٍ مِن عَمَلِ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حقی، باطن و حقیقتی دارد، هرگز بنده ای به باطن و حقیقت اخلاص نمی رسد، مگر آن که دوست نداشته باشد در برابر عملی که برای خدا انجام داده او را ستایش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مخفی داشتن دعا همچنان که در آغاز مطلوب بود، در تداوم و بعد از دعا نیز محبوب و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آن را مخفی داشته با اظهار کردن نابودش نکنی، و همیشه به دنبال خلوت گاهی باشی که خلوت کردن از مردم کمک بزرگی بر دفع ریا می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در میان مردم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تو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اخلاصت </w:t>
      </w:r>
    </w:p>
    <w:p>
      <w:pPr>
        <w:pStyle w:val="BookText"/>
        <w:rPr/>
      </w:pPr>
      <w:r>
        <w:rPr>
          <w:rFonts w:ascii="IRNazanin" w:hAnsi="IRNazanin" w:eastAsia="IRNazanin"/>
          <w:color w:val="111111"/>
          <w:sz w:val="28"/>
          <w:sz w:val="28"/>
          <w:szCs w:val="28"/>
          <w:rtl w:val="true"/>
          <w:lang w:bidi="fa-IR"/>
        </w:rPr>
        <w:t>را حفظ کنی، و چیزی را با آن مخلوط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بزرگترین درجه از درجات مخلصين است ، که خلوت و آشکار نزد آنان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دست نمی آید مگر این که انسان معرفت حقیقی به سه چیز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این که همه چیز در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خداوند و این که هیچ چیزی در دست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شرافت و کرامت نفس و همت بلند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بود و نبود مردم مساوی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به همین مطلب اشاره دارد رسول خدا صلی الله علیه وآله وسلم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اَبا ذَّرًّ، لا يَفقَهُ الرَّجُلُ كُلَّ الفِقهِ، حَتّى يَرَى النّاسَ اَمثالَ الاَباعِرِ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يَحفَلُ بِؤَجُودِهِم ؛ وَلا يُغَيَّرُهُ ذلِكَ كَما لا يُغَيَّرُهُ وُجُودُ بُعِیرٍ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 ؛ هرگز کسی فقیه کاملی نمی شود مگر آن که مردم نزد او چون شترانی باشند که باکی به وجود آنان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مردم تغییری در او ایجاد نکند، همچنان که بودن شتر تغییری در او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حديث تا اینجا این گونه معنا شده ، اما دنباله آن دلالت بر تواضع دارد؛ چون در ادامه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اِلى نَفسِهِ ، فَيَکُونُ اَعظَمَ حاقِرٍ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نفس خود نظر کند، و آن را از همه پست تر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 حدیث یکی از اصحاب ماست که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سُبحانَهُ اَوحي اِلى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جِئتَ لِلمُناجاةِ </w:t>
      </w:r>
      <w:bookmarkStart w:id="303" w:name="pg8053_59696"/>
    </w:p>
    <w:p>
      <w:pPr>
        <w:pStyle w:val="BookText"/>
        <w:rPr/>
      </w:pPr>
      <w:bookmarkEnd w:id="303"/>
      <w:r>
        <w:rPr>
          <w:rFonts w:ascii="Amiri" w:hAnsi="Amiri" w:eastAsia="Amiri" w:cs="Amiri"/>
          <w:color w:val="111111"/>
          <w:sz w:val="28"/>
          <w:sz w:val="28"/>
          <w:szCs w:val="28"/>
          <w:rtl w:val="true"/>
          <w:lang w:bidi="ar-SA"/>
        </w:rPr>
        <w:t>فَاصحَب مَعَكَ مَن تَكُونُ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مُوسئ لا يَعتَرِضُ اَحَداً اِلًا وَهُوَ لا يَجسُرُ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عَنِ النّاسِ وَشَرَعَ في اَصنَافِ الحَيواناتٍ ، حَتّى مَرَّ بِكَلبٍ اَجرَبَ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في عُنُقِهِ حَبلاً ثُمَّ مَرَّ بِهَ ، فَلَما كانَ في بَعضِ الطَّريقِ شَمَّرَ الكَلبَ مِنَ الحَبلِ وَ اَرسَلَهُ ، فَلَما جاءَ اِلى مُناجاةِ الرَّبَّ سُبحانَّهُ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مُوسی ، اَینَ ما اَمَرتُكَ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لَم 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 لَو اَتَیتَنی بِاَحَدٍ لِمُحَؤتُکَ مِن ديوانَ النُّبُؤَّةِ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به حضرت موسی علیه 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مناجات نزد من می آیی، فردی را به همراهت بیاور که تو از او بهتر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هر کس را که می دید، جرأت نمی کرد بگوید 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از مردم برداشت و در میان انواع حیوانات شروع به جستجو کرد، تا این که به سگ گر گرفته ای برخورد کرد،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خود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گردنش ریسمانی انداخت و او را با خود برد، در میان راه ريسمان را گشود و سگ را رها کرد، وقتی به مقام مناجات رسید، پروردگار سبحان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 کجاست آنچه که ما به تو امر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آن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حتی یک نفر را می آوردی، نام تو را از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کردم</w:t>
      </w:r>
      <w:r>
        <w:rPr>
          <w:rFonts w:eastAsia="IRNazanin" w:cs="IRNazanin"/>
          <w:color w:val="111111"/>
          <w:sz w:val="28"/>
          <w:szCs w:val="28"/>
          <w:rtl w:val="true"/>
          <w:lang w:bidi="fa-IR"/>
        </w:rPr>
        <w:t>».</w:t>
      </w:r>
    </w:p>
    <w:p>
      <w:pPr>
        <w:pStyle w:val="Heading3"/>
        <w:numPr>
          <w:ilvl w:val="2"/>
          <w:numId w:val="1"/>
        </w:numPr>
        <w:rPr/>
      </w:pPr>
      <w:bookmarkStart w:id="304" w:name="__RefHeading___Toc7654198_1051229030"/>
      <w:bookmarkStart w:id="305" w:name="_Toc103"/>
      <w:bookmarkEnd w:id="304"/>
      <w:r>
        <w:rPr>
          <w:rtl w:val="true"/>
        </w:rPr>
        <w:t>خطرات ريا</w:t>
      </w:r>
      <w:bookmarkEnd w:id="305"/>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خطر 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قبل از عمل است ، به این نحو که از ابتدا کارش را برای دیدن مردم شروع کند و انگیزه دینی در کارش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ریایی را </w:t>
      </w:r>
    </w:p>
    <w:p>
      <w:pPr>
        <w:pStyle w:val="BookText"/>
        <w:rPr/>
      </w:pPr>
      <w:r>
        <w:rPr>
          <w:rFonts w:ascii="IRNazanin" w:hAnsi="IRNazanin" w:eastAsia="IRNazanin"/>
          <w:color w:val="111111"/>
          <w:sz w:val="28"/>
          <w:sz w:val="28"/>
          <w:szCs w:val="28"/>
          <w:rtl w:val="true"/>
          <w:lang w:bidi="fa-IR"/>
        </w:rPr>
        <w:t>حتما باید ترک کرد؛ چون معصیت است، و به هیچ وجه طاعت پروردگار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الرَّياءُ شِرکٌ خَفِیَّ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شرکی است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بتواند انگیزه ريا را بر دارد، و نفس را وادار به عمل برای خدای تعالی کند، شروع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اگر دعا را ترک کند، سالم تر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دعای ریاکارانه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عزمش بر این بود که دعا را برای خداوند متعال انجام بدهد، منتها در همان ابتدای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بر او عارض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سزاوار نیست عمل را ترک کند؛ چون انگیزه او دینی بوده، بنابراین وظیفه اش این است که از طرفی عمل را آغاز کند، و از طرف دیگر با نفسش جهاد نماید تا ریا را برداشته، اخلاص را جای گزینش گرداند، که راه رسیدن به آن خواهد آمد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عارض شدن ریا بخواهد عمل را ترک کند، با شیطان موافقت کرده، او را خوشحال نموده است؛ چون هدف اصلی او از مبتلا کردن انسان به ریا این است که او را از عمل باز دارد، بنابراین با ترک عمل او را به مقصود و مرادش رسانده، و پیروزش کرده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بر اخلاص گره زده، منتها در بین راه ريا و انگیزه هایش بر او عارض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سزاوار است که در دفع آن مجاهده کند، و عمل را ترک ننماید، و به همان اخلاص سابقش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هم تفکر و تعقل در عاقبت ريا، و نیز توجه و تدبر در روایاتی است که در این زمینه آمده است؛ تا </w:t>
      </w:r>
    </w:p>
    <w:p>
      <w:pPr>
        <w:pStyle w:val="BookText"/>
        <w:rPr/>
      </w:pPr>
      <w:r>
        <w:rPr>
          <w:rFonts w:ascii="IRNazanin" w:hAnsi="IRNazanin" w:eastAsia="IRNazanin"/>
          <w:color w:val="111111"/>
          <w:sz w:val="28"/>
          <w:sz w:val="28"/>
          <w:szCs w:val="28"/>
          <w:rtl w:val="true"/>
          <w:lang w:bidi="fa-IR"/>
        </w:rPr>
        <w:t>به سلامت عمل را به پایان برساند؛ چون شیطان سعی می کند انسان را به ترک عمل را دارد، اگر موفق نشد، تو را به ریا می خواند، و اگر این ندایش را هم اجابت نکردی و او را راندی، به تو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عملت که خالص نیست، تو ریاکاری و زحمات تو ضایع است، در کاری که اخلاص در آن نیست، چه فایده ای برای تو خواهد بود؟ چون هر عملی که خالص نباشد، برای صاحبش وزر و وبال خواهد بود، پس ترکش نافع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این گونه سخنان می خواهد ترک عمل را زینت داده، تو را به آن وادار کند که اگر چنین کنی، غرضش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کارش را از ترس ریا ترک می کند، چون کسی است که آقایش به او گندمی داده، که در آن مقداری ناخالصی، یا جو، یا کلوخ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گندم را از خاک پاک کن و خوب خالص گردان، اما وی این کار را نکند و با خود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اگر این کار را شروع کنم، نتوانم خوب خالص و صافش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اصل عمل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قبیل است کسی که عمل را ترک می کند، چون می ترسد مردم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خود ریایی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بدتر از ریای قبلی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او عمل را رها می کند تا مردم مذمتش نکنند، او مانند کسی است که به دنبال انجام خیرات می رود تا مردم نگویند تنبل و بیکار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ریاکار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ضرری برای او دارد؟ بلکه این گونه حرفها ثوابش را بالاتر می برد، در نتیجه مانند افرادی می شود که عمل را مخفیانه و پنهانی انجام می دهند، بلکه اگر به این درجه رسید که مردم او را در این عمل به ریا کاری متهم می کنند، و او را دارای کار خیر نمی دانند، و حتى </w:t>
      </w:r>
    </w:p>
    <w:p>
      <w:pPr>
        <w:pStyle w:val="BookText"/>
        <w:rPr/>
      </w:pPr>
      <w:r>
        <w:rPr>
          <w:rFonts w:ascii="IRNazanin" w:hAnsi="IRNazanin" w:eastAsia="IRNazanin"/>
          <w:color w:val="111111"/>
          <w:sz w:val="28"/>
          <w:sz w:val="28"/>
          <w:szCs w:val="28"/>
          <w:rtl w:val="true"/>
          <w:lang w:bidi="fa-IR"/>
        </w:rPr>
        <w:t>کارش را څرد و پست می پندارند، در این صورت، جزو افرادی می گردد که در میان مردم مجهول و ناشناخته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معروف و شناخته شده، در نتیجه توصیف حضرت نصیبش می گردد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اَحَبُّ العِبادِ اِلَى اللهِ الأَتقِياءُ الاَخفِياءُ الَّذينَ اِذا ذُکِرُوا لَم یُعرَفُوا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بندگان نزد خداوند متعال، با تقواترین و مخفی کارترین ایشانند، کسانی که اگر نامشان برده شود، کسی آنان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جزو افرادی هستند که در سر و پنهان عملی انجام می دهند، و مردم از آن اطلاع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 که چنین خیالی از نیرنگ های شیطان است، و او در این کارش چندین دام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مسلمانان سوء ظن پیدا می کند، در حالی که نباید چنین گمانی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ریایی که می خواست از آن فرار کند، قرار می گیرد؛ زیرا سخن مردم چه ضرری به حال او دارد؟ رها کردن عبادت و محروم ماندن از ثواب آن از ترس این که مبادا مردم بگویند او ریاکار است، خود عین ریا می باشد؛ چون اگر ستایش مردم را دوست نمی داشت و از مذمت آنان نمی هراسید ، عمل خود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کار به حرف مردم دارد که بگویند ریاکار است یا اهل اخلاص؟</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فرق است بین این که عمل را ترک کند از ترس این که مبادا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ریاکار است، و بین این که کارهای نیک و شایسته انجام بدهد، تا نگویند او غافل </w:t>
      </w:r>
      <w:bookmarkStart w:id="306" w:name="pg8053_59700"/>
    </w:p>
    <w:p>
      <w:pPr>
        <w:pStyle w:val="BookText"/>
        <w:rPr/>
      </w:pPr>
      <w:bookmarkEnd w:id="306"/>
      <w:r>
        <w:rPr>
          <w:rFonts w:ascii="IRNazanin" w:hAnsi="IRNazanin" w:eastAsia="IRNazanin"/>
          <w:color w:val="111111"/>
          <w:sz w:val="28"/>
          <w:sz w:val="28"/>
          <w:szCs w:val="28"/>
          <w:rtl w:val="true"/>
          <w:lang w:bidi="fa-IR"/>
        </w:rPr>
        <w:t>و تقصیر کار می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شیطان را اطاعت کرده، و او را خوشحال نموده، چون تمام همت او این است که مردم از او اطاعت نمایند</w:t>
      </w:r>
      <w:r>
        <w:rPr>
          <w:rFonts w:eastAsia="IRNazanin" w:cs="IRNazanin"/>
          <w:color w:val="111111"/>
          <w:sz w:val="28"/>
          <w:szCs w:val="28"/>
          <w:rtl w:val="true"/>
          <w:lang w:bidi="fa-IR"/>
        </w:rPr>
        <w:t>.</w:t>
      </w:r>
    </w:p>
    <w:p>
      <w:pPr>
        <w:pStyle w:val="Heading3"/>
        <w:numPr>
          <w:ilvl w:val="2"/>
          <w:numId w:val="1"/>
        </w:numPr>
        <w:rPr/>
      </w:pPr>
      <w:bookmarkStart w:id="307" w:name="__RefHeading___Toc7654200_1051229030"/>
      <w:bookmarkStart w:id="308" w:name="_Toc104"/>
      <w:bookmarkEnd w:id="307"/>
      <w:r>
        <w:rPr>
          <w:rtl w:val="true"/>
        </w:rPr>
        <w:t>تنبیه اول</w:t>
      </w:r>
      <w:bookmarkEnd w:id="308"/>
    </w:p>
    <w:p>
      <w:pPr>
        <w:pStyle w:val="BookText"/>
        <w:rPr/>
      </w:pPr>
      <w:r>
        <w:rPr>
          <w:rFonts w:ascii="IRNazanin" w:hAnsi="IRNazanin" w:eastAsia="IRNazanin"/>
          <w:color w:val="111111"/>
          <w:sz w:val="28"/>
          <w:sz w:val="28"/>
          <w:szCs w:val="28"/>
          <w:rtl w:val="true"/>
          <w:lang w:bidi="fa-IR"/>
        </w:rPr>
        <w:t>نفس در این مقام نیرنگ پلیدی از نیرنگ های شیطانی دارد که باید خودت را از شرش محافظت نمایی ، و هوشیار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نیرنگ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دل سوزی نسبت به مؤمنین عمل را ترک کن، تا مبادا آنان با سوء ظنشان نسبت به تو در گناه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ترک عمل از روی دل سوزی بر آنان است، و هدف این است که اینان در گناه نیفتند، پس این خود دارای ثواب و اجر عظیمی است، و می تواند قائم مقام اصل عمل ترک شده گردد؛ چون خیرخواهی برای مسلمانان، خود حسنه است که با ثواب حاصل از دعا برابری می کند بلکه از آن برتر است؛ چون نفعش به دیگران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از آشوب های نفس اماره است، که تمایل به کسالت و تنبلی دارد، و نیرنگ بزرگی است از شیطان خبیث که چون راهی برای نفوذ در تو نیافت، از این طریق وارد شد و این گونه برایت مطلب را تزیین داد، این سخن از چند جهت باطل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تو را در گناه حتمی قرار داد، چون تو گمان داری که شاید آنان نسبت به تو سوء ظن داشته باشند و ریا کارت بدانند، همین گمان تو در مورد مؤمنین، خود سوء ظنی است که از تو صادر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ظن تو جامه عمل بپوشد و آنان به تو سوء ظن پیدا کنند، گناهی است که گریبان گیر </w:t>
      </w:r>
    </w:p>
    <w:p>
      <w:pPr>
        <w:pStyle w:val="BookText"/>
        <w:rPr/>
      </w:pPr>
      <w:r>
        <w:rPr>
          <w:rFonts w:ascii="IRNazanin" w:hAnsi="IRNazanin" w:eastAsia="IRNazanin"/>
          <w:color w:val="111111"/>
          <w:sz w:val="28"/>
          <w:sz w:val="28"/>
          <w:szCs w:val="28"/>
          <w:rtl w:val="true"/>
          <w:lang w:bidi="fa-IR"/>
        </w:rPr>
        <w:t>آنان می شود، اما همین سوء ظن تو به آنان نیز خود گناهی است که گریبان تو را هم می گیرد، اگر این ظن خلاف واقعیت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یک گمانی که معلوم نیست عملی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مؤمنین به تو که ریا کارت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گناه حتمی عدول کردی، و به خاطر این که مبادا دیگران گناه کنند، خود را در گناه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با این کار خود، اراده شیطان را جامه عمل پوشاندی، و عمل را ترک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 عمل و تنبلی دو آفت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تو جرأت پیدا می کند که در آینده نیز تو را به سوی خود بکشاند؛ چون ذکر حق تعالی و در خدمت او بودن، تو را به او نزدیک می سازد و هر قدر که به او نزدیک شوی، از شیطان دور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نفس اماره ای که انسان را به کسالب و تنبلی می کشاند نیز توافق کردی،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کسالت و 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سر چشمه ای برای آفات بسیار فراوانی هستند که اگر اهل بصیرت باشی، می توانی آنها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تو را به نفسانی بودن تخیلات و میل او به تنبلی راهنمایی می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خود یک ثواب را نابود کردی، و از دعا و عمل باز نشستی به خاطر این که مبادا اینان در گناهی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ایثار کردی و فوت گناه ایشان را بر جلب ثواب خویش، مقدم نمودی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بین تو و آنان در منفعتی از منافع مادی دنیا اختلافی در می گرفت، مثلا بر سر خانه ای یا مالی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انصاف قضاوت کن، آیا در چنین موقعیتی آنان را بر خود مقدم می داشتی و منفعت خود را رها می نمودی؟ </w:t>
      </w:r>
    </w:p>
    <w:p>
      <w:pPr>
        <w:pStyle w:val="BookText"/>
        <w:rPr/>
      </w:pPr>
      <w:r>
        <w:rPr>
          <w:rFonts w:ascii="IRNazanin" w:hAnsi="IRNazanin" w:eastAsia="IRNazanin"/>
          <w:color w:val="111111"/>
          <w:sz w:val="28"/>
          <w:sz w:val="28"/>
          <w:szCs w:val="28"/>
          <w:rtl w:val="true"/>
          <w:lang w:bidi="fa-IR"/>
        </w:rPr>
        <w:t>به خدا قسم خير، بلکه چون دشمن با او نزاع و دعوا می کردی، و اگر فرصت داشتی و می توانستی، خود را بر آنان مقدم می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دشمن می شوی، و نزدیکان را دور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را دیدیم که از همنشین خود جدا شده، بر او جفا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دور نمودند و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رفقایی که صداقت و دوستی شان مدت ها ادامه داشت، اما چون مسئله ای دنیایی مانند معامله و شراکت در آمری، بینشان پدیدار شد، از هم جدا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چیزی نیست جز این که هر کسی خواهان منفعت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مثال روشن شد، که ترک عمل تو به خاطر دل سوزی و ترحم بر مؤمنین نیست؛ بلکه وسوسه ای از وساوس شیطانی و میل نفس به راحتی و تنبلی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حاضر نیستی دیگران را در متاع دنیوی مقدم بداری، چگونه حاضر به ترک عمل اخروی میگردی؟ در حالی که عمل اخروی نفیس تر است، و در تنگدستی روز قیامت به آن محتاج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اخروی بیشتر قابلیت بقا دارد تا بهره های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آیا ترک عمل تو جز سنگین دانستن آن، و تمایل به آسایش و راحتی دلیل دیگری دارد؟ استدلال تو چیزی جز خیال های باطل شیطانی، و وسوسه های او نیست که آنها را برایت زینت داده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عمل مشغول شوی ، هم به خود نفع رسانده ای ، و هم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یک یعنی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پیچی کردهای، و هم به بندگان خدا فایده می رسانی، چون بسا که مطابق عمل تو را انجام بدهند، و تو هم مانند آنان اجر و پاداش ببری ۔ اگر سبب عملشان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هر که سنت حسنه ای را بر پای دارد، </w:t>
      </w:r>
      <w:bookmarkStart w:id="309" w:name="pg8053_59703"/>
    </w:p>
    <w:p>
      <w:pPr>
        <w:pStyle w:val="BookText"/>
        <w:rPr/>
      </w:pPr>
      <w:bookmarkEnd w:id="309"/>
      <w:r>
        <w:rPr>
          <w:rFonts w:ascii="IRNazanin" w:hAnsi="IRNazanin" w:eastAsia="IRNazanin"/>
          <w:color w:val="111111"/>
          <w:sz w:val="28"/>
          <w:sz w:val="28"/>
          <w:szCs w:val="28"/>
          <w:rtl w:val="true"/>
          <w:lang w:bidi="fa-IR"/>
        </w:rPr>
        <w:t>اجر و پاداش هر کس که به آن عمل کرده برای او هم خواهد بود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 ج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 نقل از مجالس مفید و محاسن 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می دانی؟ شاید در بین مردم کسی هم باشد که بخواهد مانند تو عمل کند، در نتیجه راه را بر شیطان سد نماید، و عبادت خدای رحمان را منتشر سازد، که از ائمه معصومین علیهم السلام در این باره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العاقِلُ لا يَفعَلُ شَيئاً مِنَ الخَيرِ رَياءً وَلا يَترُكُهُ 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نه عمل خیر را از روی ریا انجام می دهد، و نه آن را به خاطر شرم و حیاء ترک می کند</w:t>
      </w:r>
      <w:r>
        <w:rPr>
          <w:rFonts w:eastAsia="IRNazanin" w:cs="IRNazanin"/>
          <w:color w:val="111111"/>
          <w:sz w:val="28"/>
          <w:szCs w:val="28"/>
          <w:rtl w:val="true"/>
          <w:lang w:bidi="fa-IR"/>
        </w:rPr>
        <w:t>».</w:t>
      </w:r>
    </w:p>
    <w:p>
      <w:pPr>
        <w:pStyle w:val="Heading3"/>
        <w:numPr>
          <w:ilvl w:val="2"/>
          <w:numId w:val="1"/>
        </w:numPr>
        <w:rPr/>
      </w:pPr>
      <w:bookmarkStart w:id="310" w:name="__RefHeading___Toc7654202_1051229030"/>
      <w:bookmarkStart w:id="311" w:name="_Toc105"/>
      <w:bookmarkEnd w:id="310"/>
      <w:r>
        <w:rPr>
          <w:rtl w:val="true"/>
        </w:rPr>
        <w:t>تنبيه دوم</w:t>
      </w:r>
      <w:bookmarkEnd w:id="311"/>
    </w:p>
    <w:p>
      <w:pPr>
        <w:pStyle w:val="BookText"/>
        <w:rPr/>
      </w:pPr>
      <w:r>
        <w:rPr>
          <w:rFonts w:ascii="IRNazanin" w:hAnsi="IRNazanin" w:eastAsia="IRNazanin"/>
          <w:color w:val="111111"/>
          <w:sz w:val="28"/>
          <w:sz w:val="28"/>
          <w:szCs w:val="28"/>
          <w:rtl w:val="true"/>
          <w:lang w:bidi="fa-IR"/>
        </w:rPr>
        <w:t>شیطان را در اینجا نیرنگ دیگری است ظریف تر از اول، پس باید در بستن راهش نهایت کوشش را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را بر فتح این باب قدرت بدهی، که اگر این باب گشوده شود، قدرت بر گشودن سایر ابواب را نیز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به تو می گوید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را ترک کن، تا مبادا مردم به تو حسن ظن پیدا کنند، و به واسطه آن مشهور گردی؛ چون محبوب ترین بندگان نزد خدا، با تقواترین و مخفی کارترین آنان هستند</w:t>
      </w:r>
      <w:r>
        <w:rPr>
          <w:rStyle w:val="FootnoteAnchor"/>
          <w:rtl w:val="true"/>
        </w:rPr>
        <w:footnoteReference w:id="182"/>
      </w:r>
      <w:r>
        <w:rPr>
          <w:rFonts w:ascii="IRNazanin" w:hAnsi="IRNazanin" w:eastAsia="IRNazanin"/>
          <w:color w:val="111111"/>
          <w:sz w:val="28"/>
          <w:sz w:val="28"/>
          <w:szCs w:val="28"/>
          <w:rtl w:val="true"/>
          <w:lang w:bidi="fa-IR"/>
        </w:rPr>
        <w:t>، بنابر این، اگر بین مردم به عبادت معروف گردی، بهره ای از آن نصیبت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بر تو واجب است این است که متوجه قلب خودت باشی، که هر گاه دل یکی شد، اگر مردم هم تو را ببینند و مشهور هم گردی، گناهی بر تو نیست، پس چه مردم بدانند و چه ندانند، تفاوتی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 که، مگر می شود مشهور نشوی؟ در حال که خداوند متعال خود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سَترُهُ وَعَلَىَّ اِظهارُهُ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دعایت را بپوشانی، ولی من بر خودم اظهار آن را لازم کرده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بلکه باید قلب خودت را از تمایل به محبت اظهار عبادت حفظ نمایی، و تفکر کنی، و اهمیت ندهی به این که مردم تو را بستایند یا مذمت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نسبت به آنان بی میل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فکر کنی که روز قیامت به عمل خود احتیاج داری، و نعمتهای آخرت را در نظر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عمل را ترک کنی؛ چون هر آفتی که هست، در ترک عمل است، این عمل است که شیطان را طرد کرده، موجب خشوع می شود، نفس را نشاط داده، او را به کار کردن برای آخرت تشویق می نماید، اما ترک عمل آثارش درست بر ضد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اشکالی به ذهنت بیاید و آن این که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کارهای نیک مانند دعا را ترک می کنم چون نمی توانم آنها را از روی اخلاص حقیقی انجام بدهم، بنابر آنچه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w:t>
      </w:r>
    </w:p>
    <w:p>
      <w:pPr>
        <w:pStyle w:val="BookText"/>
        <w:rPr/>
      </w:pPr>
      <w:r>
        <w:rPr>
          <w:rFonts w:ascii="IRNazanin" w:hAnsi="IRNazanin" w:eastAsia="IRNazanin"/>
          <w:color w:val="111111"/>
          <w:sz w:val="28"/>
          <w:sz w:val="28"/>
          <w:szCs w:val="28"/>
          <w:rtl w:val="true"/>
          <w:lang w:bidi="fa-IR"/>
        </w:rPr>
        <w:t>رسول صلی الله علیه وآله وسلم گذشت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 عَبدٌ حَقيقَةَ الاِخلاصِ حَتّى لا يُحِبَّ اَن يَحمَدَ عَلى شَيءٍ مِن عَمَلِ اللهِ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بندهای به باطن و حقیقت اخلاص نمی رسد، مگر آن که دوست نداشته باشد در برابر عملی که برای خدا انجام داده، او را ستایش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انسان، عملی را مخلصا لله انجام می دهد ولی اگر مردم آن را بفهمند، صاحبش را حمد و ثنا کنند و او هم از این کار مردم خوشحال شود؛ که جز افرادی اندک، کسی از این حالت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گاهی اوقات انسان نماز و دعایش خالص برای خداوند سبحان است، اما اگر کسی از کار او مطلع گردد خوشحال می شود، و شما هم گفتید که ریا نه تنها موجب نابودی ثواب می گردد، بلکه خود عذابی دردناک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اکرم صلی الله علیه وآله وسلم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راه خدا انفاق می کنم، صله رحم می نمایم، و این را جز برای رضای خدا انجام نمی دهم، اما وقتی مردم این کارهای مرا ذکر می کنند، و ستایشم می نمایند، خوشحال می شوم و از خود، راضی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 و چیزی نگفت، تا این که آیه نازل شد و فرمود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 أَنَّمَا إِلَهُكُمْ إِلَهٌ وَاحِدٌ 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همانا من هم بشری مانند شما هستم، بر من وحی می شود که معبود شما معبود واحدی است، پس هر کس امید به دیدار پروردگارش دارد، عمل صالح انجام دهد و أحدى را شریک او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از اطلاع مردم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محمود آن خود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هدفش، مخفی داشتن عمل و اخلاص برای خداوند سبحان بود، اما وقتی مردم از کارش مطلع شدند می فهمد این خداوند متعال بود که آنان را مطلع ساخت، و عمل جمیل را برایشان آشکار کرده، تا بنده اش را تحریم کند و تفضلی بر او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صفات اوست مگر نمی بینی او را این گونه می خوانند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اَظهَرَ الجَميلَ وَسَتَرَ القَبيحَ</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زیبایی ها را آشکار، و زشتی ها را پنهان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وحی خداوند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عَمَلُكَ الصّالِحُ عَلَیکَ سَترُهُ وَعَلىَّ اِظهارُهُ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است پوشاندن عمل صالحت، و بر من است آشکار نمودن آن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می تواند نتیجه بگیرد که خداوند متعال چه نیکو با وی رفتار کرده، و به او لطف نموده است؛ چون بنده هم اطاعتش را می پوشاند، و هم معصیتش را اما خداوند متعال به واسطه کر مش معصیت را پوشیده نگه داشته، و اطاعت را آشکار نموده است که هیچ لطفی برتر از پوشاندن زشتی ها و اظهار نیکی ها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خوشحالی بنده در این صورت به خاطر رفتار خداست، نه به خاطر ستایش مردم و حصول مقام و منزلت در قلب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خلق بگو که شما فقط باید به فضل و رحمت خدا شادمان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آشکار گردیدن جمیل و پوشیده شدن قبیح در دنیا نتیجه بگیرد که پس خداوند متعال در آخرت نیز همین گونه با او رفتار خواهد کرد؛ چون رسول خدا صلی الله علیه وآله وسلم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سَتَرَ اللهُ عَلى عَبدِ في الدُّنيا اِلا سَتَرَ عَلَيهِ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بنده ای نپوشاند مگر آن که در آخرت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می دارد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مردم اهل طاعت را ستایش می کنند، خوشحال شود</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کسانی که اهل طاعت را دشمن می دارند، بر آنان حسادت می ورزند، و مورد تمسخرشان قرار می دهند و در نهایت به ظاهر سازی متهمشان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خوشحالی مذموم نیست، و علامت اخلاص در این خوشحالی آن است که اطلاع مردم موجب ازدیاد عمل او نگردد، و بر نشاطش نیفزاید، اگر چنین شد، بداند که ریا کار است، و باید نهایت تلاشش را در بر طرف ساختن آن به کار بندد، که در غیر این صورت از هالكين خواهد بود</w:t>
      </w:r>
      <w:r>
        <w:rPr>
          <w:rFonts w:eastAsia="IRNazanin" w:cs="IRNazanin"/>
          <w:color w:val="111111"/>
          <w:sz w:val="28"/>
          <w:szCs w:val="28"/>
          <w:rtl w:val="true"/>
          <w:lang w:bidi="fa-IR"/>
        </w:rPr>
        <w:t xml:space="preserve">. </w:t>
      </w:r>
      <w:bookmarkStart w:id="312" w:name="pg8053_59708"/>
    </w:p>
    <w:p>
      <w:pPr>
        <w:pStyle w:val="BookText"/>
        <w:rPr/>
      </w:pPr>
      <w:bookmarkEnd w:id="312"/>
      <w:r>
        <w:rPr>
          <w:rFonts w:ascii="IRNazanin" w:hAnsi="IRNazanin" w:eastAsia="IRNazanin"/>
          <w:color w:val="111111"/>
          <w:sz w:val="28"/>
          <w:sz w:val="28"/>
          <w:szCs w:val="28"/>
          <w:rtl w:val="true"/>
          <w:lang w:bidi="fa-IR"/>
        </w:rPr>
        <w:t xml:space="preserve">واما خوشحالی مذموم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شادی اش به خاطر این باشد که نزد مردم جایگاه و منزلتی داشته باشد، تا او را ستایش کنند، و نیازهایش را بر طرف سازند، و احترام و تکریمش نمایند، این خوشحالی ریای حقیقی است، و عمل را نابود ساخته، بلکه آن را از دیوان حسنات به دیوان سیئات منتقل می سازد، و به جای آن که صاحبش را به درجات بهشت بالا ببرد، او را در درکات جهنم فرو خواهد برد</w:t>
      </w:r>
      <w:r>
        <w:rPr>
          <w:rFonts w:eastAsia="IRNazanin" w:cs="IRNazanin"/>
          <w:color w:val="111111"/>
          <w:sz w:val="28"/>
          <w:szCs w:val="28"/>
          <w:rtl w:val="true"/>
          <w:lang w:bidi="fa-IR"/>
        </w:rPr>
        <w:t>.</w:t>
      </w:r>
    </w:p>
    <w:p>
      <w:pPr>
        <w:pStyle w:val="Heading3"/>
        <w:numPr>
          <w:ilvl w:val="2"/>
          <w:numId w:val="1"/>
        </w:numPr>
        <w:rPr/>
      </w:pPr>
      <w:bookmarkStart w:id="313" w:name="__RefHeading___Toc7654204_1051229030"/>
      <w:bookmarkStart w:id="314" w:name="_Toc106"/>
      <w:bookmarkEnd w:id="313"/>
      <w:r>
        <w:rPr>
          <w:rtl w:val="true"/>
        </w:rPr>
        <w:t>ریشه و انگیزه ریا</w:t>
      </w:r>
      <w:bookmarkEnd w:id="314"/>
    </w:p>
    <w:p>
      <w:pPr>
        <w:pStyle w:val="BookText"/>
        <w:rPr/>
      </w:pPr>
      <w:r>
        <w:rPr>
          <w:rFonts w:ascii="IRNazanin" w:hAnsi="IRNazanin" w:eastAsia="IRNazanin"/>
          <w:color w:val="111111"/>
          <w:sz w:val="28"/>
          <w:sz w:val="28"/>
          <w:szCs w:val="28"/>
          <w:rtl w:val="true"/>
          <w:lang w:bidi="fa-IR"/>
        </w:rPr>
        <w:t xml:space="preserve">اصل و ریشه ریا، دوستی دنیا، فراموشی آخرت، تفکر کافی نداشتن در 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تأمل شایسته نکردن در آفات دنیا و عظمت نعمت های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تمام اینها دوستی دنیا و شهوات است که خود سر آمد هر خطاست </w:t>
      </w:r>
      <w:r>
        <w:rPr>
          <w:rStyle w:val="FootnoteAnchor"/>
          <w:rtl w:val="true"/>
        </w:rPr>
        <w:footnoteReference w:id="189"/>
      </w:r>
      <w:r>
        <w:rPr>
          <w:rFonts w:ascii="IRNazanin" w:hAnsi="IRNazanin" w:eastAsia="IRNazanin"/>
          <w:color w:val="111111"/>
          <w:sz w:val="28"/>
          <w:sz w:val="28"/>
          <w:szCs w:val="28"/>
          <w:rtl w:val="true"/>
          <w:lang w:bidi="fa-IR"/>
        </w:rPr>
        <w:t>و منبع هر گناه؛ چون اگر عبادت برای خداوند متعال باشد، از هر ناخالصی هی خواهد بود، و از آن، غیر خدا و نعمت های اخروی اراده نمی گردد، که میل انسان به حب جاه و مقام در قلوب مردم، و علاقه به نعمت های دنیوی دل را می میراند، و مانع از تفکر در عاقبت کار، و روشن شدن به نور علوم ربانی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درون و باطن خود ریا را خوش نداشته، بلکه مورد نفرتش باشد، عملش را فقط برای خدا انجام بدهد، و اطلاع مردم نشاط و تحرکی در او </w:t>
      </w:r>
    </w:p>
    <w:p>
      <w:pPr>
        <w:pStyle w:val="BookText"/>
        <w:rPr/>
      </w:pPr>
      <w:r>
        <w:rPr>
          <w:rFonts w:ascii="IRNazanin" w:hAnsi="IRNazanin" w:eastAsia="IRNazanin"/>
          <w:color w:val="111111"/>
          <w:sz w:val="28"/>
          <w:sz w:val="28"/>
          <w:szCs w:val="28"/>
          <w:rtl w:val="true"/>
          <w:lang w:bidi="fa-IR"/>
        </w:rPr>
        <w:t>ایجاد نکند، بلکه بود و نبود آنان نزدش مساوی باشد، نه کمیتش را تغییر بدهد، و نه کیفیتش را، چنین فردی عقلا با خبر شدن مردم را خوش ندارد، اما با این وصف طبعش به آن مایل است، و از آن خوشحال می شود، ولی همین خوشحالی و میل طبع نیز نزد او ناخوش است، و عقلش از آن کراهت دارد، و در این کار بر نفس خود عیب می گیرد، آیا چنین فردی در زمره ریاکاران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بندگان را به اندازه طاقتشان تکلیف فرمود، و جلوگیری شیطان از وسوسه کردن، در حد طاقت ووسع بشر نیست که طبعش را از آن بر گرداند، و اصلا به سوی شهوات تمایل و اشتیاق نشان ندهد، چنین چیزی برای انسان غير مقدور است و به همین خاطر است که پیامبر اکرم صلی الله علیه وآله وسلم به بندگان بشارت عفو داد تا مأيوس نشوند و در تنگنا قرار نگیرند، به خداوند متعال نزدیک گردند و در رحمت واسعش طمع ورزند،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عَفَا اللهُ لاُمَّتی عَمّا حَدَّثَّت بِهِ اَنفُسُها ما لَم تَنطِق بِهِ اَو تَعمَل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 خواطر درونی را بر امت من بخشید مادام که آن را به زبان نیاورند یا به آن عمل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علتش هم این است که حرکت زبان و اعضای بدن تحت قدرت انسان است، به خلاف خطورات و توهمات و وسوسه های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روشنی است که هر عاقلی آن را می یابد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باید با این خطورات ذهنی از طریق تفکر در اموری که بر ضد آنهاست مقابله نمود، به این شکل که عواقب کارها را سنجید و دلایل عقلی و </w:t>
      </w:r>
      <w:bookmarkStart w:id="315" w:name="pg8053_59710"/>
    </w:p>
    <w:p>
      <w:pPr>
        <w:pStyle w:val="BookText"/>
        <w:rPr/>
      </w:pPr>
      <w:bookmarkEnd w:id="315"/>
      <w:r>
        <w:rPr>
          <w:rFonts w:ascii="IRNazanin" w:hAnsi="IRNazanin" w:eastAsia="IRNazanin"/>
          <w:color w:val="111111"/>
          <w:sz w:val="28"/>
          <w:sz w:val="28"/>
          <w:szCs w:val="28"/>
          <w:rtl w:val="true"/>
          <w:lang w:bidi="fa-IR"/>
        </w:rPr>
        <w:t>نقلی را مورد بررسی قرار داد، که اگر این کار را کرد، نهایت تکلیف خویش را انجام داده است؛ چون ابتدا از طرف شیطان توهمات و تخیلاتی القا می شود، که انسان را به سوی ریا تحریک می نماید، و در درجه بعد نفس اماره به آن میل نشان می دهد، کسی که این دو را خوش نداشته باشد، نشانه ایمان قلبی اوست</w:t>
      </w:r>
      <w:r>
        <w:rPr>
          <w:rFonts w:eastAsia="IRNazanin" w:cs="IRNazanin"/>
          <w:color w:val="111111"/>
          <w:sz w:val="28"/>
          <w:szCs w:val="28"/>
          <w:rtl w:val="true"/>
          <w:lang w:bidi="fa-IR"/>
        </w:rPr>
        <w:t>.</w:t>
      </w:r>
    </w:p>
    <w:p>
      <w:pPr>
        <w:pStyle w:val="Heading3"/>
        <w:numPr>
          <w:ilvl w:val="2"/>
          <w:numId w:val="1"/>
        </w:numPr>
        <w:rPr/>
      </w:pPr>
      <w:bookmarkStart w:id="316" w:name="__RefHeading___Toc7654206_1051229030"/>
      <w:bookmarkStart w:id="317" w:name="_Toc107"/>
      <w:bookmarkEnd w:id="316"/>
      <w:r>
        <w:rPr>
          <w:rtl w:val="true"/>
        </w:rPr>
        <w:t>درمان علمی ریا</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حالت سلامتی از مرض ریا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ظاهر و باطن انسان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آشکار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آشکار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انجام بده که اگر مردم مطلع شدند، از آن شرم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از سید اوصیاء، مکمل اولیا، مرشد علما، امام اتقیا، پدر ائمه امنا،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وعلى آله الطيبين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اِیاکَ وما تَعتَذِرُمِنهُ فَاِنَّهُ لا يُعتَذَرُ مِن خَيرٍ ، وَاِیّاکَ وَکُلَّ عَمَلٍ فِی السَّرَّ تَشتَجی مِنهُ فِی العَلانِيَةِ ، وَاِیّاکَ وَکُلَّ عَمَلً اِذا ذُكِرَ لِصاحِبِهِ اَنكَرَهُ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بخواهی از آن عذر خواهی کنی، انجام نده، که کار خیر عذر خواهی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خفا کاری نکن که اگر آشکار گردد، از آن شرم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هر فعلی که اگر آن را به باد صاحبش بیاورند، انکارش می کند،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اَعلى مَنازِلَ الأيمانَ دَرَجَةٌ واحِدةٌ مَن بَلَغَ اِلَيها فَقَد فازَ </w:t>
      </w:r>
    </w:p>
    <w:p>
      <w:pPr>
        <w:pStyle w:val="BookText"/>
        <w:rPr/>
      </w:pPr>
      <w:r>
        <w:rPr>
          <w:rFonts w:ascii="Amiri" w:hAnsi="Amiri" w:eastAsia="Amiri" w:cs="Amiri"/>
          <w:color w:val="111111"/>
          <w:sz w:val="28"/>
          <w:sz w:val="28"/>
          <w:szCs w:val="28"/>
          <w:rtl w:val="true"/>
          <w:lang w:bidi="ar-SA"/>
        </w:rPr>
        <w:t>وَظَفَرَ وَهُوَ اَن يَنتَهِىَ بِسَريرَتِهِ في الصَّلاحِ اِلى اَن لا يُبالي بِها اِذا ظَهَرَت وَلا يَخافُ عُقباها اِذا استَتَرَت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مقام ایمان یک درجه ای است که هر کس به آن برسد پیروز و رستگار می گردد، و آن این است که آن چنان کارهای مخفیانه انسان صالح و شایسته بوده که نه باکی از آشکار گردیدن آن داشته باشد، و نه از عقوبت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پوشیده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سؤال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يَعمَلَ العَبدُ بِطاعَةِ اللهِ يُريدُ بِهَا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عملی انجام ندهد که ظاهرش طاعت خدا باشد، و باطنش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لا يَقبَلُ عَمَلاً فيهِ مَثقالُ ذَرَّةٍ مِن رِياءٍ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عملی را که در آن مثقال ذرهای ریا باشد،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در مورد سه گروه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در راه خدا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مالش را در راه خدا صدقه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کتاب خدا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این که کارهایشان برای</w:t>
      </w:r>
    </w:p>
    <w:p>
      <w:pPr>
        <w:pStyle w:val="BookText"/>
        <w:rPr/>
      </w:pPr>
      <w:r>
        <w:rPr>
          <w:rFonts w:ascii="IRNazanin" w:hAnsi="IRNazanin" w:eastAsia="IRNazanin"/>
          <w:color w:val="111111"/>
          <w:sz w:val="28"/>
          <w:sz w:val="28"/>
          <w:szCs w:val="28"/>
          <w:rtl w:val="true"/>
          <w:lang w:bidi="fa-IR"/>
        </w:rPr>
        <w:t>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عَزَّ وَجَلَّ يَقُولُ لِكُلَّ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بَل أَرَدتَ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بَل أَرَدتَ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بَل أَردتَ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قارِیءٌ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و جلیل به هر یک از این سه گروه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بلکه می خواستی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بلکه میخواستی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بلکه می خواستی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رسول خدا صلی الله علیه وآله وسلم خبر داد که اینان برای عملشان ثوابی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اَخوَفَ ما اَخافُ عَلَيكُم الشَّركُ الاَصغَرُ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ترسناک ترین چیزی که از آن بر شما هراس دارم، شرک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کوچک چیست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يَقُولُ اللهُ عَزَّ وَجَلَّ يَومَ القِيامَةِ اِذا جازي العِبادَ بِاَعمالِهِم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اِلَى الَّذينَ کُنتُم تُزاؤونَ فِي الدُّنيا هَل تَجِدُونَ عِندَهُم ثَواب اَعمالِكُم؟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وقتی خداوند عزیز و جلیل به بندگانش پاداش اعمالشان را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کسانی که در دنیا در برابرشان ریا می کردید بروید، و ببینید آیا به کارهای شما ثوابی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یُومَرُ بِرجالٍ اِلَى النّارِ فَيُوحِي اللهُ سُبحانَهُ اِلى مالِكَ خازِنِ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 قُل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تُحرِق لَهُم اَقداماً فَقَد كانُوا يَمشُونَ بِها اِلَى المَساجِدِ ، وَقُل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تُحرِق لَهُم وَجُوهاً فَقَد كانُوا يَسبِغُونَ الوضَوءَ وَقُل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تُحرِق لَهُم اَيدِ ياً فَقَد كانُوا يَرفَعُونَها اِلَىَّ بِالدُّعاءِ ، وَقُل لِلنّارِ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تُحرِق لَهُم السِنَةً فَقَد كانُوا يَكثِرُونَ تِلاوَةَ القُرآنِ ، فَيَقُولُ لَهُم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اَشقِياءَ، ما كانَت اَعمالَكُم فِي الدُّنيا ؟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نَعمَلُ لِغَيرِ اللهِ ،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بِثَوابِكُم مِمَّن عَمِلتُم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فرمان می رسد که عده ای را به سوی آتش ببرند، خداوند سبحان به مالک خزانه آتش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به آتش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اینان را نسوزان؛ چون با آن پاها به مسجد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هایشان را نسوزان؛ چون وضوی کاملی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دستانشان را نسوزان؛ چون آنها را برای دعا به سمت من بلند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هایشان را نسوزان؛ چون بسیار قرآن تلاوت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مالک خزانه آتش به اینان خطاب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بدبختها با این همه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چه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گرفتار آتش جهنم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غیر خدا کار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پاداشتان را از کسی که برای او کار کرده اید،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اموری که در درمان مرض ريا، مؤثر است، تفکر در عاقبت امر ریاکاری است، یک مؤمن مسلمان باید بیندیشد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غضب الهی است و انسان را در دنیا و آخرت، خوار و ذلیل می سازد؛ زیرا روز قیامت در برابر دید همگان ندا می رسد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گنه کار؛ ای خیانت کار؛ و ای ریاکار؛ آیا شرم نداری که در برابر طاعت خداوند، متاع زودگذر دنیایی را خریدی؟ مراقب قلوب بندگان بودی، اما دیدن سلطان روز قیامت برایت هیچ ارزشی نداشت؟ خود را محبوب خلق کردی و در </w:t>
      </w:r>
    </w:p>
    <w:p>
      <w:pPr>
        <w:pStyle w:val="BookText"/>
        <w:rPr/>
      </w:pPr>
      <w:r>
        <w:rPr>
          <w:rFonts w:ascii="IRNazanin" w:hAnsi="IRNazanin" w:eastAsia="IRNazanin"/>
          <w:color w:val="111111"/>
          <w:sz w:val="28"/>
          <w:sz w:val="28"/>
          <w:szCs w:val="28"/>
          <w:rtl w:val="true"/>
          <w:lang w:bidi="fa-IR"/>
        </w:rPr>
        <w:t>مقابل، غضب رب العالمین را مهیا نمودی؟ با عمل به ظاهر الهی، خود را در برابر مردم زینت دادی و از طریق دوری از خدا به آنان تقرب جستی؟ رضایت مردم را طلب کردی و نارضایتی او را فراهم آوردی؟ آیا نزد تو کسی کوچک تر و پایین تر از خدا نبود؟</w:t>
      </w:r>
    </w:p>
    <w:p>
      <w:pPr>
        <w:pStyle w:val="BookText"/>
        <w:rPr/>
      </w:pPr>
      <w:r>
        <w:rPr>
          <w:rFonts w:ascii="IRNazanin" w:hAnsi="IRNazanin" w:eastAsia="IRNazanin"/>
          <w:color w:val="111111"/>
          <w:sz w:val="28"/>
          <w:sz w:val="28"/>
          <w:szCs w:val="28"/>
          <w:rtl w:val="true"/>
          <w:lang w:bidi="fa-IR"/>
        </w:rPr>
        <w:t>بنده، باید در این بدبختی فکر کند که از طرفی، وقتی خود را برای بندگان ظاهر الصلاح جلوه داد، و اعمالش را به خاطر آنان از بین برد، از آنان چه نفعی عايد او می شود؟ واز طرف دیگر، ثواب کارهایی که اگر واقعا خالصة لوجه الله باشد و با ریا فاسد نشود، چه مقدار است؟ این دو را با هم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بنگرد که تمام آن کارهایی که می بایست در ترازوی اعمالش در کفه حسنات قرار گیرند به واسطه ریا، فاسد شدند و در کفه سيئات و گناهان قرار گرفتند که اگر ریا جز تبدیل حسنات به سیئات، ضرر دیگری نداشت، کافی بود که انسان آن را ترک نماید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حسناتی که می توانست به واسطه آنها به رتبه صديقين برسد، اما الان به درک سافلین پایین آمده، چه حسرتی که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لغزشی که قابل بخشش و چشم پوشی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 اضافه خواری و توبیخ روز قیامت در برابر چشم تمام بینندگان و به اضافه گرفتاری های دنیاست؛ چون فرد ریاکار می خواهد قلوب همه مردم را به دست بیاورد ولی چنین چیزی هرگز به دست آوردنی نیست، اگر عده ای را راضی نگه دارد، عده دیگر ناراضی می شوند؛ چون بعضی از مردم طوری هستند که تا دیگران ناراضی و ناراحت نشوند، اینان راضی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که بخواهد در برابر نارضایتی خدا، رضایت مردم را جلب کند، هم خدا از او ناراضی می شود، وهم مردم را از خود ناراضی می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غرض و انگیزه انسان از مدح دیگران چیست؟ و چرا مذمت الهی را در برابر ستایش مردم، خریدار است؟ و حال آنکه مردم هر چه او را بستایند، نه می توانند روزی او را زیاد کنند، و نه بر عمرش بیفزایند، و نه در شداید روز قیامت که انسان هیچ ندارد و فقرش در آنجا ظهور می کند، می توانند منفعتی به او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قصد طمع در اموال مردم را کند، باید بداند که روزی رسان واقعی خداست و بخشش او بهترین بخشش ها، کسی که در خلق خدا طمع می کند، از ذلت و خواری به دور نیست، و اگر به مراد هم برسد، از منت و پستی خالی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عاقل با امید کاذب و توهم فاسد روزی الهی را ترک می کند؟</w:t>
      </w:r>
    </w:p>
    <w:p>
      <w:pPr>
        <w:pStyle w:val="BookText"/>
        <w:rPr/>
      </w:pPr>
      <w:r>
        <w:rPr>
          <w:rFonts w:ascii="IRNazanin" w:hAnsi="IRNazanin" w:eastAsia="IRNazanin"/>
          <w:color w:val="111111"/>
          <w:sz w:val="28"/>
          <w:sz w:val="28"/>
          <w:szCs w:val="28"/>
          <w:rtl w:val="true"/>
          <w:lang w:bidi="fa-IR"/>
        </w:rPr>
        <w:t>امیدی که گاهی به انجام می رسد، و گاهی خطا می رود، و اگر هم به انجام برسد لذتش به رنج منت و ذلتش 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همین که از راه منت و ذلت به دست آورده خداوند متعال جزو روزی هایی که می بایست به او بدهد و سهمیه اش بوده 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انسان عاقل این امور را در نظر بگیرد که در این صورت دل از آن بر می کند، و با قلبش به سوی خدا روی می آورد، چون عاقل هرگز به چیزی که ضررش زیاد است میل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اگر مردم بدانند در باطن این فرد چه می گذرد؟ و بدانند که عملش ریایی بوده، و فقط در ظاهر اخلاص نشان داده، بر او خشم می گیرند و خداوند متعال هم از اسرار او پرده بر می دارد، تا او را مبغوض خلق نماید و به مردم بشناسانند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واقعا برای مردم خلوص می داشت، خداوند سبحان هم پرده از </w:t>
      </w:r>
    </w:p>
    <w:p>
      <w:pPr>
        <w:pStyle w:val="BookText"/>
        <w:rPr/>
      </w:pPr>
      <w:r>
        <w:rPr>
          <w:rFonts w:ascii="IRNazanin" w:hAnsi="IRNazanin" w:eastAsia="IRNazanin"/>
          <w:color w:val="111111"/>
          <w:sz w:val="28"/>
          <w:sz w:val="28"/>
          <w:szCs w:val="28"/>
          <w:rtl w:val="true"/>
          <w:lang w:bidi="fa-IR"/>
        </w:rPr>
        <w:t>اخلاص باطنی اش برداشته، او را محبوب خلق ساخته، بلکه مردم را مسخر و مطيع او قرار می داد، و زبان هایشان را به ستایش او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بنی اسرائیل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انجام بدهم که نام من بر سر زبانها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طاعات زیادی انجام داد، اما همین که در برابر مردم راه می رفت،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ظاهر ساز و ریا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به خود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زحمت انداخته ای، وعمرت را در هیچ تباه کردهای، سزاوار است فقط برای خداوند سبحان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نیتش را تغییر داد، و کارهایش را برای خداوند متعال خالص ساخت، آنگاه هر وقت در بین مردم راه می رفت،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پرهیز کار و با تقوایی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حدیث، سخن خداوند متعال است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سَترُهُ وَعَلَىَّ اِظهارُهُ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توست پوشاندن عمل صالح، و بر من است آشکار نمودن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قول معصومین علیهم السلام آمده است که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یُقَسَّمُ الثَّناءَ كُما يُقَسَّمُ الرَّزقَ</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ستایش و ثنا را تقسیم می کند، همچنان که روزی را تقسیم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به این که اگر انسان نزد خداوند مذموم باشد، مدح و ستایش مردم هیچ فایده ای برای او نخواهد داشت، و بر عکس اگر نزد خداوند محمود باشد، مذمت مردم هیچ ضرری به او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مذمت و نیرنگ مردم به او ضرر می رساند؟ در حالی که رسول خدا صلی الله علیه وآله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اَثَرَ مَحامِدَ اللهِ عَلى مَحامِدِ النّاسِ ، كَفاهُ اللهُ مَؤُونَةَ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جای ستایش مردم به دنبال مدح و ستایش خدا باشد، خداوند متعال خودش او را در برابر مردم حفظ می کند، و نیازهایش را بر 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اَصلَحَ اَمرَ آخِرَتِهِ ، اَصلَحِ اللهُ اَمرَ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اَصلَحَ ما بَينَهُ وَبَينَ اللهِ ، اَصلَحَ ما بَينَهُ وَبَينَ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آخرتش را درست کند، خداوند متعال کار دنیایش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بین خود و خدا را اصلاح نماید، خداوند سبحان بين او و مردم را اصلاح می نماید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اموری که سزاوار است بنده متذكر آن شود، این است که شدت حاجت و نیازش در قیامت به ثواب اعمال را مد نظر داشته باشد، که قرآن کریم در مورد آن روز می 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نه مال سود می دهد، ونه فرزندان، مگر آن کس که قلبی سالم را نزد خداوند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وَالِدٌ عَنْ وَلَدِهِ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پدری کيفر فرزند را به عهده نمی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حتی صدیقین به خود مشغولند، و فریاد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سررمی دهند تا چه رسد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برای آن روز پاک ترین اعمال را به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مسافری که قصد سرزمین دور و هراسناک را دارد، فقط طلای خالص ناب، به همراه خود می برد، تا سبک بارتر باشد، و هنگام احتیاجش بیشتر به او نفع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بزرگتر از نیازمندی روز قیامت؟ و چه عملی نافع تر از عمل خالص برای خدا؟ چنین چیزی نفیس ترین ذخیره است، و سبک ترین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حمل می کند، نه انسان عمل را که در تفسیر آیه</w:t>
      </w:r>
    </w:p>
    <w:p>
      <w:pPr>
        <w:pStyle w:val="BookText"/>
        <w:rPr/>
      </w:pPr>
      <w:r>
        <w:rPr>
          <w:rFonts w:ascii="IRNazanin" w:hAnsi="IRNazanin" w:eastAsia="IRNazanin"/>
          <w:color w:val="111111"/>
          <w:sz w:val="28"/>
          <w:sz w:val="28"/>
          <w:szCs w:val="28"/>
          <w:rtl w:val="true"/>
          <w:lang w:bidi="fa-IR"/>
        </w:rPr>
        <w:t>شریف ذیل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وَيُنَجِّي اللَّهُ الَّذِينَ اتَّقَوْا بِمَفَازَتِهِمْ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خداوند سبحان متقین را به سبب راه رستگاری که در پیش گرفته بودند، می رهاند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العَمَلَ الصّالِحَ يَقُولُ لِصاحِبِهِ عِندَ اَهوالِ القِيامَةِ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 کَبنی ، وَلَطالَما رَکِبتُکَ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 كَبُهُ وَيَتَخَطّى بِهِ شَدائِدَها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ترس ها و وحشت های روز قیامت، عمل صالح به صاحبش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سوار شو، که مدت زیادی در دنیا من بر تو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صاحب عمل صالح، سوارش می شود، و او هم وی را از سختی های قیامت عبور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العَمَلَ الصّالِحَ لَيُمَهَّدُ لِصاحِبِهِ في الجَنَّةِ كَما يُرسِلُ الرَّجُلُ غُلامَهُ بِفِراشِهِ فَيَفرُشَ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برای صاحبش بهشت را فرش کرده و آماده می نماید، همچنان که انسان غلامش را جلوتر از خود می فرستد، تا آن محل را برایش فرش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عَمِلَ صَالِحًا فَلِأَنْفُسِهِمْ يَمْهَدُونَ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کاری شایسته کرده اند، برای خود آسایشگاهی فراهم نموده اند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اگر کسی در قلبش قیامت و سختی های آن، و منازل رفيع نزد خداوند سبحان را حاضر کند، هر چه را که در زندگی دنیا به خلق مربوط می شود که نه تنها راحتی ندارد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کدورات و ناخوشی هاست، حقیر و کوچک می شمارد، و تمام همتش را یکی می کند، و قلبش را متوجه خدا می نماید، واز ذلت ریا و قساوت قلوب خلق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w:t>
      </w:r>
    </w:p>
    <w:p>
      <w:pPr>
        <w:pStyle w:val="BookText"/>
        <w:rPr/>
      </w:pPr>
      <w:r>
        <w:rPr>
          <w:rFonts w:ascii="IRNazanin" w:hAnsi="IRNazanin" w:eastAsia="IRNazanin"/>
          <w:color w:val="111111"/>
          <w:sz w:val="28"/>
          <w:sz w:val="28"/>
          <w:szCs w:val="28"/>
          <w:rtl w:val="true"/>
          <w:lang w:bidi="fa-IR"/>
        </w:rPr>
        <w:t>اخلاصش نورهایی بر قلبش پرتو افکن می شود، و به سبب آن سعه صدر پیدا کرده، زبانش به نطق می آید، و ابواب الطاف الهی بر او گشوده می گردد، تا جایی که هر لحظه انس و الفتش به خدا، ووحشتش از مردم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پست و کوچک، و آخرت را بزرگ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خلق در قلب او جایگاهی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ریا از او برطرف می شود، تنهایی را اختیار می کند، و خلوت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رحمت چون رگباری بر او می بارد، و زبانش</w:t>
      </w:r>
    </w:p>
    <w:p>
      <w:pPr>
        <w:pStyle w:val="BookText"/>
        <w:rPr/>
      </w:pPr>
      <w:r>
        <w:rPr>
          <w:rFonts w:ascii="IRNazanin" w:hAnsi="IRNazanin" w:eastAsia="IRNazanin"/>
          <w:color w:val="111111"/>
          <w:sz w:val="28"/>
          <w:sz w:val="28"/>
          <w:szCs w:val="28"/>
          <w:rtl w:val="true"/>
          <w:lang w:bidi="fa-IR"/>
        </w:rPr>
        <w:t>به حکمت های نغز گشوده می گردد، که در خبر از پیامبر اکرم صلی الله علیه وآله وسلم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اَخلَصَ للهِ اَربَعينَ يَوماً فَجِرَ اللهُ يَنابيعَ الحِكمَةِ مِن قَلبِهِ عَلى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چهل روز خود را برای خدا خالص کند، خداوند متعال چشمه های حکمت را از قلب او بر زبانش می جوشاند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مُؤمِنٍ اِلّا وَقَد جَعَلَ اللهُ لَهُ مِن إيمانِهِ اُنساً یَسکُنُ اِلَيهِ ، حَتّى لَو كانَ عَلى قُلَّةِ جَبَلٍ لَم يَستَوحِش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مگر آن که خداوند سبحان از ایمان او انس و الفتى برایش قرار می دهد تا در کنار آن آرام گیرد، که حتی اگر بر قله کوهی هم باشد، وحشت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خالِطِ النّاسَ تُخبِرهُم وَمَتی تُخَبِرهُم تَقَلِهِم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درآمیز تا آنان را آزمایش کنی، و چون آزمایششان کردی، آنان را دشمن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 علیه السلام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الوَحشَةُ مِنَ النّاسِ عَلى قَدرِ الفِطنَةِ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از مردم به اندازه درک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خداوند متعال به پیامبری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اَرَدتَ لِقائي غَداً في حَظيرةَ القُذسِ ، فَكُن فِي الدُّنيا غَريباً فَريداً وَحيداً مُحزُوناً مُستَؤ حِشأً كالطَّيرِ الوَحدانِیَّ الَّذي يَطيرُ في الاَرضِ المُقفِرَةِ وَيَأكُلُ مِن رُؤُوسِ الاَشجارِ المُثمِرَةِ ، فَاِذا كانَ اللَّيلُ آؤى اِلى وَکَرِهِ وَلَم يَكُن مَعَ الطَّيرَ اِلَّا استِئناساً وَاستیحاشاً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فردای قیامت مرا در بهشت ملاقات کنی، باید در دنیا غریب، تنها، محزون، و وحشت زده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پرنده تنهایی که در سرزمین های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پرواز می کند، و از بالای درختان میوه دار می خورد، و چون شب فرا رسید، در آشیانه خود مأوا می گیرد، که این پرنده فقط با من مأنوس و از مردم وحشت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دختر گرامی رسول خدا و مادر ائمه اطهار علیهم السلام 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اَصعَدَ اِلَى اللهِ خالِصَ عِبادَتِهِ ، اَهبَطَ اللهُ عَزَّ وَجَلَّ اِلَيهِ اَفضَلَ مَصلَحَتِهِ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عبادت پاک و خالص خود را به بالا بفرستد، خداوند عزیز و جلیل بهترین مصالحش را بر او نازل می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العَبدُ عابِداً اللهِ حَقَّ عِبادَتِهِ حَتّى يَنقَطِعَ عَنِ الخَلقِ لَهُم اِلَيهِ فَحينَئذٍ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خالِصٌ لی فَیَقُبَلُهُ بِكَرَمِهِ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بنده ، عابد حقیقی و بنده واقعی نمی گردد، مگر آن که از تمام مخلوقات قطع نظر کرده، تنها چشم به خدا داشته باشد؛ که در این صورت خداوند متعال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تنها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کرمش آن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اَنعَمَ اللهُ عَزَّ وَجَلَّ عَلى عَبدٍ اَجَلَّ مِن اَن لا يَكُونَ في قَلبِهِ مَعَ اللهِ عَزَّ وَجَلَّ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هیچ بندهای نعمتی بزرگ تر از این که در قلبش غیر از خدای عزیز و جلیل چیز دیگری نباشد،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الصَّبرَ عَلى الوَحدَةِ عَلامَةُ قُوَّۃِ العَقلِ ، فَمَن عَقَلَ عَنِ اللهِ اعتَزَلَ مِن اَهلِ الدُّنيا وَالرّاغِبينَ فيها وَرَغَبَ فيما عِندَ اللهِ ، وَكانَ اللهُ اَنیسَهُ في الوَحشَةِ ، وَصاحِبَهُ في الوَحدَةِ، وَغِناهُ في العيلَةِ، وَمُعِزَّهُ في غَيرِ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قَليلُ العَمَلِ مَعَ العِلمِ مَقبُولٌ مُضاعَفٌ، وَ کَثیرُ العَمَلِ مَعَ الجَهلِ مَردُودٌ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بر تنهایی صبر کردن، نشانه قوت عقل است، هر کس معارف الهی را فهمید و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دنیا و متمایلین به آن کناره می گیرد و نسبت به</w:t>
      </w:r>
    </w:p>
    <w:p>
      <w:pPr>
        <w:pStyle w:val="BookText"/>
        <w:rPr/>
      </w:pPr>
      <w:r>
        <w:rPr>
          <w:rFonts w:ascii="IRNazanin" w:hAnsi="IRNazanin" w:eastAsia="IRNazanin"/>
          <w:color w:val="111111"/>
          <w:sz w:val="28"/>
          <w:sz w:val="28"/>
          <w:szCs w:val="28"/>
          <w:rtl w:val="true"/>
          <w:lang w:bidi="fa-IR"/>
        </w:rPr>
        <w:t>آنچه نزد خداست میل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وحشت با خدا مأنوس است، و در تنهایی با او همراه در فقر او را بی نیاز می کند، و در بی یاوری ، او عزیزش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عمل کم با وجود علم مقبول است، افزون نیز می گردد؛ ولی عمل بسیار در صورت جهل، مردود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جواد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اَفضَلُ العِبَادَةِ الاِخلاصُ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هادی علیه السلام مروی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سَلَکَ النّاسُ وادِيا وَسيعاً لَسَلَكتُ وَادِئ رَجُلٍ عَبَدَ اللهَ وَحدَهُ مُخلِصاً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مردم به یک طرف بروند، من به طرف فردی می روم که از روی اخلاص، تنها بنده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عسکری علیه السلام رسیده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 جُعِلَتِ الدُّنيا كُلُّها لُقمَةً وَاحِدَةً لَقَّمتُها مَن يَعبُدُ اللهَ مُخلِصاً ، لَرَأَيتُ اَنَّي مُقَصَّرٌ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مَنَعتُ الكافِرَ مِنها حَتّى يَمُوتَ جُوعاً وَعَطَشاً ، ثُمَّ اَذَقتُهُ شَربَةً مِنَ الماءِ لَرَأَيتُ اَنّي قَد أسرَفتُ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دنیا به صورت یک لقمه در آید، و آن را به خورد بنده مخلص خدا بدهم، به نظرم در حق او کوتاهی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جلوی کافر را بگیرم تا گرسنه و تشنه جان بدهد، آنگاه یک جرعه آب به او بچشانم، به نظرم اسراف نموده ام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درمان های علمی که موجب بر کندن نهال های ریا، و مسدود سازنده راه ها و روزنه های هوس وهوا بود، بیان گردید اما</w:t>
      </w:r>
      <w:r>
        <w:rPr>
          <w:rFonts w:eastAsia="IRNazanin" w:cs="IRNazanin"/>
          <w:color w:val="111111"/>
          <w:sz w:val="28"/>
          <w:szCs w:val="28"/>
          <w:rtl w:val="true"/>
          <w:lang w:bidi="fa-IR"/>
        </w:rPr>
        <w:t xml:space="preserve">: </w:t>
      </w:r>
      <w:bookmarkStart w:id="318" w:name="pg8053_59724"/>
    </w:p>
    <w:p>
      <w:pPr>
        <w:pStyle w:val="Heading3"/>
        <w:numPr>
          <w:ilvl w:val="2"/>
          <w:numId w:val="1"/>
        </w:numPr>
        <w:rPr/>
      </w:pPr>
      <w:bookmarkStart w:id="319" w:name="__RefHeading___Toc7654208_1051229030"/>
      <w:bookmarkStart w:id="320" w:name="_Toc108"/>
      <w:bookmarkEnd w:id="318"/>
      <w:bookmarkEnd w:id="319"/>
      <w:r>
        <w:rPr>
          <w:rtl w:val="true"/>
        </w:rPr>
        <w:t>درمان عملی ریا</w:t>
      </w:r>
      <w:bookmarkEnd w:id="320"/>
    </w:p>
    <w:p>
      <w:pPr>
        <w:pStyle w:val="BookText"/>
        <w:rPr/>
      </w:pPr>
      <w:r>
        <w:rPr>
          <w:rFonts w:ascii="IRNazanin" w:hAnsi="IRNazanin" w:eastAsia="IRNazanin"/>
          <w:color w:val="111111"/>
          <w:sz w:val="28"/>
          <w:sz w:val="28"/>
          <w:szCs w:val="28"/>
          <w:rtl w:val="true"/>
          <w:lang w:bidi="fa-IR"/>
        </w:rPr>
        <w:t>باید نفس را به مخفی ساختن عبادات عادت داد، و درها را پشت سرش بست؛ همچنان که بدکاران را زندانی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علم و آگاهی خداوند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خود نزاع کند، که دیگران هم از اعمالش آگاهی پیدا کنند، که دارویی از این بهتر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به حواریین می فرمود</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صامَ اَحَدَكُم صَوماً فَليُدهِن رَأسَهُ وَلِحيَتَهُ ، وَيَمسَح شَفَتَيهِ بِالزّيتِ اِلا يَرَى النّاسُ اَنَّهُ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اَعطى بِيَمينِهِ فَليَخفَ عَن 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صَلّی فَلیُرخِ سَترَ بابِهِ ، فَاِنَّ اللهَ يُقَسَّمُ الثَّناءَ كَما يُقَسَّمُ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شما روزهای گرفت، موی سر و صورتش را روغن مالی کند و بر دو لبش زيتون بمالد تا مردم نفهمند او روزه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دست راستش چیزی بخشید، آن را از دست چپش مخفی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نماز می گزارد، پرده در را بیفکند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او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همان خدایی که روزی را تقسیم می کند، ثنا و ستایش را نیز تقسیم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في ظِلَّ العَرشِ ثَلاثَةٌ يَظلُّهُمُ اللهُ بِظِلُۀِ يَومَ لا ظِلَّ اِلا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تَحابّا في اللهِ وَافتَرَقا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تَصَدَّقَ بِيَمينِهِ صَدَقَهً فَاَخفاها عَن 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دَعَتهُ اِمراَةٌ ذاتُ جَمالٍ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اَخافُ اللهَ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در روزی که سایبانی جز سایبان او نیست، سه گروه را در سایه عرش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فردی که برای رضای خدا با هم دوست شوند، و به</w:t>
      </w:r>
      <w:bookmarkStart w:id="321" w:name="pg8053_59725"/>
    </w:p>
    <w:p>
      <w:pPr>
        <w:pStyle w:val="BookText"/>
        <w:rPr/>
      </w:pPr>
      <w:bookmarkEnd w:id="321"/>
      <w:r>
        <w:rPr>
          <w:rFonts w:ascii="IRNazanin" w:hAnsi="IRNazanin" w:eastAsia="IRNazanin"/>
          <w:color w:val="111111"/>
          <w:sz w:val="28"/>
          <w:sz w:val="28"/>
          <w:szCs w:val="28"/>
          <w:rtl w:val="true"/>
          <w:lang w:bidi="fa-IR"/>
        </w:rPr>
        <w:t>همان قصد از هم جدا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با دست راستش صدقه ای بدهد، و آن را از دست چپش مخفی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زن زیبایی او را به سوی خود بخواند، اما وی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رب العالمین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اَبي عَن آبائِهِ علیهم السلام اَنَّ اَميرَ المُؤمِنينَ علیه السلام قالَ لِكُمَيلِ بنِ زیادٍ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تَبَذَّل وَلا تَشهَر، وَوارِ شَخصَكَ وَلاتُذَکَّر، وَتَعَلَّم وَاعمَل ، وَاسکُت تَسلَم، تُسِرُّ الاَبرارَ، وَتَغيظُ الفُجّارَ، وَلا عَلَيكَ اِذا عَرَّفَكَ اللهُ دينَهُ ، اَن لا تَعرِفَ النّاسَ وَلا يَعرِفُونَكَ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پدرانش از امير المؤمنين علیه السلام نقل کرده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کن ولی مشهور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نما و در خاطره ها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بیاموز و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تا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را مسرور و تبه کاران را به خشم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دینش را به تو بشناساند دیگر چه باک که نه تو مردم را بشناسی و نه مردم تو را بشناسند</w:t>
      </w:r>
      <w:r>
        <w:rPr>
          <w:rFonts w:eastAsia="IRNazanin" w:cs="IRNazanin"/>
          <w:color w:val="111111"/>
          <w:sz w:val="28"/>
          <w:szCs w:val="28"/>
          <w:rtl w:val="true"/>
          <w:lang w:bidi="fa-IR"/>
        </w:rPr>
        <w:t>».</w:t>
      </w:r>
    </w:p>
    <w:p>
      <w:pPr>
        <w:pStyle w:val="Heading3"/>
        <w:numPr>
          <w:ilvl w:val="2"/>
          <w:numId w:val="1"/>
        </w:numPr>
        <w:rPr/>
      </w:pPr>
      <w:bookmarkStart w:id="322" w:name="__RefHeading___Toc7654210_1051229030"/>
      <w:bookmarkStart w:id="323" w:name="_Toc109"/>
      <w:bookmarkEnd w:id="322"/>
      <w:r>
        <w:rPr>
          <w:rtl w:val="true"/>
        </w:rPr>
        <w:t>توجه</w:t>
      </w:r>
      <w:bookmarkEnd w:id="323"/>
    </w:p>
    <w:p>
      <w:pPr>
        <w:pStyle w:val="BookText"/>
        <w:rPr/>
      </w:pPr>
      <w:r>
        <w:rPr>
          <w:rFonts w:ascii="IRNazanin" w:hAnsi="IRNazanin" w:eastAsia="IRNazanin"/>
          <w:color w:val="111111"/>
          <w:sz w:val="28"/>
          <w:sz w:val="28"/>
          <w:szCs w:val="28"/>
          <w:rtl w:val="true"/>
          <w:lang w:bidi="fa-IR"/>
        </w:rPr>
        <w:t xml:space="preserve">اگر عمل را مخفیانه انجام داده ای، و فهمیدی که خالصا لله انجام گرفته ، مبادا بعد آن را فاش سازی و با خود بگویی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عملم از روی اخلاص بود و در دیوان حسنات نوشته 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را علنی نمایی، وهمت و تلاشت بر کتمان آن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محققا بدان که آشکار کردن عمل بعد از انجامش مانند آشکار نمودن از ابتدای </w:t>
      </w:r>
    </w:p>
    <w:p>
      <w:pPr>
        <w:pStyle w:val="BookText"/>
        <w:rPr/>
      </w:pPr>
      <w:r>
        <w:rPr>
          <w:rFonts w:ascii="IRNazanin" w:hAnsi="IRNazanin" w:eastAsia="IRNazanin"/>
          <w:color w:val="111111"/>
          <w:sz w:val="28"/>
          <w:sz w:val="28"/>
          <w:szCs w:val="28"/>
          <w:rtl w:val="true"/>
          <w:lang w:bidi="fa-IR"/>
        </w:rPr>
        <w:t xml:space="preserve">کار می باشد، پس باید از ضایع ساختن آنچه در راهش خود را به رنج انداخته ای ، جدا پرهیز کنی؛ که مبادا آن را از دیوان اعمال مخفی به دیوان اعمال آشکار منتقل سازی ، که در این صورت حتی اگر اخلاصت هم باقی و برقرار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کرده ای؛ چون شصت و نه قسمت آن را از بین برده ای؛ زیرا از معصومین علیهم السلام روایت شده است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فَضلَ عَمَلِ السَّرَّ عَلى الجَهرِ سَبعُونَ ضِعفاً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عمل مخفیانه بر عمل آشکار، هفتاد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نیز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حَسَنَةً سِأراً كُتِبَت لَهُ سِرّاً ، فَاِذا اَقَرَّ بِها مَحِيَت وَكُتِبَت جَهراً ، فَاِذا اَقَرَّ بِها ثانياً مُحِيَت وَ کُتِبَت رياءً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کاری را در خفا انجام بدهد، در نامه عملش به عنوان کار مخفیانه ثبت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دیگران به آن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مخفیانه اش پاک شده به عنوان عمل آشکار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مرتبه دوم به آن اقرار نماید، این هم پاک شده ، به حسابش ریا نوشته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کلام شومی و مصیبت بزرگی است؟ ای کاش انسان در آن زمان لال می شد و خاموش میگردید؟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با نقل عمل خیرش بخواهد به برادر دینی نفعی برساند، و او را به نشاط آورد، در این صورت از معصومین علیهم السلام اجازه اظهار داده شده است</w:t>
      </w:r>
      <w:r>
        <w:rPr>
          <w:rFonts w:eastAsia="IRNazanin" w:cs="IRNazanin"/>
          <w:color w:val="111111"/>
          <w:sz w:val="28"/>
          <w:szCs w:val="28"/>
          <w:rtl w:val="true"/>
          <w:lang w:bidi="fa-IR"/>
        </w:rPr>
        <w:t xml:space="preserve">. </w:t>
      </w:r>
      <w:bookmarkStart w:id="324" w:name="pg8053_59727"/>
    </w:p>
    <w:p>
      <w:pPr>
        <w:pStyle w:val="Heading3"/>
        <w:numPr>
          <w:ilvl w:val="2"/>
          <w:numId w:val="1"/>
        </w:numPr>
        <w:rPr/>
      </w:pPr>
      <w:bookmarkStart w:id="325" w:name="__RefHeading___Toc7654212_1051229030"/>
      <w:bookmarkStart w:id="326" w:name="_Toc110"/>
      <w:bookmarkEnd w:id="324"/>
      <w:bookmarkEnd w:id="325"/>
      <w:r>
        <w:rPr>
          <w:rtl w:val="true"/>
        </w:rPr>
        <w:t>عُجب</w:t>
      </w:r>
      <w:bookmarkEnd w:id="326"/>
    </w:p>
    <w:p>
      <w:pPr>
        <w:pStyle w:val="BookText"/>
        <w:rPr/>
      </w:pPr>
      <w:r>
        <w:rPr>
          <w:rFonts w:ascii="Amiri" w:hAnsi="Amiri" w:eastAsia="Amiri" w:cs="Amiri"/>
          <w:color w:val="111111"/>
          <w:sz w:val="28"/>
          <w:sz w:val="28"/>
          <w:szCs w:val="28"/>
          <w:rtl w:val="true"/>
          <w:lang w:bidi="ar-SA"/>
        </w:rPr>
        <w:t xml:space="preserve">عُجب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این صفت موجب هلاکت انسان می گردد، چنانچه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وَهَوًی مُتَّبَعٌ، وَاِعجابُ المَرءِ</w:t>
      </w:r>
    </w:p>
    <w:p>
      <w:pPr>
        <w:pStyle w:val="BookText"/>
        <w:rPr/>
      </w:pPr>
      <w:r>
        <w:rPr>
          <w:rFonts w:ascii="Amiri" w:hAnsi="Amiri" w:eastAsia="Amiri" w:cs="Amiri"/>
          <w:color w:val="111111"/>
          <w:sz w:val="28"/>
          <w:sz w:val="28"/>
          <w:szCs w:val="28"/>
          <w:rtl w:val="true"/>
          <w:lang w:bidi="ar-SA"/>
        </w:rPr>
        <w:t>بِنَفسِهِ ، وَهُوَ مُحبِطٌ لِلعَمَلِ ، وَهُوَ داعِيَةُ المَقتِ مِنَ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موجب هلاكت و نابودی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 که از آن اطاعت شود، هوا و هوسی که پیروی گردد، و عجب و غرور انسان به خود که موجب نابودی عمل و باعث خشم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اَنَّ الذَّنبَ لِلمُؤمِنِ خَيرٌ مِنَ العُجبِ ما خَلَى اللهُ عَزَّوَجَلَّ بَينَ عَبدِهِ المُؤمِنِ وَبَينَ ذَنبٍ اَبَداً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 مؤمن از عجبش بهتر نبود، خداوند عزیز و جلیل او را هرگز در انجام گناه، آزاد نمی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سَيَّئَةٌ تَسُوء خَيرٌ مِن حَسَتَةٍ تُعجِبُكَ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تو را ناراحت کند بهتر است از عمل نیکی که تو را مغرور سازد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موجب ایجاد غرور و خود پسندی در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حَسَبَ اَعظَمَ مِنَ التَّواضُعِ، وَلا وَحدَةَ اَوحَشَ مِنَ العُجبِ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اصل و تباری بزرگ تر از تواضع نیست و هیچ تنهایی، وحشتناک تر از عجب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از پیامبر اکرم صلی الله علیه وآله وسلم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اللهُ تَعالى اِلى داؤُدَ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داؤُدُ، بَشَّرِ المُذنِبينَ، وَاَنذِرِ الصَّدّیقينَ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اُبَشَّرُ المُذنِبينَ وَاَنذِرُ الصَّدّيقينَ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داؤُدُ ، بَشَّرِ المُذنِبينَ بِاَنّي اَقبَلُ التَّوبَةَ ، وَاَعفو عَنِ الذَّنبَ ، وَاَنذِرِ الصَّدّيقينَ اَن لا يُعجِبوا بِاَعمالِهِم فَاِنَّهُ لَيسَ عَبدٌ يَتَعَجَّبُ بِالحَسَناتِ اِلّا هَلَكَ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 حضرت داود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 به گنه کاران بشارت بده و صدیقین را انذار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گنه کاران را بشارت و صديقين را بیم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گنه کاران بشارت بده که من توبه را می پذیرم و از گناه در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صديقين را بیم بده که مبادا به خاطر اعمالشان مغرور شوند، که هرگز بنده ای به حسناتش مغرور نشد مگر آن که هلاک و نابود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لَيسَ عَبدٌ ناقَشَتهُ الحَسَناتُ اِلّا هَلَكَ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بندهای حسنات خود را تا آخر محاسبه نکرد، مگر آن که هلاک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است که از قول پیامبر اکرم صلی الله علیه وآله وسلم نقل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اَعلَمُ بِما يَصلَحُ بِهِ اَمرُ عِبادی ، وَاِنَّ مِن عِبادِيَ المُؤمِنينَ لَمَن يَجتَهِدُ في عِبادَتِهِ فَيَقُومُ مِن رُقاډِهِ وَلَذيذِ وَسادِهِ فَيجتَهِدُ وَيُتعِبُ نَفسَهُ في عِبادَتی ، فَاَضرِبُهُ بِالنُّعاسِ اللَّيلَةَ وَاللَّيلَتَينِ نَظَراً مِنّی لَهُ، وَاِبقاءً عَلَيهِ فَيَنامُ حَتّى يُصبِحَ فَيَقُومُ ماقِیاً لِنَفسِهِ وَزاړِياً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اُخَلّى بَينَهُ وَبَينَ ما يُريدُ مِن عِبادَتی ، لَدَخَلَهُ مِن ذلِكَ العُجبُ بِاَعمالِهِ ، فَيَأتيهِ ما فيهِ هَلاكُهُ لِعُجبِهِ بِاَعَمالِهِ وَرِضاهُ عَن نَفسِهِ حَتّى يَظُنَّ اَنَّهُ قَد فاقَ العابِدينَ وَجازَ في عِبادَتِهِ حَدَّ التَّقصيرِ، فَيَتَباعَدُ مِنّي عِندَ ذلِكَ وَهُوَ يَظُنَّ اَنَّهُ قَد تَقَرَّبَ 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مصالح بندگانم را بهتر می دانم؛ چون یک وقت بندهای از بندگان مؤمن من، نهایت تلاش و کوشش را در انجام عبادت می نماید، از خواب طویل و رختخواب لذيذش بر می خیزد، و خود را در عبادتم به زحمت می اندازد، اما من یکی، دو شب خواب را بر او مسلط می کنم، این به خاطر نظر و توجه من به اوست،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نگه دارم، در نتیجه می 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موفق به نماز شب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بیدار می شود، بر نفس خود غضبناک است و از آن خرده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او را در انجام عبادتم آزاد می گذاشتم، او را عجب فرا می گرفت، و در نتیجه کاری می کرد که هلاکتش در آن بود؛ چون به خود مغرور و از خود راضی گشته تا جایی که گمان می برد بر تمام بندگان من فائق آمده، و در عبادتم کوتاهی نکرده است، و خلاصه از من</w:t>
      </w:r>
    </w:p>
    <w:p>
      <w:pPr>
        <w:pStyle w:val="BookText"/>
        <w:rPr/>
      </w:pPr>
      <w:r>
        <w:rPr>
          <w:rFonts w:ascii="IRNazanin" w:hAnsi="IRNazanin" w:eastAsia="IRNazanin"/>
          <w:color w:val="111111"/>
          <w:sz w:val="28"/>
          <w:sz w:val="28"/>
          <w:szCs w:val="28"/>
          <w:rtl w:val="true"/>
          <w:lang w:bidi="fa-IR"/>
        </w:rPr>
        <w:t>دور می شد، و حال آن که به گمان خویش به من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از طریق دیگر با مقداری زیادی این گونه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يَتَّكِلُ العامِلُونَ عَلى اَعمالِهِم الَّتي يَعمَلُونَها ؛ فَاَنَّهُ لَوِ اجتَهَدُوا وَاتَعَبُوا اَنفُسَهُم وَاَعمارَهُم في عِبادَتی کانُوا مُقَّصَّرينَ، غَيرَ بِالِغينَ ما يَطلُبُونَ مِن کَرامَتی ، وَالتَّنَعُّم في جَنّاتی وَرَفيعِ دَرَجاتی فی جِواری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رَحمَتی فَلیَتَغُوا، وَالفَضلَ مِنّی فَلیَرجُوا،وَاِلَى حُسنِ الظَّنَّ بي فَليَطَمئِنُّوا، فَاِنَّ رَحمَتی عِندَ ذلِكَ تُدارِکُهُم وَهِيَ تُبَلَّغُهُم رِضوانی وَمَغفِرَتی وَاُلبِسُهُم عَفوی فَانّی اَنَا اللهُ الرَّحمنُ الرَّحیمُ بِذلِكَ تَسَمَّيتُ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مبادا آنان که اهل عمل هستند، بر عمل خود تکیه نمایند؛ چون اگر جد و جهدهم کنند، و خود را تمام عمر در راه عبادت من به زحمت وادارند، باز هم تقصیر کارند، و به آن کرامت و بهره وری در بهشت و درجات رفيع در جوار من، نخواهند رسید؛ بلکه باید رحمت مرا طلب کنند، و به فضل من امیدوار باشند و به حسن ظنی که به من دارند، مطمئن گردند، که در این صورت رحمت من جبران کار را کرده ایشان را به مقام رضوان و مغفرت می رساند، و لباس عفو مرا بر تنشان می پوشاند، که من خداوند رحمان و رحیم هستم و به همین اسم هم نامگذاری گردیده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شده است که فرمود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عِبادِيَ المُؤمِنينَ لَمَن يَسأَلُني الشَّيءَ مِن طاعَتی فَاَصرِفُهُ عِنهُ مَخافَةَ الاِعجابِ</w:t>
      </w:r>
      <w:r>
        <w:rPr>
          <w:rFonts w:eastAsia="Amiri" w:cs="Amiri" w:ascii="Amiri" w:hAnsi="Amiri"/>
          <w:color w:val="111111"/>
          <w:sz w:val="28"/>
          <w:szCs w:val="28"/>
          <w:rtl w:val="true"/>
          <w:lang w:bidi="ar-SA"/>
        </w:rPr>
        <w:t xml:space="preserve">». </w:t>
      </w:r>
      <w:bookmarkStart w:id="327" w:name="pg8053_59731"/>
    </w:p>
    <w:p>
      <w:pPr>
        <w:pStyle w:val="BookText"/>
        <w:rPr/>
      </w:pPr>
      <w:bookmarkEnd w:id="327"/>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بندگان مؤمن از من توفيق بعضی طاعات را می خواهند، اما من توفيق آن عمل را از اینان بر می گردانم از ترس این که مبادا گرفتار خود پسندی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الحَواریّینَ کَم من سِراجٍ اَطفَاَتهُ الرّيحُ ؟ وَ كَم مِن عابِدٍ اَفسَدَهَ العُجبُ؟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حواريين ؛ بسا چراغی که باد او را خاموش کرد، و بسا عابدی که خود پسندی فاسدش نمود</w:t>
      </w:r>
      <w:r>
        <w:rPr>
          <w:rFonts w:eastAsia="IRNazanin" w:cs="IRNazanin"/>
          <w:color w:val="111111"/>
          <w:sz w:val="28"/>
          <w:szCs w:val="28"/>
          <w:rtl w:val="true"/>
          <w:lang w:bidi="fa-IR"/>
        </w:rPr>
        <w:t>».</w:t>
      </w:r>
    </w:p>
    <w:p>
      <w:pPr>
        <w:pStyle w:val="Heading3"/>
        <w:numPr>
          <w:ilvl w:val="2"/>
          <w:numId w:val="1"/>
        </w:numPr>
        <w:rPr/>
      </w:pPr>
      <w:bookmarkStart w:id="328" w:name="__RefHeading___Toc7654214_1051229030"/>
      <w:bookmarkStart w:id="329" w:name="_Toc111"/>
      <w:bookmarkEnd w:id="328"/>
      <w:r>
        <w:rPr>
          <w:rtl w:val="true"/>
        </w:rPr>
        <w:t>حقیقت عجیب</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عمل صالحش را بزرگ و زیاد بشمارد و از آن خوشحال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این سوال به ذهن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انسان از طاعت و عبادت خوشحال می شود، ولی آن را بزرگ نمی شمارد؛ بلکه شادی اش به خاطر این است که به آن عمل موفق گردید، و دوست دارد بیشتر از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حالتی در هر انسانی وجود دارد که اگر شبی را به نماز ایستاد، یا روزی را روزه گرفت، یا مقام شریف و دعا و عبادتی برایش حاصل شد، بدون شک موجب شادی او می گردد، آیا چنین حالتی خود پسندی است؟ وعمل را تباه کرده، انسان را در زمره معجبين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پسندها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کند؟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از عمل صالح که خوشحال شد، به آن بنازد، آن را بزرگ بشمارد و خود را از حد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w:t>
      </w:r>
    </w:p>
    <w:p>
      <w:pPr>
        <w:pStyle w:val="BookText"/>
        <w:rPr/>
      </w:pPr>
      <w:r>
        <w:rPr>
          <w:rFonts w:ascii="IRNazanin" w:hAnsi="IRNazanin" w:eastAsia="IRNazanin"/>
          <w:color w:val="111111"/>
          <w:sz w:val="28"/>
          <w:sz w:val="28"/>
          <w:szCs w:val="28"/>
          <w:rtl w:val="true"/>
          <w:lang w:bidi="fa-IR"/>
        </w:rPr>
        <w:t>وظایف و حق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بداند، این حالت است که موجب هلاکت</w:t>
      </w:r>
    </w:p>
    <w:p>
      <w:pPr>
        <w:pStyle w:val="BookText"/>
        <w:rPr/>
      </w:pPr>
      <w:r>
        <w:rPr>
          <w:rFonts w:ascii="IRNazanin" w:hAnsi="IRNazanin" w:eastAsia="IRNazanin"/>
          <w:color w:val="111111"/>
          <w:sz w:val="28"/>
          <w:sz w:val="28"/>
          <w:szCs w:val="28"/>
          <w:rtl w:val="true"/>
          <w:lang w:bidi="fa-IR"/>
        </w:rPr>
        <w:t>می شود و عمل را از حساب حسنات ، به حساب سیئات انتقال می دهد، و آن را</w:t>
      </w:r>
    </w:p>
    <w:p>
      <w:pPr>
        <w:pStyle w:val="BookText"/>
        <w:rPr/>
      </w:pPr>
      <w:r>
        <w:rPr>
          <w:rFonts w:ascii="IRNazanin" w:hAnsi="IRNazanin" w:eastAsia="IRNazanin"/>
          <w:color w:val="111111"/>
          <w:sz w:val="28"/>
          <w:sz w:val="28"/>
          <w:szCs w:val="28"/>
          <w:rtl w:val="true"/>
          <w:lang w:bidi="fa-IR"/>
        </w:rPr>
        <w:t>از درجات رفيع، به درک اسفل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بِالجِدَّ، وَلا تُخرِجَنَّ نَفسَكَ مِن التَّقصيرِ في عبادَةِ اللهِ وَطاعَتِهِ ، فَاِنَّ اللهَ تَعالى لا يُعبَدُ حَقَّ عِبادَتِهِ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کوشا باش، و خود را از تقصیر در عبادت و طاعت خداوند خارج ندان، زیرا هرگز نمی توان خداوند متعال را آن گونه که سزاوار است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سروری که به همراهش تواضع برای خداوند جليل، ونیز شکر گزاری بر این که چنین توفیقی را عطا فرمود و از او توفيق ازدیاد عمل را خواسته باشد، نیکو و پسندیده است ، که امير المؤمنين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سَرَّتهُ حَسَنَتَهُ، وَساءَتهُ سَيَّئَتُهُ، فَهُوَ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 نیک خوشحالش کند، و کار بد ناراحتش سازد، او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كُلَّ يَومٍ ، فَاِن عَمِلَ خَیراً حَمِدَ اللهَ وَاستَزادَهُ، وَاِن عَمِلَ سُوءً استَغفَرَ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خود را هر روز به حساب نکشد، که اگر خیری انجام داد خدای را حمد کند، و از او زیادی آن عمل را بطلبد، و اگر بدی مرتکب شد، از آن استغفار نماید</w:t>
      </w:r>
      <w:r>
        <w:rPr>
          <w:rFonts w:eastAsia="IRNazanin" w:cs="IRNazanin"/>
          <w:color w:val="111111"/>
          <w:sz w:val="28"/>
          <w:szCs w:val="28"/>
          <w:rtl w:val="true"/>
          <w:lang w:bidi="fa-IR"/>
        </w:rPr>
        <w:t>».</w:t>
      </w:r>
      <w:bookmarkStart w:id="330" w:name="pg8053_59733"/>
    </w:p>
    <w:p>
      <w:pPr>
        <w:pStyle w:val="BookText"/>
        <w:rPr/>
      </w:pPr>
      <w:bookmarkEnd w:id="330"/>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لا يُصبحُ وَلا يُمسي اِلّا وَنَفسُهُ ظُنُونٌ عِندَهُ، فَلا يَزالُ زاړِياً عَلَيها وَ مُستَزيداً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فَكُونُونُ کَالسّابِقينَ قَبلَكُم، وَالماضينَ اَمامَكُم، قَؤَّا مِنَ الدَّنيا تَقويضَ الرّاحِلِ، وَاطؤَوها طَىَّ المَنازِلِ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 بندگان خدا؛ که مؤمن صبح و شام نمی کند، مگر آن که خود را متهم می داند، و دائما بر آن خرده می گیرد، و می خواهد هر چه بیشتر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که قبل از شما آمدند، و پیش از شما گذشتند، باشید، خیمه را از دنیا چون مسافر بر کنید و آن را برای طی منازل درهم بپیچید</w:t>
      </w:r>
      <w:r>
        <w:rPr>
          <w:rFonts w:eastAsia="IRNazanin" w:cs="IRNazanin"/>
          <w:color w:val="111111"/>
          <w:sz w:val="28"/>
          <w:szCs w:val="28"/>
          <w:rtl w:val="true"/>
          <w:lang w:bidi="fa-IR"/>
        </w:rPr>
        <w:t>».</w:t>
      </w:r>
    </w:p>
    <w:p>
      <w:pPr>
        <w:pStyle w:val="Heading3"/>
        <w:numPr>
          <w:ilvl w:val="2"/>
          <w:numId w:val="1"/>
        </w:numPr>
        <w:rPr/>
      </w:pPr>
      <w:bookmarkStart w:id="331" w:name="__RefHeading___Toc7654216_1051229030"/>
      <w:bookmarkStart w:id="332" w:name="_Toc112"/>
      <w:bookmarkEnd w:id="331"/>
      <w:r>
        <w:rPr>
          <w:rtl w:val="true"/>
        </w:rPr>
        <w:t>درمان عجب</w:t>
      </w:r>
      <w:bookmarkEnd w:id="332"/>
    </w:p>
    <w:p>
      <w:pPr>
        <w:pStyle w:val="BookText"/>
        <w:rPr/>
      </w:pPr>
      <w:r>
        <w:rPr>
          <w:rFonts w:ascii="IRNazanin" w:hAnsi="IRNazanin" w:eastAsia="IRNazanin"/>
          <w:color w:val="111111"/>
          <w:sz w:val="28"/>
          <w:sz w:val="28"/>
          <w:szCs w:val="28"/>
          <w:rtl w:val="true"/>
          <w:lang w:bidi="fa-IR"/>
        </w:rPr>
        <w:t xml:space="preserve">باید در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که موجب خشم پروردگار، و نابودی عمل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کرد که این آیات و نشانه ها و اعضای بدن که به وسیله آنها طاعت را انجام داده، و بر آن قدرت پیدا کرده، آیا ملک خدا نیستند؟</w:t>
      </w:r>
    </w:p>
    <w:p>
      <w:pPr>
        <w:pStyle w:val="BookText"/>
        <w:rPr/>
      </w:pPr>
      <w:r>
        <w:rPr>
          <w:rFonts w:ascii="IRNazanin" w:hAnsi="IRNazanin" w:eastAsia="IRNazanin"/>
          <w:color w:val="111111"/>
          <w:sz w:val="28"/>
          <w:sz w:val="28"/>
          <w:szCs w:val="28"/>
          <w:rtl w:val="true"/>
          <w:lang w:bidi="fa-IR"/>
        </w:rPr>
        <w:t>آیا غذایی که او را بر پای داشت، روزی او نمی باشد؟</w:t>
      </w:r>
    </w:p>
    <w:p>
      <w:pPr>
        <w:pStyle w:val="BookText"/>
        <w:rPr/>
      </w:pPr>
      <w:r>
        <w:rPr>
          <w:rFonts w:ascii="IRNazanin" w:hAnsi="IRNazanin" w:eastAsia="IRNazanin"/>
          <w:color w:val="111111"/>
          <w:sz w:val="28"/>
          <w:sz w:val="28"/>
          <w:szCs w:val="28"/>
          <w:rtl w:val="true"/>
          <w:lang w:bidi="fa-IR"/>
        </w:rPr>
        <w:t>آیا نعمت سلامتی که با آن توانست مراد خود را به انجام برساند، از نعمت های او نیست؟</w:t>
      </w:r>
    </w:p>
    <w:p>
      <w:pPr>
        <w:pStyle w:val="BookText"/>
        <w:rPr/>
      </w:pPr>
      <w:r>
        <w:rPr>
          <w:rFonts w:ascii="IRNazanin" w:hAnsi="IRNazanin" w:eastAsia="IRNazanin"/>
          <w:color w:val="111111"/>
          <w:sz w:val="28"/>
          <w:sz w:val="28"/>
          <w:szCs w:val="28"/>
          <w:rtl w:val="true"/>
          <w:lang w:bidi="fa-IR"/>
        </w:rPr>
        <w:t>بسا فرد مریضی که اگر او را مخیر کنند بین این که یا عافیت را اختیار کن یا عبادت چند شبانه روزی را، او عافیت را برگزیند و در قیمت و بهایش، عبادت چندین شب را بپردازد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 برای قیام مقداری از شب خودخواهی و خود پسندی می کنی، و حال آن که چه روزها و شبها، بلکه چه ماهها و سال ها را با عافیت و سلامت </w:t>
      </w:r>
    </w:p>
    <w:p>
      <w:pPr>
        <w:pStyle w:val="BookText"/>
        <w:rPr/>
      </w:pPr>
      <w:r>
        <w:rPr>
          <w:rFonts w:ascii="IRNazanin" w:hAnsi="IRNazanin" w:eastAsia="IRNazanin"/>
          <w:color w:val="111111"/>
          <w:sz w:val="28"/>
          <w:sz w:val="28"/>
          <w:szCs w:val="28"/>
          <w:rtl w:val="true"/>
          <w:lang w:bidi="fa-IR"/>
        </w:rPr>
        <w:t>گذرانده ای، پس عجب تو برای چیست؟</w:t>
      </w:r>
    </w:p>
    <w:p>
      <w:pPr>
        <w:pStyle w:val="BookText"/>
        <w:rPr/>
      </w:pPr>
      <w:r>
        <w:rPr>
          <w:rFonts w:ascii="IRNazanin" w:hAnsi="IRNazanin" w:eastAsia="IRNazanin"/>
          <w:color w:val="111111"/>
          <w:sz w:val="28"/>
          <w:sz w:val="28"/>
          <w:szCs w:val="28"/>
          <w:rtl w:val="true"/>
          <w:lang w:bidi="fa-IR"/>
        </w:rPr>
        <w:t>قیام تو به واسطه توفيق اوست، قدرت تمکن بر عبادت تو به واسطه عافیت اوست، نیرو و قوت تو به واسطه روزی اوست، کارهای تو به واسطه اعضا و جوارح اوست و تمام اینها در شب و روز او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عمل خود را در برابر نعمت های او قیاس کنی، آیا برابری می کند؟ حتی به اندازه یک صد مش؟</w:t>
      </w:r>
    </w:p>
    <w:p>
      <w:pPr>
        <w:pStyle w:val="BookText"/>
        <w:rPr/>
      </w:pPr>
      <w:r>
        <w:rPr>
          <w:rFonts w:ascii="IRNazanin" w:hAnsi="IRNazanin" w:eastAsia="IRNazanin"/>
          <w:color w:val="111111"/>
          <w:sz w:val="28"/>
          <w:sz w:val="28"/>
          <w:szCs w:val="28"/>
          <w:rtl w:val="true"/>
          <w:lang w:bidi="fa-IR"/>
        </w:rPr>
        <w:t>آیا توفیق تو در قیام به عبادات، نعمتی نیست که باید شکرش را به جای بیاوری؟ و بترسی از اینکه مبادا در انجام آن کوتاهی کرده، مؤاخذه گردی؟</w:t>
      </w:r>
    </w:p>
    <w:p>
      <w:pPr>
        <w:pStyle w:val="BookText"/>
        <w:rPr/>
      </w:pPr>
      <w:r>
        <w:rPr>
          <w:rFonts w:ascii="IRNazanin" w:hAnsi="IRNazanin" w:eastAsia="IRNazanin"/>
          <w:color w:val="111111"/>
          <w:sz w:val="28"/>
          <w:sz w:val="28"/>
          <w:szCs w:val="28"/>
          <w:rtl w:val="true"/>
          <w:lang w:bidi="fa-IR"/>
        </w:rPr>
        <w:t>خداوند متعال به حضرت داوود علیه السلام وحی فرستاد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داؤُدُ، اُشکُرنی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كَیفَ اَشکُرُکَ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مِن نِعَمِكَ تَستَحِقُّ عَلَيهِ شُكراً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داؤُدُ، رَضيتُ بِهذَا الاِعتِرافِ مِنكُ شُکراً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شکر را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می توانم شکر تو را به جای آورم در حالی که شکر، خودش از نعمت های تو است که بر آن هم سزاوار شکر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راضی شدم که همین اعتراف را شکر تو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تمام اعمال نیک و عبادات و طاعات خود را بر هر یک از نعمت های الهی که در آن تصرف می کنی تقسیم کنی،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خواهی دید حتی اندکی از آن را کفاف نمی دهد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واعظی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واعظ گفت؛ ای خلیفه؛ اگر هنگام تشنگی شدید، به تو جرعه ای آب ندهند حاضر می شوی آن را به چه قیمتی بخری؟</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نصف ملكم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 آن آب را دفع کنی، به چه قیمت حاضر می شوی این گرفتاری را از تو برطرف نمایند؟</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نصف دیگر ملکم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حکومتی که قیمتش یک جرعه آب است، تو را بفریبد و مغرورت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شبانه روز چقدر کاسبی می کنی؟ یک کارگر دو درهم، نگهبانی که طول شب را بیدار است و کشیک می دهد دو دانگ</w:t>
      </w:r>
      <w:r>
        <w:rPr>
          <w:rStyle w:val="FootnoteAnchor"/>
          <w:rtl w:val="true"/>
        </w:rPr>
        <w:footnoteReference w:id="197"/>
      </w:r>
      <w:r>
        <w:rPr>
          <w:rFonts w:ascii="IRNazanin" w:hAnsi="IRNazanin" w:eastAsia="IRNazanin"/>
          <w:color w:val="111111"/>
          <w:sz w:val="28"/>
          <w:sz w:val="28"/>
          <w:szCs w:val="28"/>
          <w:rtl w:val="true"/>
          <w:lang w:bidi="fa-IR"/>
        </w:rPr>
        <w:t>، صنعت گران واهل حرفه مانند آشپز و نانوا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روز و مقداری از شب را در برابر چند درهم اندک 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ارزش کارهای دنیایی است اما اگر عملی را برای خدا انجام بدهی مثلا یک روز را روزه بگیری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الصَّؤمُ لي وَاَنا اَجزي بِهِ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مال من است و خودم پاداش آن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اَعدَدَتُ لِعِبادی ما لا عَينٌ رَأَت ، وَلااُذُنٌ سَمِعَتَ، وَلا خَطَرَ بِقَلبِ بَشَرٍ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بندگانم چیزهایی فراهم کرده ام که نه چشمی آن را دیده، ونه گوشی آن را شنیده، و نه به قلب بشری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یک روزی که با آن همه رنج تنها دو درهم می ارزید، وقتی به خداوند متعال ارتباط پیدا کرد، دارای این همه ارزش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شب را به نماز بایستی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 داند پاداش نیکو کاری اش چه نعمت ها و لذت های بی نهایتی است که روشنی بخش دیده هاست و در عالم غیب برای او ذخیره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شبی است که قیمتش دو دانگ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خدا سجده ای بکنی که در آن، خواب تو را برباید، خداوند متعال به واسطه تو بر ملائکه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لحظه سجده توأم با خواب و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ارزش دارد؟ ولی همین که به خداوند جلیل نسبت پیدا کرد، به این قیمت بالا و نفیس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ساعتی </w:t>
      </w:r>
      <w:r>
        <w:rPr>
          <w:rStyle w:val="FootnoteAnchor"/>
          <w:rtl w:val="true"/>
        </w:rPr>
        <w:footnoteReference w:id="199"/>
      </w:r>
      <w:r>
        <w:rPr>
          <w:rFonts w:ascii="IRNazanin" w:hAnsi="IRNazanin" w:eastAsia="IRNazanin"/>
          <w:color w:val="111111"/>
          <w:sz w:val="28"/>
          <w:sz w:val="28"/>
          <w:szCs w:val="28"/>
          <w:rtl w:val="true"/>
          <w:lang w:bidi="fa-IR"/>
        </w:rPr>
        <w:t xml:space="preserve">را برای خداوند سبحان قرار دهی و دو رکعت نماز سبک بخوانی یا در دل خود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مِنَ الصَّالِحَاتِ مِنْ ذَكَرٍ أَوْ أُنْثَى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یَدخُلُونَ</w:t>
      </w:r>
    </w:p>
    <w:p>
      <w:pPr>
        <w:pStyle w:val="BookText"/>
        <w:rPr/>
      </w:pPr>
      <w:r>
        <w:rPr>
          <w:rFonts w:ascii="Amiri" w:hAnsi="Amiri" w:eastAsia="Amiri" w:cs="Amiri"/>
          <w:color w:val="111111"/>
          <w:sz w:val="28"/>
          <w:sz w:val="28"/>
          <w:szCs w:val="28"/>
          <w:rtl w:val="true"/>
          <w:lang w:bidi="ar-SA"/>
        </w:rPr>
        <w:t>الجَنَّةَ یُرزَقُونَ فیها بِغَیرِ حِسابِ</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 و زن با ایمانی که عمل صالح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شده در آنجا بدون حساب صاحب روزی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غَرَسَ اللهُ لَهُ شَجَرَةً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بهشت درختی برای او میکارد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لحظه از نفس های تو است، اما تو چه مقدار از امثال آن را در هیچ و پوچ ضایع ساخته ای؟ و چه قدر زمان هایی مانند آن بدون فایده بر تو می گذرد، پس سزاوار است که عملت را پست و حقیر ببینی، و مقدارش را اندک بپنداری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 که خداوند کریم بر تو چه می گذاشت که قدر و منزلتت را شرافت داد، و پاداشت را بزرگ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حذر بدار از این که عملت مورد صلاح و مصلحت الهی نباشد، و او راضی نگردد، که در نتیجه آن قیمتی که دارد را از دست خواهد داد، و به همان قیمت اصلی اش که عبارت از دو درهم یا دو دانگ با کمتر است، بر گردد، بلکه علاوه بر این، از خشم و عقوبت الهی نیز در امان نیستی، پس سزاوار است که نزد خود، خداوند را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او را صاحب متت بشناسی و بر خود عیب بگیری؛ تا ان شاء الله به رحمت حق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روایت شده است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مَقَتَ نَفسَهُ دُونَ مَقتِ النّاسِ آمَنَهُ اللهُ تَعالى مِن فَزَعِ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جای دشمن داشتن مردم، نفس خود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او را از وحشت روز قیامت ایمن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 هفتاد سال خدا را بندگی کرد، روزها را روزه و شب ها را به نماز می ایستاد، آنگاه حاجتی از خداوند متعال طلب نمود، ولی برآورده نگردید، رو به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خود تو است؛ چون اگر در تو خیری می بود، حاجتت روا می شد، در این هنگام خداوند متعال فرشته ای برای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لحظه ای که خود را کوچک شمردی، از تمام عبادت های گذشته ات بهتر است</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نیز 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اَحَدُکُم نادِماً عَلى ذَنبِهِ ، زارِياً عَلى نَفسِهِ ، خَیرٌ لَهُ مِن اَن يُصبحَ مُبتَهِجاً بِعَمَلِهِ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شما شب را در حالی به سر برد که بر گناهش پشیمان، و بر نفسش خرده گیرد، برای او بهتر است از این که صبح کند در حالی که از عملش خوشحال و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عاقل ؛ بر تو است که عملت را در حصاری قرار دهی و آن را از شر عجب و ریا و غیبت و کبر محافظت نمایی، که غیبت و کبر نیز چون ریا و عجب </w:t>
      </w:r>
    </w:p>
    <w:p>
      <w:pPr>
        <w:pStyle w:val="BookText"/>
        <w:rPr/>
      </w:pPr>
      <w:r>
        <w:rPr>
          <w:rFonts w:ascii="IRNazanin" w:hAnsi="IRNazanin" w:eastAsia="IRNazanin"/>
          <w:color w:val="111111"/>
          <w:sz w:val="28"/>
          <w:sz w:val="28"/>
          <w:szCs w:val="28"/>
          <w:rtl w:val="true"/>
          <w:lang w:bidi="fa-IR"/>
        </w:rPr>
        <w:t>برای عمل، مضرند، مگر خبر معاذ را نشنیده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جعفر محمد بن احمد بن على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در آن اخبار زهد نبی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راوی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معاذ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برایم باز گو کن که آن را از رسول خدا صلی الله علیه وآله وسلم شنیده ، و به دقت حفظش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مادرم سوگند؛ در حالی که به همراهش راه می رفتم، چشمانش را سمت آسمان بالا کرده،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يَقضي في خَلقِهِ ما 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رَسُولَ اللهِ وَسَیَّدَ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خدای راست که هر آنچه محبوبش باشد، در بین خلق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رسول خدا؛ وای آقای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رَسُولَ اللهِ ؛ اِمامَ الخَيرِ وَنَبِيَّ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رسول خدا ؛ ای رهبر خوبی ها و پیامبر رحمت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اُحَدَّثُكَ شَيئاً ما حَدَّثَ بِهِ نَبِئُّ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حَفِظتَهُ نَفَعَکَ عَیشُکَ ، وُاِن سَمِعتَهُ وَلَم تَحفِظهُ اِنقَطَعَت حُجَّتُك عِندَ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به تو بدهم که هیچ پیامبری به امتش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حفظ نمایی، ندگی ات نفع خواهد داشت، و اگر بشنوی و حفظش ننمایی، حجتی نزد خداوند متعال نداری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سَبعَةَ اَملاکٍ قَبلَ اَن يَخلُقَ السَّمواتِ ، فَجَعَلَ في كُلَّ سَماءٍ مَلَكاً ، قَد جَلَّلَها بِعَظَمَتِهِ ، وَجَعَلَ عَلى كُلَّ بابٍ مِنَ اَبوابِ السَّماواتِ مَلَكاً بَوّاباً ، فَتَكتُبُ الحَفَظَةُ عَمَلَ العَبدِ مِن حينَ يَصبَحُ اِلى حينَ يُمسي ، ثُمَّ تَرتَفِعُ الحَظَةُ بِعَمَلِهِ؛ وَلَهُ نُورٌکَتُورِ الشَّمسِ حَتّى اِذا بَلَغَ سَماءَ الدُّنيا فَتَزَکّيهِ وَتُكَثَّرُهُ، فَيَقُولُ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 اَنا مَلَكَ الغَيبَةِ فَمَنِ اغتابَ لا اَعَمَلَهُ يُجاوِزُني اِلى غَیری ، اَمَرَنی بِذلِكَ 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قبل از خلقت آسمانها، هفت مأمور خلق کرد و هر یک را در یک آسمان قرار داد، و با عظمت او آن آسمان را مجلل فرمود، آنگاه بر هر در از درهای آسمان ها فرشته دربانی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اعمال را ثبت می کنند کارهای انسان را از صبح تا شام می نویسند سپس آن را به طرف بالا می برند، در حالی که چون خورشید نورانی است، به آسمان دنیا که رسیدند آن عمل را پاکیزه می کنند و زیادش می نمایند که ناگاه فرشته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کنید، این عمل را به چهره صاحبش بکوبید، من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غیبتم هر کس غیبتی کند از عملش دست بر نمی دارم، ونمی گذارم به دیگری برسد، این فرمان پروردگار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تَجیءُ الحَفَظَةُ مِنَ الغَدِ، وَمَعَهُم عَمَلٌ صالِحٌ فَتَمُرُّ بِهِ ،</w:t>
      </w:r>
    </w:p>
    <w:p>
      <w:pPr>
        <w:pStyle w:val="BookText"/>
        <w:rPr/>
      </w:pPr>
      <w:r>
        <w:rPr>
          <w:rFonts w:ascii="Amiri" w:hAnsi="Amiri" w:eastAsia="Amiri" w:cs="Amiri"/>
          <w:color w:val="111111"/>
          <w:sz w:val="28"/>
          <w:sz w:val="28"/>
          <w:szCs w:val="28"/>
          <w:rtl w:val="true"/>
          <w:lang w:bidi="ar-SA"/>
        </w:rPr>
        <w:t xml:space="preserve">فَتُزَکّیهِ وَتُكَثَرُهُ حَتّى تَبلُغَ السَّماءَ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المَلَكُ الَّذي في السَّماءِ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 اِنَّما آرادَ بِهذَا عَرَضَ الدُّنيا ، اَنا صاحِبُ الدُّنيا لااَدَعُ عَمَلَهُ يَتَجاوَزُني اِلى غَيرى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بعد، ملائکه در حالی که عمل صالح به همراه دارند باز می گردند، از آن فرشته قبلی می گذرند و آن عمل را پاک و زیاد می کنند تا به آسمان دوم می رسند که فرشته آن آسمان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کنید، این عمل را به چهره صاحبش بزنید؛ چون او با این عمل، اهداف پست دنیوی داشت، من صاحب دنیا هستم و اجازه نمی دهم عمل این فرد از من تجاوز کند و به دیگری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تَصعَدُ الحَفَظَةُ بِعَمَلِ العَبدِ مُبتَهِجاً بِصَدَقَةٍ وَصَلاةٍ فَتَعجِبُ بِهِ الحَفَظَةُ ، وَتَجاوَزُ بِهِ اِلَى السَّماءِ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وَاضرِبُوا بِهذَا العَمَلِ وَجهَ صاحِبِهِ وَظَهرَهُ، اَنَا مَلَكُ صاحِبِ الكِبرِ،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عَمِلَ وَتَكَبَّرَ عَلَى النّاسِ في مَجالِسِهِم، اَمَرَني رَبّي اَن لا اَدَعَ عَمَلَهُ يَتَجاوَزُني اِلَى غَیری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بعد فرشتگان عمل بنده را که از صدقه و نمازش خوشحال و مسرور شده اند بالا می برند، اما همین که به آسمان سوم رسیدند،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این عمل را بر صورت و پشت صاحبش بکوبید، من فرشته صاحب کبرم، این فرد عمل کرد، اما در مجالس بر مردم تكبر نمود، پروردگارم به من فرمان داد که نگذارم عملش از من گذشته، به دیگری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وَتَصعَدُ الحَفَظَةُ بِعَمَلِ العَبدِ يَزهَرُ كَالكَوكَبَ الدُّرَّئَّ فِي السَّماءِ، لَهُ دَوِئٌّ بِالتَّسبيحِ وَالصَّومِ وَالحَجَّ، فَتَمُرُّ بِهِ اِلَى السَّماءِ الرّابِعَةِ ، </w:t>
      </w:r>
    </w:p>
    <w:p>
      <w:pPr>
        <w:pStyle w:val="BookText"/>
        <w:rPr/>
      </w:pPr>
      <w:r>
        <w:rPr>
          <w:rFonts w:ascii="Amiri" w:hAnsi="Amiri" w:eastAsia="Amiri" w:cs="Amiri"/>
          <w:color w:val="111111"/>
          <w:sz w:val="28"/>
          <w:sz w:val="28"/>
          <w:szCs w:val="28"/>
          <w:rtl w:val="true"/>
          <w:lang w:bidi="ar-SA"/>
        </w:rPr>
        <w:t>فَيَقُولُ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وَبَطنِهِ ، اَنا مَلَكُ العُجبِ ، اِنَّهُ كانَ يُعجِبُ بِنَفسِهِ ، اِنَّهُ عَمِلَ وَاَدخَلَ نَفسَهُ العُجبِ ، اَمَرَنی رَبّي اَن لا اَدَعَ عَمَلَهُ يَتَجاوَزُني اِلى غَيرى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فرشتگان حافظ عمل بنده را بالا می برند در حالی که چون ستاره درخشانی می درخشد، و صدایش به تسبیح و روزه و حج بلند است، این را تا آسمان چهارم بالا می برند که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این عمل را بر چهره و شکم صاحبش بکوبید، من فرشته عجب هستم، او فردی خود پسند بود، کار می کرد و از خود راضی بود، پروردگارم فرمان داده که نگذارم عملش از من به دیگری تجاوز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وَتَصعَدُ الحَفَظَةُ بِعَمَلِ العَبدِ ، کَالعَرُوسِ المَزفَوفَةِ اِلى اَهلِها ، فَتَمُرُّ بِهِ اِلى مَلَكِ السَّماءٍ الخَامِسَةِ بِالجِهادِ وَالصَّلاةِ ما بَينَ الصَّلاتَينِ ، وَلِذلِكَ العَمَلِ رَنینٌ کَرَنينِ الإِبِلِ ، عَلَیهِ؛ ضَوءٌ کَضَوءِ الشَّمسِ ، فَيَقُولُ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اَنَا مَلَكُ الحَسَدِ ، وَاضرِبُوا بِهذَا العَمَلِ وَجهَ صاحِبِهِ وَاحمَلُوهُ عَلى عاتِقِهِ ، اِنَّه كانَ يَحسُدُ مِن يَتَعَلَّمُ اُو یَعمَلُ بِطاعَتِهِ ، وَاِذا رَاَی لِأَ حَدٍ فَضلاً فِي العَمَلِ وَالعِبادَةِ حَسَدَهُ وَوَقَعَ فيهِ، فَيَحمِلُهُ عَلى عاتِقِهِ وَ يَلعَنُهُ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بعد، حافظان عمل بنده را که چون عروس آماده برای زفاف زیباست، بالا می برند، وقتی به ملک آسمان پنجم می رسند که این عمل همراه است با جهاد، و نماز بین دو نماز، وصدای حزینی چون ناله شتر، و نوری چون نور خورشید، اما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کنید، من ملک حساب هستم، این عمل را بر صورت صاحبش بزنید و آن را بر دوشش قرار دهید، او فردی بود که </w:t>
      </w:r>
    </w:p>
    <w:p>
      <w:pPr>
        <w:pStyle w:val="BookText"/>
        <w:rPr/>
      </w:pPr>
      <w:r>
        <w:rPr>
          <w:rFonts w:ascii="IRNazanin" w:hAnsi="IRNazanin" w:eastAsia="IRNazanin"/>
          <w:color w:val="111111"/>
          <w:sz w:val="28"/>
          <w:sz w:val="28"/>
          <w:szCs w:val="28"/>
          <w:rtl w:val="true"/>
          <w:lang w:bidi="fa-IR"/>
        </w:rPr>
        <w:t>نسبت به طالبان علم و مطيعان و عاملين الله حسود بود، هرگاه می دید فردی در عمل و عبادت فضیلتی کسب کرده، نسبت به او حسادت می ورزید، و خودش آن کار را شروع می کرد، در اینجا عمل آن فرد را بر دوشش بار می کنند، در حالی که خود عمل او را لعنت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 بِعَمَلِ العَبدِ مِن صَلاۃٍ وَزَ کاةٍ وَحَجًّ وَعُمرَةٍ ،فَيَتَجاوَزُونَ بِهِ اِلَى السَّماءِ السّادِسَةِ ،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اَنا صاحِبُ الرَّحمَةِ ، وَاضرِبُوا بِهذَا العَمَلِ وَجهَ صاحِبِهِ ، وَاطمِسُوا عَينَيهِ، لِاَنَّ صاحَبِهُ لَم يَرحَم شَيئاً ، اِذا اَصابَ عَبداً مِن عِبادِ اللهِ ذَنبٌ لِلأخِرَةِ اَو ضَرٌّ في الدُّنيا شَمِتَ بِهِ ، اَمَرَني رَبّي اَن لا اَدَعَ َمَلَهُ يُجاوِزُنی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حافظان، اعمال بنده نظیر نماز و زكات و حج و عمره را بالا برده، تا به آسمان ششم می رسند که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من صاحب رحمت هستم، این عمل را بر صورت صاحبش بزنید، و چشمانش را کور نمایید؛ چون او بر چیزی رحم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بندهای از بندگان خدا گناه اخروی یا ضرر دنیوی می رسید، صاحبش را شماتت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فرمان داده که نگذارم عملش از من تجاوز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وَتَصعَدُ الحَفَظَةُ بِعَمَلِ العَبدِ بِفِقهٍ وَاجتِهادٍ وَوَرَع وَلَهُ صَوتٌ کَالرَّعدِ، وَضَوءٌ کَضَوءِ البَرقِ وَمَعَهُ ثَلاثَةُ آلافِ مَلَکٍ، فَتَمُرُّ بِهِ اِلى مَلَكِ السَّماءِ السّابِعَةِ ، فَيَقُولُ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 اَنا مَلَكُ الحِجابِ ، اَځجُبُ کُلَّ عَمَلٍ لَيسَ للهِ ، اِنَّهُ اَرادَ رِفعَهً عِندَ القُوّادِ، وَذِكراً في المَجالِسِ ، وَصيتاً في المَدائِنِ ، اَمَرَني رَبّي اَن لا اَدَعَ عَمَلَهُ يَتَجاوَزُني اِلى غَيرى ما لَم يَكُن لِلّهِ خالِصاً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عمل بنده را که همراه با فهم و کوشش و ورع بوده را به آسمان می برند در حالی که صدایی مانند رعد، و نوری مثل برق دارد، علاوه بر این، سه هزار فرشته هم آن را همراهی می کنند، وقتی به فرشته آسمان هفتم می رسنده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این عمل را بر چهره صاحبش بکوبید، من ملک حجابم، هر عملی را که برای خدا نباشد از او پوشیده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هدفش این بود که نزد رهبران و پیشوایان دارای مقام و رفعتی گردد، و نامش را در مجالس ببرند، و آوازه اش به شهرها برسد، پروردگارم به من فرمان داده تا وقتی که عملش برای خدا خالص نشده، نگذارم از من بگذرد و به دیگری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وَتَصعَدُ الحَفَظَةُ بِعَمَلِ العَبدِ مُبتَهِجاً بِهِ مِن صَلاةٍ وَزَكاةٍ وَصِيامٍ وَحَجًّ وَعُمرَةٍ وَحُسنِ خُلقٍ وَصَمتٍ وَذِکرٍ کَثیرٍ ، تُشَیَّعُهُ مَلائِكَةُ السَّماواتِ وَالمَلائِكَةُ السَّبعَةُ بِجَماعَتِهِ فَيَطَوُنَ الحُجُبَ کُلَّها، حَتّى يَقُومُوا بَينَ يَدَيهِ سُبحانَّهُ، فَيَشهَدُوا لَهُ بِعَمَلٍ وَدُعاءٍ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حَفَظَةُ عَمَل عَبدي ، وَاَنا رَقيبٌ عَلى ما في نَفسِهِ ، اِنَّهُ لَم يَرِدني بِهذَا العَمَلِ، عَلَيهِ لَعنَتی ،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لَعنَتُكَ وَلعنَتُنا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حافظان اعمال بنده را در حالی که به آن خوشحال است بالا می برند، اعمالی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روزه و حج و عمره و اخلاق نیکو و سکوت و ذکر بسیار ، که ملائکه آسمانها و نیز آن هفت ملک آن را مشایعت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پرده ها را میدرند تا در برابر خداوند سبحان قرار گرفته، برایش به عمل و دعا گواهی میدهند، که ذات اقدس الهی می گوید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حافظان و نگهبانان عمل بنده من هستید،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قلبش خبر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آنچه در نفس او می گذرد، نگهبانم، او با این عملش مرا اراده نکرده بود، </w:t>
      </w:r>
    </w:p>
    <w:p>
      <w:pPr>
        <w:pStyle w:val="BookText"/>
        <w:rPr/>
      </w:pPr>
      <w:r>
        <w:rPr>
          <w:rFonts w:ascii="IRNazanin" w:hAnsi="IRNazanin" w:eastAsia="IRNazanin"/>
          <w:color w:val="111111"/>
          <w:sz w:val="28"/>
          <w:sz w:val="28"/>
          <w:szCs w:val="28"/>
          <w:rtl w:val="true"/>
          <w:lang w:bidi="fa-IR"/>
        </w:rPr>
        <w:t>لعنت من بر او باد، در اینجا ملائکه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تو ولعنت ما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گریه افتاد و به رسول الله صلی الله علیه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در عمل من اخلاص باشد؟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اِقتَدِ بِنَبِیَّکَ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معاذ ؛ در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پیامبرت اقتدا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خدایی و من معاذم،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في عَمَلِكَ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فَاقطَع لِسانِكَ عَن اِخوانِكَ وَعَن حَمَلَةِ القُرآنِ ، وَلتَكُن ذُنُوبُكَ عَلَيكَ لا تُحَمَّلها عَلى اِخوانِكَ، وَلا تُزَكَّ نَفسَكَ بِتَذميمِ اِخوانِكَ، وَلا تَرفَع نَفسَكَ بِوَضعِ اِخوانِكَ، وَلا تُراءِ بِعَمَلِكَ، وَلاتَدخُلَ مِن الدُّنيا في الآخرَةِ ، وَلا تُفحِش في مَجلِسِکَ لِکَئ يَحذَرُوكَ لِسُوءَ، خَلقِكَ، وَلا تُناجِ مَعَ رَجُلٍ وَاَنتَ مَعَ آخَرَ، وَلا تُعظِم عَلَى النّاسِ فَتَنقَطِعَ عَنكَ خَيراتُ الدُّنيا، وَلا تَمزُقِ النّاسِ فَتَمزُ قَكَ كِلابُ اَهلِ النّارِ،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وَالنَّاشِطَاتِ نَشْطًا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عملت کوتاهی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این راه ها 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از سخن گفتن در مورد برادران دینی و حاملان قرآن کوتاه کن، گناهت را به حساب خودت بیاور و بر دوش برادرانت نینداز، مبادا از طریق مذمت برادران دینی بخواهی خودت را موجه و پاک جلوه دهی، خود را به قیمت پایین آوردن برادرانت بالا نبر، با عملت ریا نکن، ذره ای از اغراض دنیایی را در کارهای اخروی دخالت نده، در نشست و برخاست هایت، بد زبان نباش تا مردم </w:t>
      </w:r>
    </w:p>
    <w:p>
      <w:pPr>
        <w:pStyle w:val="BookText"/>
        <w:rPr/>
      </w:pPr>
      <w:r>
        <w:rPr>
          <w:rFonts w:ascii="IRNazanin" w:hAnsi="IRNazanin" w:eastAsia="IRNazanin"/>
          <w:color w:val="111111"/>
          <w:sz w:val="28"/>
          <w:sz w:val="28"/>
          <w:szCs w:val="28"/>
          <w:rtl w:val="true"/>
          <w:lang w:bidi="fa-IR"/>
        </w:rPr>
        <w:t xml:space="preserve">به خاطر اخلاق بدت از تو کناره بگیرند، اگر فرد سومی در مجلس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نکن، بر مردم بزرگی ننما که خیرات دنیا از تو قطع خواهد شد،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نزن که سگ های اهل جهنم بر تو طعنه خواهند زد،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ناشطات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اَفَتَدری مَا النّاشِطاتُ ؟ اِنَّها کَلابُ اَهلِ النّارِ تَنشُطُ اللّحمَ وَالعَظمَ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آنها سگ های اهل جهنمند که گوشت و استخوان را میگزند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طاقت حمل این اوصاف را دارد؟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 اِنَّهُ يَسيرٌ عَلى مَن يَسَّرَهُ اللهُ تَعالى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 این کارها برای کسی که خداوند آنها را برایش آسان کند، سهل خواهد بود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تلاوت می کرد، قرآن را تلاوت نمی نمود</w:t>
      </w:r>
      <w:r>
        <w:rPr>
          <w:rFonts w:eastAsia="IRNazanin" w:cs="IRNazanin"/>
          <w:color w:val="111111"/>
          <w:sz w:val="28"/>
          <w:szCs w:val="28"/>
          <w:rtl w:val="true"/>
          <w:lang w:bidi="fa-IR"/>
        </w:rPr>
        <w:t xml:space="preserve">. </w:t>
      </w:r>
      <w:bookmarkStart w:id="333" w:name="pg8053_59747"/>
    </w:p>
    <w:p>
      <w:pPr>
        <w:pStyle w:val="Heading2"/>
        <w:numPr>
          <w:ilvl w:val="1"/>
          <w:numId w:val="1"/>
        </w:numPr>
        <w:rPr/>
      </w:pPr>
      <w:bookmarkStart w:id="334" w:name="__RefHeading___Toc7654218_1051229030"/>
      <w:bookmarkStart w:id="335" w:name="_Toc113"/>
      <w:bookmarkEnd w:id="333"/>
      <w:bookmarkEnd w:id="334"/>
      <w:r>
        <w:rPr>
          <w:rtl w:val="true"/>
        </w:rPr>
        <w:t xml:space="preserve">باب پنجم </w:t>
      </w:r>
      <w:r>
        <w:rPr>
          <w:rtl w:val="true"/>
        </w:rPr>
        <w:t xml:space="preserve">: </w:t>
      </w:r>
      <w:r>
        <w:rPr>
          <w:rtl w:val="true"/>
        </w:rPr>
        <w:t>ذکر</w:t>
      </w:r>
      <w:bookmarkEnd w:id="335"/>
    </w:p>
    <w:p>
      <w:pPr>
        <w:pStyle w:val="Heading3"/>
        <w:numPr>
          <w:ilvl w:val="2"/>
          <w:numId w:val="1"/>
        </w:numPr>
        <w:rPr/>
      </w:pPr>
      <w:bookmarkStart w:id="336" w:name="__RefHeading___Toc7654220_1051229030"/>
      <w:bookmarkStart w:id="337" w:name="_Toc114"/>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ذکر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ذکر در هر وقت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ذکر در هر مجلس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استحباب ذکر در میان غافلين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اوقات ذكر</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مخفی نمودن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اوقات ذكر</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برای اوقات مخصوص</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خواستن به واسطه دعا و نوشتن آن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8053_59749"/>
      <w:bookmarkStart w:id="339" w:name="pg8053_59749"/>
      <w:bookmarkEnd w:id="339"/>
    </w:p>
    <w:p>
      <w:pPr>
        <w:pStyle w:val="Heading3"/>
        <w:numPr>
          <w:ilvl w:val="2"/>
          <w:numId w:val="1"/>
        </w:numPr>
        <w:rPr/>
      </w:pPr>
      <w:bookmarkStart w:id="340" w:name="pg8053_59749"/>
      <w:bookmarkStart w:id="341" w:name="__RefHeading___Toc7654222_1051229030"/>
      <w:bookmarkStart w:id="342" w:name="_Toc115"/>
      <w:bookmarkEnd w:id="340"/>
      <w:bookmarkEnd w:id="341"/>
      <w:r>
        <w:rPr>
          <w:rtl w:val="true"/>
        </w:rPr>
        <w:t>ذکر</w:t>
      </w:r>
      <w:bookmarkEnd w:id="34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هدف از نوشتن این کتاب تنبیه بر فضیلت دعا، و اشاره به وظایف دعا کننده بود، که بر این اساس مطالب به حد کفایت بیان شد، مناسب دیدیم بعد از آن اشاره ای هم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که خود در فضیلت هم رتبه دعاست و تشویقاتی همانند تشویق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دعا را هم در بر دارد، خواسته های انسان را بر آورده می کند، و بلاها را از او دور می نماید</w:t>
      </w:r>
      <w:r>
        <w:rPr>
          <w:rFonts w:eastAsia="IRNazanin" w:cs="IRNazanin"/>
          <w:color w:val="111111"/>
          <w:sz w:val="28"/>
          <w:szCs w:val="28"/>
          <w:rtl w:val="true"/>
          <w:lang w:bidi="fa-IR"/>
        </w:rPr>
        <w:t xml:space="preserve">. </w:t>
      </w:r>
      <w:bookmarkStart w:id="343" w:name="pg8053_59750"/>
    </w:p>
    <w:p>
      <w:pPr>
        <w:pStyle w:val="Heading3"/>
        <w:numPr>
          <w:ilvl w:val="2"/>
          <w:numId w:val="1"/>
        </w:numPr>
        <w:rPr/>
      </w:pPr>
      <w:bookmarkStart w:id="344" w:name="__RefHeading___Toc7654224_1051229030"/>
      <w:bookmarkStart w:id="345" w:name="_Toc116"/>
      <w:bookmarkEnd w:id="343"/>
      <w:bookmarkEnd w:id="344"/>
      <w:r>
        <w:rPr>
          <w:rtl w:val="true"/>
        </w:rPr>
        <w:t>تشویق به ذکر</w:t>
      </w:r>
      <w:bookmarkEnd w:id="345"/>
    </w:p>
    <w:p>
      <w:pPr>
        <w:pStyle w:val="BookText"/>
        <w:rPr/>
      </w:pPr>
      <w:r>
        <w:rPr>
          <w:rFonts w:ascii="IRNazanin" w:hAnsi="IRNazanin" w:eastAsia="IRNazanin"/>
          <w:color w:val="111111"/>
          <w:sz w:val="28"/>
          <w:sz w:val="28"/>
          <w:szCs w:val="28"/>
          <w:rtl w:val="true"/>
          <w:lang w:bidi="fa-IR"/>
        </w:rPr>
        <w:t xml:space="preserve">همچنان که عقل و نقل هر دو ما را به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می کردند،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حکم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دعا موجب از بین رفتن بلاهای موجود، و دفع بدی های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دعاست که منفعت برای انسان به دست می آید، و از همین طریق دوام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فواید را در بردارد، پس هم عقل و هم نقل ما را به آن تشویق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عقل</w:t>
      </w:r>
    </w:p>
    <w:p>
      <w:pPr>
        <w:pStyle w:val="BookText"/>
        <w:rPr/>
      </w:pPr>
      <w:r>
        <w:rPr>
          <w:rFonts w:ascii="IRNazanin" w:hAnsi="IRNazanin" w:eastAsia="IRNazanin"/>
          <w:color w:val="111111"/>
          <w:sz w:val="28"/>
          <w:sz w:val="28"/>
          <w:szCs w:val="28"/>
          <w:rtl w:val="true"/>
          <w:lang w:bidi="fa-IR"/>
        </w:rPr>
        <w:t xml:space="preserve">هر انسانی که به او نعمتی رسیده، عقلش حکم به لزوم شکر گزاری 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 قسمی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دفع ضرر احتمالی است ، از نظر عقل دفع ضرر احتمالی در صورت وجود قدرت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ضرر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روایات زیر می توان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اجتَمَعُوا في مَجلِسٍ ، فَلَم يَذكُرُوا اللهَ وَلَم يُصَلُّوا عَلى نَبِيَّهِم اِلا كانَ ذلِكَ المَجيِسُ حَسرَةً وَ وَبالاً عَلَيهِم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در مجلسی گرد هم جمع نشدند در حالی که نه خدا را یاد کنند و نه بر پیامبرشان درود بفرستند، مگر آن که در روز</w:t>
      </w:r>
    </w:p>
    <w:p>
      <w:pPr>
        <w:pStyle w:val="BookText"/>
        <w:rPr/>
      </w:pPr>
      <w:r>
        <w:rPr>
          <w:rFonts w:ascii="IRNazanin" w:hAnsi="IRNazanin" w:eastAsia="IRNazanin"/>
          <w:color w:val="111111"/>
          <w:sz w:val="28"/>
          <w:sz w:val="28"/>
          <w:szCs w:val="28"/>
          <w:rtl w:val="true"/>
          <w:lang w:bidi="fa-IR"/>
        </w:rPr>
        <w:t>قیامت آن مجلس موجب حسرت ووبالشان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قَومٌ في مَجلِسٍ لَم يَذكُرُوا اللهَ وَلَم يَذكُرُونا اِلّأكانَ ذلِکَ المَجلِسُ حَسرَةً عَلَيهِم يَومَ القِيامَةِ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قومی در مجلسی گردهم جمع نشدند که نه خداوند یاد شود ونه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که روز قیامت آن مجلس موجب حسرتشان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یَمُوتُ المُؤمِنُ بِكُلَّ ميتَةٍ اِلَّا الصّاعِقَةَ، لا تَأخَذُهُ وَهُوَ يَذكُرُ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هر شکلی ممکن است بمیرد مگر صاعقه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که اگر در حال ذکر خدا باشد، او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نقل</w:t>
      </w:r>
    </w:p>
    <w:p>
      <w:pPr>
        <w:pStyle w:val="BookText"/>
        <w:rPr/>
      </w:pPr>
      <w:r>
        <w:rPr>
          <w:rFonts w:ascii="IRNazanin" w:hAnsi="IRNazanin" w:eastAsia="IRNazanin"/>
          <w:color w:val="111111"/>
          <w:sz w:val="28"/>
          <w:sz w:val="28"/>
          <w:szCs w:val="28"/>
          <w:rtl w:val="true"/>
          <w:lang w:bidi="fa-IR"/>
        </w:rPr>
        <w:t xml:space="preserve">از آیات 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ثُمَّ ذَرْهُمْ فِي خَوْضِهِمْ يَلْعَبُونَ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سپس آنان را در گفتگوهای لجاجت آمیزشان رها کن تا بازی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وَخِيفَةً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دل خود، به تضرع و ترس یاد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 وَسَبِّحُوهُ بُكْرَةً وَأَصِيلًا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خدا را فراوان یاد کنید، و هر بامداد و شبانگاه، تسبیحش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در این باب هست که به خاطر طولانی نشدن مبحث، به ذکر تعدادی از آنها کفایت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 بِذِكرِي عَن مَسأَلَتي، اَعطَيتُهُ اَفضَلَ ما اُعطي مَن سَأَلَنی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جای درخواست از من، به ذکرم مشغول شود، به او بهترین چیزی که به انسان درخواست کننده می دهم، خواهم داد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این خبر به تنهایی برای رساندن مقصود ما کافی است، چون بر </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پس هر فایده ای در دعا باشد در ذکر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بن خارجه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العَبدَ لَيَكُونُ لَهُ الحاجَةُ اِلَى اللهِ عَزَّ وَجَلَّ ، فَيَبدَاُ بِالثَّناءِ وَالصَّلاةِ عَلى مُحمَّدٍ وَآلِ مُحَمَّدٍ ، حَتّى يَنسی حاجَتَهُ، فَيَقضيهَا اللهُ مِن غَيرِ اَن يَسأَلَهُ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بنده ای جهت طلب حاجت به درگاه خداوند عزیز و جلیل می رود، و شروع به ثنای الهی و صلوات بر محمد و آل محمد می کند، تا جایی که اصل حاجت خود را فراموش می نماید، در اینجا خداوند سبحان حاجتش را روا می نماید بدون این که او چیزی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شَغَلَتهُ عِبادَةُ اللهِ عَن مَسأَلَتِهِ اَعطاهُ اللهُ اَفضَلَ ما يَعطِي السَّايِلينَ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عبادت خداوند متعال او را از تقاضای از آن ذات مقدس باز دارد، خداوند سبحان بهترین چیزی که به درخواست کنندگان می دهد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ذَکَرَني في مَلَأِ النّاسِ ، ذَكَرتُهُ في مَلاٍ مِنَ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در میان جمع انسان ها یاد آوری</w:t>
      </w:r>
    </w:p>
    <w:p>
      <w:pPr>
        <w:pStyle w:val="BookText"/>
        <w:rPr/>
      </w:pPr>
      <w:r>
        <w:rPr>
          <w:rFonts w:ascii="IRNazanin" w:hAnsi="IRNazanin" w:eastAsia="IRNazanin"/>
          <w:color w:val="111111"/>
          <w:sz w:val="28"/>
          <w:sz w:val="28"/>
          <w:szCs w:val="28"/>
          <w:rtl w:val="true"/>
          <w:lang w:bidi="fa-IR"/>
        </w:rPr>
        <w:t>کند، من در میان جمع ملانکه او را یاد آوری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شَيءٍ اِلّا وَلَهُ حَدٌّ يَنتَهي اِلَيهِ اِلا الذَّكرَ ، فَلَيسَ لَهُ حَدٌّ يَنتَهى اِلَيهِ ، فَرَضَ اللهُ الفَرائِضَ فَمَن اَدّاهُنَّ فَهُوَ حَدُّهُ ، وَشَهرَ رَمَضان فَمُن صامَهُ فَهُوَ حَدُّهُ، وَالحَجَّ فَمَن حَجَّ فَهُوَ حَدُّهُ ، اِلَّا الذَّكرَ، فَاِنَّ اللهَ لَم يَرضَ فيهِ بِالقَليلِ وَلَم يَجعَل لَهُ حَدّاً يَنتَهی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حدی دارد که به آن منتهی می گردد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برایش حد و انتهایی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نمازهای واجب را قرار داد که هر کس آنها را ادا کرد، همان حدش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ماه مبارک رمضان را روزه گرفت، حدش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حج را انجام داد، حدش را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خداوند سبحان در مورد ذکر به کم راضی نشد، و برای آن حد و انتهایی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این آیه را تلاوت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 وَسَبِّحُوهُ بُكْرَةً وَأَصِيلًا</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يَجعَلِ اللهُ لَهُ حَدًاً يَنتَهى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خداوند را فراوان یاد کنید و هر بامداد و شامگاه تسبیحش نمایید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خداوند متعال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انتهایی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اَبی کَثیرَ الذَّكرِ ، لَقَد كُنتُ اَمشي مَعَهُ وَاِنَّهُ لَیَذكُرُ اللهَ ، وَآُكُلُ مَعَهُ الطَّعامَ وَاِنَّهُ لَیَذكُرُ اللهَ ، وَلَو كانَ يَحَدَّثُ القَومَ ما يَشغَلُهُ ذلِكَ عَن ذِكرِ اللهِ ، وَکُنتُ اَری لِسانَهُ لاصِقاً بِحَنَکِهِ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 كانَ يَجمَعُنا فَيَأمُرُنا بِالذَّكرِ حَتّى تَطلُعَ الشَّمسُ، وَكانَ يأمُرُ بِالقِراءَهِ مَن كانَ يَقرَأُ مِنّا وَمَن كانَ لا يَقرَأُ مِنّا اَمَرَهُ بِالذَّكرِ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كثير الذكر بود، با او راه که می رفتم، ذکر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غذا هم که می خوردم، ذکر خدا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مردم هم سخن می گفت از ذکر خدا غافل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دیدم که زبان مبارک حضرت به کامش چسبیده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جمع می کرد و دستور می داد تا طلوع آفتاب ذکر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ما که توانایی قرائت قرآن را داشت، دستور میداد قرآن تلاوت کند، و هر کس که این توانایی را نداشت، دستور می داد ذکر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الَّذی يُقرأُ فيهِ القُرآنُ وَ یُذكَرُ اللهُ فيهِ تَكثُرُ بَرَكَتُةُ، وَتَحصِرُهُ المَلائِكَةُ، وَتَهجَرُهُ الشَّياطينُ ، وَيُضيءُ لِاَهلِ السَّماءِ كَما تُضىءُ الكَواكِبُ لاَهلِ لاَرضِ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که در آن قرآن قرائت می شود و خدا یاد می گردد، برکتش زیاد است، ملائکه در آنجا حاضر می شوند و شیاطین آنجا را ترک می نمایند، چنین خانه ای برای اهل آسمان نور می دهد، همچنان که ستارگان برای اهل زمین نور می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الَّذي لا يُقرَأُ فيهِ القُرانُ، وَلا يُذكَرُ اللهُ فيهِ ، تَقِلُّ بَرَکَتُهُ، وَتَهجُرُهُ المَلائِكَةِ ، وَتَحضُرُهُ الشَّياطينُ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ای که در آن قرآن قرائت نمی گردد، و خدا یاد نمی شود، برکتش کم </w:t>
      </w:r>
    </w:p>
    <w:p>
      <w:pPr>
        <w:pStyle w:val="BookText"/>
        <w:rPr/>
      </w:pPr>
      <w:r>
        <w:rPr>
          <w:rFonts w:ascii="IRNazanin" w:hAnsi="IRNazanin" w:eastAsia="IRNazanin"/>
          <w:color w:val="111111"/>
          <w:sz w:val="28"/>
          <w:sz w:val="28"/>
          <w:szCs w:val="28"/>
          <w:rtl w:val="true"/>
          <w:lang w:bidi="fa-IR"/>
        </w:rPr>
        <w:t>است، ملائکه آنجا را ترک کرده، شیاطین حاضر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اِلَى النَّبيَّ صلی الله علیه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اَهلِ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اَكثَرُهُم ذِكراً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اهل مسجد، چه کسی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بیشتر ذکر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الَّذينَ اِذا خَلَوا ذَکَرُوا اللهَ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 هستند که وقتی خلوت کردند، خدا را بسیار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حضرت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ذِکری بِاللَّيلِ وَالنَّهارِ وَ كُن عِندَ ذِکری خاشِعاً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مرا زیاد ذکر کن و هنگام ذکر من خاشع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 اذكُرني في مَلأٍ اَذكُركَ في مَلَاٍ خَيرٍ مِن مَلَئِكَ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جمعیتی ذکر کن تا من تو را در میان جمعیتی بهتر از آنان ذکر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وآله وسلم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اَربَعٌ لا يُصيبُهُنَّ اِلّا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وَهُوَ اَوَّلُ العِبادَةِ، وَالتَّواضُعُ لِلّهِ سُبحانَهُ وَتَعالى ، وَذِكرُ اللهِ عَلى كُلَّ حالٍ ، وَقِلَّةُ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جز مؤمن کسی به آن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چیز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کم مال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يَمُوتُ المُؤمِنُ بِکُلَّ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غَرِقاً ، وَيَمُوتُ بِالهَدمِ، وَيُبتَلى بِالسَّبُعِ، وَيَمُوتُ بِالصاعِقَةِ ، وَلا يُصيبُ ذاكِرَ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هر نوع مرگی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غرق شدن می میرد، با پرت شدن می میرد، گرفتار درندگان می شود، با صاعقه می میرد، اما چنین چیزی به ذاکر خدا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يُصيبُهُ وَهُوَ يَذكُرُ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به مؤمنی که ذکر خدا را دارد،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اَیُّما عَبدٍ اطَّلَعتُ عَلى قَلبِهِ فَرَأَيتُ الغالِبَ عَلَيهِ التَّمَسُّكُ بِذِكری ، تَوَلَّیتُ سِیاسَتَهُ وَکُنتُ جَلیسَهُ وَمُحادِثَهُ وَانیسَهُ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قلب بندهای بیابم که غالبا به یاد من است، تدبیر کارهایش را بر عهده می گیرم، خود همنشینش میگردم و با او گفتگو کرده، انیسش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به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عَلِمتُ اَنَّ الغالِبَ عَلى عَبدى الاشتِغالُ بی نَقَلتُ شَهوَتَهُ في مَسأَلَتي وَمُناجاتی ، فَاِذا كانَ عَبدی کَذلِکَ، فَاِرادَ اَن يَسهُوَ، ځُلتُ بَينَهُ وَبَينَ اَن يَسهُوَ، اُولئِکَ اَؤلِیائی حَقاً، اُولئِكَ الأَبطالُ حَقا ، اُولئِكَ الَّذينَ ان اَرَدَتُ اَن اَهلَكَ الاَرضَ عُقُوبَةً زَوَيتُها عَنهُم مِن اَجلِ اُولئِكَ الأبطالِ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بدانم که بنده ام غالبا به من مشغول است، او را متمایل به درخواست و مناجات با خود می نمایم، وقتی بنده این چنین شد، اگر بخواهد خطایی مرتکب شود، مانعش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 دوستان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دلیران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هر گاه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هلاک نمایم و عقاب کنم، به خاطر آن دلیران هلاکت و عقوبت را بر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حضرت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مَكتُوبٌ في التَّوراةِ الَّتي لَم تُغَيَّر اَنَّ مُوسى سَأَلَ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اَقَريبٌ اَنتَ مِنّی فَاِناجِیَکَ، اَم بَعيدٌ فَاُنادِيَكَ ؟ فَاَوحى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اَنَا جَليسُ مَن ذَکَرَنی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في سِترَكَ يَومَ لا سِترَاِلّا سِترُكَ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ذَکُرُونی فَاِذا کُرُهُم، وَيَتَحابُّونَ فِيَّ فَاُحِبُّهُم، فَأولئِکَ الَّذينَ اِذا اَرَدتُ اَن اُصيبَ اَهلَ الاَرضِ بِسُوءٍ ذَكَرتُهُم فَدَفَعتُ عَنهُم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توراتی که تغییر و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پروردگارش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نزدیکی تا با تو نجوا کنم، یا دور هستی تا صدایت بزنم؟ بر او 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همنشین کسی هستم که به یاد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جز پوشش تو نیست چه کسی را تحت</w:t>
      </w:r>
    </w:p>
    <w:p>
      <w:pPr>
        <w:pStyle w:val="BookText"/>
        <w:rPr/>
      </w:pPr>
      <w:r>
        <w:rPr>
          <w:rFonts w:ascii="IRNazanin" w:hAnsi="IRNazanin" w:eastAsia="IRNazanin"/>
          <w:color w:val="111111"/>
          <w:sz w:val="28"/>
          <w:sz w:val="28"/>
          <w:szCs w:val="28"/>
          <w:rtl w:val="true"/>
          <w:lang w:bidi="fa-IR"/>
        </w:rPr>
        <w:t>پوشش خود قرار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مرا یاد می کنند و من نیز آنان را یاد می نمایم، کسانی که به خاطر من همدیگر را دوست دارند و من نیز آنان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اگر بخواهم به اهل زمین بدی برسانم، به یاد اینان که می افتم، آن بدی را از اهل زمین به خاطر اینان دفع می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موسی علیه السلام راه می رفت و در اعمال بندگان نظر می کرد، به مردی رسید که بسیار اهل عبادت بود، چون شب شد، آن مرد درختی را که در کنارش بود حرکتی داد، دید در آن دو انار هست،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تو کیستی؟ حتما بنده صالحی هستی؛ چون من مدتی است که در اینجا هستم ولی در این درخت بیش از یک انار نیافتم، اگر تو بنده صالح نبودی در آن دو انار یافت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ساکن سرزمین موسی بن عمران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از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عابد تر از خودت کسی را سراغ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فلان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به طرف آن فرد به راه افتاد تا به او رسید، دید از اولی بسیار بیشتر عبادت دارد شب که شد، دو قرص نان و آبی برایش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 حتما بنده صالحی هستی، من مدتی در اینجا هستم ولی جز یک قرص نان برایم نمی آوردند، اگر تو بنده صالحی نبودی، برایم دو قرص نان نمی آمد، تو کیستی؟</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ساکن سزمین موسی بن عمران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از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عابد تر از خودت کسی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فلان دربان در فلان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آن مرد را پیدا کرد ولی او اهل عبادت بسیار نبود،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بود، وقتی هنگام نماز رسید، نمازش را به جای آورد، چون شب شد به غله اش نظر کرد، دید دو برابر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 تو حتما بنده صالحی هستی، من مدتی در اینجایم و غله من فلان قدر معین بود، اما امشب دو برابر شده، تو کیستی؟</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ساکن سرزمین موسی بن عمران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یک سوم آن غله را در راه خدا صدقه داد، یک سوم دیگرش را به مولايش رساند، و با یک سوم آخر غذایی خرید و به همراه موسی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این صحنه را که دید، تبسمی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تبسم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بنی اسرائیل مرا به فلان فرد راهنمایی کرد، دیدم عابد ترین خلق است، او مرا به دیگری راهنمایی نمود، دیدم از اولی عابد تر است، دومی مرا به سوی تو راهنمایی کرد و گمان نمود که تو از وی عابد ترى، لكن شباهتی در تو به آنان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برده هستم، اما مگر نمی بینی به یاد خدا هستم؟ آیا نمی بینی نماز را به وقتش می خوانم؟ اگر بعد از نماز در عبادتگاهم بمانم، هم به غله مولای خود و هم به کار مردم ضرر می رسانم، آیا می خواهی به سرزمین خودت باز گردی؟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قطعه ابری از آنجا گذشت، دربان به آن 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 بیا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ابر دیگری آمد،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 بيا۔</w:t>
      </w:r>
    </w:p>
    <w:p>
      <w:pPr>
        <w:pStyle w:val="BookText"/>
        <w:rPr/>
      </w:pPr>
      <w:r>
        <w:rPr>
          <w:rFonts w:ascii="IRNazanin" w:hAnsi="IRNazanin" w:eastAsia="IRNazanin"/>
          <w:color w:val="111111"/>
          <w:sz w:val="28"/>
          <w:sz w:val="28"/>
          <w:szCs w:val="28"/>
          <w:rtl w:val="true"/>
          <w:lang w:bidi="fa-IR"/>
        </w:rPr>
        <w:t xml:space="preserve">ابر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 دیگری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 بیا۔</w:t>
      </w:r>
    </w:p>
    <w:p>
      <w:pPr>
        <w:pStyle w:val="BookText"/>
        <w:rPr/>
      </w:pPr>
      <w:r>
        <w:rPr>
          <w:rFonts w:ascii="IRNazanin" w:hAnsi="IRNazanin" w:eastAsia="IRNazanin"/>
          <w:color w:val="111111"/>
          <w:sz w:val="28"/>
          <w:sz w:val="28"/>
          <w:szCs w:val="28"/>
          <w:rtl w:val="true"/>
          <w:lang w:bidi="fa-IR"/>
        </w:rPr>
        <w:t>ابر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موسی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آرامی بردار، و در سرزمین موسی بن عمران بر زمین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چون به سرزمین خود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مرد چه کرده است که به این مقام رسید؟</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در مقابل بلاهایم صبر می کند، به قضای من راضی است، و بر نعمت هایم شکر گزاری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أبي الحسن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اَوحَى اللهُ تَعالى اِلى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 مَن اَحَبَّ حَبيباً صَدَّقَ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رَضِيَ بِحَبیبٍ رَضِيَ بِفِعلِهِ ، وَمَن وَثِقَ بِحَبيبٍ اِعتَمَدَ عَلَيهِ، وَمَنِ اشتاقَ اِلى حَبيبٍ جَدَّ في السَّيرِ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داودُ،ذِکری لِلذّاکِرینَ ، </w:t>
      </w:r>
    </w:p>
    <w:p>
      <w:pPr>
        <w:pStyle w:val="BookText"/>
        <w:rPr/>
      </w:pPr>
      <w:r>
        <w:rPr>
          <w:rFonts w:ascii="Amiri" w:hAnsi="Amiri" w:eastAsia="Amiri" w:cs="Amiri"/>
          <w:color w:val="111111"/>
          <w:sz w:val="28"/>
          <w:sz w:val="28"/>
          <w:szCs w:val="28"/>
          <w:rtl w:val="true"/>
          <w:lang w:bidi="ar-SA"/>
        </w:rPr>
        <w:t>وَجَنَّتي لِلمُطيعينَ ، وَحُبّى لِلمُشتاقينَ ، وَاَنا خاصَّةٌ لِلمُحِبّينَ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 داوود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کسی که دوستش را دوست دارد، سخنش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دوستش راضی است، از کار او نیز راضی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دوستش اطمینان دارد، بر او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مشتاق دوستی است در حرکت به سوی او تلاش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 من تنها ذاکر کسانی هستم که آنان نیز ذاکر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 مخصوص مطیعین بوده، دوستی ام برای مشتاقان است، و خودم به محبین و دوست داران اختصاص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طاعَتي في ضيافَتي ، وَاَهلُ شُكري في زیادَتی ، وَاَهلُ ذِكرى في نِعمَتی ، وَاَهلُ مَعصِيتَي لا اَويِسُهُم مِنَ رَحمَتی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تابُوا فَاَنَا حَبيبُهُم، وَاِن دَعوا فَاَنَا مُجيبُهُم، وَاِن مَرِضُوا فَاَنَا طَبيبُهُم، اَداويهِم بِالمَحَنِ وَالمَصائِبَ ، وَلأطَهَّرُهُم مِنَ الذُّنُوب وَالمَعائِبِ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اهل طاعت من هستند، در میهمانی من بسر می برند، آنان که شکر مرا به جای می آورند، نعمتشان افزون است، آنان که اهل ذكر من می باشند در نعمت من به سر می برند و آنان که معصیت مرا مرتکب می شوند، از رحمتم مأيوسشان نمی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کنند و باز گردند، من دوستشان خواهم بود، و اگر دعا کنند، اجابتشان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شوند، خود طبیبشان می شوم، و با سختی ها و مصائب ، درمانشان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و عیب ها پاكشان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روایت شده است که فرمود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جَلَسَ قَومٌ يَذكُرُونَ اللهَ اِلّا ناداهُم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p>
    <w:p>
      <w:pPr>
        <w:pStyle w:val="BookText"/>
        <w:rPr/>
      </w:pPr>
      <w:r>
        <w:rPr>
          <w:rFonts w:ascii="Amiri" w:hAnsi="Amiri" w:eastAsia="Amiri" w:cs="Amiri"/>
          <w:color w:val="111111"/>
          <w:sz w:val="28"/>
          <w:sz w:val="28"/>
          <w:szCs w:val="28"/>
          <w:rtl w:val="true"/>
          <w:lang w:bidi="ar-SA"/>
        </w:rPr>
        <w:t>فَقَد بُدلَت سَيَّئاتُكُم حَسَناتٍ ، وَغُفِرَت لَكُم جَميعاً ، وَما قَعَدَ عِدَّةٌ مِن اَهلِ الاَرضِ يَذكَرُونَ اللهَ اِلا قَعَدَ مَعَهُم عِدَّةً مِنَ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برای ذکر خدا گرد هم ننشستند، مگر آن که منادی از آسمان به ایشان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گناهانتان به حسنات تبدیل شد، و تمام شما بخشیده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عده ای از اهل زمین برای ذکر خدا ننشستند مگر آن که عده ای از ملائکه با آنان همنشین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اصحابش خارج شده،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اِرتَعُوا في رِياضِ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بهشت بچرخید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چیست؟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وَرُو حُوا وَاذكُرُوا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يُحِبُّ اَن يَعلَمَ مَنزِلَتَهُ عِندَ اللهِ، فَليَنظُر كَيفَ مَنزِلَةُ اللهِ عِندَهُ ، فَاِنّ اللهَ تَعالى يُنَزَّلُ العَبد حَيثُ اَنزَلَ العَبدُ اللهَ مِن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ذکر است، صبح و شام کنید و ذکر نمایید، آن کس که می خواهد بداند مقام و منزلتش نزد خدا چه مقدار است، بیند خدا نزد او چه منزلتی دارد؛ که خداوند متعال به اندازه جایگاهش نزد بنده، او را مقام و منزلت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اَنَّ خَيرَ اَعمالِكُم وَاَزكاها وَاَرفَعَها في دَرَجاتِكُم وَخَيرَ ما طَلَعَت عَلَيهِ الشَّمسَ ذِكرُ اللهِ سُبحانَهُ ، فَاِنَّهُ اَخبَرَ عَن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جَليسُ </w:t>
      </w:r>
    </w:p>
    <w:p>
      <w:pPr>
        <w:pStyle w:val="BookText"/>
        <w:rPr/>
      </w:pPr>
      <w:r>
        <w:rPr>
          <w:rFonts w:ascii="Amiri" w:hAnsi="Amiri" w:eastAsia="Amiri" w:cs="Amiri"/>
          <w:color w:val="111111"/>
          <w:sz w:val="28"/>
          <w:sz w:val="28"/>
          <w:szCs w:val="28"/>
          <w:rtl w:val="true"/>
          <w:lang w:bidi="ar-SA"/>
        </w:rPr>
        <w:t xml:space="preserve">مَن ذَکَرَنی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بِنَغمَتی ، وَاذکُرُونی بِالطّاعَةِ وَالعِبادَةِ اَذکَرکُم بُالنَّعَمِ وَالاِحسانِ وَالرَّحمةِ وَالرَّضوانِ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بهترین اعمال، و پاک ترین و رفیع ترین آنها در درجات، و بهترین چیزی که آفتاب بر آن طلوع کرد، ذکر خداوند سبحان است؛ که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کسی هستم که مرا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یاد بیاورید تا با نعمت شما را به یاد بیاورم، با طاعت و عبادت مرا یاد کنید، تا با نعمت ها و حسان و رحمت و رضوان به یادتان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معصومین علیهم السلام رسیده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في الجَنَّةُ قيعاناً ، فَاِذا اَخَذَ الذَّاکِرُ في الذَّكرِ اَخَذَتِ المَلائِكَةُ في غَرسِ الاَشجارِ، فَرُبَّما وَقَفَ بَعضُ المَلائِكَةِ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وَقَفتَ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صاحِبی قَد 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يَعنی عَنِ الذَّكرِ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سرزمین هایی است که وقتی ذاکر، ذکرش را شروع می کند، ملائکه شروع به کاشتن درخت می کنند، گاهی اوقات ملکی از درخت کاری باز می ایستد،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من درنگ کرد،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نمود</w:t>
      </w:r>
      <w:r>
        <w:rPr>
          <w:rFonts w:eastAsia="IRNazanin" w:cs="IRNazanin"/>
          <w:color w:val="111111"/>
          <w:sz w:val="28"/>
          <w:szCs w:val="28"/>
          <w:rtl w:val="true"/>
          <w:lang w:bidi="fa-IR"/>
        </w:rPr>
        <w:t xml:space="preserve">». </w:t>
      </w:r>
      <w:bookmarkStart w:id="346" w:name="pg8053_59765"/>
    </w:p>
    <w:p>
      <w:pPr>
        <w:pStyle w:val="Heading3"/>
        <w:numPr>
          <w:ilvl w:val="2"/>
          <w:numId w:val="1"/>
        </w:numPr>
        <w:rPr/>
      </w:pPr>
      <w:bookmarkStart w:id="347" w:name="__RefHeading___Toc7654226_1051229030"/>
      <w:bookmarkStart w:id="348" w:name="_Toc117"/>
      <w:bookmarkEnd w:id="346"/>
      <w:bookmarkEnd w:id="347"/>
      <w:r>
        <w:rPr>
          <w:rtl w:val="true"/>
        </w:rPr>
        <w:t>فصل</w:t>
      </w:r>
      <w:r>
        <w:rPr>
          <w:rtl w:val="true"/>
        </w:rPr>
        <w:t xml:space="preserve">: </w:t>
      </w:r>
      <w:r>
        <w:rPr>
          <w:rtl w:val="true"/>
        </w:rPr>
        <w:t>استحباب ذکر در هروقت</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استحباب دارد و در هیچ حالتی مکروه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بِذِكرِ اللهِ وَاَنتَ تَبُولُ، فَاِنَّ ذِكرَ اللهَ حَسَنٌ عَلى كُلَّ خالٍ ، وَلا تَسأَم مِن 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که در حال بول کردن به یاد خدا باشی ، که ذكر او در هر حالتی پسندیده است ، و مبادا از یاد خدا ملول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اَوحَى اللهُ تَعالى اِلى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 ؛ لا تَفرَح بِكَثرَةِ المالِ ، وَلا تَدَع ذِكرى عَلى كُلَّ حالٍ ، فَاِنَّ كَثرَةَ المالِ تُنسِى الذُّنُوبَ ، وَاِنَّ تَرکَ ذِکری یُقسى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وحی خداوند متعال بر حضرت موسی علیه السلام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زیاد خوشحال نشو، و ذکر مرا در هیچ حالتی ترک ننما، که مال زیاد موجب فراموشی گناهان می گردد، و ترک ذکر من موجب قساوت 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آمده است که فرمود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مَكتُوبٌ فِي التَّوراةِ الَّتی لَم تُغَيَّر اَنَّ مُوسی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يَأتی عَلَىَّ مَجالِسُ اُعِزُّكَ وَاُجِلُّكَ اَن أذكُرَكَ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 اِنَّ ذِکری حَسَنٌ عَلى كُلَّ حالٍ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توراتی که تحریف نشده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خداوند متعال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إلهاء من در مجالسی می روم که تو را عزیز تر و بزرگ تر از آن می دانم که در آنجا ذكرت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ذكر من در هر حالی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خداوند سبحان چه بسا بنده را به بلایی دچار می کند، تا او خدا را به یاد بیاورد و دعا کند، البته به شرط این که ذکر چنین بنده ای را دوست داشته باشد، آنچنان که در باب دعا گذشت</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بلایی که به مؤمن می رسد، به خاطر گناه اوست؟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وَلكِن لِيَسمَعَ اللهُ اَنينَهُ وَشَكواهُ وَدُعاءَهُ، لِيَكتُبَ لَهُ الحَسَناتِ ، وَيَحُطَّ عَنهُ السَّيَّئاتِ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بلکه به خاطر این است که خداوند متعال ناله و شکایت و دعایش را بشنود، تا برایش حسنه بنویسد، و گناهانش را محو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اللهَ لَيَعتَذِرُ اِلى عَبدَهِ المُؤمِنِ کَما يَعتَذِرُ الآخُ اِلَى آخيهِ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وَعِزَّتي ما اَفقَرتُکَ لِهَوانِکَ عَلَىَّ ، فَارفَع هذا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فَيَکشِفُ فَيَنظُرُ ما في عِوَضِهِ؟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ضَرَّنی یا رَبَّ ما زَوَيتَ 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برادر مؤمن از برادرش عذر خواهی می کند، خداوند متعال نیز از بنده مؤمنش عذر خواهی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قسم، که تو را به خاطر حقارت و ذلتت فقیر نکردم پرده را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پرده را کنار زده، </w:t>
      </w:r>
    </w:p>
    <w:p>
      <w:pPr>
        <w:pStyle w:val="BookText"/>
        <w:rPr/>
      </w:pPr>
      <w:r>
        <w:rPr>
          <w:rFonts w:ascii="IRNazanin" w:hAnsi="IRNazanin" w:eastAsia="IRNazanin"/>
          <w:color w:val="111111"/>
          <w:sz w:val="28"/>
          <w:sz w:val="28"/>
          <w:szCs w:val="28"/>
          <w:rtl w:val="true"/>
          <w:lang w:bidi="fa-IR"/>
        </w:rPr>
        <w:t>پاداش الهی را که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آنچه را که از من باز داشتی، به ضررم تمام نشده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اَحَبَّ اللهُ قَؤماً ابتَلاهُم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را خداوند متعال دوست ندارد مگر آن که آنها را به بلا مبتلا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عَظيمَ الأَجرِ لَمَعَ عَظيمِ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پاداش بزرگ، با بلای بزرگ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عِبادِیَ المُؤمِنينَ لَمَن لا يَصلَحُ اَمرُ دينِهِم اِلّا بِالغِنى وَالصَّحَّةِ فِي البَدَنِ فَاَبلُوهُم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مِنَ العِبادِ لَمَن لا يَصلَحُ لَهُم اَمرُ دينِهِم اِلا بِالفاقَةِ وَالمَسكَنَةِ وَالسُّقمِ في اَبدانِهِم فَاَبلُوهُم فيهِ فَیَصلحُ لَهُم اَمرُ دينِهِم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 من دینشان پایدار نمی ماند مگر آن که غنی و تندرست باشند، من هم از این راه آنان را می آزمایم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بندگانم دینشان پایدار نمی ماند، مگر آن که فقیر و مَسکین و دارای بدنی مریض باشند، اینان را هم از این راه آزمایش می نمایم، در نتیجه دینشان برایشان بر قرار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اللهَ اَخَذَ ميثاقَ المُؤمِنِ اَن لا يُصَدَّقَ في مَقالَيِهِ وَلا يَنتَصِرَ مِن عَدُوَّهِ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از مؤمن عهد گرفت که سخنش تصدیق نشود و از دشمنش انتقام نگیرد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اللهَ اِذا اَحَبَّ عَبداً غَتَّهُ بِالبَلاءِ ، غَتاً فَاِذا دَعا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عَبدى اِنّى عَلى ما سَاَلتَ لَقادِرٌ، وَاِنَّ ما ادَّخَرتُ لَكَ فَهُوَ خَيرٌ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متعال بنده ای را دوست بدارد، او را در بلا غوطه ور می سازد، وقتی دعا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بنده ام؛ من بر درخواست تو قدرت دارم، اما آنچه برایت ذخیره ساخته ام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حَوارِیّی عَیسی شَكَوا اِلَيهِ ما يُلقُونَ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المُؤمِنينَ لا يَزالُونَ فِي الدُّنيا مُنغَصّينَ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حواریین حضرت عیسی علیه السلام در مورد آزارهایی که از مردم به آنان می رسید به آن حضرت شکایت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در دنیا همیشه غصه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وآله وسلم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فِي الجَنَّةِ مَنازِلاً لا يَنالُهَا العِبادُ بِاَعمالِهِم، لَيسَ لَها عَلاقَةٌ مِن فَوقِهاوَ لا عِمادٌ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اَهلُها ؟ فَقالَ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اَهلُ البَلاءِ وَالهُمُومِ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منزلهایی است که نه از طرف بالا به چیزی بند است و نه از طرف پایین ستونی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با اعمالشان به آن نخواهند رسید،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وسلم اهالی آنجا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بلا و سختی ها</w:t>
      </w:r>
      <w:r>
        <w:rPr>
          <w:rFonts w:eastAsia="IRNazanin" w:cs="IRNazanin"/>
          <w:color w:val="111111"/>
          <w:sz w:val="28"/>
          <w:szCs w:val="28"/>
          <w:rtl w:val="true"/>
          <w:lang w:bidi="fa-IR"/>
        </w:rPr>
        <w:t>».</w:t>
      </w:r>
      <w:bookmarkStart w:id="349" w:name="pg8053_59769"/>
    </w:p>
    <w:p>
      <w:pPr>
        <w:pStyle w:val="Heading3"/>
        <w:numPr>
          <w:ilvl w:val="2"/>
          <w:numId w:val="1"/>
        </w:numPr>
        <w:rPr/>
      </w:pPr>
      <w:bookmarkStart w:id="350" w:name="__RefHeading___Toc7654228_1051229030"/>
      <w:bookmarkStart w:id="351" w:name="_Toc118"/>
      <w:bookmarkEnd w:id="349"/>
      <w:bookmarkEnd w:id="350"/>
      <w:r>
        <w:rPr>
          <w:rtl w:val="true"/>
        </w:rPr>
        <w:t>فصل</w:t>
      </w:r>
      <w:r>
        <w:rPr>
          <w:rtl w:val="true"/>
        </w:rPr>
        <w:t xml:space="preserve">: </w:t>
      </w:r>
      <w:r>
        <w:rPr>
          <w:rtl w:val="true"/>
        </w:rPr>
        <w:t>استحباب ذکر در هر مجلس</w:t>
      </w:r>
      <w:bookmarkEnd w:id="351"/>
    </w:p>
    <w:p>
      <w:pPr>
        <w:pStyle w:val="BookText"/>
        <w:rPr/>
      </w:pPr>
      <w:r>
        <w:rPr>
          <w:rFonts w:ascii="IRNazanin" w:hAnsi="IRNazanin" w:eastAsia="IRNazanin"/>
          <w:color w:val="111111"/>
          <w:sz w:val="28"/>
          <w:sz w:val="28"/>
          <w:szCs w:val="28"/>
          <w:rtl w:val="true"/>
          <w:lang w:bidi="fa-IR"/>
        </w:rPr>
        <w:t xml:space="preserve">سزاوار نیست که هیچ یک از مجالس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باشد و بدون آن از جایش برخیزد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اجتَمَعَ قَومٌ في مَجلِسٍ لَم يَذكُرُوا اللهَ وَلَم يَذكُرُونا اِلّاكانَ ذلِكَ المَجلِسُ حَسرَةً عَلَيهِم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ذِكرَنا مِن ذِكرِ اللهِ ، وَذِكرَ عَدُوَّنا مِن ذِكرِ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قومی در مجلسی گرد هم جمع نشدند که نه خدا یاد شود ونه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روز قیامت آن مجلس موجب حسرتشان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ما، ذکر خداست، و ذکر دشمنان ما ذكر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اَرادَ اَن يُکتالَ بِالمِكيالِ الاَوفى فَليَقُل اِذا اَرادَ القيامَ مِن مَجلِسِهِ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خواهد پیمانه اعمالش پر باشد، هنگام برخاستن از جایش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رَبِّكَ رَبِّ الْعِزَّةِ عَمَّا يَصِفُونَ وَسَلَامٌ عَلَى الْمُرْسَلِينَ وَالْحَمْدُ لِلَّهِ رَبِّ الْعَالَمِينَ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منزه است خدای عزیز از این که به وصف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 رب العالمین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ابی الحسن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وآله وسلم روایت کرده است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المَلائِكَةَ يِمُرُّونَ عَلى حَلَقِ الذَّكرِ فَيَقُومُونَ عَلى رُؤُوسِهِم، وَيَبکُونَ لِبُكائِهِم، وَيُؤَ مَّنُونَ لِدُعائِهِم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صَعَدُوا السَّماءَ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مَلائِکَتی ، اَینَ کُنتُم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رَبَّنا ، اِنّا حَضَرنا مَجلِساً مِن مَجالِسِ الذَّكرِ فَرَاَينا اَقواماً سُبَّحُونَكَ وَيُمَجَّدُونَکَ وَیُقَدَّ سُونَكَ وَيَخافُونَ نارَکَ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 اِزوُوها عَنهُم وَاَشهَدُ كُم اَنّی قَد غَفَرتُ لَهُم وَ اَمَنتَهُم ما يَخافُونَ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 فيهِم فَلاناً وَاِنَّهُ لَم يَذکُرکَ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 بِمَجالَسَتِهِ لَهُم ، فَاِنَّ الذّكِرينَ مَن لا يَشقى بِهِم جَلیسُهُم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الهی بر حلقه های ذکر که می گذرند، بالای سرشان می ایستند، با گریه آنها گریه می کنند، و بر دعاهایشان آمین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آسمان می روند، خداوند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ملائکه من به کجا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خود بهتر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مجلسی از مجالس ذکر حاضر شدیم، گروه هایی را دیدیم که تو را تسبیح و تمجید و تقدیس کرده، از آتشت می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سبحان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آتش را از آنان دور کنید؛ و شاهد باشید که من اینان را آمرزیدم؛ و از آنچه که می هراسند، ایمنشان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بین اینان فلان کس هست که ذکر تو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بخشیدم، چون با این جمعیت همنشین شد، هرگز کسی که همنشین ذاکرین باشد، به شقاوت نخواهد رسید</w:t>
      </w:r>
      <w:r>
        <w:rPr>
          <w:rFonts w:eastAsia="IRNazanin" w:cs="IRNazanin"/>
          <w:color w:val="111111"/>
          <w:sz w:val="28"/>
          <w:szCs w:val="28"/>
          <w:rtl w:val="true"/>
          <w:lang w:bidi="fa-IR"/>
        </w:rPr>
        <w:t>».</w:t>
      </w:r>
      <w:bookmarkStart w:id="352" w:name="pg8053_59771"/>
    </w:p>
    <w:p>
      <w:pPr>
        <w:pStyle w:val="Heading3"/>
        <w:numPr>
          <w:ilvl w:val="2"/>
          <w:numId w:val="1"/>
        </w:numPr>
        <w:rPr/>
      </w:pPr>
      <w:bookmarkStart w:id="353" w:name="__RefHeading___Toc7654230_1051229030"/>
      <w:bookmarkStart w:id="354" w:name="_Toc119"/>
      <w:bookmarkEnd w:id="352"/>
      <w:bookmarkEnd w:id="353"/>
      <w:r>
        <w:rPr>
          <w:rtl w:val="true"/>
        </w:rPr>
        <w:t>فصل</w:t>
      </w:r>
      <w:r>
        <w:rPr>
          <w:rtl w:val="true"/>
        </w:rPr>
        <w:t xml:space="preserve">: </w:t>
      </w:r>
      <w:r>
        <w:rPr>
          <w:rtl w:val="true"/>
        </w:rPr>
        <w:t>تأکید استحباب ذکر در میان غافلین</w:t>
      </w:r>
      <w:bookmarkEnd w:id="354"/>
    </w:p>
    <w:p>
      <w:pPr>
        <w:pStyle w:val="BookText"/>
        <w:rPr/>
      </w:pPr>
      <w:r>
        <w:rPr>
          <w:rFonts w:ascii="IRNazanin" w:hAnsi="IRNazanin" w:eastAsia="IRNazanin"/>
          <w:color w:val="111111"/>
          <w:sz w:val="28"/>
          <w:sz w:val="28"/>
          <w:szCs w:val="28"/>
          <w:rtl w:val="true"/>
          <w:lang w:bidi="fa-IR"/>
        </w:rPr>
        <w:t xml:space="preserve">به دو دلیل، استحباب ذکر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بلایی که ممکن است بر آنان نازل شود در امان بماند، بسا آن غافلین نیز به برکت این فرد ذاكر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باب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اَلذَّاکِرُ لِلّهِ فِي الغافِلينَ کَالمُقاتِلِ عَنِ الهارِبينَ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میان اهل غفلت، خداوند متعال را به یاد بیاورد و ذکر نماید، مانند کسی است که به جای فرار کرده ها مشغول جنگ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حضرت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ذاکِرُ اللهَ في الغافِلينَ کَالمُقاتِلِ في الفارّينَ، وَالمُقاتِلُ في الفارّينَ 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میان غافلین خدا را متذکر می شود، مانند کسی است که در میان فراری ها پا برجا ایستاده، جنگ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میان فراری ها به جنگ مشغول باشد، بهشت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اکرم صلی الله علیه وآله وسلم روایت است که فرمود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ذَكَرَ اللهَ في السُّوقِ مُخلِصاً عِندَ غَفلَةِ النّاسِ وَشُغلِهِم </w:t>
      </w:r>
    </w:p>
    <w:p>
      <w:pPr>
        <w:pStyle w:val="BookText"/>
        <w:rPr/>
      </w:pPr>
      <w:r>
        <w:rPr>
          <w:rFonts w:ascii="Amiri" w:hAnsi="Amiri" w:eastAsia="Amiri" w:cs="Amiri"/>
          <w:color w:val="111111"/>
          <w:sz w:val="28"/>
          <w:sz w:val="28"/>
          <w:szCs w:val="28"/>
          <w:rtl w:val="true"/>
          <w:lang w:bidi="ar-SA"/>
        </w:rPr>
        <w:t>بِما هُم فِيهِ ، كَتَبَ اللهُ لَهُ اَلفَ حَسَنَةٍ ، وَيَغفِرُ لَهُ يَومَ القِيامَةِ مَغفِرَةً لَم تَخطُر عَلى قَلبِ 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بازار هنگام غفلت مردم و اشتغالشان به کارهای بازاری، خدا را از روی اخلاص متذکر شود، خداوند متعال هزار حسنه برایش می نویسد، و روز قیامت به آمرزشی خواهد رسید که بر قلب هیچ بشری خطور نکرده باشد</w:t>
      </w:r>
      <w:r>
        <w:rPr>
          <w:rFonts w:eastAsia="IRNazanin" w:cs="IRNazanin"/>
          <w:color w:val="111111"/>
          <w:sz w:val="28"/>
          <w:szCs w:val="28"/>
          <w:rtl w:val="true"/>
          <w:lang w:bidi="fa-IR"/>
        </w:rPr>
        <w:t>».</w:t>
      </w:r>
      <w:bookmarkStart w:id="355" w:name="pg8053_59773"/>
    </w:p>
    <w:p>
      <w:pPr>
        <w:pStyle w:val="Heading3"/>
        <w:numPr>
          <w:ilvl w:val="2"/>
          <w:numId w:val="1"/>
        </w:numPr>
        <w:rPr/>
      </w:pPr>
      <w:bookmarkStart w:id="356" w:name="__RefHeading___Toc7654232_1051229030"/>
      <w:bookmarkStart w:id="357" w:name="_Toc120"/>
      <w:bookmarkEnd w:id="355"/>
      <w:bookmarkEnd w:id="356"/>
      <w:r>
        <w:rPr>
          <w:rtl w:val="true"/>
        </w:rPr>
        <w:t>فصل</w:t>
      </w:r>
      <w:r>
        <w:rPr>
          <w:rtl w:val="true"/>
        </w:rPr>
        <w:t xml:space="preserve">: </w:t>
      </w:r>
      <w:r>
        <w:rPr>
          <w:rtl w:val="true"/>
        </w:rPr>
        <w:t>بهترین اوقات ذکر</w:t>
      </w:r>
      <w:bookmarkEnd w:id="357"/>
    </w:p>
    <w:p>
      <w:pPr>
        <w:pStyle w:val="BookText"/>
        <w:rPr/>
      </w:pPr>
      <w:r>
        <w:rPr>
          <w:rFonts w:ascii="IRNazanin" w:hAnsi="IRNazanin" w:eastAsia="IRNazanin"/>
          <w:color w:val="111111"/>
          <w:sz w:val="28"/>
          <w:sz w:val="28"/>
          <w:szCs w:val="28"/>
          <w:rtl w:val="true"/>
          <w:lang w:bidi="fa-IR"/>
        </w:rPr>
        <w:t xml:space="preserve">برترین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دخول در صبح، هنگام دخول در شب، بعد از صبح، و بعد 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 اذکُرنی بَعدَ الصُّبحِ ساعَةً وَبَعدَ العَصرِ ساعَةً ، اَكفِكَ ما اَهَمَّکَ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لحظه ای بعد از صبح، و لحظه ای بعد از عصر مرا ذکر کن، من هم کارهای مهم تو را بر عهده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اِبليسَ عَلَيهِ لَعائِنُ اللهِ يَبُبٌ جُنُودَ اللَّيلِ مِن حينَ تَغيبُ الشَّمسُ وَحينَ تَطلُعُ، فَاَكثِروا ذِكرَ اللهِ حينَ هاتَينِ السّاعَتَينِ ، وَتَعَوَّذُوا بِاللهِ مِن شَرَّ اِبليسَ وَجُنُودِهِ، وَعَوَّذُوا صِغارَ کُم في تِلكَ السّاعَتَينِ فَاِنَّهُما ساعَتا غَفلَةٍ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لعنتهای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و طلوع خورشید، لشکریان شبش را پراکنده می سازد، پس در این دو لحظه باید زیاد خدا را ذکر کنید، و از شر ابلیس و لشکریانش به او پناهنده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دو ساعت خردسالان خود را نیز در پناه بگیرید، که این دو ساعت از لحظات غفلت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ظِلَالُهُمْ بِالْغُدُوِّ وَالْآصَالِ</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سجده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و غروب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الدُّعاءُ قَبلَ طُلُوعِ الشَّمسِ وَقَبلَ غُرُوبِها وَهِيَ ساعَةُ اِجابَةٍ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دعای قبل از طلوع خورشید و قبل از غروبش می باشد که لحظه اجابت است</w:t>
      </w:r>
      <w:r>
        <w:rPr>
          <w:rFonts w:eastAsia="IRNazanin" w:cs="IRNazanin"/>
          <w:color w:val="111111"/>
          <w:sz w:val="28"/>
          <w:szCs w:val="28"/>
          <w:rtl w:val="true"/>
          <w:lang w:bidi="fa-IR"/>
        </w:rPr>
        <w:t xml:space="preserve">». </w:t>
      </w:r>
      <w:bookmarkStart w:id="358" w:name="pg8053_59775"/>
    </w:p>
    <w:p>
      <w:pPr>
        <w:pStyle w:val="Heading3"/>
        <w:numPr>
          <w:ilvl w:val="2"/>
          <w:numId w:val="1"/>
        </w:numPr>
        <w:rPr/>
      </w:pPr>
      <w:bookmarkStart w:id="359" w:name="__RefHeading___Toc7654234_1051229030"/>
      <w:bookmarkStart w:id="360" w:name="_Toc121"/>
      <w:bookmarkEnd w:id="358"/>
      <w:bookmarkEnd w:id="359"/>
      <w:r>
        <w:rPr>
          <w:rtl w:val="true"/>
        </w:rPr>
        <w:t>فصل</w:t>
      </w:r>
      <w:r>
        <w:rPr>
          <w:rtl w:val="true"/>
        </w:rPr>
        <w:t xml:space="preserve">: </w:t>
      </w:r>
      <w:r>
        <w:rPr>
          <w:rtl w:val="true"/>
        </w:rPr>
        <w:t>استحباب مخفی نمودن ذکر</w:t>
      </w:r>
      <w:bookmarkEnd w:id="360"/>
    </w:p>
    <w:p>
      <w:pPr>
        <w:pStyle w:val="BookText"/>
        <w:rPr/>
      </w:pP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انجام گیرد؛ چون به اخلاص نزدیک تر، واز ریا دورتر است که رسول خدا صلی الله علیه وآله وسلم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اَبَا ذَرًّ؛ اذكُرِ اللهَ ذِكراً خامِلاً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الخامِلُ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اباذر؛ خدا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ذَكَرَ اللهَ في السَّرَّ فَقَد ذَكَرَ للهَ كثيراً ، اِنَّ المُنافِقينَ كانُوا يَذكُرُونَ اللهَ عَلانِيَةً وَلا يَذكَرُونَهُ في السَّرَّ،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يُرَاءُونَ النَّاسَ وَلَا يَذْكُرُونَ اللَّهَ إِلَّا قَلِيلًا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خداوند متعال را در سر ذکر کند، ذکرش بسیار به حساب می آید، اما منافقین خداوند متعال را به صورت 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کردند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نشان می دهند و جز ذکر قلیلی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ذَکَرَنی سِرّاً ذَکَرتُهُ عَلانِيَةً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 خفا یاد کند، من او را آشکارا یاد می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المَلَكُ اِلّا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فَلا يَعلَمُ ثَوابَ ذلِكَ الذَّكرِ في نَفسِ الرَّجُلِ غَيرُ اللهِ لِعَظَمَتُهَ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نمی نویسد مگر آنچه به گوشش برسد،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را در درون جانت، به زاری و ترس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جز خدای متان، کسی ثواب این ذکر درونی را نمی داند، به خاطر عظمتی که این ذکر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در جنگی، لشکر رسول خدا صلی الله علیه وآله وسلم همین که به سرزمینی رسیدند، با صدای بلند شروع به تهلیل و تکبیر کردند،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اَیُّها النّاسُ ، اِربَعُوا عَلى اَنفُسَكُم، اَما اِنَّكُم لا تَدعُونَ اَصَمّاً وَلا غَائِباً ، وَاِنَّما تَدعُونَ سَميعاً قَريباً مَعَکُم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صبر کنید، آگاه باشید که شما فرد ناشنوا با غایبی را نمی خوانید، بلکه خدای شنوا و نزدیکی را می خوانید که با شماست</w:t>
      </w:r>
      <w:r>
        <w:rPr>
          <w:rFonts w:eastAsia="IRNazanin" w:cs="IRNazanin"/>
          <w:color w:val="111111"/>
          <w:sz w:val="28"/>
          <w:szCs w:val="28"/>
          <w:rtl w:val="true"/>
          <w:lang w:bidi="fa-IR"/>
        </w:rPr>
        <w:t>».</w:t>
      </w:r>
      <w:bookmarkStart w:id="361" w:name="pg8053_59777"/>
    </w:p>
    <w:p>
      <w:pPr>
        <w:pStyle w:val="Heading3"/>
        <w:numPr>
          <w:ilvl w:val="2"/>
          <w:numId w:val="1"/>
        </w:numPr>
        <w:rPr/>
      </w:pPr>
      <w:bookmarkStart w:id="362" w:name="__RefHeading___Toc7654236_1051229030"/>
      <w:bookmarkStart w:id="363" w:name="_Toc122"/>
      <w:bookmarkEnd w:id="361"/>
      <w:bookmarkEnd w:id="362"/>
      <w:r>
        <w:rPr>
          <w:rtl w:val="true"/>
        </w:rPr>
        <w:t>فصل</w:t>
      </w:r>
      <w:r>
        <w:rPr>
          <w:rtl w:val="true"/>
        </w:rPr>
        <w:t xml:space="preserve">: </w:t>
      </w:r>
      <w:r>
        <w:rPr>
          <w:rtl w:val="true"/>
        </w:rPr>
        <w:t>انواع ذکر</w:t>
      </w:r>
      <w:bookmarkEnd w:id="363"/>
    </w:p>
    <w:p>
      <w:pPr>
        <w:pStyle w:val="Heading4"/>
        <w:numPr>
          <w:ilvl w:val="3"/>
          <w:numId w:val="1"/>
        </w:numPr>
        <w:rPr/>
      </w:pPr>
      <w:bookmarkStart w:id="364" w:name="__RefHeading___Toc7654238_1051229030"/>
      <w:bookmarkStart w:id="365" w:name="_Toc123"/>
      <w:bookmarkEnd w:id="364"/>
      <w:r>
        <w:rPr>
          <w:rtl w:val="true"/>
        </w:rPr>
        <w:t>اشاره</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قسم تقسیم می شود</w:t>
      </w:r>
      <w:r>
        <w:rPr>
          <w:rFonts w:eastAsia="IRNazanin" w:cs="IRNazanin"/>
          <w:color w:val="111111"/>
          <w:sz w:val="28"/>
          <w:szCs w:val="28"/>
          <w:rtl w:val="true"/>
          <w:lang w:bidi="fa-IR"/>
        </w:rPr>
        <w:t>:</w:t>
      </w:r>
    </w:p>
    <w:p>
      <w:pPr>
        <w:pStyle w:val="Heading4"/>
        <w:numPr>
          <w:ilvl w:val="3"/>
          <w:numId w:val="1"/>
        </w:numPr>
        <w:rPr/>
      </w:pPr>
      <w:bookmarkStart w:id="366" w:name="__RefHeading___Toc7654240_1051229030"/>
      <w:bookmarkStart w:id="367" w:name="_Toc124"/>
      <w:bookmarkEnd w:id="366"/>
      <w:r>
        <w:rPr>
          <w:rtl w:val="true"/>
        </w:rPr>
        <w:t>تحميد</w:t>
      </w:r>
      <w:bookmarkEnd w:id="367"/>
    </w:p>
    <w:p>
      <w:pPr>
        <w:pStyle w:val="BookText"/>
        <w:rPr/>
      </w:pPr>
      <w:r>
        <w:rPr>
          <w:rFonts w:ascii="IRNazanin" w:hAnsi="IRNazanin" w:eastAsia="IRNazanin"/>
          <w:color w:val="111111"/>
          <w:sz w:val="28"/>
          <w:sz w:val="28"/>
          <w:szCs w:val="28"/>
          <w:rtl w:val="true"/>
          <w:lang w:bidi="fa-IR"/>
        </w:rPr>
        <w:t>سعید 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یک دعای جامع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اللهَ ، فَاِنَّهُ لا يَبقى اَحَدٌ يَصَلّى اِلادَعالَكَ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حمد کن، که در این صورت هر نماز گزاری برایت دعا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بشنود سخن کسی را که او را ستایش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وآله وسلم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کَلامٍ لا يُبدَأُ فيهِ بِالحَمدِ ، فَهُوَ اَقطَعُ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سخنی که با حمد الهی آغاز نگردد، مقطوع و بریده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اَربَعَ مَرّاتٍ اِذا اَصبَحَ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فَقَد اَدّى شُكرَ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قالَها اِذا اَمسى فَقَد اَدى شُكرَ لَيلَتِهِ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هنگام دخول در صبح، چهار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الغالبين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روز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هنگام دخول در شب آن را بگوید، شکر شبش را ادا کرده است</w:t>
      </w:r>
      <w:r>
        <w:rPr>
          <w:rFonts w:eastAsia="IRNazanin" w:cs="IRNazanin"/>
          <w:color w:val="111111"/>
          <w:sz w:val="28"/>
          <w:szCs w:val="28"/>
          <w:rtl w:val="true"/>
          <w:lang w:bidi="fa-IR"/>
        </w:rPr>
        <w:t>».</w:t>
      </w:r>
      <w:bookmarkStart w:id="368" w:name="pg8053_59778"/>
    </w:p>
    <w:p>
      <w:pPr>
        <w:pStyle w:val="BookText"/>
        <w:rPr/>
      </w:pPr>
      <w:bookmarkEnd w:id="368"/>
      <w:r>
        <w:rPr>
          <w:rFonts w:ascii="IRNazanin" w:hAnsi="IRNazanin" w:eastAsia="IRNazanin"/>
          <w:color w:val="111111"/>
          <w:sz w:val="28"/>
          <w:sz w:val="28"/>
          <w:szCs w:val="28"/>
          <w:rtl w:val="true"/>
          <w:lang w:bidi="fa-IR"/>
        </w:rPr>
        <w:t>از حضرت صادق علیه السلام روایت شده است که 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کَما هُوَ اَهلُهُ، فَقَد شَغَلَ كُتّابَ السَّمؤاتِ،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نَعلَمُ الغَيبَ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كَما قالَ عَبدی ، وَعَلَىَّ ثَوابُها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كما هو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گونه ستایشی مخصوص خداست که او سزاوار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نویسندگان آسمانی را از نوشتن باز داشته،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که غیب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بنده ام گفته بنویسید، من خودم پاداشش را بر عهده می گیرم</w:t>
      </w:r>
      <w:r>
        <w:rPr>
          <w:rFonts w:eastAsia="IRNazanin" w:cs="IRNazanin"/>
          <w:color w:val="111111"/>
          <w:sz w:val="28"/>
          <w:szCs w:val="28"/>
          <w:rtl w:val="true"/>
          <w:lang w:bidi="fa-IR"/>
        </w:rPr>
        <w:t>».</w:t>
      </w:r>
    </w:p>
    <w:p>
      <w:pPr>
        <w:pStyle w:val="Heading4"/>
        <w:numPr>
          <w:ilvl w:val="3"/>
          <w:numId w:val="1"/>
        </w:numPr>
        <w:rPr/>
      </w:pPr>
      <w:bookmarkStart w:id="369" w:name="__RefHeading___Toc7654242_1051229030"/>
      <w:bookmarkStart w:id="370" w:name="_Toc125"/>
      <w:bookmarkEnd w:id="369"/>
      <w:r>
        <w:rPr>
          <w:rtl w:val="true"/>
        </w:rPr>
        <w:t>صورت تمجید</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یارانش 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دُعاءِ لا يَکُونُ قَبلَهُ تَمجیدٌ فَهُوَ اَبتَرُ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المتَّجيدُ ثُمَّ الثَّناءُ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دعایی که قبل آن، تمجید نباشد ابتر و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تمجید بعد 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چیزی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چیست؟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الاَوَّلُ فَلَيسَ قَبلَكَ شَئءٌ، وَاَنتَ الاَخِرُ فَلَيسَ بَعدَكَ شَيءٌ، وَاَنتَ الظّاهِرَ فَلَيسَ فَوقَكَ شَيءٌ، وَاَنتَ الباطِنُ فَلَيسَ دُونَكَ شَئءٌ، وَاَنتَ العَزيزُ الحَكيمُ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آن اولی هستی که قبل از تو چیزی نیست، تو آن آخری هستی </w:t>
      </w:r>
      <w:bookmarkStart w:id="371" w:name="pg8053_59779"/>
    </w:p>
    <w:p>
      <w:pPr>
        <w:pStyle w:val="BookText"/>
        <w:rPr/>
      </w:pPr>
      <w:bookmarkEnd w:id="371"/>
      <w:r>
        <w:rPr>
          <w:rFonts w:ascii="IRNazanin" w:hAnsi="IRNazanin" w:eastAsia="IRNazanin"/>
          <w:color w:val="111111"/>
          <w:sz w:val="28"/>
          <w:sz w:val="28"/>
          <w:szCs w:val="28"/>
          <w:rtl w:val="true"/>
          <w:lang w:bidi="fa-IR"/>
        </w:rPr>
        <w:t>که بعد از تو چیزی نیست، تو آن غالبی هستی که برتر از تو چیزی نیست، تو آن سری هستی که مخفی تر از تو چیزی نیست، تو عزیز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به همین سند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به عنوان تحمید کفایت می کند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عَلا فَقَهَرَ ، وَالحَمدُ للهِ الَّذي بَطَنَ فَخَبَرَ، وَالحَمدُ للهِ الَّذي يُحيِي المَوتى وَيَميتُ الاَحياءَ، وَهُوَ عَلى کُلَّ شَيءٍ قَديرٌ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مخصوص خداوند بلند مرتبه ای است که بر همه چیز چیره است، ستایش مخصوص خدایی است که از اسرار و درون با خبر است، حمد مخصوص خدایی است که مرده ها را زنده می کند و زنده ها را می میراند، و بر هر چیزی قادر است</w:t>
      </w:r>
      <w:r>
        <w:rPr>
          <w:rFonts w:eastAsia="IRNazanin" w:cs="IRNazanin"/>
          <w:color w:val="111111"/>
          <w:sz w:val="28"/>
          <w:szCs w:val="28"/>
          <w:rtl w:val="true"/>
          <w:lang w:bidi="fa-IR"/>
        </w:rPr>
        <w:t>».</w:t>
      </w:r>
    </w:p>
    <w:p>
      <w:pPr>
        <w:pStyle w:val="Heading4"/>
        <w:numPr>
          <w:ilvl w:val="3"/>
          <w:numId w:val="1"/>
        </w:numPr>
        <w:rPr/>
      </w:pPr>
      <w:bookmarkStart w:id="372" w:name="__RefHeading___Toc7654244_1051229030"/>
      <w:bookmarkStart w:id="373" w:name="_Toc126"/>
      <w:bookmarkEnd w:id="372"/>
      <w:r>
        <w:rPr>
          <w:rtl w:val="true"/>
        </w:rPr>
        <w:t>تهليل و تكبير</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اَكثِرُوا مِنَ التَّهليلِ وَالتَّكبيرِ ، فَاِنَّهُ لَيسَ شَيءٌ اَحَبَّ اِلَى اللهِ مِنَ التَّكبيرِ وَالتَّهليلِ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 و تکبیر را زیاد کنید، که چیزی نزد خدا محبوب تر از تكبير و تهلیل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به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العِبادَةِ قُولُ لا اِلهَ اِلّا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 گفتن لا إله إلا الله است</w:t>
      </w:r>
      <w:r>
        <w:rPr>
          <w:rFonts w:eastAsia="IRNazanin" w:cs="IRNazanin"/>
          <w:color w:val="111111"/>
          <w:sz w:val="28"/>
          <w:szCs w:val="28"/>
          <w:rtl w:val="true"/>
          <w:lang w:bidi="fa-IR"/>
        </w:rPr>
        <w:t>».</w:t>
      </w:r>
      <w:bookmarkStart w:id="374" w:name="pg8053_59780"/>
    </w:p>
    <w:p>
      <w:pPr>
        <w:pStyle w:val="Heading4"/>
        <w:numPr>
          <w:ilvl w:val="3"/>
          <w:numId w:val="1"/>
        </w:numPr>
        <w:rPr/>
      </w:pPr>
      <w:bookmarkStart w:id="375" w:name="__RefHeading___Toc7654246_1051229030"/>
      <w:bookmarkStart w:id="376" w:name="_Toc127"/>
      <w:bookmarkEnd w:id="374"/>
      <w:bookmarkEnd w:id="375"/>
      <w:r>
        <w:rPr>
          <w:rtl w:val="true"/>
        </w:rPr>
        <w:t>تسبيح</w:t>
      </w:r>
      <w:bookmarkEnd w:id="376"/>
    </w:p>
    <w:p>
      <w:pPr>
        <w:pStyle w:val="BookText"/>
        <w:rPr/>
      </w:pPr>
      <w:r>
        <w:rPr>
          <w:rFonts w:ascii="IRNazanin" w:hAnsi="IRNazanin" w:eastAsia="IRNazanin"/>
          <w:color w:val="111111"/>
          <w:sz w:val="28"/>
          <w:sz w:val="28"/>
          <w:szCs w:val="28"/>
          <w:rtl w:val="true"/>
          <w:lang w:bidi="fa-IR"/>
        </w:rPr>
        <w:t>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لِاَبی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مِائةَ مَرَّةٍ، كانَ مِمَّن ذَکَرَ اللهَ كَثيراً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شبحان الله، آیا جزو کسانی خواهد بود که خدا را زیاد ذکر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لشکر گاہ حضرت سلیمان بن داوود علیهما السلام صد فرسخ در صد فرسخ بود که بیست و پنج فرسخش برای جن ها، بیست و پنج فرسخش برای انسان ها، بیست و پنج فرسخش برای پرندگان، و بیست و پنج فرسخش برای حیوانات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سلیمان علیه السلام هزار خانه از شیشه داشت که بر چوب بنا شده بودند، در میان این خانه ها سیصد زن و هفتصد کنیز به سر می بردند، جنها برای آن حضرت فرشی از طلا و ابریشم بافته بودند به اندازه دو فرسخ در یک فرسخ که منبر طلایی آن حضرت را در وسط این فرش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نبی در حالی بر روی منبر می نشست که گرداگردش ششصد هزار کرسی از طلا و نقره قرار داشت، انبیا بر کرسی طلا و علما بر کرسی نقره تکیه می دادند، و گردش مردم بودند و گرد مردم جنها و شیاطین، در این حال پرندگان بال هایشان را می گشودند تا خورشید آنان را نیازارد، باد صبا این بساط را بر می داشت و مسیر یک ماه را یک روزه طی می نمود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به باد فرمان می داد تا آن بساط را برداشته، حرکتش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حالی که او بین آسمان و زمین در حال سیر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bookmarkStart w:id="377" w:name="pg8053_59781"/>
    </w:p>
    <w:p>
      <w:pPr>
        <w:pStyle w:val="BookText"/>
        <w:rPr/>
      </w:pPr>
      <w:bookmarkEnd w:id="377"/>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حکومت تو این را افزودم که هیچ کسی سخنی نگوید، مگر آن که باد آن را به گوش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حکایت شده است که آن حضرت از کنار کشاورزی گذشت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داوود حکومت با عظمتی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آن سخن را به گوش سلیمان رساند، سلیمان فرود آمد و به سوی آن کشاورز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 آن قدرت نداری، آرزو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تسبیح تو که مورد قبول خداوند متعال قرار گیرد، از آنچه به خاندان داوود داده شده،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تسبیح برای تو می ماند، اما حکومت سلیمان از بین می رود</w:t>
      </w:r>
      <w:r>
        <w:rPr>
          <w:rFonts w:eastAsia="IRNazanin" w:cs="IRNazanin"/>
          <w:color w:val="111111"/>
          <w:sz w:val="28"/>
          <w:szCs w:val="28"/>
          <w:rtl w:val="true"/>
          <w:lang w:bidi="fa-IR"/>
        </w:rPr>
        <w:t>».</w:t>
      </w:r>
    </w:p>
    <w:p>
      <w:pPr>
        <w:pStyle w:val="Heading4"/>
        <w:numPr>
          <w:ilvl w:val="3"/>
          <w:numId w:val="1"/>
        </w:numPr>
        <w:rPr/>
      </w:pPr>
      <w:bookmarkStart w:id="378" w:name="__RefHeading___Toc7654248_1051229030"/>
      <w:bookmarkStart w:id="379" w:name="_Toc128"/>
      <w:bookmarkEnd w:id="378"/>
      <w:r>
        <w:rPr>
          <w:rtl w:val="true"/>
        </w:rPr>
        <w:t>تسبیح و تحمید</w:t>
      </w:r>
      <w:bookmarkEnd w:id="379"/>
    </w:p>
    <w:p>
      <w:pPr>
        <w:pStyle w:val="BookText"/>
        <w:rPr/>
      </w:pPr>
      <w:r>
        <w:rPr>
          <w:rFonts w:ascii="IRNazanin" w:hAnsi="IRNazanin" w:eastAsia="IRNazanin"/>
          <w:color w:val="111111"/>
          <w:sz w:val="28"/>
          <w:sz w:val="28"/>
          <w:szCs w:val="28"/>
          <w:rtl w:val="true"/>
          <w:lang w:bidi="fa-IR"/>
        </w:rPr>
        <w:t>از حضرت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التَّسبیحُ نَصفُ الميزانِ ، وَالتَّحميدُ يَملَأُ الميزانَ، وَلا اِله اِلا اللهُ وَاللهُ أكبَرُ یَملَا ما بَينَ السَّماواتِ وَالاَرضِ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نصف ترازو را می گیرد، وَاَلحَمدُ</w:t>
      </w:r>
    </w:p>
    <w:p>
      <w:pPr>
        <w:pStyle w:val="BookText"/>
        <w:rPr/>
      </w:pPr>
      <w:r>
        <w:rPr>
          <w:rFonts w:ascii="IRNazanin" w:hAnsi="IRNazanin" w:eastAsia="IRNazanin"/>
          <w:color w:val="111111"/>
          <w:sz w:val="28"/>
          <w:sz w:val="28"/>
          <w:szCs w:val="28"/>
          <w:rtl w:val="true"/>
          <w:lang w:bidi="fa-IR"/>
        </w:rPr>
        <w:t>اللهِ آن را پر می سازد، ولِا اِله اِلا اللهُ وَ اللهُ اَكبَرُ ما بين آسمانها و زمین را پر می کند</w:t>
      </w:r>
      <w:r>
        <w:rPr>
          <w:rFonts w:eastAsia="IRNazanin" w:cs="IRNazanin"/>
          <w:color w:val="111111"/>
          <w:sz w:val="28"/>
          <w:szCs w:val="28"/>
          <w:rtl w:val="true"/>
          <w:lang w:bidi="fa-IR"/>
        </w:rPr>
        <w:t>».</w:t>
      </w:r>
    </w:p>
    <w:p>
      <w:pPr>
        <w:pStyle w:val="Heading4"/>
        <w:numPr>
          <w:ilvl w:val="3"/>
          <w:numId w:val="1"/>
        </w:numPr>
        <w:rPr/>
      </w:pPr>
      <w:bookmarkStart w:id="380" w:name="__RefHeading___Toc7654250_1051229030"/>
      <w:bookmarkStart w:id="381" w:name="_Toc129"/>
      <w:bookmarkEnd w:id="380"/>
      <w:r>
        <w:rPr>
          <w:rtl w:val="true"/>
        </w:rPr>
        <w:t>ذکر</w:t>
      </w:r>
      <w:bookmarkEnd w:id="381"/>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 اَن لا اِله اِلا اللهُ وَحدَهُ لا شَريكَ لَهُ اِلهاً وَاحِداً اَحَداً </w:t>
      </w:r>
      <w:bookmarkStart w:id="382" w:name="pg8053_59782"/>
    </w:p>
    <w:p>
      <w:pPr>
        <w:pStyle w:val="BookText"/>
        <w:rPr/>
      </w:pPr>
      <w:bookmarkEnd w:id="382"/>
      <w:r>
        <w:rPr>
          <w:rFonts w:ascii="Amiri" w:hAnsi="Amiri" w:eastAsia="Amiri" w:cs="Amiri"/>
          <w:color w:val="111111"/>
          <w:sz w:val="28"/>
          <w:sz w:val="28"/>
          <w:szCs w:val="28"/>
          <w:rtl w:val="true"/>
          <w:lang w:bidi="ar-SA"/>
        </w:rPr>
        <w:t>فَرداً صَمَداً لَم يَتَّخِذ صاحِبَةً وَلا وَلَداً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تنهاست و شریکی ندارد، معبودی یگانه ويکتا و فرد و بی نیازی است، که نه همسری اختیار کرده و نه فرزندی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قالَها خَمساً وَاَربَعينَ مَرَّةً كَتَبَ اللهُ لَهُ خَمساً وَاَربَعينَ اَلفَ اَلفِ حَسَنَةٍ ، وَمَحى عَنهُ خَمساً وَاَربَعينَ اَلفَ اَلفِ سَيَّئَةٍ، وَرَفَعَ لَهُ خَمساً وَاَربَعينَ اَلفَ اَلفِ دَرَجَةٍ ، وَكانَ کَمَن قَرَأَ القرآنَ في يَومِهِ اثنَی عَشرَ اَلفَ مَرَّةٍ، وَبَنَى اللهُ لَهُ بَيتاً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شَريكَ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چهل و پنج بار بگوید، خداوند متعال برایش چهل و پنج میلیون حسنه می نویسد، و چهل و پنج میلیون سینه را از او محو می نماید، و چهل و پنج میلیون درجه او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فردی خواهد بود که قرآن را در یک روز دوازه هزار بار خوانده باشد، و بالاخره خداوند سبحان خانه ای در بهشت برایش می سازد</w:t>
      </w:r>
      <w:r>
        <w:rPr>
          <w:rFonts w:eastAsia="IRNazanin" w:cs="IRNazanin"/>
          <w:color w:val="111111"/>
          <w:sz w:val="28"/>
          <w:szCs w:val="28"/>
          <w:rtl w:val="true"/>
          <w:lang w:bidi="fa-IR"/>
        </w:rPr>
        <w:t>».</w:t>
      </w:r>
    </w:p>
    <w:p>
      <w:pPr>
        <w:pStyle w:val="Heading4"/>
        <w:numPr>
          <w:ilvl w:val="3"/>
          <w:numId w:val="1"/>
        </w:numPr>
        <w:rPr/>
      </w:pPr>
      <w:bookmarkStart w:id="383" w:name="__RefHeading___Toc7654252_1051229030"/>
      <w:bookmarkStart w:id="384" w:name="_Toc130"/>
      <w:bookmarkEnd w:id="383"/>
      <w:r>
        <w:rPr>
          <w:rtl w:val="true"/>
        </w:rPr>
        <w:t>كلمات پنج گانه</w:t>
      </w:r>
      <w:bookmarkEnd w:id="384"/>
    </w:p>
    <w:p>
      <w:pPr>
        <w:pStyle w:val="BookText"/>
        <w:rPr/>
      </w:pP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اُعَلَّمُكُم خَمسَ كَلِماتٍ خَفیفاتٍ عَلَى اللَّساني ، ثَقيلاتٍ فِي الميزانِ ، یُرضينَ الرَّحمنَ ، وَيَطرُدنَ الشَّيطانَ، وَهُنَّ مِن کُنُوزِ الجَنَّةِ وَمِنَ تَحتِ العَرشِ ، وَ الباقياتُ الصّالِحاتُ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bookmarkStart w:id="385" w:name="pg8053_59783"/>
    </w:p>
    <w:p>
      <w:pPr>
        <w:pStyle w:val="BookText"/>
        <w:rPr/>
      </w:pPr>
      <w:bookmarkEnd w:id="385"/>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پنج کلمه به شما بیاموزم که بر زبان سبک باشد، و در میزان عمل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خداوند رحمان را راضی کرده، شیطان را طرد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از گنج های بهشتند و از زیر عرش آمده، باقیات صالحات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 وَالحَمدُ للهِ ، وَلا اِله اِلا اللهُ، وَاللهُ اَكبَرُ وَلا حَولَ وَلا قُوَّةَ اِلا بِاللهِ العَلِى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سپاس و ستایش مخصوص خداوند است، معبودی جز خداوند نیست، خداوند بزرگتر است و هیچ دگرگونی و قدرتی جز به واسطه خداوند بلند مرتبه با عظمت،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خَمسَ بَخًّ بَخًّ لَهُنَّ ما اَثقَلَهُنَ فِی الميزانِ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پنج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 به این کلمات که چقدر میران را سنگین می سازند</w:t>
      </w:r>
      <w:r>
        <w:rPr>
          <w:rFonts w:eastAsia="IRNazanin" w:cs="IRNazanin"/>
          <w:color w:val="111111"/>
          <w:sz w:val="28"/>
          <w:szCs w:val="28"/>
          <w:rtl w:val="true"/>
          <w:lang w:bidi="fa-IR"/>
        </w:rPr>
        <w:t>».</w:t>
      </w:r>
    </w:p>
    <w:p>
      <w:pPr>
        <w:pStyle w:val="Heading4"/>
        <w:numPr>
          <w:ilvl w:val="3"/>
          <w:numId w:val="1"/>
        </w:numPr>
        <w:rPr/>
      </w:pPr>
      <w:bookmarkStart w:id="386" w:name="__RefHeading___Toc7654254_1051229030"/>
      <w:bookmarkStart w:id="387" w:name="_Toc131"/>
      <w:bookmarkEnd w:id="386"/>
      <w:r>
        <w:rPr>
          <w:rtl w:val="true"/>
        </w:rPr>
        <w:t>تسبیحات اربعه</w:t>
      </w:r>
      <w:bookmarkEnd w:id="387"/>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رَسُولُ اللهِ صلی الله علیه وآله وسلم بِرَجُلٍ يَغرِسُ رَساً في حائِطٍ لَهُ فَوَقَفَ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اَدُلُّكَ عَلى غَرسٍ اَثبَتُ اَصلاً وَاسرَعُ ابناعاً وَاَطيَبُ تَمَراً وَاَبقى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فَدُلَّنی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اَصبَحتَ وَاَمسَيتَ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اِله اِلا اللهُ، وَاللهُ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لَكَ بِذلِكَ اِن قُلتَهُ بِكُلَّ تَسبيحَةٍ عَشرَ شَجَراتٍ فِي الجَنَّةِ مِن اَنواعِ الفاكِهَةِ وَلَهُ مِنَ الباقِياتِ </w:t>
      </w:r>
    </w:p>
    <w:p>
      <w:pPr>
        <w:pStyle w:val="BookText"/>
        <w:rPr/>
      </w:pPr>
      <w:r>
        <w:rPr>
          <w:rFonts w:ascii="Amiri" w:hAnsi="Amiri" w:eastAsia="Amiri" w:cs="Amiri"/>
          <w:color w:val="111111"/>
          <w:sz w:val="28"/>
          <w:sz w:val="28"/>
          <w:szCs w:val="28"/>
          <w:rtl w:val="true"/>
          <w:lang w:bidi="ar-SA"/>
        </w:rPr>
        <w:t xml:space="preserve">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اَشهَدُكَ يا رَسُولَ اللهِ ؛ اَنَّ حائِطى هذا صَدَقَةٌ مَقبُوضَةٌ عَلى فُقَراءِ المُسلِمينَ اَهلِ الصَّدَقَةِ ، فَاَنزَلَ اللهُ تَبارَکَ وَتَعالى آياتٍ مِنَ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وَاتَّقَىوَصَدَّقَ بِالْحُسْنَى فَسَنُيَسِّرُهُ لِلْيُسْرَى</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از کنار مردی گذر می کردند که در باغش مشغول کاشتن درختی بود، حضرت ایستاد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درختی به تو معرفی کنم که ریشه اش استوارتر باشد و زودتر برسد و میوه های پاک تر و با دوام تر بدهد؟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 مرا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صبح و شام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وَالحَمدُ للهِ ، وَلا اِله اِلا اللهُ، وَاللهُ اَكبَرُ، که اگر این را بگویی، برای تو در برابر هر یک تسبیح از هر میوه ای ده درخت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یکی از مصادیق باقیات صالحات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تو را شاهد میگیرم و این باغم را تحویل تو می دهم تا برای مسلمین صدقه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اهل صدقه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تبارک و تعالی این آیات از قرآن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عطا و احسان کرد و تقوا داشته، نیکی را تصدیق نمود، ما کار او را سهل و آسان می 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از پدرش از جدش علیهم السلام نقل کرده است که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غَرَسَ اللهُ لَهُ بِها شَجَرَةً فِي الجَنَّةِ،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غَرَسَ اللهُ لَهُ بِها شَجَرَةً فِي الجَنَّةِ، </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غَرَسَ اللهُ لَهُ بِها شَجَرَةً فِي الجَنَّةِ،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غَرَسَ اللهُ لَهُ بِها شَجَرَةً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شَجَرُنا فِي الجَنَّةِ 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اِیّاکُم اَن تُرسِلُوا عَلَيها نیزاناً فَتُحِرِ قُوها،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برابر آن درختی در بهشت برایش می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در برابر آن درختی در بهشت برایش میکارد</w:t>
      </w:r>
    </w:p>
    <w:p>
      <w:pPr>
        <w:pStyle w:val="BookText"/>
        <w:rPr/>
      </w:pP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برابر آن درختی در بهشت برایش می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برابر آن درختی در بهشت برایش میکارد</w:t>
      </w:r>
    </w:p>
    <w:p>
      <w:pPr>
        <w:pStyle w:val="BookText"/>
        <w:rPr/>
      </w:pPr>
      <w:r>
        <w:rPr>
          <w:rFonts w:ascii="IRNazanin" w:hAnsi="IRNazanin" w:eastAsia="IRNazanin"/>
          <w:color w:val="111111"/>
          <w:sz w:val="28"/>
          <w:sz w:val="28"/>
          <w:szCs w:val="28"/>
          <w:rtl w:val="true"/>
          <w:lang w:bidi="fa-IR"/>
        </w:rPr>
        <w:t>در اینجا مردی از قریش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درختان ما در بهشت زیاد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مبادا به سوی آن درخت ها آتش بفرستید و آنها را بسوزانید، که خداوند عزیز و جلیل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خدا و رسولش را اطاعت کنید و اعمالتان را باطل ننمایید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است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النَّبِیَّ قالَ لِاَصحابِهِ؟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اَرَأَيتُم لَو جَمَعتُم ما عِندَ کُم مِنَ الثَّيابِ وَالأنِيَةِ ثُمَّ وَضَعتُم بَعضَهُ عَلى بَعضٍ اَکُنتُم تَرَونَ اَنَّهُ يَبلُغُ السَّماءَ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اَدُلُّكُم عَلى شَيءٍ اَصلُهُ فِي الاَرضِ وَفَرعُهُ فِي السَّماءُ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اَحَدُكُم اِذا فَرَغَ مِنَ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 وَلا اِله اِلا وَاللهُ،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 فَاِنَّ اَصلَهُنَّ فِي الاَرضِ وَفَرعَهُنَّ فِي السَّماءِ، وَهُنَّ يَدفَعنَ الهَمَّ وَالهَدمَ، وَالحَرقَ ، وَالغَرَقَ ، وَالتَّرَدّئ فِي البِئرِ ، وَاَكلَ السَّبُعٍ ، وَمَیتَةَ السُّوءِ، وَالبَلِيَّةَ الَّتي تَنزِلُ مِنَ السَّماءِ في ذلِكَ اليَومِ عَلَى العَبدِ ، وَهُنَّ الباقياتُ الصالِحاتُ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وآله وسلم روزی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لباس ها و ظرفهای خود را جمع کنید و روی هم بگذارید، آیا خیال می کنید به آسمان می رسد؟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راهنمایی کنم که ریشه اش در زمین و شاخه اش در آسمان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آنگاه که از نماز واجب فارغ شد، سی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 وَلا اِله اِلا وَاللهُ،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ریشه این کلمات در زمین است و شاخ برگش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کلام است که غم، و فرو ریختن دیوار، و آتش گرفتن ، و غرق شدن، و افتادن در چاه، و خوردن درندگان، و مرگ بد، وبلاهایی که از آسمان نازل می شود را در آن روز از بنده دفع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کلمات باقیات صالحاتند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پدرانش از حضرت على علیه السلام نقل </w:t>
      </w:r>
      <w:bookmarkStart w:id="388" w:name="pg8053_59787"/>
    </w:p>
    <w:p>
      <w:pPr>
        <w:pStyle w:val="BookText"/>
        <w:rPr/>
      </w:pPr>
      <w:bookmarkEnd w:id="388"/>
      <w:r>
        <w:rPr>
          <w:rFonts w:ascii="IRNazanin" w:hAnsi="IRNazanin" w:eastAsia="IRNazanin"/>
          <w:color w:val="111111"/>
          <w:sz w:val="28"/>
          <w:sz w:val="28"/>
          <w:szCs w:val="28"/>
          <w:rtl w:val="true"/>
          <w:lang w:bidi="fa-IR"/>
        </w:rPr>
        <w:t>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اَسرِیَ بی اِلَى السَّماءِ دَخَلتُ الجَنَّةَ فَرَأَيتُ فيها قيعاناً يَقَقاً مِن مِسکٍ ، وَرَأَيتُ فيها مَلايِكَةً يَبنُونَ لَبِنَةَ ذَهَبٍ وَلَبِنَةَ فِضَّةٍ وَرُبَّمااَمسَکُوا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رَّبُّما بَنَيتُم وَرَبَّما اَمسَكتُم؟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اَمسَکنا حَتّى تَجيئَنَا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نَفَقَتُكُم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اِله اِلا اللهُ، وَاللهُ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قالَهُنَّ بَنَينا ، وَاِذاسَكَتَ وَ اَمسَکَ اَمسَکنا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برده شدم؛ بهشت را دیدم که در آن سرزمینی سفید و مشک بو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 را دیدم که خشت هایی از طلا و خشت هایی از نقره را روی هم می چیدند، و گاهی اوقات هم دست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می چینید و گاهی دست نگه می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می داریم تا خرجی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خرجی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مؤمن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 وَلا اِله اِلا وَاللهُ،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اینها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می چینم، و هر وقت ساکت شود و دست نگه دارد، ما نیز دست نگه می داریم</w:t>
      </w:r>
      <w:r>
        <w:rPr>
          <w:rFonts w:eastAsia="IRNazanin" w:cs="IRNazanin"/>
          <w:color w:val="111111"/>
          <w:sz w:val="28"/>
          <w:szCs w:val="28"/>
          <w:rtl w:val="true"/>
          <w:lang w:bidi="fa-IR"/>
        </w:rPr>
        <w:t>» .</w:t>
      </w:r>
    </w:p>
    <w:p>
      <w:pPr>
        <w:pStyle w:val="Heading4"/>
        <w:numPr>
          <w:ilvl w:val="3"/>
          <w:numId w:val="1"/>
        </w:numPr>
        <w:rPr/>
      </w:pPr>
      <w:bookmarkStart w:id="389" w:name="__RefHeading___Toc7654256_1051229030"/>
      <w:bookmarkStart w:id="390" w:name="_Toc132"/>
      <w:bookmarkEnd w:id="389"/>
      <w:r>
        <w:rPr>
          <w:rtl w:val="true"/>
        </w:rPr>
        <w:t>استغفار</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الدُّعاءِ الاِستِغفارُ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استغفار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لِلقُلُوبِ صَدأً كَصَدَاِ النُّحاسِ فَاجلُوها بِالاِستِغفارِ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 را زنگاری است چون زنگ مس، که باید با استغفار جلایشپ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اَكثَرَ الاِستِغفارَ جَعَلَ اللهُ لَهُ مِن كُلَّ هَمًّ فَرَجاً، وَمِن كُلَّ ضيقِ مَخرَجاً ، وَرَزَقَهُ مِن حَيثُ لا يَحتَسِبُ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استغفارش را زیاد کند، خداوند متعال برایش از هر غمی گشایشی، واز هر تنگنایی راه عبوری فراهم می کند، و از راهی که گمان نمی برد، به او روزی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اَكثَرَ العَبدُ مِنَ الاِستِغفارِ رُفِعَت صَحيفَتُهُ وَهي تَتَلالَاُ؟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استغفارش را زیاد کند، نامه اعمالش به حالت نورانیت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الاِستِغفارِ مَثَلُ وَرَقَةٍ عَلى شَجَرَةٍ تَحَرَّكَ قَتَناثَرُ وَالمُستَغفِرُ مِن ذَنبٍ وَهُوَ يَفعلُهُ كَالمُستَهزِیءِ بِرَبَّهِ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مانند این است که درختی حرکت داده شود و برگ هایش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گناه را انجام می دهد، و در همان حال استغفار می نماید، مانند کسی است که پروردگارش را به تمسخر گرفته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رَسُولُ اللهِ صلی الله علیه وآله وسلم لا يَقُومُ مِن مَجلِسٍ وَاِن خَفَّ حَتّى يَستَغفِر اللهَ خَمساً وَعِشرينَ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وآله وسلم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کم و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خاست مگر این که بیست و پنج بار از خدا طلب مغفرت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رَسُولُ اللهِ صلی الله علیه وآله وسلم يَستَغفِرُ اللهَ غَداةَ كُلَّ يَومٍ سَبعينَ مَرَّةً ، وَيَتُوبُ اِلى اللهِ سَبعينَ مَرَّةً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وَاَتُوبُ اِلَيهِ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اَتُوبُ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صبح هر روز، هفتاد مرتبه استغفار و هفتاد مرتبه توبه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وأتُوب إليه؟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هفتاد مرتبه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اثوب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وَقُولُ لا اِله اِلا اللهُ خَيرُ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العَزيزُ الجَبّارُ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وَاسْتَغْفِرْ لِذَنْبِكَ</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و کلام لا اله الا الله، بهترین عبادت است که خدای عزیز و جبار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معبودی جز الله نیست، و برای گناه خود طلب آمرزش نما</w:t>
      </w:r>
      <w:r>
        <w:rPr>
          <w:rFonts w:eastAsia="IRNazanin" w:cs="IRNazanin"/>
          <w:color w:val="111111"/>
          <w:sz w:val="28"/>
          <w:szCs w:val="28"/>
          <w:rtl w:val="true"/>
          <w:lang w:bidi="fa-IR"/>
        </w:rPr>
        <w:t>».</w:t>
      </w:r>
      <w:bookmarkStart w:id="391" w:name="pg8053_59790"/>
    </w:p>
    <w:p>
      <w:pPr>
        <w:pStyle w:val="Heading3"/>
        <w:numPr>
          <w:ilvl w:val="2"/>
          <w:numId w:val="1"/>
        </w:numPr>
        <w:rPr/>
      </w:pPr>
      <w:bookmarkStart w:id="392" w:name="__RefHeading___Toc7654258_1051229030"/>
      <w:bookmarkStart w:id="393" w:name="_Toc133"/>
      <w:bookmarkEnd w:id="391"/>
      <w:bookmarkEnd w:id="392"/>
      <w:r>
        <w:rPr>
          <w:rtl w:val="true"/>
        </w:rPr>
        <w:t>فصل</w:t>
      </w:r>
      <w:r>
        <w:rPr>
          <w:rtl w:val="true"/>
        </w:rPr>
        <w:t xml:space="preserve">: </w:t>
      </w:r>
      <w:r>
        <w:rPr>
          <w:rtl w:val="true"/>
        </w:rPr>
        <w:t>بهترین اوقات ذکر</w:t>
      </w:r>
      <w:bookmarkEnd w:id="393"/>
    </w:p>
    <w:p>
      <w:pPr>
        <w:pStyle w:val="BookText"/>
        <w:rPr/>
      </w:pPr>
      <w:r>
        <w:rPr>
          <w:rFonts w:ascii="IRNazanin" w:hAnsi="IRNazanin" w:eastAsia="IRNazanin"/>
          <w:color w:val="111111"/>
          <w:sz w:val="28"/>
          <w:sz w:val="28"/>
          <w:szCs w:val="28"/>
          <w:rtl w:val="true"/>
          <w:lang w:bidi="fa-IR"/>
        </w:rPr>
        <w:t xml:space="preserve">بهترین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است و بعد از صبح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اِملاُ اَوَّلَ صَحائِفَكُم خَيراً وَاَخِرَها خَيراَ يُغفَر لَكُم ما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و انتهای نامه های اعمالتان را پر از خیر کنید تا میانشان بخشیده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موسى 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به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العَصرِ في كُلَّ يَومٍ مَرَّةً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روز بعد از عصر، یک بار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الَّذي لا اِله اِلا هُوَ الحَىُّ القَيُّومُ ، وَ الجَلالِ وَالاِكرامِ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وَاَسأَلُهُ اَن يَتُوبَ عَلَئَّ تَؤبَةَ عَبدٍ ذَلیلٍ خاضِعٍ فَقيرٍ بائِسٍ مُستَكينٍ مُستَجيرٍ ، لا يَملِكُ اِنفسِهِ نَفعاً وَلا ضَرّاً وَلا حَياة وَلا مَؤتاً وَلا نُشُوراً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می کنم از خدایی که معبودی جز او نیست، زنده و پا برجاست، صاحب جلالت و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می خواهم که رحمتش را بر من برگرداند، که بنده ای خوار و خاضع و فقیر و زمین گیر و بی چیزم وهیچ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که به نفعش به دست خویش است و نه ضررش، نه حیات، نه مرگ، ونه </w:t>
      </w:r>
    </w:p>
    <w:p>
      <w:pPr>
        <w:pStyle w:val="BookText"/>
        <w:rPr/>
      </w:pPr>
      <w:r>
        <w:rPr>
          <w:rFonts w:ascii="IRNazanin" w:hAnsi="IRNazanin" w:eastAsia="IRNazanin"/>
          <w:color w:val="111111"/>
          <w:sz w:val="28"/>
          <w:sz w:val="28"/>
          <w:szCs w:val="28"/>
          <w:rtl w:val="true"/>
          <w:lang w:bidi="fa-IR"/>
        </w:rPr>
        <w:t>نشر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اللهُ المَلَكَينِ بِتَحريقِ صَحيفَتِهِ كائِناً ما كانَت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دو فرشته فرمان می دهد نامه اعمالش را به هر چه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معصومین علیهم السلام روایت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صَلَواتُ اللهِ عَلى المُتَسَحَّرينَ وَالمُستَغفرينَ بِالاَسحارِ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سحر خوران و استغفار کنندگان در سحرها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بدبختی بود، نزد امام ابو الحسن موسی بن جعفر علیه السلام آمد و از کارش به حضرت شکایت کرد که به دنبال هر کاری رفتبرایش انجام نشد، امام علي علیه السلام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فجر، ده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العَظيمِ وَبِحَمدِهِ اَستَغفِرُ اللهَ وَاَسأَلُهُ مِن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عظیم و سپاس و ستایش او راست، از خدا طلب آمرزش می کنم، و بخششهای مخصوصش را درخواست می نمایم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انجام دادم به خدا قسم، اندکی نگذشت که عده ای از بادیه آمده به من خبر دادند که مردی از بستگانم مرده، و وارثی غیر از من ندارد، رفتم و میراثش را تحویل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آن هنوز بی نیاز هستم</w:t>
      </w:r>
      <w:r>
        <w:rPr>
          <w:rFonts w:eastAsia="IRNazanin" w:cs="IRNazanin"/>
          <w:color w:val="111111"/>
          <w:sz w:val="28"/>
          <w:szCs w:val="28"/>
          <w:rtl w:val="true"/>
          <w:lang w:bidi="fa-IR"/>
        </w:rPr>
        <w:t xml:space="preserve">. </w:t>
      </w:r>
      <w:bookmarkStart w:id="394" w:name="pg8053_59795"/>
    </w:p>
    <w:p>
      <w:pPr>
        <w:pStyle w:val="Heading3"/>
        <w:numPr>
          <w:ilvl w:val="2"/>
          <w:numId w:val="1"/>
        </w:numPr>
        <w:rPr/>
      </w:pPr>
      <w:bookmarkStart w:id="395" w:name="__RefHeading___Toc7654260_1051229030"/>
      <w:bookmarkStart w:id="396" w:name="_Toc134"/>
      <w:bookmarkEnd w:id="394"/>
      <w:bookmarkEnd w:id="395"/>
      <w:r>
        <w:rPr>
          <w:rtl w:val="true"/>
        </w:rPr>
        <w:t>فصل</w:t>
      </w:r>
      <w:r>
        <w:rPr>
          <w:rtl w:val="true"/>
        </w:rPr>
        <w:t xml:space="preserve">: </w:t>
      </w:r>
      <w:r>
        <w:rPr>
          <w:rtl w:val="true"/>
        </w:rPr>
        <w:t>دعاهایی برای اوقات مخصوص</w:t>
      </w:r>
      <w:bookmarkEnd w:id="39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هنگام ورود به صبح، سه بار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المَلِكِ القُدُّوسِ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خدواند، آن پادشاه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اَعُوذُ بِكَ مِن زَوالِ نِعمَتِکَ ، وَتَحويلِ عافِيَتِكَ ، وَمِن فَجأَةِ نَقمَتِكَ ، وَمِن دَرَكِ الشَّقاءِ، وَمَن سُوءِ القَضاءِ، وَمِن شَّرَّ ما سَبَقَ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اَسأَلُكَ بِعِزَّۃِ مُلکِکَ، وَشِدَّةِ قُوَّتِكَ، وَبِعَظيمِ سُلطانِکَ ، وَبِقُدرَتِكَ عَلى خَلقِکَ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 برم از زایل شدن نعمت، و دگرگونی عافیت، از عقوبت ناگهانی، و رسیدن به شقاوت، از سرنوشت بد، و از شر هر آنچه برایم نوشته و مقدر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تو درخواست می کنم و تو را قسم میدهم به عزت حکومتت، و نیروی شدیدت، و سلطنت عظيمت، و قدرت بر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حاجت خود را طلب نما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صبح که می کرد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مَرحَباً بُكُما مِن مَلَكَينِ حَفيظَينِ کَريمَينِ ، اُملى عَلَيكُما ما تَختارانِ اِن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 ای دو فرشته حافظ و کریم؛ به خواست خداوند چیزی را</w:t>
      </w:r>
    </w:p>
    <w:p>
      <w:pPr>
        <w:pStyle w:val="BookText"/>
        <w:rPr/>
      </w:pPr>
      <w:r>
        <w:rPr>
          <w:rFonts w:ascii="IRNazanin" w:hAnsi="IRNazanin" w:eastAsia="IRNazanin"/>
          <w:color w:val="111111"/>
          <w:sz w:val="28"/>
          <w:sz w:val="28"/>
          <w:szCs w:val="28"/>
          <w:rtl w:val="true"/>
          <w:lang w:bidi="fa-IR"/>
        </w:rPr>
        <w:t>بر شما املا می کنم که آن را برای من ذخیره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تا طلوع آفتاب به تسبیح و تهلیل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کار را بعد از عصر نیز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يَلقَى اللهَ يَومَ القيامَةِ وَفي صَحيفَتِهِ شَهادَةُ اَن لا اِله اِلا اللهِ وَاَنَّ مُحَمَّداً رَسُولُ اللهِ، وَيُفتَحَ لَهُ ثَمانِيَةُ اَبوابِ الجَنَّةِ ،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وَلِىَّ اللهِ ، اُدخُلِ الجَنَّةَ مِن اَیَّها شِئتُ ، فَليَقُل اِذا اَصبَحَ وَاِذا اَمسی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دوست دارد روز قيامت خدا را ملاقات کند در حالی که در نامه عملش شهادت لا اله الا الله و محمد رسول الله باشد و تمامی هشت درب بهشت به رویش گشوده گشته،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از هر دری که می خواهی وارد بهشت شو، وقت ورود در صبح و ورود در شب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اَشهَدُ اَن لا اِله اِلا اللهُ وَحدَهُ لا شَريكَ لَهُ، وَاَشهَدُ اَنَّ مُحَمَّداً عَبدُهُ وَرَسُولُهُ، وَاَشهَدُ اَنَّ السّاعَةَ اتِيَةٌ لا رَيبَ فيها ، وَاِنَّ اللهَ يَبعَثُ مَن في القُبُورِ، عَلى ذلِكَ أَحيی ، وَعَلى ذلِكَ اَمُوتُ، وَعَلى ذلِكَ اَبعَثُ حَياً اِن شاءَ اللهُ، اِقرَءا مُحَمَّداً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اَذهَبَ بِاللَّيلِ مَظلِماً بِقدرَتِهِ ، وَجاءَ بِالنَّهارِ مُبصِراً بِرَحمَتِهِ خَلقاً جَديداً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رحمان و رحیم، شهادت می دهم که معبودی جز خداوند نیست، تنهاست و شریکی ندارد و محمد علیه السلام</w:t>
      </w:r>
    </w:p>
    <w:p>
      <w:pPr>
        <w:pStyle w:val="BookText"/>
        <w:rPr/>
      </w:pPr>
      <w:r>
        <w:rPr>
          <w:rFonts w:ascii="IRNazanin" w:hAnsi="IRNazanin" w:eastAsia="IRNazanin"/>
          <w:color w:val="111111"/>
          <w:sz w:val="28"/>
          <w:sz w:val="28"/>
          <w:szCs w:val="28"/>
          <w:rtl w:val="true"/>
          <w:lang w:bidi="fa-IR"/>
        </w:rPr>
        <w:t>بنده و فرستاده اوست، و شهادت می دهم که بی تردید لحظه قيامت آمدنی است، و خداوند هر کس که در قبر باشد را بر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اعتقاد زنده ام، و بر همین می میرم، و بر آن دوباره زنده شده و مبعوث می گردم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محمد صلی الله علیه وآله وسلم سلام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خدایی است که شب تاریک را به قدرتش برد، و روز روشن را با رحمتش آورد و خلقت جدیدی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سمت راست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بِالخافِظَينِ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دو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سمت چپ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وُحیّاکُما اللهُ مِن كاتِبَينِ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دو نویسنده را حیات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به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 دُبُرِ كُلَّ صَلاةِ الفَجرِ قَبلَ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وَاَهلِ بَيتِهِ ، وَقَي اللهُ وَجهَهُ مِن نَفَحاتِ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بعد از نماز صبح قبل از سخن گفتن،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صَلَّ عَلى</w:t>
      </w:r>
    </w:p>
    <w:p>
      <w:pPr>
        <w:pStyle w:val="BookText"/>
        <w:rPr/>
      </w:pPr>
      <w:r>
        <w:rPr>
          <w:rFonts w:ascii="IRNazanin" w:hAnsi="IRNazanin" w:eastAsia="IRNazanin"/>
          <w:color w:val="111111"/>
          <w:sz w:val="28"/>
          <w:sz w:val="28"/>
          <w:szCs w:val="28"/>
          <w:rtl w:val="true"/>
          <w:lang w:bidi="fa-IR"/>
        </w:rPr>
        <w:t>مُحَمَّدٍ․ وَاَهلِ بَيتِهِ، خداوند متعال چهره اش را از بادهای آتش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في دُبُرُ صَلاةِ الغَداةِ لَم يَلتَمِس حَاجَةً اِلا تَيَسَّرَت لَهُ وَ كَفاهُ اللهُ مَا اَهَمَّهُ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بعد از نماز صبح این جملات را بگوید، حاجتى التماس نکند مگر آن که برایش آسان گردد، و خداوند سبحان کارهای مهمش را بر عهده خود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 وَصَلَّى الله عَلى محمَّدٍ وَآله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وَاُفَوَّضُ اَمري اَلى اللهِ اِنَّ اللهَ بَصِيرُ بِالعِبادِ فَوَقاهُ اللهُ سَيًئاتِ ما 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اَنتَ سُبحانَكَ اِنّي كُنتُ مِنَ الظّالِمينَ فَاستَجبنا لَهُ وَنَجَّيناهُ مِنَ الغَمَّ وَكَذلِكَ 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 فَانقَلَبُوا بِنِعمَةٍ مِنَ اللهِ وَفَضلٍ لَم يَمسَسهُم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شاءَ اللهُ لا حُولَ وَلا قُوّةَ اِلا بِاللهِ ، ما شاءَ اللهُ لا ما شاءَ النّاسُ، ما شاءَ اللهُ وَاِن کَرِهَ النّاسِ، حَسبِىَ الرّازِقُ مِنَ المَربُوبينَ، حَسبِىَ الخالِقُ مِنَ المَخلُوقينَ، حَسبِىَ الرّازِقُ مِنَ المَرزُقينَ ، حَسبِيَ اللهُ رَبُّ العالَمينَ ، حَسبِیَ مَن هُوَ حَسبی ، حَسبی مَن لَم يَزَل حَسبی ، حَسبی مَن كانَ مُنذُ کُنتُ لَم يَزَل حَسبي ، حَسبِيَ اللهُ لا اِلهَ اِلّا هُوَ ، عَلَيهِ تَوَ کَّلتُ ، وَهُوَ رَبُّ العَرشِ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درود خداوند بر محمد و آلش، کارم را به خدا واگذار می کنم که نسبت به بندگان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این فرد را از حیله های بد آنان دشمنان نگه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تو منزهی، من به خود ظلم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اجابتش نمودیم، و از اندوه نجاتش دادیم، و این چنین مؤمنین را نجات می دهیم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او بهترین وکیل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گروه مؤمن به نعمت و فضل خدا روی آوردند و برای آنان هیچ رنجی پیش نیامد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چه خدا بخواهد، هیچ دگرگونی و نیرویی جز از سوی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خدا بخواهد، نه آنچه مردم بپسندند،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خدا بخواهد، اگر چه مردم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پرورنده است، مرا بس است و نیازی به دیگران که همه پروریده اند،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w:t>
      </w:r>
    </w:p>
    <w:p>
      <w:pPr>
        <w:pStyle w:val="BookText"/>
        <w:rPr/>
      </w:pPr>
      <w:r>
        <w:rPr>
          <w:rFonts w:ascii="IRNazanin" w:hAnsi="IRNazanin" w:eastAsia="IRNazanin"/>
          <w:color w:val="111111"/>
          <w:sz w:val="28"/>
          <w:sz w:val="28"/>
          <w:szCs w:val="28"/>
          <w:rtl w:val="true"/>
          <w:lang w:bidi="fa-IR"/>
        </w:rPr>
        <w:t>خالق است مرا بس است، و نیازی به دیگران که همه مخلوقند،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روزی رسان است مرا بس است، و نیازی به دیگران که همه روزی خورند،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رب العالمین است،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کسی که او مرا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کسی که همیشه مرا کفایت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کسی که تا کنون همیشه مرا کفایت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خدایی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می کنم که او پروردگار عرش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دعای وقت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اِنَّكَ لَستَ بِاِلهٍ استَحدَثناکَ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بِإِلَهٍ اسْتَحْدَثْنَاكَ وَ لاَ بِرَبٍّ يَبِيدُ ذِكْرُكَ وَ لاَ كَائِنٍ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 شُرَكَاءُ يَقْضُونَ مَعَكَ وَ لاَ كَانَ قَبْلَكَ مِنْ إِلَهٍ فَنَعْبُدَهُ وَ نَدَعَكَ وَ لاَ أَعَانَكَ عَلَى خَلْقِنَا أَحَدٌ فَنَشُكَّ فِيكَ أَنْتَ الدَّيَّانُ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أَنْتَ الدَّائِمُ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مُلْكُكَ</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أَوَّلُ الْأَوَّلِينَ وَ آخِرُ الْآخِرِينَ وَ دَيَّانُ يَوْمِ الدِّينِ يَفْنَى كُلُّ شَيْ ءٍ وَ يَبْقَى وَجْهُكَ الْكَرِيمُ لاَ إِلَهَ إِلاَّ أَنْتَ لَمْ تَلِدْ فَتَكُونَ فِي الْعِزِّ مُشَارَكاً وَ لَمْ تُولَدْ فَتَكُونَ مُوَرَّثاً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هَالِكاً وَ لَمْ تُدْرِكْكَ الْأَبْصَارُ فَنُقَدِّرَكَ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شَبَحاً مَائِلاً 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تَتَعَاوَرَكَ زِيَادَةٌ وَ لاَ نُقْصَانٌ وَ لاَ تُوصَفُ بِأَيْنٍ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بَطَنْتَ فِي خَفِيَّاتِ الْأُمُورِ وَ ظَهَرْتَ فِي الْعُقُولِ بِمَا نَرَى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التَّدْبِيرِ أَنْتَ الَّذِي سُئِلَتِ الْأَنْبِيَاءُ عَلَيْهِمُ السَّلاَمُ عَنْكَ فَلَمْ تَصِفْكَ بِحَدٍّ وَ لاَ بِبَعْضٍ بَلْ دَلَّتْ عَلَيْكَ مِنْ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آيَاتِكَ بِمَا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 لِأَنَّ مَنْ كَانَتِ السَّمَاوَاتُ وَ الْأَرَضُونَ وَ مَا بَيْنَهُمَا فِطْرَتَهُ 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الصَّانِعُ الَّذِي بَانَ عَنِ الْخَلْقِ فَلاَ شَيْ ءَ كَمِثْلِهِ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السَّمَاوَاتِ وَ الْأَرَضِينَ وَ مَا بَيْنَهُمَا آيَاتٌ دَلِيلاَتٌ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تُؤَدِّي عَنْكَ الْحُجَّةَ وَ تَشْهَدُ لَكَ بِالرُّبُوبِيَّةِ مَوْسُومَاتٌ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قُدْرَتِكَ وَ مَعَالِمِ تَدْبِيرِكَ فَأَوْصَلْتَ إِلَى قُلُوبِ الْمُؤْمِنِينَ مِنْ مَعْرِفَتِكَ مَا آنَسَهَا مِنْ وَحْشَةِ الْفِكْرِ وَ وَسْوَسَةِ الصَّدْرِ فَهِيَ عَلَى اعْتِرَافِهَا بِكَ شَاهِدَةٌ بِأَنَّكَ قَبْلَ الْقَبْلِ بِلاَ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الْبَعْدِ بِلاَ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الْغَايَاتُ دُونَكَ فَسُبْحَانَكَ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لَكَ سُبْحَانَكَ وَ لاَ وَزِيرَ لَكَ سُبْحَانَكَ وَ لاَ 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سُبْحَانَكَ لاَ ضِدَّ لَكَ سُبْحَانَكَ لاَ نِدَّ لَكَ سُبْحَانَكَ لاَ تَأْخُذُكَ سِنَةٌ وَ لا نَوْمٌ سُبْحَانَكَ لاَ تُغَيِّرُكَ الْأَزْمَانُ سُبْحَانَكَ لاَ تَنْتَقِلُ بِكَ الْأَحْوَالُ سُبْحَانَكَ لاَ يُعْيِيكَ شَيْ ءٌ سُبْحَانَكَ لاَ يَفُوتُكَ شَيْ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تَغْفِرْ لِي وَ تَرْحَمْنِي أَكُنْ مِنَ الْخاسِرِينَ اللَّهُمَّ صَلِّ عَلَى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وَ رَسُولِكَ وَ نَبِيِّكَ وَ صَفِيِّكَ وَ حَبِيبِكَ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خَاصَّتِكَ وَ أَمِينِكَ عَلَى وَحْيِكَ وَ خَازِنِكَ عَلَى عِلْمِكَ الْهَادِي إِلَيْكَ بِإِذْنِكَ الصَّادِعِ بِأَمْرِكَ عَنْ وَحْيِكَ الْقَائِمِ بِحُجَّتِكَ فِي عِبَادِكَ الدَّاعِي إِلَيْكَ الْمُوَالِيط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أَوْلِيَاءَكَ مَعَكَ الْمُعَادِي أَعْدَاءَكَ دُونَكَ السَّالِكِ جُدَدَ الرَّشَادِ إِلَيْكَ الْقَاصِدِ مَنْهَجَ الْحَقِّ نَحْوَكَ اللَّهُمَّ صَلِّ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أَفْضَلَ وَ أَكْمَلَ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وَ أَعْظَمَ وَ أَطْيَبَ وَ أَتَمَّ وَ أَعَمَّ وَ أَنْمَى وَ أَزْكَى وَ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صَلَّيْتَ عَلَى نَبِيٍّ مِنْ أَنْبِيَائِكَ وَ رَسُولٍ مِنْ رُسُلِكَ وَ بِجَمِيعِ مَا صَلَّيْتَ عَلَى جَمِيعِ أَنْبِيَائِكَ وَ مَلاَئِكَتِكَ وَ رُسُلِكَ وَ عِبَادِكَ الصَّالِحِينَ إِنَّكَ حَمِيدٌ مَجِيدٌ اللَّهُمَّ اجْعَلْ صَلَوَاتِي بِهِمْ مَقْبُولَةً وَ ذُنُوبِي بِهِمْ مَغْفُورَةً وَ سَعْيِي بِهِمْ مَشْكُوراً وَ دُعَائِي بِهِمْ مُسْتَجَاباً وَ رِزْقِي بِهِمْ مَبْسُوطاً وَ انْظُرْ إِلَيَّ فِي هَذِهِ السَّاعَةِ بِوَجْهِكَ الْكَرِيمِ نَظْرَةً أَسْتَكْمِلُ بِهَا الْكَرَامَةَ عِنْدَكَ وَ لاَ تَصْرِفْهَا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يتوجه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التوجه بسبع تكبيرات في سبعة مواضع الأول من كل فريضة و أول 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و أول ركعة من نوافل المغرب و أول ركعة من صلاة الليل و الوتر و أول ركعتي الإحرام و أول ركعتي الوتيرة فإذا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التوجه قام مستقبل القبلة و كبر فقال الله أكبر يرفع بها يديه إلى شحمتي أذنيه لا أكثر من ذلك ثم يرسلهما ثم يكبر ثانية و ثالثة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بهترین دعا برای لحظات پایانی روز جمعه، دعای سمات و دعای بعد از آن است که گذشت</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رَسُولُ اللهِ صلی الله علیه وآله وسلم اِذا احمَرَّتِ الشَّمسُ عَلى رَأسِ قُلَّةِ الجَبَلِ هَمَلت عَيناهُ دُمُوعاً ،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خورشید بر قله کوه سرخ می شد، اشک از چشمان رسول خدا صلی الله علیه وآله وسلم روان گشته، آنگاه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اَمسی ظُلمی مُستَجيراً بِعَفوِكَ، وَاَمسَت ذُنُوبی مُستَجيرَةً بِمَغفِرَتِكَ، وَاَمسى خَؤفی مُستَجيراً بِاَمانِكَ، وَاَمسی ذُلّی مُستَجيرَةً بِعِزَّکَ، وَاَمسي فَقرى مُستَجيراً بِغِناكَ، وَاَمسى وَجهِىَ البالِيَ الفانی مُستَجیراً بِوَجهِكَ الدّائِم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البِسني عافِيَتَكَ ، وَغَشَّنی </w:t>
      </w:r>
    </w:p>
    <w:p>
      <w:pPr>
        <w:pStyle w:val="BookText"/>
        <w:rPr/>
      </w:pPr>
      <w:r>
        <w:rPr>
          <w:rFonts w:ascii="Amiri" w:hAnsi="Amiri" w:eastAsia="Amiri" w:cs="Amiri"/>
          <w:color w:val="111111"/>
          <w:sz w:val="28"/>
          <w:sz w:val="28"/>
          <w:szCs w:val="28"/>
          <w:rtl w:val="true"/>
          <w:lang w:bidi="ar-SA"/>
        </w:rPr>
        <w:t>رَحمَتَكَ ، وَجَلَّلنی کَرامَتَكَ، وَقِني شَرَّ خَلقِكَ مِنَ الجِنَّ وَالاِنسِ ، يا اللهُ ، یا رَحمنُ ، يا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من شب می کند در حالی که به عفو تو پناهنده شده، گناهانم شب می کنند در حالی که به آمرزش تو پناهنده گردیده، ترس من شب می کند در حالی که به آمان تو پناه گرفته، خواری من شب می کند در حالی که به عزت تو پناهنده شده، فقر من شب می کند در حالی که به بی نیازی تو پناه گرفته، صورت کهنه و مرده من شب می کند، در حالی که به چهره دائم و باقی تو پناه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لباس عافیت بر تنم بنما، و با رحمتت 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مجلل به لباس کرامتم نما، و مرا از شر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رحمان؛ و ای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w:t>
      </w:r>
    </w:p>
    <w:p>
      <w:pPr>
        <w:pStyle w:val="BookText"/>
        <w:rPr/>
      </w:pPr>
      <w:r>
        <w:rPr>
          <w:rFonts w:ascii="IRNazanin" w:hAnsi="IRNazanin" w:eastAsia="IRNazanin"/>
          <w:color w:val="111111"/>
          <w:sz w:val="28"/>
          <w:sz w:val="28"/>
          <w:szCs w:val="28"/>
          <w:rtl w:val="true"/>
          <w:lang w:bidi="fa-IR"/>
        </w:rPr>
        <w:t>کاظم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اَمسَيتَ فَنَظَرتَ اِلَى الشَّمسِ في غُرُوبٍ وَاِدبارٍ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دخولت در شب، وقتی دیدی خورشید در حال غروب و پشت کردن است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وَالحَمدُ لِلّهِ الَّذي لَم يَتَّخِذ صاحِبةً وَلا وَلَدًا، وَلَم يَكُن لَهُ شَريكٌ فِي المُلكِ وَلَم يَكُن لَهُ وَلِىٌّ مِنَ الذُّلَّ وَ كَبَّرهُ تَكبيراً ، وَالحَمدُ لِلّهِ الَّذي يَصِفُ وَالحَمدُ لِلّهِ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يَعلَمُ وَلا يُعلَمُ، يَعلَمُ خائِنَةِ الاَعيُن وَما تُخفِي الصُّدُورُ، وَاَعُوذُ بِوَجهِ اللهِ الكَريمُ وَبِسمِ اللهِ العَظيمِ مِن شَرَّ ما ذَرَءَ وَبَرَءَ ، وَمِن شَرَّ ما تَحتَ الثَّرى ، وَمِن شَرَّ ما ظَهَرَ وَما بَطَنَ ، وَمِن شَرَّ ما وَصَفتُ وَما لَم اَصِف ، وَالحَمدُ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و به کمک او، ستایش مخصوص خدایی است که نه همسری اختیار کرد، ونه فرزندی، نه شریکی در حکومتش دارد و نه از روی </w:t>
      </w:r>
    </w:p>
    <w:p>
      <w:pPr>
        <w:pStyle w:val="BookText"/>
        <w:rPr/>
      </w:pPr>
      <w:r>
        <w:rPr>
          <w:rFonts w:ascii="IRNazanin" w:hAnsi="IRNazanin" w:eastAsia="IRNazanin"/>
          <w:color w:val="111111"/>
          <w:sz w:val="28"/>
          <w:sz w:val="28"/>
          <w:szCs w:val="28"/>
          <w:rtl w:val="true"/>
          <w:lang w:bidi="fa-IR"/>
        </w:rPr>
        <w:t>ذلت یاوری گرفته، او را بزرگ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خدایی است که او دیگران را توصیف می کند ولی خود به وصف ناید، ستایش مخصوص خدایی است که می داند ولى ذاتش ناشناخته است، نگاه های ناروای چشم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در سینه ها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 برم به روی با کرامتش، و به نام با عظمتش، از شر هر چه آفرید و خلق کرد، از شر هر چه زیر گل می باشد، از شر هر آشکار و پنهان، از شر هر چه گفتم 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خدایی است که پروردگار جهانیان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آمِن کُلَّ سَبُع ، وَمِنَ الشَيطانِ الرَّجيمِ ، وَمِن ذُرَّئَّتِهِ ، وَ کُّلَّ ما عَضَّ وَلَسَعَ ، وَلا يَخافُ صاحِبُها اِذا تَكَلَّمَ بِها لُصّاً وَلا غُولاً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امان است از هر درنده ای و از شیطان رانده شده و فرزندانش و از شر هر چه به دندان گیرد و بگزد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کلام اگر آن را بگوید، نه از دزد بترسد و نه از جن و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حيوانات درنده را شکار می کنم و شب ها در خرابات می خوابم، لذا در وحشت به سر می برم،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اِذا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 وَاَدخِل رَجلَكَ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خَرَجتَ فَاَخرِج رَجُلَكَ اليُسري وَسَمَّ اللهَ فَاِنَّكَ لا تَرى مَكرُوهاً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می شوی با پای راستت داخل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 وقتی هم که خارج می گردی، نام خدا را ذکر کن و با پای چپت خارج شو، که ناگواری نخواهی دید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رحمه الله با سندش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p>
    <w:p>
      <w:pPr>
        <w:pStyle w:val="BookText"/>
        <w:rPr/>
      </w:pP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یکی از یاران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هر روز از دهه ذيحجه این کلمات را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اِله اِلا اللهُ عَدَدَ اللَّيالي وَالذُّهُورِ، لا اِله اِلا اللهُ عَدَدَ اَمواجِ البُحُورِ، لا اِله اِلا اللهُ وَرَحمَتُهُ خَیرٌ مِمّا يَجمَعُونَ، لَا اِلهَ اِلّا اللهُ عَدَدَ الشَّؤکِ وَالشَّجَرِ، لا اِلهَ اِلّا اللهُ عَدَدَ الشَّعرِ وَالوَبَر، لا اِلهَ اِلّا اللهُ عَدَدَ القَطرِ وَ المَطَرِ، لا اِلهَ اِلّا اللهُ عَدَدَ الحَجَرِ وَالمَدَرِ، لا إِلهَ اِلَّا اللهُ عَدَدَ لَمحِ البَصَرِ ، لا اِلهَ اِلَّا اللهُ فّي اللَّيلِ اِذا عَسعَسَ وَفِي الصُّبحِ اِذا تَنَفَّسَ، لا إِلهَ اِلَّا اللهُ عَدَدَ الرَّياحِ فِي البَراری وَالصُّخُورِ، لا إِلهَ اِلَّا اللهُ مِنَ اليَومِ اِلى يَومِ يُنفَخُ في الصُّورِ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 به تعداد شب ها و روزها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 به تعداد موجهای دریاها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 که رحمتش از آنچه دیگران جمع می کنند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 به تعداد خارها و درختها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 به تعداد موها و کرکها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 به تعداد قطره ها و بارانها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 به تعداد سنگها و کلوخها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 به تعداد چشم بر هم زدنها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 در شب آن هنگام که می گذرد و در صبح آن هنگام که می درخشد و نور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 به تعداد بادها در صحراها و صخره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 از امروز تا روزی که در صور دمیده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ذلِكَ في كُلَّ يَومٍ مِن اَيامِ العَشَرَۃِ عَشَرَ مَرّاتٍ ، اَعطاهُ اللهُ </w:t>
      </w:r>
    </w:p>
    <w:p>
      <w:pPr>
        <w:pStyle w:val="BookText"/>
        <w:rPr/>
      </w:pPr>
      <w:r>
        <w:rPr>
          <w:rFonts w:ascii="Amiri" w:hAnsi="Amiri" w:eastAsia="Amiri" w:cs="Amiri"/>
          <w:color w:val="111111"/>
          <w:sz w:val="28"/>
          <w:sz w:val="28"/>
          <w:szCs w:val="28"/>
          <w:rtl w:val="true"/>
          <w:lang w:bidi="ar-SA"/>
        </w:rPr>
        <w:t>بِكُلَّ تَهليلَةٍ دَرَجَةً فِی الجَنَّةِ مِنَ الدُّرَّ وَالياقُوتِ، ما بَينَ کُلَّ دَرَجَتَينِ مَسيرَةٌ مِائَةِ عامٍ لِلرّاکِبَ المُسرِعِ، في كُلَّ دَرَجَةٍ مَدينَةٌ فيها قَصرٌ مِن جَوهَرٍ وَاحِدٍ لافَضلَ فيها ، فِي كُلَّ مَدينَةٍ مِن تِلكَ المَدائِنِ مِنَ الدُّورِ والمحُصُونِ وَالغُرَفِ وَالبُيُوتِ وَالفُرُشِ وَالأزواجِ وَالسُّرُرِ وَالحُورِ العينِ وَمِنَ النَّمارُقِ وَالغُرَافِ وَالمَوائِدِ وَالخَدَمِ وَالاَنهارِ وَالاَشجارِ وَالحُلِيَّ والحُلَلِ ما لا يَصفُ خَلقٌ مِنَ الواصِفينَ ، فَاِذا خَرَجَ مِن قَبرِهِ اَضاءَت كُلُّ شَعرَةٍ مِنهُ ثُوراً وَابتَدَرَهُ سَبعُونَ أَلفَ مَلَكٍ يَمشُونَ اَمامَهُ وَعِنَ يَمينِهِ وَشِمالِهِ حَتّى يَنتَهى اِلَى بابِ الجَنَّةِ ، فَاِذا دَخَلَها قامُوا خَلفَهُ وَهُوَ أَمامَهُم حَتّى يَنتَهِيَ اِلى مَدينَةٍ ظاهِرُها يَاقُوتَةٌ حَمراءُ ، وَبِاطِنُها زَبَر جَدٌ خَضراءُ ، فيها مِن جَميعٍ اَصنافِ ما خَلَقَ اللهُ عَزَّ وَجَلَّ فِي الجَنَّةِ ، وَاِذا انتَهَوا إِلَيها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وَلِىَّ اللهِ؛ هَل تَدري ما هذِهِ المَدينَةُ بِما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المَلائِكَةُ الَّذينَ شَهِدناكَ فِي الدُّنيا يُومَ هَلَّلتَ اللهَ عَزَّ وَجَلَّ بِالتَّهليلِ ، هذِهِ المَدينَةِ بِما فيها تَو اباً لَكَ ، وَاَبشِر بِافضَلَ مِن هذا تَوابِ اللهَ عَزَ وَجَلَّ حينَ تَرى ما أَعَدَّ اللهَ لَكَ في ذاړِهِ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جِوارِهِ عَطاءُ اللهِ لا يَنقَطِعُ اَبَدأً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این را در هر روز از دهه ده بار بگوید، خداوند متعال در برابر هر تهلیلش یک درجه در بهشتی از در و یاقوت به او عطا می کند که فاصله بین هر دو درجه از آن درجات به اندازه مسیری است که یک سوار کار تیز رو به مدت صد سال بپیماید، در هر درجه اش شهری است، در آن شهر قصری از گوهر یک پارچه ای که فاصله ای در آن نیست،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از آن شهرها آن قدر خانه ها، قلعه ها، غرفه ها، اتاق ها، فرشها، همسرها، تخت ها، حور العين بالش ها، بساط ها، سفره ها، خادم ها، نهرها، درختها، زیورها و لباس ها وجود</w:t>
      </w:r>
    </w:p>
    <w:p>
      <w:pPr>
        <w:pStyle w:val="BookText"/>
        <w:rPr/>
      </w:pPr>
      <w:r>
        <w:rPr>
          <w:rFonts w:ascii="IRNazanin" w:hAnsi="IRNazanin" w:eastAsia="IRNazanin"/>
          <w:color w:val="111111"/>
          <w:sz w:val="28"/>
          <w:sz w:val="28"/>
          <w:szCs w:val="28"/>
          <w:rtl w:val="true"/>
          <w:lang w:bidi="fa-IR"/>
        </w:rPr>
        <w:t>دارد که هیچ توصیف کننده ای نتواند آن را به وصف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وقتی از قبرش خارج شد، هر مویی از موهای بدنش، نوری می دهد، هفتاد هزار ملک در مقابل و سمت راست و سمت چپش به حرکت می آیند تا او را به درب بهشت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وارد بهشت شد، آنان همه پشت سرش رفته، او در جلوشان قرار می گیرد، تا به شهری می رسند که ظاهرش یاقوت سرخ است و باطنش زبرجد سبز، در این شهر هر آنچه که خداوند عزیز و جلیل در بهشت خلق فرموده، وجود دارد، وقتی به آنجا رسیدند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 خدا؛ آیا میدانی این شهر با محتویاتش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کیستید؟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فرشتگانی هستیم که در دنیا روزی که خداوند عزیز و جلیل را تهلیل می کردی شاهد تو بودیم، این شهر با محتویاتش ثواب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برتر از این نیز بشارت بدهیم، و آن ثواب خداوند عزیز و جلیل است، هنگامی که ببینی آنچه را که خداوند در خانه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 السلام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برایت در جوارش فراهم کرده، عطایی الهی که هرگز قطع نخواهد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میتوانید بیشتر بگویید تا ثوابتان زیاد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روزی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خانه ات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سومی آمد و باز این جواب را از او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روشن شد که هر چه دور و بر خانه او بوده آتش گرفته جز خانه ابن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را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اکرم صلی الله علیه وآله وسلم ، می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هذِهِ الكَلِماتِ صَبيحَةَ يَومِهِ لَم يُصبهُ سُوءٌ فيهِ ، وَمَن قالَها في مَساءِ لَیلَتِه لَم يُصِبهُ سُوءٌ فيها ، وَقَد قُلتُها وَهِيَ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کلمات را صبح هر روز بگوید، در آن روز بدی به اور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در ابتدای هر شب آن را بگوید، در آن شب به او بدی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کلمات را گفتم که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أَنتَ رَبّي لا إِلهَ إِلّا أَنتَ عَلَیکَ تَوَ کَلتُ وَأَنتَ رَبُّ العَرشِ العَظيمِ، وَلا حُول وَلا قُوةَ إِلا بِاللهِ العَلى العَظيم، ما شاءَ اللهُ كانَ وَما لَم يَشَأ لَم يَكُن، أَعلَم أَنَّ اللهَ عَلى كُلَّ شَيءٍ قَديرُ، وَأَنَّ اللهَ قَد أَحاطَ بِكُلَّ شَيءٍ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شَرَّ نَفسي وَمِن شَرَّ قَضاءِ السُّوءِ ، وَمِن شَرَّگُلَّ ذی شَرَّ، وَمِن شَرَّ الجِنَّ وَالإِنسِ، وَمِن شَرَّ كُلَّ دابَّةٍ أَنتَ آخِذٌ بِناصِيَتِها إِنَّ رَبّي عَلى صِراطٍ 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تو پروردگار من هستی، معبودی جز تو نیست، بر تو توکل می کنم در حالی که تو رب عرش عظیمی، هیچ تحول و قوتی جز به واسطه خداوند على و عظیم نیست، هر چه او بخواهد انجام شده، و آنچه را که او نخواهد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خداوند بر هر چیزی قادر است و علم او بر هر چیزی احاطه 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به تو پناه می برم از شر نفس خود، از شر سرنوشت بد، از شر هر صاحب شر، از شر جن و انس، از شر هر جنبنده ای که اختیار همه آنها به دست تو است، همانا پروردگار من بر صراط مستقیم است</w:t>
      </w:r>
      <w:r>
        <w:rPr>
          <w:rFonts w:eastAsia="IRNazanin" w:cs="IRNazanin"/>
          <w:color w:val="111111"/>
          <w:sz w:val="28"/>
          <w:szCs w:val="28"/>
          <w:rtl w:val="true"/>
          <w:lang w:bidi="fa-IR"/>
        </w:rPr>
        <w:t xml:space="preserve">». </w:t>
      </w:r>
      <w:bookmarkStart w:id="397" w:name="pg8053_59820"/>
    </w:p>
    <w:p>
      <w:pPr>
        <w:pStyle w:val="Heading3"/>
        <w:numPr>
          <w:ilvl w:val="2"/>
          <w:numId w:val="1"/>
        </w:numPr>
        <w:rPr/>
      </w:pPr>
      <w:bookmarkStart w:id="398" w:name="__RefHeading___Toc7654262_1051229030"/>
      <w:bookmarkStart w:id="399" w:name="_Toc135"/>
      <w:bookmarkEnd w:id="397"/>
      <w:bookmarkEnd w:id="398"/>
      <w:r>
        <w:rPr>
          <w:rtl w:val="true"/>
        </w:rPr>
        <w:t>فصل</w:t>
      </w:r>
      <w:r>
        <w:rPr>
          <w:rtl w:val="true"/>
        </w:rPr>
        <w:t xml:space="preserve">: </w:t>
      </w:r>
      <w:r>
        <w:rPr>
          <w:rtl w:val="true"/>
        </w:rPr>
        <w:t>شفا خواستن به واسطه دعا و نوشتن آن</w:t>
      </w:r>
      <w:bookmarkEnd w:id="399"/>
    </w:p>
    <w:p>
      <w:pPr>
        <w:pStyle w:val="BookText"/>
        <w:rPr/>
      </w:pPr>
      <w:r>
        <w:rPr>
          <w:rFonts w:ascii="IRNazanin" w:hAnsi="IRNazanin" w:eastAsia="IRNazanin"/>
          <w:color w:val="111111"/>
          <w:sz w:val="28"/>
          <w:sz w:val="28"/>
          <w:szCs w:val="28"/>
          <w:rtl w:val="true"/>
          <w:lang w:bidi="fa-IR"/>
        </w:rPr>
        <w:t>شفا خواستن به واسطه دعا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امراض که خود شامل دعاهایی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نجران و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اصحاب ما از امام صادق علیه السلام روایت کرده اند که آن حضرت هنگام مریضی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اِنَّكَ غَيَّرتَ أَقواماً في كُتابِكَ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فَيا مَن لا يَملِكُ کَشفَ ضُرّي وَلا تَخويلَهُ عَنّي اَحَدٌ غَيرُه صَلَّ عَلى مُحَمَّدٍ وَآلِهِ وَاکشِف ضُرّی وَحَوَّلهُ اِلى مَن يَذغُو مَعَكَ إِلهاً آَخَرَ فَاِنّي أَشهَدُ أَن لا إِله غَيرُکَ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اقوام را تغییر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مرض و سختی مبتلایشان کردی و به آنان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هر که را گمان دارید بخوانید که نه توان بر طرف کردن ضرر را از شما دارند و نه توان دگرگون ساختن آن را</w:t>
      </w:r>
    </w:p>
    <w:p>
      <w:pPr>
        <w:pStyle w:val="BookText"/>
        <w:rPr/>
      </w:pPr>
      <w:r>
        <w:rPr>
          <w:rFonts w:ascii="IRNazanin" w:hAnsi="IRNazanin" w:eastAsia="IRNazanin"/>
          <w:color w:val="111111"/>
          <w:sz w:val="28"/>
          <w:sz w:val="28"/>
          <w:szCs w:val="28"/>
          <w:rtl w:val="true"/>
          <w:lang w:bidi="fa-IR"/>
        </w:rPr>
        <w:t>پس ای که غیر تو کسی توان برطرف کردن سختی من و برگرداندن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و آلش بفرست، و سختی مرا برطرف نما، و آن را بر کسی بینداز که به همراه تو معبود دیگری هم دارد که معبودی جز تو نیست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مدینه مرض شدیدی مرا فرا گرفت، این خبر که به حضرت صادق ن رسید برایم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بَلَغني عِلَتُكَ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 ضاعاً مِن بُرًّ ، ثُمَّ استَلقِ عَلى قَفاكَ وَانثَرهُ عَلى صَدرِكَ كَيفَ ما انتَثَرَ وَ 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بیماری تو به من رسیده است، یک صاع</w:t>
      </w:r>
      <w:r>
        <w:rPr>
          <w:rStyle w:val="FootnoteAnchor"/>
          <w:rtl w:val="true"/>
        </w:rPr>
        <w:footnoteReference w:id="224"/>
      </w:r>
      <w:r>
        <w:rPr>
          <w:rFonts w:ascii="IRNazanin" w:hAnsi="IRNazanin" w:eastAsia="IRNazanin"/>
          <w:color w:val="111111"/>
          <w:sz w:val="28"/>
          <w:sz w:val="28"/>
          <w:szCs w:val="28"/>
          <w:rtl w:val="true"/>
          <w:lang w:bidi="fa-IR"/>
        </w:rPr>
        <w:t xml:space="preserve">گندم خریداری کن و بر پشت بخواب، و آن گندم ها را بر سینه ات 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طور ریخته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بِاسمِكَ الَّذي إِذا سَئَلَکَ بِهِ المُضطَرُّ كَشَفتَ ما بِهِ مِن ضُرًّ وَمَکَّنتَ لَه فِي الأَرضِ وَجَعَلتَهُ خَليفَتَكَ عَلى خَلقِكَ أَن تُضَلَّیَ عَلى مُحَمَّدٍ وَعَلى أَهلِ بَيتِهِ وَأَن تُغافِيَني مِن عِلَّتی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از تو درخواست می کنم و تو را سوگند می دهم به آن نامت که اگر انسان مضطری تو را با آن بخواند، ضرر را از او دفع می نمایی، و بر زمین جایگاه مناسبی به او می دهی، و جانشین خود در زمینش می نمایی، بر محمد و خاندانش درود بفرست، و مرا از مرضم عافیت ببخشای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اشتَوِ جالِساً وَالجمَعِ البُّرَّ مِن حَولِكَ وَقُل مِثلَ ذلِكَ واقسِمهُ مُداً مُدّاً لكُلَّ مِشکينٍ ، وَقُل 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بنشین و گندم ها را از اطراف خود جمع نما و همان را دوباره بگو، بعد آن را ده سیر ده سیر تقسیم کن و به هر مسکینی بده و همان دعا را مجددا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گفتم، گویا از عقال</w:t>
      </w:r>
      <w:r>
        <w:rPr>
          <w:rStyle w:val="FootnoteAnchor"/>
          <w:rtl w:val="true"/>
        </w:rPr>
        <w:footnoteReference w:id="225"/>
      </w:r>
      <w:r>
        <w:rPr>
          <w:rFonts w:ascii="IRNazanin" w:hAnsi="IRNazanin" w:eastAsia="IRNazanin"/>
          <w:color w:val="111111"/>
          <w:sz w:val="28"/>
          <w:sz w:val="28"/>
          <w:szCs w:val="28"/>
          <w:rtl w:val="true"/>
          <w:lang w:bidi="fa-IR"/>
        </w:rPr>
        <w:t>رهایی یافتم، و افراد دیگر نیز آن را گفتند و بهره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الحَمدُ للهِ رَبَّ العالُمينَ ، حَسبُنا اللهُ وَنِعمَ الوَكيلُ ، تَبارَكَ اللهُ اَحسَنُ الخالِقينَ، لا حُولَ وَلا قُوَةَ إِلا بِاللهَ العَلِىَّ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باد بر خدا که بهترین خلق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تحول و نیرویی جز به واسطه خداوند على و عظیم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چهل مرتبه بعد از نماز صبح بخواند و بر محل درد بکشد که هر چه باشد خصوصا شکافتگی و پارگی، به اذن خداوند متعال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انجام گردید و از آن بهره ها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 کنند این چیزی که در چهره ام ظاهر گردیده، خداوند متعال بنده ای را که به او حاجتی دارد، به آن مبتلا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مُؤمِنَ آلِ فِرعُونَ مُکَنَعَ الأَصابعِ وَكانَ يَقُولُ هكَذا وَيَمُدُّ يَدَهُ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مؤمن از آل فرعون، انگشتانش بریده بود، دست خود را</w:t>
      </w:r>
    </w:p>
    <w:p>
      <w:pPr>
        <w:pStyle w:val="BookText"/>
        <w:rPr/>
      </w:pPr>
      <w:r>
        <w:rPr>
          <w:rFonts w:ascii="IRNazanin" w:hAnsi="IRNazanin" w:eastAsia="IRNazanin"/>
          <w:color w:val="111111"/>
          <w:sz w:val="28"/>
          <w:sz w:val="28"/>
          <w:szCs w:val="28"/>
          <w:rtl w:val="true"/>
          <w:lang w:bidi="fa-IR"/>
        </w:rPr>
        <w:t>می کشید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انبيا تبعیت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الثُّلثُ الأَخيرُ مِنَ اللَّيلِ فِي اَوَّلِهِ فَتَوَضَّأ وَقُم إِلى ضلاټِکَ الَّتي تُصَليها فَاِذا كُنتَ فِي السَّجدَةِ الأخيرَةِ مِنَ الرَّكعَتَينِ الأَوليَینِ قَقُل وَاَنتَ 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یک سوم آخر شب وضو بساز و به نمازت بایست، به آخرین سجده از دو رکعت اول که رسیدی در حال سجده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 یا عَظیمُ، یا رَخممنُ، يا رَحیمُ، یا شامِعَ الدَّعواتِ ، یا مُغطِیَ الخَيراتِ ، صَلَّ عَلى مُحَمَّدٍ وَالِ مُحَمَّدٍ، وَأَغطِني مِن خَيرِ الدُّنيا وَالآخِرَةِ ما أَنتَ أَهلُهُ، وَاصرِف عَنّى مِن شَرَّ الدُّنيا وَالآخِرَةِ ما أَنتَ أَهلُهُ، وَأَذهِب عَنّى هذَا الوَجَعَ فَاِنَّهُ قَد آَغاظَني وأَحزَنَني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بلند مرتبه؛ ای باعظمت؛ ای رحمان؛ ای رحیم؛ ای شنونده دعاها؛ و ای بخشنده خيرها؛ بر محمد و آل محمد درود فرست، و از خیر دنیا و آخرت آنچه خودت سزاوار آنی به من عطا فرما، و از شر دنيا و آخرت نیز آنچنان که خودت سزاوار آنی از من دور بگردان و این درد را هم از من بردار که مرا خشمگین ساخته و ناراحت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 فِي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دعایت مصر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کوفه نرسیده بودم که خداوند متعال تمام آن را از من برداشت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بن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تَضَعُ يَدَكَ عَلَى المَوضِعِ الَّذي فيهِ الوَجَعُ وَتَقُولُ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محلی که درد در آن است بگذار و سه بار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اللهُ ، اللهُ رَبّي حَقًاً لا أُشرِكُ بِهِ شَيئاً، اَللّهُمَّ اَنتَ لَها وَلِكُلَّ عَظيمَةٍ فَفَرقها 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 خدا؛ پروردگار حقیقی من است، که چیزی را شریکش قرار نمی دهم، خدایا؛ برای این کار و هر کار بزرگی، تو ملجأ و پناهی، پس آن را از من جدا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لِلأَوجاعِ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وَتَاخِذ بِلِحيَتِكَ بِيَدِكَ اليُمنى بَعدَ الصَّلاة المَفرُوضَةِ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وَاخرُض أَن يَكُونُ ذلِكَ مَعَ بُكاءٍ وَدُمُوعٍ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دردها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كَم مِن نِعمَةٍ للهِ في عرقٍ شاکِن وَغَيرِ شاكِر عَلى عَبدٍ شاكِرٍ وَغَيرِ شاكِرٍ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به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نعمتی که در رگهای ساکن و غیر ساکن بنده شاکر و غیر شاکر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واجب، محاسنت را با دست راست خود بگیر و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فَرَّج عَنّی گُربَتی، وَ عَجَّل غافِیَتی، وَاکشِف 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اندوه را از من بر طرف ساز و در سلامتی ام عجله بفرما و سختی ام را بر طرف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کن این کار تو با گریه و اشک همراه باشد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زانویم دردی عارض شد آن را به حضرت باقر علیه السلام عرضه داشتم،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نماز گزاردی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أَجوَدَ مَن أَغطى ، وَيا خَيرَ مِن شُيِلَ ، وَ یا آَرحَمَ مَنِ استُرچِمَ، إِزحَم ضَعفي وَ قِلَّةَ حيلَتي وَاغفِنی مِن وَجَعی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بخشنده ترين عطا کننده ای بهترین درخواست شونده؛ و ای رحیم ترین کسی که از او طلب رحمت می شود؛ بر ضعف و بیچارگی من رحم کن، و مرا از دردم معاف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عافیت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 عَلِىُّ علیه السلام فَاَتاهُ رَسُولُ اللهِ صلی الله علیه وآله وسلم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مریض شد، رسول خدا صلی الله علیه وآله وسلم نزدش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اَسالُكَ تَعجيلَ عافِيَتكَ، أَو صبرأً عَلى بِليَّتِكَ، أَو خُرُوجاً اِلَى رَحمَتِكَ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یا عافیتت را تسریع گردان، یا به من صبر در بلایت را عنایت کن و یا روح مرا به سوی جوار رحمتت خارج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صادق علیه السلام وارد شدم و از دردی که داشتم به حضرت شکایت بردم، فرمود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آنگاه دست را بر آن بکش وسپس هفت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بِعِزَةِ اللهِ، وَأَعُودُ بِقَدرَةِ اللهِ ، وَاَغُوذُ بِرحمَةِ اللهِ، وَأَعُوذُ بِجَلالِ اللهِ ، وَأَعُودُ بِعَظَمَةِ اللهِ ، وَأَعُودُ بِجَمعِ اللهِ ، وَأَغُوذُ بِرَسُولِ اللهِ ، وَأَعُوذُ </w:t>
      </w:r>
    </w:p>
    <w:p>
      <w:pPr>
        <w:pStyle w:val="BookText"/>
        <w:rPr/>
      </w:pPr>
      <w:r>
        <w:rPr>
          <w:rFonts w:ascii="Amiri" w:hAnsi="Amiri" w:eastAsia="Amiri" w:cs="Amiri"/>
          <w:color w:val="111111"/>
          <w:sz w:val="28"/>
          <w:sz w:val="28"/>
          <w:szCs w:val="28"/>
          <w:rtl w:val="true"/>
          <w:lang w:bidi="ar-SA"/>
        </w:rPr>
        <w:t>بِأَسماءِ اللهِ ، من شَرَّ ما آَحذَرُ وَ مِن شَرَّ ما أَخافَ عَلى نَفسي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پناه می برم به عزت خدا، پناه می برم به قدرت خدا، پناه می برم به رحمت خدا پناه می برم به جلالت خدا، پناه می برم به عظمت خدا، پناه می برم به جمع خدا، پناه می برم به رسول خدا، و پناه می برم به اسم های خدا، از شر هر چه از آن حذر دارم و از شر هر چه که از آن بر خود بیمناكم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و درد از من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بِحاريَةٍ لَنا خَنازيرُ في عُنُقِها فَأَتاني آتٍ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 قُل لَها فَلتَقُل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رَؤُوفُ، یا رَحیمُ، یا رَبَّ،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فَقالَتهُ فَأَذهَبَ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هذَا الدُّعاءُ الَّذي دَعا بِهِ جَعفَرُ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گردن کنیزی از کنیزان ما غده هایی پدیدار شد، ندایی غیبی به سوی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کنیز بگو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این را گفت و خداوند سبحان نیز آن مرض را از او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دعایی است که جعفر بن سليمان، خدا را با 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به واسطه آنها اندوه ها و سختی ها دفع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باقر ال به او فرمود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حَمزَةٍ ، ما لَكَ إِذا نابَكَ اَمرٌ تَخافُهُ لا تَتَوَجَّهُ اِلى بَعضِ زَوايا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فَتُصَلّي رَكعَتَينِ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أَبصَرَ النّاظِرينَ ، وَ یا اَسمَعَ السّامِعينَ ، وَيا اَسرَعَ الحاسِبينَ، وَيا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كَلَّما دَعَوتَ اللهَ مَرَّةً بِهذِهِ الكَلِماتِ سَل حاجَتَكَ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حمزه چه می شود که هر گاه امر هراس ناکی به تو رسید، به طرف گوشه ای از اتاق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روی تا دو رکعت نماز بگزاری و سپس هفتاد مرتبه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أَبصَرَ الناظِرِينَ ، وَيا اَسمَعَ السَّامِعينَ ، وَيا اَسرَعَ الخاسِبينَ، وَيا أَرحَمَ الرّاحِمينَ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بیننده ترین نظر کننده ها؛ ای شنونده ترين شنونده ها؛ ای سریع ترین حساب رسها؛ و ای با رحمت ترین رحیمان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با این کلمات دعا کردی، حاجت خود را درخواست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 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نزد پیامبر اکرم صلی الله علیه وآله وسلم آمد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من پیر مرد کهنسالی هستم و نیروی کار ندارم، تاکنون خود را به نماز و روزه و حج و جهاد، عادت داده بودم، کلامی به من بیاموز که خداوند متعال به واسطه آن به من نفع برساند و سبک هم باشد،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سه مرتبه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درخت و کلوخی در گرد تو نیست مگر آن که از باب رحمت بر تو گریه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صبح را گزاردی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العَظيمِ وَبِحَمدِهِ وَلا حَولَ وَلا قُوَةَ إِلّا بِاللهِ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عزیز و جلیل به واسطه آن تو را از کوری و دیوانگی و جذام و فقر و ضعف، معاف می دارد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این برای دنیا، برای آخرت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هر نمازی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اهدِني مِن عِندِكَ، وَأَفِض عَلَىَّ مِن فَضلِكَ، </w:t>
      </w:r>
    </w:p>
    <w:p>
      <w:pPr>
        <w:pStyle w:val="BookText"/>
        <w:rPr/>
      </w:pPr>
      <w:r>
        <w:rPr>
          <w:rFonts w:ascii="Amiri" w:hAnsi="Amiri" w:eastAsia="Amiri" w:cs="Amiri"/>
          <w:color w:val="111111"/>
          <w:sz w:val="28"/>
          <w:sz w:val="28"/>
          <w:szCs w:val="28"/>
          <w:rtl w:val="true"/>
          <w:lang w:bidi="ar-SA"/>
        </w:rPr>
        <w:t>وَانشُر عَلَىَّ مِن رَحمَتِكَ، وَأَنزِل عَلَى مِن بَرَ کاتِکَ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مرا از جانب خودت هدایت نما، از بخشش مخصوصت بر من افاضه فرما، رحمتت را بر من بگشای، و برکاتت را بر من نازل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مرد این دستور را گرفت و بر آن مداومت نمود، فردی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رفیقت چه محکم این دستور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مرد بتواند این عمل را در قیامت با خود بیاورد و عمدا آن را ترک نکند، هشت درب بهشت بر رویش گشوده خواهد شد به طوری که از هر کدام بخواهد می تواند داخل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دعای پدرم هنگام پدید آمدن حادثه این بود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وَاغْفِرْ لی وَارْحَمْنی، وَزَکِّ عَمَلی وَیَسِّرْ مُنْقَلَبی، 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قَلْبی، وَامِنْ خَوْفی، وَعافِنی فیعُمْری کُلِّه، وَثَبِّتْ حُجَّتی، وَاغْفِرْ خَطایایَ، وَبَیِّضْ وَجْهی، وَاعْصِمْنی فی دینی، وَسَهِّلْ مَطْلَبی، وَوَسِّعْ عَلَیَّ فی رِزْقی، فَاِنِّی ضَعیفٌ، وَتَجاوَزْ عَنْ سَیِّءِ ما عِنْدی بِحُسْنِ ما عِنْدَکَ، وَلاتَفْجَعْنی بِنَفْسی وَلا تَفْجَعْ لی حَمیما، وَهَبْ لی یا اِلهی لَحْظَةً مِنْ لَحَظاتِکَ تَکْشِفُ بِها عَنّی جَمیعَ ما بِهِ ابْتَلَیْتَنی، وَتَرُدُّ بِها عَلَیَّ ما هُوَ اَحْسَنُ عاداتِکَ عِنْدی فَقَدْ ضَعُفَتْ قُوَّتی، وَقَلَّتْ حیلَتی، وَانْقَطَعَ مِنْ خَلْقِکَ رَجائی وَلَمْ یَبْقَ اِلاّ رَجاؤُکَ وَتَوَکُّلی عَلَیْکَ، وَقُدْرَتُکَ عَلَیَّ یا رَبِّ اِنْ تَرْحَمْنی وَتُعافِنی، کَقُدْرَتِکَ عَلَیَّ اِنْ تُعَذِّبْنی وَتَبْتَلِنی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 ذِکْرُ عَوائِدِکَ ی، وَالرَّجاءُ لاِِنْعامِکَ یُقَوِّینی، وَلَمْ اَخْلُ مِنْ نِعَمِکَ مُنْذُ خَلَقْتَنی، وَاَ نْتَ رَبّی وَسَیِّدی </w:t>
      </w:r>
    </w:p>
    <w:p>
      <w:pPr>
        <w:pStyle w:val="BookText"/>
        <w:rPr/>
      </w:pPr>
      <w:r>
        <w:rPr>
          <w:rFonts w:ascii="Amiri" w:hAnsi="Amiri" w:eastAsia="Amiri" w:cs="Amiri"/>
          <w:color w:val="111111"/>
          <w:sz w:val="28"/>
          <w:sz w:val="28"/>
          <w:szCs w:val="28"/>
          <w:rtl w:val="true"/>
          <w:lang w:bidi="ar-SA"/>
        </w:rPr>
        <w:t>وَمَفْزَعی، وَمَلْجَأی وَالْحافِظُ لی، وَالذّابُّ عَنّی، وَالرَّحیمُ بی، وَالْمُتَکَفِّلُ بِرِزْقی، وَفی قَضائِکَ وَقُدْرَتِکَ کُلُّ ما اَ نَا فیهِ، فَلْیَکُنْ یا سَیِّدِی وَمَوْلایَ فیما قَضَیْتَ وَقَدَرْتَ وَحَتَمْتَ تَعْجیلُ خَلاصی مِمّا اَ نَا فیهِ جَمیعِه وَالْعافِیَةُ لی، فَاِنّی لا اَجِدُ لِدَفْعِ ذلِکَ اَحَدا غَیْرَکَ، وَلا اَعْتَمِدُ فیهِ اِلاّ عَلَیْکَفَکُنْی اذَا الْجَلالِ وَالاْکْرامِ عِنْدَ اَحْسَنِ ظَنِّی بِکَ وَرَجائی لَکَ وَارْحَمْ تَضَرُّعی وَاسْتِکانَتی وَضَ</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عْفَ رُکْنی، وَامْنُنْ بِذلِکَ عَلَیَّ وَعَلی کُلِّ داعٍ دَعاکَ، یا اَرْحَمَ الرّاحِمینَ، وَصَلَّی اللّه عَلی مُحَمَّدٍ وَالِه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 محمد درود فرست و مرا بیامرز و رحمت کن، عملم را پاک نما و بازگشتم را آسان گردان، قلبم را هدایت کن و ترسم را به ایمن مبدل فرما، در تمام عمرم به من عافیت عطا کن و حجت و دلیلم را پا برجا قرار 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خطاهایم را بشوی، چهره 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گردان، مرا در دینم حف فرما و کارم را آسان بگردان، روزی ام را گشایش ده که من ضعیفم، و از بدی های من به خوبی خودت در گذر، با دستم، نه بر سر خودم مصیبت وارد کن و نه بر سر فامیلم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معبود من، گوشه چشمی به من نظر کن تا با آن بلاهایت را از من برطرف سازی، و به واسطه آن مرا به سوی بهترین عادتها بکشانی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نیرویم ضعیف و چاره ام اندک گشته است، از تمام خلق تو امیدم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تنها امید به تو، و توکل بر تو، و قدرتت برایم باقی مانده که بر من رحم کنی و معافم گردانی، همچنان که قدرت بر عذاب و مبتلا کردن من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خدایا؛ یاد آوری نیکی های تو مأنوسم می کند، و امید به نعمت دادنت تقويتم می نماید، که از ابتدای خلقتم لحظه ای از نعمت تو خالی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 آقای من، دادرس من، پناهگاه من، حافظ من، مدافع من، رحیم بر من، و کفیل روزی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آنچه بر من مقدر کردی، از قضا و قدر تو سرچشمه می گیرد، بنابراین ای آقا و مولای من؛ تعجیل در 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آنچه در 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عافیت را در قضا و قدر حتمیات قرار ده، که من برای دفع آن کسی جز تو را نمی یابم، و بر کسی جز تو تکیه نمی کنم، ای صاحب جلال و کرامت؛ با من بر اساس خوش گمانی و امیدم رفتار نما، و بر زاری و زمین گیری و سستی ام رحم کن، و با این کارت بر من و بر هر کس که تو را می خواند،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ارحم الراحمين؛ درود خدا بر محمد و تمام خاندانش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أَصابَهُ هَمٌّ أَو غَمٌّ اَوکَربٌ وَ بَلاءٌ اَو لَأواءٌ فَليَقُل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اندوه یا غم یا سختی یا بلاء یا دشواری به او رسیده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لا أُشرِكُ بِهِ شَيئاً، تَوَ کَّلتُ عَلَى الحَيَّ الَّذي لا يَمُوتُ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پروردگار من است، چیزی را شریک او قرار نمی دهم، توکل می کنم بر زنده ای که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فرمود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نَزَلَت بِرَجُلٍ نازلَةٌ أَو شَديدَةٌ أَو کُربَةُ أَمرٍ فَليَكشِف عَن رُکتَيِهِ وَذِراعَيهِ، وَليُلصِقهُما بِالأَرضِ ، وَلیُلصِق جُؤجُؤهُ بِالأَرضی ، ثُمَّ </w:t>
      </w:r>
    </w:p>
    <w:p>
      <w:pPr>
        <w:pStyle w:val="BookText"/>
        <w:rPr/>
      </w:pPr>
      <w:r>
        <w:rPr>
          <w:rFonts w:ascii="Amiri" w:hAnsi="Amiri" w:eastAsia="Amiri" w:cs="Amiri"/>
          <w:color w:val="111111"/>
          <w:sz w:val="28"/>
          <w:sz w:val="28"/>
          <w:szCs w:val="28"/>
          <w:rtl w:val="true"/>
          <w:lang w:bidi="ar-SA"/>
        </w:rPr>
        <w:t>ليَدعُ بِحاجَتِهِ وَهُوَ 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کسی بلایی با اندوهی یا چیز سختی رسید، دو زانو و دو ساعد خود را برهنه سازد و آنها را به زمین بچسباند، نیز سینه اش را هم بر زمین چسبانیده ، در حال سجده دعا کند و حاجتش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جهت طلب روزی از حضرت صادق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اللهُ یا اللهُ ، أَسأَلُكَ بِحَقَّ مَن حَقُّهُ عَلَيكَ عَظيمٌ، أن تُصَلِي عَلى مُحَمَّدٍ؛ وَ آلِهِ ، وَأَن تَرزُقَنى العَمَلَ بِما عَلَّمتَني مِن مَغرِقَةِ حَقَکَ ، وَأَن تَبسُطَ عَلَىَّ ما حَظُرتَ مِن رِزقِكَ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خدایا؛ خدایا؛ از تو طلب می کنم، و به کسی که حق بزرگی بر تو دارد سوگندت می دهم، که بر محمد و آلش درود بفرستی، و کاری را روزی من کنی که بر اساس شناخت حق تو باشد که خودت آن را به من تعليم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را که از من بازش داشتی بر من بگسترانی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حضرت کاظم لال؟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صَلَّيتَ المَغرِبَ فَلا تَبسُط رِجلَكَ وَلا تُكَلَّمِ أَحَداً حَتّى تَقُولَ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وَلا حُولَ وَلا قُوَةَ إِلا بِاللهِ العَلِىَّ العَظيمِ مِائَةَ مَرَّةٍ فِي المَغرِبِ وَماِئَةَ مَرَّةٍ فِي الغَذاةِ ، فَمَن قالَها دُفِعَ عَنهُ مائَهُ نَوعٍ مِن أَنواعِ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أَذنئ نَوعٍ مِنها البَرَصُ وَالجُذامُ وَالشَّيطانُ وَالسُّلطانُ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نماز مغرب را گزاردی پایت را دراز مکن و با کسی سخن مگو تا صد بار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وَلا حُولَ وَلا قُوَةَ إِلا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بار مغرب، و صد بار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بلا از هر نوعش از او دفع می گرددت که کمترین آنها پیسی </w:t>
      </w:r>
      <w:r>
        <w:rPr>
          <w:rStyle w:val="FootnoteAnchor"/>
          <w:rtl w:val="true"/>
        </w:rPr>
        <w:footnoteReference w:id="227"/>
      </w:r>
      <w:r>
        <w:rPr>
          <w:rFonts w:ascii="IRNazanin" w:hAnsi="IRNazanin" w:eastAsia="IRNazanin"/>
          <w:color w:val="111111"/>
          <w:sz w:val="28"/>
          <w:sz w:val="28"/>
          <w:szCs w:val="28"/>
          <w:rtl w:val="true"/>
          <w:lang w:bidi="fa-IR"/>
        </w:rPr>
        <w:t>و جذام و شیطان و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کردن عاقبت خواب های ناگوار بعد از آن که از آن خواب بیدار شدی بلا فاصله به سجده برو و هر قدر می توانی خدا را ثنا کن، سپس بر محمد و آلش صلوات بفرست و به سوی خداوند منان ناله کن، و از او بخواه که آن را از تو دفع کند، و از عاقبتش تو را در سلامت بدارد، که به فضل و رحمت الهی اثری برای آن خواب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قتاده حرث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وآله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الصّالُحَةُ مِن اللهِ، فَإِذا رَأى أَحَدُكُم مایُحِبُّ قَلايُحَدَّث بِها إِلا مَن يُجِبُّ، وَإِذا رَأى رُؤياً مَكرُوهَةً فَليَتفُل عَن يَسارِهِ وَليَتَعَوَّذ مِن شَرَّ الشَّيطانِ وَشَرَّها، وَلا يُحَدَّث بِها اَحَداً فَاِنَّها لَن تَضُرَّهُ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های نیک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خواب خوبی دید آن را بازگو نکند مگر برای انسان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خواب بدی دید از جانب چیش آب دهانی بیندازد، و از شر شیطان و شر آن خواب به خدا پناه ببرد، و آن را برای کسی نقل نکند که ضرری به او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الرُّؤيا الصّالِحَةُ مِنَ اللهِ ، واللهِ مِنَ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نیک از خدا، و احتلام از شیطان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نقل شده است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الرُّؤيَا الحَسَنَةُ مِنَ الرَّجُلِ الصّالِحِ جُزءٌ مِن سِتًةٍ وَاَربَعينَ جُزءً مِنَ النُّبُؤَّةِ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نیک از مرد صالح، یک قسمت از چهل و شش قسمت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روایت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رَأى أَحَدٌ الرُّؤيَا المَكرُوهَةَ فَليَتَحَوَّل عَن شِقَّهِ الَّذي كانَ عَليهِ وَليَقُل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شما خواب ناگواری دید از آن پهلو که بر آن خوابیده بودبرگردد و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وَأَعُوذُ بِاللهِ بِما عاذَت بِهِ الملائِکَةُ المُقَرَّبُونَ، وَاَنبياؤُهُ المُرسلُونَ، وَالآَئِمَّةُ الراشِدُونَ المَهدِیُونَ، وَعِبادُهُ الصالِحُونَ، مِن شَرَّ ما رَأَيتُ ، وَمِن شَرَّ رُؤیایَ اَن تَضُرَّنی فی دینی اَو دُنیائَ ، وَمِنَ الشَّيطانِ الرَّجيمِ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نجوا از شیطان است تا مؤمنین را اندوہ ناک کند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ضرری به آنان نمی تواند برساند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آنچه ملائکه مقرب، و انبیای فرستاد شده، و ائمه راهنما و هدایت گردیده، و بندگان صالح با آن پناه بردند، به خدا پناه می برم از شر آنچه دیدم و از شر 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دینم یا دنیایم ضرری وارد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شیطان رجيم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حمزه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نوشت که من برای امام باقر علیه السلام نامه ای بنویسم و آموزش دعایی را بخواهم، که با آن امید گره گشایی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و حضرت در پاسخ برایم مرقوم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ما سَأَلَكَ مُحَمَّدُ بنُ حمزةٍ العَلَویَّ مِن تَعليمِهِ دُعاءً يَرجُو بِهِ الفَرَجَ فَقُل لَهُ يَلزَم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دعایی که محمد بن حمزه علوی خواسته بود تا با آن امید گره گشایی برود، به او بگو بر این دعا مداومت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يَكفی مِن كُلَّ شَيءٍ وَلا يَكفي مِنهُ شَيءً اكفِنی ما اَهَمَّنی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کسی که از هر چیزی ما را کفایت می کنی و چیزی ما را از تو کفایت نمی کند، پس کار مهم مرا بر عهده گیر و کفایت کننده اش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فَاِنی اَرجُو اَن يَكفِيَ ما هُوَ فيهِ مِنَ الغَم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امیدوارم که ان شاء الله خداوند متعال اندوهش را بر 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پدرم از پدرش از امير المؤمنین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رَاَیتُ الخِضرَ فِي المَنامِ قَبلَ البَدرِ بَلَيلَةٍ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أُنضَر بِهِ عَلى الأعداءِ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هُو، يا مَن لا هُوَ إِلا هُوَ، فَلَمّا أَصبَحتُ قَضَضتُها عَلى رَسُولِ اللهِ صلی الله علیه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عَلَّمتَ الإِسمَ الأَعظَم، فَكانَ عَلى لِسانی في يَومِ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قبل از واقعه بدر، حضرت خضر را در خواب دیدم، به او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بیاموز که با آن بر دشمنان پیروز گردم،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الا هو، چون صبح شد آن رابرای رسول خدا صلی الله علیه وآله وسلم بازگو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اسم اعظم را آموختی</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در روز بدر بر زبان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روایت شده است که امیر المؤمنين علیه السلام وقتی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می شد،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هُو، يا مَن لا هُوَ إِلّا هُوَ، اغفِر لی وَانصُرني عَلَى القَومِ 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حقیقی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کسی که مطلوبی جز او نیست؛ مرا بیامرز، و بر گروه کافر یاری ام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همین را 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دشمن را کنار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يحيی 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لَقيتَ السَّبُعَ فَاقرَأ في وَجهِهِ آيَةَ الكُرسِيَّ وَقُل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حیوان درنده ای را دیدی، در برابرش آية الكرسی </w:t>
      </w:r>
      <w:r>
        <w:rPr>
          <w:rStyle w:val="FootnoteAnchor"/>
          <w:rtl w:val="true"/>
        </w:rPr>
        <w:footnoteReference w:id="230"/>
      </w:r>
      <w:r>
        <w:rPr>
          <w:rFonts w:ascii="IRNazanin" w:hAnsi="IRNazanin" w:eastAsia="IRNazanin"/>
          <w:color w:val="111111"/>
          <w:sz w:val="28"/>
          <w:sz w:val="28"/>
          <w:szCs w:val="28"/>
          <w:rtl w:val="true"/>
          <w:lang w:bidi="fa-IR"/>
        </w:rPr>
        <w:t>را بخوان و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عَزَمتُ عَلَیکَ بِعَزيمَةِ اللهِ وَعَزيمَةِ مُحَمَّدٍ صلی الله علیه وآله وسلم وَعَزيمَةِ سُلَيمانِ بنِ داؤُدَ وَعَزيمَةِ أَميرِ المُؤمِنينَ وَالأَئِمَةِ علیهم السلام مِنَ بَعدِهِ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نفرینت میکنم به نفرین خدا و نفرین محمد صلی الله علیه وآله وسلم و نفرین سليمان بن </w:t>
      </w:r>
    </w:p>
    <w:p>
      <w:pPr>
        <w:pStyle w:val="BookText"/>
        <w:rPr/>
      </w:pPr>
      <w:r>
        <w:rPr>
          <w:rFonts w:ascii="IRNazanin" w:hAnsi="IRNazanin" w:eastAsia="IRNazanin"/>
          <w:color w:val="111111"/>
          <w:sz w:val="28"/>
          <w:sz w:val="28"/>
          <w:szCs w:val="28"/>
          <w:rtl w:val="true"/>
          <w:lang w:bidi="fa-IR"/>
        </w:rPr>
        <w:t xml:space="preserve">داوود و نفرین امیر المؤمنين وائمه بعد از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يَنصَرِفُ عَنكَ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شاء الله أن حیوان از تو باز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ناگاه درنده ای را دیدم که متعرضم گردیده، تفرینش کردم که مبادا راه را بر ما ببندد و به ما آزار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سرش را پایین آورده، بین دو پایش قرار داد و پشت کرد و از راه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حیوان درنده ای را دیدی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بِرَبَّ دانیالَ وَالجُبَّ، مِن کُلَّ اَسَدٍ مُستَاسِدٍ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 می برم به پروردگار دانیال و چاه از شر هر شیر درندهای</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أُعلَّمُكَ كَلِماتٍ إِذا وَقَعتَ في وَرطَةٍ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p>
    <w:p>
      <w:pPr>
        <w:pStyle w:val="BookText"/>
        <w:rPr/>
      </w:pPr>
      <w:r>
        <w:rPr>
          <w:rFonts w:ascii="Amiri" w:hAnsi="Amiri" w:eastAsia="Amiri" w:cs="Amiri"/>
          <w:color w:val="111111"/>
          <w:sz w:val="28"/>
          <w:sz w:val="28"/>
          <w:szCs w:val="28"/>
          <w:rtl w:val="true"/>
          <w:lang w:bidi="ar-SA"/>
        </w:rPr>
        <w:t>الرَّحمنِ الرَّحيمِ لا حِولَ وَلا قُوةَ إِلا بِاللهِ العَلِىَ العَظيمِ ، فَاِنَّ اللهَ يَضرِفُ بَها عَنكَ ما يَشاءُ مَن أَنواعِ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هنگامی که در نابودی و هلاکتی افتادی که راه نجاتی از آن نیست، کلماتی به تو بیاموزم؟ 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لا حِولَ وَلا قُوةَ إِلا بِاللهِ العَلِىَ العَظيمِ که خداوند به واسطه آن، هر نوع بلایی را که بخواهد از تو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جنگها مسلمانان به رسول خدا صلی الله علیه وآله وسلم شکایت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 آزارند،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شما که خواست به خوابگاه برود،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الأَسوَدُ الوَثّابُ، الَّذي لا يُبالي غَلَقاً وَلا باباً ، عَزَمتُ عَلیکَ بِاُمَّ الكِتابِ أَن لا تُؤدُونی وَاضحابي إِلى أَن يَذهُبَ اللَّيلُ، وَيَجِيءَ الصُبحُ بِما 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سیاو جست و خیز کننده ای که نه به قفل توجه داری و نه به در؛ با ام الكتاب بر تو نفرین می کنم که من و یاران مرا نیازاری تا شب برود و صبح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را که ما می دانیم این است که 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 آن يذهب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یووب الطب بما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صبح آنچه را که</w:t>
      </w:r>
    </w:p>
    <w:p>
      <w:pPr>
        <w:pStyle w:val="BookText"/>
        <w:rPr/>
      </w:pPr>
      <w:r>
        <w:rPr>
          <w:rFonts w:ascii="IRNazanin" w:hAnsi="IRNazanin" w:eastAsia="IRNazanin"/>
          <w:color w:val="111111"/>
          <w:sz w:val="28"/>
          <w:sz w:val="28"/>
          <w:szCs w:val="28"/>
          <w:rtl w:val="true"/>
          <w:lang w:bidi="fa-IR"/>
        </w:rPr>
        <w:t>می خواهد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باقر علیه السلام نوشت تا برای بادی که به کودکان عارض می شود، دعایی به او بیاموزد، حضرت با خط خود نوشتند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أَشهَدُ اِنَ مُحَمَّداً رَسُولُ اللهِ ، اللهُ أَكبَرُ لا إِله إِلَّا اللهُ وَلا </w:t>
      </w:r>
    </w:p>
    <w:p>
      <w:pPr>
        <w:pStyle w:val="BookText"/>
        <w:rPr/>
      </w:pPr>
      <w:r>
        <w:rPr>
          <w:rFonts w:ascii="Amiri" w:hAnsi="Amiri" w:eastAsia="Amiri" w:cs="Amiri"/>
          <w:color w:val="111111"/>
          <w:sz w:val="28"/>
          <w:sz w:val="28"/>
          <w:szCs w:val="28"/>
          <w:rtl w:val="true"/>
          <w:lang w:bidi="ar-SA"/>
        </w:rPr>
        <w:t>رَبَّ لي اِلَّا اللهُ لَهُ المُلكُ وَلَهُ الحَمدُ، لا شَرِیکَ لَهُ سُبحانَ اللهِ ، ما شاءَ اللهُ كانَ ، وَما لَم يَشَأ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يا ذَا الجَلالِ وَالإِكرامِ ، رَبَّ مُوسى وَعيسى وَإِبراهيمَ الَّذي وَفّي ، إِلهَ إِبراهيمَ وَإِسماعيلَ وإِسحاقَ وَيَعُقوبَ وَالأَسباطِ ، لا إِلهَ إِلّا أَنتَ سُبحانَكَ مَعَ ما عَدَدتَ مِن آياتِكَ وَبِعَظَمَتِكَ وَبِما سَأَلَكَ بِهِ النَبِيُّونَ ، وَ بِاَنَّکَ رَبُّ النّاسِ ، گُنتَ قَبلَ كُلَّ شَيءٍ، وَأَنتَ بَعدَ گُلَّ شَيءٍ ، أَسأَلَكَ بِكلِماتِكَ الَّتي تُمسِكُ السَّماءَ أَن تَقَعَ عَلَى الأَرضِ إِلا بِاِذنِکَ ، وَبِکَلُماتِکَ الَّتي تُخیی بِهَا المَؤتی ، آَن تُجيرَ عَبدِكَ فُلاناً </w:t>
      </w:r>
      <w:r>
        <w:rPr>
          <w:rStyle w:val="FootnoteAnchor"/>
          <w:rtl w:val="true"/>
        </w:rPr>
        <w:footnoteReference w:id="232"/>
      </w:r>
      <w:r>
        <w:rPr>
          <w:rFonts w:ascii="Amiri" w:hAnsi="Amiri" w:eastAsia="Amiri" w:cs="Amiri"/>
          <w:color w:val="111111"/>
          <w:sz w:val="28"/>
          <w:sz w:val="28"/>
          <w:szCs w:val="28"/>
          <w:rtl w:val="true"/>
          <w:lang w:bidi="ar-SA"/>
        </w:rPr>
        <w:t>مَن شَرَّ ما يَنزِلُ مِن السَّماءِ وَما يَعرُجُ فيها ، وَما يَخرُجُ مِن الأَرضِ وَما يَلِجُ فيها ، وَالسَّلامُ عَلَى المُرسَلينَ ، وَالحَمُدُ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 شهادت می دهم که محمد فرستاده خداست، خدا بزرگ تر است ، معبودی جز الله نیست، جز الله پروردگاری برایم نیست که حکومت و ستایش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ندارد، خدا منزه است، هر آنچه او بخواهد می شود، و هر آنچه نخواهد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ای صاحب جلال و کرامت؛ ای پروردگار موسی و عیسی، و ابراهیمی که به وعده اش وفا کرد؛ ای معبود ابراهیم و اسماعیل و اسحق و يعقوب و نوادگانش؛ معبودی جز تو نیست، تو منزهی با آن آیاتی که بر شمردی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عظمت تو سوگند، و به آنچه انبيا تو را با آن می خواندند، و به این که تو پروردگار مردمی قبل از هر چیز تو بودی و بعد از هر چیزی تو هستی، به کلماتی که آسمان را نگاه داشتی تا بر زمین قرار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اذن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کلماتی که </w:t>
      </w:r>
    </w:p>
    <w:p>
      <w:pPr>
        <w:pStyle w:val="BookText"/>
        <w:rPr/>
      </w:pPr>
      <w:r>
        <w:rPr>
          <w:rFonts w:ascii="IRNazanin" w:hAnsi="IRNazanin" w:eastAsia="IRNazanin"/>
          <w:color w:val="111111"/>
          <w:sz w:val="28"/>
          <w:sz w:val="28"/>
          <w:szCs w:val="28"/>
          <w:rtl w:val="true"/>
          <w:lang w:bidi="fa-IR"/>
        </w:rPr>
        <w:t xml:space="preserve">مردگان را زنده می کنی قسمت می دهم و از تو می خواهم که بنده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 آنچه از آسمان فرود می آید و به آن عروج می کند و نیز از شر آنچه از زمین خارج می شود و در آن فرو می رود، نجات بدهی، درود بر پیامبران و ستایش خدایی راست که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نیز از آن حضرت به خط شریفش رسیده است</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وَإِلَى اللهِ وَ کَما شاءَ اللهُ ، وِبِوة اللهِ وَجَبَرُوتِ اللهِ وَقُدرَةِ اللهِ ، وَمَلكُوتِ اللهِ ، هذا الكِتابُ ا للهُ يا اللهُ يا اللهُ شِفاءً لِفُلانِ بنِ فُلانٍ </w:t>
      </w:r>
      <w:r>
        <w:rPr>
          <w:rStyle w:val="FootnoteAnchor"/>
          <w:rtl w:val="true"/>
        </w:rPr>
        <w:footnoteReference w:id="233"/>
      </w:r>
      <w:r>
        <w:rPr>
          <w:rFonts w:ascii="Amiri" w:hAnsi="Amiri" w:eastAsia="Amiri" w:cs="Amiri"/>
          <w:color w:val="111111"/>
          <w:sz w:val="28"/>
          <w:sz w:val="28"/>
          <w:szCs w:val="28"/>
          <w:rtl w:val="true"/>
          <w:lang w:bidi="ar-SA"/>
        </w:rPr>
        <w:t>عَبدِكَ وَابنِ أَمَتِكِ عَبدِ اللهِ صَلَّى اللهُ عَلى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یاری او، به سوی او و آنچنان که او بخواهد، به عزت خدا و جبروت خدا و قدرت خدا و 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نوشته را برای فلانی، فرزند فلانی شفا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مادرش کنیز تو و خودش بنده خداست، درود بر رسول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رَقَی النَّبِئُّ صلی الله علیه وآله وسلم حُسَناً وَ حُسَينا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وسلم برای حسن و حسین دعا کرد و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اَعيدُ ما بِكَلِماتِ اللهِ الثّامَّةِ وَسَمايِهِ الخُشنی غامَّةَ مِن شَرَّ السَّامَّةِ وَالهامَّةِ ، وَمِنَ شَرَّ عَينٍ لامَّةٍ، وَمِن شَرَّ حاسِدٍ إِذا حَسَدَ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پناه کلمات تامه الهی و اسمای نیکویش قرار می دهم از شر هر چیز زهردار و حیوانات و حشرات سمی ، از شر چشم بد و از شر هر حسد </w:t>
      </w:r>
    </w:p>
    <w:p>
      <w:pPr>
        <w:pStyle w:val="BookText"/>
        <w:rPr/>
      </w:pPr>
      <w:r>
        <w:rPr>
          <w:rFonts w:ascii="IRNazanin" w:hAnsi="IRNazanin" w:eastAsia="IRNazanin"/>
          <w:color w:val="111111"/>
          <w:sz w:val="28"/>
          <w:sz w:val="28"/>
          <w:szCs w:val="28"/>
          <w:rtl w:val="true"/>
          <w:lang w:bidi="fa-IR"/>
        </w:rPr>
        <w:t>کننده هنگام حسادتش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يُعَوَّدُ إِبراهيمُ اشخاقَ وَاِسماعيلَ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ابراهیم برای اسحاق و اسماعیل دعا می کرد و پناهشان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 علي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 قُوَةَ إِلا بِاللهَ العَلِىَ العَظِيمِ، دَفَعَ اللهُ بِها عَنهُ سَبعَينَ نَوعاً مِن أَنواعِ البَلاءِ آَیسَرُهُ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خَرَجَ مِن بَيتِهِ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قالَ لَهُ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 العَلِىَ العَظيمِ ،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اللهِ،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بِمَن هُدَىَ وَوُقِىَ وَکُفِىَ؟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العلى العظيم ، خداوند متعال به واسطه آن هفتاد نوع از انواع بلا را از او دفع می نماید که ساده ترینش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خانه اش خارج شود و پسم الله الرحمن الرحیم بگوید، دو فرشته به او می گویند هدایت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العلى العظيم ،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على الله ،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با کسی که هدایت گردید، نگاه داشته ، و كفایت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اجازه دیدار خواستم، به طرفم بیرون آمد در حالی که دو لبش حرکت می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متوجه شدی ای ثمالی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آری ، فرمود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وَاللهِ تَكَلَّمتُ بِكَلامٍ ما تَكَلَّمَ بِهِ أَحَدٌ إِلا كَفاهُ اللهُ ما أَهَمَهُ </w:t>
      </w:r>
    </w:p>
    <w:p>
      <w:pPr>
        <w:pStyle w:val="BookText"/>
        <w:rPr/>
      </w:pPr>
      <w:r>
        <w:rPr>
          <w:rFonts w:ascii="Amiri" w:hAnsi="Amiri" w:eastAsia="Amiri" w:cs="Amiri"/>
          <w:color w:val="111111"/>
          <w:sz w:val="28"/>
          <w:sz w:val="28"/>
          <w:szCs w:val="28"/>
          <w:rtl w:val="true"/>
          <w:lang w:bidi="ar-SA"/>
        </w:rPr>
        <w:t>مِن أَمرِ دُنياهُ وَآخِرَتِهِ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کلامی را گفتم که احدی آن را نگفت، مگر آن که خداوند متعال کارهای مهمش را به اعم از دنیایی و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با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هنگام خروج از منزلش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 حَسبِيَ اللهُ، تَوَکَلتُ عَلى اللهِ، اللّهُم إِنّي أَسأَلُكَ خَيرَ أُوُری گُلَها، وَأَعُودُ بِكَ مِن خِزيِ الدُنيا وَعَذابِ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خدا مرا بس است ، بر او توکل میکنم، بار الها؛ من از تو همه خبرهایم را می طلبم واز خواری دنیا و عذاب آخرت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مهمات دنیایی و اخروی چنین شخصی را بر عهده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یکی از شما خواست بخوابد، پهلویش را بر زمین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نگذارد مگر این که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اُعیذُ نَفْسی وَدینی وَاَهْلی وَوَلَدی وَمالی وَخَواتیمَ عَمَلی وَما رَزَقَنی رَبِّی وَخَوَّلَنی،بِعِزِّةِ اللّه وَعَظَمَةِ اللّه وَجَبَرُوتِ اللّه وَسُلْطانِ اللّه ِ، وَرَحْمَةِ اللّه وَرَأْفَةِ اللّه وغُفْرانِ اللّه ِ،وَقُوَّةَ اللّه ِ، وَقُدرَةِ اللّه ِ، وَجَلال اللّه وَبِصُعِ اللّه وَاَرْکانِ اللّه ِ، وَبِجَمْعِ اللّه ِ، وَبِرَسُولِ اللّه ِ صَلَّی اللّه عَلَیْهِ وَالِه، وَبِقُدْرَةِ اللّه ِ عَلی ما یَشا مِنْ شَرِّ السّامَّةِ وَالْهامَّةِ، وَمِنْ شَرِّ الْجِنِّ وَالاْنْسِ، وَمِنْ شَرِّ ما یَدُبُّ فِی الاْرْضِ وَما یَخْرُجُ مِنْها، وَمِنْ شَرِّ ما یَنْزِلُ مِنَ السَّماءِ وَما یَعْرُجُ فیها، وَمِنْ شَرِّ کُلِّ دابَّةٍ اَ نْتَ اخِذٌ بِناصِیَتِها، اِنَّ رَبِّی عَلی صِراطٍ مُسْتَقیمٍ وَهُوَ </w:t>
      </w:r>
    </w:p>
    <w:p>
      <w:pPr>
        <w:pStyle w:val="BookText"/>
        <w:rPr/>
      </w:pPr>
      <w:r>
        <w:rPr>
          <w:rFonts w:ascii="Amiri" w:hAnsi="Amiri" w:eastAsia="Amiri" w:cs="Amiri"/>
          <w:color w:val="111111"/>
          <w:sz w:val="28"/>
          <w:sz w:val="28"/>
          <w:szCs w:val="28"/>
          <w:rtl w:val="true"/>
          <w:lang w:bidi="ar-SA"/>
        </w:rPr>
        <w:t>عَلی کُلِّ شَیْءٍ قَدیرٌ، وَلا حَوْلَ وَلا قُوَّةَ اِلاّ بِاللّه ِ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دهم خودم و دینم و خانواده ام و فرزندانم و پایان کارم و روزی هایی که پروردگارم به من داده و آنچه به من بخشیده را، به عزت خدا و عظمت خدا و جبروت خدا و سلطنت خدا و رحمت خدا و رأفت خدا و مغفرت خدا و قوت خدا و قدرت خدا و جلال خدا و صنعت خدا و ارکان خدا وجمع خدا و رسول خدا صلی الله علیه وآله وسلم می و قدرت خدا بر هر چه بخواهد، از شر هر چیز زهر دار و حيوان سمی و از شر جن و انس و از شر هر چه بر زمین می جنبد و هر چه از آن خارج می شود، و از شر آنچه از آسمان فرود می آید و آنچه به آن بالا می رود، و از شر هر جنبنده ای که زمام اختیارش به دست اوست ، که همانا پروردگار من بر صراط مستقیم است، و همو بر هر چیز قادر می باشد و هیچ دگرگونی و نیرویی جز به واسطه خداوند على و عظیم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رَسُولَ اللهِ صلی الله علیه وآله وسلم كانَ يُعَوَّذُ الحُسَینَ وَالحُسَينَ بِذلِكَ ، وَبِذلِكَ آَمَرَ رَسُولَ اللهِ صلی الله علیه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صلی الله علیه وآله وسلم این گونه حسن و حسین را دعا می کرد و به همین نیز دستور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اَرادَ أَحَدَكُم النَّؤمَ فَليَضَع يَدَهَ اليُمنى تَختَ خَدَّهِ الأيمَنِ وَليَقُل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شما خواست بخوابد دست راستش را زیر گونه راستش قرار داده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وَضَعتُ جَنبى للهِ عَلى مِلَةِ إِّبراهيمَ وَدينِ مُحَمَّدٍ وَوِلايَةِ </w:t>
      </w:r>
    </w:p>
    <w:p>
      <w:pPr>
        <w:pStyle w:val="BookText"/>
        <w:rPr/>
      </w:pPr>
      <w:r>
        <w:rPr>
          <w:rFonts w:ascii="Amiri" w:hAnsi="Amiri" w:eastAsia="Amiri" w:cs="Amiri"/>
          <w:color w:val="111111"/>
          <w:sz w:val="28"/>
          <w:sz w:val="28"/>
          <w:szCs w:val="28"/>
          <w:rtl w:val="true"/>
          <w:lang w:bidi="ar-SA"/>
        </w:rPr>
        <w:t>مَنِ افتَرَضَ اللهُ طاعَتَهُ، ما شاءَ اللهُ كانَ ، وَما لَم يَشَأ لَم يَكُن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برای خدا و بنابر آئین ابراهیم و دین محمد صلی الله علیه وآله وسلم و سرپرستی کسی که خداوند طاعتش را واجب فرمود پهلویم را بر زمین قرار دادم ، که هر چه او بخواهد شدنی است و هر چه نخواهد ناشدنی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 ذلِكَ عِندَ مَنامِهِ؛ حُفِظَ مِنَ اللُّصَّ المُغيرِ وَالهَدمِ، وَتَستَغفِرُ لَهُ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را هنگام خوابش بگوید، از دزد غارتگر، و نابودی، و ریختن ساختمان حفظ گشته ، ملائکه برایش استغفار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خروج از خانه اش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بِمَا عَاذَتْ بِهِ مَلائِكَةُ اللهِ ، وَمِنْ شَرِّ هَذَا الْيَوْمِ الْجَدِيدِ الَّذِي إِذَا غَابَتْ شَمْسُهُ لَمْ يَعُدْ ، وَمِنْ شَرِّ نَفْسِي ، وَمِنْ شَرِّ غَيْرِي ، وَمِنْ شَرِّ الشَّيْطَانِ ، وَمِنْ شَرِّ مَنْ نَصَبَ لِأَوْلِياءِ اللَّهِ ، وَمِنْ شَرِّ الْجِنِّ وَالْإِنْسِ ، وَمِنْ شَرِّ السَّباع وَالْهَوامِّ ، وَمِنْ شَرِّ رُكُوبِ الْمَحَارِمِ كُلَّهَا أُجِيرُ نَفْسِي بِاللَّهِ وَمِنْ كُلِّ سُوءٍ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آنچه ملائکه خدا به آن پناه بردند از شر این روز جدیدی که اگر خورشیدش پنهان شود دیگر بر نخواهد گشت و از شر نفسم و از شر دیگران و از شر شیطان و از شر کسی که با اولیای خدا دشمنی کند و از شر جنها و انسانها و از شر درندگان و حیوانات زهردار و از شر تسلط تمامی خطرها،</w:t>
      </w:r>
    </w:p>
    <w:p>
      <w:pPr>
        <w:pStyle w:val="BookText"/>
        <w:rPr/>
      </w:pPr>
      <w:r>
        <w:rPr>
          <w:rFonts w:ascii="IRNazanin" w:hAnsi="IRNazanin" w:eastAsia="IRNazanin"/>
          <w:color w:val="111111"/>
          <w:sz w:val="28"/>
          <w:sz w:val="28"/>
          <w:szCs w:val="28"/>
          <w:rtl w:val="true"/>
          <w:lang w:bidi="fa-IR"/>
        </w:rPr>
        <w:t xml:space="preserve">پناه می دهم خودم را به خدا از هر چیز بدی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 وَتابَ عَلَيهِ ، وَكَفاةُ المُهِمَ ، وَحَجَزَهُ عَنِ السُوءِ ، وَعَصَمَهُ مِنَ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فردی را می آمرزد، رحمتش را بر او بر می گرداند، کارهای مهمش را بر عهده می گیرد، او را از بدی حفظ می کند، و از شر نگاهش می دارد</w:t>
      </w:r>
      <w:r>
        <w:rPr>
          <w:rFonts w:eastAsia="IRNazanin" w:cs="IRNazanin"/>
          <w:color w:val="111111"/>
          <w:sz w:val="28"/>
          <w:szCs w:val="28"/>
          <w:rtl w:val="true"/>
          <w:lang w:bidi="fa-IR"/>
        </w:rPr>
        <w:t xml:space="preserve">». </w:t>
      </w:r>
      <w:bookmarkStart w:id="400" w:name="pg8053_59871"/>
    </w:p>
    <w:p>
      <w:pPr>
        <w:pStyle w:val="Heading2"/>
        <w:numPr>
          <w:ilvl w:val="1"/>
          <w:numId w:val="1"/>
        </w:numPr>
        <w:rPr/>
      </w:pPr>
      <w:bookmarkStart w:id="401" w:name="__RefHeading___Toc7654264_1051229030"/>
      <w:bookmarkStart w:id="402" w:name="_Toc136"/>
      <w:bookmarkEnd w:id="400"/>
      <w:bookmarkEnd w:id="401"/>
      <w:r>
        <w:rPr>
          <w:rtl w:val="true"/>
        </w:rPr>
        <w:t xml:space="preserve">باب ششم </w:t>
      </w:r>
      <w:r>
        <w:rPr>
          <w:rtl w:val="true"/>
        </w:rPr>
        <w:t xml:space="preserve">: </w:t>
      </w:r>
      <w:r>
        <w:rPr>
          <w:rtl w:val="true"/>
        </w:rPr>
        <w:t>تلاوت قرآن</w:t>
      </w:r>
      <w:bookmarkEnd w:id="402"/>
    </w:p>
    <w:p>
      <w:pPr>
        <w:pStyle w:val="Heading3"/>
        <w:numPr>
          <w:ilvl w:val="2"/>
          <w:numId w:val="1"/>
        </w:numPr>
        <w:rPr/>
      </w:pPr>
      <w:bookmarkStart w:id="403" w:name="__RefHeading___Toc7654266_1051229030"/>
      <w:bookmarkStart w:id="404" w:name="_Toc137"/>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تشویق به خواندن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قبل از خواب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قرآن در خانه و از روی آن خواندن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حفظ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فواید قرآن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های مختلف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8053_59875"/>
      <w:bookmarkStart w:id="406" w:name="pg8053_59875"/>
      <w:bookmarkEnd w:id="406"/>
    </w:p>
    <w:p>
      <w:pPr>
        <w:pStyle w:val="BookText"/>
        <w:rPr/>
      </w:pPr>
      <w:bookmarkStart w:id="407" w:name="pg8053_59875"/>
      <w:bookmarkEnd w:id="407"/>
      <w:r>
        <w:rPr>
          <w:rFonts w:ascii="IRNazanin" w:hAnsi="IRNazanin" w:eastAsia="IRNazanin"/>
          <w:color w:val="111111"/>
          <w:sz w:val="28"/>
          <w:sz w:val="28"/>
          <w:szCs w:val="28"/>
          <w:rtl w:val="true"/>
          <w:lang w:bidi="fa-IR"/>
        </w:rPr>
        <w:t>تلاوت قرآن</w:t>
      </w:r>
    </w:p>
    <w:p>
      <w:pPr>
        <w:pStyle w:val="Heading3"/>
        <w:numPr>
          <w:ilvl w:val="2"/>
          <w:numId w:val="1"/>
        </w:numPr>
        <w:rPr/>
      </w:pPr>
      <w:bookmarkStart w:id="408" w:name="__RefHeading___Toc7654268_1051229030"/>
      <w:bookmarkStart w:id="409" w:name="_Toc138"/>
      <w:bookmarkEnd w:id="408"/>
      <w:r>
        <w:rPr>
          <w:rtl w:val="true"/>
        </w:rPr>
        <w:t>تشويق به خواندن قرآن</w:t>
      </w:r>
      <w:bookmarkEnd w:id="409"/>
    </w:p>
    <w:p>
      <w:pPr>
        <w:pStyle w:val="BookText"/>
        <w:rPr/>
      </w:pPr>
      <w:r>
        <w:rPr>
          <w:rFonts w:ascii="IRNazanin" w:hAnsi="IRNazanin" w:eastAsia="IRNazanin"/>
          <w:color w:val="111111"/>
          <w:sz w:val="28"/>
          <w:sz w:val="28"/>
          <w:szCs w:val="28"/>
          <w:rtl w:val="true"/>
          <w:lang w:bidi="fa-IR"/>
        </w:rPr>
        <w:t xml:space="preserve">قرآن خود یکی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تواند در هر فایده ای که ذکر و دعا دارند، قائم مقام آن دو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تشویق، جلب منافع ، و دفع ضررها، که در آینده نزدیک این را خواهی دید، به علاوه شرف مزیدی که بر آن دو دارد به دلیل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اعظم در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چشمه جوشان علم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w:t>
      </w:r>
    </w:p>
    <w:p>
      <w:pPr>
        <w:pStyle w:val="BookText"/>
        <w:rPr/>
      </w:pPr>
      <w:r>
        <w:rPr>
          <w:rFonts w:ascii="IRNazanin" w:hAnsi="IRNazanin" w:eastAsia="IRNazanin"/>
          <w:color w:val="111111"/>
          <w:sz w:val="28"/>
          <w:sz w:val="28"/>
          <w:szCs w:val="28"/>
          <w:rtl w:val="true"/>
          <w:lang w:bidi="fa-IR"/>
        </w:rPr>
        <w:t>امام زین العابدین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آیاتُ القُرآنِ خَزائِنُ العِلمِ فَكُلَّما فَتِحَت خَزانَّةَ فَيَنبَغی لَکَ أَن تَنظُرَ ما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گنجینه های علم هستند هر گاه گنجینه ای از آن باز شد، بر تو است که بنگری در آن چه چیزی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 ازدیادش، انتشار دادن معجزه پیامبر صلی الله علیه وآله وسلم و موجب نگاه داشتن آن بر تواتر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تلاوت قرآن هر حرفش بنا بر ادله ای که خواهد آمد، ثوابهایی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چنین ثوابی در مورد غیر قرآن نیامده است ، پس مناسب است مقداری از اخبار مربوط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و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شَغَلَهُ قِراءَةُ القُرآنِ عَن دُعائی وَمَسأَلَتي أَعطَيتُهُ أَفضَلَ ثَوابِ الشّاکِرین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قرائت قرآن، او را از دعا کردن و سؤال از من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برترین ثوابی را که به شاکرین میدهم، عطا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رحمه الله از پیامبر اکرم صلی الله علیه وآله وسلم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أَعطاهُ اللهُ القُرآنَ فَرَأى أَنَّ أَحَداً أَعطِىَ أَفضَلَ مِمّا أُعطِیَ فَقَد صَغَرَ عَظيماً وَعظَّمَ صَغيراً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به او قرآن داده ، اگر گمان کند احدی بهتر از آن را دارد، به تحقیق چیز با عظمتی را کوچک، و چیز کوچکی را با عظمت شمرده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التَبَسَت عَلَيكُمُ الأُمُورُ كَقِطَعِ اللَيلِ المُظلِم فَعَليكُم بِالقُرآنِ ، فَاِنَهُ شافِعَ مُشَفَع، وَشاهِدٌ مُصَدَقَ ، مَن جَعَلَهُ أَمامَهُ قادَهُ إِلَى الجَنَّةِ ، وَمِن جَعَلَهُ خَلقَهُ ساقَهُ إِلَى النّارِ، وَهُوَ أَوضَحُ دَليلٍ إِلَى خَيرِ سَبيلٍ مَن قالَ بِهِ صُدَقَ ، وَوفَقَ ، وَمَن حَكَمَ بِهِ عَدَلَ ، وَمَن أَخَذَ بِهِ أُجِرَ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کارها چون شب ظلمانی برایتان مشتبه و تاریک گردید، بر شما</w:t>
      </w:r>
    </w:p>
    <w:p>
      <w:pPr>
        <w:pStyle w:val="BookText"/>
        <w:rPr/>
      </w:pPr>
      <w:r>
        <w:rPr>
          <w:rFonts w:ascii="IRNazanin" w:hAnsi="IRNazanin" w:eastAsia="IRNazanin"/>
          <w:color w:val="111111"/>
          <w:sz w:val="28"/>
          <w:sz w:val="28"/>
          <w:szCs w:val="28"/>
          <w:rtl w:val="true"/>
          <w:lang w:bidi="fa-IR"/>
        </w:rPr>
        <w:t>باد به قرآن، چون او شفیعی است که شفاعتش پذیرفته، و شاهدی است که تصدیق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رهبر خویش گرداند، وی را به بهشت رهنمون می سازد، و هر کس آن را کنار بگذارد به جهنم سوقش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روشن ترین راهنما به سوی بهترین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اساس قرآن سخن گفت، مردم وی را تصدیق می کنند و توفیق می یابد، و هر کس بر اساس قرآن قضاوت و حکومت کرد، بر اساس عدل حکومت نمود، و هر کس که آن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نصیبش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ليث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نَوَّرُوا بُيُوتَكُم بِتِلاوَةِ القُرآنِ ، وَلا تَتَخِذُوها قُبُوركَما فَعَلَتِ اليَهُودُ وَالنَصاری، صَلُوا في البَيَعِ والنّاسَ ، وَعطَلُوا بُيُوتِهُم ؛ قَاِنَ البَيتَ إِذا كَثُرَ في تَلاوَةُ القُرآنِ كَثُرَ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وَأَمتِعَ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وَأَضاءَ لِإَهَلِ السَّماءِ كَما تُضيءُ نُجُومُ السَّماءِ لِأَهلِ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خود را با تلاوت قرآن نورانی کنید و آنها را چون قبرستان قرار ندهید، همان طور که یهود و نصاری چنان کردند که در معابد و کنیسه ها نماز می گزاردند و خانه های خویش را تعطیل نمودند ؛ چون هر گاه در خانه ای قرآن زیاد تلاوت شود، خيرش زیاد می گردد، و آن خانواده بهره مند می گردند، و برای اهل آسمان نور می دهد، همچنان که ستارگان آسمان برای اهل زمین نور افشانی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است که فرمود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البَيتَ إِذا كانَ فيهِ المُسلِمُ يَتلُو القُرآنَ يَتَراءاهُ أَهلُ السَّماءِ كَما يَتَراءى أَهلُ الدُنيا الكَوكَبَ الدُرّیَّ فِي السَّماءِ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مسلمان در خانه قرآن بخواند، اهل آسمان آن خانه را آن گونه می بینند که اهل دنیا ستاره درخشنده را در آسمان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نقل است که پیامبر اکرم صلی الله علیه وآله وسلم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اِجعَلُوا لِبُيُوتِكَّم تَصيباً مِنَ القُرآنَ ، فَاِنَّ البَيتَ إِذا قُرِیءَ فيهِ تَيَشَّرَ عَلى أَهلِهِ ، وَ كَثُرَ خَيرُهُ، وَ كانَ سُكانُهُ في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يُقرأ فيهِ القُرآنُ عَلى أَهلِهِ ، وَقُلَ خَيرُهُ ، وَ كانَ سُكانُهُ في نُقضانٍ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خانه هایتان بهره ای از قرآن قرار دهید، که اگر در خانه ای قرآن خوانده شود، کارها بر اهلش آسان شده ، خیرش زیاد می گردد، و ساکنینش در فزونی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خانه ای قرآن تلاوت نگردد، بر اهلش تنگ شده ، خیرش کم می گردد، و ساکنینش در نقصان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يَنبَغی لِلمُؤمِنَ أَن لا يَمُوتَ حَتى يَتَعَلَمَ القُرانَ اَو يَكُونُ في تَعَلُمِهِ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سزاوار است که تا نمرده، قرآن را بیاموزد، یا در راه یادگیری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ابی الحسن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از آن حضرت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القُرآنَ أَفضَلُ مِن الذِكرِ ، وَالذِكرُ أَفضَلُ مِن الصَدَقَةِ ، وَالصَدَقَةُ أَفضَلُ مِنَ الصَيامِ، وَالصَيامِ جُئَّةٌ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از ذکر برتر است ، و ذکر از صدقه، و صدقه از روزه، و روزه</w:t>
      </w:r>
    </w:p>
    <w:p>
      <w:pPr>
        <w:pStyle w:val="BookText"/>
        <w:rPr/>
      </w:pPr>
      <w:r>
        <w:rPr>
          <w:rFonts w:ascii="IRNazanin" w:hAnsi="IRNazanin" w:eastAsia="IRNazanin"/>
          <w:color w:val="111111"/>
          <w:sz w:val="28"/>
          <w:sz w:val="28"/>
          <w:szCs w:val="28"/>
          <w:rtl w:val="true"/>
          <w:lang w:bidi="fa-IR"/>
        </w:rPr>
        <w:t>سپر است در برابر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لِقارِىَء القُرآنَ بِكُلِ حَرفٍ يَقُرأُ في الصَلاةِ قائِماً مِائَهُ حَسَنَةٍ، وَقاعِداً خَمسُونَ حَسَنَةً، وَمُتَطَهَراً في غَيرِ الصَّلاةِ خَمسُ وَعَشرُونَ حَسَنَةَ، وَغَير مُتَطَهَرِ عَشرُ حَسَناتٍ ، أَما إِنّي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حرفٌ ، بَل لَهُ بِالألِفِ عَشرٌ وَبِالمیمِ عَشَرٌ وَبِالميمِ عَشَرٌ وَبِالرّاءِ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در حالت ایستاده در نماز قرائت کند، در برابر هر حرفی که می خواند، یکصد حسنه ، و اگر نشسته باشد پنجاه حسنه ، و اگر با وضو در غیر نماز بخواند بیست و پنج حسنه ، وبدون وضو ده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نمی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است بلکه در برابر حرف الف ده حسنه ،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حسنه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بن غالب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حسین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آيَةً مِن كَلامی اللهِ تَعالى في صَلاتِهِ قائِماً يَكُتُبُ اللهُ لَهُ بِكُلِ حَرفي مائَةَ حَسَنَةٍ ، فَإِنَ قَرَأَها في غَيرِ صَلاۃٍ كَتَبَ اللهُ لَهُ بِكُلَ حَرفٍ عَشراً ، فَاِنِ استَمَعَ القُرآنَ كانَ لَهُ بِكُلَ حَرفٍ ، وَاِن خَتَمَهُ القرانَ لَيلاً ضَلَت عَلَيهِ المَلائِكَةُ حَتّى يَصبحَ، وَإِن خَتَمَهُ تَهاراً ضَلَت عَلَيهِ الحَفَظَةُ حَتّى يُمسي، وَكانَت لَهُ دَعوَةٌ مَجابَةٌ، وَ كانَ خَيراً لَهُ مِمّا بَينَ السَّماءِ إِلَى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حال ایستاده در نماز آیه ای از کلام خداوند متعال را تلاوتکند، خداوند در برابر هر حرف یکصد حسنه برایش می نویسد، و اگر در غیر</w:t>
      </w:r>
    </w:p>
    <w:p>
      <w:pPr>
        <w:pStyle w:val="BookText"/>
        <w:rPr/>
      </w:pPr>
      <w:r>
        <w:rPr>
          <w:rFonts w:ascii="IRNazanin" w:hAnsi="IRNazanin" w:eastAsia="IRNazanin"/>
          <w:color w:val="111111"/>
          <w:sz w:val="28"/>
          <w:sz w:val="28"/>
          <w:szCs w:val="28"/>
          <w:rtl w:val="true"/>
          <w:lang w:bidi="fa-IR"/>
        </w:rPr>
        <w:t>نماز بخواند، خداوند سبحان در برابر هر حرف ده حسنه برایش می نویسد، و اگر قرآن را گوش کند، در برابر هر حرف یک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قرآن را ختم کند، ملائکه تا صبح بر او صلوات و درود می فرستند، و اگر در روز ختم نماید، ملائکه ای که حافظ اویند تا شب بر وی درود خواهند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دعایش مستجاب است، و بهتر از آنچه میان آسمان تا زمین است برایش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برای کسی که قرآن بخواند، اما کسی که نخواند چطور؟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أَخا بَنی اَسَدٍ ؛ اِنَّ اللهَ جَوادٌ ماجِدٌ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ما مَعَهُ أَعطاهُ اللهَ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بنی اسد ؛ خداوند متعال بخشنده و بزرگوار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 قرآنی را که به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خداوند متعال همان طور به او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القُرانَ قاِئماً في صَلاتِهِ كَتَبَ اللهُ لَهُ بِكُلِ حَرفٍ مائَةَ حَسَنَةٍ، وَمَن قَرَأَهُ في صَلاتِهِ جالِساً كَتَبَ اللهُ لَهُ بِکُلِ حَزفٍ خَمسينَ حَسَنَةً، وَمَن قَرَأَهُ في غَيرِ الصَلاةِ كَتَبَ اللهُ لَهُ بِكُلَّ حَرفٍ عَشَرَ 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در حال ایستاده در نمازش قرائت کند، خداوند در برابر هر حرف یکصد حسنه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حال نشسته در نماز قرآن تلاوت نماید ، خداوند در برابر هر حرف پنجاه حسنه برایش می نویسد، و هر که</w:t>
      </w:r>
    </w:p>
    <w:p>
      <w:pPr>
        <w:pStyle w:val="BookText"/>
        <w:rPr/>
      </w:pPr>
      <w:r>
        <w:rPr>
          <w:rFonts w:ascii="IRNazanin" w:hAnsi="IRNazanin" w:eastAsia="IRNazanin"/>
          <w:color w:val="111111"/>
          <w:sz w:val="28"/>
          <w:sz w:val="28"/>
          <w:szCs w:val="28"/>
          <w:rtl w:val="true"/>
          <w:lang w:bidi="fa-IR"/>
        </w:rPr>
        <w:t>در غیر نماز آن را تلاوت نماید، در برابر هر حرف ده حسنه برایش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حَرفأً وَهُوَ جالِسٌ في صَلاةٍ كَتَبَ اللهُ بِهِ خَمسينَ حَسَنَةً، وَمَحا عَنهُ خَمسينَ سَیَئَةً ، وَرَفَعَ لَهُ ځَمسَينَ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حَرفاً وَهُوَ قائِمٌ في صَلاتهِ كَتَبَ اللهُ لَهُ مِائَةَ حَسَنَةٍ ، وَمَحا عَنهُ مِائَةَ سَيَّئَةٍ ، وَرَفَعَ لَهُ مِائَةَ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خَتَمَهُ كانَت لَهُ دَعوَةٌ مَستَجابَةٌ مُؤَخَّرَةٌ آَؤ مُعَجَّلَةٌ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خَتَمَهُ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 حرف را در حال نشسته در نماز قرائت کند، خداوند در برابرش پنجاه حسنه برایش می نویسد، و پنجاه گناه را از او پاک می گرداند، و پنجاه درجه برایش بالا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حرفی را در حال ایستاده در نماز بخواند، خداوند یکصد حسنه برایش می نویسد، و یکصد گناه را از او پاک می کند، و يکصد درجه برایش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قرآن را ختم کند، یک دعایش مستجاب است، با تأخیر یا 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قرآن را ختم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قرآن را ختم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آَبی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القُرآنَ إِلى حَيثُ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تا آنجا که می داند ختم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استَمَعَ حَرفاً مِن كِتابِ اللهِ مِن غَيرِ قِراءَةٍ كَتَبَ اللهَ لَهُ حَسَنَةً، وَمَحا عَنهُ سَيَّئَةً، وَرَفَعَ لَهُ دَرَجَةً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حرفی از کتاب خدا را بشنود ولی نخواند، خداوند متعال حسنه ای به او خواهد داد، وگناهی را از او پاک خواهد کرد، و برایش درجهای بالا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مارد فلانسی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خَتَمَ القُرانَ بِمَكَةَ مِن جُمُعَةٍ إِلَى جُمُعَةٍ أَو أَقَلَّ مِن ذلِكَ، أَو أَكثَرَ، وَخَتَمَهُ في يَومِ الجُمُعَةِ كَتَبَ اللهُ لَهُ مِنَ الأَجرِ وَالحَسناتِ مِن اَوَلِ جُمُعَةٍ كانَت فِي الدُنيا إِلى اخِرِ جُمُعَةٍ تَكُونُ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خَتَمَهُ فی سائِرِ الأَيّامِ فَكَذلِكَ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مکه از یک جمعه تا جمعه دیگر قرآنی ختم کند، یا کم تر یا بیش تر از آن، ولی پایانش در روز جمعه باشد، خداوند برایش از اولین جمعهای که در دنیا بود تا آخرین جمعه ای که در دنیا خواهد آمد، پاداش و حسنه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سایر روزها نیز قرآن را ختم نماید ، این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طريف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است که فرمود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عَشَرَ آيَاتٍ فِي لَيْلَةٍ لَمْ يُكْتَبْ مِنَ الله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خَمْسِينَ آيَةٌ كُتِبَ مِنَ الذَّاكِرِينَ ، وَمَنْ قَرَأَ مِائَةَ آيَةٍ كُتِبَ مِنَ الْقَانِتِينَ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مِائَتَيْ آيَةٍ كُتِبَ مِنَ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ثَلَاثَمِائَةِ آيَةٍ كُتِبَ مِنَ الْفَائِزِينَ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خَمْسَمِائَةِ آيَةٍ كُتِبَ مِنَ الْمُجْتَهِدِينَ وَمَنْ قَرَأَ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 آيَةٍ كُتِبَ لَهُ قِنطارٌ مِن بِرًّ، وَالقِنطارُ خَمسَةُ عَشَرَ أَلفَ مِثقالٍ 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قيراطاً، أَضغَرُها مِثلُ جَبَلِ أُحُدٍ، وَأَكبَرُها ما بَينَ السَّماءُ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 آیه در یک شب بخواند، نامش جزو غافلین نوشته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پنجاه آیه بخواند، از ذاکرین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 آیه بخواند، از قانتین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دویست آیه بخواند، جزو خاشعین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سیصد آیه بخواند از فائزين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پانصد آیه بخواند از مجتهدین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هزار آیه بخواند قنطاری از نیکوکاری برایش نوشته می شود که یک قنطار پانزده هزار مثقال از طلاست و یک مثقال ، بیست و چهار قیراط است که کمترینش مانند کوه أحد و بزرگ ترینش ما بین آسمان و زمین است</w:t>
      </w:r>
      <w:r>
        <w:rPr>
          <w:rFonts w:eastAsia="IRNazanin" w:cs="IRNazanin"/>
          <w:color w:val="111111"/>
          <w:sz w:val="28"/>
          <w:szCs w:val="28"/>
          <w:rtl w:val="true"/>
          <w:lang w:bidi="fa-IR"/>
        </w:rPr>
        <w:t>».</w:t>
      </w:r>
      <w:bookmarkStart w:id="410" w:name="pg8053_59892"/>
    </w:p>
    <w:p>
      <w:pPr>
        <w:pStyle w:val="Heading3"/>
        <w:numPr>
          <w:ilvl w:val="2"/>
          <w:numId w:val="1"/>
        </w:numPr>
        <w:rPr/>
      </w:pPr>
      <w:bookmarkStart w:id="411" w:name="__RefHeading___Toc7654270_1051229030"/>
      <w:bookmarkStart w:id="412" w:name="_Toc139"/>
      <w:bookmarkEnd w:id="410"/>
      <w:bookmarkEnd w:id="411"/>
      <w:r>
        <w:rPr>
          <w:rtl w:val="true"/>
        </w:rPr>
        <w:t xml:space="preserve">فصل اول </w:t>
      </w:r>
      <w:r>
        <w:rPr>
          <w:rtl w:val="true"/>
        </w:rPr>
        <w:t xml:space="preserve">: </w:t>
      </w:r>
      <w:r>
        <w:rPr>
          <w:rtl w:val="true"/>
        </w:rPr>
        <w:t>قرائت قرآن قبل از خواب</w:t>
      </w:r>
      <w:bookmarkEnd w:id="412"/>
    </w:p>
    <w:p>
      <w:pPr>
        <w:pStyle w:val="BookText"/>
        <w:rPr/>
      </w:pPr>
      <w:r>
        <w:rPr>
          <w:rFonts w:ascii="IRNazanin" w:hAnsi="IRNazanin" w:eastAsia="IRNazanin"/>
          <w:color w:val="111111"/>
          <w:sz w:val="28"/>
          <w:sz w:val="28"/>
          <w:szCs w:val="28"/>
          <w:rtl w:val="true"/>
          <w:lang w:bidi="fa-IR"/>
        </w:rPr>
        <w:t>سزاوار است انسان تا چیزی از قرآن نخوانده ، نخوابد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التّاجِرَ مِنكُم المَشغُولَ في سُوقِهِ اِذا رَجَعَ اِلى مَنزِلِهِ أُن لا يَنامَ حَتّى يَقرَأَ سُورَهً مِنَ القُرآنِ ، فَيَكتَبُ لَهُ مَكانَ كُلَّ آيُةٍ يَقرَأُها عَشرُ حَسناتٍ وَيُمحى عَنهُ عَشرُ سَيَئاتٍ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مشغول در بازار تان را چه چیز مانع می شود که وقتی به منزل بازگشت ، تا سوره ای از قرآن را نخوانده ، نخوابد ؛ که در این صورت در برابر هر آیه ای که قرائت می کند، ده حسنه برایش نوشته می شود، و ده سیئه از او محو می گردد</w:t>
      </w:r>
      <w:r>
        <w:rPr>
          <w:rFonts w:eastAsia="IRNazanin" w:cs="IRNazanin"/>
          <w:color w:val="111111"/>
          <w:sz w:val="28"/>
          <w:szCs w:val="28"/>
          <w:rtl w:val="true"/>
          <w:lang w:bidi="fa-IR"/>
        </w:rPr>
        <w:t>».</w:t>
      </w:r>
      <w:bookmarkStart w:id="413" w:name="pg8053_59894"/>
    </w:p>
    <w:p>
      <w:pPr>
        <w:pStyle w:val="Heading3"/>
        <w:numPr>
          <w:ilvl w:val="2"/>
          <w:numId w:val="1"/>
        </w:numPr>
        <w:rPr/>
      </w:pPr>
      <w:bookmarkStart w:id="414" w:name="__RefHeading___Toc7654272_1051229030"/>
      <w:bookmarkStart w:id="415" w:name="_Toc140"/>
      <w:bookmarkEnd w:id="413"/>
      <w:bookmarkEnd w:id="414"/>
      <w:r>
        <w:rPr>
          <w:rtl w:val="true"/>
        </w:rPr>
        <w:t>فصل دوم</w:t>
      </w:r>
      <w:r>
        <w:rPr>
          <w:rtl w:val="true"/>
        </w:rPr>
        <w:t xml:space="preserve">: </w:t>
      </w:r>
      <w:r>
        <w:rPr>
          <w:rtl w:val="true"/>
        </w:rPr>
        <w:t>داشتن قرآن در خانه و از روی آن خواندن</w:t>
      </w:r>
      <w:bookmarkEnd w:id="415"/>
    </w:p>
    <w:p>
      <w:pPr>
        <w:pStyle w:val="BookText"/>
        <w:rPr/>
      </w:pPr>
      <w:r>
        <w:rPr>
          <w:rFonts w:ascii="IRNazanin" w:hAnsi="IRNazanin" w:eastAsia="IRNazanin"/>
          <w:color w:val="111111"/>
          <w:sz w:val="28"/>
          <w:sz w:val="28"/>
          <w:szCs w:val="28"/>
          <w:rtl w:val="true"/>
          <w:lang w:bidi="fa-IR"/>
        </w:rPr>
        <w:t>داشتن قرآن در خانه مستحب است، که 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اِئَّهُ لَيُعجِبُني أَن يَكُونَ فِي البَيتِ مَصحَفٌ يَطرُدُ اللهُ عَزَّ وَجَلَّ بِهِ الشَياطينَ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در خانه قرآنی باشد که خداوند عزیز و جلیل به واسطه آن شیاطین را طرد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هنگام قرائت قرآن در آن بنگرد اگر چه دارای قرائتی نیکو و حافظ قرآن باشد و غلط نخواند ، که 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تَشكُو إِلَى اللهِ العَزيزِ الجَبيلِ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يُصَلّی فيهِ أَهلُهُ، وَعالِمٌ بَينَ جُهّالٍ ، وَمُضحَفٌ مُعَلَّقٌ قَد وَقَعَ عَلَيهِ الغُبارُ لا يُقرَأُ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هستند که به درگاه خداوند عزیز و جلیل شکایت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خرابی که اهلش در آن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میان جاهلان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استفاده ای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قرآنی که رها شده ، بر آن گرد و غبار نشسته، و کسی ازرویش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از بر هستم، آیا از حفظ بخوانم بهتر است یا از روی کتاب ؟ فرمود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بَلِ اقرَأهُ وَانظُر فِي المُصحَفٌ ، فَهُوَ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w:t>
      </w:r>
    </w:p>
    <w:p>
      <w:pPr>
        <w:pStyle w:val="BookText"/>
        <w:rPr/>
      </w:pPr>
      <w:r>
        <w:rPr>
          <w:rFonts w:ascii="Amiri" w:hAnsi="Amiri" w:eastAsia="Amiri" w:cs="Amiri"/>
          <w:color w:val="111111"/>
          <w:sz w:val="28"/>
          <w:sz w:val="28"/>
          <w:szCs w:val="28"/>
          <w:rtl w:val="true"/>
          <w:lang w:bidi="ar-SA"/>
        </w:rPr>
        <w:t>النَّظَرَ في المُصحَفِ عِبادَة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بلکه بخوان و در قرآن نظر کن، که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نگاه کردن در قرآن عبادت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 حضرت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فِي المُصحَفِ مُتَّعَ بِبَصَرِهِ ، عَن وَالِدَيهِ وَلَو كانا 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روی قرآن بخواند، عمر چشمش زیاد می گردد، و برای پدر و مادرش تخفیف داده می شود اگر چه کافر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است که از قول پیامبر اکرم صلی الله علیه وآله وسلم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شَیِءٌ اَشَدَ عَلَى الشَّيطانِ مِنَ القِراءَةِ فِي المَصحَفِ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وَالمُصحَفُ فِي البَيتِ يَطرُدُ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شیطان سخت تر از این نیست که قرآن خوانده شود در حالی که در آن نظر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خانه، شیطان را طرد می نماید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bookmarkStart w:id="416" w:name="pg8053_59898"/>
    </w:p>
    <w:p>
      <w:pPr>
        <w:pStyle w:val="Heading3"/>
        <w:numPr>
          <w:ilvl w:val="2"/>
          <w:numId w:val="1"/>
        </w:numPr>
        <w:rPr/>
      </w:pPr>
      <w:bookmarkStart w:id="417" w:name="__RefHeading___Toc7654274_1051229030"/>
      <w:bookmarkStart w:id="418" w:name="_Toc141"/>
      <w:bookmarkEnd w:id="416"/>
      <w:bookmarkEnd w:id="417"/>
      <w:r>
        <w:rPr>
          <w:rtl w:val="true"/>
        </w:rPr>
        <w:t>فصل سوم</w:t>
      </w:r>
      <w:r>
        <w:rPr>
          <w:rtl w:val="true"/>
        </w:rPr>
        <w:t xml:space="preserve">: </w:t>
      </w:r>
      <w:r>
        <w:rPr>
          <w:rtl w:val="true"/>
        </w:rPr>
        <w:t>مداومت بر حفظ قرآن</w:t>
      </w:r>
      <w:bookmarkEnd w:id="418"/>
    </w:p>
    <w:p>
      <w:pPr>
        <w:pStyle w:val="BookText"/>
        <w:rPr/>
      </w:pPr>
      <w:r>
        <w:rPr>
          <w:rFonts w:ascii="IRNazanin" w:hAnsi="IRNazanin" w:eastAsia="IRNazanin"/>
          <w:color w:val="111111"/>
          <w:sz w:val="28"/>
          <w:sz w:val="28"/>
          <w:szCs w:val="28"/>
          <w:rtl w:val="true"/>
          <w:lang w:bidi="fa-IR"/>
        </w:rPr>
        <w:t>بر کسی که قرآن را حفظ کرده ، سزاوار است بر تلاوتش مداومت داشته باشد، و آن را فراموش نکند، تا مبادا از این راه روز قیامت، تأسف و حسرت گریبان گیرش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و مصیبت هایی به من می رسد که بسیاری از چیزهای خوب را فراموش می کنم و برایم باقی نمی ماند، حتی مقداری از قرآن نیز از دستم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قرآن را که بردم حضرت ناراحت شده،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الرَّجُلَ لَيَنْسَى السُّورَةَ مِنَ الْقُرْآنِ فَتَأْتِيهِ يَوْمَ الْقِيَامَةِ حَتَّى تُشْرِفَ عَلَيْهِ مِنْ دَرَجَةٍ مِنْ بَعْضِ الدَّرَجَاتِ فَتَقُولُ السَّلَامُ عَلَيْكَ فَيَقُولُ وَ عَلَيْكِ السَّلَامُ مَنْ أَنْتِ فَتَقُولُ أَنَا سُورَةُ كَذَا وَ كَذَا ضَيَّعْتَنِي وَ تَرَكْتَنِي أَمَا لَوْ تَمَسَّكْتَ بِي لَبَلَغْتُ بِكَ هَذِهِ الدَّرَجَةَ ثُمَّ أَشَارَ بِإِصْبَعِهِ ثُمَّ قَالَ عَلَيْكُمْ بِالْقُرْآنِ فَتَعَلَّمُوهُ فَإِنَّ مِنَ النَّاسِ مَنْ يَتَعَلَّمُ الْقُرْآنَ لِيُقَالَ فُلَانٌ قَارِئٌ وَ مِنْهُمْ مَنْ يَتَعَلَّمُهُ فَيَطْلُبُ بِهِ الصَّوْتَ فَيُقَالُ فُلَانٌ حَسَنُ الصَّوْتِ وَ لَيْسَ فِي ذَلِكَ خَيْرٌ وَ مِنْهُمْ مَنْ يَتَعَلَّمُهُ فَيَقُومُ بِهِ فِي لَيْلِهِ وَ نَهَارِهِ لَا يُبَالِي مَنْ عَلِمَ ذَلِكَ وَ مَنْ لَمْ يَعْلَمْهُ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سوره ای از قرآن را فراموش می کند، روز قیامت همان سوره در درجه ای از درجات بر او مشرف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تو کیستی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سوره و فلان سورهای هستم که مرا واگذاشتی و ترکم نمودی ، اگر نگاهم می داشتی تو را به این درجه می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انگشتش اشاره کرد ،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قرآن آن را فرا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آن را می آموزند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قاری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می آموزند و هدفشان فقط صداست ، که گفته شود فلانی خوش صوت است، در اینها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هم قرآن را می آموزند و شبانه روز بر این کار مداومت دارند، و برایشان فرقی نمی کند که کسی این را بداند یا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حضرت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نَسِیَ سُورَةً مِنَ القُرآنِ مُثَّلَث لَهُ في صُورَةٍ حَسَنَةٍ وَدَرَجَةٍ رَفيعَةٍ في الجَنَّةِ ، فَإِذا رَآها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ما أَحسَنَكَ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 ؟ أَنا سُورَةُ كَذا وَكَذا لَو لَم تَنسَنی لَرَفَعتُكَ إِلى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سورهای از قرآن را فراموش کند، آن سوره در یک چهره زیبا و درجهای بالا در بهشت برایش تمثل می یابد، وقتی آن را دید،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 چه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برای من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 شناسی؟ من فلان سوره و فلان سورهام، اگر فراموشم نکرده بودی ، تو را تا این جا بالا 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حضرت صادق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عَهدُ اللهِ إِلى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لِلمُسلِمِ أَن يَنظُرَ في عَهدِهِ ، وَأَن يَقرَأَ في كُلَّ يَومٍ خَمسِينَ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عهد خدا به سوی خلق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برای یک</w:t>
      </w:r>
    </w:p>
    <w:p>
      <w:pPr>
        <w:pStyle w:val="BookText"/>
        <w:rPr/>
      </w:pPr>
      <w:r>
        <w:rPr>
          <w:rFonts w:ascii="IRNazanin" w:hAnsi="IRNazanin" w:eastAsia="IRNazanin"/>
          <w:color w:val="111111"/>
          <w:sz w:val="28"/>
          <w:sz w:val="28"/>
          <w:szCs w:val="28"/>
          <w:rtl w:val="true"/>
          <w:lang w:bidi="fa-IR"/>
        </w:rPr>
        <w:t>مسلمان که در عهدش نظر کند، و در هر روز پنجاه آیه بخواند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علیه السلام عَن رَجُلٍ قَرَأَ القُرآنَ ثُمَّ نَسِيَهُ ، ثُمَّ يَتَذَكَّرُ فَرُدَّدَت عَلَيهِ ثَلاثاً ، اَعَلَيهِ فيهِ حَرَجٌ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علییه السلام درباره مردی سؤال کردم که قرآن را خواند، و بعد فراموشش کرد، سپس به یاد آورد، تا سه مرتبه ، آیا اشکالی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bookmarkStart w:id="419" w:name="pg8053_59903"/>
    </w:p>
    <w:p>
      <w:pPr>
        <w:pStyle w:val="Heading3"/>
        <w:numPr>
          <w:ilvl w:val="2"/>
          <w:numId w:val="1"/>
        </w:numPr>
        <w:rPr/>
      </w:pPr>
      <w:bookmarkStart w:id="420" w:name="__RefHeading___Toc7654276_1051229030"/>
      <w:bookmarkStart w:id="421" w:name="_Toc142"/>
      <w:bookmarkEnd w:id="419"/>
      <w:bookmarkEnd w:id="420"/>
      <w:r>
        <w:rPr>
          <w:rtl w:val="true"/>
        </w:rPr>
        <w:t>فصل چهارم</w:t>
      </w:r>
      <w:r>
        <w:rPr>
          <w:rtl w:val="true"/>
        </w:rPr>
        <w:t xml:space="preserve">: </w:t>
      </w:r>
      <w:r>
        <w:rPr>
          <w:rtl w:val="true"/>
        </w:rPr>
        <w:t>برخی از فواید قرآن</w:t>
      </w:r>
      <w:bookmarkEnd w:id="421"/>
    </w:p>
    <w:p>
      <w:pPr>
        <w:pStyle w:val="BookText"/>
        <w:rPr/>
      </w:pPr>
      <w:r>
        <w:rPr>
          <w:rFonts w:ascii="IRNazanin" w:hAnsi="IRNazanin" w:eastAsia="IRNazanin"/>
          <w:color w:val="111111"/>
          <w:sz w:val="28"/>
          <w:sz w:val="28"/>
          <w:szCs w:val="28"/>
          <w:rtl w:val="true"/>
          <w:lang w:bidi="fa-IR"/>
        </w:rPr>
        <w:t>بدان که در قرآن ، بزرگترین پادزهر، و یاقوت سرخ، و خواص غريب ، و معجزات عجیب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می توان به کوه بلند و سر به فلک کشیده تشبیه کرد که مقامش از آن بالاتر است، و نه به اقیانوس ها که از آن عظیم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موعظه ها و تهدیدها بنگری، می بینی خطیب توانا، و واعظ بلیغ و گویا از قرآن بهره برده، و اگر به احکام و دستورات حلال و حرام نظر بیفکنی، می یابی که فقیه حاذق، و مفتی صادق از دریای قرآن برداشت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بلاغت و فصاحت توجه کنی، می فهمی که بلیغان از چشمه قرآن کسب فیض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بره ، و هوشیار ماهر ، افتخارشان به توجیه و تفسير معانی قرآن و شناخت روش ها و مبانی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امید نمی رود که بعد از آیات شریف ذیل، ستایشگران و ثنا کنندگان سخنی و ثنایی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کدامین سخن بعد از این کتاب آسمانی ، ایمان خواهند آورد؟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 ، چیزی را فروگذار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شفا می خواهی و دوا می طلبی، شفا و دوا در اوست، و همو راه بی نیازی را نشان می دهد، و وسیله ای است برای اجابت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سه بخش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یافتن از دردها و مرضها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خود لازم می دانیم مقدار کمی از آن را به عنوان شاهد بر مدعای خود بیاوریم و گر نه آن قدر هست که غیر از پیامبر و اوصایایش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مبین وحی الهی اند به دیگران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از پیامبر اکرم صلی الله علیه وآله وسلم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شَکى اِلَيهِ رَجُلٌ وَجَعاً في صَدرِهِ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بِالقُرآنِ ؛ فَاِنَّ اللهَ عَزَّوَجَلَّ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وَشِفَاءٌ لِمَا فِي الصُّدُورِ</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درد سینه اش نزد رسول خدا صلی الله علیه وآله وسلم شکایت برد،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شفا بطلب که خداوند عزیز و جلیل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است برای آنچه در سینه 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به نقل کرده است که فرمود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أُمَّتی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كِتابِ اللهِ العَزيزِ ، اَو لَعقَةٍ مِن </w:t>
      </w:r>
    </w:p>
    <w:p>
      <w:pPr>
        <w:pStyle w:val="BookText"/>
        <w:rPr/>
      </w:pPr>
      <w:r>
        <w:rPr>
          <w:rFonts w:ascii="Amiri" w:hAnsi="Amiri" w:eastAsia="Amiri" w:cs="Amiri"/>
          <w:color w:val="111111"/>
          <w:sz w:val="28"/>
          <w:sz w:val="28"/>
          <w:szCs w:val="28"/>
          <w:rtl w:val="true"/>
          <w:lang w:bidi="ar-SA"/>
        </w:rPr>
        <w:t>عَسَلٍ ، اَو شُرطَةِ حِجّامٍ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امت من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کتاب خداوند عزیز، خوردن عسل، و نیشتر حجام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يَبرَأهُ الحَمدُ لَم يَبرَأةُ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حمد او را از بیماری نجات ندهد، چیزی او را نجات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کاظم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قَرَاَ آيَةَ الكُرسِیَّ عَندِ مَنامِهِ لَم يَخَفِ الفالِجَ، وَمَن قَرَأَها في دُبُرِ كُلَّ صَلاةٍ لَم يَضُرَّهُ ذُو 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هنگام خوابش آية الكرسی را بخواند، از بیماری فلج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بعد از هر نماز آن را بخواند، هیچ صاحب نیشی به او ضرر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برابر امیر المؤمنين علیه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من آب زردی است آیا شفا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بِلا دِرهَمٍ وَلا دينارٍ، وَلكِن تَكتُبُ عَلى بَطنِكَ آيَةَ الكُرسِيَّ ، وَتَكتُبُها وَتَشرَبُها، وَتَجعَلُها ذَخيرَةً في بَطنِكَ فَتَبرَأُ بِإِذنِ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بدون درهم و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الکرسی را بر شکمت بنویس، همچنین</w:t>
      </w:r>
    </w:p>
    <w:p>
      <w:pPr>
        <w:pStyle w:val="BookText"/>
        <w:rPr/>
      </w:pPr>
      <w:r>
        <w:rPr>
          <w:rFonts w:ascii="IRNazanin" w:hAnsi="IRNazanin" w:eastAsia="IRNazanin"/>
          <w:color w:val="111111"/>
          <w:sz w:val="28"/>
          <w:sz w:val="28"/>
          <w:szCs w:val="28"/>
          <w:rtl w:val="true"/>
          <w:lang w:bidi="fa-IR"/>
        </w:rPr>
        <w:t>آن را بنویس و بنوش ، ودر شکم خود ذخیره اش کن که به خواست خداوند متعال خوب خواهی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 طلب کفایت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زیاد است، ما به مقدار کمی از آن بسنده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احمد 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کاظم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استَكفى بِآيَةٍ مَن القُرآنِ مِنَ المَشرِقِ إِلَى المَغرِبِ کُفِيَ ، إِذا كانُ لُهِ 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یقین داشته باشد، تنها یک آیه قرآن او را از مشرق و مغرب عالم بی نیاز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مُفَضِّلُ اِحْتَجِبْ مِنَ اَلنّاسِ کُلِّهِمْ بِبِسْمِ اَللّٰهِ اَلرَّحْمٰنِ اَلرَّحِیمِ وَ بِ قُلْ هُوَ اَللّٰهُ أَحَدٌ اِقْرَأْهَا عَنْ یَمِینِکَ وَ شِمَالِکَ وَ مِنْ بَیْنِ یَدَیْکَ وَ مِنْ خَلْفِکَ وَ مِنْ تَحْتِکَ وَ مِنْ فَوْقِکَ وَ إِذَا دَخَلْتَ عَلَی سُلْطَانٍ جَائِرٍ حِینَ تَنْظُرُ إِلَیْهِ فَاقْرَأْهَا ثَلاَثَ مَرَّاتٍ وَ اِعْقِدْ بِیَدِکَ اَلْیُسْرَی ثُمَّ لاَ تُفَارِقْهَا حَتَّی تَخْرُجَ مِنْ عِنْدِهِ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 با بسم الله الؤحمن الرحيم وبا قل هو الله أحد، خود را از تمام مردم بپوشان، آن را سمت راست و چپ و مقابل و پشت سر و پایین و بالای خودت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حاکم ظالمی وارد شدی ، نگاهت به او که افتاد، آن را سه مرتبه بخوان، ودست چپ خود را گره بزن، آن را باز نکن تا از نزدش خارج شوی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محفوظ ماندن از دزدها وقتی به سوی رختخواب می رود این آیه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اخر سوره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مورد از امیر المؤمنين وائمه علیهم السلام 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هاتَينِ الآيَتينِ حينَ يَأخُذُ مَضجَعَهُ، لَم يَزَل في حِفظِ اللهِ تَعالى مِن كُلَّ شَيطانٍ مَريدٍ وَجَبّارٍ عَنيدٍ إِلى أَن يُصبحَ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هنگام رفتن در رختخواب این دو آیه را بخواند، تا صبح از شر هر شیطان سرکش و زورگوی لجوج، در حفظ خداوند متعال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علیهم السلام به این مضمون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چیزی که ذخیره و پنهان شده ، موجب حفاظت آن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محفوظ ماندن از شیطان ، وقتی به بستر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 وَلَا تَجْهَرْ بِصَلَاتِكَ وَلَا تُخَافِتْ بِهَا وَابْتَغِ بَيْنَ ذَلِكَ سَبِيلًا وَقُلِ 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است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 که مردی این را از علی علیه السلام آموخت ، بعد به قریه خرابی رفت ، در آنجا خوابید ولی این آیه را نخواند، شیاطین او را در برگرفتند طوری که شيطان محاسن او را گرفته بود، رفیقش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مهلتش بده ، آن مرد بیدار شد و این آیه را خواند، در این جا شیطان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 ات را به خاک مالیده است باید تا صبح از او حراست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 امير المؤمنین علیه السلام آمد و خبر را به آن حضرت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تو شفا و راستی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بعد از طلوع آفتاب به آن محل رفت ودید موهای شیطان در آن جا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وآله وسلم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أَرْبَعَ آيَاتٍ مِنْ اَوَّلِ الْبَقَرَةِ وَآيَةَ الْكُرْسِيِّ وَآيَتَيْنِ بَعْدَهَا وَثَلاثَ آيَاتٍ مِنْ آخِرِهَا لَمْ يَرَ فِي نَفْسِهِ وَمَالِهِ شَيْئاً يُكْرِهُهُ ، وَلَا يَقْرُبُهُ شَيْطَانٌ ، وَلَا يَنْسَى الْقُرْآنَ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چهار آیه از اول سوره بقره وآية الكرسي و دو آیه بعدش وسه آیه آخر آن سوره را بخواند، در خود و مالش چیز ناخوشایندی نخواهد دید و شیطان به او نزدیک نشده، قرآن را نیز فراموش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عَلى سُلْطَانٍ يَخَافُهُ فَقَرَأَ عِنْدَمَا 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 يَدَهُ الْيُمْنِى كُلَّمَا قَرَأَ حَرْفاً ضَمَّ اِصْبَعاً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 أصابعَ يَدِهِ الْيُسْرَى كَذَلِكَ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الْوُجُوهُ لِلْحَيِّ الْقَيُّومِ وَقَدْ خَابَ مَنْ حَمَلَ ظُلْماً وَيَفْتَحْهُمَا فِي وَجْهِهِ كُفِيَ 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بر پادشاهی وارد شد که از او می هراسد، آن لحظه که در</w:t>
      </w:r>
    </w:p>
    <w:p>
      <w:pPr>
        <w:pStyle w:val="BookText"/>
        <w:rPr/>
      </w:pPr>
      <w:r>
        <w:rPr>
          <w:rFonts w:ascii="IRNazanin" w:hAnsi="IRNazanin" w:eastAsia="IRNazanin"/>
          <w:color w:val="111111"/>
          <w:sz w:val="28"/>
          <w:sz w:val="28"/>
          <w:szCs w:val="28"/>
          <w:rtl w:val="true"/>
          <w:lang w:bidi="fa-IR"/>
        </w:rPr>
        <w:t>برابرش قرار گرفت، کهیعض</w:t>
      </w:r>
      <w:r>
        <w:rPr>
          <w:rStyle w:val="FootnoteAnchor"/>
          <w:rtl w:val="true"/>
        </w:rPr>
        <w:footnoteReference w:id="238"/>
      </w:r>
      <w:r>
        <w:rPr>
          <w:rFonts w:ascii="IRNazanin" w:hAnsi="IRNazanin" w:eastAsia="IRNazanin"/>
          <w:color w:val="111111"/>
          <w:sz w:val="28"/>
          <w:sz w:val="28"/>
          <w:szCs w:val="28"/>
          <w:rtl w:val="true"/>
          <w:lang w:bidi="fa-IR"/>
        </w:rPr>
        <w:t>را بخواند و دست راستش را جمع کند ؛ به این صورت که در وقت خواندن هر حرفی، انگشتی را جمع نموده ، آنگاه حمعسق</w:t>
      </w:r>
      <w:r>
        <w:rPr>
          <w:rStyle w:val="FootnoteAnchor"/>
          <w:rtl w:val="true"/>
        </w:rPr>
        <w:footnoteReference w:id="239"/>
      </w:r>
      <w:r>
        <w:rPr>
          <w:rFonts w:ascii="IRNazanin" w:hAnsi="IRNazanin" w:eastAsia="IRNazanin"/>
          <w:color w:val="111111"/>
          <w:sz w:val="28"/>
          <w:sz w:val="28"/>
          <w:szCs w:val="28"/>
          <w:rtl w:val="true"/>
          <w:lang w:bidi="fa-IR"/>
        </w:rPr>
        <w:t>را بخواند و انگشت های دست چپش را همین طور جمع نماید سپس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الوجوه</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رویها در برابر خداوند زنده و پاینده، خوار گردیده اند و هر کس که ستم کرد زیان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دست را در صورت باز کند که از شر آن سلطان حفظ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کاظم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اإِذَا خِفْتَ أَمْراً فَاقْرَأْ مِائَهَ آیَهٍ مِنَ اَلْقُرْآنِ مِنْ حَیْثُ شِئْتَ ثُمَّ قُلِ اَللَّهُمَّ اِکْشِفْ عَنِّی اَلْبَلاَءَ ثَلاَثَ مَرَّاتٍ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از چیزی ترسیدی ، صد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جای قرآن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وبعد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از من دفع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عمران موسی بن عمران 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برایمان حديث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جعفر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عانی از پدرش نقل کرده است که فرمود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المنذر هشام سائب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کسی هستی که قرآن تفسیر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آیه با خبر ساز که خداوند عزیز و جلیل می 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قرآن بخوانی، میان تو و آنان که به آخرت ایمان ندارند، پرده پوشیده ای قرار می دهیم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وقتی رسول خدا صلی الله علیه وآله وسلم آن را می خواند، از آنان پوشیده می ماند؟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ادعای تفسیر قرآن را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 اگر صلاح بدانی آن را به من بیاموز و بخشش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 سوره کهف، یک آیه در سوره نحل و یک آیه در سوره جاثیه است که از این قرارند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را که هوا و هوس خویش را معبود قرار داد، و چون حق را دانست ولی آن را نپذیرفت، خداوند سبحان او را گمراه نمود، و بر گوش و قلبش ، مهر زده در برابر دیدش پرده افکند؟ پس چه کسی بعد از خدا می تواند او را هدایت کند؟ آیا متذکر نمی شوید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طَبَعَ اللَّهُ عَلَى قُلُوبِهِمْ وَسَمْعِهِمْ وَأَبْصَارِهِمْ وَأُولَئِكَ هُمُ </w:t>
      </w:r>
    </w:p>
    <w:p>
      <w:pPr>
        <w:pStyle w:val="BookText"/>
        <w:rPr/>
      </w:pPr>
      <w:r>
        <w:rPr>
          <w:rFonts w:ascii="Amiri" w:hAnsi="Amiri" w:eastAsia="Amiri" w:cs="Amiri"/>
          <w:color w:val="111111"/>
          <w:sz w:val="28"/>
          <w:sz w:val="28"/>
          <w:szCs w:val="28"/>
          <w:rtl w:val="true"/>
          <w:lang w:bidi="ar-SA"/>
        </w:rPr>
        <w:t>الْغَافِلُونَ</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خدا بر قلب ها و گوشها و چشم هایشان مهر نهاد، اینان همان غافلانند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ذُكِّرَ بِآيَاتِ رَبِّهِ فَأَعْرَضَ عَنْهَا وَنَسِيَ مَا قَدَّمَتْ يَدَاهُ إِنَّا جَعَلْنَا عَلَى قُلُوبِهِمْ أَكِنَّةً أَنْ يَفْقَهُوهُ وَفِي آذَانِهِمْ وَقْرًا وَإِنْ تَدْعُهُمْ إِلَى الْهُدَى فَلَنْ يَهْتَدُوا إِذًا أَبَدًا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 ستم کارتر از کسی که متذکر آیات پروردگارش گردید، اما از آن اعراض نمود، و کارهای گذشته اش را فراموش کرد؟ ما هم در مقابل بر قلب هایشان پوشش افکندیم تا نفهمند وگوش هایشان را سنگین نمودیم، اگر اینان را به هدایت بخوانی، هرگز هدایت نخواهند 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اسیر کرده بودند، این سه آیه را متذکر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 ها وکمین گاه هایشان می گذشتم ولی نه مرا می دیدند و نه چیزی به من می گفتند تا به دیار اسلام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قومی که در کشتی سوار شده از کوفه به بغداد می رفتند،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 قوم هفت کشتی خارج شده بود، از آن هفت تا شش کشتی مورد دست برد راه زنها قرار گرفت ولی آن کشتی که این آیات در آن خوانده شده بود، سالم ماند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از او سؤال شد این آیات در کجای قرآنند، حضرت خضر علیه السلام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گشوده شدن کسی که بسته شده ، این آیات بر کاغذ نوشته بر او آویزان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مُبِينًا 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خداوند رحمان و رحیم، ما برای تو فتحی آشکار قرار دادیم تا خدا نسبت گناهی که مشرکان به تو می داده اند و خواهند داد را برطرف سازد، ونعمتش را بر تو به اتمام رسانده ، تو را به صراط مستقیم هدایت 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نصر</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بعد از آن، آیات ذیل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خدا این است که برایتان از جنس خودتان همسر آفرید تا در کنارش 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میانتان دوستی و رحمت قرار داد که در آن نشانه هایی است برای قومی که فکر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عَلَيْهِمُ الْبَابَ فَإِذَا دَخَلْتُمُوهُ فَإِنَّكُمْ غَالِبُونَ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 آنان از این در، در آیید، چون در آمدید محققا بر آنان غالب خواهید شد </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فَفَتَحْنَا أَبْوَابَ السَّمَاءِ بِمَاءٍ مُنْهَمِرٍوَفَجَّرْنَا الْأَرْضَ عُيُونًا فَالْتَقَى الْمَاءُ </w:t>
      </w:r>
    </w:p>
    <w:p>
      <w:pPr>
        <w:pStyle w:val="BookText"/>
        <w:rPr/>
      </w:pPr>
      <w:r>
        <w:rPr>
          <w:rFonts w:ascii="Amiri" w:hAnsi="Amiri" w:eastAsia="Amiri" w:cs="Amiri"/>
          <w:color w:val="111111"/>
          <w:sz w:val="28"/>
          <w:sz w:val="28"/>
          <w:szCs w:val="28"/>
          <w:rtl w:val="true"/>
          <w:lang w:bidi="ar-SA"/>
        </w:rPr>
        <w:t>عَلَى أَمْرٍ قَدْ قُدِرَ</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را گشودیم، وسيلابی از آسمان فرو ریختیم، و در زمین چشمه ها جاری ساختیم، تا آب آسمان و زمین بر اساس تقدير الهی به هم پیوستند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لِي صَدْرِي وَيَسِّرْ لِي أَمْرِي وَاحْلُلْ عُقْدَةً مِنْ لِسَانِي َفْقَهُوا قَوْلِي</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سینه ام را فراخ گردان ، کارم را برایم آسان کن، وگره از زبانم بگشا، تا سخن مرا دریابند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وَتَرَكْنَا بَعْضَهُمْ يَوْمَئِذٍ يَمُوجُ فِي بَعْضٍ وَنُفِخَ فِي الصُّورِ فَجَمَعْنَاهُمْ جَمْعًا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گروهی از ایشان را رها می کنیم، تا بر گروه دیگر موج زنند و در صور که دمیده شد ؛ آنان را جمع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حَلَّلتُ فُلانَ بنَ فُلانَةٍ عَن فُلانَهٍ بُنتِ فُلانةٍ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فلانی فرزند فلان زن را از فلان زن، دختر فلان زن آزاد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 فَإِنْ تَوَلَّوْا فَقُلْ 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خودتان پیامبری نزدتان آمد که رنج بردنتان بر او گران بوده، بر نجات شما حرص می ورزد، و نسبت به مؤمنین رئوف و رحیم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بر 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مرا کافی است که جز او معبودی نیست ، بر وی توکل می کنم که پروردگار عرش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مربوط به اجابت دعا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جای قرآن صلاحیت این را دارد که بعد از آن، دعا مستجاب گردد که در باب دعا گذشت </w:t>
      </w:r>
      <w:r>
        <w:rPr>
          <w:rStyle w:val="FootnoteAnchor"/>
          <w:rtl w:val="true"/>
        </w:rPr>
        <w:footnoteReference w:id="254"/>
      </w:r>
      <w:r>
        <w:rPr>
          <w:rFonts w:ascii="IRNazanin" w:hAnsi="IRNazanin" w:eastAsia="IRNazanin"/>
          <w:color w:val="111111"/>
          <w:sz w:val="28"/>
          <w:sz w:val="28"/>
          <w:szCs w:val="28"/>
          <w:rtl w:val="true"/>
          <w:lang w:bidi="fa-IR"/>
        </w:rPr>
        <w:t>با این وصف، در بعضی از مواضع قرآن، استجابت دعا تأكيد شده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پدرش از پدرانش از پیامبر اکرم صلی الله علیه وآله وسلم نقل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 اللَّهُ عَزَّ وَجَلَّ أَنْ يُنْزِّلَ فَاتِحَةَ الْكِتَابِ ، وَآيَةَ الْكُرْسِيِّ و شَهِدَ اللهُ وَ قُلِ اللَّهُمَّ مَالِكَ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بِغَيْرِ حِسَابٍ ، تَعَلَّقْنَ بِالْعَرْشِ وَلَيْسَ بَيْنَهُنَّ وَبَيْنَ اللهِ حِجَابٌ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تُهْبِطُنَا إِلَى دَارِ الذُّنُوبِ ، وَإِلى مَنْ يُعْصِيكَ ، وَنَحْنُ بِالطَّهُورِ وَالْقُدِسِ مَتَعَلَّقَاتٌ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وَجَلالِى مَا مِنْ عَبْدِ قَرَأَكُنَّ فِي دُبُرِ كُلِّ صَلَاةٍ إِلَّا أَسْكَنْتُهُ حَظِيرَةَ الْقُدْسِ، عَلى ما كَانَ فِيهِ ، وإِلَّا نَظَرْتُ إِلَيْهِ بِعَيْنِي الْمَكْنُونَة فِي كُلِّ يَوْمِ سَبْعِينَ نَظْرَةٌ ،وَإِلَّا قَضَيْتُ لَهُ فِي كُلِّ يَوْمٍ سَبْعِينَ حَاجَةً أَدْنَاهَا الْمَغْفِرَةُ، وَإِلَّا أَعَذْتُهُ مِنْ كُلِّ عَدُوٌّ وَنَصَرْتُهُ عَلَيْهِ، وَلَا يَمْنَعُهُ دُخُولَ الْجَنَّةِ إِلَّا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عزیز وجليل خواست فاتحة الكتاب وآية الكرسي</w:t>
      </w:r>
    </w:p>
    <w:p>
      <w:pPr>
        <w:pStyle w:val="BookText"/>
        <w:rPr/>
      </w:pPr>
      <w:r>
        <w:rPr>
          <w:rFonts w:ascii="IRNazanin" w:hAnsi="IRNazanin" w:eastAsia="IRNazanin"/>
          <w:color w:val="111111"/>
          <w:sz w:val="28"/>
          <w:sz w:val="28"/>
          <w:szCs w:val="28"/>
          <w:rtl w:val="true"/>
          <w:lang w:bidi="fa-IR"/>
        </w:rPr>
        <w:t xml:space="preserve">وشهد الله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اللهم مالك الملك تا بغير حساب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نازل کند ، بر عرش معلق شدند، در حالی که بینشان و خدا هیچ حجابی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به دیار گناهان ، به سوی کسانی که تو را معصیت می کنند فرود می آوری، و حال آن که ما به طهارت ونزاهت معلقيم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قسم، هیچ بندهای بعد از هر نمازش شما را نخواند مگر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چه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می دهم، با نظر مخصوص خود هر روز هفتاد مرتبه به او می نگرم، هر روز هفتاد حاجت را برایش روا می کنم که کمترینش آمرزش است، از هر دشمنی پناهش داده و بر او یاری اش میدهم، وجز مرگ چیزی مانع ورود وی به بهشت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دیدم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الدُّعاءَ بَعدَ قِراءَةِ الجَحِد عَشرَ مَرّاتٍ عِندَ طُلُوعِ الشَّمسِ مِن يَومِ الجُمُعَةِ، مُستَجابٌ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بعد از ده مرتبه خواندن سوره جحد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طلوع آفتاب روز جمعه،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علیه السلام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مائَةَ آيَةٍ مِن آَئَّ آيِ القُرآنِ شاءَ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دَغا عَلى صَخرۃٍ لَفَلَقَهَا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صد آیه از هر جای قرآن بخواند، بعد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 اگر بر صخره هم دعا کند، خداوند متعال آن را می شکافد</w:t>
      </w:r>
      <w:r>
        <w:rPr>
          <w:rFonts w:eastAsia="IRNazanin" w:cs="IRNazanin"/>
          <w:color w:val="111111"/>
          <w:sz w:val="28"/>
          <w:szCs w:val="28"/>
          <w:rtl w:val="true"/>
          <w:lang w:bidi="fa-IR"/>
        </w:rPr>
        <w:t>».</w:t>
      </w:r>
      <w:bookmarkStart w:id="422" w:name="pg8053_59932"/>
    </w:p>
    <w:p>
      <w:pPr>
        <w:pStyle w:val="Heading3"/>
        <w:numPr>
          <w:ilvl w:val="2"/>
          <w:numId w:val="1"/>
        </w:numPr>
        <w:rPr/>
      </w:pPr>
      <w:bookmarkStart w:id="423" w:name="__RefHeading___Toc7654278_1051229030"/>
      <w:bookmarkStart w:id="424" w:name="_Toc143"/>
      <w:bookmarkEnd w:id="422"/>
      <w:bookmarkEnd w:id="423"/>
      <w:r>
        <w:rPr>
          <w:rtl w:val="true"/>
        </w:rPr>
        <w:t xml:space="preserve">فصل </w:t>
      </w:r>
      <w:r>
        <w:rPr>
          <w:rtl w:val="true"/>
        </w:rPr>
        <w:t xml:space="preserve">: </w:t>
      </w:r>
      <w:r>
        <w:rPr>
          <w:rtl w:val="true"/>
        </w:rPr>
        <w:t>خاصیت های مختلف</w:t>
      </w:r>
      <w:bookmarkEnd w:id="42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الهيکُمُ التَكاثُر عِندَ النَّومِ وَقي فِتنَةَ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هنگام خواب و الهيه التكاثره </w:t>
      </w:r>
      <w:r>
        <w:rPr>
          <w:rStyle w:val="FootnoteAnchor"/>
          <w:rtl w:val="true"/>
        </w:rPr>
        <w:footnoteReference w:id="256"/>
      </w:r>
      <w:r>
        <w:rPr>
          <w:rFonts w:ascii="IRNazanin" w:hAnsi="IRNazanin" w:eastAsia="IRNazanin"/>
          <w:color w:val="111111"/>
          <w:sz w:val="28"/>
          <w:sz w:val="28"/>
          <w:szCs w:val="28"/>
          <w:rtl w:val="true"/>
          <w:lang w:bidi="fa-IR"/>
        </w:rPr>
        <w:t>را بخواند، از عذاب قبر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 مُصحَفٌ في البَحرِ فَوَجدُوهُ وَذَهَبَ ما فيهِ اِلّا هذِهِ</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إِلَى اللهِ تَصبيرُ الأَمُورُ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به نوشته ای در دریا افتاده بود، آن 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آن بود رفته است مگر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سوی خدا بر می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شد که آیا قرآن و فرقان دو چیزند یا یک چیز ؟ فرمود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جُملَةُ الكِتابِ ، وَالفُرقانُ المُحكَمُ الواجِبُ العَمَلُ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تمام کتاب گفته می شود، و فرقان به آیات محکمی که عمل به آن واجب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نازل شد این آیه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آخرینش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قُلْ هُوَ اللهُ أَحَدٌ حِينَ يَأْخُذُ مَضْجَعَهُ ثَلاثَ مَرَّاتٍ وَكَّلَ اللهُ بِهِ خَمْسِينَ أَلْفَ مَلَكٍ يَحْرُسُونَهُ لَيْلَتَهُ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هنگام خواب سه مرتبه بخواند، خداوند پنجاه هزار ملک را بر او موگل می نماید تا در آن شب حراستش 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كَفّارَةُ خَمسينَ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کفاره پنجاه 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به نقل کرده است که فرمود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يَؤمِنُ بِاللهِ وَاليُومَ الآخِرِ فَلا يَدَع أَن يَقرَأَ فی دُبُرِ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هُوَ اللهَ أَخَذُ فَاِنَّهُ مَن قَرَأَها جَمَعَ اللهُ لَهُ خَيرَ الدُّنيا وَخَيرَ </w:t>
      </w:r>
    </w:p>
    <w:p>
      <w:pPr>
        <w:pStyle w:val="BookText"/>
        <w:rPr/>
      </w:pPr>
      <w:r>
        <w:rPr>
          <w:rFonts w:ascii="Amiri" w:hAnsi="Amiri" w:eastAsia="Amiri" w:cs="Amiri"/>
          <w:color w:val="111111"/>
          <w:sz w:val="28"/>
          <w:sz w:val="28"/>
          <w:szCs w:val="28"/>
          <w:rtl w:val="true"/>
          <w:lang w:bidi="ar-SA"/>
        </w:rPr>
        <w:t>الآخِرَةِ ، وَغَفَرَ لَهُ وَلِوالِدَيهِ وَما وَلَذا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 و روز آخرت ایمان دارد، خواندن وقل هو الله أحده را بعد از نماز واجب ترک نکند، که هر کس آن را بخواند، خداوند خیر دنیا و آخرت را برایش جمع کرده، خودش و والدینش و فرزندانش بخشیده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دعایی به تو بیاموزم که قرآن را فراموش نکنی؟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ارحَمْنی بِتَرکِ مَعاصِیکَ اَبَداً ما أبقَیتَنی ، وَارحَمْنی مِن تَکَلُّفِ ما لا یَعنِینی ، وارزُقْنی حُسنَ النَّظَرِ فیما یُرضِیکَ ، وألزِمْ قَلبی حِفظَ کتابِکَ کما عَلَّمتَنی ، وارزُقْنی أن أتلُوَهُ علَی النَّحوِ الذییُرضیکَ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نَوِّرْ بکتابِکَ بَصَری ، واشرَحْ بهِ صَدری ، وأطلِقْ بهِ لِسانی ، واستَعمِلْ بهِ بَدَنی ، وقَوِّنیبهِ علی ذلکَ ، وأعِنِّی علَیهِ ، إنّهُ لا یُعینُ علَیهِ إلّا أنتَ ،لا إله اِلّاأنتَ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 بر من رحم کن که گناهانت را تا زنده ام همیشه ترک نمایم، ورحم نما برای زحمت ورنج چیزی که برایم اهمیت و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در چیزهایی که تو را از من راضی می سازد روزی ام فرما، وقلب مرا ملزم به حفظ كتاب خودت نما همان گونه که آن را به من آموختی، تلاوت آن را به شکلی که تو از من راضی باشی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با کتابت ، دیدهام را نورانی ، </w:t>
      </w:r>
    </w:p>
    <w:p>
      <w:pPr>
        <w:pStyle w:val="BookText"/>
        <w:rPr/>
      </w:pPr>
      <w:r>
        <w:rPr>
          <w:rFonts w:ascii="IRNazanin" w:hAnsi="IRNazanin" w:eastAsia="IRNazanin"/>
          <w:color w:val="111111"/>
          <w:sz w:val="28"/>
          <w:sz w:val="28"/>
          <w:szCs w:val="28"/>
          <w:rtl w:val="true"/>
          <w:lang w:bidi="fa-IR"/>
        </w:rPr>
        <w:t>سینه ام را به آن گشاده، زبانم را به آن گویا، و بدنم را عامل به آن قرار ده، و بر این کار تقويتم فرما و کمکم کن که کمک کاری بر این امر جز تو نیست ، و معبودی جز تو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ما این روایت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مَضى عَلَيهِ يَومٌ وَاحِدٌ وَلَم يُصَلَّ فيه قُل هُوَ اللهُ أَحَدَ قَيلَ 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لَستَ مِنَ المُصَلّينَ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روز بر او بگذرد ولی در آن روز نمازی با وقل هو الله أكده نخواند، روز قیامت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نماز گزاران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حضرت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مَرَّت لَهُ جُمُعَةٌ لَم يَقرَأ فيها ب قُل هُوَ اللهُ أَحَدً ثُمَّ ماتَ، ماتَ عَلى دينَ اَبی لَهَبٍ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جمعه ای بر او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هفته اش به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آن با وقل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بعد بمیرد، بر دین ابی لهب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أَصابَهُ مَرَضٌ أَو شِدَّه وَلَم يَقرَأ في مَرَضِهِ أَو شِدَتُهُ قُل هُوَ اللهُ أَحَدً ثُمَّ ماتَ في مَرَضِهِ أَو شِدَتِهِ فَهُوَ مِن أَهلِ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سختی یا مرضی به او برسد و در آن مرض یا سختی ، وقل هو</w:t>
      </w:r>
    </w:p>
    <w:p>
      <w:pPr>
        <w:pStyle w:val="BookText"/>
        <w:rPr/>
      </w:pPr>
      <w:r>
        <w:rPr>
          <w:rFonts w:ascii="IRNazanin" w:hAnsi="IRNazanin" w:eastAsia="IRNazanin"/>
          <w:color w:val="111111"/>
          <w:sz w:val="28"/>
          <w:sz w:val="28"/>
          <w:szCs w:val="28"/>
          <w:rtl w:val="true"/>
          <w:lang w:bidi="fa-IR"/>
        </w:rPr>
        <w:t>اللهُ أَحَدُ را نخواند و در آن بمیرد، از اهل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القاسم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رَجُلٌ القُرآنَ بَعضَهُ بِبَعضٍ اِلّا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پاره ای از قرآن را به پاره دیگر نزد، مگر آن که کافر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بن عبدالله بن 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يَقرَأُ آخِرَ الكَهف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وَلا يقَّظَ في السّاعَةِ الَّتي پُریدُ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آخر سوره کهف را نخواند مگر آن که در هر ساعتی که خواست ، بیدار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نشد که پاره ای از آن پاره دیگر را تکذیب کند بلکه نازل شد تا بعضی از آیات بعض دیگر را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آنچه برایتان روشن است و دانایی دارید عمل نمایید و در آنچه برایتان مشتبه میباشد به ایمان تنها قناعت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 ذیل آیه هفتم از سوره آل عمرانمرحوم علامه طباطبائی الله ضمن نقل این حدیث از سیوطی، حدیثی از امام صادق الااز تفسیر نعمانی آورده که در آن ضرب بعض قرآن ببعض دیگر معنا شده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إِنَّمَا أَنَا بَشَرٌ مِثْلُكُمْ يُوحَى إِلَيَّ أَنَّمَا الْهُكُمْ إِلهُ وَاحِدٌ فَمَنْ كَانَ يَرْجُوا لِقَاءَ رَبِّهِ فَلْيَعْمَلْ عَمَلاً صَالِحاً وَلا يُشْرِكْ بِعِبَادَةِ رَبِّهِ أَحَداً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سوره کهف، آیه </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زین العابدین علی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 الأَعمالِ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المُرتَحِل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الحَالُ المُرتَجِلُ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القُرآنِ وَخَتمُه كَلَّما حَلَ بِاَؤلِهِ از تَحَلَ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عمل که می آید وکوچ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است که می آید وکوچ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قرآن و به انجام رساندنش، طوری که هر زمان از اولش در آید، به آخرش کوچ 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بَنی اِسرائیلَ في كُلَّ لَيلَةِ جُمُعَةٍ لَم يَمُت حَتّى يُدرِكَ القائِم علیه السلام وَيَكُونَ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 الكَهفَ كُلَ لَيلَةِ جُمُعَةٍ لَم يَمُت إِلّا شَهیداً وَبَعَثَهُ اللهُ مَعَ 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سوره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شب جمعه بخواند تا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نمی میرد و با آن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هر شب جمعه سوره کهف را بخواند نمی میرد مگر با شهادت ، و خداوند متعال او را با شهدا مبعوث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أَوتَرَ بِالمُعَوَّذَتَینِ وَ قُل هُوَ اللهُ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 اللهِ ، أَبشِر فَقَد قُبِلَ وَ ترُكَ</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کسی که در نماز وتر، معوذتين </w:t>
      </w:r>
      <w:r>
        <w:rPr>
          <w:rStyle w:val="FootnoteAnchor"/>
          <w:rtl w:val="true"/>
        </w:rPr>
        <w:footnoteReference w:id="260"/>
      </w:r>
      <w:r>
        <w:rPr>
          <w:rFonts w:ascii="IRNazanin" w:hAnsi="IRNazanin" w:eastAsia="IRNazanin"/>
          <w:color w:val="111111"/>
          <w:sz w:val="28"/>
          <w:sz w:val="28"/>
          <w:szCs w:val="28"/>
          <w:rtl w:val="true"/>
          <w:lang w:bidi="fa-IR"/>
        </w:rPr>
        <w:t xml:space="preserve">و وقل هو الله أحده را بخواند، به او </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 تو را بشارت باد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 قبول گردید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يَخرُجُ مِن مَنزِلِهِ عَشرَ مَرّاتٍ لَم يَزَل مِنَ اللهِ في حِفظٍ وَكَلاءَهٍ حَتّى يَرجعَ اِلى مَنزِلِهِ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هنگام خروج از منزلش ده مرتبه و قل هو الله أحده را بخواند ، از جانب خدا در حفظ و حمایت خواهد بود تا به منزلش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رمی که خربزه ها وزراعت را می خورد، بر چهار نی یا چهار کاغذ نوشته شده بر چهار نی در چهار جهت زمین خربزه یا مزرعه قرار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الدُّودُ ، اَیُّهَا الدَوابُ وَالهَوامَ وَالحَيواناتُ، أَخرُجُوا مِن هذِهِ الأَرضِ وَالزَعِ اِلَى الخَرابِ کَما خَرَجَ ابنُ مَتّى مِن بَطنِ الحَوتِ وَ اِن لَم تَخرُجُوا اَرسَلتُ عَلَیکُم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وَنُحَاسٌ فَلَا تَنْتَصِرَانِ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فَماتُوا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فَإِنَّكَ رَجِيمٌ</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فَأَخْرَجْنَاهُمْ مِنْ جَنَّاتٍ وَعُيُونٍ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وَزُرُوعٍ وَمَقَامٍ كَرِيمٍ وَنَعْمَةٍ كَانُوا فِيهَا فَاكِهِينَ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فَاهْبِطْ مِنْهَا فَمَا يَكُونُ لَكَ أَنْ تَتَكَبَّرَ فِيهَا فَاخْرُجْ إِنَّكَ مِنَ الصَّاغِرِينَ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 مَذْءُومًا مَدْحُورًا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فَلَنَأْتِيَنَّهُمْ بِجُنُودٍ لَا قِبَلَ لَهُمْ بِهَا وَلَنُخْرِجَنَّهُمْ مِنْهَا أَذِلَّةً وَهُمْ صَاغِرُونَ </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حیوان ؛ ای جنبندگان و زهرداران و حیوانات ؛ از این زمین و مزرعه</w:t>
      </w:r>
    </w:p>
    <w:p>
      <w:pPr>
        <w:pStyle w:val="BookText"/>
        <w:rPr/>
      </w:pPr>
      <w:r>
        <w:rPr>
          <w:rFonts w:ascii="IRNazanin" w:hAnsi="IRNazanin" w:eastAsia="IRNazanin"/>
          <w:color w:val="111111"/>
          <w:sz w:val="28"/>
          <w:sz w:val="28"/>
          <w:szCs w:val="28"/>
          <w:rtl w:val="true"/>
          <w:lang w:bidi="fa-IR"/>
        </w:rPr>
        <w:t>به جای خرابی بروید همچنان که فرزند متی</w:t>
      </w:r>
      <w:r>
        <w:rPr>
          <w:rStyle w:val="FootnoteAnchor"/>
          <w:rtl w:val="true"/>
        </w:rPr>
        <w:footnoteReference w:id="273"/>
      </w:r>
      <w:r>
        <w:rPr>
          <w:rFonts w:ascii="IRNazanin" w:hAnsi="IRNazanin" w:eastAsia="IRNazanin"/>
          <w:color w:val="111111"/>
          <w:sz w:val="28"/>
          <w:sz w:val="28"/>
          <w:szCs w:val="28"/>
          <w:rtl w:val="true"/>
          <w:lang w:bidi="fa-IR"/>
        </w:rPr>
        <w:t>از شکم ماهی بیرون رفت که اگر</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تروید بر شما می فرستم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شراره ای از آتش و مس که یاری نگردید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ندیدی کسانی را که از ترس مرگ از دیار خود خارج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هزاران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به آنان فرمان مرگ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خارج شو که تو رانده شده ای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خارج شد در حالی که می ترسید و مراقب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منزه است آن که شبانه بنده اش را از مسجد الحرام به مسجد الاقصی برد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که اینان قیامت را ببینند، گویا نخوابیده اند مگر یک شب یا به همراه روزش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آنان را از باغ ها و چشمه ها اخراج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وکشتزارها و مقام کریم و نعمتی که از آن برخودار بودند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نه آسمان بر اینان گریست و نه زمین و نه مهلتی به آنان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پایین بیا، تو را نسزد که در آن تكبر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شو که تو از فرومایگانی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با حالت نکوهیده و سرافکنده خارج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لشکرهایی بر آنان وارد آوریم که تابش را نداشته باشند، و هر آینه ایشان را از آن جا با ذلت و خواری خارج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سمرة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وضو ساخته به سوی مسجد برود و در حال خروج از منزلش ،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الَّذي خَلَقَني فَهُوَ يَهدينَ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آن کس که مرا خلق کرد، پس همو هدایتم می کند ، خداوند متعال او را به ایمان درستی هدایت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هُوَ يَطِعَمُني وَيَسقينِ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مرا غذا می دهد وسیرابم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عزیز و جلیل ، او را از غذای بهشت بهره وری و از نوشیدنی آن جا سیراب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مَرِضتُ فَهُوَ يَشفينِ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بیمار شوم، او شفایم میدهد</w:t>
      </w:r>
    </w:p>
    <w:p>
      <w:pPr>
        <w:pStyle w:val="BookText"/>
        <w:rPr/>
      </w:pPr>
      <w:r>
        <w:rPr>
          <w:rFonts w:ascii="IRNazanin" w:hAnsi="IRNazanin" w:eastAsia="IRNazanin"/>
          <w:color w:val="111111"/>
          <w:sz w:val="28"/>
          <w:sz w:val="28"/>
          <w:szCs w:val="28"/>
          <w:rtl w:val="true"/>
          <w:lang w:bidi="fa-IR"/>
        </w:rPr>
        <w:t>خداوند متعال آن را کفاره گناهانش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يُميتُني ثُمَّ يُخيينِ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مرا می میراند و سپس زندهام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او را چون شهدا می میراند و چون اهل سعادت زنده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أَطمَعُ أَن يَغفِرُ لي خَطِيَئتي يَومَ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چشم امید دارم روز قیامت خطایم را بیامرزد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تمام خطاهایش را می بخشد اگر چه بیشتر از کف دریا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لي حَكماً وَأَلحِقني بِالصالِحينَ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حکمت عطا کن و مرا به صالحين ملحق گردان</w:t>
      </w:r>
      <w:r>
        <w:rPr>
          <w:rFonts w:eastAsia="IRNazanin" w:cs="IRNazanin"/>
          <w:color w:val="111111"/>
          <w:sz w:val="28"/>
          <w:szCs w:val="28"/>
          <w:rtl w:val="true"/>
          <w:lang w:bidi="fa-IR"/>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او حکمت میدهد و به صالحین گذشته و صالحین آینده ملحقش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وَاجعَل لي لِسان صَدقٍ في الآخِرينَ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 راستگو میان اقوام آینده عطایم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عزیز وجليل، برایش برگه سفیدی می نویسد که فلانی فرزند فلانی از راستگویان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وَاجعَلني مِن وَرَثَةِ جَنَّةِ النَعيمِ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وارثان بهشت پر نعمت قرار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عزیز و جلیل منزلهایی در بهشت به وی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وُاغفِر لِأَبي إِنَّهُ كانَ مِنَ الصالِين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 مرا بیامرز که او از گمراهان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پدر و مادرش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وآله وسلم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هذِهِ الآيَةَ عِندَ مَنايِهِ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إِلى آخِرِ السُورَةِ ، سُطِعَ لَهُ نُورٌ إِلَى المَسجِدِ الحَرامِ حَشوَ ذلِكَ النُورِ مَلائِكَةٌ يَستَغفِرُونَ لَهُ حَتّى يُصَبحَ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هنگام خوابش این آیه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بَشَرً مثلُكُم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او تا مسجد الحرام می درخشد که در حاشیه آن نور، ملائکه هستند و تا صبح برایش استغفار می کنند</w:t>
      </w:r>
      <w:r>
        <w:rPr>
          <w:rFonts w:eastAsia="IRNazanin" w:cs="IRNazanin"/>
          <w:color w:val="111111"/>
          <w:sz w:val="28"/>
          <w:szCs w:val="28"/>
          <w:rtl w:val="true"/>
          <w:lang w:bidi="fa-IR"/>
        </w:rPr>
        <w:t>» .</w:t>
      </w:r>
      <w:bookmarkStart w:id="425" w:name="pg8053_59954"/>
    </w:p>
    <w:p>
      <w:pPr>
        <w:pStyle w:val="Heading2"/>
        <w:numPr>
          <w:ilvl w:val="1"/>
          <w:numId w:val="1"/>
        </w:numPr>
        <w:rPr/>
      </w:pPr>
      <w:bookmarkStart w:id="426" w:name="__RefHeading___Toc7654280_1051229030"/>
      <w:bookmarkStart w:id="427" w:name="_Toc144"/>
      <w:bookmarkEnd w:id="425"/>
      <w:bookmarkEnd w:id="426"/>
      <w:r>
        <w:rPr>
          <w:rtl w:val="true"/>
        </w:rPr>
        <w:t xml:space="preserve">ارشاد </w:t>
      </w:r>
      <w:r>
        <w:rPr>
          <w:rtl w:val="true"/>
        </w:rPr>
        <w:t xml:space="preserve">: </w:t>
      </w:r>
      <w:r>
        <w:rPr>
          <w:rtl w:val="true"/>
        </w:rPr>
        <w:t>اهمیت تقوا وترک گناه</w:t>
      </w:r>
      <w:bookmarkEnd w:id="427"/>
    </w:p>
    <w:p>
      <w:pPr>
        <w:pStyle w:val="Heading3"/>
        <w:numPr>
          <w:ilvl w:val="2"/>
          <w:numId w:val="1"/>
        </w:numPr>
        <w:rPr/>
      </w:pPr>
      <w:bookmarkStart w:id="428" w:name="__RefHeading___Toc7654282_1051229030"/>
      <w:bookmarkStart w:id="429" w:name="_Toc145"/>
      <w:bookmarkEnd w:id="428"/>
      <w:r>
        <w:rPr>
          <w:rtl w:val="true"/>
        </w:rPr>
        <w:t>اشاره</w:t>
      </w:r>
      <w:bookmarkEnd w:id="4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قسم از اقسام ذکر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وآثار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ترک گناه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با نفس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8053_59958"/>
      <w:bookmarkStart w:id="431" w:name="pg8053_59958"/>
      <w:bookmarkEnd w:id="431"/>
    </w:p>
    <w:p>
      <w:pPr>
        <w:pStyle w:val="Heading3"/>
        <w:numPr>
          <w:ilvl w:val="2"/>
          <w:numId w:val="1"/>
        </w:numPr>
        <w:rPr/>
      </w:pPr>
      <w:bookmarkStart w:id="432" w:name="pg8053_59958"/>
      <w:bookmarkStart w:id="433" w:name="__RefHeading___Toc7654284_1051229030"/>
      <w:bookmarkStart w:id="434" w:name="_Toc146"/>
      <w:bookmarkEnd w:id="432"/>
      <w:bookmarkEnd w:id="433"/>
      <w:r>
        <w:rPr>
          <w:rtl w:val="true"/>
        </w:rPr>
        <w:t>ارشاد</w:t>
      </w:r>
      <w:bookmarkEnd w:id="434"/>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دعا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شد، و روشن گشت که بین دعاها وذكرها آن که مخفیانه باشد با فضیلت تر است ، وهفتاد برابر ذکر و دعای آشکارا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باید بدانی سخن امام علیه السلام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جز خدا ثواب این ذکر را به خاطر عظمتش نمی داند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 اشاره به قسم سومی از اقسام ذکر دارد که از دو تای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آشکار و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آن چیزی است که در جان انسان قرار دارد و غیر از خدا، احدی از آن آگاه نمی باشد</w:t>
      </w:r>
      <w:r>
        <w:rPr>
          <w:rFonts w:eastAsia="IRNazanin" w:cs="IRNazanin"/>
          <w:color w:val="111111"/>
          <w:sz w:val="28"/>
          <w:szCs w:val="28"/>
          <w:rtl w:val="true"/>
          <w:lang w:bidi="fa-IR"/>
        </w:rPr>
        <w:t xml:space="preserve">. </w:t>
      </w:r>
      <w:bookmarkStart w:id="435" w:name="pg8053_59960"/>
    </w:p>
    <w:p>
      <w:pPr>
        <w:pStyle w:val="Heading3"/>
        <w:numPr>
          <w:ilvl w:val="2"/>
          <w:numId w:val="1"/>
        </w:numPr>
        <w:rPr/>
      </w:pPr>
      <w:bookmarkStart w:id="436" w:name="__RefHeading___Toc7654286_1051229030"/>
      <w:bookmarkStart w:id="437" w:name="_Toc147"/>
      <w:bookmarkEnd w:id="435"/>
      <w:bookmarkEnd w:id="436"/>
      <w:r>
        <w:rPr>
          <w:rtl w:val="true"/>
        </w:rPr>
        <w:t>برترین قسم از اقسام ذکر</w:t>
      </w:r>
      <w:bookmarkEnd w:id="437"/>
    </w:p>
    <w:p>
      <w:pPr>
        <w:pStyle w:val="BookText"/>
        <w:rPr/>
      </w:pPr>
      <w:r>
        <w:rPr>
          <w:rFonts w:ascii="IRNazanin" w:hAnsi="IRNazanin" w:eastAsia="IRNazanin"/>
          <w:color w:val="111111"/>
          <w:sz w:val="28"/>
          <w:sz w:val="28"/>
          <w:szCs w:val="28"/>
          <w:rtl w:val="true"/>
          <w:lang w:bidi="fa-IR"/>
        </w:rPr>
        <w:t xml:space="preserve">به علاوه، باید بدانی که غیر از این سه، قسم چهارمی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تمام اقسام ذکر برتر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خداوند سبحان بودن در مواقع امرها ونهی های او، که به خاطر خوف از خدا و مراقبت او، فرمانها را انجام دهد و نهی ها را ترک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عبيده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أَخبِرُ کَ بِاَشَدَّ ما فَرَضَ اللهُ عَلى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از شدید ترین چیزی که خداوند بر خلقش واجب کرده با خبر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ما فَرَضَ اللهُ اِنصافُكَ النّاسَ مِن نَفسِكَ، وَمُواساتُكَ أَخاكَ المُسلِمَ في مالِكَ ، وَذِكرُ اللهِ كَثيراً ، آَما إِنّي لا أَغني سُبحانَ اللهِ وَالحَمدُ لِلّهِ وَلا إِله إِلاَ اللهُ وَاللهُ أَكبَرُ وَإِنَ كانَ مِنهُ، وَلكِن ذِكرُ اللهِ تَعالى عِندَ ما أَحَلَّ وَحَرَمَ فَاِنَ كانَ طاعَةً عَمِلَ بِها، وَإِن كانَ مَعصيةً تَرَكَها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شدید ترین چیزهایی که خداوند سبحان بر خلقش واجب فرمود، این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انصاف برخورد کنی، برادر دینی را در مالت با خود مساوی قرار بدهی، و ذکر خدا را بسیار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منظور من، شبحان الله والحمد لله ولا إله إلا الله والله اكبر گفتن نیست، اگر چه این هم از</w:t>
      </w:r>
    </w:p>
    <w:p>
      <w:pPr>
        <w:pStyle w:val="BookText"/>
        <w:rPr/>
      </w:pPr>
      <w:r>
        <w:rPr>
          <w:rFonts w:ascii="IRNazanin" w:hAnsi="IRNazanin" w:eastAsia="IRNazanin"/>
          <w:color w:val="111111"/>
          <w:sz w:val="28"/>
          <w:sz w:val="28"/>
          <w:szCs w:val="28"/>
          <w:rtl w:val="true"/>
          <w:lang w:bidi="fa-IR"/>
        </w:rPr>
        <w:t>ذکر است، بلکه منظور، ذکر خداوند متعال است در برخورد با حلال ها و حرامها ، که اگر اطاعت الهی بود، آن را انجام بدهد، و اگر معصیت بود، ترکش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گفتار، سخن جدش سيد المرسلين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اللهَ فَقَدذَكَرَ اللهَ كَثيراً وَاِن قَلَت صَلاتُهُ وَصيامُهُ وَتِلاوَتُهُ القُرانَ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معصیت خدا را مرتکب شود، او را فراموش کرده اگر چه نماز و روزه و تلاوت قرآنش زیاد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صدوق ، باب النوادر ، ح </w:t>
      </w:r>
      <w:r>
        <w:rPr>
          <w:rFonts w:eastAsia="IRNazanin" w:cs="IRNazanin"/>
          <w:color w:val="111111"/>
          <w:sz w:val="28"/>
          <w:szCs w:val="28"/>
          <w:lang w:bidi="fa-IR"/>
        </w:rPr>
        <w:t>569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کسی که خدا را اطاعت کند ذکر کثیر دارد، اگر چه نماز و روزه و تلاوت قرآنش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حضرت طاعت خدا را ذکر کثیر قرار داده، اگر چه نماز و روزه و تلاوت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ذیل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جَلَّ ثَناؤُهُ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کُلَّ كَلامِ الحَكيمِ أَتَقَبَلُ وَلكِن هَواهُ وَهَمَهُ، فَاِن كانَ هَواهُ فيما اُحِبُ وَاَرضى جَعَلتُ صَمتَهُ حَمداً لى وَوَقاراً، وَإِن لَم يَتَكَلَم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جلیل می فرماید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سخن فرد حکیم را باور نمی کنم بلکه آنچه باور دارم خواهش و همت اوست اگر خواسته قلبی او چیزی باشد که محبوب و مرضى من است ، سكوتش </w:t>
      </w:r>
    </w:p>
    <w:p>
      <w:pPr>
        <w:pStyle w:val="BookText"/>
        <w:rPr/>
      </w:pPr>
      <w:r>
        <w:rPr>
          <w:rFonts w:ascii="IRNazanin" w:hAnsi="IRNazanin" w:eastAsia="IRNazanin"/>
          <w:color w:val="111111"/>
          <w:sz w:val="28"/>
          <w:sz w:val="28"/>
          <w:szCs w:val="28"/>
          <w:rtl w:val="true"/>
          <w:lang w:bidi="fa-IR"/>
        </w:rPr>
        <w:t>را حمد خود و نشانه وقار و عظمت قرار می دهم، اگر چه کلامی نگوید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ببین چگونه یاد قلبی و اطمینان و مراقبتش را محور قبولی و ثواب و پاداش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سخنی را نمی پذیرد؟ بلکه آن را می پذیرد که مطابق با کشش قلبی به سوی خداوند سبحان باشد، و منجر به برپا داشتن دستورات او و ترک چیزهایی که موجب خشم و سخطش می شود،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اوصاف متصف گردید، سکوتش، 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سخن رسول خدا صلی الله علیه وآله وسلم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نمازش کم باشد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قریب به این مضمون، حدیث شریف آن حضرت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نسبت نمکی که غذا احتیاج دارد، عمل هم به دعا نیازمند است</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دعای کم همراه با کارهای نیک اکتفا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 داده که دعا و ذکر زیاد بدون ترک محرمات فایده ای ندارد همچنان که در حدیث شریف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يَدعُو بِغَیرِ عَمَلٍ کَمَثَلُ الَّذي يَرمي بِغَيرِ وَتَرٍ</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بدون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کند مانند کسی است که بدون زه کمان، می خواهد تیراندازی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مانند سخن آن حضرت است که فرمود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مَعَ اَكلِ الحَزامِ کَالبِناءِ عَلى الماءِ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همراه با حرام خواری مانند ساختمان سازی بر آب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وحی قدیم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العَمَلُ مَعَ اَكلِ الحَزامِ کَناقِلِ الماءِ في المُنخُلِ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همراه با حرام خواری مانند آب در غربال کردن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اَنَكُم لَو صَلَّيتُم حَتّى تَكُونُوا كَالحَنايا وَصَمتُم حَتّى تَكُونُوا کَالأوتارِ ما نَفَعَكُم ذلِكَ إِلا بِوَرَعٍ حاجِزٍ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اگر آن قدر نماز بگذارید تا جایی که مانند کمان شوید و روزه بگیرید تا جایی که مانند زه آن گردید، هیچ نفعی برایتان نخواهد داشت مگر آن که ورعی بازدارنده از محرمات 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الدّينِ الوَرَعُ، گُن وَرِعاً تَكُن اَعبَدَ النّاسِ ، کُن بِالعَمَلِ بِالتَّقون أَشَدَّ اهتِماماً مِنكَ بِالعَمَلِ بِغَيرِهِ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يَقِلُ عَمَلٌ بِالتَّقوي وَ كَيفَ يَقِلُ عَمَلٌ يُتَقَبَلُ ؟ لِقُولِ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ریشه دین،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محرمات باش تا عابد ترین مردم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کارنیک همراه با تقوا را بیشتر اهمیت بده تا کار نیک بدون آن، که عمل همراه با تقوا كم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کم شمرده گردد عملی که مورد قبول ذات اقدس الهی است ؟ چون خداوند عزیز و جلیل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از متقين قبول میکنم</w:t>
      </w:r>
      <w:r>
        <w:rPr>
          <w:rFonts w:eastAsia="IRNazanin" w:cs="IRNazanin"/>
          <w:color w:val="111111"/>
          <w:sz w:val="28"/>
          <w:szCs w:val="28"/>
          <w:rtl w:val="true"/>
          <w:lang w:bidi="fa-IR"/>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تقوا محور قبول کار است</w:t>
      </w:r>
      <w:r>
        <w:rPr>
          <w:rFonts w:eastAsia="IRNazanin" w:cs="IRNazanin"/>
          <w:color w:val="111111"/>
          <w:sz w:val="28"/>
          <w:szCs w:val="28"/>
          <w:rtl w:val="true"/>
          <w:lang w:bidi="fa-IR"/>
        </w:rPr>
        <w:t xml:space="preserve">. </w:t>
      </w:r>
      <w:bookmarkStart w:id="438" w:name="pg8053_59968"/>
    </w:p>
    <w:p>
      <w:pPr>
        <w:pStyle w:val="Heading3"/>
        <w:numPr>
          <w:ilvl w:val="2"/>
          <w:numId w:val="1"/>
        </w:numPr>
        <w:rPr/>
      </w:pPr>
      <w:bookmarkStart w:id="439" w:name="__RefHeading___Toc7654288_1051229030"/>
      <w:bookmarkStart w:id="440" w:name="_Toc148"/>
      <w:bookmarkEnd w:id="438"/>
      <w:bookmarkEnd w:id="439"/>
      <w:r>
        <w:rPr>
          <w:rtl w:val="true"/>
        </w:rPr>
        <w:t>تقوا و آثار آن</w:t>
      </w:r>
      <w:bookmarkEnd w:id="440"/>
    </w:p>
    <w:p>
      <w:pPr>
        <w:pStyle w:val="BookText"/>
        <w:rPr/>
      </w:pPr>
      <w:r>
        <w:rPr>
          <w:rFonts w:ascii="IRNazanin" w:hAnsi="IRNazanin" w:eastAsia="IRNazanin"/>
          <w:color w:val="111111"/>
          <w:sz w:val="28"/>
          <w:sz w:val="28"/>
          <w:szCs w:val="28"/>
          <w:rtl w:val="true"/>
          <w:lang w:bidi="fa-IR"/>
        </w:rPr>
        <w:t xml:space="preserve">از حضرت صادق علیه السلام در مورد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 يَفقِدَكَ اللهُ حَيثُ أَمرَكَ، وَلا يَراكَ حَيثُ نَھاکَ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که خداوند تو را امر کرد غایب نباشی، و در جایی که تو را نهی نموده پیدا نباشی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معنا را در حدیثی که ابتدای این باب آمده فرموده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یاد خدا در برخورد با حلال و حرامش ، که اگر طاعت بود انجامش بدهد و اگر معصیت بود ترکش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معنای تقواست که سرمایه ای کافی برای پیمودن راه بهشت است، بلکه سپری است که انسان را از مهلکه های دنیا و آخرت نگاه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زبانی می ستاید ، و برای هر انسانی شرافت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پر است از مدح آن، همین سخن خداوند متعال در شرافتش بس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وَصَّيْنَا الَّذِينَ أُوتُوا الْكِتَابَ مِنْ قَبْلِكُمْ وَإِيَّاكُمْ أَنِ اتَّقُوا اللَّهَ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شما و هم به اهل کتاب قبل از شما سفارش کردیم که تقوای الهی را مراعات نمایید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عالم برای بنده صفتی اصلح، و دارای خیری بیشتر، و منزلتی عظیم تر، وبه ایجاد بیم و ترس در بندگان سزاوارتر، و نیز حاجت روا کننده تر، </w:t>
      </w:r>
    </w:p>
    <w:p>
      <w:pPr>
        <w:pStyle w:val="BookText"/>
        <w:rPr/>
      </w:pPr>
      <w:r>
        <w:rPr>
          <w:rFonts w:ascii="IRNazanin" w:hAnsi="IRNazanin" w:eastAsia="IRNazanin"/>
          <w:color w:val="111111"/>
          <w:sz w:val="28"/>
          <w:sz w:val="28"/>
          <w:szCs w:val="28"/>
          <w:rtl w:val="true"/>
          <w:lang w:bidi="fa-IR"/>
        </w:rPr>
        <w:t xml:space="preserve">از 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تقوا به وجود می داشت ، حتما خداوند سبحان به وسیله وحی به بندگانش خبر می داد ؛ زیرا او حکیم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که او همه انسانها از اول تا آخر را به این خصلت سفارش کرد و به آن اکتفا نمود،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است که از آن نمی توان گذشت کرد، و به غیر آن نمی توان اكتفا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پر از مدح تقوا است و برای آن خصوصیاتی را بر شمرده ،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مدح و ثنای تقوا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فَإِنَّ ذَلِكَ مِنْ عَزْمِ الْأُمُورِ</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کنید و تقوا را پیشه خود سازید، این چنین حالتی نشانه ای از قوت اراده در کارها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حراست از دشمنان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تَصْبِرُوا وَتَتَّقُوا لَا يَضُرُّكُمْ كَيْدُهُمْ شَيْئًا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کنید و با تقوا باشید، حیله آنان هیچ ضرری به شمانخواهد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یاری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مَعَ الْمُتَّقِينَ</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با متقین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عمل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وَقُولُوا قَوْلًا سَدِيدًايُصْلِحْ لَكُمْ أَعْمَالَكُمْ</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 با تقوا باشید و سخنی محکم و استوار بگویید، تا خدا کارهایتان را اصلاح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لَكُمْ ذُنُوبَكُمْ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شما را بیامرزد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متقین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شدن اعمال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تنها از متقین قبول می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و بزرگواری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تقواترین شما با کرامت ترینتان نزد خداست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هنگام مرگ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وَكَانُوا يَتَّقُونَ لَهُمُ الْبُشْرَى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همیشه اهل تقوا بودند، هم در دنیا هم در آخرت به آنان بشارت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آتش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نُنَجِّي الَّذِينَ اتَّقَوْا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با تقواها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باقی ماندن همیشگی در بهشت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متقین فراهم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شدن حساب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الَّذِينَ يَتَّقُونَ مِنْ حِسَابِهِمْ مِنْ شَيْءٍ</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کار بدکاران بر عهده اهل تقوا نمی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از سختی ها و روزی حلال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مَخْرَجًاوَيَرْزُقْهُ مِنْ حَيْثُ لَا يَحْتَسِبُ وَمَنْ</w:t>
      </w:r>
    </w:p>
    <w:p>
      <w:pPr>
        <w:pStyle w:val="BookText"/>
        <w:rPr/>
      </w:pPr>
      <w:r>
        <w:rPr>
          <w:rFonts w:ascii="Amiri" w:hAnsi="Amiri" w:eastAsia="Amiri" w:cs="Amiri"/>
          <w:color w:val="111111"/>
          <w:sz w:val="28"/>
          <w:sz w:val="28"/>
          <w:szCs w:val="28"/>
          <w:rtl w:val="true"/>
          <w:lang w:bidi="ar-SA"/>
        </w:rPr>
        <w:t>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تقوای الهی را پیشه کند، خداوند برایش راه چاره ای قرار می دهد و از طریقی که گمان نمی برد، روزی اش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خدا توکل کند، همو برایش کافی است ، که خدا کارش را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هر چیز اندازه 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 این خصلت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 هایی را در خود جمع کرده ، که مبادا در بهره وری از آن غافل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آخرین آیه که خود دلالت بر اموری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ای است استوار ، و پناهگاهی است مطمئن ؛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له مخرجا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متقی راه چاره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کلام 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السَّمواتِ وَالأَرضَ كانَتا رَتقأً عَلى عَبدِهِ المُؤمِنِ، ثُمَّ اتَّقَى اللهَ ، لَجَعَلَ اللهُ لَهُ مِنهُما فَرَجاً وَمَخرَجاً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آسمانها و زمین بر بنده مؤمن دوخته شده باشند، و او تقوای الهی داشته باشد، خداوند متعال برای چنین بندهای فرج و راه خروجی از میان آن دو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است کافی ؛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يزقه من حيث لايخته ، او را از راهی که گمان نمی کند روزی می دهد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فضیلت توکل نیز دارد ؛ زیرا خداوند متعال برای متوكل </w:t>
      </w:r>
    </w:p>
    <w:p>
      <w:pPr>
        <w:pStyle w:val="BookText"/>
        <w:rPr/>
      </w:pPr>
      <w:r>
        <w:rPr>
          <w:rFonts w:ascii="IRNazanin" w:hAnsi="IRNazanin" w:eastAsia="IRNazanin"/>
          <w:color w:val="111111"/>
          <w:sz w:val="28"/>
          <w:sz w:val="28"/>
          <w:szCs w:val="28"/>
          <w:rtl w:val="true"/>
          <w:lang w:bidi="fa-IR"/>
        </w:rPr>
        <w:t xml:space="preserve">تضمین نموده که کفایتش کند ؛ چون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حسبهه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او هم صادق خواهد بود چون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أَصْدَقُ مِنَ اللَّهِ قِيلًا</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گفتارش از خدا راستگوتر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پیامبر اکرم صلی الله علیه وآله وسلم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النّاسَ كُلَّهُم اَخَذُوا بِهذِهِ الآيَةِ لَكَفَتهُم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به همگی شان به این آیه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ملتزم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بندگانش توضیح داده که بر آنچه اراده کند قدرت دارد، و چیزی نمی تواند او را به عجز در آورد، و هیچ مطلوبی مانع از اراده او نمی گردد؛ چون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الله بالغ أمره ، خداوند کارش را به انجام می رساند تا مردم نسبت به وعده های او بر تقوا ۔ نظیر کفایت کردن و بخشیدن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حفظ کردن و 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پیدا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حضرت صادق علیه السلام پرسیدند،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 يَخافَ مَعَ اللهِ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همراه خود می داند، از چیزی نهراسد</w:t>
      </w:r>
      <w:r>
        <w:rPr>
          <w:rFonts w:eastAsia="IRNazanin" w:cs="IRNazanin"/>
          <w:color w:val="111111"/>
          <w:sz w:val="28"/>
          <w:szCs w:val="28"/>
          <w:rtl w:val="true"/>
          <w:lang w:bidi="fa-IR"/>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مورد بحث برای بندگان رسا، و برای کسانی که ارشاد را می طلبند، کافی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 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یارانش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پاسخی از حضرت صادق علیه السلام به یکی از اصحابش خواندم که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 فَإِنّی أُوصيكَ بِتَقوَىّ اللهِ عَزَّ وَجَلَّ ، فَاِنَّ اللهَ قَد ضَمَنَ لِمَنِ اتَقَاهُ أَن يُحَوَلَهُ عَما يَكرَهُ إِلى ما يُجِبُ، وَ يَرزُقَهُ مِن حَيثُ لا يَحتَسِبُ ، إِن اللهَ عَزَّ وَجَلَّ لا يَخدَعُ عَن جَنبِهِ ، وَلا يُنالُ ما عِندَهُ إِلّا بِطاعَتِهِ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صلوات ، من تو را به تقوای خدای عزیز و جلیل سفارش می کنم ؛ چون برای متقی تضمین کرده است که وی را از آنچه ناپسند می داند به آنچه محبوب اوست متحول کند، و از راهی که گمانش را نمی برد به او روزی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و جلیل از طرف خود کسی را فریب نمی دهد، و آنچه در نزد اوست جز از طریق طاعتش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نقل است که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وَعَظَمَتی وَ کِبریائی وَنُوری وَعُلُویّ وَارتِفاعِ مَكاني، لا يُؤثِرُ عَبدٌ هَواهُ عَلى هَوایَ اِلّا شَتَتُ عَلَيهِ أَمرَهُ ، وَلَبِستُ عَلَيهِ دُنياهُ، وَشَغَلتُ قَلبَهُ بِها، وَلَم أَرزُقهُ مِنها إِلّا ما قَدَرتُ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وَعَظَمَتی وَ کِبریائی وَنُوري وَعَلَوّى وَارِتفاعِ مَکانی، لا يُؤثِرُ عَبدٌ هَوائَ عَلى هَواهُ إِلا استَخقَظتُهُ مَلائِکَتی ، وَ كَفَلتُ السَّمواتِ وَالأَرضَ رِزقَهُ، وَ کُنتُ لَهُ مِن وَراءِ تِجارَةِ كُلَّ تاجِرٍ ، وَأَتَته الدُّنيا وَهِيَ راغِمَةٌ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و عظمت و کبریایی ام و نور و برتری و مقام والایم سوگند، هیچ بندهای خواسته خودش را برخواسته من مقدم نکرد، مگر آن که</w:t>
      </w:r>
    </w:p>
    <w:p>
      <w:pPr>
        <w:pStyle w:val="BookText"/>
        <w:rPr/>
      </w:pPr>
      <w:r>
        <w:rPr>
          <w:rFonts w:ascii="IRNazanin" w:hAnsi="IRNazanin" w:eastAsia="IRNazanin"/>
          <w:color w:val="111111"/>
          <w:sz w:val="28"/>
          <w:sz w:val="28"/>
          <w:szCs w:val="28"/>
          <w:rtl w:val="true"/>
          <w:lang w:bidi="fa-IR"/>
        </w:rPr>
        <w:t xml:space="preserve">کارش را پراکنده میگردانم، و دنیا را برایش پذیرفته ، قلبش را به آن مشغول می سازم، و از دنیا جز به مقداری که برایش مقدر کرده ام به او روزی نخواهم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و جلالم و عظمت و کبریایی ام و نور و برتری و مقام والایم سوگند، که هیچ بندهای خواسته مرا بر خواسته خویش مقدم نکرد مگر آن که ملائکه را به حفاظت او گماردم، و آسمانها و زمین را عهده دار تأمین روزی او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معامله هر معامله گری من نفع او را در نظر می 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بنده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طرفش می آید و به او میل و رغبت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وآله وسلم هنگام بازگشتش از أحد، در حالی که مردم گردش را گرفته بودند و بر درختی در آن محل تکیه کرده بود،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اَیُّها النّاسُ ، أَقبِلُوا عَلى ما كُلَّفتُمُوهُ مِن إِصلاحِ آخِرِ تِكُم، وَأَعرِضُوا عَما ضُمِنَ لَکُم مِن دُنیا 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تَستَعمِلُوا جَوارِحاً غُذِيَت بِنِغمَتِهِ في التَعَرُضِ لِسَخَطِهِ بِمَعصِيَتِهِ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وَاجعَلُوا شُغلَكُم في التِماسِ مَغفِرَتِهِ ، وَأَضرِوا هَمَكُم بِالتَّقَرُبِ اِلى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بِنَصيبِهِ مِنَ الدُنيا فَاِنَهُ نَصيبُهُ مِنَ الآخِرَةِ وَلَم يَدرِك مِنها ما يُريدُ، وَمَن بَدَأَ بِنَصيبِهِ؛ مِنَ الآخِرَةِ وَصَلَ إِلَيهِ نَصيبُهُ مِنَ الدُنيا وَأَذرَكَ مِنَ الآخِرَةِ ما يُريدُ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 به اصلاح آخرت که تکلیف شماست روی کنید و از دنیایی که برایتان تضمین گردیده ، اعراض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اعضا و جوارحی که با نعمت الهی تغذیه شده اند را در گناه و فراهم آوردن خشم الهی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مغفرت طلبی از او مشغول باشید، و همتان را در نزدیک شدن به طاعتش صرف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اول به دنبال بهره های دنیایی باشد، بهره های اخروی اش نیز</w:t>
      </w:r>
    </w:p>
    <w:p>
      <w:pPr>
        <w:pStyle w:val="BookText"/>
        <w:rPr/>
      </w:pPr>
      <w:r>
        <w:rPr>
          <w:rFonts w:ascii="IRNazanin" w:hAnsi="IRNazanin" w:eastAsia="IRNazanin"/>
          <w:color w:val="111111"/>
          <w:sz w:val="28"/>
          <w:sz w:val="28"/>
          <w:szCs w:val="28"/>
          <w:rtl w:val="true"/>
          <w:lang w:bidi="fa-IR"/>
        </w:rPr>
        <w:t>در دنیا به او داده خواهد شد، و با این حال به آنچه می خواهد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اول به دنبال بهره های اخروی باشد، هم بهره دنیایی به او داده خواهد شد، و هم به آنچه در آخرت خواهان آن است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أَیُما مُؤمِنٍ أَقبَلَ قِبَلَ ما يُحِبُ اللهُ اَقبَلَ اللهُ عَلَيهِ قِبَلَ كُلَّ مایُحِبُّ، وَمَنِ اعتَصَمَ بِاللهِ بِتَقواهُ عَصَمَهُ اللهُ، وَمَن أَقبَلَ اللهُ قِبَلَهُ وَ عَصَمَهٌ لَم يُبالِ لَو سَقَطَتِ السَّماءُ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نَزَلَت نازَلَهٌ عَلى أَهلِ الأَرضِ فَشَمَلَتهُم بَلیَّةٌ كانَ في حِرزِ اللهِ بِالتَقوى مِن كُلَّ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مَقَامٍ أَمِينٍ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به آنچه خداوند دوست دارد روی بیاورد، خدا هم به آنچه او دوست دارد روی خواهد آورد، و هر کس به وسیله تقوا در پناه خدا رود، خداوند پناهش دهد، و هر کس که خدا به او روی آورده و پناهش داده ، باکی ندارد اگر آسمان و زمین ساقط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بلایی بر اهل زمین فرود آید و همه را در بر بگیرد، او با تقوایی که دارد، از هر بلایی در پناه خداست ؛ مگر خداوند متعال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مقام امنی به سر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در بنی اسرائیل یک قاضی داشت و آن قاضی یک برادر، این برادر فرد درست کاری بود که همسری از فرزندان انبیا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پادشاه خواست مردی را پی کاری بفرستد،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مطمئنی را نزد </w:t>
      </w:r>
    </w:p>
    <w:p>
      <w:pPr>
        <w:pStyle w:val="BookText"/>
        <w:rPr/>
      </w:pPr>
      <w:r>
        <w:rPr>
          <w:rFonts w:ascii="IRNazanin" w:hAnsi="IRNazanin" w:eastAsia="IRNazanin"/>
          <w:color w:val="111111"/>
          <w:sz w:val="28"/>
          <w:sz w:val="28"/>
          <w:szCs w:val="28"/>
          <w:rtl w:val="true"/>
          <w:lang w:bidi="fa-IR"/>
        </w:rPr>
        <w:t>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تر از برادرم کسی را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وی را خواند تا به دنبال کارش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فکر کرد و به 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 ندارم همسر خود را واگذارم، اما قاضی او را به آن کار مجبور کرد، او هم چاره ای جز رفتن ندید، لذا به 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مهم تر از همسرم بر جای نمی گذارم، تو را جانشین خودم کردم تا نیازهایش را برطرف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حالی که همسرش به آن کار راضی نبود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نزد آن زن می آمد، نیازهایش را می پرسید و انجامش می داد، تا این که از آن زن خوشش آمد و او را به سوی خودش خواند اما آن زن 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قسم یاد کرد که اگر این کار را نکنی به پادشاه خبر می دهم که تو زن بدکارهای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می خواهی بکن ، من خواهش تو را اجابت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نزد پادشاه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برادرم مرتکب فحشا شده و این امر نزد من ثابت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 را بر او جاری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نزد آن زن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فرمان سنگ ساری تو را به من داده ، حالا دیگر چه می گویی؟ قبول کن و گر نه سنگ سارت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نمیکنم، هر چه می 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دستور داد او را از خانه بیرون آورده ځفرهای کندند و در حفره اش انداختند، مردم هم جمع بودند و شروع به سنگ سارش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گمان کردند که او مرد، رهایش ساختند و به دنبال کار خود رفتند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که شد، زن دید رمقی دارد، حرکتی کرد و از حفره بیرون آمد، آن </w:t>
      </w:r>
    </w:p>
    <w:p>
      <w:pPr>
        <w:pStyle w:val="BookText"/>
        <w:rPr/>
      </w:pPr>
      <w:r>
        <w:rPr>
          <w:rFonts w:ascii="IRNazanin" w:hAnsi="IRNazanin" w:eastAsia="IRNazanin"/>
          <w:color w:val="111111"/>
          <w:sz w:val="28"/>
          <w:sz w:val="28"/>
          <w:szCs w:val="28"/>
          <w:rtl w:val="true"/>
          <w:lang w:bidi="fa-IR"/>
        </w:rPr>
        <w:t>قدر به صورت خود را کشید تا از شهر خارج شد، به ډیری رسید و پشت در آن نخوابید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هنگام صبح در را که باز کرد، آن زن را دید، ماجرایش را پرسید ، زن قصه اش را تعریف کرد، او هم بر وی ترحم کرد و داخل ديرش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پسر بچه خوش سیرتی داشت، آن زن را که مداوا نمود و خوب شد، فرزندش را به او داد تا تربیتش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وکیلی هم در کنارش بود که کارهایش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راهب از آن زن خوشش آمد، او را به طرف خود خواند، اما زن ابا کرد، وکیل هر چه کوشش کرد نتوانست زن را راضی کند تا این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ندهی، در گشتنت نهایت کوشش را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 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به سوی فرزند راهب رفته گردنش را شکاند و بعد نزد راهب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فاحشه ای اطمینان کردی و فرزندت را به او دادی ، اما او پسرت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که فرزندش را کشته دید،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تو که میدانی من با تو چگونه برخورد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نهایت نیکی و ترحم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ماجرا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راضی نمی شود که نزد من بمانی، از اینجا بیرون برو</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آن زن را شبانه اخراج کرد و بیست درهم نیز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خرجی تو، خداوند تو را کفایت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شبانه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گاه به قریه ای رسید، ناگاه دید فرد زنده ای بر چوبی به صلیب کشیده شده است، ماجرایش را پرسید،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درهم بده کاری دارد و قانون ما این است که هر کس به دیگری بدهی داشته باشد، طلب کار ، بده کار را به صلیب می کشد، تا بده کاری اش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این را که شنید فورا بیست درهم را بیرون آورده به بده کار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 را از صلیب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همین که پایین آمد به زن گفت کسی بر من بیشتر از تو منت ندارد، مرا از صلیب و مرگ نجات دادی به همین خاطر هر جا بروی با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همراه زن به راه افتاد، رفتند تا به ساحل دریا رسیدند، دیدند عده ای در کنار چند کشتی جمع شده اند مرد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بنشين، من بروم برای اینان کار کنم تا غذایی تهیه کرده برایت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نزد آن جمعیت رفت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کشتی چیست؟</w:t>
      </w:r>
    </w:p>
    <w:p>
      <w:pPr>
        <w:pStyle w:val="BookText"/>
        <w:rPr/>
      </w:pPr>
      <w:r>
        <w:rPr>
          <w:rFonts w:ascii="IRNazanin" w:hAnsi="IRNazanin" w:eastAsia="IRNazanin"/>
          <w:color w:val="111111"/>
          <w:sz w:val="28"/>
          <w:sz w:val="28"/>
          <w:szCs w:val="28"/>
          <w:rtl w:val="true"/>
          <w:lang w:bidi="fa-IR"/>
        </w:rPr>
        <w:t>گفتند در این کشتی اموال تجارتی ، جواهر، عنبر و مانند آن است ولی در این کشتی دیگر، ما خودمان سوار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که گفتید چقدر می شود؟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است، ما آن را نشمرده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چیز با ارزشی دارم که از آنچه در کشتی شماست بهتر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با تو چیست؟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تا کنون هرگز مانند او را ندیده اید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ما بفروش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به شرط اینکه یکی از شما برود او را ببیند، بعد نزد من بیاید و آن کنیز را از من بخرد، ولی به او چیزی نگوید، بعد هم که او را خرید باز به او چیزی نگوید تا من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فردی را فرستادند تا او را ببیند،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هرگز مانند او را ندیده ام آنان زن را از آن مرد به چهار هزار درهم خریدند و پول ها را به او دادند، مرد پول ها را گرفت و رفت ، وقتی دور شد آنان نزد این زن آمده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کشتی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تو را از مولایت خریداری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گر نه تو را به زور داخل کشتی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برخاست و با آنان حرکت کرد، وقتی به ساحل رسیدند، دیدند به هم دیگر نمی توانند اعتماد بکنند، او را در آن کشتی که جواهر و مال التجاره بود قرار داده ، خود در کشتی دیگر سوار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باد و طوفانی بر آنان فرستاد که موجب غرق شدنشان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کشتی که این زن در آن بود، نجات یافت و به جزیره ای از جزایر آن دریا رسید و پهلو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کشتی پیاده شده در جزیره دور زد، دید آب و درخت و میوه دارد،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می نوشم و از این میوه می خورم و در همین جا خدای را عبادت می کنم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ایام خداوند عزیز و جلیل به پیامبری از پیامبران بنی اسرائیل علیه السلام </w:t>
      </w:r>
    </w:p>
    <w:p>
      <w:pPr>
        <w:pStyle w:val="BookText"/>
        <w:rPr/>
      </w:pPr>
      <w:r>
        <w:rPr>
          <w:rFonts w:ascii="IRNazanin" w:hAnsi="IRNazanin" w:eastAsia="IRNazanin"/>
          <w:color w:val="111111"/>
          <w:sz w:val="28"/>
          <w:sz w:val="28"/>
          <w:szCs w:val="28"/>
          <w:rtl w:val="true"/>
          <w:lang w:bidi="fa-IR"/>
        </w:rPr>
        <w:t>وحی فرستاد که نزد آن پادشاه برود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ای از جزایر دریا یکی از مخلوقات من هست که باید تو و تمام اهالی مملکتت نزدش رفته ، در آنجا به گناهانتان اقرار کنید، و سپس از او بخواهید که شما را ببخشد، که اگر او ببخشد، من هم شما را خواهم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این را که شنید به همراه اهالی مملکتش به سوی آن جزیره حرکت کرده، دیدند در آنجا زنی وجود دارد،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 من نزدم آمد و به من خبر داد که همسر برادرش مرتکب فحشا شده ، من هم فرمان به سنگ سارش دادم در حالی که شاهدی نزد من نیاورده بود، من از این می ترسم که مبادا عمل ناروایی کرده باشم، می خواهم برایم استغفار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شوهر آن زن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وی را نمی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همسری داشتم که با فضیلت و صالح بود، از نزدش خارج شدم در حالی که او به این کارم راضی نبود، بعد برادرم به من خبر داد که او فحشا مرتکب شد و سنگسارش کرد، الآن هراس من از این است که مبادا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این 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هلاکت رسانده باشم، لذا می خواهم برای من استغفار کنی ، خدا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زن شوهرش را نزد پادشاه نشاند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قاضی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همسری داشت که مرا به اعجاب آورده بود، او را به فحشا خواندم ولی ابا کرد، به پادشاه گفتم که این زن عمل ناروا مرتکب شده است، پادشاه هم فرمان به سنگسار این زن داد، من هم </w:t>
      </w:r>
    </w:p>
    <w:p>
      <w:pPr>
        <w:pStyle w:val="BookText"/>
        <w:rPr/>
      </w:pPr>
      <w:r>
        <w:rPr>
          <w:rFonts w:ascii="IRNazanin" w:hAnsi="IRNazanin" w:eastAsia="IRNazanin"/>
          <w:color w:val="111111"/>
          <w:sz w:val="28"/>
          <w:sz w:val="28"/>
          <w:szCs w:val="28"/>
          <w:rtl w:val="true"/>
          <w:lang w:bidi="fa-IR"/>
        </w:rPr>
        <w:t>سنگ سارش نمودم در حالی که بر او دروغ بسته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خواهم برایم استغفار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آنگاه رو کرد به شوهر خود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راهب آمد و ماجرای خود را بازگو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شب اخراج کردم، می ترسم مبادا حیوان درندهای او را گرفته و کشته باشد، لذا از تو میخواهم برایم استغفار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وكيل آن راهب آمد و ماجرایش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زن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بشتو، خدا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مرد به صلیب کشیده آمد و ماجرایش را بازگو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شوهرش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شنیده ای درباره من بود، من نیازی به مردان ندارم ، دلم می خواهد این کشتی و محمولاتش را بگیری و مرا رها کنی تا خدای عزیز و جلیل را در این جزیره عبادت نمایم، اعمال این مردان را هم که مشاهده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این کار را کرد، کشتی و محمولاتش را گرفت و پادشاه و اهل مملکتش نیز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تقوای این زن که چگونه خداوند او را در سه مرحله بسیار سخت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ساری ، تهمت وکیل، و بردگی تجار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ببین چه کرامتی نزد خداوند متعال پیدا کرد که رضایت خود را به </w:t>
      </w:r>
    </w:p>
    <w:p>
      <w:pPr>
        <w:pStyle w:val="BookText"/>
        <w:rPr/>
      </w:pPr>
      <w:r>
        <w:rPr>
          <w:rFonts w:ascii="IRNazanin" w:hAnsi="IRNazanin" w:eastAsia="IRNazanin"/>
          <w:color w:val="111111"/>
          <w:sz w:val="28"/>
          <w:sz w:val="28"/>
          <w:szCs w:val="28"/>
          <w:rtl w:val="true"/>
          <w:lang w:bidi="fa-IR"/>
        </w:rPr>
        <w:t>رضایت او مقرون ساخت، و مغفرتش را به مغفرت وی؟ و چگونه افرادی را که با او حیله نمودند و آن بلاها را بر سرش آوردند در برابرش خاضع نمود، تا جایی که از او مغفرت و رضایت بطلبند؟ و چگونه خداوند قدر و منزلتش را بلند گردانید و یادش را رفعت داد که بر پیامبرش وحی کرد تا پادشاهان و قضات وبندگان را به سوی او ببرد و او را باب الى الله تعالی و وسیله ای به سوی رضایت خود قرار دهد؟</w:t>
      </w:r>
    </w:p>
    <w:p>
      <w:pPr>
        <w:pStyle w:val="BookText"/>
        <w:rPr/>
      </w:pPr>
      <w:r>
        <w:rPr>
          <w:rFonts w:ascii="IRNazanin" w:hAnsi="IRNazanin" w:eastAsia="IRNazanin"/>
          <w:color w:val="111111"/>
          <w:sz w:val="28"/>
          <w:sz w:val="28"/>
          <w:szCs w:val="28"/>
          <w:rtl w:val="true"/>
          <w:lang w:bidi="fa-IR"/>
        </w:rPr>
        <w:t>در همین معناست آنچه در حدیث قدسی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آدَمَ ؛ اَنا غَنِیُّ لا أَفتَقِرُ، اَطِعني فيما اَمَرتُكَ، اَجعَلکَ غَنِيّاً لا تَفتَقِرُ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 اَنا حَيٌّ لا أَمُوتُ ، اَطَعني فيما أَمَرتُکَ، أَجعَلکَ حَياً لا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 آَنا اَقُولُ لِلشَّيءِ کُن فَیَکُونُ ، اَطَعني فيما أَمَرتُكَ، أَجعَلكَ تَقَولُ لِلشَّیءِ كُن فَيَکُونُ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 من غنی هستم و احساس نیاز نمی کنم، تو در فرمانهایم مرا اطاعت کن، تا تو را غنی گردانم و نیازمند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 من زنده ای هستم که نمی میرم ، در فرمانهایم اطاعتم نما، تا تو را زنده ای گردانم که نمیری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 من به هر چیزی بگویم باش ، موجود می شود، تو در فرمانهایم طاعتم کن، تا تو را به مقامی برسانم که به هر چه گفتی باش ، موجود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خداوند متعال به حضرت داوود علیه السلام وحی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داؤُدُ، إِنَّهُ لَيسَ عَندٌ مِن عِبادی یُطیعُنی فیما آمُرُهُ إِلّا أَعَطَيتُهُ قَبلَ أَن يَسأَلَنی وَاَستَجيبُ لَهُ قَبلَ أَن يَدعُونی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 هیچ بندهای از بندگان من که در اوامرم اطاعتم نماید نیست ،</w:t>
      </w:r>
    </w:p>
    <w:p>
      <w:pPr>
        <w:pStyle w:val="BookText"/>
        <w:rPr/>
      </w:pPr>
      <w:r>
        <w:rPr>
          <w:rFonts w:ascii="IRNazanin" w:hAnsi="IRNazanin" w:eastAsia="IRNazanin"/>
          <w:color w:val="111111"/>
          <w:sz w:val="28"/>
          <w:sz w:val="28"/>
          <w:szCs w:val="28"/>
          <w:rtl w:val="true"/>
          <w:lang w:bidi="fa-IR"/>
        </w:rPr>
        <w:t>مگر آنکه قبل از درخواستش به او عطا می کنم، و قبل از دعایش اجابتش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تَعالى أَوحى إِلى داؤُدَ أَن بَلَّغ قَومَكَ أَنَّهُ لَيسَ عَبدٌ مِنهُم آمُرُهُ بِطاعَتى فَيُطيعُني اِلّا كانَ حَقّاً عَلَىَّ أَن أُطيعَهُ وأُعينَهُ عَلى طاعَتي ، وَإِن سَأَلَنی اَعطَيتُهُ، وَإِن دَعاني أَجِبتُهُ، وَإِنِ اعتَصَمَ بی عَصَمتُهُ، وَاِنَ استَکفانی کَفَیتُةُ، وَإِن تَوَکَل عَلَىَّ حَفِظتُهُ مِن وَراءِ عَوراتِهِ ، وَإِن كادَهُ جَميعُ خَلقی کُنتُ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بر حضرت داوود علیه السلام وحی کرد که به قومش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که او را فرمان به اطاعت از خودم داده باشم و او نیز فرمان برداری نموده باشد نیست مگر آن که بر من سزاوار خواهد بود از او اطاعت کنم و بر طاعتم یاری اش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درخواستی نمود به او بدهم، و اگر دعایی کرد اجابتش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پناه خواست پناهش بدهم ، و اگر از من کمک خواست کمکش کنم، اگر بر من توكل نمود اسرار و قبایحش را حفظ نمایم، و اگر تمام خلق با او حیله نمایند، من پشتیبان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مدینه کنیز با ارزشی داشت، مرد دیگری از آن کنیز خوشش آمد و در قلبش جا کرد، این مرد شکایت را نزد امام صادق عل برد، حضرت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تَعَرَّض لرُؤيَتِها فَکُلَّما رَأَيتَها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مِن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او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طلب می کنم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این کار را کرد، مدت کوتاهی نگذشت که سفری برای صاحب آن </w:t>
      </w:r>
    </w:p>
    <w:p>
      <w:pPr>
        <w:pStyle w:val="BookText"/>
        <w:rPr/>
      </w:pPr>
      <w:r>
        <w:rPr>
          <w:rFonts w:ascii="IRNazanin" w:hAnsi="IRNazanin" w:eastAsia="IRNazanin"/>
          <w:color w:val="111111"/>
          <w:sz w:val="28"/>
          <w:sz w:val="28"/>
          <w:szCs w:val="28"/>
          <w:rtl w:val="true"/>
          <w:lang w:bidi="fa-IR"/>
        </w:rPr>
        <w:t>کنیز پیش آمد، نزد این مرد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 تو همسایه من و مطمئن ترین فرد نزد من هستی ، برایم سفری پیش آمده ، دلم می خواهد کنیزم را نزد تو به ودیعه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زن ندارم و در منزل من هم که زنی وجود ندارد، چگونه کنیز تو در منزل من می تواند بماند؟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قیمت می کنم، تو آن را بخر و بهایش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کن ، کنیز نزد تو بماند، اگر من برگشتم آن را به من بفروش تا از تو بخرم، و هر بهره ای که از او بردهای، حلالت باشد، این را گفت و قیمت سنگینی برایش در نظر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مدتی نزد آن مرد ماند تا خواسته مرد از وی انجام پذیرفت ، پس از گذشت مدتی، فردی از طرف خلیفه اموی آمد تا تعدادی نیز برای او بخرد که این کنیز نیز در آن لیست قرار داشت، والی نماینده ای نزد آن مرد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فلانی را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حاضر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او را به فروختن مجبور کرد و پول زیادی بابت قیمت آن کنیز به وی پرداخت، وقتی او را بردند، صاحبش از مسافرت برگشت و اولین چیزی که سراغش را گرفت این کنیز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چطور است؟ مرد ماجرا را بازگو کرد و تمام پول های پرداخت شده از طرف والی را نزدش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بهای کنیز که با تو قرار گذاشتم، بقیه مال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گرفتن بقیه ابا کرد، اما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 قیمتی که خود معين کرده ام بر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آن مال تو، بگیر وگوارایت باشد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که خداوند با حسن نیت این مرد ، چگونه برخورد نمود</w:t>
      </w:r>
      <w:r>
        <w:rPr>
          <w:rFonts w:eastAsia="IRNazanin" w:cs="IRNazanin"/>
          <w:color w:val="111111"/>
          <w:sz w:val="28"/>
          <w:szCs w:val="28"/>
          <w:rtl w:val="true"/>
          <w:lang w:bidi="fa-IR"/>
        </w:rPr>
        <w:t xml:space="preserve">. </w:t>
      </w:r>
      <w:bookmarkStart w:id="441" w:name="pg8053_60005"/>
    </w:p>
    <w:p>
      <w:pPr>
        <w:pStyle w:val="Heading3"/>
        <w:numPr>
          <w:ilvl w:val="2"/>
          <w:numId w:val="1"/>
        </w:numPr>
        <w:rPr/>
      </w:pPr>
      <w:bookmarkStart w:id="442" w:name="__RefHeading___Toc7654290_1051229030"/>
      <w:bookmarkStart w:id="443" w:name="_Toc149"/>
      <w:bookmarkEnd w:id="441"/>
      <w:bookmarkEnd w:id="442"/>
      <w:r>
        <w:rPr>
          <w:rtl w:val="true"/>
        </w:rPr>
        <w:t>اهمیت ترک گناه</w:t>
      </w:r>
      <w:bookmarkEnd w:id="443"/>
    </w:p>
    <w:p>
      <w:p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جزء دوم دوری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نمودن انجام طاعات است، و دوری نمودن ترک محرمات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جزء دوم ؛ یعنی دوری نمودن، مصلحتش برای بنده از جزء اول که کسب کردن باشد بیشتر و مهم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ترک محرمات خودش فایده رسان است و انجام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 ترک محرمات قرار گیرد رشد می کند، که این را قبلا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حديث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يَكفي مِنَ الدُّعاءِ مَعَ البِرَّ ما يَكفِي الطَّعامَ مِنَ المِلحِ</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برایت روشن شد و دیگر کلام را با تکرارش طولانی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ترک محرمات نباشد، انجام واجبات نفعی نداد، این را تا کنون از کتاب ما دریافت کردی و شناختی، همان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سخن آن مرد قریشی تو را کافی است که به رسول خدا صلی الله علیه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بهشت درختان زیادی داریم،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لكن مبادا آتشی به سوی آنها بفرستید و همه را بسوزانید</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الحَسَدُ يأكُلُ الحَسَناتِ كَما تَأكُلُ النّارُ الحَطَبَ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 نیکیها را می خورد همان طور که آتش هیزم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معصومین علیهم السلام نقل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جِدُّوا وَاجتَهِدُوا وَإِن لَم تَعمَلُوا فَلا تَعصَوا فَاِنَ مَن يَبنی وَلا يَهدِمَ يُرتَفَعُ بِناءُهُ وَإِن كانَ يَسيراً وَاِنَ مَن يَبني ويَهدِمَ يُوشَكُ أَن لا يُرتَفَعَ لَهُ بِناءٌ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جدیت کنید و تلاش نمایید اگر عمل نیک انجام نمی دهید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نکنید ؛ زیرا کسی که ساختمان می سازد و خرابش نمی کند، بنایش بالا می رود اگر چه کم باشد، اما کسی که ساختمان می سازد و خرابش می کند، بنایش بالا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تلاش تو در تحصیل هر دو طرف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انجام طاعات و هم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حقیقت تقوا برایت کامل گشته، سالم بمانی و بهره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بیش از یکی نمی توانی برسی، ترک محرمات را انتخاب کن تا سالم بمانی ، اگر چه بهره ای نبردی و گرنه در هر دو طرف زیان دیده ای که نماز شب و زحمتش به همراه چشیدن أعراض مردم، نفعی برایت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وآله وسلم روایت شده است که فرمود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اِیّاکُم وَفُضُولَ الطَّعامِ فَاِنَّهُ يَسِمُ القَلبَ بِالقَسوَةِ ، وَيُبطِىءُ بِالجَوارِحِ عَنِ الطّاعَةِ ، وَيُصِمُّ الهِمَمَ عَن سِماعِ 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وَایاکُم وَفُضُولَ النَّظَرِ ، فَاِنَّهُ يَبذُرُ الهَوى ، وَيُولِدُ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وَایّاکُم وَاستِشعارَ الطَّمَعِ، فَإِنَّهُ يَشُوبُ القَلبَ شِدَّةَ الحِرصِ ، وَيَختِمُ القَلبَ بِطابعِ حُبَّ الدُّنيا، وَهُوَ مِفتاحُ كُلَّ مَعصِيَةٍ ، وَرَأسُ كُلَّ خَطيئَةٍ، وَسَبَبُ إِحباطِ كُلَّ حَسَنَةٍ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غذای اضافی بپرهیزید که داغ قساوت به قلب زده ، اعضا و جوارح را از طاعت حق سست می کند، و همت ها را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کر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دیدنهای اضافی که بذر هوا و هوس را می کارد، و غفلت به بار می آورد، دوری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را شعار خود قرار ندهید، که قلب را با حرص شدید آلوده می نماید، و دل را با حب دنیا مهر می کند، که این خود کلید هر معصیت ، سر آمد هر خطا، و موجب از بین رفتن هر حسنه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نظیر همان حدیث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به سوی درختهای بهشتی آتش بفرستيد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زین العابدين علیه السلام بودم مردی آمد و به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 من فریفته زنهایم یک روز زنا می کنم و روز دیگر روزه می دارم، تا این کفاره آن باشد،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اِئَّهُ لَيسَ شَئءٌ أَحَبَّ إِلَى اللهِ عَزَّ وَجَلَّ مِن أَن يُطاعَ فَلایُعصی فَلا تَزِنِ وَلا تَصُمُ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نزد خدا محبوب تر از این نیست که اطاعت شود و عصيان نگردد، پس نه زنا کن و نه روزه بگیر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 مرد را گرفت و گفت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 عَمَلَ أَهلِ النّارِ وَتَرجُو أَن تَدخُلَ الجَنَّةَ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اهل آتش را انجام می دهی و امید داخل شدن به بهشت را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اکرم صلی الله علیه وآله وسلم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لَيجيئَنَّ أَقوامٌ يَومَ القِيامَةِ لَهُم مِنَ الحَسَناتِ کَجِبالِ تِهامَةٍ ، فَیُؤمَرُ بِهِم إِلَى النّارِ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 أَمُصَلُّونَ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يُصلُّونَ وَيَصُومُونَ وَيَأ خَدُونَ وَهنأً مِنَ اللَّيلِ، لكِنَّهُم كانُوا إِذا لاحَ لَهُم شَيءٌ مِنَالدُّنيا وَثَبُوا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اقوامی روز قيامت خواهند آمد که به اندازه کوه تهامه حسنه دارند، اما فرمان می رسد که آنان را به جهنم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 آیا اینان اهل نمازند؟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خواندند، روزه می گرفتند و نیمی از شب را به عبادت مشغول بودند، ولی اگر چیزی از دنیا برایشان عرضه می شد، به سویش خیز می گرفتند</w:t>
      </w:r>
      <w:r>
        <w:rPr>
          <w:rFonts w:eastAsia="IRNazanin" w:cs="IRNazanin"/>
          <w:color w:val="111111"/>
          <w:sz w:val="28"/>
          <w:szCs w:val="28"/>
          <w:rtl w:val="true"/>
          <w:lang w:bidi="fa-IR"/>
        </w:rPr>
        <w:t>».</w:t>
      </w:r>
      <w:bookmarkStart w:id="444" w:name="pg8053_60013"/>
    </w:p>
    <w:p>
      <w:pPr>
        <w:pStyle w:val="Heading3"/>
        <w:numPr>
          <w:ilvl w:val="2"/>
          <w:numId w:val="1"/>
        </w:numPr>
        <w:rPr/>
      </w:pPr>
      <w:bookmarkStart w:id="445" w:name="__RefHeading___Toc7654292_1051229030"/>
      <w:bookmarkStart w:id="446" w:name="_Toc150"/>
      <w:bookmarkEnd w:id="444"/>
      <w:bookmarkEnd w:id="445"/>
      <w:r>
        <w:rPr>
          <w:rtl w:val="true"/>
        </w:rPr>
        <w:t>جهاد با نفس</w:t>
      </w:r>
      <w:bookmarkEnd w:id="446"/>
    </w:p>
    <w:p>
      <w:pPr>
        <w:pStyle w:val="BookText"/>
        <w:rPr/>
      </w:pPr>
      <w:r>
        <w:rPr>
          <w:rFonts w:ascii="IRNazanin" w:hAnsi="IRNazanin" w:eastAsia="IRNazanin"/>
          <w:color w:val="111111"/>
          <w:sz w:val="28"/>
          <w:sz w:val="28"/>
          <w:szCs w:val="28"/>
          <w:rtl w:val="true"/>
          <w:lang w:bidi="fa-IR"/>
        </w:rPr>
        <w:t xml:space="preserve">بدان که به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رسی مگر از راه جهاد با نفس اماره، او مضرترین دشمن ، پر بلا، هلاكت آور، و پر شهوت می باشد که 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وَآثَرَ الْحَيَاةَ الدُّنْيَا فَإِنَّ الْجَحِيمَ هِيَ الْمَأْوَى وَأَمَّا مَنْ خَافَ مَقَامَ رَبِّهِ وَنَهَى النَّفْسَ عَنِ الْهَوَى فَإِنَّ الْجَنَّةَ هِيَ الْمَأْوَى</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طغیان کرد و زندگی دنیا را برگزید، جهنم جایگاه اوست ، اما هر کس از عظمت پروردگارش ترسید و نفس را از خواهشش بازداشت ،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أَعدئ عَدُوَّكَ نَفسُكَ الَّتی بَينَ جَنبَيكَ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ترین دشمنانت، همان نفس تو است که با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غافل نباش، و با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محکم ببند، و چند چیز را مرتب</w:t>
      </w:r>
    </w:p>
    <w:p>
      <w:pPr>
        <w:pStyle w:val="BookText"/>
        <w:rPr/>
      </w:pPr>
      <w:r>
        <w:rPr>
          <w:rFonts w:ascii="IRNazanin" w:hAnsi="IRNazanin" w:eastAsia="IRNazanin"/>
          <w:color w:val="111111"/>
          <w:sz w:val="28"/>
          <w:sz w:val="28"/>
          <w:szCs w:val="28"/>
          <w:rtl w:val="true"/>
          <w:lang w:bidi="fa-IR"/>
        </w:rPr>
        <w:t>بر او بخوان</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شهوتها، که حیوان سرکش با کم شدن غذایش نرم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های سنگین را بر دوشش بیفکن، که حیوان اگر بارش سنگین و آذوقه اش کم گردد، خوار گشته ، رام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کمک بخواه، و به سوی او تضرع نما، تا تو را در جنگ با نفس یاری دهد ؛ مگر سخن یوسف صدیق را نشنیدی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نفس به بدیها بسیار فرمان می دهد، مگر آن که پروردگارم رحمی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این سه کار را انجام دادی ، به خواست خداوند متعال، نفت فرمان بردار می شود، تا جایی که می توانی مالكش شوی ، و لجام بر او افکنده ، از شش در امان بمانی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رهایش سازی ، مگر می توانی در امان باشی و سالم بمانی؟ با این که خودت انتخاب های بد و پستی حالاتش را مشاهده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را نمی بینی که در حال شهوت حیوان، در حال غضب درنده ، در حال مصیبت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طاقت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نعمت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سیری خیال باف، و در حال گرسنگی دیوانه ای است که اگر سیرش نمایی سرپیچی و تکبر کرده، و اگر گرسنهاش بداری فریاد میکشد و جزع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مانند الاغ بدی است که اگر غذایش بدهی لگد می زند، و اگر گرسنه بداری عرعر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زبونی و نادانی نفس این است که</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به انجام گناهی همت کنند یا شهوتش بر انگیخته گردد، اگر خداوند </w:t>
      </w:r>
    </w:p>
    <w:p>
      <w:pPr>
        <w:pStyle w:val="BookText"/>
        <w:rPr/>
      </w:pPr>
      <w:r>
        <w:rPr>
          <w:rFonts w:ascii="IRNazanin" w:hAnsi="IRNazanin" w:eastAsia="IRNazanin"/>
          <w:color w:val="111111"/>
          <w:sz w:val="28"/>
          <w:sz w:val="28"/>
          <w:szCs w:val="28"/>
          <w:rtl w:val="true"/>
          <w:lang w:bidi="fa-IR"/>
        </w:rPr>
        <w:t xml:space="preserve">تعالی، پیامبر اکرم، تمام انبیا، کتاب های الهی، و همه ملائکه مقرب را در برابرش واسطه قرار دهی، و بعد مرگ و قبر و قیامت و بهشت و جهنم را بر او عرضه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دست از آن گناه یا شهوت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فرود نیاورده، آرام نمی گردد، و شهوتش را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جلوگیری یا بخشش یک قرص نان با او برخورد نمایی ، آرام می گردد، و شهوتش را ترک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پستی و جهالتش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چشم بر هم زدنی از او غافل بمانی همچنان که خالقش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به بدی ها بسیار فرمان می دهد مگر آن که پروردگارم رحمی نماید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همین مقدار برای آگاهاندن کسی که عقل دارد کافی است ، پس نفس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 کن، و با ریسمان امید او را به جلو بکش، و با تازيانه هراس و خوف او را 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او را از سر کشی و رمیدن، در بند کنی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و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نفس را از گناهان باز داری ؛ چون او به بدی ها فرمان می دهد و به شرور بسیار متمایل است، و از کارش دست برنمی دارد مگر با ترساندن و تهدید بزرگ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با طاعتت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نیفتی ، که عجب هلاک کننده است بلکه با مذمت و یاد آوری عیب و نقص و بار گناهانی که موجب خواری و آتش می گردند، قلع و قمعش نمایی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برای انجام طاعات برانگیخته گردد ؛ چون کار خیر ، سنگین است، و شیطان از آن مانع، و نفس هم به سوی کسالت و تنبلی متمایل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تحمل سختی ها را بر تو آسان گرداند ؛ چون کسی که با شناخت به دنبال مطلوبش باشد، هر چه در آن راه خرج نماید بر او آسان خواهد بود، مگر آن کس که عسل را از کندو جمع آوری می کند را ندیده ای که توجهی به گزیدن زنبور ندارد؟ چون او در فکر شیرینی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در طول روز، کار می کند و نهایت تلاش را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مشقتی احساس نکرده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مزد، احساس لذت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در فکر سختی گرما و سرما و رنج طول سال نیست ؛ چون او به یاد محصول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شنونده ؛ تلاش نما تا به کمال مطلوب برسی و در این راه بر رنج و گرفتاری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ضَر مَن كانَتِ الفِردَوسُ مَسكَنَهُ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تَحَمَّلَ مِن بُؤسٍ وَإقتارٍ</w:t>
      </w:r>
    </w:p>
    <w:p>
      <w:pPr>
        <w:pStyle w:val="BookText"/>
        <w:rPr/>
      </w:pPr>
      <w:r>
        <w:rPr>
          <w:rFonts w:ascii="Amiri" w:hAnsi="Amiri" w:eastAsia="Amiri" w:cs="Amiri"/>
          <w:color w:val="111111"/>
          <w:sz w:val="28"/>
          <w:sz w:val="28"/>
          <w:szCs w:val="28"/>
          <w:rtl w:val="true"/>
          <w:lang w:bidi="ar-SA"/>
        </w:rPr>
        <w:t xml:space="preserve">تَزاهُ يَمشي کَئيباً خايِفأً وَجِلًا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المَساجِدِ يَمشي بَينَ أَطمارٍ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بهشت مسكن اوست ، از سختی و فقری که تحمل می کند ، ضرر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می بینی که ناراحت و هراسان در میان کهنه پوشان به سوی مسجد حرکت می کند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روشن شد که اثر بندگی ، برپائی فرمان های الهی و ترک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نیز با نفس اماره انجام نمی پذیرد مگر آن که تمایل و تشویق و ترس و هراسی در کار باشد، همان طوری که حیوان سرکش نیاز به کسی دارد که از جلو </w:t>
      </w:r>
    </w:p>
    <w:p>
      <w:pPr>
        <w:pStyle w:val="BookText"/>
        <w:rPr/>
      </w:pPr>
      <w:r>
        <w:rPr>
          <w:rFonts w:ascii="IRNazanin" w:hAnsi="IRNazanin" w:eastAsia="IRNazanin"/>
          <w:color w:val="111111"/>
          <w:sz w:val="28"/>
          <w:sz w:val="28"/>
          <w:szCs w:val="28"/>
          <w:rtl w:val="true"/>
          <w:lang w:bidi="fa-IR"/>
        </w:rPr>
        <w:t>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 دیگری که از پشت سر او را براند، تا اگر در معرض دره و سقوط قرار گرفت، از طرفی شلاق بر او بنوازند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بدهند تا حرکت کند و از پرتگاه نجات یابد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کودک مغرور، به مدرسه نمی رود و درس نمی خواند مگر آن که از طرفی پدر و مادر تشویقش کنند، و از آن طرف دیگر معلم او را از تنبلی و درس نخواندن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حیوانی سرکش است، در کارهای مهم دنیا قرار گرفته که ترس و خوف شلاق و راننده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غذا و کشنده اش، باد بهشت و ثواب آن، نفس را تشویق کرده و به نیکی ها متمایلش می سازد، و آتش جهنم و عقوبتهایش ، موجب هراس نفس و ترس او می گردد </w:t>
      </w:r>
      <w:r>
        <w:rPr>
          <w:rFonts w:eastAsia="IRNazanin" w:cs="IRNazanin"/>
          <w:color w:val="111111"/>
          <w:sz w:val="28"/>
          <w:szCs w:val="28"/>
          <w:rtl w:val="true"/>
          <w:lang w:bidi="fa-IR"/>
        </w:rPr>
        <w:t xml:space="preserve">. </w:t>
      </w:r>
      <w:bookmarkStart w:id="447" w:name="pg8053_60023"/>
    </w:p>
    <w:p>
      <w:pPr>
        <w:pStyle w:val="Heading2"/>
        <w:numPr>
          <w:ilvl w:val="1"/>
          <w:numId w:val="1"/>
        </w:numPr>
        <w:rPr/>
      </w:pPr>
      <w:bookmarkStart w:id="448" w:name="__RefHeading___Toc7654294_1051229030"/>
      <w:bookmarkStart w:id="449" w:name="_Toc151"/>
      <w:bookmarkEnd w:id="447"/>
      <w:bookmarkEnd w:id="448"/>
      <w:r>
        <w:rPr>
          <w:rtl w:val="true"/>
        </w:rPr>
        <w:t xml:space="preserve">خاتمه </w:t>
      </w:r>
      <w:r>
        <w:rPr>
          <w:rtl w:val="true"/>
        </w:rPr>
        <w:t xml:space="preserve">: </w:t>
      </w:r>
      <w:r>
        <w:rPr>
          <w:rtl w:val="true"/>
        </w:rPr>
        <w:t>اسمای حسنای الهی</w:t>
      </w:r>
      <w:bookmarkEnd w:id="449"/>
    </w:p>
    <w:p>
      <w:pPr>
        <w:pStyle w:val="Heading3"/>
        <w:numPr>
          <w:ilvl w:val="2"/>
          <w:numId w:val="1"/>
        </w:numPr>
        <w:rPr/>
      </w:pPr>
      <w:bookmarkStart w:id="450" w:name="__RefHeading___Toc7654296_1051229030"/>
      <w:bookmarkStart w:id="451" w:name="_Toc152"/>
      <w:bookmarkEnd w:id="450"/>
      <w:r>
        <w:rPr>
          <w:rtl w:val="true"/>
        </w:rPr>
        <w:t>اشاره</w:t>
      </w:r>
      <w:bookmarkEnd w:id="4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ذكر اسمای حسنی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اسمای حسنی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عدم ذكر ساير اسما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ذات اقدس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أظهر الجميل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8053_60026"/>
      <w:bookmarkStart w:id="453" w:name="pg8053_60026"/>
      <w:bookmarkEnd w:id="453"/>
    </w:p>
    <w:p>
      <w:pPr>
        <w:pStyle w:val="Heading3"/>
        <w:numPr>
          <w:ilvl w:val="2"/>
          <w:numId w:val="1"/>
        </w:numPr>
        <w:rPr/>
      </w:pPr>
      <w:bookmarkStart w:id="454" w:name="pg8053_60026"/>
      <w:bookmarkStart w:id="455" w:name="__RefHeading___Toc7654298_1051229030"/>
      <w:bookmarkStart w:id="456" w:name="_Toc153"/>
      <w:bookmarkEnd w:id="454"/>
      <w:bookmarkEnd w:id="455"/>
      <w:r>
        <w:rPr>
          <w:rtl w:val="true"/>
        </w:rPr>
        <w:t>علت ذكر اسمای حسنی</w:t>
      </w:r>
      <w:bookmarkEnd w:id="456"/>
    </w:p>
    <w:p>
      <w:pPr>
        <w:pStyle w:val="BookText"/>
        <w:rPr/>
      </w:pPr>
      <w:r>
        <w:rPr>
          <w:rFonts w:ascii="IRNazanin" w:hAnsi="IRNazanin" w:eastAsia="IRNazanin"/>
          <w:color w:val="111111"/>
          <w:sz w:val="28"/>
          <w:sz w:val="28"/>
          <w:szCs w:val="28"/>
          <w:rtl w:val="true"/>
          <w:lang w:bidi="fa-IR"/>
        </w:rPr>
        <w:t>دوست دارم این کتاب را به دو دلیل با ذکر نام های نیک خداوند خاتمه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نوشتن این کتاب آگاهی دادن بر چیزهایی است که موجب اجابت دعا می گردند و خدای تبارک و تعالی هم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های نیک مخصوص خداست، پس او را با آن نام ها بخوانید و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بن صالح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موسی الرضا علیهما السلام از پدرانش از حضرت على علیه 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تِسعَةٌ وَتِسعُونَ اِسماً مَن دَعَا الله بِها إِستَجابَ لَهُ، وَمَن أَحصاها 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و جلیل نود و نه نام دارد، که هر کس او را با آن نام ها بخواند، دعایش اجابت می گردد، و هر کس آنها را بشمارد و حفظ نماید، وارد بهشت می شود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رساله شرافت یابد و پایانش چون مشک خوش بو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ذکر آن نام ها شرحی به صورت فشرده بر آن می نگارم، نه آن قدر مختصر که به مفهوم اخلال وارد آید، و نه آن قدر طولانی که ملال آور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این نام ها باید برای شنونده و گوینده و حافظ و نویسنده اش مانند عقیده ای ثابت و استوار باشد تا به حقیقت توحید برسد و شاید به همین معنا اشاره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حدیث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معنای شمردن و حفظ کردن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احاطه داشتن و استوار ماندن بر معانی نام های الهی است نه این که منظور، صرف شمارش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باسندش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w:t>
      </w:r>
    </w:p>
    <w:p>
      <w:pPr>
        <w:pStyle w:val="BookText"/>
        <w:rPr/>
      </w:pPr>
      <w:r>
        <w:rPr>
          <w:rFonts w:ascii="IRNazanin" w:hAnsi="IRNazanin" w:eastAsia="IRNazanin"/>
          <w:color w:val="111111"/>
          <w:sz w:val="28"/>
          <w:sz w:val="28"/>
          <w:szCs w:val="28"/>
          <w:rtl w:val="true"/>
          <w:lang w:bidi="fa-IR"/>
        </w:rPr>
        <w:t>صادق علیه السلام از پدرش امام باقر علیه السلام از پدرش امام زین العابدین علیه السلام از پدرش حسین بن على علیهما السلام از پدرش علی بن ابی طالب بالا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اللہِ تَبارَکَ وَتَعالى تیسعَةً وَتِسعينَ اِسماً مِائَةً إِلّا واحِداً مَن أَحصاها دَخَلَ الجَنَّةَ ، وَهِيَ</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الْوَاحِدُ الْأَحَدُ الصَّمَدُ الْأَوَّلُ الْآخِرُ، السَّمِيعُ الْبَصِيرُ، الْقَديرُ الْقَاهِرُ الْعَلِيُّ ، الأعْلى ، الباقي ، الْبَديعُ ، الْبَارِيءُ ، الْأَكْرَمُ ، الظَّاهِرُ الْبَاطِنُ الْحَيُّ الْحَكِيمُ، الْعَلِيمُ الْحَلِيمُ الْحَفِيظُ الْحَقُّ ، الْحَسِيبُ الْحَمِيدُ الحَفِيُّ ، الرَّبُّ الرَّحْمَنِ الرَّحِيمُ ، الذَّارِيءُ ، الرَّازِقُ ، الرَّقِيبُ ، الرَّؤُوفُ، الزَّائي ، السَّلامُ الْمُؤْمِنُ الْمُهَيْمِنُ الْعَزِيزُ الْجَبَّارُ، الْمُتَكَبِّرُ، السَّيِّدُ السُّبُوحُ الشَّهِيدُ الصَّادِقُ ، الصَّانِعُ ، الطَّاهِرُ الْعَدْلُ ، الْعَفُو ، الْغَفُورُ الْغَنِيُّ الْغِيَاتُ الْفَاطِرُ الْفَرْدُ الْفَتَاحُ ، الْفَالِقُ الْقَدِيمُ، الْمَلِكُ الْقُدُّوسُ الْقَوِيُّ الْقَرِيبُ ، الْقَيُّومُ، الْقَابِضُ الْبَاسِطُ، قَاضِي الحاجاتِ الْمَجِيدُ الْمَوْلَى الْمَتانُ الْمُحِيطُ الْمُبِينُ الْمُقِيتُ ، </w:t>
      </w:r>
    </w:p>
    <w:p>
      <w:pPr>
        <w:pStyle w:val="BookText"/>
        <w:rPr/>
      </w:pPr>
      <w:r>
        <w:rPr>
          <w:rFonts w:ascii="Amiri" w:hAnsi="Amiri" w:eastAsia="Amiri" w:cs="Amiri"/>
          <w:color w:val="111111"/>
          <w:sz w:val="28"/>
          <w:sz w:val="28"/>
          <w:szCs w:val="28"/>
          <w:rtl w:val="true"/>
          <w:lang w:bidi="ar-SA"/>
        </w:rPr>
        <w:t>الْمُصَوِّرُ الْكَرِيمُ، الْكَبِيرُ الْكَافِي ، كاشِفُ الضُّرُ، الوَتْرُ النُّورُ الْوَهَّابُ النَّاصِرُ الْوَاسِعُ الْوَدُودُ الْهَادِى الْوَفِي الْوَكِيلُ ، الْوَارِثُ الْبَرُّ، الْبَاعِثُ ، التَّوَّابُ الْجَلِيلُ الْجَوَادُ الْخَبِيرُ الْخَالِقُ ، خَيْرُ النَّاصِرِينَ ،الدَّيَّانُ الشَّكُورُ الْعَظِيمُ اللَّطِيفُ،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تبارک و تعالی نود و نه اسم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کمتر از صدتا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آنها را بشمارد و حفظ نماید، داخل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اسمها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واحد،</w:t>
      </w:r>
      <w:r>
        <w:rPr>
          <w:rFonts w:eastAsia="IRNazanin" w:cs="IRNazanin"/>
          <w:color w:val="111111"/>
          <w:sz w:val="28"/>
          <w:szCs w:val="28"/>
          <w:rtl w:val="true"/>
          <w:lang w:bidi="fa-IR"/>
        </w:rPr>
        <w:t>....».</w:t>
      </w:r>
      <w:bookmarkStart w:id="457" w:name="pg8053_60032"/>
    </w:p>
    <w:p>
      <w:pPr>
        <w:pStyle w:val="Heading3"/>
        <w:numPr>
          <w:ilvl w:val="2"/>
          <w:numId w:val="1"/>
        </w:numPr>
        <w:rPr/>
      </w:pPr>
      <w:bookmarkStart w:id="458" w:name="__RefHeading___Toc7654300_1051229030"/>
      <w:bookmarkStart w:id="459" w:name="_Toc154"/>
      <w:bookmarkEnd w:id="457"/>
      <w:bookmarkEnd w:id="458"/>
      <w:r>
        <w:rPr>
          <w:rtl w:val="true"/>
        </w:rPr>
        <w:t>شرح اسمای حسنی</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مشهورترین نام خداوند متعال، و در مقام ذکر و دعا برترین مقام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نام ها به سوی این نام متوجه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الْوَاحِدُ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اسم به معنای نفی اجزاء می باشند و با هم چند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 بالذات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موردش اعم است، چون هم به عاقلان گفته می شود، هم به غير عاقلان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عاقلان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شماره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که مقصود و تکیه گاه در تمام کارها و نیازها و گرفتاری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است که در عرب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صَمَدتُ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آهنگ آن کار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معنایش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جسم و شکم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 همه چیز پیشی گرفته ، موجودی که قبل از وجود خلق دائما بوده، چیزی قبل از او نیست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بعد از فنای خلق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باید دقت کنی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که انتها دارد نیست ،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چیزی </w:t>
      </w:r>
    </w:p>
    <w:p>
      <w:pPr>
        <w:pStyle w:val="BookText"/>
        <w:rPr/>
      </w:pPr>
      <w:r>
        <w:rPr>
          <w:rFonts w:ascii="IRNazanin" w:hAnsi="IRNazanin" w:eastAsia="IRNazanin"/>
          <w:color w:val="111111"/>
          <w:sz w:val="28"/>
          <w:sz w:val="28"/>
          <w:szCs w:val="28"/>
          <w:rtl w:val="true"/>
          <w:lang w:bidi="fa-IR"/>
        </w:rPr>
        <w:t>که ابتدا دارد نمی باشد، پس تنها او اول و آخر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شنونده ای که کلام مخفی و سخن در گوشی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آشکار و سخن پنهان و حرف زدن و سکوت کردن نزد او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اوقات شنیدن به معنای پذیرفتن و اجابت کردن نیز می آید؛ چون او کسی است که توبه را از بندگانش می پذیرد و دعا را می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به شنیدنی ها که عبارتند از صداها و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این معنا برای او ظاهر است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صداهای مخلوقاتش از او غایب و پنهان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هر چیز معلومی عالم است ، که یکی از آن معلومات صداهای مخلوقات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بیننده است ؛ یعنی به چیزهای مخفی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به دیدنی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قادر و توانگر است که از قدرت و توان بر چیزی گرفته شده ، پس هیچ چیز طاقت سرپیچی از مراد او را ندارد، و نمی تواند از اراده و فرمان او سر باز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گردن کشان غالب است، و بندگان را با مرگ مغلوب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او اراده داشته باشد، چیزی طاقت سرپیچی را ندارد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اوصاف مخلوقات منزه است و از توصیف شدن به آن اوصاف برتر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اوقات نیز به معنای کسی است که به واسطه قدرت بر خلق یا برتر از آنهاست، یا برتر است از این که شبیه و مانندی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برتر است از وسوسه های جاهلان و افکار گمراهان، پس او متعالی است از آنچه ستم کاران درباره اش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غالب است، همانند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موسی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لَا تَخَفْ إِنَّكَ أَنْتَ الْأَعْلَى</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همانا فقط تو غالب و چیرهای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اوقات به معنای 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منزه بودن از شبیه ها و ضدها نیز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عوارض نابودی بر او پدید نمی آید، و بقایش نامتناهی است و محدود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خداوند متعال و دوامش همانند بقا و دوام بهشت و جهنم نیست، چون بقای او ازلی و ابدی، اما بقای آن دو ابدی غیر ازلی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است که همیشه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همیشه خواهد بود، بهشت و جهنم بعد از این که نبودند، خلق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سابقه عدم و نیستی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این دو همین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مخلوقات را بدون وجود مشابه قبلی به صورت نوظهور خلق کرد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در هر چیزی گویند، نظیر کلام خداوند که می 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 بگو من در میان انبیا، نوظهور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من اولین پیامبر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قبل از من پیامبرانی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البارِیءُ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بَرَأَ اللّهُ الخَلقَ ؛ یعنی خدا خلق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درباره او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بارِیءُ الم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نسیم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فَلَق الحَتَّةَ وَ بَرَأَ النَسَمَةَ ؛ يعنی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 دانه را شکافت و نسیم را خلق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وَبارىءُ البَرايا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مخلوقات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مخلوقات و مردم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کریم است ؛ چون 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أَهْوَنُ عَلَيْهِ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دوباره انسان در قیامت برای خدا آسان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آسان تر ؛ زیرا این گونه نیست که برخی از کارها برای خدا آسان و برخی دیگر آسان 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يَصْلَاهَا إِلَّا الْأَشْقَى</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اهل شقاوت به جهنم در نیفتند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را از جهنم دور می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و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 و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کلمه أعز و 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 سَمَکُ السَّماءَ 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قَوائِمه اَعَزُّ وَأَطولُ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آسمان را برافراشت، برایمان خانه ای ساخته که پایه هایش سخت و بلند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 های روشن و برهان های نورانی و نشان هایی که دلالت بر ربوبیت و صحت یکتایی اش دارد، که هیچ موجودی نیست مگر آن که شهادت به هستی او می دهد، و هیچ مخلوقی نیست مگر آن که پرده از توحیدش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چیزی برای خداوند نشانه ای وجود دارد که دلالت بر وحدانیتش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اوقات ، ظاهر به معنای غالب و چیره نیز می آید؛ نظیر آیه 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ظَاهِرِينَ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گردیدند</w:t>
      </w:r>
      <w:r>
        <w:rPr>
          <w:rFonts w:eastAsia="IRNazanin" w:cs="IRNazanin"/>
          <w:color w:val="111111"/>
          <w:sz w:val="28"/>
          <w:szCs w:val="28"/>
          <w:rtl w:val="true"/>
          <w:lang w:bidi="fa-IR"/>
        </w:rPr>
        <w:t>»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است که از نظرها و دست رسی خاطرات و افکار،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ظاهر است از طریق </w:t>
      </w:r>
    </w:p>
    <w:p>
      <w:pPr>
        <w:pStyle w:val="BookText"/>
        <w:rPr/>
      </w:pPr>
      <w:r>
        <w:rPr>
          <w:rFonts w:ascii="IRNazanin" w:hAnsi="IRNazanin" w:eastAsia="IRNazanin"/>
          <w:color w:val="111111"/>
          <w:sz w:val="28"/>
          <w:sz w:val="28"/>
          <w:szCs w:val="28"/>
          <w:rtl w:val="true"/>
          <w:lang w:bidi="fa-IR"/>
        </w:rPr>
        <w:t>دلایل و نشانها، ولی ذاتش از اوهام و خیالات بشر مخفی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ذاتش محجوب و پوشیده ولی از طریق نشانه ها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مخفی است ، اما بی پرده ، و ظاهر است، ولی بدون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بطانة الرجل به کسانی می گویند که محرم اسرار انسانند، هم آنان از سرائر او آگاهند، و هم وی از خصوصیات آنان با خبر می باشد، بنابراین ، خدا باطن است یعنی به اسرار بندگان عالم است ، پس او از رازهای قلوب آگاه و از امور غیبی با اطلاع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 گویند که هم دارای فعل است و هم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مرگ و نیستی در او راه دارد و نه نیازمند حیاتی که به واسطه آن زنده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خلقت اشياء را محکم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کردن خلقت اشیاء به معنای تدبير محکم و متقن و تصویر و اندازه گیری نیکو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چون ذات اقدس الهی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هر که بخواهد، حکمت عطا می کند</w:t>
      </w:r>
      <w:r>
        <w:rPr>
          <w:rFonts w:eastAsia="IRNazanin" w:cs="IRNazanin"/>
          <w:color w:val="111111"/>
          <w:sz w:val="28"/>
          <w:szCs w:val="28"/>
          <w:rtl w:val="true"/>
          <w:lang w:bidi="fa-IR"/>
        </w:rPr>
        <w:t>»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کار قبيح انجام نمی دهد و عمل لازم را ترک نمی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هر چیزی را در موضع مناسب خود قرار می دهد، تا در مقدراتش جای اعتراض باقی نماند، و بر تدبیرش خشم نکنند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مخفی و اسراری که مخلوقات عالم آنها را درک نمی کنند، آگاهی دارد، که خود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عَلِيمٌ بِذَاتِ الصُّدُورِ</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آنچه در دل ها می گذرد،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السَّمَاوَاتِ وَلَا فِي الْأَرْضِ</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ذره ای در آسمانها و زمین ، از خدا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جزئیات معلومات را هم قبل از ایجاد و هم بعد از آن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گذشت و مهلت دادن است، نه جهالت جاهل تغییری در او ایجاد می کند، نه غضب غضب کننده، و نه عصیان عاصي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آسمانها و زمین و آنچه بین آن دو است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بنده اش را از هلاکت و تشویش حفظ می نماید، و در پرتگاهها نگاهش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هستی و وجودش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هر چیزی که هستی و وجودش صحیح باشد، حق است، همچنان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 یعنی وجود دارد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دزهم؛ یعنی یک درهم تو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کلام خداوند متعال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اللَّهُ وَمَنِ اتَّبَعَكَ مِنَ الْمُؤْمِنِينَ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و مؤمنانی که پیروی ات می کنند، تو را بس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تو را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حساب گر نیز می آید، مانند کلام خداوند متعال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بِنَفْسِكَ الْيَوْمَ عَلَيْكَ حَسِيبًا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کافی است که خودت حساب گر خودت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خودت حساب رسی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شمارنده و عالم نیز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محمود ، کسی که به واسطه کارهایش استحقاق ستایش را دارد ؛ هم در خوشی ها و هم در سختی ها، هم در شداید و هم در آسایش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كَأَنَّكَ حَفِيٌّ عَنْهَا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قیامت می پرسند ، گویا تو از آن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گویا تو وقت آمدنش را می دانی</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لطف کننده است ؛ یعنی کسی که لطف و نیکی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مالک چیزی باشد، او رب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نیز به این معناه اشاره دارد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رَبِّكَ</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به فرستاده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رب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آقا و مالكت رجوع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آثار شکست لشکر اسلام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از قریش رب من شود بهتر از این است که مردی از قبیله 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مشغول جنگ با لشکر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فرد آن بود که اگر مردی از قریش مالک من شود بهتر از این است که مردی از هوازن مالک 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غیر از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جایز نیست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گردد؛ زیرا الف و لام دلالت بر عموم می کنند و حال آنکه کسی مصداق ربوبیت عمومی برای تمام مخلوقات نیست، بلکه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مملوک اضافه کرد، پس او فقط نسبت به آن مضاف اليه مالک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رب الابل یعنی مالک اشتر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عبودیت و بندگی برای رب هستند؛ چون از همه چیز به سوی او منقطع شده اند و به خدمت در محضر او نزدیکند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کنندگان با انبيا و همراهان آنان گفته می شود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بر تمامی خلقش رحمت دارد، چون او صاحب رحمتی است که همه مخلوقات را در روزی و وسایل زندگیشان در بر می 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رحمت عام، مؤمن و کافر و صالح وفاسق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است نسبت به مؤمنین و آنان را به رحمت خود اختصاص داده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بِالْمُؤْمِنِينَ رَحِيمًا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مؤمنان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خداوند متعال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نفرستادیم تو را جز رحمتی برای دو جهان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تو را به عنوان نعمتی برای عالمین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ذات اقدس الهی دیگران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چون رحمان یعنی کسی که بر برداشتن گرفتاری ها قدرت داشته باشد، و حال آن که مخلوقاتی که رحیمند قدرت بر داشتن هر بلا و گرفتاری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قرآن و باران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نازک دل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 چون به خاطر نازک دلی اش رحمت بسیار دارد که کمترین حدش دعا کردن و ناراحت شدن برای دیگران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وقت درباره خداوند متعال معنا ندارد، بلکه به معنای ایجاد نعمت برای خلق و دفع بلاها از آنان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معنایی که بتواند شامل هر دو قسم گردد این است که رحمت یعنی رها </w:t>
      </w:r>
    </w:p>
    <w:p>
      <w:pPr>
        <w:pStyle w:val="BookText"/>
        <w:rPr/>
      </w:pPr>
      <w:r>
        <w:rPr>
          <w:rFonts w:ascii="IRNazanin" w:hAnsi="IRNazanin" w:eastAsia="IRNazanin"/>
          <w:color w:val="111111"/>
          <w:sz w:val="28"/>
          <w:sz w:val="28"/>
          <w:szCs w:val="28"/>
          <w:rtl w:val="true"/>
          <w:lang w:bidi="fa-IR"/>
        </w:rPr>
        <w:t xml:space="preserve">یافتن از اقسام آفات و رساندن خبر به نیازمندان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در الخلق وتأهم؛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کلمه بیشتر اوقات همزه آخر حذف می شود و یاء با کسره قبلش به صورت مدى تلفظ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گفته می شود الأاری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عهده دار روزی است و قائم به قوت همه می باشد، تا آنها را بر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اش همه مخلوقات را در بر گرفته ، اختصاصی به مؤمن و نیکوکار ندارد، بلکه کافر وبدکار را نیز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دارنده ای که چیزی از او غایب نیست، آیه قرآن هم به این معناست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هیچ کلامی نمی گوید مگر آن که در کنار او مراقبی حاضر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رأفت و مهرش را به بندگان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رساتر است،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ورُویت به علم گویند، آیه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فَعَلَ رَبُّكَ بِعَادٍ</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پروردگار تو با قوم عاد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نمیدانی؟</w:t>
      </w:r>
    </w:p>
    <w:p>
      <w:pPr>
        <w:pStyle w:val="BookText"/>
        <w:rPr/>
      </w:pPr>
      <w:r>
        <w:rPr>
          <w:rFonts w:ascii="IRNazanin" w:hAnsi="IRNazanin" w:eastAsia="IRNazanin"/>
          <w:color w:val="111111"/>
          <w:sz w:val="28"/>
          <w:sz w:val="28"/>
          <w:szCs w:val="28"/>
          <w:rtl w:val="true"/>
          <w:lang w:bidi="fa-IR"/>
        </w:rPr>
        <w:t xml:space="preserve">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اوصاف خداوند متعال است، یعنی او کسی است که از هر عیبی سالم و از هر آفت و نقصی مبرا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به معنای مسلمان است، چون انسان از او در سلامت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جانبش آزاری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 و رضاعت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مصدر به یک معنا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قرآن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 برای بهشتیان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جائز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بوده و خانه به او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نامیده شده باشد، چون کسی که به آنجا می رود، از تمام آفات دنیا در سلامت می باشد، پس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مؤمن یعنی تصدیق کننده، یعنی کسی که هم وعده الهی و هم گمانهای بندگان مؤمنش را تصدیق می کند و آروزوهایشان را ناامید نمی گرداند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کسی که به مردم از ظلم و جور، امان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سُمَّىَ البَارِیءُ عَزَّ وَجَلَّ مُؤمناً لِاَنَّهُ يُؤمِنَ عَذابَهُ مَن أَطاعَهُ، وَسُمَّىَ العَبدُ مُؤمِناً لِأَنَّهُ يُؤمِنُ عَلَى اللهِ عَزَّ وَجَلَّ فَيُجيرُ اللهُ اَمانَهُ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عزیز و جلیل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 چون او کسی را که اطاعتش نماید از عذابش در امان نگه می دارد، و بنده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 چون او از خداوند متعال در امان است و خدا هم به او امان می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شاهد و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هم به این معناست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 مِنَ الْكِتَابِ وَمُهَيْمِنًا عَلَيْهِ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کتاب هایی است که پیش از آن بوده اند و شاهد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شاهد است بر خلق که چه می کنند و چه می گویند، حتی به اندازه مثقال ذره ای از او پنهان نمی باشد، نه در زمین و نه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رقیب بر چیزی و حافظ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 های خداوند عزیز و جلیل در کتاب های آسمانی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موجود استواری گویند که مغلوب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 هم چیزی معادل و مانند خدا نیست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عرب ؛ یعنی هر که غالب شد، ربود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قرآن که از دشمن حکایت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وَعَزَّنِي فِي الْخِطَابِ</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دعوا بر من غلبه 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در پاسخ کلامی بر من چیره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اوقات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 ؛ همچنان که برادران یوسف به 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اوست که فقر و شکستگی خلق را جبران کرده ، وسایل زندگی و روزی را بر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عالی و برتر از خلق و در هم کوبنده ستم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چیره ای است که دست کسی به او نمی رسد؛ چنانچه به نخلی که به آن دست رسی 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انسان را بر کاری مجبور کنند، که 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وَ لكِن اَمرٌ بَينَ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تفویض، بلکه چیزی میان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این است که خداوند سبحان بندگانش را بر گناهان مجبور نساخته، امر دین را به آنان واگذار هم ننموده است، تا مردم درباره اش بر اساس نظرات و قیاس های خود سخن بگویند، بلکه خداوند عزیز و جلیل حدود را معین و توصیفش کرده، دین را تشریع و واجب، و سنت را بر آن اضافه و تکمیلش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تعیین و توصیف حدود دیگر جایی برای تفویض و واگذاری باقی نمی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 از اوصاف مخلوقات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در معنایش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مخلوقاتی که در برابر عظمت حق سرپیچی می کنند و زیر بارش نمی روند متكبر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تكبر و تعظم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 و عظیم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بر آنان آقایی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آقای قومت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بخشش ، و آزار نرساندن، و خدا را یاری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سَيَّدُ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آقای عرب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مگر تو سید عرب نیستی؟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سَيَّدُ وُلدِ آدَمَ وَعَلِىٌّ سَيَّدُ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آقای فرزندان آدمم، و على آقای عرب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افتَرضَت طاعَتُهُ كَمَا افتُرِضَت طاعَتی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اطاعتش واجب است، همچنان که اطاعت من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حدیث، سید یعنی آن ملکی که اطاعتش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او از هر چه که سزاوار توصیف به آن نیست،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و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کلمه ای به این وزن نیامده، هر دو به یک معنا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کسی است که چیزی از او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شاهد و شهید و عالم و علیم گفته می شود؛ یعنی گویا او حاضر و شاهدی است که چیزی از او پنهان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که خداوند متعال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ملائکه شهادت می دهند که معبودی جز او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خدا عالم است و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وعده اش راست است و ثواب کسی را که به وعده اش عمل کند کم نمی نماید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همه چیز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مصنوعی را ساخته، یعنی خالق هر مخلوق، و ایجاد کننده هر موجود تازه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می رساند که چیزی به خدا شباهت ندارد ؛ زیرا ما تا کنون ندیدیم فعلی به فاعل شباهت داشته باشد، هر موجودی غیر از او فعل و صنعت اوست، و تمام آنها دلیل بر یگانگی و </w:t>
      </w:r>
    </w:p>
    <w:p>
      <w:pPr>
        <w:pStyle w:val="BookText"/>
        <w:rPr/>
      </w:pPr>
      <w:r>
        <w:rPr>
          <w:rFonts w:ascii="IRNazanin" w:hAnsi="IRNazanin" w:eastAsia="IRNazanin"/>
          <w:color w:val="111111"/>
          <w:sz w:val="28"/>
          <w:sz w:val="28"/>
          <w:szCs w:val="28"/>
          <w:rtl w:val="true"/>
          <w:lang w:bidi="fa-IR"/>
        </w:rPr>
        <w:t>تنهایی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 است بر این که او به خلاف خلقش می باشد، و شریکی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في جُفُونٍ في 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وَاَجادَ صَنعتَها المَلیکَ</w:t>
      </w:r>
    </w:p>
    <w:p>
      <w:pPr>
        <w:pStyle w:val="BookText"/>
        <w:rPr/>
      </w:pPr>
      <w:r>
        <w:rPr>
          <w:rFonts w:ascii="Amiri" w:hAnsi="Amiri" w:eastAsia="Amiri" w:cs="Amiri"/>
          <w:color w:val="111111"/>
          <w:sz w:val="28"/>
          <w:sz w:val="28"/>
          <w:szCs w:val="28"/>
          <w:rtl w:val="true"/>
          <w:lang w:bidi="ar-SA"/>
        </w:rPr>
        <w:t xml:space="preserve">بِانصارِ التَّغَنُّج طامحاتً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حِداقَها ذَهَبُ سَبيکُ</w:t>
      </w:r>
    </w:p>
    <w:p>
      <w:pPr>
        <w:pStyle w:val="BookText"/>
        <w:rPr/>
      </w:pPr>
      <w:r>
        <w:rPr>
          <w:rFonts w:ascii="Amiri" w:hAnsi="Amiri" w:eastAsia="Amiri" w:cs="Amiri"/>
          <w:color w:val="111111"/>
          <w:sz w:val="28"/>
          <w:sz w:val="28"/>
          <w:szCs w:val="28"/>
          <w:rtl w:val="true"/>
          <w:lang w:bidi="ar-SA"/>
        </w:rPr>
        <w:t xml:space="preserve">عَلى قَصَبِ الزُمُرُّدِ مُخبِراتُ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لَيسَ لَهُ شَريکُ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 در پلک ها، در فنونی که ظاهر شد و آن ملک نیک آنها را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گشته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هایی که در حال نظر کردن، در کرشمه و نازند، گویا حدقه ایشان طلایی به قالب ریخته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سړنی خبر می دهند که برای خدا شریکی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امثال و اضداد و همسر و اولاد و حدوث و نابودی و سکون و انتقال و طول و عرض و نازکی و سفتی و گرما و سرما و خلاصه از اوصاف مخصوص مخلوقات پاک است، و از صفات ممکنات برتر، پس او برتر و بزرگوار و منزه است از این که دانشی بر او احاطه پیدا کند، یا در خیالی بگنجد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هوا و هوس او را متمایل نمی کند که در محکمش ستم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انسان نسبت داده شود ؛ یعنی کسی که سخن و کردار و قضاوتش مورد رضایت باشد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 کننده گناهانی که موجب هلاکت انسان می شود و تبدیل کننده آن به حسناتی چند برابر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گذشتن از گناه ، و ترک مجازات فرد بدکار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عفت الريح الأن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اثر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آن را مندرس و محو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او کسی است که مغفرتش بسیار است، منظور از آن آمرزش گناهان در آخرت و گذشت از عقوبت می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پوشیدن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کلاه خود را نیز به همین مناسبت نام گذاری کرده اند، چون سر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 چون پوشاندن چیزی، ممکن است همراه با بقای اصلش باشد، اما محو یعنی از بین بردن آن و نابودی تمام آثارش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ذاتا از خلقش بی نیاز است و حاجتی بر او عارض نمی گردد؛ چون او کامل است و بر ابزار وآلات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او همه محتاجند، لااقل در اصل وجود به او نیاز دارند، پس او غنی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نیازی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رس می باشد، او را به اسمی که مصدر است نامیدند؛ چون بسیار به فریاد بیچارگان می رسد، و دعای اهل اضطرار را اجابت می نماید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وجود سابقه قبلی مخلوقات را آفرید و ساختن هر چیزی را آغاز نمود پس او فاطر همه چیز است؛ یعنی خالق و مبدع آنهاست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ربوبیت و خداوندی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موجود یگانه ای است که شریکی همراه او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بین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الحاكم بين الخصمين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بین دو دشمن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آن دو قضاوت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به همین معناست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میان ما و قوممان به حق راهی بگشا، که تو بهترین راهگشایان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بین ما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روزی و رحمت را برای بندگانش می 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رم را شکافت و حیوان از آن بیرون آمد، هسته را شکافت و گیاه از آن بیرون آمد، نیز زمین را برای هر چه از آن خارج می شود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ذَاتِ الصَّدْعِ</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سوگند به زمین شکاف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را برای صبح، و آسمان را برای باران، و دریا را برای موسی علیه السلام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فَانْفَلَقَ فَكَانَ كُلُّ فِرْقٍ كَالطَّوْدِ الْعَظِيمِ</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شکافت و آب هر قطعه دریا مانند کوهی بزرگ بر روی هم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نوع تقدمی بر همه چیز مقدم است، البته نه به این معنا که وجودش ولی داشته باشد، او سابقه عدم و نیستی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مالکیتی جامع دارد، به شکلی که تمام اقسام آن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یکی از اقسام ملک الهی است که به آخر أن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گردیده است، همچنان که در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رهبوت و رحموت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وهبوت ځير من رموت؛ یعنی اگر بترسی، بهتر از آن است که مورد ترحم قرار بگیری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پاکیزه از عیب ها و منزه از مثل و فرزند</w:t>
      </w:r>
    </w:p>
    <w:p>
      <w:pPr>
        <w:pStyle w:val="BookText"/>
        <w:rPr/>
      </w:pP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آیه قرآن که از قول ملائکه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نُسَبِّحُ بِحَمْدِكَ وَنُقَدِّسُ لَكَ</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ستایش تو تسبیح می گوییم، و تو را تقدیس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را به طهارت نسبت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تگ وبخ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حظيرة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که از چرکها و دردها و مرض هایی که در دنیا می باشند پاک است </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نامی از نام های خدای عزیز و جلیل در کتاب های آسمانی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آید، کسی که بر چیزی قوی شد؛ یعنی بر آن قدرت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نیرویش کامل است و عجز بر او مسلط نمی شود، پس او قوی است و درمانده نمی شود و یاری نمی 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اجابت کننده است که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 دَعْوَةَ الدَّاعِ</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کسی را که مرا بخواند اجابت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عالم به وسوسه های قلب ها هم می آید؛ یعنی پرده و فاصله ای میان او و آن وسوسه وجود ندارد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ما از رگ گردن به انسان نزدیک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نزدیک است، ولی بدون هیچ گونه تماسی، و از خلقش جداست، ولی بدون هیچ مسافتی؛ بلکه در عین جدایی اختلاط داشته، و در عین اختلاف با بندگان به آنان مشابهت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شدن به او، با پیمودن راه و مسافت نیست، بلکه از طریق طاعت دستوراتش و اعتقاد نیک می باشد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خداوند تبارک و تعالی نزدیک است، ولی نزدیکی او با نقل و </w:t>
      </w:r>
    </w:p>
    <w:p>
      <w:pPr>
        <w:pStyle w:val="BookText"/>
        <w:rPr/>
      </w:pPr>
      <w:r>
        <w:rPr>
          <w:rFonts w:ascii="IRNazanin" w:hAnsi="IRNazanin" w:eastAsia="IRNazanin"/>
          <w:color w:val="111111"/>
          <w:sz w:val="28"/>
          <w:sz w:val="28"/>
          <w:szCs w:val="28"/>
          <w:rtl w:val="true"/>
          <w:lang w:bidi="fa-IR"/>
        </w:rPr>
        <w:t>انتقال نیست، چون او از طریق قطع مسافت نزدیک نمی شود، و با گذشتن از هوا برتری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قبل از خلقت پایین و بالا و قبل از توصیف به بالایی و پایینی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او بدون نابودی برپا و با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معنایش گفته شده که او از طریق توجه و رسیدگی قيم بر هر 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همان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 وزن فعول و فعال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بالشيء؛ یعنی خودت حفاظت و اصلاح و تدبیر آن چيز را بر عهده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فيها من دور ولا ديار، یعنی در آنجا دیور و دیاری نیست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کسی است که روزی را بر اساس حکمت و لطفش از فقرا گرفته، آنان را از طريق صبر می آزماید، و پاداش گران بهایی را برایشان ذخیره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طریق مرگ، ارواح را قبضه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ملک است، چنان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قبضه فلانی است؛ یعنی در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چیز در قبضه من است آیه قرآن هم به این معناست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جَمِيعًا قَبْضَتُهُ يَوْمَ الْقِيَامَةِ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زمین یک جا در قبضه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معنای همان آیه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الْمُلْكُ يَوْمَ يُنْفَخُ فِي الصُّورِ</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در صور بدمند، فرمان روایی از آن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يَوْمَئِذٍ لِلَّهِ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فرمان، از آن خدا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روزی را می گشاید تا به سبب رحمت و بخشش و کرم و فضلش احتیاجی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اوست که بر بندگانش حکم می کند تا در برابر فرمان ها و نهی ها و باز داشتن ها و رضایت هایش فرمان بردار باشند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می تواند سه 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حکم کردن و ملزم نمودن؛ نظير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حکم کرد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 او فلان قضاوت را کرد؛ یعنی حکم کرد و او را به ان ملزم نمود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دادن و اعلام کردن؛ نظير آيه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بنی اسرائیل را در کتاب خبر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زبان پیامبرشان به این امر آگاه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کردن، 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فِي يَوْمَيْنِ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هفت آسمان را در دو روز به اتمام رسانید و پدید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فلانی حاجتش را قضا کرد، یعنی نیازش را بر اساس آنچه درخواست کرده بود، به اتمام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بخشایشگر و کریم</w:t>
      </w:r>
    </w:p>
    <w:p>
      <w:p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سخاوت و بخشایشگر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قرآن هم به این معناست، 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قرآنی است کریم و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در لغت یعنی رسیدن به شرف</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کسی که خلقش او را تمجید و تعظیم نموده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یاری دهنده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پاداش دادن و کرامت بخشیدن به آنان را بر عهده گرفته است که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یاور مؤمنان است، ایشان را از تاریکی ها به نور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اوقات به معنای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کلام رسول خدا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اَلَستُ ؤَلِیُّ مِنکُم بِاَنفُسَکُم؟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فَعَلِيٌّ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بر شما از خودتان شایسته تر و سزاوارتر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مولای او هستم، علی هم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که من بر او شایسته تر از خودش هستم، علی هم چون من بر او شایسته تر از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اوقات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کسی که کاری را بر عهده</w:t>
      </w:r>
    </w:p>
    <w:p>
      <w:pPr>
        <w:pStyle w:val="BookText"/>
        <w:rPr/>
      </w:pPr>
      <w:r>
        <w:rPr>
          <w:rFonts w:ascii="IRNazanin" w:hAnsi="IRNazanin" w:eastAsia="IRNazanin"/>
          <w:color w:val="111111"/>
          <w:sz w:val="28"/>
          <w:sz w:val="28"/>
          <w:szCs w:val="28"/>
          <w:rtl w:val="true"/>
          <w:lang w:bidi="fa-IR"/>
        </w:rPr>
        <w:t xml:space="preserve">گرفته و پایش ایستاده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گویند که اصلاح امور و قیام برای کارهایش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ولی مؤمنین است، چون اصلاح امور و قیام بر مهماتشان اعم از کارهای دنیایی و دینی را بر عهده دارد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عطا کننده و بخشنده، آیه قرآن هم به این معناست که می 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فَامْنُنْ أَوْ أَمْسِكْ بِغَيْرِ حِسَابٍ</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حساب ببخش با نگاه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دایره علم و هم دايره قدرتش تمام موجودات را در بر گرفته، بنابر این او موجودی است که علمش بر تمام اشیاء احاطه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السَّمَاوَاتِ وَلَا فِي الْأَرْضِ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ذره ای یا کوچک تر و یا بزرگ تر از آن در آسمانها و زمین از خدا پنهان نیست و همه در کتاب مبین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دریا برای نوشتن کلمات پرودگار من مرگب شود، دریا به پایان می رسد ولی کلمات پرودرگار من به پایان نمی رسد، هر چند دریای دیگری به کمک آن بیاوریم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 إِنَّ اللَّهَ</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اگر همه درختان روی زمین قلم شوند، و دريا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دریای دیگر به کمکش بیایند، کلمات خدا پایان نمی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قدرتش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هیچ مقدوری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حیطه قدرتش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و زنبور، طفل شیر خوار و عرش عظیم، موجود لطیف و موجود جسمانی ، و بالاخره هر بزرگ و کوچکی نزد او مساوی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كُلِّ شَيْءٍ قَدِيرٌ</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هر کاری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خَلْقُكُمْ وَلَا بَعْثُكُمْ إِلَّا كَنَفْسٍ وَاحِدَةٍ</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همه شما وباز زنده کردنتان، تنها مانند زنده کردن یک 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بخواهد چیزی را بیافریند، فرمانش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 پس موجود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طريق آثار قدرت و آیاتی که ظاهر کننده حکمت اوست، آشکار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تدبیرش را ظاهر و بیانش را واضح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عبد المطلب گفته شده</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وَذِي ضِغنٍ كَفَفَتُ النَفسَ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عَلى مَساءَتِهِ مُقيتاً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صاحب کینه ای که خود را از او باز داشتم و حال آن که بر بدی رساندن به او توانا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قریش به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نسبت به هر چیزی آن مقدار حفاظت را که لازم دارد، اعمال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قوت و غذا، اعطا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حافظ و مراقب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او خدایی است که مخلوقاتش را بر صورت های مختلف آفرید، تا از این طریق هم دیگر را بشناسند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وَصَؤكُم فَأحسَنَ صُورَکُم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صورت بخشید و آن صورت هایتان را نیکو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و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مرد کریم؛ یعنی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گفته می شود فلانی نزد من از دیگری کریم تر است، یعنی عزیز تر است، آیه قرآن هم به این معناست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این قرآنی است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عزیز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 به بزرگ قوم گفته می شود آقای 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خدا توکل نماید، او احتیاجاتش را بر عهده می گیرد و به دیگری واگذارش نمی نماید، که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خدا توکل نماید او کفایتش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وی را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گشایش می دهد و افراد در مانده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نماید و بدی را از آنان بر می دارد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فردی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نابینا به واسطه نور او بینا می شود، و گمراه به واسطه هدایت او ارشاد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 دهنده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را بر او اطلاق کرده اند، چون منشأ نور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اهل آسمانها و زمین به واسطه نور او به مصالح و رشد خود هدایت می شوند؛ همچنان که به واسطه نور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چون او نور را نورانی کرده و خلقش نموده، لذا این نام بر او اطلاق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زیاد می بخشد و عطا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نصير به یک معناست، نصرت یعنی یاری</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بی نیازی او فقرهای بندگانش را، و روزی </w:t>
      </w:r>
    </w:p>
    <w:p>
      <w:pPr>
        <w:pStyle w:val="BookText"/>
        <w:rPr/>
      </w:pPr>
      <w:r>
        <w:rPr>
          <w:rFonts w:ascii="IRNazanin" w:hAnsi="IRNazanin" w:eastAsia="IRNazanin"/>
          <w:color w:val="111111"/>
          <w:sz w:val="28"/>
          <w:sz w:val="28"/>
          <w:szCs w:val="28"/>
          <w:rtl w:val="true"/>
          <w:lang w:bidi="fa-IR"/>
        </w:rPr>
        <w:t>اور تمام مخلوقاتش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 نیاز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مصادر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غناه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 می شود فلانی از سعه اش می بخشد؛ یعنی از غنایش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و مقدورات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 وسعت انفاق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یعنی او بندگان صالح خود را دوست دارد، از آنان راضی است، و اعمالشان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به این معناست که او بندگان صالح خود را نزد خلقش محبوب می کند همچنان که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رحمان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محبوب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مفعول آمده،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مهيوب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 ترس 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مودود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 هدایتش بر تمام مخلوقات منت نهاد و با نور توحیدش آنها را احترام نمود؛ چون همه را بر فطرت توحید آفرید، و آنها را بر مقصود و مرام خود راهنمایی نمود، و از طریق عقل و الهام دليل ها و نشانها قدرت رسیدن به توحید را به آنان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فرستاد که با حجتهای اكيد تأیید گردیده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کس که هلاک می شود، به دلیلی هلاک شود، و هر کس که زنده می ماند، به دلیلی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سایر بندگان را می توان از این آیه به دست آورد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فَهَدَيْنَاهُمْ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هدایت کردیم، ولی آنان کوری را بیشتر از هدایت دوست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واسطه نور توحید که بر آن خلقش فرمود، احترام نمود که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فطرتی است که خداوند همه را به آن فطرت بيافريد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مَولُودٍ يُولَدُ عَلى الفِطرَةِ وَإِنَّما أَبَواهُ يُهَوَّدانِهِ وَ یُنَصَّرانِهِ وَ يُمَجَّسانِهِ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نوزادی بر اساس فطرت توحیدی متولد می شود، این پدر و مادر اویند که وی را یهودی ، یا مسیحی و یا مجوسی می نمایند</w:t>
      </w:r>
      <w:r>
        <w:rPr>
          <w:rFonts w:eastAsia="IRNazanin" w:cs="IRNazanin"/>
          <w:color w:val="111111"/>
          <w:sz w:val="28"/>
          <w:szCs w:val="28"/>
          <w:rtl w:val="true"/>
          <w:lang w:bidi="fa-IR"/>
        </w:rPr>
        <w:t>»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فرستاد، و نور دین و هدایت را بر افراشت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هم نسبت به دین ترغیب و تشویق نمود، وهم از ترک آن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امداد و لطف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توفيق مضاعف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سایر حیوانات را نیز به مصالحشان هدایت نمود، و چگونگی طلب روزی و جلب شادمانی و دفع ضرر را الهامشان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او به عهد ووعده خود وفا می نماید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او متولی ماست و بر حفظ ما قیام کرده است، این معنای وکیل بر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به معنای تکیه گاه و پناه گاه نیز آمده ، بنابر این توکل یعنی اعتماد و التجا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روزی بندگان، و کسی که به مصالح آنان قیام نموده است که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بس است و خوب وکیلی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برای کارهایمان خوب کفیلی است و خوب قيام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کسی است که تمام املاک بعد از نابودی صاحبانشان به او بر می گردد؛ چون بعد از فنای خلق تنها او باقی می ماند، و بعد از مرگشان ، مواریث و املاکشان به او باز خواهد گشت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بندگانش عطوف و به آنان احسان نموده ، برش تمام خلق را در بر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اوقات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آید کما این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 يَمينُ فِلانٍ؛ يعنی سوگند فلانی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فِلانٌ وَبَرَّ؛ یعنی فلانی راست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او کسی است که خلق را بعد از مرگشان بر می انگیزاند، و بعد از وفاتشان بر می گرداند، و برای جزا و بقا زنده شان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توبه را می پذیرد، و از گناهان عظیم در می گذرد، به شرط آن که بنده از آن گناهان توبه نموده بازگردد، که هر گاه توبه بنده تکرار شد، قبولی خداوند نیز تکرار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جلال و عظمت گرفته شده ، معنایش عظمت قدرت و بزرگی مقام است، او جلیلی است که هر جلیل دیگری غیر از اون همه کوچکند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بخشنده و نیکوکار، کسی که زیاد می بخشد و زیاد نیکی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 ا کسی است که در صورت درخواست می بخشد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بدون درخواست عطا می نماید که عکس این نیز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 جواد ؛ یعنی مرد سخي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شود؛ چون اصل سخاوت به نرمش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سخاویه یا کاغذ سخاویه ، در صورتی که آن زمین یا کاغذ نرم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نیازها نرم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دقایق اشیا و ریزه کاری هایش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عالم خبیری است ؛ یعنی به اندرون چیزی دانا و از حقیقتش با اطلاع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من از آن با خبرم ؛ یعنی به آن عالم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خلق را آغاز نمود، و آنها را بدون وجود مثل و مانند قبلی ساخت ، که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 آفریننده دیگری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گاهی مراد از خلل تقدير و اندازه گیری است، چنان که از قول حضرت عیسی علیه السلام حکایت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أَخْلُقُ لَكُمْ مِنَ الطِّينِ كَهَيْئَةِ الطَّيْرِ</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از گل، چون پرنده می سازم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من برایتان اندازه گیری می کنم، ولی در اصل خداوند خالق و ایجاد کننده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النّاصِرينَ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یاری رسانی خود را بسیار تکرار می کند ؛ همچنان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نامند ؛ چون رحمتش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کسی است که بندگان را به سبب اعمالشان جزا می دهد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ثدي ذات ؛ یعنی هر طور جزا </w:t>
      </w:r>
    </w:p>
    <w:p>
      <w:pPr>
        <w:pStyle w:val="BookText"/>
        <w:rPr/>
      </w:pPr>
      <w:r>
        <w:rPr>
          <w:rFonts w:ascii="IRNazanin" w:hAnsi="IRNazanin" w:eastAsia="IRNazanin"/>
          <w:color w:val="111111"/>
          <w:sz w:val="28"/>
          <w:sz w:val="28"/>
          <w:szCs w:val="28"/>
          <w:rtl w:val="true"/>
          <w:lang w:bidi="fa-IR"/>
        </w:rPr>
        <w:t>بدهی جزا می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يُدينُ الفَتى يَؤماً يُذانُ بِهِ مَن يَزرَعِ الثَّومَ لا يَقلَعُهُ ريحاناً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هر طور جزا بدهد، روزی همان گونه جزا می بیند ؛ چون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چیند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طاعت اندک را سپاس گزاری کرده، در برابرش ثواب زیادی می دهد، و نعمت بزرگ و بسیار عطا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به سپاس گزاری اندک بندگانش راضی می شود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رَبَّنَا لَغَفُورٌ شَكُورٌ</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 ما آمرزنده و سپاس گزار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اعتراف به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خودش نسبت به بندگان اهل نیکی و بخشش است ، اما چون به افراد مطيع به خاطر طاعتشان ثواب فراوانی به عنوان پاداش می دهد، از باب مجاز گویی همین پاداش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 همچنان که مکافات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پاداش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عظمت و جلال است ؛ یعنی شأن و مقامش عظیم و قدرش جلیل می باشد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بندگانش نیکی می کند و با آنان از طریق رفاقت و مهربانی رفتار می نماید به طوری که حتی خودشان هم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نیکی و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نیکو کار است، و با آنان از طریق نیکی و مهربانی رفتار می کند </w:t>
      </w:r>
      <w:r>
        <w:rPr>
          <w:rFonts w:eastAsia="IRNazanin" w:cs="IRNazanin"/>
          <w:color w:val="111111"/>
          <w:sz w:val="28"/>
          <w:szCs w:val="28"/>
          <w:rtl w:val="true"/>
          <w:lang w:bidi="fa-IR"/>
        </w:rPr>
        <w:t xml:space="preserve">. </w:t>
      </w:r>
      <w:bookmarkStart w:id="460" w:name="pg8053_60101"/>
    </w:p>
    <w:p>
      <w:pPr>
        <w:pStyle w:val="BookText"/>
        <w:rPr/>
      </w:pPr>
      <w:bookmarkEnd w:id="460"/>
      <w:r>
        <w:rPr>
          <w:rFonts w:ascii="IRNazanin" w:hAnsi="IRNazanin" w:eastAsia="IRNazanin"/>
          <w:color w:val="111111"/>
          <w:sz w:val="28"/>
          <w:sz w:val="28"/>
          <w:szCs w:val="28"/>
          <w:rtl w:val="true"/>
          <w:lang w:bidi="fa-IR"/>
        </w:rPr>
        <w:t xml:space="preserve">لطف ، گاهی اوقات به معنای ظرافت در تدبیر و فعل می باشد، اگر کسی حاذق و ماهر باشد، می گویند فلانی سازنده ای است که دستانش لطیف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اللَّطيفِ هُوَ أَنَّهُ خالِقٌ لِلخَلقِ اللَّطيفِ ، كَما أَنَّهُ سُمَّيَ العَظيمُ لِأَنَّهُ خالِقٌ لِلخَلقِ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لطیف این است که او خالق خلق لطیف است ؛ همچنان که او را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چون خالق خلق عظیم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بندگان لطف دارد ، از این طریق که بنده را به انجام طاعات نزدیک، و از ارتکاب گناهان دور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عافیت را روزی می کند بدون وساطت دوا، شفا می بخشد با اندک دعا، بلا را بر می دارد، و در امتحان های کوچک پاداش های بزرگی می دهد که خداوند متعال از قول حضرت ابراهيم غه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بیمار شوم اوست که شفایم می بخشد</w:t>
      </w:r>
      <w:r>
        <w:rPr>
          <w:rFonts w:eastAsia="IRNazanin" w:cs="IRNazanin"/>
          <w:color w:val="111111"/>
          <w:sz w:val="28"/>
          <w:szCs w:val="28"/>
          <w:rtl w:val="true"/>
          <w:lang w:bidi="fa-IR"/>
        </w:rPr>
        <w:t>)).</w:t>
      </w:r>
    </w:p>
    <w:p>
      <w:pPr>
        <w:pStyle w:val="Heading3"/>
        <w:numPr>
          <w:ilvl w:val="2"/>
          <w:numId w:val="1"/>
        </w:numPr>
        <w:rPr/>
      </w:pPr>
      <w:bookmarkStart w:id="461" w:name="__RefHeading___Toc7654302_1051229030"/>
      <w:bookmarkStart w:id="462" w:name="_Toc155"/>
      <w:bookmarkEnd w:id="461"/>
      <w:r>
        <w:rPr>
          <w:rtl w:val="true"/>
        </w:rPr>
        <w:t>علت عدم ذكر سایر اسماء</w:t>
      </w:r>
      <w:bookmarkEnd w:id="462"/>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 که صرف ذکر این اسم های شرین ، دلالت بر نفی سایر نام ها نمی کند ؛ چون در دعاهای معصومین عالی اسامی زیادی آمده که جزو این اسم ها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ذکر خصوص این اسم ها به خاطر مزیت و شرفی باشد که بر سایر نام ها دارند </w:t>
      </w:r>
      <w:r>
        <w:rPr>
          <w:rFonts w:eastAsia="IRNazanin" w:cs="IRNazanin"/>
          <w:color w:val="111111"/>
          <w:sz w:val="28"/>
          <w:szCs w:val="28"/>
          <w:rtl w:val="true"/>
          <w:lang w:bidi="fa-IR"/>
        </w:rPr>
        <w:t xml:space="preserve">. </w:t>
      </w:r>
      <w:bookmarkStart w:id="463" w:name="pg8053_60104"/>
    </w:p>
    <w:p>
      <w:pPr>
        <w:pStyle w:val="Heading3"/>
        <w:numPr>
          <w:ilvl w:val="2"/>
          <w:numId w:val="1"/>
        </w:numPr>
        <w:rPr/>
      </w:pPr>
      <w:bookmarkStart w:id="464" w:name="__RefHeading___Toc7654304_1051229030"/>
      <w:bookmarkStart w:id="465" w:name="_Toc156"/>
      <w:bookmarkEnd w:id="463"/>
      <w:bookmarkEnd w:id="464"/>
      <w:r>
        <w:rPr>
          <w:rtl w:val="true"/>
        </w:rPr>
        <w:t>توحید ذات اقدس الهی</w:t>
      </w:r>
      <w:bookmarkEnd w:id="465"/>
    </w:p>
    <w:p>
      <w:pPr>
        <w:pStyle w:val="BookText"/>
        <w:rPr/>
      </w:pPr>
      <w:r>
        <w:rPr>
          <w:rFonts w:ascii="IRNazanin" w:hAnsi="IRNazanin" w:eastAsia="IRNazanin"/>
          <w:color w:val="111111"/>
          <w:sz w:val="28"/>
          <w:sz w:val="28"/>
          <w:szCs w:val="28"/>
          <w:rtl w:val="true"/>
          <w:lang w:bidi="fa-IR"/>
        </w:rPr>
        <w:t>باید بدانی کثرت و تعددی که این اسامی متعدد بر آن دلالت دارند، به نسبت مربوط می شود نه به آن ذات مقدس، که او از جمیع جهات، وبنابر تمام اعتبارات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ذات اقدس حق ،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حقیقی و اضافي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تنها ذات اقدس حق را در نظر بگیریم بدون در نظر گرفتن هیچ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صفت بر او حمل می شود؛ نظير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موجود، قدیم، ازلی، باقی ، ابدی و سرمدی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صفات با نظر به ذات متعالی اش به او ملحق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به غیر خدا هم نظر شود، می توان آن صفت را بر او حمل کرد ؛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 خالق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باید در مقابل مقدور و مخلوق و مرحومی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تعددی که هنگام اضافه پدید می آید به خاطر امور خارج از ذات خداست، و این موجب تعدد و تکثر در ذات متعالی او نمی گردد که او از این پندارها برتر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نفر از حضرت صادق علیه السلام نقل کرده است که فرمود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عَبَدَ اللهَ بِالوَهمِ فَقَد كَفَرَ، وَمَن عَبَدَ الإِسمَ وَلَم يَعبُدَالمَعنى فَقَد كَفَرَ، وَمَن عَبَدَ الإِسمَ وَالمَغنی فَقَد أَشرَكَ ، وَمَن عَبَدَ المَعنى پِاِيقاعِ الأَسماءِ عَلَيهِ بِصِفاتِهِ الَّتي وَصَفَ بِها نَفسَهُ، فَقَدَ عَلَيهِ قَلبَهُ ، وَنَطَقَ </w:t>
      </w:r>
    </w:p>
    <w:p>
      <w:pPr>
        <w:pStyle w:val="BookText"/>
        <w:rPr/>
      </w:pPr>
      <w:r>
        <w:rPr>
          <w:rFonts w:ascii="Amiri" w:hAnsi="Amiri" w:eastAsia="Amiri" w:cs="Amiri"/>
          <w:color w:val="111111"/>
          <w:sz w:val="28"/>
          <w:sz w:val="28"/>
          <w:szCs w:val="28"/>
          <w:rtl w:val="true"/>
          <w:lang w:bidi="ar-SA"/>
        </w:rPr>
        <w:t xml:space="preserve">بِهِ لسانُهُ في سَرائِرِهِ وَعَلانِيَتِهِ ، فَأُولئِكَ أَضخابُ أَميرِ المُؤمِنينَ علیه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گمان خویش خدای را بپرستد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را بدون معنا بپرستد او هم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 نام و هم معنا را با هم بپرستد، او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معنا را بپرستد و نام ها را بر او بار کند، آن هم از طریق اوصافی که ذات حق ، خود را به آنها توصیف کرده است ، و قلبش را بر آن گره بزند، وزبانش را هم در خفا و هم در علن به آن گویا گرداند، چنین افرادی اصحاب امير المؤمنين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مؤمنان حقیقی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حدیثی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عَزَّوَجَلَّ تِسعَةٌ وَتِسعُونَ إِسماً ، فَلَو كانَ الإِسمُ هُوَ المَعنى لَكانَ كُلُّ اسمٍ هُوَ إِلةٌ، وَلکِنَ للهِ مَعنیً واحِدٌ يُدَلُّ عَلَيهِ بِهذِهِ الأَسماءِ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و جلیل نود و نه نام دارد، اگر اسم همان معناست باید هر اسم یک خدا باشد، ولی صحیح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واحدی است و این اسم ها بر آن دلالت دارند</w:t>
      </w:r>
      <w:r>
        <w:rPr>
          <w:rFonts w:eastAsia="IRNazanin" w:cs="IRNazanin"/>
          <w:color w:val="111111"/>
          <w:sz w:val="28"/>
          <w:szCs w:val="28"/>
          <w:rtl w:val="true"/>
          <w:lang w:bidi="fa-IR"/>
        </w:rPr>
        <w:t>)).</w:t>
      </w:r>
      <w:bookmarkStart w:id="466" w:name="pg8053_60107"/>
    </w:p>
    <w:p>
      <w:pPr>
        <w:pStyle w:val="Heading3"/>
        <w:numPr>
          <w:ilvl w:val="2"/>
          <w:numId w:val="1"/>
        </w:numPr>
        <w:rPr/>
      </w:pPr>
      <w:bookmarkStart w:id="467" w:name="__RefHeading___Toc7654306_1051229030"/>
      <w:bookmarkStart w:id="468" w:name="_Toc157"/>
      <w:bookmarkEnd w:id="466"/>
      <w:bookmarkEnd w:id="467"/>
      <w:r>
        <w:rPr>
          <w:rtl w:val="true"/>
        </w:rPr>
        <w:t xml:space="preserve">فضیلت دعای </w:t>
      </w:r>
      <w:r>
        <w:rPr>
          <w:rtl w:val="true"/>
        </w:rPr>
        <w:t>«</w:t>
      </w:r>
      <w:r>
        <w:rPr>
          <w:rtl w:val="true"/>
        </w:rPr>
        <w:t xml:space="preserve">یا من اظهر الجميل </w:t>
      </w:r>
      <w:r>
        <w:rPr>
          <w:rtl w:val="true"/>
        </w:rPr>
        <w:t>...»</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او از جدش از پیامبر اکرم نی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جِبرائیلَ نَزَلَ عَلَيهِ بِهذَا الدُّعاءِ مِنَ السَّماءِ ، وَ عَلَيهِ ضاحِكا مُستَبشِراً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جَبرَئیلُ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بَعَثَ إِلَيكَ بِهَديَّةٍ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الهَدِيَةُ ، 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مَعَ كُنُوزِ العَرشِ أَكرَمَكَ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یا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در حالی که خنده می کرد و خوشحال بود، از آسمان بر پیامبر صلی الله علیه وآله وسلم نازل شده، این دعا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 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جبرئیل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و جلیل هدیه ای برایت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چیست ای جبرئیل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است همراه با گنج های عرش ، که خداوند تو را به واسطه آن کلمات تکریم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ای جبرئيل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أَظهَرَ الجَميلَ وَسَتَرَ القَبيحَ، يا مَن لَم يُؤاخِذ بِالجَريرَةِ، وَلَم</w:t>
      </w:r>
    </w:p>
    <w:p>
      <w:pPr>
        <w:pStyle w:val="BookText"/>
        <w:rPr/>
      </w:pPr>
      <w:r>
        <w:rPr>
          <w:rFonts w:ascii="Amiri" w:hAnsi="Amiri" w:eastAsia="Amiri" w:cs="Amiri"/>
          <w:color w:val="111111"/>
          <w:sz w:val="28"/>
          <w:sz w:val="28"/>
          <w:szCs w:val="28"/>
          <w:rtl w:val="true"/>
          <w:lang w:bidi="ar-SA"/>
        </w:rPr>
        <w:t>یا عَظيمَ العَفوِ، یا حَسَيَن التَّجاوُزِ، يا واسِعَ المَغفِرَۃِ، یا باسِطَ اليَدَينِ بِالرَحمَةِ، يا صاحِبَ کُلَ تَجوي، وَيا مُنتَهی کُلَّ شَکوی، یا کَریم الطَّفحِ، يا عَظيمَ المَنَّ، یا مُبتَدِئاً بِالتَعَمِ قَبلَ اشتِقاقِها، یا رَبَّنا ، وَيا سَيَّدنا ، وَیا مُولانا ، وَيا غايَةَ رَغبَيِنا، أَشاَلُكَ يا اللهُ أَن لا تَشَوَه خَلقي بِالنّارِ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زیبائی را آشکار، و زشتی را می پوشانی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گناه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نمی کنی ، و پرده را نمیدری ؛ ای کسی که دارای عفو عظیمی ؛ ای کسی که دارای گذشت نیکویی ؛ ای کسی که آمرزشت وسیع است ؛ ای کسی که دست هایت را برای رحمت گشوده ای ؛ ای همراه هر نجوایی ؛ ا کسی که هر شکایتی به تو منتهی می شود ؛ ای روی با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دارای منت عظیمی ؛ ای کسی که قبل از استحقاق بندگان ، نعمتت را آغاز کرده ای ؛ ای آقای ما؛ ای پروردگار ما؛ ای مولای ما ؛ وای نهایت آرزوی ما ؛ از تو می خواهم ای خدا ؛ که خلقتم را با آتش، زشت نسازی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صلی الله علیه وآله وسلم لِجَبرَئيلَ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ماثَوابُ هذِهِ الكَلِماتِ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 مَلائِكَ سَبعِ سَماواتٍ وَسَبعِ اَرَضينَ عَلى أَن يَصمُوا ثَوابَ ذَلِكَ اِلى يَومِ القِيامَةِ ما وَصَفُوا مِن گُلَّ جُزءٍ جُزءاً وَاحِداً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کلمات چیست؟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ملائکه هفت</w:t>
      </w:r>
    </w:p>
    <w:p>
      <w:pPr>
        <w:pStyle w:val="BookText"/>
        <w:rPr/>
      </w:pPr>
      <w:r>
        <w:rPr>
          <w:rFonts w:ascii="IRNazanin" w:hAnsi="IRNazanin" w:eastAsia="IRNazanin"/>
          <w:color w:val="111111"/>
          <w:sz w:val="28"/>
          <w:sz w:val="28"/>
          <w:szCs w:val="28"/>
          <w:rtl w:val="true"/>
          <w:lang w:bidi="fa-IR"/>
        </w:rPr>
        <w:t xml:space="preserve">آسمان و هفت زمین جمع شوند، و تا روز قیامت بخواهند ثوابش را توصیف کنند، در هر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ثوابش را هم نمی توانند توصیف نمایند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أَظهَرَ الجَميلَ؛ وَ سَتَرَ القَبيحَ ؛ سَتَرَهُ اللهُ </w:t>
      </w:r>
    </w:p>
    <w:p>
      <w:pPr>
        <w:pStyle w:val="BookText"/>
        <w:rPr/>
      </w:pPr>
      <w:r>
        <w:rPr>
          <w:rFonts w:ascii="Amiri" w:hAnsi="Amiri" w:eastAsia="Amiri" w:cs="Amiri"/>
          <w:color w:val="111111"/>
          <w:sz w:val="28"/>
          <w:sz w:val="28"/>
          <w:szCs w:val="28"/>
          <w:rtl w:val="true"/>
          <w:lang w:bidi="ar-SA"/>
        </w:rPr>
        <w:t>وَرَحِمَهُ فِي الدُنيا ، وَجَمَّلَهُ فِي الآخِرَةِ ، وَسَتَرَ اللهُ عَلَيهِ الف بيتر في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زیبایی را آشکار و زشتی را می پوشانی ؛ خداوند متعال او را در دنیا پوشیده مشمول رحمت خود می گرداند، و در آخرت هم زیبایش می گرداند، و هزار پوشش در دنیا و آخرت بر او قرار می دهد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لَم يُؤاخِذ بِالجَريرَةِ ، وَلَم يَهتِکِ السَّترَ ، لَم يُحاسِبةُ اللهُ يَومَ القِيامَةِ ، وَلَم يَهتِك سِترَهُ يَومَ تُهتَکُ السُّتُورُ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گناه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نمی کنی و پرده را نمیدری ؛ خداوند روز قیامت او را به حساب نمی کشد، و روزی که پرده ها دریده می گردد، پرده او را نمی درد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عَظيمَ العَفو ؛ غَفَرَ اللهُ لَهُ ذُنوبَهُ وَلَو كانَت خَطيئَتُهُ مِثلَ زَبَدِ 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دارای عفو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گناهانش را می آمرزد اگر چه خطاهایش به اندازه کف دریا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التَجاوَزِ ؛ تَجاوَرَ اللهُ عَنهُ حَتّى السَّرِقَةِ وَشُربِ الخَمرِ وَاَهاويلِ الدُنيا وَ غَيرِ ذلِكَ مِن الكبِائِرِ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دارای گذشت نیکویی ؛ خداوند از او در می گذرد ؛ حتی گناهانی مانند دزدی، شراب خواری، کارهای وحشت ناک دنیا و سایر گناهان کبیره</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واسِعَ المَغفِرَةِ؛ فَتَحَ اللهُ عَزَّ وَجَلَّ لَهُ سَبعينَ باباً مِنَ الرَّحمَةِ ، فَهُوَ يَخُوضُ في رَحمَةِ اللهِ عَزَّ وَجَلَّ حَتّى يَخرُجَ مِنَ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آمرزشت وسیع است ؛ خداوند عزیز و جلیل هفتاد در رحمت برای وی می گشاید، طوری که او در رحمت خدا غوطه می خورد تا از دنیا خارج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باسِطَ اليَدَينِ بِالرَّحمَةِ؛ بَسَطَ اللهُ يَدهُ عَلَيهِ بِالرَّحمَةِ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دست هایت را برای رحمت گشوده ای ؛ خداوند دست رحمتش را به سوی او می 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کُلَّ نَجوی ؛ وَيا مُنتَهی کُلَّ شَکُوی ؛ أَعطاهُ اللهُ مِنَ الأَجرِ ثَوابَ کُلَ مُصابٍ ، وَ گُلَّ سالِمٍ ، وَ گُلَّ مَریضٍ ، وَ كُلَّ ضَريرٍ ، وَكُلَّ مِسکینٍ ، وَ كُلَّ فَقيرٍ ، وَ كُلَّ صاجِبِ مُصيبَةٍ إِلى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همراه هر نجوایی ؛ ای کسی که هر شکایتی به تو منتهی می شود، خداوند به اندازه هر مصیبت زده و هر سالم و هر مريض وهر ضرر دیده و هر مسکین و هر فقير و هر صاحب مصیبتی تا روز قیامت به اوثواب عطا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گَريمَ الصَفحِ ؛ آَكرَمَهُ اللهُ تَعالی گَرامَةَ الأَنبياءِ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روی با کرامت ؛ خداوند متعال او را چون انبيا بزرگ وار قرار می دهد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عَظيمَ المَنَّ؛ أَعطاهُ اللهُ يَومَ القِيامَةِ أُمنِيَّتَهُ وَأُمنِيَّةُ الخَلايِقِ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دارای میر عظیمی ؛ ذات اقدس الهی روز قیامت هم آرزوی او وهم آرزوی خلایق را به وی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مُبتَدِئاً بِالنَّعَمِ قَبلَ استِحقاقِها ؛ أَعطاهُ اللهُ مِنَ الأَجرِ بِعَدَدِ مَن شَکَرَ نَعماهُ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قبل از استحقاق بندگان ، نعمتت را آغاز کرده ای ؛ خداوند به تعداد هر کس که نعمت هایش را سپاس گزاری کرده ؛ به او اجر عطا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وَيا سَيَّدَنا ؛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مَلائِکَتی اَنّی قَد غَفَرتُ لَهُ ، وَأَغطَيتُهُ مِنَ الأَجرِ بِعَدَدِ مَن خَلَقتُهُ فِي الجَنَّةِوَالنّارِ وَالسَّماواتِ السَّبعِ وَالأَرَضينَ السَبعٍ وَالشَمسِ وَالقَمَرِ، وَالنُّجُومِ وَقَطرِ الأَمطارِ وَاَنواعِ الخَلقِ وَالجِبالِ وَالحَصى وَالثَّرى وَغَيرِ ذلِكَ وَالعَرشِ وَالكُرسِیَّ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 و ای آقای ما ؛ خداوند تبارک و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 ، شاهد باشید که من او را آمرزیدم، و به تعداد هر کسی که در بهشت و جهنم و آسمان های هفت گانه و زمین های هفت گانه هست و خورشید و ماه و ستارگان و قطره های باران و انواع مخلوقات و کوهها و سنگریزه ها و شبنم و غیر آنها و عرش و کرسی، به او اجر و پاداش دادم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 مَلأَ اللهُ قَلبَهُ مِنَ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 خداوند قلبش را پر از ایمان می گرداند</w:t>
      </w:r>
      <w:r>
        <w:rPr>
          <w:rFonts w:eastAsia="IRNazanin" w:cs="IRNazanin"/>
          <w:color w:val="111111"/>
          <w:sz w:val="28"/>
          <w:szCs w:val="28"/>
          <w:rtl w:val="true"/>
          <w:lang w:bidi="fa-IR"/>
        </w:rPr>
        <w:t>»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غايَةَ رَغبَتِنا ، أَعطاهُ اللهُ يَومَ القيامَةِ رَغبَتَهُ وَمِثلَ رَغبَةِ الخَلائِقِ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نهایت آرزوی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تمایلات او و تمایلات تمام مخلوقات را به وی عطا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اللهُ أَن لا تُشَوَّه خَلقي بِالنّارَ، قالَ الجَبارُ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استَعتَقَني عَبدي مِنَ النّارَ ، اشهِدُوا مَلائِکَتی آَنّي قَد أَعتَقتُهُ مِنَ النّارَ ، وَاغتَقتُ أَبَوَيهِ وَإِخوَتِهِ وَأَهلَهُ وَوُلدَهُ وَجیزائَهُ ، وَشَفَّعتُهُ في ألفِ رَجُلٍ مِمَن وَجَبَت لَهُم النّارَ، وَأَجرتُهُ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می خواهم که خلقتم را با آتش ، زشت نسازی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جلیل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از من طلب رهایی از آتش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 شاهد باشید که او و پدر و مادر و برادران و خانواده و فرزندان و همسایگانش را از آتش آزاد کردم و شفاعت او را در باره هزار انسانی که آتش بر آنان واجب شده بوده، پذیرفتم، و از آتش نجاتش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فَعَلَّمهُنَّ یا مُحَمَّدُ المَتَّقينَ ، وَلَا تُعَلَّمهُنَّ المُنافِقينَ ، فَاِنَّها دَعوَةٌ مُستجابَة لِقائِلِهِنَّ إِن شاء اللهُ تَعالى ، وَهُوَ دُعاءُ أَهلِ البَيتِ المَعمُورِ حَولَهُ إِذا كانُوا يَطُوفُونَ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دعا را تنها به اهل تقوا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آن را به منافقين یاد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دعایی است که اگر خداوند متعال بخواهد، برای گوینده اجابتخواهد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دعای اهل بیت 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 گرد آن طواف می کنند</w:t>
      </w:r>
      <w:r>
        <w:rPr>
          <w:rFonts w:eastAsia="IRNazanin" w:cs="IRNazanin"/>
          <w:color w:val="111111"/>
          <w:sz w:val="28"/>
          <w:szCs w:val="28"/>
          <w:rtl w:val="true"/>
          <w:lang w:bidi="fa-IR"/>
        </w:rPr>
        <w:t>».</w:t>
      </w:r>
      <w:bookmarkStart w:id="469" w:name="pg8053_60119"/>
    </w:p>
    <w:p>
      <w:pPr>
        <w:pStyle w:val="Heading3"/>
        <w:numPr>
          <w:ilvl w:val="2"/>
          <w:numId w:val="1"/>
        </w:numPr>
        <w:rPr/>
      </w:pPr>
      <w:bookmarkStart w:id="470" w:name="__RefHeading___Toc7654308_1051229030"/>
      <w:bookmarkStart w:id="471" w:name="_Toc158"/>
      <w:bookmarkEnd w:id="469"/>
      <w:bookmarkEnd w:id="470"/>
      <w:r>
        <w:rPr>
          <w:rtl w:val="true"/>
        </w:rPr>
        <w:t>پایان</w:t>
      </w:r>
      <w:bookmarkEnd w:id="471"/>
    </w:p>
    <w:p>
      <w:pPr>
        <w:pStyle w:val="BookText"/>
        <w:rPr/>
      </w:pPr>
      <w:r>
        <w:rPr>
          <w:rFonts w:ascii="IRNazanin" w:hAnsi="IRNazanin" w:eastAsia="IRNazanin"/>
          <w:color w:val="111111"/>
          <w:sz w:val="28"/>
          <w:sz w:val="28"/>
          <w:szCs w:val="28"/>
          <w:rtl w:val="true"/>
          <w:lang w:bidi="fa-IR"/>
        </w:rPr>
        <w:t xml:space="preserve">این حدیث، آخرین گفتار ما در این رساله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سبحان می خواهیم که ما را جزو اولین افرادی قرار بدهد که از آن بهره برده ، به آدابش مؤدب گردیدند، بر خطاباتش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ورزیدند و به آنچه در فصول و ابوابش آمده، متصف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با هر برادر ایمانی که از آن اطلاع پیدا کرده، راه خود را یافت، و طريق سالمين را پیمود، و توشه غنیمتش را زیاد نمود، شریک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برای ما و آنان اسلحه و سرمایه و سبب رسیدن به هر مطلوب و نجات از هر سختی قرار دهد ؛ که او ولی خیرات است و هر مصلحتی با نعمت او به اتمام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محمد که اشرف جان های پاک است و بر عترتش که نیکوکار وساداتند؛ تا هر وقت که صبح گاه و شام گاه در رفت و آمد، و تاریکی ونور در تعقیب 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خدایی را که پروردگار عالمين است، و درود بر آقای ما محمد وآل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نوشتن این رساله فارغ شد، فقير الى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دوشنبه ، شانزدهم جمادى الأولى ،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وحده، و صلواته على محمد و آله وسلامه</w:t>
      </w:r>
      <w:r>
        <w:rPr>
          <w:rFonts w:eastAsia="IRNazanin" w:cs="IRNazanin"/>
          <w:color w:val="111111"/>
          <w:sz w:val="28"/>
          <w:szCs w:val="28"/>
          <w:rtl w:val="true"/>
          <w:lang w:bidi="fa-IR"/>
        </w:rPr>
        <w:t xml:space="preserve">. </w:t>
      </w:r>
      <w:bookmarkStart w:id="472" w:name="pg8053_60121"/>
    </w:p>
    <w:p>
      <w:pPr>
        <w:pStyle w:val="Heading2"/>
        <w:numPr>
          <w:ilvl w:val="1"/>
          <w:numId w:val="1"/>
        </w:numPr>
        <w:rPr/>
      </w:pPr>
      <w:bookmarkStart w:id="473" w:name="__RefHeading___Toc7654310_1051229030"/>
      <w:bookmarkStart w:id="474" w:name="_Toc159"/>
      <w:bookmarkEnd w:id="472"/>
      <w:bookmarkEnd w:id="473"/>
      <w:r>
        <w:rPr>
          <w:rtl w:val="true"/>
        </w:rPr>
        <w:t>فهرست مطالب</w:t>
      </w:r>
      <w:bookmarkEnd w:id="474"/>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مختصری از زندگی نامه مؤلف</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ابن فهد له وكتاب عدة الداعي ونجاح الساعي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وفات ومدفن شریفش</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سپاس و ستایش</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تعريف دعا و ترغیب به آن</w:t>
      </w:r>
    </w:p>
    <w:p>
      <w:pPr>
        <w:pStyle w:val="BookText"/>
        <w:rPr/>
      </w:pPr>
      <w:r>
        <w:rPr>
          <w:rFonts w:ascii="IRNazanin" w:hAnsi="IRNazanin" w:eastAsia="IRNazanin"/>
          <w:color w:val="111111"/>
          <w:sz w:val="28"/>
          <w:sz w:val="28"/>
          <w:szCs w:val="28"/>
          <w:rtl w:val="true"/>
          <w:lang w:bidi="fa-IR"/>
        </w:rPr>
        <w:t>تعريف دعا وترغیب به آن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باب أول</w:t>
      </w:r>
    </w:p>
    <w:p>
      <w:pPr>
        <w:pStyle w:val="BookText"/>
        <w:rPr/>
      </w:pPr>
      <w:r>
        <w:rPr>
          <w:rFonts w:ascii="IRNazanin" w:hAnsi="IRNazanin" w:eastAsia="IRNazanin"/>
          <w:color w:val="111111"/>
          <w:sz w:val="28"/>
          <w:sz w:val="28"/>
          <w:szCs w:val="28"/>
          <w:rtl w:val="true"/>
          <w:lang w:bidi="fa-IR"/>
        </w:rPr>
        <w:t>تشویق به دعا</w:t>
      </w:r>
    </w:p>
    <w:p>
      <w:pPr>
        <w:pStyle w:val="BookText"/>
        <w:rPr/>
      </w:pPr>
      <w:r>
        <w:rPr>
          <w:rFonts w:ascii="Amiri" w:hAnsi="Amiri" w:eastAsia="Amiri" w:cs="Amiri"/>
          <w:color w:val="111111"/>
          <w:sz w:val="28"/>
          <w:sz w:val="28"/>
          <w:szCs w:val="28"/>
          <w:rtl w:val="true"/>
          <w:lang w:bidi="ar-SA"/>
        </w:rPr>
        <w:t>تحريص بر دعا و تشويق عقل بر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تشویق بر دعا در آیات و روایات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اسرار محرومیت از اجابت دعا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تلفظ غلط در دعا</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فواید دعا</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آیین بندگی ونیایش</w:t>
      </w:r>
      <w:r>
        <w:rPr>
          <w:rFonts w:eastAsia="IRNazanin" w:cs="IRNazanin"/>
          <w:color w:val="111111"/>
          <w:sz w:val="28"/>
          <w:szCs w:val="28"/>
          <w:rtl w:val="true"/>
          <w:lang w:bidi="fa-IR"/>
        </w:rPr>
        <w:t>...</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نصيحت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 اجابت نشد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باب دوم</w:t>
      </w:r>
    </w:p>
    <w:p>
      <w:pPr>
        <w:pStyle w:val="BookText"/>
        <w:rPr/>
      </w:pPr>
      <w:r>
        <w:rPr>
          <w:rFonts w:ascii="IRNazanin" w:hAnsi="IRNazanin" w:eastAsia="IRNazanin"/>
          <w:color w:val="111111"/>
          <w:sz w:val="28"/>
          <w:sz w:val="28"/>
          <w:szCs w:val="28"/>
          <w:rtl w:val="true"/>
          <w:lang w:bidi="fa-IR"/>
        </w:rPr>
        <w:t>اسباب اجابت</w:t>
      </w:r>
    </w:p>
    <w:p>
      <w:pPr>
        <w:pStyle w:val="BookText"/>
        <w:rPr/>
      </w:pPr>
      <w:r>
        <w:rPr>
          <w:rFonts w:ascii="IRNazanin" w:hAnsi="IRNazanin" w:eastAsia="IRNazanin"/>
          <w:color w:val="111111"/>
          <w:sz w:val="28"/>
          <w:sz w:val="28"/>
          <w:szCs w:val="28"/>
          <w:rtl w:val="true"/>
          <w:lang w:bidi="fa-IR"/>
        </w:rPr>
        <w:t>سبب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دعا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سبب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دعا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سرزمین عرفات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حرم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و کعبه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در جوار قبر مقدس حضرت ابا عبدالله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سبب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مستجاب</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سبب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زمان در دعا</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سبب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مکان در دعا</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سبب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کارهای نیک با دعا</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صدقه وآداب آن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اقسام صدقه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فضيلت دانش و وظایف دانشمندان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علم و عمل</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وظایف شاگرد در برابر استاد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انواع علوم</w:t>
      </w:r>
      <w:r>
        <w:rPr>
          <w:rFonts w:eastAsia="IRNazanin" w:cs="IRNazanin"/>
          <w:color w:val="111111"/>
          <w:sz w:val="28"/>
          <w:szCs w:val="28"/>
          <w:rtl w:val="true"/>
          <w:lang w:bidi="fa-IR"/>
        </w:rPr>
        <w:t>....</w:t>
      </w:r>
      <w:r>
        <w:rPr>
          <w:rFonts w:eastAsia="IRNazanin" w:cs="IRNazanin"/>
          <w:color w:val="111111"/>
          <w:sz w:val="28"/>
          <w:szCs w:val="28"/>
          <w:lang w:bidi="fa-IR"/>
        </w:rPr>
        <w:t>143</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کسب و کار</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زن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حقوق فرزند و والدين در قبال یک 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بركات دختر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حق همسر</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فضیلت توكل ومعنای آن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نكوهش درخواست از دیگران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نكوهش رد 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گوشه ای از آداب انفاق</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ضروریات زندگی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ره آورد شوم ثروت اندوزی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ذکر برخی از نعمت های بهشتی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ره آورد مثبت فقر</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شیوه زندگی انبيا واولياهلا</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فيوليا علها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حضرت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حضرت يحيى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حضرت امیرالمؤمنین علی بن ابی طالب عل</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سبب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حالات مخصوص</w:t>
      </w:r>
      <w:r>
        <w:rPr>
          <w:rFonts w:eastAsia="IRNazanin" w:cs="IRNazanin"/>
          <w:color w:val="111111"/>
          <w:sz w:val="28"/>
          <w:szCs w:val="28"/>
          <w:rtl w:val="true"/>
          <w:lang w:bidi="fa-IR"/>
        </w:rPr>
        <w:t>....</w:t>
      </w:r>
      <w:r>
        <w:rPr>
          <w:rFonts w:eastAsia="IRNazanin" w:cs="IRNazanin"/>
          <w:color w:val="111111"/>
          <w:sz w:val="28"/>
          <w:szCs w:val="28"/>
          <w:lang w:bidi="fa-IR"/>
        </w:rPr>
        <w:t>233</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درجات وپاداش مریض</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بندگی ونیایش</w:t>
      </w:r>
    </w:p>
    <w:p>
      <w:pPr>
        <w:pStyle w:val="BookText"/>
        <w:rPr/>
      </w:pPr>
      <w:r>
        <w:rPr>
          <w:rFonts w:ascii="IRNazanin" w:hAnsi="IRNazanin" w:eastAsia="IRNazanin"/>
          <w:color w:val="111111"/>
          <w:sz w:val="28"/>
          <w:sz w:val="28"/>
          <w:szCs w:val="28"/>
          <w:rtl w:val="true"/>
          <w:lang w:bidi="fa-IR"/>
        </w:rPr>
        <w:t>آداب و اوصاف انگشتر</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باب سوم</w:t>
      </w:r>
    </w:p>
    <w:p>
      <w:pPr>
        <w:pStyle w:val="BookText"/>
        <w:rPr/>
      </w:pPr>
      <w:r>
        <w:rPr>
          <w:rFonts w:ascii="IRNazanin" w:hAnsi="IRNazanin" w:eastAsia="IRNazanin"/>
          <w:color w:val="111111"/>
          <w:sz w:val="28"/>
          <w:sz w:val="28"/>
          <w:szCs w:val="28"/>
          <w:rtl w:val="true"/>
          <w:lang w:bidi="fa-IR"/>
        </w:rPr>
        <w:t>اوصاف دعا کننده</w:t>
      </w:r>
    </w:p>
    <w:p>
      <w:pPr>
        <w:pStyle w:val="BookText"/>
        <w:rPr/>
      </w:pPr>
      <w:r>
        <w:rPr>
          <w:rFonts w:ascii="IRNazanin" w:hAnsi="IRNazanin" w:eastAsia="IRNazanin"/>
          <w:color w:val="111111"/>
          <w:sz w:val="28"/>
          <w:sz w:val="28"/>
          <w:szCs w:val="28"/>
          <w:rtl w:val="true"/>
          <w:lang w:bidi="fa-IR"/>
        </w:rPr>
        <w:t>کسانی که دعایشان مستجاب است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نصیحت</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کسانی که دعایشان مستجاب نیست</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باب چهارم</w:t>
      </w:r>
    </w:p>
    <w:p>
      <w:pPr>
        <w:pStyle w:val="BookText"/>
        <w:rPr/>
      </w:pPr>
      <w:r>
        <w:rPr>
          <w:rFonts w:ascii="IRNazanin" w:hAnsi="IRNazanin" w:eastAsia="IRNazanin"/>
          <w:color w:val="111111"/>
          <w:sz w:val="28"/>
          <w:sz w:val="28"/>
          <w:szCs w:val="28"/>
          <w:rtl w:val="true"/>
          <w:lang w:bidi="fa-IR"/>
        </w:rPr>
        <w:t>کيفيت دعا</w:t>
      </w:r>
    </w:p>
    <w:p>
      <w:pPr>
        <w:pStyle w:val="BookText"/>
        <w:rPr/>
      </w:pPr>
      <w:r>
        <w:rPr>
          <w:rFonts w:ascii="IRNazanin" w:hAnsi="IRNazanin" w:eastAsia="IRNazanin"/>
          <w:color w:val="111111"/>
          <w:sz w:val="28"/>
          <w:sz w:val="28"/>
          <w:szCs w:val="28"/>
          <w:rtl w:val="true"/>
          <w:lang w:bidi="fa-IR"/>
        </w:rPr>
        <w:t>اداب قبل از دعا</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رجا و امیدواری به رحمت حق</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خوف وترس از خدا</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نمونه هایی از خوف اوليا</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آداب همراه دعا</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آمین گفتن در دعا</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لزوم محبت بین برادران ایمانی</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بر آوردن حاجات مؤمن</w:t>
      </w:r>
      <w:r>
        <w:rPr>
          <w:rFonts w:eastAsia="IRNazanin" w:cs="IRNazanin"/>
          <w:color w:val="111111"/>
          <w:sz w:val="28"/>
          <w:szCs w:val="28"/>
          <w:rtl w:val="true"/>
          <w:lang w:bidi="fa-IR"/>
        </w:rPr>
        <w:t>....</w:t>
      </w:r>
      <w:r>
        <w:rPr>
          <w:rFonts w:eastAsia="IRNazanin" w:cs="IRNazanin"/>
          <w:color w:val="111111"/>
          <w:sz w:val="28"/>
          <w:szCs w:val="28"/>
          <w:lang w:bidi="fa-IR"/>
        </w:rPr>
        <w:t>350</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 کردن برادر مؤمن</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آداب بعد از دعا</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آثار گناهان</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خطرات ريا</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تنبيه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ریشه وانگیزه ریا</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درمان علمی ریا</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درمان عملی ریا</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حقیقت عجب</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درمان عجب</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باب پنجم</w:t>
      </w:r>
    </w:p>
    <w:p>
      <w:pPr>
        <w:pStyle w:val="BookText"/>
        <w:rPr/>
      </w:pPr>
      <w:r>
        <w:rPr>
          <w:rFonts w:ascii="Amiri" w:hAnsi="Amiri" w:eastAsia="Amiri" w:cs="Amiri"/>
          <w:color w:val="111111"/>
          <w:sz w:val="28"/>
          <w:sz w:val="28"/>
          <w:szCs w:val="28"/>
          <w:rtl w:val="true"/>
          <w:lang w:bidi="ar-SA"/>
        </w:rPr>
        <w:t>ذكر</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eastAsia="IRNazanin" w:cs="IRNazanin"/>
          <w:color w:val="111111"/>
          <w:sz w:val="28"/>
          <w:szCs w:val="28"/>
          <w:lang w:bidi="fa-IR"/>
        </w:rPr>
        <w:t>459</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به ذکر</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آیین بندگی ونیایش</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ذکر در هر وقت</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ذکر در هر مجلس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استحباب ذکر در میان غافلين</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اوقات ذکر</w:t>
      </w:r>
      <w:r>
        <w:rPr>
          <w:rFonts w:eastAsia="IRNazanin" w:cs="IRNazanin"/>
          <w:color w:val="111111"/>
          <w:sz w:val="28"/>
          <w:szCs w:val="28"/>
          <w:rtl w:val="true"/>
          <w:lang w:bidi="fa-IR"/>
        </w:rPr>
        <w:t>.....</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مخفی نمودن ذکر</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ذکر</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صورت تمجيد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تهليل و تكبير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تسبیح و تحمید</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دکر</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كلمات پنجگانه</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تسبیحات اربعه</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اوقات ذکر</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برای اوقات مخصوص</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خواستن به واسطه دعا و نوشتن آن</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باب ششم</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تشویق به خواند</w:t>
      </w:r>
      <w:r>
        <w:rPr>
          <w:rFonts w:eastAsia="IRNazanin" w:cs="IRNazanin"/>
          <w:color w:val="111111"/>
          <w:sz w:val="28"/>
          <w:szCs w:val="28"/>
          <w:rtl w:val="true"/>
          <w:lang w:bidi="fa-IR"/>
        </w:rPr>
        <w:t>....</w:t>
      </w:r>
      <w:r>
        <w:rPr>
          <w:rFonts w:eastAsia="IRNazanin" w:cs="IRNazanin"/>
          <w:color w:val="111111"/>
          <w:sz w:val="28"/>
          <w:szCs w:val="28"/>
          <w:lang w:bidi="fa-IR"/>
        </w:rPr>
        <w:t>541</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قبل از خواب</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قرآن در خانه و از روی آن خواندن</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حفظ قران</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فواید قران</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های مختلف</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تقوا وترک گناه</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برترين قسم از اقسام ذکر</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تقوا و آثار آن</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اهمیت ترک گناه</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حسنای الهی</w:t>
      </w:r>
    </w:p>
    <w:p>
      <w:pPr>
        <w:pStyle w:val="BookText"/>
        <w:rPr/>
      </w:pPr>
      <w:r>
        <w:rPr>
          <w:rFonts w:ascii="IRNazanin" w:hAnsi="IRNazanin" w:eastAsia="IRNazanin"/>
          <w:color w:val="111111"/>
          <w:sz w:val="28"/>
          <w:sz w:val="28"/>
          <w:szCs w:val="28"/>
          <w:rtl w:val="true"/>
          <w:lang w:bidi="fa-IR"/>
        </w:rPr>
        <w:t>علت ذكر اسمای حسنی</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شرح اسمای حسنی</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علت عدم ذكر سایر اسماء</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توحید ذات اقدس الهی</w:t>
      </w:r>
      <w:r>
        <w:rPr>
          <w:rFonts w:eastAsia="IRNazanin" w:cs="IRNazanin"/>
          <w:color w:val="111111"/>
          <w:sz w:val="28"/>
          <w:szCs w:val="28"/>
          <w:rtl w:val="true"/>
          <w:lang w:bidi="fa-IR"/>
        </w:rPr>
        <w:t>....</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فضیلت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الجميل</w:t>
      </w:r>
      <w:r>
        <w:rPr>
          <w:rFonts w:eastAsia="IRNazanin" w:cs="IRNazanin"/>
          <w:color w:val="111111"/>
          <w:sz w:val="28"/>
          <w:szCs w:val="28"/>
          <w:rtl w:val="true"/>
          <w:lang w:bidi="fa-IR"/>
        </w:rPr>
        <w:t>...»....</w:t>
      </w:r>
      <w:r>
        <w:rPr>
          <w:rFonts w:eastAsia="IRNazanin" w:cs="IRNazanin"/>
          <w:color w:val="111111"/>
          <w:sz w:val="28"/>
          <w:szCs w:val="28"/>
          <w:lang w:bidi="fa-IR"/>
        </w:rPr>
        <w:t>658</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7"/>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67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درباره رسول خدا صلی الله علیه وآله وسلم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وَإِنَّكَ لَعَلَى خُلُقٍ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وآله وسلم به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بُعِثتُ لِاُتَمَّمَ مَکارمِ الاَ 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محترم معارف اسلامی قم توسط حضرت آية الله حاج سید عباس مُهری رحمه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نماینده حضرت امام خمینی رحمه الله علیه در کویت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گردیده ، تا کنون خدمات شایسته یی در ترویج آثار قرآن و اهل بیت علیهم السلام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کتاب های عربی ، تحقیق و چاپ ونشر مجموعه احادیث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منابع شیعه و سنّی گرفته ، تا مسالک شهید ثانی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بخش کتاب های فارسی از کتاب های دکتر تیجانی و دیگر مستبصرینی که به مکتب اهل بیت علیهم السلام گرویده اند می توان نام برد، که تنها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هدایت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تیجانی تا این تاریخ سی نوبت زیر چاپ رفته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روایات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کتاب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حمله مغولها وسقوط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مرکز علمی در آمد که از ثمراتش، محقّق حلّی، علامه حلی، فرزند علّامه فخر المحقّقين ، شهید اول، ابن طاووس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دعا کننده و راه پیروزی انسان تلاش گر و كوشنده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منظور، اعمالی است که از نظر شرع مقدّس اسلام، رجحان و فضیلت داشتند باشد؛ مثلاً بشنود که روزه آخر هر ماه ، این قدر ثواب دارد که در واقع این روزه گرفتن خوب است ، ولی مقدار ثوابش شاید به این میزان که شنیده ، نباشد ؛ اینجا ذات اقدس الهی ، از فضل وکرمش همان مقدار ثواب را که شنیده به او خواهد داد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واِذا ساَلک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مطابقت مطلوب با حکمت و مصلحت است، مثلاً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صلاح است ، چنین و چنان کن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 که بسیاری از بندگان ، در درخواست حوایج مادی و دنیایی ، این چنین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الاسلام کلینی رحمه الله از امام باقر علیه السلام در حدیث معروف قرب نوافل ، روایت می کند که در شب اسراء ، خداوند متعال به پیامبر صلی الله علیه وآله وسلم و فرمود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مِن عِبادِیَ المُؤمِنينَ مَن لا يُصلِحُهُ اِلَّا الغِنى وَلَو صَرَفتَهُ اِلى غَيرِ ذلِكَ لَهَلَکَ و اِنَّ مِن عِبادِیِ المُؤمِنينَ مَن لاَ يُصلِحُهُ اِلَّا الفَقرُ وَلَو صَرَفتَهُ اِلى غَيرِ ذلِکَ لَهَلَکَ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الايمان والكفر ، باب من اذی المسلمين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بندگان مؤمن من کسانی هستند که جز غنا چیز دیگر به صلاحشان نیست و اگر آنان را از این حالت برگردانم، هلاک می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 بعضی از بندگان من کسانی اند که فقط فقر به صلاح آنان است و اگر فقر را از آنان بگیرم، هلاک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بی ایمان می گردند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ملحون یا لحن در 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اینجا مقامات عالی ائمه علیهم السلام آشکار می شود که حتی در عرفانی ترین لحظات عمرشان و در سوزوگدازها و مناجاتشان با آن حالات و توجهات کامل به خدای سبحان که از ایشان نقل شده، یک کلمه یا یک جمله اشتباه و غلط در سراسر ادعیه 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کوتاه و چه بلند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یابید، رجوع کنید به دعاهایی نظیر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کمیل، ابی حمزه، عرفه امام حسین علیه السلام ، دعاهای صحیفه سجادیه و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 آنکه صحیح این است که بگوید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اَشهَدُ اَّنَكَ قُتِلتَ وَظُلِمتَ وَ غصِبتَ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فعل مجهول</w:t>
      </w:r>
      <w:r>
        <w:rPr>
          <w:rFonts w:eastAsia="IRNazanin" w:cs="IRNazanin"/>
          <w:b w:val="false"/>
          <w:bCs w:val="false"/>
          <w:i w:val="false"/>
          <w:iCs w:val="false"/>
          <w:color w:val="333333"/>
          <w:sz w:val="20"/>
          <w:szCs w:val="20"/>
          <w:rtl w:val="true"/>
        </w:rPr>
        <w:t>) »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مقررات عالی اسلامی این است که اگر فردی به دیگری نسبت عمل جنسی نامشروع بدهد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بگوید تو زنا کرده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نتواند نزد قاضی این نسبت را ثابت کند ، در اینجا قاضی حکم می کند که بر گوینده حد قذف جاری کنند ، یعنی هشتاد ضربه تازیانه بزنند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اوّل ممکن است توهّم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سر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آمده و گوینده ،مخاطب خود را نفرین کرده است ، چون معنایش می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تورا نبخشد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خلاف صورت دوّم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 جمله مستقلی است در جواب مخاطب و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عافاک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مستقل دیگر که دعاست و عطف بر جمله قبلی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أَطالَ اللهُ بَقاکَ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ماجرای بعدی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در برخی موارد آموختن تلفظ صحیح 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رعایت حرکات و مخارج 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مانند نماز که در این زمینه باید به فقه رجوع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منصوب به نزع خافض باشد ، یعنی در اصل چنین بوده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کَذَكاةِ أمَّهِ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البصبصة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تحریک الكلب ذنبه طمعاً أو خوفاً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حسین علیه السلام در تحف العقول نقل شده است که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الاِستِدراجُ مِنَ اللهِ سُبحانَهُ لِعَبدِدِ اَن يُسبِغَ عَلَيهِ النَعَمَ وَيَسلُبَهُ الشُّكرَ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که می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يَقْنَطُ مِنْ رَحْمَةِ رَبِّهِ إِلَّا الضَّالُّونَ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به جهت شدّت گرما از اتاق خارج شده ، در بیرون به سر می بردند، ولی در زمستان به جهت سرما به آنجا بر می گشتند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طبرسی قدس سره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دو خبر را نقل کرده با این تفاوت که در خبر اول دارد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صلی الله علیه وآله وسلم اِذا خَرَجَ مِنَ البَيتِ فيِ الصَّيفِ خَرَجَ يَومَ الخَمیسِ ، واِذا اَزادَ اَن يَدخُلَ فِي الشَّتاءِ مِنَ البَردِ دَخَلَ يَومَ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التاسع في المسكن ، في وقت الدخول في البيت والخروج عنه،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سنان قال سألت أبا عبد الله علیه السلام عن الساعة التي يستجاب فيها الدعاء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فراغ الامام من الخطبة الى ان تستوي الصفوف ، وساعة اخرى من اخر النهار الى غروب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دعوات راوندی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تمام طول شب را به دوازده قسمت تقسیم کنیم و هفتمین قسمت آن منظوراست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کتاب مفاتیح الجنان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کتاب مفاتیح الجنان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عن على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يعجبه أن يفرغ نفسه اربع ليال من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ليلة من رجب ، و ليلة النحر ، و ليلة الفطر ، و ليلة النصف من 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صلوة العيد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ادعیه معصومین علیهم السلام دعای عرفه امام حسین و دعای عرفه امام زین العایدین علیه السلام است که این روز از خواندن ان دو با توجه به معانی و مضامین عالی انها غفلت نگردد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که عبارت بودند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رجب ، نیمه شعبان ، عید فطر وعيد قربان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ابنِ عَبّاسٍ قالَ رَسُولُ اللهِ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 اللهِ الاَعظَمُ فی سِتَّ اياتٍ مِن اخِرِ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اَبی اُمامَةِ قالَ رَسُولُ اللهِ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 اللهِ الاَعظَمُ الَّذی اِذا دُعِیَ بِهِ اَجابَ في سُوَرٍ ثَلاثٍ فِی البَقَرَۃِ وَ آلِ عِمرانَ 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البَقَرَةِ آيَةُ الكُرسِیَّ ، وَفي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اللهُ لا اِلهَ اِلّا هُوَ الحَىُّ القَیُّومُ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وَعَنتِ الوُجُودُ لِلحَىَّ القَيُّومِ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که به واسطه اسم اعظم می توان در هر چیزی تصرف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به اذن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باید دانست که یک چنین اسمی از قبیل الفاظ یا مفاهیم قابل تصوری که لفظ بر آن دلالت دارد نیست ، بلکه الفاظی چون حی و قیوم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الاسم حقند واسمای الهی در حقیقت ذات است با وصفی از اوصاف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اسمای مراتبی دارند که هر اسم ما فوق ، محیط بر اسم ما دون است تا برسد به اسم اعظم ، اگر کسی در اثر انقطاع از اسباب مادی برای حاجتش به پروردگار سبحان متصل گردید ، در حقیقت به اسم او متصل شده ، در این صورت آن اسم اثر می گذارد، و اگر به اسم اعظم متصل گردید ، همه چیز منقاد و فرمانبردار او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توضیح، توهماتی که ممکن است در سایر ادعیه و آثار به وجود آید ، دفع 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شريف الميزان، ذیل آیه شریفه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اعراف و نیز ذیل آیه شریفه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نمل</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شریف ، کتاب الدعاء ، باب الدعاء في أدبار الصلوات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شکل بدون ذکر معصوم علیه السلام آمده است ، اما در حدیث دوم همان باب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اِذا صَلّي المَغرِبَ 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يَفعَلُ ما يَشاءُ وَلا يَفعَلُ ما يَشاءُ غَيرُةُ اُعطِىَ خَيراً كَثيراً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امد</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بن زراره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حضرت صادق علیه السلام بودم که فردی از شیعیان حضرت وارد شد و از فقر و تنگدستی خود به ایشان شکایت برد و ابراز داشت که برای طلب روزی ، شهرها را می گردد ولی جز فقر بر او افزون نمی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نماز عشا را گزاردی ، با دقت و حوصله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انه ليس لى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مدتی نگذشت که دیدیم فقر از او زایل گشته، احوالش روبه راه گردیده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 سید بن طاووس فصل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تعقیبات نماز عشا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برابر است با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این دو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اللّهُمَّ مالِکَ المُلکِ ، تُؤتِی المُلكَ مَن تَشاءُ، وَتَنزِعُ المُلكَ مَن تَشاءُ، وَتُعِزُّ تَشاءُ ، وَ تُذِلُ مَن تَشاءُ ، بِيَدِكَ الخَيرُ ، اِنَّكَ عَلى كُلَّ شَیءٍ قَديرُ ، تُولِجُ اللَيلِ فِی النَّهارِ، وَتُولِجُ النَّهارَ فِی اللَيلِ ، وَتُخرجُ الحَیَّ مِنَ المَيَّتِ ، وَ تُخرِجُ المَيَّتِ مِنَ الحَیَّ ، وَتَرزُقُ مَن تَشاءُ بِغَيرِ حِسابٍ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مفاتیح الجنان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قَرَأَها بَعدَ عِشاءِ الآخِرَةِ خَمسَ عَشرَةَ مَرَّةٍ كانَ فی اَمانِ اللهِ اِلى تِلكَ اللَّيلَةِ الاُخرى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برادر مؤمن را مانند خود دانستن است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بتوان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مداد علماست که شهید می سازد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دوّم این بحث ، در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ذکر دو نکته ضروری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فقهی اگر والدین تنگ دست شدند و از عهده مخارجشان بر نیامدند، بر فرزندانشان واجب است که مخارج آنان را تأمین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کوتاهی یک فرزند، موجب سلب تکلیف از دیگر فرزندان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باید منظور مؤلف محترم از استحباب اکرام والدین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دیگر 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زیاده بر مقدار واجب باشد همچنان که خود ایشان در کتاب 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چاپ دفتر انتشارات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سخن را پذیرفته اند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يَتَّقِ اللَّهَ يَجْعَلْ لَهُ مَخْرَجًا وَيَرْزُقْهُ مِنْ حَيْثُ لَا يَحْتَسِبُ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طلاق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111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توجه به دو نکته خالی از فایده نیست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اجابت می شود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دنیای مذموم در پاورقی صفحات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حديث شماره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شماره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با یک سوم فرسخ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شب زنده دار باش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وادار کردن خود به گریستن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اسامی الهی ، در خاتمه کتاب خواهد آمد ان شاء الله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ضرار را می بینی که این گونه ثنا می کند ، او همنشین کسی چون على بن ابی طالب علیه السلام بود، اما از ما که همنشین کسی چون تو هستیم ، نباید چنین انتظاری داشت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منظور، سد راه خیر شدن باشد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دیگر را نفرین کردن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ایه در شأن على بلا که در رکوع نماز صدقه داده بود، نازل گردیده که در ادامه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حال رکوع زکات می دهند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مفسرین عالی مقام ، به این توجيهات سست ، پاسخ داده اند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 سُنَّةَ عَدْلٍ فَاتَّبِعَ كَانَ لَهُ مِثْلُ أَجْرِ مَنْ عَمِلَ بِهَا مِنْ غَيْرِ اَ يَنْقُصَ مِنْ أُجُورِهِمْ شَيْءٌ، وَمَنْ سَنَّ سُنَّةَ جَوْرٍ فَاتَّبِعَ كَانَ لَهُ مِثْلُ وِزْرِ مَنْ عَمِلَ يَنْقُصَ مِنْ أَوْزَارِهِمْ شَيْءٌ</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شادی اش به خاطر این باشد که مردم، طاعت پروردگار را یک ارزش می دانند نه ضد ارزش</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خَطيئَةٍ حُبُّ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باب حب الدنيا و الحرص عليها،ح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پسندی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مساوی است با یک ششم درهم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قطعه ای از زمان می باشد، نه ساعت مصطلح فعلی که یک بیست و چهارم شبانه روز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آغاز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يَعمَل صالِحاً مِن ذَكَرٍ او اُنثى وُهِوُ مُؤمن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پنهانی ، در گوشی صحبت کردن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نیزه زدن، ملامت و سرزنش کردن، کنایه زدن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دو فصل تحت همین عنوان به همین ترتیبی که ذکر شده، آورده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دو فصل تحت همین عنوان به همین ترتیبی که ذکر شده، آورده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205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 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وآله وسلم،آیه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دعا چنین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برابر با یک من تبریز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ریسمانی است که با آن ساعد شتر را می بندند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لکه های سفیدی است که روی پوست بدن پیدا می 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پیرامون اسم اعظم گذشت، رجوع شود به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بقره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حدیثی طولانی، ماجرای دانیال نبی ع را این چنین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بخت نصر، حضرت دانیال و عده دیگری را به اسارت گرفت و چون به فضل او پی برد و شنید که بنی اسرائیل انتظار ظهورش را می کشند ، و فرج را در او امید دارند، دستور داد که آن حضرت را در چاهی بزرگ و گود به همراه شیری بیفکنند، تا او را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امر 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شیر به دانیال نزدیک نشد و او را نخورد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خواب دید که گویا دسته هایی از ملائکه از آسمان به چاهی که دانیال در آن بود آمده، بر وی سلام می کنند و بشارت فرج به او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خواب در او اثر گذاشت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که از خواب بیدار شد، از کردهاش پشیمان گشت و فرمان به آزادی دانیال داده، از آن حضرت عذر خواهی نمود، علاوه بر این، مشورت در امور مملکت و نیز قضاوت بین مردم را به او واگذار نمود که بنی اسرائیل به همین سبب از حالت اختفا و پریشانی به در آمدند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آن مریض را بگوید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 آن مریض و نام پدرش را بگوید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الرجيم إذا جاء نصر الله والف افواجأ قبح بحمد ربک واشتغفره إنه كان توابأ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یوشع و کالب است به بنی اسرائیل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الْهَيْكُمُ التَّكَاثُرُ حَتَّى زُرْتُمُ الْمَقَابِرَ كَلَّا سَوْفَ تَعْلَمُونَ ثُمَّ كَلَّا سَوْفَ تَعْلَمُونَ كَلَّا لَوْ تَعْلَمُونَ عِلْمَ الْيَقِينِ لَتَرَوُنَّ الْجَحِيمَ ثُمَّ لَتَرَوُنَّهَا عَيْنَ الْيَقِينِ ثُمَّ لَتُسْأَلُنَّ يَوْمَئِذٍ عَنِ النَّعِيم</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دو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ایه </w:t>
      </w:r>
      <w:r>
        <w:rPr>
          <w:rFonts w:eastAsia="IRNazanin" w:cs="IRNazanin"/>
          <w:b w:val="false"/>
          <w:bCs w:val="false"/>
          <w:i w:val="false"/>
          <w:iCs w:val="false"/>
          <w:color w:val="333333"/>
          <w:sz w:val="20"/>
          <w:szCs w:val="20"/>
        </w:rPr>
        <w:t>29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العراف ایه </w:t>
      </w:r>
      <w:r>
        <w:rPr>
          <w:rFonts w:eastAsia="IRNazanin" w:cs="IRNazanin"/>
          <w:b w:val="false"/>
          <w:bCs w:val="false"/>
          <w:i w:val="false"/>
          <w:iCs w:val="false"/>
          <w:color w:val="333333"/>
          <w:sz w:val="20"/>
          <w:szCs w:val="20"/>
        </w:rPr>
        <w:t>13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العراف ایه </w:t>
      </w:r>
      <w:r>
        <w:rPr>
          <w:rFonts w:eastAsia="IRNazanin" w:cs="IRNazanin"/>
          <w:b w:val="false"/>
          <w:bCs w:val="false"/>
          <w:i w:val="false"/>
          <w:iCs w:val="false"/>
          <w:color w:val="333333"/>
          <w:sz w:val="20"/>
          <w:szCs w:val="20"/>
        </w:rPr>
        <w:t>18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ایه </w:t>
      </w:r>
      <w:r>
        <w:rPr>
          <w:rFonts w:eastAsia="IRNazanin" w:cs="IRNazanin"/>
          <w:b w:val="false"/>
          <w:bCs w:val="false"/>
          <w:i w:val="false"/>
          <w:iCs w:val="false"/>
          <w:color w:val="333333"/>
          <w:sz w:val="20"/>
          <w:szCs w:val="20"/>
        </w:rPr>
        <w:t>37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حضرت یونس</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عَصَى اللّهَ فَقَد نَسِیَ اللّهَ وَاِن كَثُرَتُ صَلاتُهُ وَصِيامُهُ وتِلاوَتُهُ الِقُرانِ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شماره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شماره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شماره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51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دیور و دیار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 معنا آمده؛ یعنی صاحب دیر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کریمه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يجيب المضطر إذا دعاه ويكشف الشوو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image" Target="media/image3.jpeg"/><Relationship Id="rId678" Type="http://schemas.openxmlformats.org/officeDocument/2006/relationships/image" Target="media/image3.jpeg"/><Relationship Id="rId679" Type="http://schemas.openxmlformats.org/officeDocument/2006/relationships/footer" Target="footer672.xml"/><Relationship Id="rId680" Type="http://schemas.openxmlformats.org/officeDocument/2006/relationships/image" Target="media/image2.jpeg"/><Relationship Id="rId681" Type="http://schemas.openxmlformats.org/officeDocument/2006/relationships/image" Target="media/image2.jpeg"/><Relationship Id="rId682" Type="http://schemas.openxmlformats.org/officeDocument/2006/relationships/footer" Target="footer673.xml"/><Relationship Id="rId683" Type="http://schemas.openxmlformats.org/officeDocument/2006/relationships/footnotes" Target="footnotes.xml"/><Relationship Id="rId684" Type="http://schemas.openxmlformats.org/officeDocument/2006/relationships/numbering" Target="numbering.xml"/><Relationship Id="rId685" Type="http://schemas.openxmlformats.org/officeDocument/2006/relationships/fontTable" Target="fontTable.xml"/><Relationship Id="rId686" Type="http://schemas.openxmlformats.org/officeDocument/2006/relationships/settings" Target="settings.xml"/><Relationship Id="rId6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680</Pages>
  <Words>143807</Words>
  <Characters>514653</Characters>
  <CharactersWithSpaces>651141</CharactersWithSpaces>
  <Paragraphs>7791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2026-08-27T14:09:40Z</dcterms:created>
  <dc:creator>ghaemiyeh.com</dc:creator>
  <dc:description/>
  <dc:language>en-US</dc:language>
  <cp:lastModifiedBy/>
  <dcterms:modified xsi:type="dcterms:W3CDTF">2026-08-27T17:41:17Z</dcterms:modified>
  <cp:revision>1</cp:revision>
  <dc:subject/>
  <dc:title>آیین بندگی و نیایش ترجمه عدة الداعی</dc:title>
</cp:coreProperties>
</file>

<file path=docProps/custom.xml><?xml version="1.0" encoding="utf-8"?>
<Properties xmlns="http://schemas.openxmlformats.org/officeDocument/2006/custom-properties" xmlns:vt="http://schemas.openxmlformats.org/officeDocument/2006/docPropsVTypes"/>
</file>