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معرفی مجلات خارجی در حوزه مطالعات دینی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یا لطیف</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بخش اول: اسلام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1-1 جهان اسلام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1-2 مطالعات اسلامی شیعه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1-3 اندونزیایی اسلام و جوامع مسلمان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1-4 اسلام معاصر</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1-5 مطالعات اسلامی</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1-6 الشجره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1-7 اسلام و روابط مسیحیان و مسلمانان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1-8 اسلام اندونزی</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1-9 عربیکا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1-10 شرق</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1-11 مطالعات قرآنی</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1-12 بررسی جهان اسلام و مدیترانه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1-13 مطالعات اسلامی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1-14 البیان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1-15 فصلنامۀ اسلامی</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1-16 مطالعات الهیات</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1-17 Die Welt des Islams</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1-18 آفریقای اسلامی</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1-19 مطالعات اسلامی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1-20 المساق؛ اسلام و مدیترانه قرون‌وسطایی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1-21 هم‌درد اسلامیکاس</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1-22 al-qantara</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1-23 islam-zeitschrift fur geschichte und kultur des islamischen orients</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1-24 مجلۀ افکار دربارۀ عقاید و تفکر اسلامی</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1-25 آکادمیکا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1-26 اسلامیت</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1-27 مدیریت و مطالعات فتوا</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1-28 نشریۀ هیئت‌علمی دانشگاه الهیات آنکارا</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1-29 تمادون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1-30 فقه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1-31 تفهیم؛ مجلۀ دربارۀ اسلام و جهان معاصر</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1-32 مجلۀ آنلاین آموزش اسلامی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1-33 الجامعه؛ مجلۀ مطالعات اسلامی</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1-34 مجلۀ بین‌المللی تفکر اسلامی</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1-35 علوم اسلامی</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1-36 قوانین اسلامی و جامعه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1-37 باستان‌شناسی اسلامی</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1-38 مجلۀ بین‌المللی باستان شناسی</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1-39 نسخ خطی و کتب خطی اسلامی</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1-40 مطالعات دربارۀ قوانین اسلامی و جامعه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1-41 نسخ خطی اسلامی</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1-42 زنان و جنسیت؛ خاورمیانه و جهان اسلام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1-43 تاریخ و تمدن اسلامی</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1-44 الاعراف؛ نشریۀ اسلام و فلسفۀ پمیکیران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1-45 متون اصلی در عرفان اسلامی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1-46 بریل کلاسیک در اسلام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1-47 بریل عرب و رشتۀ قوانین اسلامی</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1-48 دینیکا؛ نشریۀ دانشگاهی مطالعات اسلامی</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1-49 اکونومیک؛ نشریۀ اقتصاد و قوانین اسلامی</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1-50 نشریۀ الکترونیک قوانین خاورمیانه و اسلامی</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1-51 حنفا؛ نشریۀ مطالعات اسلامی</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1-52 ابداء؛ نشریۀ اسلام کبودایان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1-53 Ijtihad: Jurnal Wacana Hukum Islam dan Kemanusiaan</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1-54 نشریه بین‌المللی نوسانتارا اسلام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1-55 اسلام در آفریقا</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1-56 سلامت روان مسلمانان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1-57 مسلمانان در اروپا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1-58 فلسفه، الهیات و علوم اسلام؛ متون و مطالعات</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1-59 معماری اسلامی</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1-60 پندیکان آگاما اسلام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1-61 پندیکان اسلام</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1-62 عدالت اسلامی</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1-63 فلسفه کنز؛ نشریۀ فلسفه و تصوف اسلامی</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1-64 کارسا؛ نشریۀ فرهنگ اسلامی و اجتماعی</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1-65 Miscelanea De Estudios Arabes Y Hebraicos-Seccion Arabe-Islam</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1-65 میراث مسلمانان؛ نشریۀ گفتمان حقایق اسلام دنژان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1-67 نظریات؛ نشریۀ تاریخ فلسفه و علوم اسلامی</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1-68 قدوس؛ نشریه بین‌المللی مطالعات اسلامی</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1-69 دین؛ نشریۀ مطالعات اسلامی</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1-70 تأدیب؛ نشریۀ اسلام پندیدیکان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1-71 ترجیح؛ نشریۀ اسلام پنگمبانگان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1-72 تزکیه؛ مطالعات تجاری و مالی اسلامی</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1-73 نشریۀ آمریکایی علوم اجتماعی اسلامی</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1-74 مضامین در مطالعات اسلامی</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1-75 نشریۀ ترکیه‌ای اقتصاد اسلامی</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1-76 بانکداری و مالی اسلامی</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1-77 اقتصاد و مالی و پولی اسلامی</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1-78 بازاریابی اسلامی</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1-79 نمطالعات حسابداری و تجاری اسلامی</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1-80 نشریۀ بین‌المللی مدیریت و مالی اسلامی و خاورمیانه</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1-81 اسرا؛ نشریۀ بین‌المللی مسائل مالی اسلامی</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1-82 اقتصاد و بانکداری و امور مالی اسلامی</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1-83 نشریۀ بین المللی اقتصاد و مطالعات مالی اسلامی</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1-84 اقتصاد اسلامی؛ نشریۀ اقتصادی اسلام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1-85 همکاری اقتصادی میان دول اسلامی</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1-86 نشریۀ پادشاه ابوالعزیز؛ اقتصاد اسلامی</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1-87 المجلة الاردنیة فی الدراسات الاسلامیة</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1-88 المنارة</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1-89 دراسات : علوم الشریعة و القانون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1-90 الاثر</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1-91 علوم اللغة العربیة و آداب‌ها ؛ جامعة الوادی</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1-92 آفاق الثقافة و التراث</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1-93 مجلة دراسات اسلامیة معاصرة</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1-94 العمید</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1-95 دراسات الاستشراقیه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1-96 المحقق</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1-97 المصباح</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1-98 مجلة کلیة الاسلامیة الجامعة</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1-99 کلیة العلوم الاسلامیة؛ جامعة الموصل</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1-100 آداب الرافدین</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1-101 مجلة ابحاث میسان</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1-102 مجلة کلیة العلوم الاسلامیة؛ جامعة بغداد</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1-103 مجلة جامعة الانبار للعلوم الاسلامیة</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1-104 مجلة العلوم الانسانیة؛ کلیة التربیة (صفی الدین الحلی)</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1-105 مجلة الکوفة</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1-106 مجلة آداب الکوفة</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1-107 مجلة کلیة الفقه</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1-108 مجلة مرکز دراسات الکوفة</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1-109 قضایا اسلامیة معاصرة</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1-110 مجلة البحوث و الدراسات الاسلامیة</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1-111معهد الامام الشاطبی</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1-112 جامعة ام‌القری (العلوم الشریعه و الدراسات الاسلامیه)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1-113 مجلة الجامعة الاسلامیة للعلوم الشرعیة</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1-114 مجلة الدراسات الاسلامیة</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1-115 مجلة البحوث الإسلامیة</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1-116 الاقتصاد الاسلامی</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1-117 مجلة الجامعة الاسلامیة للدراسات الاسلامیة</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1-118 مجلة العلوم التربو یة و النفسیة</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1-119 تبیّن للدراسات الفکریة و الثقافیة</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1-120 المنهاج</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1-121 الإجتهاد و التجدید</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1-122 نصوص معاصرة</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1-123 الحیاة الطیبة</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1-124 التجدید</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1-125 مجلة الاسلام في آسیا</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1-126 مجلة کلیة الشریعة و القانون طنطا</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1-127 مجلة الشر یعة والدراسات الإسلامیة</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بخش دوم : مسیحیت</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1-2آموزش‌عالی مسیحی</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2-2نقد حقوق دانشگاه کاتولیک</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3-2 مطالعات بین‌المللی در آموزش‌وپرورش کاتولیک</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2-4 مجلۀبین‌المللی بررسی کلیسای مسیحی</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2-5 Zeitschrift fur Theologie und Kirche</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2-6 مجلۀ کتاب مقدس</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2-7تئولوژیکا شاوریانا</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2-8 مطالعات عهد جدید</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2-9کاتولیک</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2-10 روان‌شناسی کشیشی</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2-11 کارتاجینِنسیا</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2-12 Theologische Literaturzeitung</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2-13 Crkva u Svijetu</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2-14 Kerygma und Dogma</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2-15 بولتن بین‌المللی تحقیقات مأموریت</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2-16 مسیحیت باستان</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2-17 بولتن ادبیات کلیسایی</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2-18 پژوهش دربارۀ آموزش مسیحیان</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2-19 کلیسا‌شناسی</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2-20 hilosophia Christi</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2-21 مراقبت های بهداشتی کشیشان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2-22 Revue Bénédictine</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2-23 Revue de théologie et de philosophie (RThPh)</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2-24 Revue théologique de Louvain</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2-25- Rivista di storia della Chiesa in Italia</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2-26- Theologische Beitrage</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2-27 Theologische Quartalschrift</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2-28 جامعۀ اخلاق مسیحی</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2-29 دین و معنویت و طول عمر</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30-2ادبیات کتاب مقدس</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2-31روان‌شناسی و الهیات</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2-32 مطالعات الوهی</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2-33 مطالعۀ عهد جدید</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2-34 مطالعات پنطکو</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2-35 مطالعات مأموریت</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2-36 Zeitschrift fur die Neutestamentliche Wissenschaft und die Kunde der Alteren Kirche</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2-37 اکتشافات دریای مرده</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2-38 بوگوسلوسکا اسموترا</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2-39 اکتشاف فلسطین</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2-40 آسترا سالونیس</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2-41 رفرم فلسفی</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2-42 تیندیل بولتن</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2-43 مجلۀ جدید الهیات سیستماتیک و فلسفۀ دین</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2-44ایمان و فلسفه</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2-45 کنستانتینوو لستی</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2-46 جوانان و الهیات</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2-47 می‌سی‌اونایلا</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2-48 Gosudarstvo، Religiia، Tserkov 'rossii i za Rubezhom</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2-49 Verbum et Ecclesia</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2-50- Novum Testumum</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2-51 مطالعات الهیاتی</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2-52 نشریۀ دین و جامعه نوردیک</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2-53 فصلنامۀ فلسفی کاتولیک آمریکا</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2-54 روح</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2-55 مجلۀ بین‌المللی الهیات عملی</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2-56 الهیات روستایی</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2-57 اسکریپت تئولوژیکا</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2-58 بررسی بین‌المللی مأموریت</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2-59 الهیات پنطیکاستی</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2-60 Revue de Qumran</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2-61تفسیر کتاب مقدس</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2-62 Cauriensia</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2-63 کلیسا و دولت</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2-64 مطالعات رنسانس</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2-65 اخلاق زیستی مسیحی</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2-66 تاریخ کلیسا</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2-67 مطالعات لووین</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2-68 کوئر</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2-69 آرم ها و پنوموها؛ مجلۀ چینی الهیات</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2-70 Verbum Vitae</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2-71 یادداشت‌های کتاب مقدس</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2-73 مجلۀ بین‌المللی الهیات عمومی</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2-74 Studia Liturgica</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2-75 تاریخ کاتولیک انگلیسی</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2-76 گرگوریوم</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2-77 بررسی کلامی هاروارد</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2-78 الهیات اصلاح‌شده</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2-79 Neotestamentica</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2-80 خبرنامۀ الهیات کتاب مقدس</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2-81 مبادله</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2-82 افق</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2-83 Vigiliae Christianae</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2-84 مجلۀ اسکاتلندی الهیات</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2-85 مطالعات آگوستینینی</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2-86 مطالعات کتاب مقدس</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2-87 مطالعات مسیحیت ابتدایی</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2-88 الهیات مدرن</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2-89 الهیات امروز</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2-90 وریتس</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2-91 گفت وگو</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2-92 نشریه اندیشۀ و فرهنگ کاتولیک</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2-93 مطالعاتی در مسیحیت در جهان</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2-94 تحول</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2-92حضور جدید</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2-96 ادبیات و کلام</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2-98 حقوق کلیسا</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2-99 بررسی و نقد</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2-100 مجلۀ بین‌المللی الهیات سیستماتیک</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2-101 روح</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2-102 افق ها در الهیات کتاب مقدس</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2-103 فصلنامۀ الهیات ایرلند</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2-104 مطالعۀ مسیح تاریخی</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2-105 تاریخ کلیسای معاصر</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2-106 وراثت معنوی ما</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2-107 رادیکس</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2-108 بررسی و نقد تاریخ کلیسا</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2-109 Scrinium</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2-110 الهیات</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2-111 TRADITIO</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2-112 الهیات کاتولیک</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2-113تفسیر؛ مجلۀ کتاب مقدس و الهیات</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2-114تاریخ و ادبیات دینی</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2-115 مطالعه کلامی</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2-116 زونگلیانا</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2-117 کتاب مقدس و کلیسا</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2-118 تاریخ کلیسایی</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2-119 اگزپوزیتوری تایمز</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2-120 . الهیات عملی</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2-121 مطالعاتی در اخلاق مسیحی</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2-122 الهیات</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2-123 Archiv fur Liturgiewissenschaft</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2-124 بررسی باستان‌شناسی کتاب مقدس</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2-125 بولتن بین‌المللی تحقیقات مأموریت</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2-126 hagiographica</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2-127 مجلۀ اخلاق انجیلی</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2-128 کلیسای اوران</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2-129 تاریخ الهیات مدرن</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2-130 مطالعات اکومنیک</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2-131 تاریخ پرزبیتاری</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2-132 آگوستینینا</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2-134بولتن انجمن تاریخ پروتستانتیسم فرانسه</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2-135 مجله کلامی کالوین</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2-136 تاریخ کلیسا و فرهنگ دینی</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2-137 Cîteaux</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2-138 ارتباطات</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2-140 مجلۀ مطالعات آنگلیکن</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2-141 تاریخ موراویان</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2-142 مطالعات خطبۀ قرون‌وسطایی</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2-143 Ostkirchliche Studien</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2-144 اصلاحات</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2-145 موسیقی مقدس</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2-146 Sacris Erudiri</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2-147 مطالعات مسیحی-چینی</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2-148 Slovo</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2-149 مطالعات همکاری سوبورنوست با کلیساهای شرق</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2-150 علوم اجتماعی و مأموریت‌ها</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2-151 Zeitscrift fur kirchengeschichte</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2-152 Analecta Bollandiana</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2-153 Annali di Storia dell’Esegesi</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2-154 Anuario de Historia de la Iglesia</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2-155 Arte Cristiana</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2-156 Biblica</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2-157 مطالعات دانشگاه بریگام یانگ. دانشگاه بریگام یانگ</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2-158 Caritas et veritas</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2-159 classica et christiana</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2-160 کلکتیانا تئولوژیکا</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2-161 Communio Viatorum</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2-162 Cristianesimo nella Storia</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2-163 Croatica Christiana Periodica</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2-164 Estudios Eclesiasticos</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2-165 Etudes Theologiques et Religieuses</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2-166 مجلۀ اروپایی الهیات</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2-167 الهیات اوانجلیشه</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2-168 مطالعات فرانسیسکان</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2-169 Internationale Kirchliche Zeitschrift</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2-170 مطالعات قبطی</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2-171 مطالعات یسوعی‌ها</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2-172 نیایش سرایی</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2-173 مورانا</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2-174 Orientalia Christiana Periodica</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2-175 Osterreichisches Archiv fur Recht und Religion</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2-176 Perichoresis</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2-177 Recherches de Science Religieuse</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2-178 مطالعۀ اصلاحات و رنسانس</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2-179 Revue Thomiste</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2-180 Theologische Rundschau</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2-181 Thomist</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2-182 مجله الهیات تورنتو</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2-183 catholic biblical quarterly</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بخش سوم : یهود</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3-1 مطالعۀ یهودیت</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3-2 Vetus Testamentum</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3-3 Zeitschrift für die Alttestamentliche Wissenschaft</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3-4 یهودیان معاصر آمریکا</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3-5 نشریۀ اسکاندیناوی عهد عتیق</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3-6 مجله معارف یهودی</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3-7 نشریۀ مطالعۀ شبه‌موسی‌گرا</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3-8 آلف</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3-9 تاریخ یهودیان آمریکا</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3-10 مقاله‌های عهد عتیق</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3-11 بررسی ای‌جِی‌اس</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3-12 مطالعات یهود</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3-13 بررسی فصلنامۀ یهودیان</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3-14 مطالعۀ عهد عتیق</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3-15 شُفر</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3-16 مطالعات اجتماعی یهودیان</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3-17 یهودیت مدرن</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3-18 مجلۀ اروپایی مطالعات یهود</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3-19 یهودیت اروپایی</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3-20 تصاویر</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3-21 مجلۀ اندیشه و فلسفه یهود</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3-22 Judaica Bohemiae</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3-23 فصلنامۀ تاریخ یهود</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3-33 Miscelanea de Estudios Arabes y Hebraicos، Seccion Hebreo</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3-25 پروف تکتس؛ نشریۀ تاریخ ادبیات یهودی</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3-26 بررسی و نقد یهودیت رابینی</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3-27 Zutot</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3-28 Studia Judaica</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3-29 Scripta Judaica Cracoviensia</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3-30 Archives Juives</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3-31 Revue des Études Juives</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3-32 مناسبات یهودی اروپای شرقی</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3-33 3judaism یهودیت</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3-34 سنت؛ نشریۀ اندیشه یهودیان ارتودوکس</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3-35 yiddish-modern jewish studies یهودیان؛ مطالعات یهودی مدرن</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بخش چهارم: سایر ادیان</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1-4 بررسی مطالعات بودایی</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2-4 بودیسم معاصر</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3-4 دین در ژاپن</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4-4 مجلۀ ژاپنی مطالعات دینی</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4-5 مجلۀ بین‌المللی مطالعات چین-غرب</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4-6 اخلاق بودایی</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4-7 مطالعات هندو</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4-8 شکل‌گیری سیک‌ها؛ دین، ​​فرهنگ، نظریه</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4-9 مجلۀ بین‌المللی مطالعات هندو</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4-10ادیان کره‌ای</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4-11 پومگرانیت</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4-12 ادیان چینی</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4-13 مجلۀ بین‌المللی مطالعۀ ادیان جدید</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4-14 چین در آغاز</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4-15 چین قرون‌وسطا در آغاز</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4-16 مجلۀ مطالعات صوفی</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4-17 مطالعات شرقی</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4-18 بودایی‌گری شرقی</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بخش پنجم: مطالعات دینی (به‌طور کلی)</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5-1- جامعه‌شناسی دین</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5-2 مطالعۀ علمی دین</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5-3 سیاست و دین</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5-4روان‌شناسی دین و معنویت</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5-5 نشریۀ بین‌المللی روان‌شناسی دین</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5-6 دین و سلامت</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5-7 بررسی تحقیقات دینی</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5-8 دین معاصر</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5-9 آموزش اخلاق</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5-10 قطب‌نمای اجتماعی</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5-11 بوگوسلونی وستنیک</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5-12 مدیریت و معنویت و دین</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5-15 مرگ‌ومیر</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5-16 نشریۀ انگلیسی آموزش دینی</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5-17 معنویت در سلامت روان</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5-18 زیگون</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5-19 الهیات تجربی</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5-20 بررسی ایمان و امور بین‌الملل</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5-21 اعتقادات و ارزش‌ها</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5-22 الهیات آزاد</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5-23 اخلاق دینی</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5-24دین و معنویت در کار اجتماعی</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5-25 آرشیو روان‌شناسی دین</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5-26 مشاوره و ارزش‌ها</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5-27 نشریۀ اروپایی برای فلسفۀ دین</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5-28 نشریۀ بین‌المللی معنویت کودکان</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5-29 الهیات و علوم</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5-30 تئوری فلسفه</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5-31 تاریخ دینی</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5-32 نشریۀ آکادمی آمریکایی دین</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5-33 مطالعات دینی</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5-34 روش و تئوری در مطالعۀ دین</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5-35نومن</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5-36 نشریه سالانه انجمن؛ نشریه جامعه فلسطینی آلمان</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5-37 ادیان</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5-38 ادیان آفریقایی</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5-39 تدریس الهیات و دین</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5-40 حقوق و دین آکسفورد</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5-41 مطالعۀ ادیان و ایدئولوژی‌ها</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5-42 دین جدید؛ نشریۀ ادیان جایگزین و نوظهور</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5-43 Scientia et Fides</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5-44 فیلوزوفیا</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5-45 مطالعۀ معنویت</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5-46 دین در اروپا</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5-47 اکتا تئولوژیکا</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5-48 اسپکولوم</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5-49 تاریخ فرهنگی</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5-50 Ephemerides Theologicae Lovanienses</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5-51 دین و حقوق بشر</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5-52 دین در آفریقا</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5-53 دین و آموزش</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5-54 ادیان باستانی نزدیک خاورمیانه</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5-55 تحقیقات انتقادی دربارۀ دین</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5-56 مطالعۀ دین و طبیعت و فرهنگ</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5-57 الهیات نوردیک</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5-58 دین و فرهنگ آمریکایی</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5-59 فرهنگ و دین</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5-60 Hispania Sacra</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5-61 رسانه و دین</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5-62 بایگانی دانش علوم اجتماعی و دینی</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5-63 Religionsvidenskabeligt Tidsskrift</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5-64 گنبدها؛ دسته‌بندی مطالعات خاورمیانه</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5-65 سوفیا</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5-66 آموزش دینی</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5-67 مطالعات معناشناسی</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5-68 بررسی تاریخی کانادایی</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5-69 مجلۀ بین‌المللی گردشگری مذهبی و زیارت</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5-70 مجلۀ بین‌المللی مطالعات فرا‌فردی</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5-71 الهیات سیاسی</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5-72تمنوس</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5-73 مجله بین‌المللی فلسفه و الهیات</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5-74 حقوق دین و دولت</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5-75 مطالعات آرامی</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5-76 الهیات سیاه‌پوستان</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5-77 دین مادی</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5-78مردم‌شناسی آسیایی</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5-79 Quaderni di Diritto e Politica Ecclesiastica</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5-80 مطالعات در زمینۀ دین و علوم دین‌داری</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5-81 تاریخ ادیان</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5-82 مطالعات آسیای شرقی</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5-83 مطالعات فمینیستی در دین</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5-84اسلوونی</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5-85 الهیات و زندگی</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5-86 مطالعات سرزمین مقدس و فلسطین</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5-87مجله دین</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5-88 Filosoficky Casopis</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5-89 فلسفۀ آسیا</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5-90 دین</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5-91ایکن</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5-92 ایلو، مجلۀ علوم ادیان</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5-93 مطالعات کلامی</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5-94 برخورد‌های قرون‌وسطایی</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5-95 تحقیق در کلام و فلسفه قرون‌وسطایی</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5-96 مجلۀ کلامی</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5-97 مجمع الجزایر</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5-98 ادیان جنوب آسیا</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5-99 هیثروپ</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5-100ذارما</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5-101 زندگیِ دوباره</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5-102 Muséon</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5-103 دین و الهیات</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5-104 رفلکس</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5-105 مطالعات دینی</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5-106 برج حمل</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5-107 Ius Canonicum</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5-108 مطالعۀ علمی دین</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5-109 اطلاعات دینی و کلامی</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5-110 دیاکوونزی</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5-111 دیونزیوس</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5-112 کار میدانی در دین</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5-113 مجلۀ کلامی</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5-114 معلولیت و دین</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5-115 اسپریت</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5-116 اخلاق و پزشکی</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5-117 آموزش الهیات بزرگ‌سالان</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5-118 جنگ‌های صلیبی</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5-119 مطالعات دینی و الهیات</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5-120 جهان بینی؛ محیط‌زیست، فرهنگ، دین</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5-121 Codrul Cosminului</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5-122 مطالعات دورکیمی</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5-123 دین ضمنی</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5-124 مجلۀ بین‌المللی دین و معنویت در جامعه</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5-125 مطالعات در گفت وگوی بین ادیان</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5-126 حقوق و دین</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5-127 اکتا کمنیانا</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5-128 سیتارا</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5-129 اومانیسم دینی</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5-130 بررسی مطالعات مذهبی</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5-131 معاملات انجمن آثار باستانی</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5-132 اسلحه و زره</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5-133 سرایت؛ مجلۀ خشونت، میمسیس و فرهنگ</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5-134 Dansk Teologisk Tidsskrift</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5-135 فرهنگ‌های دینی قرون‌وسطایی</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5-136 مطالعات سپتیوجنت و هم‌خانواده</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5-137 مجله مطالعات سپتوآگینتا و هم‌ریشگی</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5-138 Laval Theologique et Philosophique</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5-139 جادو؛ آیین ها و جادوگری</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5-140 مطالعاتی در مراسم عبادی</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5-141 شمن</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5-142 Revue des Etudes Armeniennes</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5-143 Revue d Etudes Augustiniennes et Patristiques</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5-144 اسلوو</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5-145 Theologie und Phiosophie</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5-146 Archiv fur Reformationsgeschichte</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5-147 Cumhuriyet İlahiyat Dergisi</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5-148 Ephemerides Liturgicae</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5-149 اسپیریتو</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5-150 الهیات فمینیستی</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5-151 فیلوزوفسکی وستنیک</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5-152 Freiburger Zeitschrift fur Philosophie und Theologie</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5-153 دین و فرهنگ عامه</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5-154 مطالعات عبری</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5-155 Parole de l’Orient</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5-156 دین و ادبیات</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5-157 Religiski-filozofiski raksti</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5-158 Revue de la Histoire des Religions</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5-159 Revue des Sciences Philosophiques et Theologiques</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5-160 Schweizerische Zeitschrift für Religions- und Kirchengeschichte</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5-161 Sinn und Form</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5-162 Studia Canonica</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5-163 الهیات سوئدی</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5-164 Zeitschrift für Religions- und Geistesgeschichte</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5-165 دین</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5-166 پارابولا</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5-167 جستارهای دینی</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5-168 ایلورین مطالعات دینی</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5-169 مجلة اتحاد الجامعات العربیة للآداب</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5-170 المجلة الاردنیة للعلوم التطبیقیة</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5-171 دراسات؛ العلوم الانسانیة و الاجتماعیة</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5-172 کلیة الآداب و اللغات</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5-173 مجلة الاکادیمیة للدراسات الاجتماعیة و الانسانیة</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5-174 مجلةالعلوم الانسانیة</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5-175 مجلة جامعة الشارقة للعلوم الانسانیة والاجتماعیة</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5-176 مجلةجامعة تشرین للبحوث و الدراسات العلمیة ؛ سلسلة الآداب و العلوم الانسانیة</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5-177 مجلةالآداب</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5-178 مجلة التراث العلمی العربی</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5-179 الجامعة العراقیة</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5-180 مجلة جامعة الانبار للغات و الآداب</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5-181 مجلة القادسیة للعلوم الانسانیة</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5-182 مجلة مرکز بابل للدراسات الانسانیة</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5-183 کلية التربية الأساسية</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5-184 مجلة جامعة بابل؛ العلوم الانسانیة</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5-185 مجلة کلیة التربیة الاساسیة للعلوم التربویة و الانسانیة</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5-186 مجلة دراسات تاریخیة</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5-187 مجلة آداب البصرة</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5-188 آداب الکوفه</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5-189 مجلة سر من رأى</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5-190 الجامعة العراقیة</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5-191 مجلة کلیة التربیة جامعة المستنصریة</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5-192 مجلة آداب ذی‌قار</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5-193 مجلة جامعة ام‌القری لعلوم اللغات و آدابها</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5-194 مجله الاصول و النوازل</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5-195 مجلة جامعة الملك عبد العز یز؛ الآداب والعلوم الانسانیة</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5-196 الاستغراب</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5-197 المجلة العربیة للعلوم الإنسانیة</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5-198 مجلة جامعة حضرموت للعلوم الإنسانیة</w:t>
        </w:r>
        <w:r>
          <w:tab/>
        </w:r>
        <w:r>
          <w:fldChar w:fldCharType="begin"/>
        </w:r>
        <w:r>
          <w:instrText xml:space="preserve">PAGEREF 570 \h</w:instrText>
        </w:r>
        <w:r>
          <w:fldChar w:fldCharType="end"/>
        </w:r>
      </w:hyperlink>
    </w:p>
    <w:p>
      <w:pPr>
        <w:tabs>
          <w:tab w:val="right" w:leader="dot" w:pos="9062"/>
        </w:tabs>
        <w:ind w:left="220"/>
      </w:pPr>
      <w:hyperlink w:anchor="_Toc571" w:history="1">
        <w:r>
          <w:rPr>
            <w:rFonts w:ascii="IRNazanin" w:hAnsi="IRNazanin" w:eastAsia="IRNazanin" w:cs="IRNazanin"/>
            <w:color w:val="111111"/>
            <w:sz w:val="22"/>
            <w:szCs w:val="22"/>
            <w:b w:val="0"/>
            <w:bCs w:val="0"/>
            <w:i w:val="0"/>
            <w:iCs w:val="0"/>
          </w:rPr>
          <w:t>کد مجلات</w:t>
        </w:r>
        <w:r>
          <w:tab/>
        </w:r>
        <w:r>
          <w:fldChar w:fldCharType="begin"/>
        </w:r>
        <w:r>
          <w:instrText xml:space="preserve">PAGEREF 571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586_88317"/>
    <w:bookmarkEnd w:id="0"/>
    <w:p>
      <w:pPr>
        <w:pStyle w:val="Heading2"/>
      </w:pPr>
      <w:bookmarkStart w:id="200" w:name="_Toc1"/>
      <w:r>
        <w:t>مشخصات کتاب</w:t>
      </w:r>
      <w:bookmarkEnd w:id="200"/>
    </w:p>
    <w:p>
      <w:pPr>
        <w:pStyle w:val="BookText"/>
      </w:pPr>
      <w:r>
        <w:rPr>
          <w:rFonts w:ascii="IRNazanin" w:hAnsi="IRNazanin" w:eastAsia="IRNazanin" w:cs="IRNazanin"/>
          <w:lang w:bidi="fa-IR"/>
          <w:color w:val="111111"/>
          <w:sz w:val="28"/>
          <w:szCs w:val="28"/>
          <w:rtl/>
        </w:rPr>
        <w:t xml:space="preserve">سرشناسه:نبوی، سیدمجید، 1366 -</w:t>
      </w:r>
    </w:p>
    <w:p>
      <w:pPr>
        <w:pStyle w:val="BookText"/>
      </w:pPr>
      <w:r>
        <w:rPr>
          <w:rFonts w:ascii="IRNazanin" w:hAnsi="IRNazanin" w:eastAsia="IRNazanin" w:cs="IRNazanin"/>
          <w:lang w:bidi="fa-IR"/>
          <w:color w:val="111111"/>
          <w:sz w:val="28"/>
          <w:szCs w:val="28"/>
          <w:rtl/>
        </w:rPr>
        <w:t xml:space="preserve">عنوان و نام پديدآور:معرفی مجلات خارجی در حوزه مطالعات دینی/ تالیف سیدمجید نبوی، رباب شاهمرادی؛ ویراستار هاجر بنائی.</w:t>
      </w:r>
    </w:p>
    <w:p>
      <w:pPr>
        <w:pStyle w:val="BookText"/>
      </w:pPr>
      <w:r>
        <w:rPr>
          <w:rFonts w:ascii="IRNazanin" w:hAnsi="IRNazanin" w:eastAsia="IRNazanin" w:cs="IRNazanin"/>
          <w:lang w:bidi="fa-IR"/>
          <w:color w:val="111111"/>
          <w:sz w:val="28"/>
          <w:szCs w:val="28"/>
          <w:rtl/>
        </w:rPr>
        <w:t xml:space="preserve">مشخصات نشر:اراک: جهاد دانشگاهی، سازمان انتشارات، واحد استان مرکزی، 1400.</w:t>
      </w:r>
    </w:p>
    <w:p>
      <w:pPr>
        <w:pStyle w:val="BookText"/>
      </w:pPr>
      <w:r>
        <w:rPr>
          <w:rFonts w:ascii="IRNazanin" w:hAnsi="IRNazanin" w:eastAsia="IRNazanin" w:cs="IRNazanin"/>
          <w:lang w:bidi="fa-IR"/>
          <w:color w:val="111111"/>
          <w:sz w:val="28"/>
          <w:szCs w:val="28"/>
          <w:rtl/>
        </w:rPr>
        <w:t xml:space="preserve">مشخصات ظاهری:218ص.</w:t>
      </w:r>
    </w:p>
    <w:p>
      <w:pPr>
        <w:pStyle w:val="BookText"/>
      </w:pPr>
      <w:r>
        <w:rPr>
          <w:rFonts w:ascii="IRNazanin" w:hAnsi="IRNazanin" w:eastAsia="IRNazanin" w:cs="IRNazanin"/>
          <w:lang w:bidi="fa-IR"/>
          <w:color w:val="111111"/>
          <w:sz w:val="28"/>
          <w:szCs w:val="28"/>
          <w:rtl/>
        </w:rPr>
        <w:t xml:space="preserve">شابک:300000ریال: 978-622-7535-61-7</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موضوع:ادیان-- نشریات ادواری</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Religions-- Periodicals</w:t>
      </w:r>
    </w:p>
    <w:p>
      <w:pPr>
        <w:pStyle w:val="BookText"/>
      </w:pPr>
      <w:r>
        <w:rPr>
          <w:rFonts w:ascii="IRNazanin" w:hAnsi="IRNazanin" w:eastAsia="IRNazanin" w:cs="IRNazanin"/>
          <w:lang w:bidi="fa-IR"/>
          <w:color w:val="111111"/>
          <w:sz w:val="28"/>
          <w:szCs w:val="28"/>
          <w:rtl/>
        </w:rPr>
        <w:t xml:space="preserve">شناسه افزوده:شاهمرادی، رباب، 1352 -</w:t>
      </w:r>
    </w:p>
    <w:p>
      <w:pPr>
        <w:pStyle w:val="BookText"/>
      </w:pPr>
      <w:r>
        <w:rPr>
          <w:rFonts w:ascii="IRNazanin" w:hAnsi="IRNazanin" w:eastAsia="IRNazanin" w:cs="IRNazanin"/>
          <w:lang w:bidi="fa-IR"/>
          <w:color w:val="111111"/>
          <w:sz w:val="28"/>
          <w:szCs w:val="28"/>
          <w:rtl/>
        </w:rPr>
        <w:t xml:space="preserve">شناسه افزوده:بنائی، هاجر، 1364-، ویراستار</w:t>
      </w:r>
    </w:p>
    <w:p>
      <w:pPr>
        <w:pStyle w:val="BookText"/>
      </w:pPr>
      <w:r>
        <w:rPr>
          <w:rFonts w:ascii="IRNazanin" w:hAnsi="IRNazanin" w:eastAsia="IRNazanin" w:cs="IRNazanin"/>
          <w:lang w:bidi="fa-IR"/>
          <w:color w:val="111111"/>
          <w:sz w:val="28"/>
          <w:szCs w:val="28"/>
          <w:rtl/>
        </w:rPr>
        <w:t xml:space="preserve">شناسه افزوده:جهاد دانشگاهی. سازمان انتشارات. واحد استان مرکزی</w:t>
      </w:r>
    </w:p>
    <w:p>
      <w:pPr>
        <w:pStyle w:val="BookText"/>
      </w:pPr>
      <w:r>
        <w:rPr>
          <w:rFonts w:ascii="IRNazanin" w:hAnsi="IRNazanin" w:eastAsia="IRNazanin" w:cs="IRNazanin"/>
          <w:lang w:bidi="fa-IR"/>
          <w:color w:val="111111"/>
          <w:sz w:val="28"/>
          <w:szCs w:val="28"/>
          <w:rtl/>
        </w:rPr>
        <w:t xml:space="preserve">شناسه افزوده:</w:t>
      </w:r>
      <w:r>
        <w:rPr>
          <w:rFonts w:ascii="Times New Roman" w:hAnsi="Times New Roman" w:eastAsia="Times New Roman" w:cs="Times New Roman"/>
          <w:lang w:val="en-US" w:bidi="en-US"/>
          <w:color w:val="111111"/>
          <w:sz w:val="28"/>
          <w:szCs w:val="28"/>
          <w:rtl/>
        </w:rPr>
        <w:t xml:space="preserve">Press Organization Jahad-e Daneshgahi‪. Vahed-e Ostan Markazi</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BL9</w:t>
      </w:r>
    </w:p>
    <w:p>
      <w:pPr>
        <w:pStyle w:val="BookText"/>
      </w:pPr>
      <w:r>
        <w:rPr>
          <w:rFonts w:ascii="IRNazanin" w:hAnsi="IRNazanin" w:eastAsia="IRNazanin" w:cs="IRNazanin"/>
          <w:lang w:bidi="fa-IR"/>
          <w:color w:val="111111"/>
          <w:sz w:val="28"/>
          <w:szCs w:val="28"/>
          <w:rtl/>
        </w:rPr>
        <w:t xml:space="preserve">رده بندی دیویی:200/5</w:t>
      </w:r>
    </w:p>
    <w:p>
      <w:pPr>
        <w:pStyle w:val="BookText"/>
      </w:pPr>
      <w:r>
        <w:rPr>
          <w:rFonts w:ascii="IRNazanin" w:hAnsi="IRNazanin" w:eastAsia="IRNazanin" w:cs="IRNazanin"/>
          <w:lang w:bidi="fa-IR"/>
          <w:color w:val="111111"/>
          <w:sz w:val="28"/>
          <w:szCs w:val="28"/>
          <w:rtl/>
        </w:rPr>
        <w:t xml:space="preserve">شماره کتابشناسی ملی:7649441</w:t>
      </w:r>
    </w:p>
    <w:p>
      <w:pPr>
        <w:pStyle w:val="BookText"/>
      </w:pPr>
      <w:r>
        <w:rPr>
          <w:rFonts w:ascii="IRNazanin" w:hAnsi="IRNazanin" w:eastAsia="IRNazanin" w:cs="IRNazanin"/>
          <w:lang w:bidi="fa-IR"/>
          <w:color w:val="111111"/>
          <w:sz w:val="28"/>
          <w:szCs w:val="28"/>
          <w:rtl/>
        </w:rPr>
        <w:t xml:space="preserve">اطلاعات رکورد کتابشناسی:فیپا</w:t>
      </w:r>
    </w:p>
    <w:p>
      <w:pPr>
        <w:pStyle w:val="Heading2"/>
      </w:pPr>
      <w:bookmarkStart w:id="201" w:name="_Toc2"/>
      <w:r>
        <w:t>اشاره</w:t>
      </w:r>
      <w:bookmarkEnd w:id="20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لطیف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مجلات خارجی در حوزه مطالعات دینی</w:t>
      </w:r>
    </w:p>
    <w:p>
      <w:pPr>
        <w:pStyle w:val="BookText"/>
      </w:pPr>
      <w:r>
        <w:rPr>
          <w:rFonts w:ascii="IRNazanin" w:hAnsi="IRNazanin" w:eastAsia="IRNazanin" w:cs="IRNazanin"/>
          <w:lang w:bidi="fa-IR"/>
          <w:color w:val="111111"/>
          <w:sz w:val="28"/>
          <w:szCs w:val="28"/>
          <w:rtl/>
        </w:rPr>
        <w:t xml:space="preserve">تألیف: سیدمجید نبوی - رباب شاهمرادی</w:t>
      </w:r>
    </w:p>
    <w:p>
      <w:pPr>
        <w:pStyle w:val="BookText"/>
      </w:pPr>
      <w:r>
        <w:rPr>
          <w:rFonts w:ascii="IRNazanin" w:hAnsi="IRNazanin" w:eastAsia="IRNazanin" w:cs="IRNazanin"/>
          <w:lang w:bidi="fa-IR"/>
          <w:color w:val="111111"/>
          <w:sz w:val="28"/>
          <w:szCs w:val="28"/>
          <w:rtl/>
        </w:rPr>
        <w:t xml:space="preserve">بهار 1400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7586_88323"/>
    <w:bookmarkEnd w:id="1"/>
    <w:p>
      <w:pPr>
        <w:pStyle w:val="Heading2"/>
      </w:pPr>
      <w:bookmarkStart w:id="202" w:name="_Toc3"/>
      <w:r>
        <w:t>یا لطیف</w:t>
      </w:r>
      <w:bookmarkEnd w:id="202"/>
    </w:p>
    <w:p>
      <w:pPr>
        <w:pStyle w:val="BookText"/>
      </w:pPr>
      <w:r>
        <w:rPr>
          <w:rFonts w:ascii="IRNazanin" w:hAnsi="IRNazanin" w:eastAsia="IRNazanin" w:cs="IRNazanin"/>
          <w:lang w:bidi="fa-IR"/>
          <w:color w:val="111111"/>
          <w:sz w:val="28"/>
          <w:szCs w:val="28"/>
          <w:rtl/>
        </w:rPr>
        <w:t xml:space="preserve">حمد و سپاس ایزد منان را که با الطاف بیکران خود این توفیق را به ما ارزانی داشت تا بتوانیم در راه ارتقای دانش عمومی و فرهنگ این مرز و بوم در زمینه چاپ و نشر کتب علمی دانشگاهی، پژوهشی و فرهنگی طبق مأموریت لحاظ شده در اساسنامه جهاد دانشگاهی گام‌هایی هرچند کوچک برداشته و در انجام رسالتی که بر عهده داریم، مؤثر واقع شویم. گستردگی ابزار ارتباطی و توسعه روزافزون آن، شرایطی را به وجود آورده که هرروز شاهد تحولات اساسی چشمگیری در سطح جهان هستیم. گرچه این تحولات، حوزه نشر را نیز دستخوش تحول نموده و تنوع خاصی در شیوه‌های مطالعه ایجاد کرده است اما کتاب به عنوان قدیمی‌ترین راه دستیابی به اطلاعات و اطلاع رسانی، هنوز جایگاه خود را دارد. انتشارات جهاددانشگاهی استان مرکزی بر این باور است که از مهم‌ترین حرکت‌ها در راه بهبود ساختارهای علمی، فرهنگی، اجتماعی و اقتصادی کشور، دستیابی به تازه‌های دانش و نشر یافته‌های مفید پژوهشگران است. بدین منظور سعی وافر دارد تا در این زمینه فعالیت‌های مؤثرتری را در تولید محتوا، ترویج فرهنگ کتابخوانی، خدمات نشر و توزیع کتاب دنبال نماید و در این راستا از رهنمود مخاطبان و خوانندگان فرهیخته‌ای که می‌توانند ما را در ارتقای سطح کیفی و کمی این مهم یاری نمایند مشتاقانه استقبال می‌نماییم.</w:t>
      </w:r>
    </w:p>
    <w:p>
      <w:pPr>
        <w:pStyle w:val="BookText"/>
      </w:pPr>
      <w:r>
        <w:rPr>
          <w:rFonts w:ascii="IRNazanin" w:hAnsi="IRNazanin" w:eastAsia="IRNazanin" w:cs="IRNazanin"/>
          <w:lang w:bidi="fa-IR"/>
          <w:color w:val="111111"/>
          <w:sz w:val="28"/>
          <w:szCs w:val="28"/>
          <w:rtl/>
        </w:rPr>
        <w:t xml:space="preserve">امید است این دستاورد علمی و فرهنگی مورد بهره برداری دانشجویان، اساتید، پژوهشگران و علاقمندان ارجمند قرار گیرد.</w:t>
      </w:r>
    </w:p>
    <w:p>
      <w:pPr>
        <w:pStyle w:val="BookText"/>
      </w:pPr>
      <w:r>
        <w:rPr>
          <w:rFonts w:ascii="IRNazanin" w:hAnsi="IRNazanin" w:eastAsia="IRNazanin" w:cs="IRNazanin"/>
          <w:lang w:bidi="fa-IR"/>
          <w:color w:val="111111"/>
          <w:sz w:val="28"/>
          <w:szCs w:val="28"/>
          <w:rtl/>
        </w:rPr>
        <w:t xml:space="preserve">انتشارات جهاد دانشگاهی</w:t>
      </w:r>
    </w:p>
    <w:p>
      <w:pPr>
        <w:pStyle w:val="BookText"/>
      </w:pPr>
      <w:r>
        <w:rPr>
          <w:rFonts w:ascii="IRNazanin" w:hAnsi="IRNazanin" w:eastAsia="IRNazanin" w:cs="IRNazanin"/>
          <w:lang w:bidi="fa-IR"/>
          <w:color w:val="111111"/>
          <w:sz w:val="28"/>
          <w:szCs w:val="28"/>
          <w:rtl/>
        </w:rPr>
        <w:t xml:space="preserve">استان مرکزی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7586_88325"/>
    <w:bookmarkEnd w:id="2"/>
    <w:p>
      <w:pPr>
        <w:pStyle w:val="Heading2"/>
      </w:pPr>
      <w:bookmarkStart w:id="203" w:name="_Toc4"/>
      <w:r>
        <w:t>فهرست مطالب</w:t>
      </w:r>
      <w:bookmarkEnd w:id="203"/>
    </w:p>
    <w:p>
      <w:pPr>
        <w:pStyle w:val="BookText"/>
      </w:pPr>
      <w:r>
        <w:rPr>
          <w:rFonts w:ascii="IRNazanin" w:hAnsi="IRNazanin" w:eastAsia="IRNazanin" w:cs="IRNazanin"/>
          <w:lang w:bidi="fa-IR"/>
          <w:color w:val="111111"/>
          <w:sz w:val="28"/>
          <w:szCs w:val="28"/>
          <w:rtl/>
        </w:rPr>
        <w:t xml:space="preserve">عنوان صفحه</w:t>
      </w:r>
    </w:p>
    <w:p>
      <w:pPr>
        <w:pStyle w:val="BookText"/>
      </w:pPr>
      <w:r>
        <w:rPr>
          <w:rFonts w:ascii="IRNazanin" w:hAnsi="IRNazanin" w:eastAsia="IRNazanin" w:cs="IRNazanin"/>
          <w:lang w:bidi="fa-IR"/>
          <w:color w:val="111111"/>
          <w:sz w:val="28"/>
          <w:szCs w:val="28"/>
          <w:rtl/>
        </w:rPr>
        <w:t xml:space="preserve">مقدمه. .. 1</w:t>
      </w:r>
    </w:p>
    <w:p>
      <w:pPr>
        <w:pStyle w:val="BookText"/>
      </w:pPr>
      <w:r>
        <w:rPr>
          <w:rFonts w:ascii="IRNazanin" w:hAnsi="IRNazanin" w:eastAsia="IRNazanin" w:cs="IRNazanin"/>
          <w:lang w:bidi="fa-IR"/>
          <w:color w:val="111111"/>
          <w:sz w:val="28"/>
          <w:szCs w:val="28"/>
          <w:rtl/>
        </w:rPr>
        <w:t xml:space="preserve">بخش اول: اسلام</w:t>
      </w:r>
    </w:p>
    <w:p>
      <w:pPr>
        <w:pStyle w:val="BookText"/>
      </w:pPr>
      <w:r>
        <w:rPr>
          <w:rFonts w:ascii="IRNazanin" w:hAnsi="IRNazanin" w:eastAsia="IRNazanin" w:cs="IRNazanin"/>
          <w:lang w:bidi="fa-IR"/>
          <w:color w:val="111111"/>
          <w:sz w:val="28"/>
          <w:szCs w:val="28"/>
          <w:rtl/>
        </w:rPr>
        <w:t xml:space="preserve">1-1.... جهان اسلام. 3</w:t>
      </w:r>
    </w:p>
    <w:p>
      <w:pPr>
        <w:pStyle w:val="BookText"/>
      </w:pPr>
      <w:r>
        <w:rPr>
          <w:rFonts w:ascii="IRNazanin" w:hAnsi="IRNazanin" w:eastAsia="IRNazanin" w:cs="IRNazanin"/>
          <w:lang w:bidi="fa-IR"/>
          <w:color w:val="111111"/>
          <w:sz w:val="28"/>
          <w:szCs w:val="28"/>
          <w:rtl/>
        </w:rPr>
        <w:t xml:space="preserve">1-2.... مطالعات اسلامی شیعه. 4</w:t>
      </w:r>
    </w:p>
    <w:p>
      <w:pPr>
        <w:pStyle w:val="BookText"/>
      </w:pPr>
      <w:r>
        <w:rPr>
          <w:rFonts w:ascii="IRNazanin" w:hAnsi="IRNazanin" w:eastAsia="IRNazanin" w:cs="IRNazanin"/>
          <w:lang w:bidi="fa-IR"/>
          <w:color w:val="111111"/>
          <w:sz w:val="28"/>
          <w:szCs w:val="28"/>
          <w:rtl/>
        </w:rPr>
        <w:t xml:space="preserve">1-3.... اندونزیایی اسلام و جوامع مسلمان.. 4</w:t>
      </w:r>
    </w:p>
    <w:p>
      <w:pPr>
        <w:pStyle w:val="BookText"/>
      </w:pPr>
      <w:r>
        <w:rPr>
          <w:rFonts w:ascii="IRNazanin" w:hAnsi="IRNazanin" w:eastAsia="IRNazanin" w:cs="IRNazanin"/>
          <w:lang w:bidi="fa-IR"/>
          <w:color w:val="111111"/>
          <w:sz w:val="28"/>
          <w:szCs w:val="28"/>
          <w:rtl/>
        </w:rPr>
        <w:t xml:space="preserve">1-4.... اسلام معاصر. 4</w:t>
      </w:r>
    </w:p>
    <w:p>
      <w:pPr>
        <w:pStyle w:val="BookText"/>
      </w:pPr>
      <w:r>
        <w:rPr>
          <w:rFonts w:ascii="IRNazanin" w:hAnsi="IRNazanin" w:eastAsia="IRNazanin" w:cs="IRNazanin"/>
          <w:lang w:bidi="fa-IR"/>
          <w:color w:val="111111"/>
          <w:sz w:val="28"/>
          <w:szCs w:val="28"/>
          <w:rtl/>
        </w:rPr>
        <w:t xml:space="preserve">1-5.... مطالعات اسلامی.. 5</w:t>
      </w:r>
    </w:p>
    <w:p>
      <w:pPr>
        <w:pStyle w:val="BookText"/>
      </w:pPr>
      <w:r>
        <w:rPr>
          <w:rFonts w:ascii="IRNazanin" w:hAnsi="IRNazanin" w:eastAsia="IRNazanin" w:cs="IRNazanin"/>
          <w:lang w:bidi="fa-IR"/>
          <w:color w:val="111111"/>
          <w:sz w:val="28"/>
          <w:szCs w:val="28"/>
          <w:rtl/>
        </w:rPr>
        <w:t xml:space="preserve">1-6..... الشجره. 5</w:t>
      </w:r>
    </w:p>
    <w:p>
      <w:pPr>
        <w:pStyle w:val="BookText"/>
      </w:pPr>
      <w:r>
        <w:rPr>
          <w:rFonts w:ascii="IRNazanin" w:hAnsi="IRNazanin" w:eastAsia="IRNazanin" w:cs="IRNazanin"/>
          <w:lang w:bidi="fa-IR"/>
          <w:color w:val="111111"/>
          <w:sz w:val="28"/>
          <w:szCs w:val="28"/>
          <w:rtl/>
        </w:rPr>
        <w:t xml:space="preserve">1-7.... اسلام و روابط مسیحیان و مسلمانان 6</w:t>
      </w:r>
    </w:p>
    <w:p>
      <w:pPr>
        <w:pStyle w:val="BookText"/>
      </w:pPr>
      <w:r>
        <w:rPr>
          <w:rFonts w:ascii="IRNazanin" w:hAnsi="IRNazanin" w:eastAsia="IRNazanin" w:cs="IRNazanin"/>
          <w:lang w:bidi="fa-IR"/>
          <w:color w:val="111111"/>
          <w:sz w:val="28"/>
          <w:szCs w:val="28"/>
          <w:rtl/>
        </w:rPr>
        <w:t xml:space="preserve">1-8.... اسلام اندونزی.. 6</w:t>
      </w:r>
    </w:p>
    <w:p>
      <w:pPr>
        <w:pStyle w:val="BookText"/>
      </w:pPr>
      <w:r>
        <w:rPr>
          <w:rFonts w:ascii="IRNazanin" w:hAnsi="IRNazanin" w:eastAsia="IRNazanin" w:cs="IRNazanin"/>
          <w:lang w:bidi="fa-IR"/>
          <w:color w:val="111111"/>
          <w:sz w:val="28"/>
          <w:szCs w:val="28"/>
          <w:rtl/>
        </w:rPr>
        <w:t xml:space="preserve">1-9.... عربیکا 7</w:t>
      </w:r>
    </w:p>
    <w:p>
      <w:pPr>
        <w:pStyle w:val="BookText"/>
      </w:pPr>
      <w:r>
        <w:rPr>
          <w:rFonts w:ascii="IRNazanin" w:hAnsi="IRNazanin" w:eastAsia="IRNazanin" w:cs="IRNazanin"/>
          <w:lang w:bidi="fa-IR"/>
          <w:color w:val="111111"/>
          <w:sz w:val="28"/>
          <w:szCs w:val="28"/>
          <w:rtl/>
        </w:rPr>
        <w:t xml:space="preserve">1-10.. شرق.. 7</w:t>
      </w:r>
    </w:p>
    <w:p>
      <w:pPr>
        <w:pStyle w:val="BookText"/>
      </w:pPr>
      <w:r>
        <w:rPr>
          <w:rFonts w:ascii="IRNazanin" w:hAnsi="IRNazanin" w:eastAsia="IRNazanin" w:cs="IRNazanin"/>
          <w:lang w:bidi="fa-IR"/>
          <w:color w:val="111111"/>
          <w:sz w:val="28"/>
          <w:szCs w:val="28"/>
          <w:rtl/>
        </w:rPr>
        <w:t xml:space="preserve">1-11.. مطالعات قرآنی.. 8</w:t>
      </w:r>
    </w:p>
    <w:p>
      <w:pPr>
        <w:pStyle w:val="BookText"/>
      </w:pPr>
      <w:r>
        <w:rPr>
          <w:rFonts w:ascii="IRNazanin" w:hAnsi="IRNazanin" w:eastAsia="IRNazanin" w:cs="IRNazanin"/>
          <w:lang w:bidi="fa-IR"/>
          <w:color w:val="111111"/>
          <w:sz w:val="28"/>
          <w:szCs w:val="28"/>
          <w:rtl/>
        </w:rPr>
        <w:t xml:space="preserve">1-12.. بررسی جهان اسلام و مدیترانه. 8</w:t>
      </w:r>
    </w:p>
    <w:p>
      <w:pPr>
        <w:pStyle w:val="BookText"/>
      </w:pPr>
      <w:r>
        <w:rPr>
          <w:rFonts w:ascii="IRNazanin" w:hAnsi="IRNazanin" w:eastAsia="IRNazanin" w:cs="IRNazanin"/>
          <w:lang w:bidi="fa-IR"/>
          <w:color w:val="111111"/>
          <w:sz w:val="28"/>
          <w:szCs w:val="28"/>
          <w:rtl/>
        </w:rPr>
        <w:t xml:space="preserve">1-13.. مطالعات اسلامی.. 9</w:t>
      </w:r>
    </w:p>
    <w:p>
      <w:pPr>
        <w:pStyle w:val="BookText"/>
      </w:pPr>
      <w:r>
        <w:rPr>
          <w:rFonts w:ascii="IRNazanin" w:hAnsi="IRNazanin" w:eastAsia="IRNazanin" w:cs="IRNazanin"/>
          <w:lang w:bidi="fa-IR"/>
          <w:color w:val="111111"/>
          <w:sz w:val="28"/>
          <w:szCs w:val="28"/>
          <w:rtl/>
        </w:rPr>
        <w:t xml:space="preserve">1-14.. البیان.. 9</w:t>
      </w:r>
    </w:p>
    <w:p>
      <w:pPr>
        <w:pStyle w:val="BookText"/>
      </w:pPr>
      <w:r>
        <w:rPr>
          <w:rFonts w:ascii="IRNazanin" w:hAnsi="IRNazanin" w:eastAsia="IRNazanin" w:cs="IRNazanin"/>
          <w:lang w:bidi="fa-IR"/>
          <w:color w:val="111111"/>
          <w:sz w:val="28"/>
          <w:szCs w:val="28"/>
          <w:rtl/>
        </w:rPr>
        <w:t xml:space="preserve">1-15.. فصلنامۀ اسلامی.. 9</w:t>
      </w:r>
    </w:p>
    <w:p>
      <w:pPr>
        <w:pStyle w:val="BookText"/>
      </w:pPr>
      <w:r>
        <w:rPr>
          <w:rFonts w:ascii="IRNazanin" w:hAnsi="IRNazanin" w:eastAsia="IRNazanin" w:cs="IRNazanin"/>
          <w:lang w:bidi="fa-IR"/>
          <w:color w:val="111111"/>
          <w:sz w:val="28"/>
          <w:szCs w:val="28"/>
          <w:rtl/>
        </w:rPr>
        <w:t xml:space="preserve">1-16.. مطالعات الهیات... 10</w:t>
      </w:r>
    </w:p>
    <w:p>
      <w:pPr>
        <w:pStyle w:val="BookText"/>
      </w:pPr>
      <w:r>
        <w:rPr>
          <w:rFonts w:ascii="Times New Roman" w:hAnsi="Times New Roman" w:eastAsia="Times New Roman" w:cs="Times New Roman"/>
          <w:lang w:val="en-US" w:bidi="en-US"/>
          <w:color w:val="111111"/>
          <w:sz w:val="28"/>
          <w:szCs w:val="28"/>
          <w:rtl/>
        </w:rPr>
        <w:t xml:space="preserve">1-17.. Die Welt des Islams. 10</w:t>
      </w:r>
    </w:p>
    <w:p>
      <w:pPr>
        <w:pStyle w:val="BookText"/>
      </w:pPr>
      <w:r>
        <w:rPr>
          <w:rFonts w:ascii="IRNazanin" w:hAnsi="IRNazanin" w:eastAsia="IRNazanin" w:cs="IRNazanin"/>
          <w:lang w:bidi="fa-IR"/>
          <w:color w:val="111111"/>
          <w:sz w:val="28"/>
          <w:szCs w:val="28"/>
          <w:rtl/>
        </w:rPr>
        <w:t xml:space="preserve">1-18.. آفریقای اسلامی.. 11</w:t>
      </w:r>
    </w:p>
    <w:p>
      <w:pPr>
        <w:pStyle w:val="BookText"/>
      </w:pPr>
      <w:r>
        <w:rPr>
          <w:rFonts w:ascii="IRNazanin" w:hAnsi="IRNazanin" w:eastAsia="IRNazanin" w:cs="IRNazanin"/>
          <w:lang w:bidi="fa-IR"/>
          <w:color w:val="111111"/>
          <w:sz w:val="28"/>
          <w:szCs w:val="28"/>
          <w:rtl/>
        </w:rPr>
        <w:t xml:space="preserve">1-19.. مطالعات اسلامی.. 11</w:t>
      </w:r>
    </w:p>
    <w:p>
      <w:pPr>
        <w:pStyle w:val="BookText"/>
      </w:pPr>
      <w:r>
        <w:rPr>
          <w:rFonts w:ascii="IRNazanin" w:hAnsi="IRNazanin" w:eastAsia="IRNazanin" w:cs="IRNazanin"/>
          <w:lang w:bidi="fa-IR"/>
          <w:color w:val="111111"/>
          <w:sz w:val="28"/>
          <w:szCs w:val="28"/>
          <w:rtl/>
        </w:rPr>
        <w:t xml:space="preserve">1-20.. المساق؛ اسلام و مدیترانه قرون‌وسطایی.. 11</w:t>
      </w:r>
    </w:p>
    <w:p>
      <w:pPr>
        <w:pStyle w:val="BookText"/>
      </w:pPr>
      <w:r>
        <w:rPr>
          <w:rFonts w:ascii="IRNazanin" w:hAnsi="IRNazanin" w:eastAsia="IRNazanin" w:cs="IRNazanin"/>
          <w:lang w:bidi="fa-IR"/>
          <w:color w:val="111111"/>
          <w:sz w:val="28"/>
          <w:szCs w:val="28"/>
          <w:rtl/>
        </w:rPr>
        <w:t xml:space="preserve">1-21.. هم‌درد اسلامیکاس.... 12</w:t>
      </w:r>
    </w:p>
    <w:p>
      <w:pPr>
        <w:pStyle w:val="BookText"/>
      </w:pPr>
      <w:r>
        <w:rPr>
          <w:rFonts w:ascii="Times New Roman" w:hAnsi="Times New Roman" w:eastAsia="Times New Roman" w:cs="Times New Roman"/>
          <w:lang w:val="en-US" w:bidi="en-US"/>
          <w:color w:val="111111"/>
          <w:sz w:val="28"/>
          <w:szCs w:val="28"/>
          <w:rtl/>
        </w:rPr>
        <w:t xml:space="preserve">1-22.. al-qantara. 12</w:t>
      </w:r>
    </w:p>
    <w:p>
      <w:pPr>
        <w:pStyle w:val="BookText"/>
      </w:pPr>
      <w:r>
        <w:rPr>
          <w:rFonts w:ascii="Times New Roman" w:hAnsi="Times New Roman" w:eastAsia="Times New Roman" w:cs="Times New Roman"/>
          <w:lang w:val="en-US" w:bidi="en-US"/>
          <w:color w:val="111111"/>
          <w:sz w:val="28"/>
          <w:szCs w:val="28"/>
          <w:rtl/>
        </w:rPr>
        <w:t xml:space="preserve">1-23.. islam-zeitschrift fur geschichte und kultur des islamischen orients. 12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1-24.. مجلۀ افکار دربارۀ عقاید و تفکر اسلامی.. 13</w:t>
      </w:r>
    </w:p>
    <w:p>
      <w:pPr>
        <w:pStyle w:val="BookText"/>
      </w:pPr>
      <w:r>
        <w:rPr>
          <w:rFonts w:ascii="IRNazanin" w:hAnsi="IRNazanin" w:eastAsia="IRNazanin" w:cs="IRNazanin"/>
          <w:lang w:bidi="fa-IR"/>
          <w:color w:val="111111"/>
          <w:sz w:val="28"/>
          <w:szCs w:val="28"/>
          <w:rtl/>
        </w:rPr>
        <w:t xml:space="preserve">1-25.. آکادمیکا 13</w:t>
      </w:r>
    </w:p>
    <w:p>
      <w:pPr>
        <w:pStyle w:val="BookText"/>
      </w:pPr>
      <w:r>
        <w:rPr>
          <w:rFonts w:ascii="IRNazanin" w:hAnsi="IRNazanin" w:eastAsia="IRNazanin" w:cs="IRNazanin"/>
          <w:lang w:bidi="fa-IR"/>
          <w:color w:val="111111"/>
          <w:sz w:val="28"/>
          <w:szCs w:val="28"/>
          <w:rtl/>
        </w:rPr>
        <w:t xml:space="preserve">1-26.. اسلامیت... 13</w:t>
      </w:r>
    </w:p>
    <w:p>
      <w:pPr>
        <w:pStyle w:val="BookText"/>
      </w:pPr>
      <w:r>
        <w:rPr>
          <w:rFonts w:ascii="IRNazanin" w:hAnsi="IRNazanin" w:eastAsia="IRNazanin" w:cs="IRNazanin"/>
          <w:lang w:bidi="fa-IR"/>
          <w:color w:val="111111"/>
          <w:sz w:val="28"/>
          <w:szCs w:val="28"/>
          <w:rtl/>
        </w:rPr>
        <w:t xml:space="preserve">1-27.. مدیریت و مطالعات فتوا 13</w:t>
      </w:r>
    </w:p>
    <w:p>
      <w:pPr>
        <w:pStyle w:val="BookText"/>
      </w:pPr>
      <w:r>
        <w:rPr>
          <w:rFonts w:ascii="IRNazanin" w:hAnsi="IRNazanin" w:eastAsia="IRNazanin" w:cs="IRNazanin"/>
          <w:lang w:bidi="fa-IR"/>
          <w:color w:val="111111"/>
          <w:sz w:val="28"/>
          <w:szCs w:val="28"/>
          <w:rtl/>
        </w:rPr>
        <w:t xml:space="preserve">1-28.. نشریۀ هیئت‌علمی دانشگاه الهیات آنکارا 14</w:t>
      </w:r>
    </w:p>
    <w:p>
      <w:pPr>
        <w:pStyle w:val="BookText"/>
      </w:pPr>
      <w:r>
        <w:rPr>
          <w:rFonts w:ascii="IRNazanin" w:hAnsi="IRNazanin" w:eastAsia="IRNazanin" w:cs="IRNazanin"/>
          <w:lang w:bidi="fa-IR"/>
          <w:color w:val="111111"/>
          <w:sz w:val="28"/>
          <w:szCs w:val="28"/>
          <w:rtl/>
        </w:rPr>
        <w:t xml:space="preserve">1-29.. تمادون.. 14</w:t>
      </w:r>
    </w:p>
    <w:p>
      <w:pPr>
        <w:pStyle w:val="BookText"/>
      </w:pPr>
      <w:r>
        <w:rPr>
          <w:rFonts w:ascii="IRNazanin" w:hAnsi="IRNazanin" w:eastAsia="IRNazanin" w:cs="IRNazanin"/>
          <w:lang w:bidi="fa-IR"/>
          <w:color w:val="111111"/>
          <w:sz w:val="28"/>
          <w:szCs w:val="28"/>
          <w:rtl/>
        </w:rPr>
        <w:t xml:space="preserve">1-30.. فقه. 14</w:t>
      </w:r>
    </w:p>
    <w:p>
      <w:pPr>
        <w:pStyle w:val="BookText"/>
      </w:pPr>
      <w:r>
        <w:rPr>
          <w:rFonts w:ascii="IRNazanin" w:hAnsi="IRNazanin" w:eastAsia="IRNazanin" w:cs="IRNazanin"/>
          <w:lang w:bidi="fa-IR"/>
          <w:color w:val="111111"/>
          <w:sz w:val="28"/>
          <w:szCs w:val="28"/>
          <w:rtl/>
        </w:rPr>
        <w:t xml:space="preserve">1-31.. تفهیم؛ مجلۀ دربارۀ اسلام و جهان معاصر. 14</w:t>
      </w:r>
    </w:p>
    <w:p>
      <w:pPr>
        <w:pStyle w:val="BookText"/>
      </w:pPr>
      <w:r>
        <w:rPr>
          <w:rFonts w:ascii="IRNazanin" w:hAnsi="IRNazanin" w:eastAsia="IRNazanin" w:cs="IRNazanin"/>
          <w:lang w:bidi="fa-IR"/>
          <w:color w:val="111111"/>
          <w:sz w:val="28"/>
          <w:szCs w:val="28"/>
          <w:rtl/>
        </w:rPr>
        <w:t xml:space="preserve">1-32.. مجلۀ آنلاین آموزش اسلامی.. 15</w:t>
      </w:r>
    </w:p>
    <w:p>
      <w:pPr>
        <w:pStyle w:val="BookText"/>
      </w:pPr>
      <w:r>
        <w:rPr>
          <w:rFonts w:ascii="IRNazanin" w:hAnsi="IRNazanin" w:eastAsia="IRNazanin" w:cs="IRNazanin"/>
          <w:lang w:bidi="fa-IR"/>
          <w:color w:val="111111"/>
          <w:sz w:val="28"/>
          <w:szCs w:val="28"/>
          <w:rtl/>
        </w:rPr>
        <w:t xml:space="preserve">1-33.. الجامعه؛ مجلۀ مطالعات اسلامی.. 15</w:t>
      </w:r>
    </w:p>
    <w:p>
      <w:pPr>
        <w:pStyle w:val="BookText"/>
      </w:pPr>
      <w:r>
        <w:rPr>
          <w:rFonts w:ascii="IRNazanin" w:hAnsi="IRNazanin" w:eastAsia="IRNazanin" w:cs="IRNazanin"/>
          <w:lang w:bidi="fa-IR"/>
          <w:color w:val="111111"/>
          <w:sz w:val="28"/>
          <w:szCs w:val="28"/>
          <w:rtl/>
        </w:rPr>
        <w:t xml:space="preserve">1-34.. مجلۀ بین‌المللی تفکر اسلامی.. 15</w:t>
      </w:r>
    </w:p>
    <w:p>
      <w:pPr>
        <w:pStyle w:val="BookText"/>
      </w:pPr>
      <w:r>
        <w:rPr>
          <w:rFonts w:ascii="IRNazanin" w:hAnsi="IRNazanin" w:eastAsia="IRNazanin" w:cs="IRNazanin"/>
          <w:lang w:bidi="fa-IR"/>
          <w:color w:val="111111"/>
          <w:sz w:val="28"/>
          <w:szCs w:val="28"/>
          <w:rtl/>
        </w:rPr>
        <w:t xml:space="preserve">1-35.. علوم اسلامی.. 16</w:t>
      </w:r>
    </w:p>
    <w:p>
      <w:pPr>
        <w:pStyle w:val="BookText"/>
      </w:pPr>
      <w:r>
        <w:rPr>
          <w:rFonts w:ascii="IRNazanin" w:hAnsi="IRNazanin" w:eastAsia="IRNazanin" w:cs="IRNazanin"/>
          <w:lang w:bidi="fa-IR"/>
          <w:color w:val="111111"/>
          <w:sz w:val="28"/>
          <w:szCs w:val="28"/>
          <w:rtl/>
        </w:rPr>
        <w:t xml:space="preserve">1-36.. قوانین اسلامی و جامعه. 16</w:t>
      </w:r>
    </w:p>
    <w:p>
      <w:pPr>
        <w:pStyle w:val="BookText"/>
      </w:pPr>
      <w:r>
        <w:rPr>
          <w:rFonts w:ascii="IRNazanin" w:hAnsi="IRNazanin" w:eastAsia="IRNazanin" w:cs="IRNazanin"/>
          <w:lang w:bidi="fa-IR"/>
          <w:color w:val="111111"/>
          <w:sz w:val="28"/>
          <w:szCs w:val="28"/>
          <w:rtl/>
        </w:rPr>
        <w:t xml:space="preserve">1-37.. باستان‌شناسی اسلامی.. 16</w:t>
      </w:r>
    </w:p>
    <w:p>
      <w:pPr>
        <w:pStyle w:val="BookText"/>
      </w:pPr>
      <w:r>
        <w:rPr>
          <w:rFonts w:ascii="IRNazanin" w:hAnsi="IRNazanin" w:eastAsia="IRNazanin" w:cs="IRNazanin"/>
          <w:lang w:bidi="fa-IR"/>
          <w:color w:val="111111"/>
          <w:sz w:val="28"/>
          <w:szCs w:val="28"/>
          <w:rtl/>
        </w:rPr>
        <w:t xml:space="preserve">1-38.. مجلۀ بین‌المللی باستان شناسی.. 17</w:t>
      </w:r>
    </w:p>
    <w:p>
      <w:pPr>
        <w:pStyle w:val="BookText"/>
      </w:pPr>
      <w:r>
        <w:rPr>
          <w:rFonts w:ascii="IRNazanin" w:hAnsi="IRNazanin" w:eastAsia="IRNazanin" w:cs="IRNazanin"/>
          <w:lang w:bidi="fa-IR"/>
          <w:color w:val="111111"/>
          <w:sz w:val="28"/>
          <w:szCs w:val="28"/>
          <w:rtl/>
        </w:rPr>
        <w:t xml:space="preserve">1-39.. نسخ خطی و کتب خطی اسلامی.. 17</w:t>
      </w:r>
    </w:p>
    <w:p>
      <w:pPr>
        <w:pStyle w:val="BookText"/>
      </w:pPr>
      <w:r>
        <w:rPr>
          <w:rFonts w:ascii="IRNazanin" w:hAnsi="IRNazanin" w:eastAsia="IRNazanin" w:cs="IRNazanin"/>
          <w:lang w:bidi="fa-IR"/>
          <w:color w:val="111111"/>
          <w:sz w:val="28"/>
          <w:szCs w:val="28"/>
          <w:rtl/>
        </w:rPr>
        <w:t xml:space="preserve">1-40.. مطالعات دربارۀ قوانین اسلامی و جامعه. 17</w:t>
      </w:r>
    </w:p>
    <w:p>
      <w:pPr>
        <w:pStyle w:val="BookText"/>
      </w:pPr>
      <w:r>
        <w:rPr>
          <w:rFonts w:ascii="IRNazanin" w:hAnsi="IRNazanin" w:eastAsia="IRNazanin" w:cs="IRNazanin"/>
          <w:lang w:bidi="fa-IR"/>
          <w:color w:val="111111"/>
          <w:sz w:val="28"/>
          <w:szCs w:val="28"/>
          <w:rtl/>
        </w:rPr>
        <w:t xml:space="preserve">1-41.. نسخ خطی اسلامی.. 17</w:t>
      </w:r>
    </w:p>
    <w:p>
      <w:pPr>
        <w:pStyle w:val="BookText"/>
      </w:pPr>
      <w:r>
        <w:rPr>
          <w:rFonts w:ascii="IRNazanin" w:hAnsi="IRNazanin" w:eastAsia="IRNazanin" w:cs="IRNazanin"/>
          <w:lang w:bidi="fa-IR"/>
          <w:color w:val="111111"/>
          <w:sz w:val="28"/>
          <w:szCs w:val="28"/>
          <w:rtl/>
        </w:rPr>
        <w:t xml:space="preserve">1-42.. زنان و جنسیت؛ خاورمیانه و جهان اسلام. 18</w:t>
      </w:r>
    </w:p>
    <w:p>
      <w:pPr>
        <w:pStyle w:val="BookText"/>
      </w:pPr>
      <w:r>
        <w:rPr>
          <w:rFonts w:ascii="IRNazanin" w:hAnsi="IRNazanin" w:eastAsia="IRNazanin" w:cs="IRNazanin"/>
          <w:lang w:bidi="fa-IR"/>
          <w:color w:val="111111"/>
          <w:sz w:val="28"/>
          <w:szCs w:val="28"/>
          <w:rtl/>
        </w:rPr>
        <w:t xml:space="preserve">1-43.. تاریخ و تمدن اسلامی.. 18</w:t>
      </w:r>
    </w:p>
    <w:p>
      <w:pPr>
        <w:pStyle w:val="BookText"/>
      </w:pPr>
      <w:r>
        <w:rPr>
          <w:rFonts w:ascii="IRNazanin" w:hAnsi="IRNazanin" w:eastAsia="IRNazanin" w:cs="IRNazanin"/>
          <w:lang w:bidi="fa-IR"/>
          <w:color w:val="111111"/>
          <w:sz w:val="28"/>
          <w:szCs w:val="28"/>
          <w:rtl/>
        </w:rPr>
        <w:t xml:space="preserve">1-44.. الاعراف؛ نشریۀ اسلام و فلسفۀ پمیکیران.. 18</w:t>
      </w:r>
    </w:p>
    <w:p>
      <w:pPr>
        <w:pStyle w:val="BookText"/>
      </w:pPr>
      <w:r>
        <w:rPr>
          <w:rFonts w:ascii="IRNazanin" w:hAnsi="IRNazanin" w:eastAsia="IRNazanin" w:cs="IRNazanin"/>
          <w:lang w:bidi="fa-IR"/>
          <w:color w:val="111111"/>
          <w:sz w:val="28"/>
          <w:szCs w:val="28"/>
          <w:rtl/>
        </w:rPr>
        <w:t xml:space="preserve">1-45.. متون اصلی در عرفان اسلامی.. 18</w:t>
      </w:r>
    </w:p>
    <w:p>
      <w:pPr>
        <w:pStyle w:val="BookText"/>
      </w:pPr>
      <w:r>
        <w:rPr>
          <w:rFonts w:ascii="IRNazanin" w:hAnsi="IRNazanin" w:eastAsia="IRNazanin" w:cs="IRNazanin"/>
          <w:lang w:bidi="fa-IR"/>
          <w:color w:val="111111"/>
          <w:sz w:val="28"/>
          <w:szCs w:val="28"/>
          <w:rtl/>
        </w:rPr>
        <w:t xml:space="preserve">1-46.. بریل کلاسیک در اسلام. 19</w:t>
      </w:r>
    </w:p>
    <w:p>
      <w:pPr>
        <w:pStyle w:val="BookText"/>
      </w:pPr>
      <w:r>
        <w:rPr>
          <w:rFonts w:ascii="IRNazanin" w:hAnsi="IRNazanin" w:eastAsia="IRNazanin" w:cs="IRNazanin"/>
          <w:lang w:bidi="fa-IR"/>
          <w:color w:val="111111"/>
          <w:sz w:val="28"/>
          <w:szCs w:val="28"/>
          <w:rtl/>
        </w:rPr>
        <w:t xml:space="preserve">1-47.. بریل عرب و رشتۀ قوانین اسلامی.. 19</w:t>
      </w:r>
    </w:p>
    <w:p>
      <w:pPr>
        <w:pStyle w:val="BookText"/>
      </w:pPr>
      <w:r>
        <w:rPr>
          <w:rFonts w:ascii="IRNazanin" w:hAnsi="IRNazanin" w:eastAsia="IRNazanin" w:cs="IRNazanin"/>
          <w:lang w:bidi="fa-IR"/>
          <w:color w:val="111111"/>
          <w:sz w:val="28"/>
          <w:szCs w:val="28"/>
          <w:rtl/>
        </w:rPr>
        <w:t xml:space="preserve">1-48.. دینیکا؛ نشریۀ دانشگاهی مطالعات اسلامی.. 19</w:t>
      </w:r>
    </w:p>
    <w:p>
      <w:pPr>
        <w:pStyle w:val="BookText"/>
      </w:pPr>
      <w:r>
        <w:rPr>
          <w:rFonts w:ascii="IRNazanin" w:hAnsi="IRNazanin" w:eastAsia="IRNazanin" w:cs="IRNazanin"/>
          <w:lang w:bidi="fa-IR"/>
          <w:color w:val="111111"/>
          <w:sz w:val="28"/>
          <w:szCs w:val="28"/>
          <w:rtl/>
        </w:rPr>
        <w:t xml:space="preserve">1-49.. اکونومیک؛ نشریۀ اقتصاد و قوانین اسلامی.. 20</w:t>
      </w:r>
    </w:p>
    <w:p>
      <w:pPr>
        <w:pStyle w:val="BookText"/>
      </w:pPr>
      <w:r>
        <w:rPr>
          <w:rFonts w:ascii="IRNazanin" w:hAnsi="IRNazanin" w:eastAsia="IRNazanin" w:cs="IRNazanin"/>
          <w:lang w:bidi="fa-IR"/>
          <w:color w:val="111111"/>
          <w:sz w:val="28"/>
          <w:szCs w:val="28"/>
          <w:rtl/>
        </w:rPr>
        <w:t xml:space="preserve">1-50.. نشریۀ الکترونیک قوانین خاورمیانه و اسلامی.. 20</w:t>
      </w:r>
    </w:p>
    <w:p>
      <w:pPr>
        <w:pStyle w:val="BookText"/>
      </w:pPr>
      <w:r>
        <w:rPr>
          <w:rFonts w:ascii="IRNazanin" w:hAnsi="IRNazanin" w:eastAsia="IRNazanin" w:cs="IRNazanin"/>
          <w:lang w:bidi="fa-IR"/>
          <w:color w:val="111111"/>
          <w:sz w:val="28"/>
          <w:szCs w:val="28"/>
          <w:rtl/>
        </w:rPr>
        <w:t xml:space="preserve">1-51.. حنفا؛ نشریۀ مطالعات اسلامی.. 20</w:t>
      </w:r>
    </w:p>
    <w:p>
      <w:pPr>
        <w:pStyle w:val="BookText"/>
      </w:pPr>
      <w:r>
        <w:rPr>
          <w:rFonts w:ascii="IRNazanin" w:hAnsi="IRNazanin" w:eastAsia="IRNazanin" w:cs="IRNazanin"/>
          <w:lang w:bidi="fa-IR"/>
          <w:color w:val="111111"/>
          <w:sz w:val="28"/>
          <w:szCs w:val="28"/>
          <w:rtl/>
        </w:rPr>
        <w:t xml:space="preserve">1-52.. ابداء؛ نشریۀ اسلام کبودایان.. 20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1-53.. Ijtihad: Jurnal Wacana Hukum Islam dan Kemanusiaan. 21</w:t>
      </w:r>
    </w:p>
    <w:p>
      <w:pPr>
        <w:pStyle w:val="BookText"/>
      </w:pPr>
      <w:r>
        <w:rPr>
          <w:rFonts w:ascii="IRNazanin" w:hAnsi="IRNazanin" w:eastAsia="IRNazanin" w:cs="IRNazanin"/>
          <w:lang w:bidi="fa-IR"/>
          <w:color w:val="111111"/>
          <w:sz w:val="28"/>
          <w:szCs w:val="28"/>
          <w:rtl/>
        </w:rPr>
        <w:t xml:space="preserve">1-54.. نشریه بین‌المللی نوسانتارا اسلام. 21</w:t>
      </w:r>
    </w:p>
    <w:p>
      <w:pPr>
        <w:pStyle w:val="BookText"/>
      </w:pPr>
      <w:r>
        <w:rPr>
          <w:rFonts w:ascii="IRNazanin" w:hAnsi="IRNazanin" w:eastAsia="IRNazanin" w:cs="IRNazanin"/>
          <w:lang w:bidi="fa-IR"/>
          <w:color w:val="111111"/>
          <w:sz w:val="28"/>
          <w:szCs w:val="28"/>
          <w:rtl/>
        </w:rPr>
        <w:t xml:space="preserve">1-55.. اسلام در آفریقا 21</w:t>
      </w:r>
    </w:p>
    <w:p>
      <w:pPr>
        <w:pStyle w:val="BookText"/>
      </w:pPr>
      <w:r>
        <w:rPr>
          <w:rFonts w:ascii="IRNazanin" w:hAnsi="IRNazanin" w:eastAsia="IRNazanin" w:cs="IRNazanin"/>
          <w:lang w:bidi="fa-IR"/>
          <w:color w:val="111111"/>
          <w:sz w:val="28"/>
          <w:szCs w:val="28"/>
          <w:rtl/>
        </w:rPr>
        <w:t xml:space="preserve">1-56.. سلامت روان مسلمانان.. 22</w:t>
      </w:r>
    </w:p>
    <w:p>
      <w:pPr>
        <w:pStyle w:val="BookText"/>
      </w:pPr>
      <w:r>
        <w:rPr>
          <w:rFonts w:ascii="IRNazanin" w:hAnsi="IRNazanin" w:eastAsia="IRNazanin" w:cs="IRNazanin"/>
          <w:lang w:bidi="fa-IR"/>
          <w:color w:val="111111"/>
          <w:sz w:val="28"/>
          <w:szCs w:val="28"/>
          <w:rtl/>
        </w:rPr>
        <w:t xml:space="preserve">1-57.. مسلمانان در اروپا 22</w:t>
      </w:r>
    </w:p>
    <w:p>
      <w:pPr>
        <w:pStyle w:val="BookText"/>
      </w:pPr>
      <w:r>
        <w:rPr>
          <w:rFonts w:ascii="IRNazanin" w:hAnsi="IRNazanin" w:eastAsia="IRNazanin" w:cs="IRNazanin"/>
          <w:lang w:bidi="fa-IR"/>
          <w:color w:val="111111"/>
          <w:sz w:val="28"/>
          <w:szCs w:val="28"/>
          <w:rtl/>
        </w:rPr>
        <w:t xml:space="preserve">1-58.. فلسفه، الهیات و علوم اسلام؛ متون و مطالعات... 23</w:t>
      </w:r>
    </w:p>
    <w:p>
      <w:pPr>
        <w:pStyle w:val="BookText"/>
      </w:pPr>
      <w:r>
        <w:rPr>
          <w:rFonts w:ascii="IRNazanin" w:hAnsi="IRNazanin" w:eastAsia="IRNazanin" w:cs="IRNazanin"/>
          <w:lang w:bidi="fa-IR"/>
          <w:color w:val="111111"/>
          <w:sz w:val="28"/>
          <w:szCs w:val="28"/>
          <w:rtl/>
        </w:rPr>
        <w:t xml:space="preserve">1-59.. معماری اسلامی.. 23</w:t>
      </w:r>
    </w:p>
    <w:p>
      <w:pPr>
        <w:pStyle w:val="BookText"/>
      </w:pPr>
      <w:r>
        <w:rPr>
          <w:rFonts w:ascii="IRNazanin" w:hAnsi="IRNazanin" w:eastAsia="IRNazanin" w:cs="IRNazanin"/>
          <w:lang w:bidi="fa-IR"/>
          <w:color w:val="111111"/>
          <w:sz w:val="28"/>
          <w:szCs w:val="28"/>
          <w:rtl/>
        </w:rPr>
        <w:t xml:space="preserve">1-60.. پندیکان آگاما اسلام. 23</w:t>
      </w:r>
    </w:p>
    <w:p>
      <w:pPr>
        <w:pStyle w:val="BookText"/>
      </w:pPr>
      <w:r>
        <w:rPr>
          <w:rFonts w:ascii="IRNazanin" w:hAnsi="IRNazanin" w:eastAsia="IRNazanin" w:cs="IRNazanin"/>
          <w:lang w:bidi="fa-IR"/>
          <w:color w:val="111111"/>
          <w:sz w:val="28"/>
          <w:szCs w:val="28"/>
          <w:rtl/>
        </w:rPr>
        <w:t xml:space="preserve">1-61.. پندیکان اسلام. 24</w:t>
      </w:r>
    </w:p>
    <w:p>
      <w:pPr>
        <w:pStyle w:val="BookText"/>
      </w:pPr>
      <w:r>
        <w:rPr>
          <w:rFonts w:ascii="IRNazanin" w:hAnsi="IRNazanin" w:eastAsia="IRNazanin" w:cs="IRNazanin"/>
          <w:lang w:bidi="fa-IR"/>
          <w:color w:val="111111"/>
          <w:sz w:val="28"/>
          <w:szCs w:val="28"/>
          <w:rtl/>
        </w:rPr>
        <w:t xml:space="preserve">1-62.. عدالت اسلامی.. 24</w:t>
      </w:r>
    </w:p>
    <w:p>
      <w:pPr>
        <w:pStyle w:val="BookText"/>
      </w:pPr>
      <w:r>
        <w:rPr>
          <w:rFonts w:ascii="IRNazanin" w:hAnsi="IRNazanin" w:eastAsia="IRNazanin" w:cs="IRNazanin"/>
          <w:lang w:bidi="fa-IR"/>
          <w:color w:val="111111"/>
          <w:sz w:val="28"/>
          <w:szCs w:val="28"/>
          <w:rtl/>
        </w:rPr>
        <w:t xml:space="preserve">1-63.. فلسفه کنز؛ نشریۀ فلسفه و تصوف اسلامی.. 24</w:t>
      </w:r>
    </w:p>
    <w:p>
      <w:pPr>
        <w:pStyle w:val="BookText"/>
      </w:pPr>
      <w:r>
        <w:rPr>
          <w:rFonts w:ascii="IRNazanin" w:hAnsi="IRNazanin" w:eastAsia="IRNazanin" w:cs="IRNazanin"/>
          <w:lang w:bidi="fa-IR"/>
          <w:color w:val="111111"/>
          <w:sz w:val="28"/>
          <w:szCs w:val="28"/>
          <w:rtl/>
        </w:rPr>
        <w:t xml:space="preserve">1-64.. کارسا؛ نشریۀ فرهنگ اسلامی و اجتماعی.. 25</w:t>
      </w:r>
    </w:p>
    <w:p>
      <w:pPr>
        <w:pStyle w:val="BookText"/>
      </w:pPr>
      <w:r>
        <w:rPr>
          <w:rFonts w:ascii="Times New Roman" w:hAnsi="Times New Roman" w:eastAsia="Times New Roman" w:cs="Times New Roman"/>
          <w:lang w:val="en-US" w:bidi="en-US"/>
          <w:color w:val="111111"/>
          <w:sz w:val="28"/>
          <w:szCs w:val="28"/>
          <w:rtl/>
        </w:rPr>
        <w:t xml:space="preserve">1-65.. Miscelanea De Estudios Arabes Y Hebraicos-Seccion Arabe-Islam... 25</w:t>
      </w:r>
    </w:p>
    <w:p>
      <w:pPr>
        <w:pStyle w:val="BookText"/>
      </w:pPr>
      <w:r>
        <w:rPr>
          <w:rFonts w:ascii="IRNazanin" w:hAnsi="IRNazanin" w:eastAsia="IRNazanin" w:cs="IRNazanin"/>
          <w:lang w:bidi="fa-IR"/>
          <w:color w:val="111111"/>
          <w:sz w:val="28"/>
          <w:szCs w:val="28"/>
          <w:rtl/>
        </w:rPr>
        <w:t xml:space="preserve">1-66.. میراث مسلمانان؛ نشریۀ گفتمان حقایق اسلام دنژان.. 25</w:t>
      </w:r>
    </w:p>
    <w:p>
      <w:pPr>
        <w:pStyle w:val="BookText"/>
      </w:pPr>
      <w:r>
        <w:rPr>
          <w:rFonts w:ascii="IRNazanin" w:hAnsi="IRNazanin" w:eastAsia="IRNazanin" w:cs="IRNazanin"/>
          <w:lang w:bidi="fa-IR"/>
          <w:color w:val="111111"/>
          <w:sz w:val="28"/>
          <w:szCs w:val="28"/>
          <w:rtl/>
        </w:rPr>
        <w:t xml:space="preserve">1-67.. نظریات؛ نشریۀ تاریخ فلسفه و علوم اسلامی.. 26</w:t>
      </w:r>
    </w:p>
    <w:p>
      <w:pPr>
        <w:pStyle w:val="BookText"/>
      </w:pPr>
      <w:r>
        <w:rPr>
          <w:rFonts w:ascii="IRNazanin" w:hAnsi="IRNazanin" w:eastAsia="IRNazanin" w:cs="IRNazanin"/>
          <w:lang w:bidi="fa-IR"/>
          <w:color w:val="111111"/>
          <w:sz w:val="28"/>
          <w:szCs w:val="28"/>
          <w:rtl/>
        </w:rPr>
        <w:t xml:space="preserve">1-68.. قدوس؛ نشریه بین‌المللی مطالعات اسلامی.. 26</w:t>
      </w:r>
    </w:p>
    <w:p>
      <w:pPr>
        <w:pStyle w:val="BookText"/>
      </w:pPr>
      <w:r>
        <w:rPr>
          <w:rFonts w:ascii="IRNazanin" w:hAnsi="IRNazanin" w:eastAsia="IRNazanin" w:cs="IRNazanin"/>
          <w:lang w:bidi="fa-IR"/>
          <w:color w:val="111111"/>
          <w:sz w:val="28"/>
          <w:szCs w:val="28"/>
          <w:rtl/>
        </w:rPr>
        <w:t xml:space="preserve">1-69.. دین؛ نشریۀ مطالعات اسلامی.. 26</w:t>
      </w:r>
    </w:p>
    <w:p>
      <w:pPr>
        <w:pStyle w:val="BookText"/>
      </w:pPr>
      <w:r>
        <w:rPr>
          <w:rFonts w:ascii="IRNazanin" w:hAnsi="IRNazanin" w:eastAsia="IRNazanin" w:cs="IRNazanin"/>
          <w:lang w:bidi="fa-IR"/>
          <w:color w:val="111111"/>
          <w:sz w:val="28"/>
          <w:szCs w:val="28"/>
          <w:rtl/>
        </w:rPr>
        <w:t xml:space="preserve">1-70.. تأدیب؛ نشریۀ اسلام پندیدیکان.. 27</w:t>
      </w:r>
    </w:p>
    <w:p>
      <w:pPr>
        <w:pStyle w:val="BookText"/>
      </w:pPr>
      <w:r>
        <w:rPr>
          <w:rFonts w:ascii="IRNazanin" w:hAnsi="IRNazanin" w:eastAsia="IRNazanin" w:cs="IRNazanin"/>
          <w:lang w:bidi="fa-IR"/>
          <w:color w:val="111111"/>
          <w:sz w:val="28"/>
          <w:szCs w:val="28"/>
          <w:rtl/>
        </w:rPr>
        <w:t xml:space="preserve">1-71.. ترجیح؛ نشریۀ اسلام پنگمبانگان.. 27</w:t>
      </w:r>
    </w:p>
    <w:p>
      <w:pPr>
        <w:pStyle w:val="BookText"/>
      </w:pPr>
      <w:r>
        <w:rPr>
          <w:rFonts w:ascii="IRNazanin" w:hAnsi="IRNazanin" w:eastAsia="IRNazanin" w:cs="IRNazanin"/>
          <w:lang w:bidi="fa-IR"/>
          <w:color w:val="111111"/>
          <w:sz w:val="28"/>
          <w:szCs w:val="28"/>
          <w:rtl/>
        </w:rPr>
        <w:t xml:space="preserve">1-72.. تزکیه؛ مطالعات تجاری و مالی اسلامی.. 27</w:t>
      </w:r>
    </w:p>
    <w:p>
      <w:pPr>
        <w:pStyle w:val="BookText"/>
      </w:pPr>
      <w:r>
        <w:rPr>
          <w:rFonts w:ascii="IRNazanin" w:hAnsi="IRNazanin" w:eastAsia="IRNazanin" w:cs="IRNazanin"/>
          <w:lang w:bidi="fa-IR"/>
          <w:color w:val="111111"/>
          <w:sz w:val="28"/>
          <w:szCs w:val="28"/>
          <w:rtl/>
        </w:rPr>
        <w:t xml:space="preserve">1-73.. نشریۀ آمریکایی علوم اجتماعی اسلامی.. 28</w:t>
      </w:r>
    </w:p>
    <w:p>
      <w:pPr>
        <w:pStyle w:val="BookText"/>
      </w:pPr>
      <w:r>
        <w:rPr>
          <w:rFonts w:ascii="IRNazanin" w:hAnsi="IRNazanin" w:eastAsia="IRNazanin" w:cs="IRNazanin"/>
          <w:lang w:bidi="fa-IR"/>
          <w:color w:val="111111"/>
          <w:sz w:val="28"/>
          <w:szCs w:val="28"/>
          <w:rtl/>
        </w:rPr>
        <w:t xml:space="preserve">1-74.. مضامین در مطالعات اسلامی.. 28</w:t>
      </w:r>
    </w:p>
    <w:p>
      <w:pPr>
        <w:pStyle w:val="BookText"/>
      </w:pPr>
      <w:r>
        <w:rPr>
          <w:rFonts w:ascii="IRNazanin" w:hAnsi="IRNazanin" w:eastAsia="IRNazanin" w:cs="IRNazanin"/>
          <w:lang w:bidi="fa-IR"/>
          <w:color w:val="111111"/>
          <w:sz w:val="28"/>
          <w:szCs w:val="28"/>
          <w:rtl/>
        </w:rPr>
        <w:t xml:space="preserve">1-75.. نشریۀ ترکیه‌ای اقتصاد اسلامی.. 28</w:t>
      </w:r>
    </w:p>
    <w:p>
      <w:pPr>
        <w:pStyle w:val="BookText"/>
      </w:pPr>
      <w:r>
        <w:rPr>
          <w:rFonts w:ascii="IRNazanin" w:hAnsi="IRNazanin" w:eastAsia="IRNazanin" w:cs="IRNazanin"/>
          <w:lang w:bidi="fa-IR"/>
          <w:color w:val="111111"/>
          <w:sz w:val="28"/>
          <w:szCs w:val="28"/>
          <w:rtl/>
        </w:rPr>
        <w:t xml:space="preserve">1-76.. بانکداری و مالی اسلامی.. 29</w:t>
      </w:r>
    </w:p>
    <w:p>
      <w:pPr>
        <w:pStyle w:val="BookText"/>
      </w:pPr>
      <w:r>
        <w:rPr>
          <w:rFonts w:ascii="IRNazanin" w:hAnsi="IRNazanin" w:eastAsia="IRNazanin" w:cs="IRNazanin"/>
          <w:lang w:bidi="fa-IR"/>
          <w:color w:val="111111"/>
          <w:sz w:val="28"/>
          <w:szCs w:val="28"/>
          <w:rtl/>
        </w:rPr>
        <w:t xml:space="preserve">1-77.. اقتصاد و مالی و پولی اسلامی.. 29</w:t>
      </w:r>
    </w:p>
    <w:p>
      <w:pPr>
        <w:pStyle w:val="BookText"/>
      </w:pPr>
      <w:r>
        <w:rPr>
          <w:rFonts w:ascii="IRNazanin" w:hAnsi="IRNazanin" w:eastAsia="IRNazanin" w:cs="IRNazanin"/>
          <w:lang w:bidi="fa-IR"/>
          <w:color w:val="111111"/>
          <w:sz w:val="28"/>
          <w:szCs w:val="28"/>
          <w:rtl/>
        </w:rPr>
        <w:t xml:space="preserve">1-78.. بازاریابی اسلامی.. 29</w:t>
      </w:r>
    </w:p>
    <w:p>
      <w:pPr>
        <w:pStyle w:val="BookText"/>
      </w:pPr>
      <w:r>
        <w:rPr>
          <w:rFonts w:ascii="IRNazanin" w:hAnsi="IRNazanin" w:eastAsia="IRNazanin" w:cs="IRNazanin"/>
          <w:lang w:bidi="fa-IR"/>
          <w:color w:val="111111"/>
          <w:sz w:val="28"/>
          <w:szCs w:val="28"/>
          <w:rtl/>
        </w:rPr>
        <w:t xml:space="preserve">1-79.. نمطالعات حسابداری و تجاری اسلامی.. 30</w:t>
      </w:r>
    </w:p>
    <w:p>
      <w:pPr>
        <w:pStyle w:val="BookText"/>
      </w:pPr>
      <w:r>
        <w:rPr>
          <w:rFonts w:ascii="IRNazanin" w:hAnsi="IRNazanin" w:eastAsia="IRNazanin" w:cs="IRNazanin"/>
          <w:lang w:bidi="fa-IR"/>
          <w:color w:val="111111"/>
          <w:sz w:val="28"/>
          <w:szCs w:val="28"/>
          <w:rtl/>
        </w:rPr>
        <w:t xml:space="preserve">1-80.. نشریۀ بین‌المللی مدیریت و مالی اسلامی و خاورمیانه. 30</w:t>
      </w:r>
    </w:p>
    <w:p>
      <w:pPr>
        <w:pStyle w:val="BookText"/>
      </w:pPr>
      <w:r>
        <w:rPr>
          <w:rFonts w:ascii="IRNazanin" w:hAnsi="IRNazanin" w:eastAsia="IRNazanin" w:cs="IRNazanin"/>
          <w:lang w:bidi="fa-IR"/>
          <w:color w:val="111111"/>
          <w:sz w:val="28"/>
          <w:szCs w:val="28"/>
          <w:rtl/>
        </w:rPr>
        <w:t xml:space="preserve">1-81.. اسرا؛ نشریۀ بین‌المللی مسائل مالی اسلامی.. 30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1-82.. اقتصاد و بانکداری و امور مالی اسلامی.. 31</w:t>
      </w:r>
    </w:p>
    <w:p>
      <w:pPr>
        <w:pStyle w:val="BookText"/>
      </w:pPr>
      <w:r>
        <w:rPr>
          <w:rFonts w:ascii="IRNazanin" w:hAnsi="IRNazanin" w:eastAsia="IRNazanin" w:cs="IRNazanin"/>
          <w:lang w:bidi="fa-IR"/>
          <w:color w:val="111111"/>
          <w:sz w:val="28"/>
          <w:szCs w:val="28"/>
          <w:rtl/>
        </w:rPr>
        <w:t xml:space="preserve">1-83.. نشریۀ بین المللی اقتصاد و مطالعات مالی اسلامی.. 31</w:t>
      </w:r>
    </w:p>
    <w:p>
      <w:pPr>
        <w:pStyle w:val="BookText"/>
      </w:pPr>
      <w:r>
        <w:rPr>
          <w:rFonts w:ascii="IRNazanin" w:hAnsi="IRNazanin" w:eastAsia="IRNazanin" w:cs="IRNazanin"/>
          <w:lang w:bidi="fa-IR"/>
          <w:color w:val="111111"/>
          <w:sz w:val="28"/>
          <w:szCs w:val="28"/>
          <w:rtl/>
        </w:rPr>
        <w:t xml:space="preserve">1-84.. اقتصاد اسلامی؛ نشریۀ اقتصادی اسلام. 31</w:t>
      </w:r>
    </w:p>
    <w:p>
      <w:pPr>
        <w:pStyle w:val="BookText"/>
      </w:pPr>
      <w:r>
        <w:rPr>
          <w:rFonts w:ascii="IRNazanin" w:hAnsi="IRNazanin" w:eastAsia="IRNazanin" w:cs="IRNazanin"/>
          <w:lang w:bidi="fa-IR"/>
          <w:color w:val="111111"/>
          <w:sz w:val="28"/>
          <w:szCs w:val="28"/>
          <w:rtl/>
        </w:rPr>
        <w:t xml:space="preserve">1-85.. همکاری اقتصادی میان دول اسلامی.. 32</w:t>
      </w:r>
    </w:p>
    <w:p>
      <w:pPr>
        <w:pStyle w:val="BookText"/>
      </w:pPr>
      <w:r>
        <w:rPr>
          <w:rFonts w:ascii="IRNazanin" w:hAnsi="IRNazanin" w:eastAsia="IRNazanin" w:cs="IRNazanin"/>
          <w:lang w:bidi="fa-IR"/>
          <w:color w:val="111111"/>
          <w:sz w:val="28"/>
          <w:szCs w:val="28"/>
          <w:rtl/>
        </w:rPr>
        <w:t xml:space="preserve">1-86.. نشریۀ پادشاه ابوالعزیز؛ اقتصاد اسلامی.. 32</w:t>
      </w:r>
    </w:p>
    <w:p>
      <w:pPr>
        <w:pStyle w:val="BookText"/>
      </w:pPr>
      <w:r>
        <w:rPr>
          <w:rFonts w:ascii="IRNazanin" w:hAnsi="IRNazanin" w:eastAsia="IRNazanin" w:cs="IRNazanin"/>
          <w:lang w:bidi="fa-IR"/>
          <w:color w:val="111111"/>
          <w:sz w:val="28"/>
          <w:szCs w:val="28"/>
          <w:rtl/>
        </w:rPr>
        <w:t xml:space="preserve">1-87.. المجلة الاردنیة فی الدراسات الاسلامیة. 32</w:t>
      </w:r>
    </w:p>
    <w:p>
      <w:pPr>
        <w:pStyle w:val="BookText"/>
      </w:pPr>
      <w:r>
        <w:rPr>
          <w:rFonts w:ascii="Amiri" w:hAnsi="Amiri" w:eastAsia="Amiri" w:cs="Amiri"/>
          <w:lang w:bidi="ar-SA"/>
          <w:color w:val="111111"/>
          <w:sz w:val="28"/>
          <w:szCs w:val="28"/>
          <w:rtl/>
        </w:rPr>
        <w:t xml:space="preserve">1-88.. المنارة. 32</w:t>
      </w:r>
    </w:p>
    <w:p>
      <w:pPr>
        <w:pStyle w:val="BookText"/>
      </w:pPr>
      <w:r>
        <w:rPr>
          <w:rFonts w:ascii="IRNazanin" w:hAnsi="IRNazanin" w:eastAsia="IRNazanin" w:cs="IRNazanin"/>
          <w:lang w:bidi="fa-IR"/>
          <w:color w:val="111111"/>
          <w:sz w:val="28"/>
          <w:szCs w:val="28"/>
          <w:rtl/>
        </w:rPr>
        <w:t xml:space="preserve">1-89.. دراسات : علوم الشریعة و القانون.. 32</w:t>
      </w:r>
    </w:p>
    <w:p>
      <w:pPr>
        <w:pStyle w:val="BookText"/>
      </w:pPr>
      <w:r>
        <w:rPr>
          <w:rFonts w:ascii="IRNazanin" w:hAnsi="IRNazanin" w:eastAsia="IRNazanin" w:cs="IRNazanin"/>
          <w:lang w:bidi="fa-IR"/>
          <w:color w:val="111111"/>
          <w:sz w:val="28"/>
          <w:szCs w:val="28"/>
          <w:rtl/>
        </w:rPr>
        <w:t xml:space="preserve">1-90.. الاثر. 33</w:t>
      </w:r>
    </w:p>
    <w:p>
      <w:pPr>
        <w:pStyle w:val="BookText"/>
      </w:pPr>
      <w:r>
        <w:rPr>
          <w:rFonts w:ascii="IRNazanin" w:hAnsi="IRNazanin" w:eastAsia="IRNazanin" w:cs="IRNazanin"/>
          <w:lang w:bidi="fa-IR"/>
          <w:color w:val="111111"/>
          <w:sz w:val="28"/>
          <w:szCs w:val="28"/>
          <w:rtl/>
        </w:rPr>
        <w:t xml:space="preserve">1-91.. علوم اللغة العربیة و آداب‌ها ؛ جامعة الوادی.. 33</w:t>
      </w:r>
    </w:p>
    <w:p>
      <w:pPr>
        <w:pStyle w:val="BookText"/>
      </w:pPr>
      <w:r>
        <w:rPr>
          <w:rFonts w:ascii="Amiri" w:hAnsi="Amiri" w:eastAsia="Amiri" w:cs="Amiri"/>
          <w:lang w:bidi="ar-SA"/>
          <w:color w:val="111111"/>
          <w:sz w:val="28"/>
          <w:szCs w:val="28"/>
          <w:rtl/>
        </w:rPr>
        <w:t xml:space="preserve">1-92.. آفاق الثقافة و التراث... 33</w:t>
      </w:r>
    </w:p>
    <w:p>
      <w:pPr>
        <w:pStyle w:val="BookText"/>
      </w:pPr>
      <w:r>
        <w:rPr>
          <w:rFonts w:ascii="IRNazanin" w:hAnsi="IRNazanin" w:eastAsia="IRNazanin" w:cs="IRNazanin"/>
          <w:lang w:bidi="fa-IR"/>
          <w:color w:val="111111"/>
          <w:sz w:val="28"/>
          <w:szCs w:val="28"/>
          <w:rtl/>
        </w:rPr>
        <w:t xml:space="preserve">1-93.. مجلة دراسات اسلامیة معاصرة. 33</w:t>
      </w:r>
    </w:p>
    <w:p>
      <w:pPr>
        <w:pStyle w:val="BookText"/>
      </w:pPr>
      <w:r>
        <w:rPr>
          <w:rFonts w:ascii="IRNazanin" w:hAnsi="IRNazanin" w:eastAsia="IRNazanin" w:cs="IRNazanin"/>
          <w:lang w:bidi="fa-IR"/>
          <w:color w:val="111111"/>
          <w:sz w:val="28"/>
          <w:szCs w:val="28"/>
          <w:rtl/>
        </w:rPr>
        <w:t xml:space="preserve">1-94.. العمید.. 33</w:t>
      </w:r>
    </w:p>
    <w:p>
      <w:pPr>
        <w:pStyle w:val="BookText"/>
      </w:pPr>
      <w:r>
        <w:rPr>
          <w:rFonts w:ascii="IRNazanin" w:hAnsi="IRNazanin" w:eastAsia="IRNazanin" w:cs="IRNazanin"/>
          <w:lang w:bidi="fa-IR"/>
          <w:color w:val="111111"/>
          <w:sz w:val="28"/>
          <w:szCs w:val="28"/>
          <w:rtl/>
        </w:rPr>
        <w:t xml:space="preserve">1-95.. دراسات الاستشراقیه. 34</w:t>
      </w:r>
    </w:p>
    <w:p>
      <w:pPr>
        <w:pStyle w:val="BookText"/>
      </w:pPr>
      <w:r>
        <w:rPr>
          <w:rFonts w:ascii="IRNazanin" w:hAnsi="IRNazanin" w:eastAsia="IRNazanin" w:cs="IRNazanin"/>
          <w:lang w:bidi="fa-IR"/>
          <w:color w:val="111111"/>
          <w:sz w:val="28"/>
          <w:szCs w:val="28"/>
          <w:rtl/>
        </w:rPr>
        <w:t xml:space="preserve">1-96.. المحقق.. 34</w:t>
      </w:r>
    </w:p>
    <w:p>
      <w:pPr>
        <w:pStyle w:val="BookText"/>
      </w:pPr>
      <w:r>
        <w:rPr>
          <w:rFonts w:ascii="IRNazanin" w:hAnsi="IRNazanin" w:eastAsia="IRNazanin" w:cs="IRNazanin"/>
          <w:lang w:bidi="fa-IR"/>
          <w:color w:val="111111"/>
          <w:sz w:val="28"/>
          <w:szCs w:val="28"/>
          <w:rtl/>
        </w:rPr>
        <w:t xml:space="preserve">1-97.. المصباح.. 34</w:t>
      </w:r>
    </w:p>
    <w:p>
      <w:pPr>
        <w:pStyle w:val="BookText"/>
      </w:pPr>
      <w:r>
        <w:rPr>
          <w:rFonts w:ascii="IRNazanin" w:hAnsi="IRNazanin" w:eastAsia="IRNazanin" w:cs="IRNazanin"/>
          <w:lang w:bidi="fa-IR"/>
          <w:color w:val="111111"/>
          <w:sz w:val="28"/>
          <w:szCs w:val="28"/>
          <w:rtl/>
        </w:rPr>
        <w:t xml:space="preserve">1-98.. مجلة کلیة الاسلامیة الجامعة. 34</w:t>
      </w:r>
    </w:p>
    <w:p>
      <w:pPr>
        <w:pStyle w:val="BookText"/>
      </w:pPr>
      <w:r>
        <w:rPr>
          <w:rFonts w:ascii="IRNazanin" w:hAnsi="IRNazanin" w:eastAsia="IRNazanin" w:cs="IRNazanin"/>
          <w:lang w:bidi="fa-IR"/>
          <w:color w:val="111111"/>
          <w:sz w:val="28"/>
          <w:szCs w:val="28"/>
          <w:rtl/>
        </w:rPr>
        <w:t xml:space="preserve">1-99.. کلیة العلوم الاسلامیة؛ جامعة الموصل.. 34</w:t>
      </w:r>
    </w:p>
    <w:p>
      <w:pPr>
        <w:pStyle w:val="BookText"/>
      </w:pPr>
      <w:r>
        <w:rPr>
          <w:rFonts w:ascii="IRNazanin" w:hAnsi="IRNazanin" w:eastAsia="IRNazanin" w:cs="IRNazanin"/>
          <w:lang w:bidi="fa-IR"/>
          <w:color w:val="111111"/>
          <w:sz w:val="28"/>
          <w:szCs w:val="28"/>
          <w:rtl/>
        </w:rPr>
        <w:t xml:space="preserve">1-100 آداب الرافدین.. 34</w:t>
      </w:r>
    </w:p>
    <w:p>
      <w:pPr>
        <w:pStyle w:val="BookText"/>
      </w:pPr>
      <w:r>
        <w:rPr>
          <w:rFonts w:ascii="IRNazanin" w:hAnsi="IRNazanin" w:eastAsia="IRNazanin" w:cs="IRNazanin"/>
          <w:lang w:bidi="fa-IR"/>
          <w:color w:val="111111"/>
          <w:sz w:val="28"/>
          <w:szCs w:val="28"/>
          <w:rtl/>
        </w:rPr>
        <w:t xml:space="preserve">1-101 مجلة ابحاث میسان.. 35</w:t>
      </w:r>
    </w:p>
    <w:p>
      <w:pPr>
        <w:pStyle w:val="BookText"/>
      </w:pPr>
      <w:r>
        <w:rPr>
          <w:rFonts w:ascii="IRNazanin" w:hAnsi="IRNazanin" w:eastAsia="IRNazanin" w:cs="IRNazanin"/>
          <w:lang w:bidi="fa-IR"/>
          <w:color w:val="111111"/>
          <w:sz w:val="28"/>
          <w:szCs w:val="28"/>
          <w:rtl/>
        </w:rPr>
        <w:t xml:space="preserve">1-102 مجلة کلیة العلوم الاسلامیة؛ جامعة بغداد. 35</w:t>
      </w:r>
    </w:p>
    <w:p>
      <w:pPr>
        <w:pStyle w:val="BookText"/>
      </w:pPr>
      <w:r>
        <w:rPr>
          <w:rFonts w:ascii="IRNazanin" w:hAnsi="IRNazanin" w:eastAsia="IRNazanin" w:cs="IRNazanin"/>
          <w:lang w:bidi="fa-IR"/>
          <w:color w:val="111111"/>
          <w:sz w:val="28"/>
          <w:szCs w:val="28"/>
          <w:rtl/>
        </w:rPr>
        <w:t xml:space="preserve">1-103 مجلة جامعة الانبار للعلوم الاسلامیة. 35</w:t>
      </w:r>
    </w:p>
    <w:p>
      <w:pPr>
        <w:pStyle w:val="BookText"/>
      </w:pPr>
      <w:r>
        <w:rPr>
          <w:rFonts w:ascii="IRNazanin" w:hAnsi="IRNazanin" w:eastAsia="IRNazanin" w:cs="IRNazanin"/>
          <w:lang w:bidi="fa-IR"/>
          <w:color w:val="111111"/>
          <w:sz w:val="28"/>
          <w:szCs w:val="28"/>
          <w:rtl/>
        </w:rPr>
        <w:t xml:space="preserve">1-104 مجلة العلوم الانسانیة؛ کلیة التربیة (صفی الدین الحلی). 35</w:t>
      </w:r>
    </w:p>
    <w:p>
      <w:pPr>
        <w:pStyle w:val="BookText"/>
      </w:pPr>
      <w:r>
        <w:rPr>
          <w:rFonts w:ascii="IRNazanin" w:hAnsi="IRNazanin" w:eastAsia="IRNazanin" w:cs="IRNazanin"/>
          <w:lang w:bidi="fa-IR"/>
          <w:color w:val="111111"/>
          <w:sz w:val="28"/>
          <w:szCs w:val="28"/>
          <w:rtl/>
        </w:rPr>
        <w:t xml:space="preserve">1-105 مجلة الکوفة. 35</w:t>
      </w:r>
    </w:p>
    <w:p>
      <w:pPr>
        <w:pStyle w:val="BookText"/>
      </w:pPr>
      <w:r>
        <w:rPr>
          <w:rFonts w:ascii="IRNazanin" w:hAnsi="IRNazanin" w:eastAsia="IRNazanin" w:cs="IRNazanin"/>
          <w:lang w:bidi="fa-IR"/>
          <w:color w:val="111111"/>
          <w:sz w:val="28"/>
          <w:szCs w:val="28"/>
          <w:rtl/>
        </w:rPr>
        <w:t xml:space="preserve">1-106 مجلة آداب الکوفة. 36</w:t>
      </w:r>
    </w:p>
    <w:p>
      <w:pPr>
        <w:pStyle w:val="BookText"/>
      </w:pPr>
      <w:r>
        <w:rPr>
          <w:rFonts w:ascii="IRNazanin" w:hAnsi="IRNazanin" w:eastAsia="IRNazanin" w:cs="IRNazanin"/>
          <w:lang w:bidi="fa-IR"/>
          <w:color w:val="111111"/>
          <w:sz w:val="28"/>
          <w:szCs w:val="28"/>
          <w:rtl/>
        </w:rPr>
        <w:t xml:space="preserve">1-107 مجلة کلیة الفقه. 36</w:t>
      </w:r>
    </w:p>
    <w:p>
      <w:pPr>
        <w:pStyle w:val="BookText"/>
      </w:pPr>
      <w:r>
        <w:rPr>
          <w:rFonts w:ascii="IRNazanin" w:hAnsi="IRNazanin" w:eastAsia="IRNazanin" w:cs="IRNazanin"/>
          <w:lang w:bidi="fa-IR"/>
          <w:color w:val="111111"/>
          <w:sz w:val="28"/>
          <w:szCs w:val="28"/>
          <w:rtl/>
        </w:rPr>
        <w:t xml:space="preserve">1-108 مجلة مرکز دراسات الکوفة. 36</w:t>
      </w:r>
    </w:p>
    <w:p>
      <w:pPr>
        <w:pStyle w:val="BookText"/>
      </w:pPr>
      <w:r>
        <w:rPr>
          <w:rFonts w:ascii="IRNazanin" w:hAnsi="IRNazanin" w:eastAsia="IRNazanin" w:cs="IRNazanin"/>
          <w:lang w:bidi="fa-IR"/>
          <w:color w:val="111111"/>
          <w:sz w:val="28"/>
          <w:szCs w:val="28"/>
          <w:rtl/>
        </w:rPr>
        <w:t xml:space="preserve">1-109 قضایا اسلامیة معاصرة. 36</w:t>
      </w:r>
    </w:p>
    <w:p>
      <w:pPr>
        <w:pStyle w:val="BookText"/>
      </w:pPr>
      <w:r>
        <w:rPr>
          <w:rFonts w:ascii="IRNazanin" w:hAnsi="IRNazanin" w:eastAsia="IRNazanin" w:cs="IRNazanin"/>
          <w:lang w:bidi="fa-IR"/>
          <w:color w:val="111111"/>
          <w:sz w:val="28"/>
          <w:szCs w:val="28"/>
          <w:rtl/>
        </w:rPr>
        <w:t xml:space="preserve">1-110 مجلة البحوث و الدراسات الاسلامیة. 36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1-111 معهد الامام الشاطبی.. 37</w:t>
      </w:r>
    </w:p>
    <w:p>
      <w:pPr>
        <w:pStyle w:val="BookText"/>
      </w:pPr>
      <w:r>
        <w:rPr>
          <w:rFonts w:ascii="IRNazanin" w:hAnsi="IRNazanin" w:eastAsia="IRNazanin" w:cs="IRNazanin"/>
          <w:lang w:bidi="fa-IR"/>
          <w:color w:val="111111"/>
          <w:sz w:val="28"/>
          <w:szCs w:val="28"/>
          <w:rtl/>
        </w:rPr>
        <w:t xml:space="preserve">1-112 جامعة ام‌القری (العلوم الشریعه و الدراسات الاسلامیه). 37</w:t>
      </w:r>
    </w:p>
    <w:p>
      <w:pPr>
        <w:pStyle w:val="BookText"/>
      </w:pPr>
      <w:r>
        <w:rPr>
          <w:rFonts w:ascii="IRNazanin" w:hAnsi="IRNazanin" w:eastAsia="IRNazanin" w:cs="IRNazanin"/>
          <w:lang w:bidi="fa-IR"/>
          <w:color w:val="111111"/>
          <w:sz w:val="28"/>
          <w:szCs w:val="28"/>
          <w:rtl/>
        </w:rPr>
        <w:t xml:space="preserve">1-113 مجلة الجامعة الاسلامیة للعلوم الشرعیة. 37</w:t>
      </w:r>
    </w:p>
    <w:p>
      <w:pPr>
        <w:pStyle w:val="BookText"/>
      </w:pPr>
      <w:r>
        <w:rPr>
          <w:rFonts w:ascii="IRNazanin" w:hAnsi="IRNazanin" w:eastAsia="IRNazanin" w:cs="IRNazanin"/>
          <w:lang w:bidi="fa-IR"/>
          <w:color w:val="111111"/>
          <w:sz w:val="28"/>
          <w:szCs w:val="28"/>
          <w:rtl/>
        </w:rPr>
        <w:t xml:space="preserve">1-114 مجلة الدراسات الاسلامیة. 37</w:t>
      </w:r>
    </w:p>
    <w:p>
      <w:pPr>
        <w:pStyle w:val="BookText"/>
      </w:pPr>
      <w:r>
        <w:rPr>
          <w:rFonts w:ascii="IRNazanin" w:hAnsi="IRNazanin" w:eastAsia="IRNazanin" w:cs="IRNazanin"/>
          <w:lang w:bidi="fa-IR"/>
          <w:color w:val="111111"/>
          <w:sz w:val="28"/>
          <w:szCs w:val="28"/>
          <w:rtl/>
        </w:rPr>
        <w:t xml:space="preserve">1-115 مجلة البحوث الإسلامیة. 37</w:t>
      </w:r>
    </w:p>
    <w:p>
      <w:pPr>
        <w:pStyle w:val="BookText"/>
      </w:pPr>
      <w:r>
        <w:rPr>
          <w:rFonts w:ascii="IRNazanin" w:hAnsi="IRNazanin" w:eastAsia="IRNazanin" w:cs="IRNazanin"/>
          <w:lang w:bidi="fa-IR"/>
          <w:color w:val="111111"/>
          <w:sz w:val="28"/>
          <w:szCs w:val="28"/>
          <w:rtl/>
        </w:rPr>
        <w:t xml:space="preserve">1-116 الاقتصاد الاسلامی.. 37</w:t>
      </w:r>
    </w:p>
    <w:p>
      <w:pPr>
        <w:pStyle w:val="BookText"/>
      </w:pPr>
      <w:r>
        <w:rPr>
          <w:rFonts w:ascii="IRNazanin" w:hAnsi="IRNazanin" w:eastAsia="IRNazanin" w:cs="IRNazanin"/>
          <w:lang w:bidi="fa-IR"/>
          <w:color w:val="111111"/>
          <w:sz w:val="28"/>
          <w:szCs w:val="28"/>
          <w:rtl/>
        </w:rPr>
        <w:t xml:space="preserve">1-117 مجلة الجامعة الاسلامیة للدراسات الاسلامیة. 38</w:t>
      </w:r>
    </w:p>
    <w:p>
      <w:pPr>
        <w:pStyle w:val="BookText"/>
      </w:pPr>
      <w:r>
        <w:rPr>
          <w:rFonts w:ascii="IRNazanin" w:hAnsi="IRNazanin" w:eastAsia="IRNazanin" w:cs="IRNazanin"/>
          <w:lang w:bidi="fa-IR"/>
          <w:color w:val="111111"/>
          <w:sz w:val="28"/>
          <w:szCs w:val="28"/>
          <w:rtl/>
        </w:rPr>
        <w:t xml:space="preserve">1-118 مجلة العلوم التربو یة و النفسیة. 38</w:t>
      </w:r>
    </w:p>
    <w:p>
      <w:pPr>
        <w:pStyle w:val="BookText"/>
      </w:pPr>
      <w:r>
        <w:rPr>
          <w:rFonts w:ascii="IRNazanin" w:hAnsi="IRNazanin" w:eastAsia="IRNazanin" w:cs="IRNazanin"/>
          <w:lang w:bidi="fa-IR"/>
          <w:color w:val="111111"/>
          <w:sz w:val="28"/>
          <w:szCs w:val="28"/>
          <w:rtl/>
        </w:rPr>
        <w:t xml:space="preserve">1-119 تبیّن للدراسات الفکریة و الثقافیة. 38</w:t>
      </w:r>
    </w:p>
    <w:p>
      <w:pPr>
        <w:pStyle w:val="BookText"/>
      </w:pPr>
      <w:r>
        <w:rPr>
          <w:rFonts w:ascii="IRNazanin" w:hAnsi="IRNazanin" w:eastAsia="IRNazanin" w:cs="IRNazanin"/>
          <w:lang w:bidi="fa-IR"/>
          <w:color w:val="111111"/>
          <w:sz w:val="28"/>
          <w:szCs w:val="28"/>
          <w:rtl/>
        </w:rPr>
        <w:t xml:space="preserve">1-120 المنهاج.. 38</w:t>
      </w:r>
    </w:p>
    <w:p>
      <w:pPr>
        <w:pStyle w:val="BookText"/>
      </w:pPr>
      <w:r>
        <w:rPr>
          <w:rFonts w:ascii="IRNazanin" w:hAnsi="IRNazanin" w:eastAsia="IRNazanin" w:cs="IRNazanin"/>
          <w:lang w:bidi="fa-IR"/>
          <w:color w:val="111111"/>
          <w:sz w:val="28"/>
          <w:szCs w:val="28"/>
          <w:rtl/>
        </w:rPr>
        <w:t xml:space="preserve">1-121 الإجتهاد و التجدید.. 38</w:t>
      </w:r>
    </w:p>
    <w:p>
      <w:pPr>
        <w:pStyle w:val="BookText"/>
      </w:pPr>
      <w:r>
        <w:rPr>
          <w:rFonts w:ascii="Amiri" w:hAnsi="Amiri" w:eastAsia="Amiri" w:cs="Amiri"/>
          <w:lang w:bidi="ar-SA"/>
          <w:color w:val="111111"/>
          <w:sz w:val="28"/>
          <w:szCs w:val="28"/>
          <w:rtl/>
        </w:rPr>
        <w:t xml:space="preserve">1-122 نصوص معاصرة. 38</w:t>
      </w:r>
    </w:p>
    <w:p>
      <w:pPr>
        <w:pStyle w:val="BookText"/>
      </w:pPr>
      <w:r>
        <w:rPr>
          <w:rFonts w:ascii="IRNazanin" w:hAnsi="IRNazanin" w:eastAsia="IRNazanin" w:cs="IRNazanin"/>
          <w:lang w:bidi="fa-IR"/>
          <w:color w:val="111111"/>
          <w:sz w:val="28"/>
          <w:szCs w:val="28"/>
          <w:rtl/>
        </w:rPr>
        <w:t xml:space="preserve">1-123 الحیاة الطیبة. 39</w:t>
      </w:r>
    </w:p>
    <w:p>
      <w:pPr>
        <w:pStyle w:val="BookText"/>
      </w:pPr>
      <w:r>
        <w:rPr>
          <w:rFonts w:ascii="IRNazanin" w:hAnsi="IRNazanin" w:eastAsia="IRNazanin" w:cs="IRNazanin"/>
          <w:lang w:bidi="fa-IR"/>
          <w:color w:val="111111"/>
          <w:sz w:val="28"/>
          <w:szCs w:val="28"/>
          <w:rtl/>
        </w:rPr>
        <w:t xml:space="preserve">1-124 التجدید.. 39</w:t>
      </w:r>
    </w:p>
    <w:p>
      <w:pPr>
        <w:pStyle w:val="BookText"/>
      </w:pPr>
      <w:r>
        <w:rPr>
          <w:rFonts w:ascii="IRNazanin" w:hAnsi="IRNazanin" w:eastAsia="IRNazanin" w:cs="IRNazanin"/>
          <w:lang w:bidi="fa-IR"/>
          <w:color w:val="111111"/>
          <w:sz w:val="28"/>
          <w:szCs w:val="28"/>
          <w:rtl/>
        </w:rPr>
        <w:t xml:space="preserve">1-125 مجلة الاسلام في آسیا 39</w:t>
      </w:r>
    </w:p>
    <w:p>
      <w:pPr>
        <w:pStyle w:val="BookText"/>
      </w:pPr>
      <w:r>
        <w:rPr>
          <w:rFonts w:ascii="IRNazanin" w:hAnsi="IRNazanin" w:eastAsia="IRNazanin" w:cs="IRNazanin"/>
          <w:lang w:bidi="fa-IR"/>
          <w:color w:val="111111"/>
          <w:sz w:val="28"/>
          <w:szCs w:val="28"/>
          <w:rtl/>
        </w:rPr>
        <w:t xml:space="preserve">1-126 مجلة کلیة الشریعة و القانون طنطا 39</w:t>
      </w:r>
    </w:p>
    <w:p>
      <w:pPr>
        <w:pStyle w:val="BookText"/>
      </w:pPr>
      <w:r>
        <w:rPr>
          <w:rFonts w:ascii="IRNazanin" w:hAnsi="IRNazanin" w:eastAsia="IRNazanin" w:cs="IRNazanin"/>
          <w:lang w:bidi="fa-IR"/>
          <w:color w:val="111111"/>
          <w:sz w:val="28"/>
          <w:szCs w:val="28"/>
          <w:rtl/>
        </w:rPr>
        <w:t xml:space="preserve">1-127 مجلة الشر یعة والدراسات الإسلامیة. 39</w:t>
      </w:r>
    </w:p>
    <w:p>
      <w:pPr>
        <w:pStyle w:val="BookText"/>
      </w:pPr>
      <w:r>
        <w:rPr>
          <w:rFonts w:ascii="IRNazanin" w:hAnsi="IRNazanin" w:eastAsia="IRNazanin" w:cs="IRNazanin"/>
          <w:lang w:bidi="fa-IR"/>
          <w:color w:val="111111"/>
          <w:sz w:val="28"/>
          <w:szCs w:val="28"/>
          <w:rtl/>
        </w:rPr>
        <w:t xml:space="preserve">بخش دوم: مسیحیت</w:t>
      </w:r>
    </w:p>
    <w:p>
      <w:pPr>
        <w:pStyle w:val="BookText"/>
      </w:pPr>
      <w:r>
        <w:rPr>
          <w:rFonts w:ascii="IRNazanin" w:hAnsi="IRNazanin" w:eastAsia="IRNazanin" w:cs="IRNazanin"/>
          <w:lang w:bidi="fa-IR"/>
          <w:color w:val="111111"/>
          <w:sz w:val="28"/>
          <w:szCs w:val="28"/>
          <w:rtl/>
        </w:rPr>
        <w:t xml:space="preserve">2-1.... آموزش‌عالی مسیحی.. 41</w:t>
      </w:r>
    </w:p>
    <w:p>
      <w:pPr>
        <w:pStyle w:val="BookText"/>
      </w:pPr>
      <w:r>
        <w:rPr>
          <w:rFonts w:ascii="IRNazanin" w:hAnsi="IRNazanin" w:eastAsia="IRNazanin" w:cs="IRNazanin"/>
          <w:lang w:bidi="fa-IR"/>
          <w:color w:val="111111"/>
          <w:sz w:val="28"/>
          <w:szCs w:val="28"/>
          <w:rtl/>
        </w:rPr>
        <w:t xml:space="preserve">2-2.... نقد حقوق دانشگاه کاتولیک.... 42</w:t>
      </w:r>
    </w:p>
    <w:p>
      <w:pPr>
        <w:pStyle w:val="BookText"/>
      </w:pPr>
      <w:r>
        <w:rPr>
          <w:rFonts w:ascii="IRNazanin" w:hAnsi="IRNazanin" w:eastAsia="IRNazanin" w:cs="IRNazanin"/>
          <w:lang w:bidi="fa-IR"/>
          <w:color w:val="111111"/>
          <w:sz w:val="28"/>
          <w:szCs w:val="28"/>
          <w:rtl/>
        </w:rPr>
        <w:t xml:space="preserve">2-3.... مطالعات بین‌المللی در آموزش‌وپرورش کاتولیک.... 42</w:t>
      </w:r>
    </w:p>
    <w:p>
      <w:pPr>
        <w:pStyle w:val="BookText"/>
      </w:pPr>
      <w:r>
        <w:rPr>
          <w:rFonts w:ascii="IRNazanin" w:hAnsi="IRNazanin" w:eastAsia="IRNazanin" w:cs="IRNazanin"/>
          <w:lang w:bidi="fa-IR"/>
          <w:color w:val="111111"/>
          <w:sz w:val="28"/>
          <w:szCs w:val="28"/>
          <w:rtl/>
        </w:rPr>
        <w:t xml:space="preserve">2-4.... مجلۀبین‌المللی</w:t>
      </w:r>
    </w:p>
    <w:p>
      <w:pPr>
        <w:pStyle w:val="BookText"/>
      </w:pPr>
      <w:r>
        <w:rPr>
          <w:rFonts w:ascii="IRNazanin" w:hAnsi="IRNazanin" w:eastAsia="IRNazanin" w:cs="IRNazanin"/>
          <w:lang w:bidi="fa-IR"/>
          <w:color w:val="111111"/>
          <w:sz w:val="28"/>
          <w:szCs w:val="28"/>
          <w:rtl/>
        </w:rPr>
        <w:t xml:space="preserve">بررسی کلیسای مسیحی.. 43</w:t>
      </w:r>
    </w:p>
    <w:p>
      <w:pPr>
        <w:pStyle w:val="BookText"/>
      </w:pPr>
      <w:r>
        <w:rPr>
          <w:rFonts w:ascii="Times New Roman" w:hAnsi="Times New Roman" w:eastAsia="Times New Roman" w:cs="Times New Roman"/>
          <w:lang w:val="en-US" w:bidi="en-US"/>
          <w:color w:val="111111"/>
          <w:sz w:val="28"/>
          <w:szCs w:val="28"/>
          <w:rtl/>
        </w:rPr>
        <w:t xml:space="preserve">2-5.... Zeitschrift fur Theologie und Kirche. 43</w:t>
      </w:r>
    </w:p>
    <w:p>
      <w:pPr>
        <w:pStyle w:val="BookText"/>
      </w:pPr>
      <w:r>
        <w:rPr>
          <w:rFonts w:ascii="IRNazanin" w:hAnsi="IRNazanin" w:eastAsia="IRNazanin" w:cs="IRNazanin"/>
          <w:lang w:bidi="fa-IR"/>
          <w:color w:val="111111"/>
          <w:sz w:val="28"/>
          <w:szCs w:val="28"/>
          <w:rtl/>
        </w:rPr>
        <w:t xml:space="preserve">2-6..... مجلۀ کتاب مقدس.... 43</w:t>
      </w:r>
    </w:p>
    <w:p>
      <w:pPr>
        <w:pStyle w:val="BookText"/>
      </w:pPr>
      <w:r>
        <w:rPr>
          <w:rFonts w:ascii="IRNazanin" w:hAnsi="IRNazanin" w:eastAsia="IRNazanin" w:cs="IRNazanin"/>
          <w:lang w:bidi="fa-IR"/>
          <w:color w:val="111111"/>
          <w:sz w:val="28"/>
          <w:szCs w:val="28"/>
          <w:rtl/>
        </w:rPr>
        <w:t xml:space="preserve">2-7.... تئولوژیکا شاوریانا 44</w:t>
      </w:r>
    </w:p>
    <w:p>
      <w:pPr>
        <w:pStyle w:val="BookText"/>
      </w:pPr>
      <w:r>
        <w:rPr>
          <w:rFonts w:ascii="IRNazanin" w:hAnsi="IRNazanin" w:eastAsia="IRNazanin" w:cs="IRNazanin"/>
          <w:lang w:bidi="fa-IR"/>
          <w:color w:val="111111"/>
          <w:sz w:val="28"/>
          <w:szCs w:val="28"/>
          <w:rtl/>
        </w:rPr>
        <w:t xml:space="preserve">2-8.... مطالعات عهد جدید.. 44</w:t>
      </w:r>
    </w:p>
    <w:p>
      <w:pPr>
        <w:pStyle w:val="BookText"/>
      </w:pPr>
      <w:r>
        <w:rPr>
          <w:rFonts w:ascii="IRNazanin" w:hAnsi="IRNazanin" w:eastAsia="IRNazanin" w:cs="IRNazanin"/>
          <w:lang w:bidi="fa-IR"/>
          <w:color w:val="111111"/>
          <w:sz w:val="28"/>
          <w:szCs w:val="28"/>
          <w:rtl/>
        </w:rPr>
        <w:t xml:space="preserve">2-9.... کاتولیک.... 45</w:t>
      </w:r>
    </w:p>
    <w:p>
      <w:pPr>
        <w:pStyle w:val="BookText"/>
      </w:pPr>
      <w:r>
        <w:rPr>
          <w:rFonts w:ascii="IRNazanin" w:hAnsi="IRNazanin" w:eastAsia="IRNazanin" w:cs="IRNazanin"/>
          <w:lang w:bidi="fa-IR"/>
          <w:color w:val="111111"/>
          <w:sz w:val="28"/>
          <w:szCs w:val="28"/>
          <w:rtl/>
        </w:rPr>
        <w:t xml:space="preserve">2-10.. روان‌شناسی کشیشی.. 45</w:t>
      </w:r>
    </w:p>
    <w:p>
      <w:pPr>
        <w:pStyle w:val="BookText"/>
      </w:pPr>
      <w:r>
        <w:rPr>
          <w:rFonts w:ascii="IRNazanin" w:hAnsi="IRNazanin" w:eastAsia="IRNazanin" w:cs="IRNazanin"/>
          <w:lang w:bidi="fa-IR"/>
          <w:color w:val="111111"/>
          <w:sz w:val="28"/>
          <w:szCs w:val="28"/>
          <w:rtl/>
        </w:rPr>
        <w:t xml:space="preserve">2-11.. کارتاجینِنسیا 45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2-12.. Theologische Literaturzeitung. 46</w:t>
      </w:r>
    </w:p>
    <w:p>
      <w:pPr>
        <w:pStyle w:val="BookText"/>
      </w:pPr>
      <w:r>
        <w:rPr>
          <w:rFonts w:ascii="Times New Roman" w:hAnsi="Times New Roman" w:eastAsia="Times New Roman" w:cs="Times New Roman"/>
          <w:lang w:val="en-US" w:bidi="en-US"/>
          <w:color w:val="111111"/>
          <w:sz w:val="28"/>
          <w:szCs w:val="28"/>
          <w:rtl/>
        </w:rPr>
        <w:t xml:space="preserve">2-13.. Crkva u Svijetu. 46</w:t>
      </w:r>
    </w:p>
    <w:p>
      <w:pPr>
        <w:pStyle w:val="BookText"/>
      </w:pPr>
      <w:r>
        <w:rPr>
          <w:rFonts w:ascii="Times New Roman" w:hAnsi="Times New Roman" w:eastAsia="Times New Roman" w:cs="Times New Roman"/>
          <w:lang w:val="en-US" w:bidi="en-US"/>
          <w:color w:val="111111"/>
          <w:sz w:val="28"/>
          <w:szCs w:val="28"/>
          <w:rtl/>
        </w:rPr>
        <w:t xml:space="preserve">2-14.. Kerygma und Dogma. 46</w:t>
      </w:r>
    </w:p>
    <w:p>
      <w:pPr>
        <w:pStyle w:val="BookText"/>
      </w:pPr>
      <w:r>
        <w:rPr>
          <w:rFonts w:ascii="IRNazanin" w:hAnsi="IRNazanin" w:eastAsia="IRNazanin" w:cs="IRNazanin"/>
          <w:lang w:bidi="fa-IR"/>
          <w:color w:val="111111"/>
          <w:sz w:val="28"/>
          <w:szCs w:val="28"/>
          <w:rtl/>
        </w:rPr>
        <w:t xml:space="preserve">2-15.. بولتن بین‌المللی تحقیقات مأموریت... 47</w:t>
      </w:r>
    </w:p>
    <w:p>
      <w:pPr>
        <w:pStyle w:val="BookText"/>
      </w:pPr>
      <w:r>
        <w:rPr>
          <w:rFonts w:ascii="IRNazanin" w:hAnsi="IRNazanin" w:eastAsia="IRNazanin" w:cs="IRNazanin"/>
          <w:lang w:bidi="fa-IR"/>
          <w:color w:val="111111"/>
          <w:sz w:val="28"/>
          <w:szCs w:val="28"/>
          <w:rtl/>
        </w:rPr>
        <w:t xml:space="preserve">2-16.. مسیحیت باستان.. 47</w:t>
      </w:r>
    </w:p>
    <w:p>
      <w:pPr>
        <w:pStyle w:val="BookText"/>
      </w:pPr>
      <w:r>
        <w:rPr>
          <w:rFonts w:ascii="IRNazanin" w:hAnsi="IRNazanin" w:eastAsia="IRNazanin" w:cs="IRNazanin"/>
          <w:lang w:bidi="fa-IR"/>
          <w:color w:val="111111"/>
          <w:sz w:val="28"/>
          <w:szCs w:val="28"/>
          <w:rtl/>
        </w:rPr>
        <w:t xml:space="preserve">2-17.. بولتن ادبیات کلیسایی.. 47</w:t>
      </w:r>
    </w:p>
    <w:p>
      <w:pPr>
        <w:pStyle w:val="BookText"/>
      </w:pPr>
      <w:r>
        <w:rPr>
          <w:rFonts w:ascii="IRNazanin" w:hAnsi="IRNazanin" w:eastAsia="IRNazanin" w:cs="IRNazanin"/>
          <w:lang w:bidi="fa-IR"/>
          <w:color w:val="111111"/>
          <w:sz w:val="28"/>
          <w:szCs w:val="28"/>
          <w:rtl/>
        </w:rPr>
        <w:t xml:space="preserve">2-18.. پژوهش دربارۀ آموزش مسیحیان.. 47</w:t>
      </w:r>
    </w:p>
    <w:p>
      <w:pPr>
        <w:pStyle w:val="BookText"/>
      </w:pPr>
      <w:r>
        <w:rPr>
          <w:rFonts w:ascii="IRNazanin" w:hAnsi="IRNazanin" w:eastAsia="IRNazanin" w:cs="IRNazanin"/>
          <w:lang w:bidi="fa-IR"/>
          <w:color w:val="111111"/>
          <w:sz w:val="28"/>
          <w:szCs w:val="28"/>
          <w:rtl/>
        </w:rPr>
        <w:t xml:space="preserve">2-19.. کلیسا‌شناسی.. 48</w:t>
      </w:r>
    </w:p>
    <w:p>
      <w:pPr>
        <w:pStyle w:val="BookText"/>
      </w:pPr>
      <w:r>
        <w:rPr>
          <w:rFonts w:ascii="Times New Roman" w:hAnsi="Times New Roman" w:eastAsia="Times New Roman" w:cs="Times New Roman"/>
          <w:lang w:val="en-US" w:bidi="en-US"/>
          <w:color w:val="111111"/>
          <w:sz w:val="28"/>
          <w:szCs w:val="28"/>
          <w:rtl/>
        </w:rPr>
        <w:t xml:space="preserve">2-20.. hilosophia Christi 48</w:t>
      </w:r>
    </w:p>
    <w:p>
      <w:pPr>
        <w:pStyle w:val="BookText"/>
      </w:pPr>
      <w:r>
        <w:rPr>
          <w:rFonts w:ascii="IRNazanin" w:hAnsi="IRNazanin" w:eastAsia="IRNazanin" w:cs="IRNazanin"/>
          <w:lang w:bidi="fa-IR"/>
          <w:color w:val="111111"/>
          <w:sz w:val="28"/>
          <w:szCs w:val="28"/>
          <w:rtl/>
        </w:rPr>
        <w:t xml:space="preserve">2-21.. مراقبت های</w:t>
      </w:r>
    </w:p>
    <w:p>
      <w:pPr>
        <w:pStyle w:val="BookText"/>
      </w:pPr>
      <w:r>
        <w:rPr>
          <w:rFonts w:ascii="IRNazanin" w:hAnsi="IRNazanin" w:eastAsia="IRNazanin" w:cs="IRNazanin"/>
          <w:lang w:bidi="fa-IR"/>
          <w:color w:val="111111"/>
          <w:sz w:val="28"/>
          <w:szCs w:val="28"/>
          <w:rtl/>
        </w:rPr>
        <w:t xml:space="preserve">بهداشتی کشیشان.. 49</w:t>
      </w:r>
    </w:p>
    <w:p>
      <w:pPr>
        <w:pStyle w:val="BookText"/>
      </w:pPr>
      <w:r>
        <w:rPr>
          <w:rFonts w:ascii="Times New Roman" w:hAnsi="Times New Roman" w:eastAsia="Times New Roman" w:cs="Times New Roman"/>
          <w:lang w:val="en-US" w:bidi="en-US"/>
          <w:color w:val="111111"/>
          <w:sz w:val="28"/>
          <w:szCs w:val="28"/>
          <w:rtl/>
        </w:rPr>
        <w:t xml:space="preserve">2-22.. Revue Bénédictine. 49</w:t>
      </w:r>
    </w:p>
    <w:p>
      <w:pPr>
        <w:pStyle w:val="BookText"/>
      </w:pPr>
      <w:r>
        <w:rPr>
          <w:rFonts w:ascii="Times New Roman" w:hAnsi="Times New Roman" w:eastAsia="Times New Roman" w:cs="Times New Roman"/>
          <w:lang w:val="en-US" w:bidi="en-US"/>
          <w:color w:val="111111"/>
          <w:sz w:val="28"/>
          <w:szCs w:val="28"/>
          <w:rtl/>
        </w:rPr>
        <w:t xml:space="preserve">2-23.. Revue de théologie et de philosophie (RThPh) 49</w:t>
      </w:r>
    </w:p>
    <w:p>
      <w:pPr>
        <w:pStyle w:val="BookText"/>
      </w:pPr>
      <w:r>
        <w:rPr>
          <w:rFonts w:ascii="Times New Roman" w:hAnsi="Times New Roman" w:eastAsia="Times New Roman" w:cs="Times New Roman"/>
          <w:lang w:val="en-US" w:bidi="en-US"/>
          <w:color w:val="111111"/>
          <w:sz w:val="28"/>
          <w:szCs w:val="28"/>
          <w:rtl/>
        </w:rPr>
        <w:t xml:space="preserve">2-24.. Revue théologique de Louvain. 49</w:t>
      </w:r>
    </w:p>
    <w:p>
      <w:pPr>
        <w:pStyle w:val="BookText"/>
      </w:pPr>
      <w:r>
        <w:rPr>
          <w:rFonts w:ascii="Times New Roman" w:hAnsi="Times New Roman" w:eastAsia="Times New Roman" w:cs="Times New Roman"/>
          <w:lang w:val="en-US" w:bidi="en-US"/>
          <w:color w:val="111111"/>
          <w:sz w:val="28"/>
          <w:szCs w:val="28"/>
          <w:rtl/>
        </w:rPr>
        <w:t xml:space="preserve">2-25.. Rivista di storia della Chiesa in Italia. 50</w:t>
      </w:r>
    </w:p>
    <w:p>
      <w:pPr>
        <w:pStyle w:val="BookText"/>
      </w:pPr>
      <w:r>
        <w:rPr>
          <w:rFonts w:ascii="Times New Roman" w:hAnsi="Times New Roman" w:eastAsia="Times New Roman" w:cs="Times New Roman"/>
          <w:lang w:val="en-US" w:bidi="en-US"/>
          <w:color w:val="111111"/>
          <w:sz w:val="28"/>
          <w:szCs w:val="28"/>
          <w:rtl/>
        </w:rPr>
        <w:t xml:space="preserve">2-26.. Theologische Beitrage. 50</w:t>
      </w:r>
    </w:p>
    <w:p>
      <w:pPr>
        <w:pStyle w:val="BookText"/>
      </w:pPr>
      <w:r>
        <w:rPr>
          <w:rFonts w:ascii="Times New Roman" w:hAnsi="Times New Roman" w:eastAsia="Times New Roman" w:cs="Times New Roman"/>
          <w:lang w:val="en-US" w:bidi="en-US"/>
          <w:color w:val="111111"/>
          <w:sz w:val="28"/>
          <w:szCs w:val="28"/>
          <w:rtl/>
        </w:rPr>
        <w:t xml:space="preserve">2-27.. Theologische Quartalschrift 50</w:t>
      </w:r>
    </w:p>
    <w:p>
      <w:pPr>
        <w:pStyle w:val="BookText"/>
      </w:pPr>
      <w:r>
        <w:rPr>
          <w:rFonts w:ascii="IRNazanin" w:hAnsi="IRNazanin" w:eastAsia="IRNazanin" w:cs="IRNazanin"/>
          <w:lang w:bidi="fa-IR"/>
          <w:color w:val="111111"/>
          <w:sz w:val="28"/>
          <w:szCs w:val="28"/>
          <w:rtl/>
        </w:rPr>
        <w:t xml:space="preserve">2-28.. جامعۀ اخلاق مسیحی.. 50</w:t>
      </w:r>
    </w:p>
    <w:p>
      <w:pPr>
        <w:pStyle w:val="BookText"/>
      </w:pPr>
      <w:r>
        <w:rPr>
          <w:rFonts w:ascii="IRNazanin" w:hAnsi="IRNazanin" w:eastAsia="IRNazanin" w:cs="IRNazanin"/>
          <w:lang w:bidi="fa-IR"/>
          <w:color w:val="111111"/>
          <w:sz w:val="28"/>
          <w:szCs w:val="28"/>
          <w:rtl/>
        </w:rPr>
        <w:t xml:space="preserve">2-29.. دین و معنویت و طول عمر. 51</w:t>
      </w:r>
    </w:p>
    <w:p>
      <w:pPr>
        <w:pStyle w:val="BookText"/>
      </w:pPr>
      <w:r>
        <w:rPr>
          <w:rFonts w:ascii="IRNazanin" w:hAnsi="IRNazanin" w:eastAsia="IRNazanin" w:cs="IRNazanin"/>
          <w:lang w:bidi="fa-IR"/>
          <w:color w:val="111111"/>
          <w:sz w:val="28"/>
          <w:szCs w:val="28"/>
          <w:rtl/>
        </w:rPr>
        <w:t xml:space="preserve">2-30.. ادبیات کتاب مقدس.... 51</w:t>
      </w:r>
    </w:p>
    <w:p>
      <w:pPr>
        <w:pStyle w:val="BookText"/>
      </w:pPr>
      <w:r>
        <w:rPr>
          <w:rFonts w:ascii="IRNazanin" w:hAnsi="IRNazanin" w:eastAsia="IRNazanin" w:cs="IRNazanin"/>
          <w:lang w:bidi="fa-IR"/>
          <w:color w:val="111111"/>
          <w:sz w:val="28"/>
          <w:szCs w:val="28"/>
          <w:rtl/>
        </w:rPr>
        <w:t xml:space="preserve">2-31.. روان‌شناسی و الهیات... 52</w:t>
      </w:r>
    </w:p>
    <w:p>
      <w:pPr>
        <w:pStyle w:val="BookText"/>
      </w:pPr>
      <w:r>
        <w:rPr>
          <w:rFonts w:ascii="IRNazanin" w:hAnsi="IRNazanin" w:eastAsia="IRNazanin" w:cs="IRNazanin"/>
          <w:lang w:bidi="fa-IR"/>
          <w:color w:val="111111"/>
          <w:sz w:val="28"/>
          <w:szCs w:val="28"/>
          <w:rtl/>
        </w:rPr>
        <w:t xml:space="preserve">2-32.. مطالعات الوهی.. 52</w:t>
      </w:r>
    </w:p>
    <w:p>
      <w:pPr>
        <w:pStyle w:val="BookText"/>
      </w:pPr>
      <w:r>
        <w:rPr>
          <w:rFonts w:ascii="IRNazanin" w:hAnsi="IRNazanin" w:eastAsia="IRNazanin" w:cs="IRNazanin"/>
          <w:lang w:bidi="fa-IR"/>
          <w:color w:val="111111"/>
          <w:sz w:val="28"/>
          <w:szCs w:val="28"/>
          <w:rtl/>
        </w:rPr>
        <w:t xml:space="preserve">2-33.. مطالعۀ عهد جدید.. 52</w:t>
      </w:r>
    </w:p>
    <w:p>
      <w:pPr>
        <w:pStyle w:val="BookText"/>
      </w:pPr>
      <w:r>
        <w:rPr>
          <w:rFonts w:ascii="IRNazanin" w:hAnsi="IRNazanin" w:eastAsia="IRNazanin" w:cs="IRNazanin"/>
          <w:lang w:bidi="fa-IR"/>
          <w:color w:val="111111"/>
          <w:sz w:val="28"/>
          <w:szCs w:val="28"/>
          <w:rtl/>
        </w:rPr>
        <w:t xml:space="preserve">2-34.. مطالعات پنطکو. 53</w:t>
      </w:r>
    </w:p>
    <w:p>
      <w:pPr>
        <w:pStyle w:val="BookText"/>
      </w:pPr>
      <w:r>
        <w:rPr>
          <w:rFonts w:ascii="IRNazanin" w:hAnsi="IRNazanin" w:eastAsia="IRNazanin" w:cs="IRNazanin"/>
          <w:lang w:bidi="fa-IR"/>
          <w:color w:val="111111"/>
          <w:sz w:val="28"/>
          <w:szCs w:val="28"/>
          <w:rtl/>
        </w:rPr>
        <w:t xml:space="preserve">2-35.. مطالعات مأموریت... 53</w:t>
      </w:r>
    </w:p>
    <w:p>
      <w:pPr>
        <w:pStyle w:val="BookText"/>
      </w:pPr>
      <w:r>
        <w:rPr>
          <w:rFonts w:ascii="Times New Roman" w:hAnsi="Times New Roman" w:eastAsia="Times New Roman" w:cs="Times New Roman"/>
          <w:lang w:val="en-US" w:bidi="en-US"/>
          <w:color w:val="111111"/>
          <w:sz w:val="28"/>
          <w:szCs w:val="28"/>
          <w:rtl/>
        </w:rPr>
        <w:t xml:space="preserve">2-36 Zeitschrift fur die Neutestamentliche Wissenschaft und die Kunde der Alteren Kirche 54</w:t>
      </w:r>
    </w:p>
    <w:p>
      <w:pPr>
        <w:pStyle w:val="BookText"/>
      </w:pPr>
      <w:r>
        <w:rPr>
          <w:rFonts w:ascii="IRNazanin" w:hAnsi="IRNazanin" w:eastAsia="IRNazanin" w:cs="IRNazanin"/>
          <w:lang w:bidi="fa-IR"/>
          <w:color w:val="111111"/>
          <w:sz w:val="28"/>
          <w:szCs w:val="28"/>
          <w:rtl/>
        </w:rPr>
        <w:t xml:space="preserve">2-37.. اکتشافات دریای مرده. 54</w:t>
      </w:r>
    </w:p>
    <w:p>
      <w:pPr>
        <w:pStyle w:val="BookText"/>
      </w:pPr>
      <w:r>
        <w:rPr>
          <w:rFonts w:ascii="IRNazanin" w:hAnsi="IRNazanin" w:eastAsia="IRNazanin" w:cs="IRNazanin"/>
          <w:lang w:bidi="fa-IR"/>
          <w:color w:val="111111"/>
          <w:sz w:val="28"/>
          <w:szCs w:val="28"/>
          <w:rtl/>
        </w:rPr>
        <w:t xml:space="preserve">2-38.. بوگوسلوسکا اسموترا 54</w:t>
      </w:r>
    </w:p>
    <w:p>
      <w:pPr>
        <w:pStyle w:val="BookText"/>
      </w:pPr>
      <w:r>
        <w:rPr>
          <w:rFonts w:ascii="IRNazanin" w:hAnsi="IRNazanin" w:eastAsia="IRNazanin" w:cs="IRNazanin"/>
          <w:lang w:bidi="fa-IR"/>
          <w:color w:val="111111"/>
          <w:sz w:val="28"/>
          <w:szCs w:val="28"/>
          <w:rtl/>
        </w:rPr>
        <w:t xml:space="preserve">2-39.. اکتشاف فلسطین.. 55</w:t>
      </w:r>
    </w:p>
    <w:p>
      <w:pPr>
        <w:pStyle w:val="BookText"/>
      </w:pPr>
      <w:r>
        <w:rPr>
          <w:rFonts w:ascii="IRNazanin" w:hAnsi="IRNazanin" w:eastAsia="IRNazanin" w:cs="IRNazanin"/>
          <w:lang w:bidi="fa-IR"/>
          <w:color w:val="111111"/>
          <w:sz w:val="28"/>
          <w:szCs w:val="28"/>
          <w:rtl/>
        </w:rPr>
        <w:t xml:space="preserve">2-40.. آسترا سالونیس.... 56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2-41.. رفرم فلسفی.. 56</w:t>
      </w:r>
    </w:p>
    <w:p>
      <w:pPr>
        <w:pStyle w:val="BookText"/>
      </w:pPr>
      <w:r>
        <w:rPr>
          <w:rFonts w:ascii="IRNazanin" w:hAnsi="IRNazanin" w:eastAsia="IRNazanin" w:cs="IRNazanin"/>
          <w:lang w:bidi="fa-IR"/>
          <w:color w:val="111111"/>
          <w:sz w:val="28"/>
          <w:szCs w:val="28"/>
          <w:rtl/>
        </w:rPr>
        <w:t xml:space="preserve">2-42.. تیندیل بولتن.. 57</w:t>
      </w:r>
    </w:p>
    <w:p>
      <w:pPr>
        <w:pStyle w:val="BookText"/>
      </w:pPr>
      <w:r>
        <w:rPr>
          <w:rFonts w:ascii="IRNazanin" w:hAnsi="IRNazanin" w:eastAsia="IRNazanin" w:cs="IRNazanin"/>
          <w:lang w:bidi="fa-IR"/>
          <w:color w:val="111111"/>
          <w:sz w:val="28"/>
          <w:szCs w:val="28"/>
          <w:rtl/>
        </w:rPr>
        <w:t xml:space="preserve">2-43.. مجلۀ جدید الهیات سیستماتیک و فلسفۀ دین.. 57</w:t>
      </w:r>
    </w:p>
    <w:p>
      <w:pPr>
        <w:pStyle w:val="BookText"/>
      </w:pPr>
      <w:r>
        <w:rPr>
          <w:rFonts w:ascii="IRNazanin" w:hAnsi="IRNazanin" w:eastAsia="IRNazanin" w:cs="IRNazanin"/>
          <w:lang w:bidi="fa-IR"/>
          <w:color w:val="111111"/>
          <w:sz w:val="28"/>
          <w:szCs w:val="28"/>
          <w:rtl/>
        </w:rPr>
        <w:t xml:space="preserve">2-44.. ایمان و فلسفه. 57</w:t>
      </w:r>
    </w:p>
    <w:p>
      <w:pPr>
        <w:pStyle w:val="BookText"/>
      </w:pPr>
      <w:r>
        <w:rPr>
          <w:rFonts w:ascii="IRNazanin" w:hAnsi="IRNazanin" w:eastAsia="IRNazanin" w:cs="IRNazanin"/>
          <w:lang w:bidi="fa-IR"/>
          <w:color w:val="111111"/>
          <w:sz w:val="28"/>
          <w:szCs w:val="28"/>
          <w:rtl/>
        </w:rPr>
        <w:t xml:space="preserve">2-45.. کنستانتینوو لستی.. 58</w:t>
      </w:r>
    </w:p>
    <w:p>
      <w:pPr>
        <w:pStyle w:val="BookText"/>
      </w:pPr>
      <w:r>
        <w:rPr>
          <w:rFonts w:ascii="IRNazanin" w:hAnsi="IRNazanin" w:eastAsia="IRNazanin" w:cs="IRNazanin"/>
          <w:lang w:bidi="fa-IR"/>
          <w:color w:val="111111"/>
          <w:sz w:val="28"/>
          <w:szCs w:val="28"/>
          <w:rtl/>
        </w:rPr>
        <w:t xml:space="preserve">2-46.. جوانان و الهیات... 58</w:t>
      </w:r>
    </w:p>
    <w:p>
      <w:pPr>
        <w:pStyle w:val="BookText"/>
      </w:pPr>
      <w:r>
        <w:rPr>
          <w:rFonts w:ascii="IRNazanin" w:hAnsi="IRNazanin" w:eastAsia="IRNazanin" w:cs="IRNazanin"/>
          <w:lang w:bidi="fa-IR"/>
          <w:color w:val="111111"/>
          <w:sz w:val="28"/>
          <w:szCs w:val="28"/>
          <w:rtl/>
        </w:rPr>
        <w:t xml:space="preserve">2-47.. می‌سی‌اونایلا.. 59</w:t>
      </w:r>
    </w:p>
    <w:p>
      <w:pPr>
        <w:pStyle w:val="BookText"/>
      </w:pPr>
      <w:r>
        <w:rPr>
          <w:rFonts w:ascii="Times New Roman" w:hAnsi="Times New Roman" w:eastAsia="Times New Roman" w:cs="Times New Roman"/>
          <w:lang w:val="en-US" w:bidi="en-US"/>
          <w:color w:val="111111"/>
          <w:sz w:val="28"/>
          <w:szCs w:val="28"/>
          <w:rtl/>
        </w:rPr>
        <w:t xml:space="preserve">2-48.. Gosudarstvo</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Religiia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Tserkov 'rossii i za Rubezhom... 59</w:t>
      </w:r>
    </w:p>
    <w:p>
      <w:pPr>
        <w:pStyle w:val="BookText"/>
      </w:pPr>
      <w:r>
        <w:rPr>
          <w:rFonts w:ascii="Times New Roman" w:hAnsi="Times New Roman" w:eastAsia="Times New Roman" w:cs="Times New Roman"/>
          <w:lang w:val="en-US" w:bidi="en-US"/>
          <w:color w:val="111111"/>
          <w:sz w:val="28"/>
          <w:szCs w:val="28"/>
          <w:rtl/>
        </w:rPr>
        <w:t xml:space="preserve">2-49.. Verbum et Ecclesia. 60</w:t>
      </w:r>
    </w:p>
    <w:p>
      <w:pPr>
        <w:pStyle w:val="BookText"/>
      </w:pPr>
      <w:r>
        <w:rPr>
          <w:rFonts w:ascii="Times New Roman" w:hAnsi="Times New Roman" w:eastAsia="Times New Roman" w:cs="Times New Roman"/>
          <w:lang w:val="en-US" w:bidi="en-US"/>
          <w:color w:val="111111"/>
          <w:sz w:val="28"/>
          <w:szCs w:val="28"/>
          <w:rtl/>
        </w:rPr>
        <w:t xml:space="preserve">2-50.. Novum Testumum... 60</w:t>
      </w:r>
    </w:p>
    <w:p>
      <w:pPr>
        <w:pStyle w:val="BookText"/>
      </w:pPr>
      <w:r>
        <w:rPr>
          <w:rFonts w:ascii="IRNazanin" w:hAnsi="IRNazanin" w:eastAsia="IRNazanin" w:cs="IRNazanin"/>
          <w:lang w:bidi="fa-IR"/>
          <w:color w:val="111111"/>
          <w:sz w:val="28"/>
          <w:szCs w:val="28"/>
          <w:rtl/>
        </w:rPr>
        <w:t xml:space="preserve">2-51.. مطالعات الهیاتی.. 61</w:t>
      </w:r>
    </w:p>
    <w:p>
      <w:pPr>
        <w:pStyle w:val="BookText"/>
      </w:pPr>
      <w:r>
        <w:rPr>
          <w:rFonts w:ascii="IRNazanin" w:hAnsi="IRNazanin" w:eastAsia="IRNazanin" w:cs="IRNazanin"/>
          <w:lang w:bidi="fa-IR"/>
          <w:color w:val="111111"/>
          <w:sz w:val="28"/>
          <w:szCs w:val="28"/>
          <w:rtl/>
        </w:rPr>
        <w:t xml:space="preserve">2-52.. نشریۀ دین و جامعه نوردیک.... 61</w:t>
      </w:r>
    </w:p>
    <w:p>
      <w:pPr>
        <w:pStyle w:val="BookText"/>
      </w:pPr>
      <w:r>
        <w:rPr>
          <w:rFonts w:ascii="IRNazanin" w:hAnsi="IRNazanin" w:eastAsia="IRNazanin" w:cs="IRNazanin"/>
          <w:lang w:bidi="fa-IR"/>
          <w:color w:val="111111"/>
          <w:sz w:val="28"/>
          <w:szCs w:val="28"/>
          <w:rtl/>
        </w:rPr>
        <w:t xml:space="preserve">2-53.. فصلنامۀ فلسفی کاتولیک آمریکا 62</w:t>
      </w:r>
    </w:p>
    <w:p>
      <w:pPr>
        <w:pStyle w:val="BookText"/>
      </w:pPr>
      <w:r>
        <w:rPr>
          <w:rFonts w:ascii="IRNazanin" w:hAnsi="IRNazanin" w:eastAsia="IRNazanin" w:cs="IRNazanin"/>
          <w:lang w:bidi="fa-IR"/>
          <w:color w:val="111111"/>
          <w:sz w:val="28"/>
          <w:szCs w:val="28"/>
          <w:rtl/>
        </w:rPr>
        <w:t xml:space="preserve">2-54.. روح.. 62</w:t>
      </w:r>
    </w:p>
    <w:p>
      <w:pPr>
        <w:pStyle w:val="BookText"/>
      </w:pPr>
      <w:r>
        <w:rPr>
          <w:rFonts w:ascii="IRNazanin" w:hAnsi="IRNazanin" w:eastAsia="IRNazanin" w:cs="IRNazanin"/>
          <w:lang w:bidi="fa-IR"/>
          <w:color w:val="111111"/>
          <w:sz w:val="28"/>
          <w:szCs w:val="28"/>
          <w:rtl/>
        </w:rPr>
        <w:t xml:space="preserve">2-55.. مجلۀ بین‌المللی الهیات عملی.. 62</w:t>
      </w:r>
    </w:p>
    <w:p>
      <w:pPr>
        <w:pStyle w:val="BookText"/>
      </w:pPr>
      <w:r>
        <w:rPr>
          <w:rFonts w:ascii="IRNazanin" w:hAnsi="IRNazanin" w:eastAsia="IRNazanin" w:cs="IRNazanin"/>
          <w:lang w:bidi="fa-IR"/>
          <w:color w:val="111111"/>
          <w:sz w:val="28"/>
          <w:szCs w:val="28"/>
          <w:rtl/>
        </w:rPr>
        <w:t xml:space="preserve">2-56.. الهیات روستایی.. 63</w:t>
      </w:r>
    </w:p>
    <w:p>
      <w:pPr>
        <w:pStyle w:val="BookText"/>
      </w:pPr>
      <w:r>
        <w:rPr>
          <w:rFonts w:ascii="IRNazanin" w:hAnsi="IRNazanin" w:eastAsia="IRNazanin" w:cs="IRNazanin"/>
          <w:lang w:bidi="fa-IR"/>
          <w:color w:val="111111"/>
          <w:sz w:val="28"/>
          <w:szCs w:val="28"/>
          <w:rtl/>
        </w:rPr>
        <w:t xml:space="preserve">2-57.. اسکریپت تئولوژیکا 63</w:t>
      </w:r>
    </w:p>
    <w:p>
      <w:pPr>
        <w:pStyle w:val="BookText"/>
      </w:pPr>
      <w:r>
        <w:rPr>
          <w:rFonts w:ascii="IRNazanin" w:hAnsi="IRNazanin" w:eastAsia="IRNazanin" w:cs="IRNazanin"/>
          <w:lang w:bidi="fa-IR"/>
          <w:color w:val="111111"/>
          <w:sz w:val="28"/>
          <w:szCs w:val="28"/>
          <w:rtl/>
        </w:rPr>
        <w:t xml:space="preserve">2-58.. بررسی بین‌المللی مأموریت... 64</w:t>
      </w:r>
    </w:p>
    <w:p>
      <w:pPr>
        <w:pStyle w:val="BookText"/>
      </w:pPr>
      <w:r>
        <w:rPr>
          <w:rFonts w:ascii="IRNazanin" w:hAnsi="IRNazanin" w:eastAsia="IRNazanin" w:cs="IRNazanin"/>
          <w:lang w:bidi="fa-IR"/>
          <w:color w:val="111111"/>
          <w:sz w:val="28"/>
          <w:szCs w:val="28"/>
          <w:rtl/>
        </w:rPr>
        <w:t xml:space="preserve">2-59.. الهیات پنطیکاستی.. 64</w:t>
      </w:r>
    </w:p>
    <w:p>
      <w:pPr>
        <w:pStyle w:val="BookText"/>
      </w:pPr>
      <w:r>
        <w:rPr>
          <w:rFonts w:ascii="Times New Roman" w:hAnsi="Times New Roman" w:eastAsia="Times New Roman" w:cs="Times New Roman"/>
          <w:lang w:val="en-US" w:bidi="en-US"/>
          <w:color w:val="111111"/>
          <w:sz w:val="28"/>
          <w:szCs w:val="28"/>
          <w:rtl/>
        </w:rPr>
        <w:t xml:space="preserve">2-60.. Revue de Qumran. 64</w:t>
      </w:r>
    </w:p>
    <w:p>
      <w:pPr>
        <w:pStyle w:val="BookText"/>
      </w:pPr>
      <w:r>
        <w:rPr>
          <w:rFonts w:ascii="IRNazanin" w:hAnsi="IRNazanin" w:eastAsia="IRNazanin" w:cs="IRNazanin"/>
          <w:lang w:bidi="fa-IR"/>
          <w:color w:val="111111"/>
          <w:sz w:val="28"/>
          <w:szCs w:val="28"/>
          <w:rtl/>
        </w:rPr>
        <w:t xml:space="preserve">2-61.. تفسیر کتاب مقدس.... 64</w:t>
      </w:r>
    </w:p>
    <w:p>
      <w:pPr>
        <w:pStyle w:val="BookText"/>
      </w:pPr>
      <w:r>
        <w:rPr>
          <w:rFonts w:ascii="Times New Roman" w:hAnsi="Times New Roman" w:eastAsia="Times New Roman" w:cs="Times New Roman"/>
          <w:lang w:val="en-US" w:bidi="en-US"/>
          <w:color w:val="111111"/>
          <w:sz w:val="28"/>
          <w:szCs w:val="28"/>
          <w:rtl/>
        </w:rPr>
        <w:t xml:space="preserve">2-62.. Cauriensia. 65</w:t>
      </w:r>
    </w:p>
    <w:p>
      <w:pPr>
        <w:pStyle w:val="BookText"/>
      </w:pPr>
      <w:r>
        <w:rPr>
          <w:rFonts w:ascii="IRNazanin" w:hAnsi="IRNazanin" w:eastAsia="IRNazanin" w:cs="IRNazanin"/>
          <w:lang w:bidi="fa-IR"/>
          <w:color w:val="111111"/>
          <w:sz w:val="28"/>
          <w:szCs w:val="28"/>
          <w:rtl/>
        </w:rPr>
        <w:t xml:space="preserve">2-63.. کلیسا و دولت... 65</w:t>
      </w:r>
    </w:p>
    <w:p>
      <w:pPr>
        <w:pStyle w:val="BookText"/>
      </w:pPr>
      <w:r>
        <w:rPr>
          <w:rFonts w:ascii="IRNazanin" w:hAnsi="IRNazanin" w:eastAsia="IRNazanin" w:cs="IRNazanin"/>
          <w:lang w:bidi="fa-IR"/>
          <w:color w:val="111111"/>
          <w:sz w:val="28"/>
          <w:szCs w:val="28"/>
          <w:rtl/>
        </w:rPr>
        <w:t xml:space="preserve">2-64.. مطالعات رنسانس.... 66</w:t>
      </w:r>
    </w:p>
    <w:p>
      <w:pPr>
        <w:pStyle w:val="BookText"/>
      </w:pPr>
      <w:r>
        <w:rPr>
          <w:rFonts w:ascii="IRNazanin" w:hAnsi="IRNazanin" w:eastAsia="IRNazanin" w:cs="IRNazanin"/>
          <w:lang w:bidi="fa-IR"/>
          <w:color w:val="111111"/>
          <w:sz w:val="28"/>
          <w:szCs w:val="28"/>
          <w:rtl/>
        </w:rPr>
        <w:t xml:space="preserve">2-65.. اخلاق زیستی مسیحی.. 66</w:t>
      </w:r>
    </w:p>
    <w:p>
      <w:pPr>
        <w:pStyle w:val="BookText"/>
      </w:pPr>
      <w:r>
        <w:rPr>
          <w:rFonts w:ascii="IRNazanin" w:hAnsi="IRNazanin" w:eastAsia="IRNazanin" w:cs="IRNazanin"/>
          <w:lang w:bidi="fa-IR"/>
          <w:color w:val="111111"/>
          <w:sz w:val="28"/>
          <w:szCs w:val="28"/>
          <w:rtl/>
        </w:rPr>
        <w:t xml:space="preserve">2-66.. تاریخ کلیسا 66</w:t>
      </w:r>
    </w:p>
    <w:p>
      <w:pPr>
        <w:pStyle w:val="BookText"/>
      </w:pPr>
      <w:r>
        <w:rPr>
          <w:rFonts w:ascii="IRNazanin" w:hAnsi="IRNazanin" w:eastAsia="IRNazanin" w:cs="IRNazanin"/>
          <w:lang w:bidi="fa-IR"/>
          <w:color w:val="111111"/>
          <w:sz w:val="28"/>
          <w:szCs w:val="28"/>
          <w:rtl/>
        </w:rPr>
        <w:t xml:space="preserve">2-67.. مطالعات لووین.. 67</w:t>
      </w:r>
    </w:p>
    <w:p>
      <w:pPr>
        <w:pStyle w:val="BookText"/>
      </w:pPr>
      <w:r>
        <w:rPr>
          <w:rFonts w:ascii="IRNazanin" w:hAnsi="IRNazanin" w:eastAsia="IRNazanin" w:cs="IRNazanin"/>
          <w:lang w:bidi="fa-IR"/>
          <w:color w:val="111111"/>
          <w:sz w:val="28"/>
          <w:szCs w:val="28"/>
          <w:rtl/>
        </w:rPr>
        <w:t xml:space="preserve">2-68.. کوئر. 67</w:t>
      </w:r>
    </w:p>
    <w:p>
      <w:pPr>
        <w:pStyle w:val="BookText"/>
      </w:pPr>
      <w:r>
        <w:rPr>
          <w:rFonts w:ascii="IRNazanin" w:hAnsi="IRNazanin" w:eastAsia="IRNazanin" w:cs="IRNazanin"/>
          <w:lang w:bidi="fa-IR"/>
          <w:color w:val="111111"/>
          <w:sz w:val="28"/>
          <w:szCs w:val="28"/>
          <w:rtl/>
        </w:rPr>
        <w:t xml:space="preserve">2-69.. آرم ها و پنوموها؛ مجلۀ چینی الهیات... 68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2-70.. Verbum Vitae. 68</w:t>
      </w:r>
    </w:p>
    <w:p>
      <w:pPr>
        <w:pStyle w:val="BookText"/>
      </w:pPr>
      <w:r>
        <w:rPr>
          <w:rFonts w:ascii="IRNazanin" w:hAnsi="IRNazanin" w:eastAsia="IRNazanin" w:cs="IRNazanin"/>
          <w:lang w:bidi="fa-IR"/>
          <w:color w:val="111111"/>
          <w:sz w:val="28"/>
          <w:szCs w:val="28"/>
          <w:rtl/>
        </w:rPr>
        <w:t xml:space="preserve">2-71.. یادداشت‌های کتاب مقدس.... 69</w:t>
      </w:r>
    </w:p>
    <w:p>
      <w:pPr>
        <w:pStyle w:val="BookText"/>
      </w:pPr>
      <w:r>
        <w:rPr>
          <w:rFonts w:ascii="IRNazanin" w:hAnsi="IRNazanin" w:eastAsia="IRNazanin" w:cs="IRNazanin"/>
          <w:lang w:bidi="fa-IR"/>
          <w:color w:val="111111"/>
          <w:sz w:val="28"/>
          <w:szCs w:val="28"/>
          <w:rtl/>
        </w:rPr>
        <w:t xml:space="preserve">2-72.. مجلۀ بین‌المللی مسیحیت و آموزش.... 69</w:t>
      </w:r>
    </w:p>
    <w:p>
      <w:pPr>
        <w:pStyle w:val="BookText"/>
      </w:pPr>
      <w:r>
        <w:rPr>
          <w:rFonts w:ascii="IRNazanin" w:hAnsi="IRNazanin" w:eastAsia="IRNazanin" w:cs="IRNazanin"/>
          <w:lang w:bidi="fa-IR"/>
          <w:color w:val="111111"/>
          <w:sz w:val="28"/>
          <w:szCs w:val="28"/>
          <w:rtl/>
        </w:rPr>
        <w:t xml:space="preserve">2-73.. مجلۀ بین‌المللی الهیات عمومی.. 69</w:t>
      </w:r>
    </w:p>
    <w:p>
      <w:pPr>
        <w:pStyle w:val="BookText"/>
      </w:pPr>
      <w:r>
        <w:rPr>
          <w:rFonts w:ascii="Times New Roman" w:hAnsi="Times New Roman" w:eastAsia="Times New Roman" w:cs="Times New Roman"/>
          <w:lang w:val="en-US" w:bidi="en-US"/>
          <w:color w:val="111111"/>
          <w:sz w:val="28"/>
          <w:szCs w:val="28"/>
          <w:rtl/>
        </w:rPr>
        <w:t xml:space="preserve">2-74.. Studia Liturgica. 70</w:t>
      </w:r>
    </w:p>
    <w:p>
      <w:pPr>
        <w:pStyle w:val="BookText"/>
      </w:pPr>
      <w:r>
        <w:rPr>
          <w:rFonts w:ascii="IRNazanin" w:hAnsi="IRNazanin" w:eastAsia="IRNazanin" w:cs="IRNazanin"/>
          <w:lang w:bidi="fa-IR"/>
          <w:color w:val="111111"/>
          <w:sz w:val="28"/>
          <w:szCs w:val="28"/>
          <w:rtl/>
        </w:rPr>
        <w:t xml:space="preserve">2-75.. تاریخ کاتولیک انگلیسی.. 70</w:t>
      </w:r>
    </w:p>
    <w:p>
      <w:pPr>
        <w:pStyle w:val="BookText"/>
      </w:pPr>
      <w:r>
        <w:rPr>
          <w:rFonts w:ascii="IRNazanin" w:hAnsi="IRNazanin" w:eastAsia="IRNazanin" w:cs="IRNazanin"/>
          <w:lang w:bidi="fa-IR"/>
          <w:color w:val="111111"/>
          <w:sz w:val="28"/>
          <w:szCs w:val="28"/>
          <w:rtl/>
        </w:rPr>
        <w:t xml:space="preserve">2-76.. گرگوریوم. 70</w:t>
      </w:r>
    </w:p>
    <w:p>
      <w:pPr>
        <w:pStyle w:val="BookText"/>
      </w:pPr>
      <w:r>
        <w:rPr>
          <w:rFonts w:ascii="IRNazanin" w:hAnsi="IRNazanin" w:eastAsia="IRNazanin" w:cs="IRNazanin"/>
          <w:lang w:bidi="fa-IR"/>
          <w:color w:val="111111"/>
          <w:sz w:val="28"/>
          <w:szCs w:val="28"/>
          <w:rtl/>
        </w:rPr>
        <w:t xml:space="preserve">2-77.. بررسی کلامی هاروارد. 71</w:t>
      </w:r>
    </w:p>
    <w:p>
      <w:pPr>
        <w:pStyle w:val="BookText"/>
      </w:pPr>
      <w:r>
        <w:rPr>
          <w:rFonts w:ascii="IRNazanin" w:hAnsi="IRNazanin" w:eastAsia="IRNazanin" w:cs="IRNazanin"/>
          <w:lang w:bidi="fa-IR"/>
          <w:color w:val="111111"/>
          <w:sz w:val="28"/>
          <w:szCs w:val="28"/>
          <w:rtl/>
        </w:rPr>
        <w:t xml:space="preserve">2-78.. الهیات اصلاح‌شده. 71</w:t>
      </w:r>
    </w:p>
    <w:p>
      <w:pPr>
        <w:pStyle w:val="BookText"/>
      </w:pPr>
      <w:r>
        <w:rPr>
          <w:rFonts w:ascii="Times New Roman" w:hAnsi="Times New Roman" w:eastAsia="Times New Roman" w:cs="Times New Roman"/>
          <w:lang w:val="en-US" w:bidi="en-US"/>
          <w:color w:val="111111"/>
          <w:sz w:val="28"/>
          <w:szCs w:val="28"/>
          <w:rtl/>
        </w:rPr>
        <w:t xml:space="preserve">2-79.. Neotestamentica. 71</w:t>
      </w:r>
    </w:p>
    <w:p>
      <w:pPr>
        <w:pStyle w:val="BookText"/>
      </w:pPr>
      <w:r>
        <w:rPr>
          <w:rFonts w:ascii="IRNazanin" w:hAnsi="IRNazanin" w:eastAsia="IRNazanin" w:cs="IRNazanin"/>
          <w:lang w:bidi="fa-IR"/>
          <w:color w:val="111111"/>
          <w:sz w:val="28"/>
          <w:szCs w:val="28"/>
          <w:rtl/>
        </w:rPr>
        <w:t xml:space="preserve">2-80.. خبرنامۀ الهیات کتاب مقدس.... 72</w:t>
      </w:r>
    </w:p>
    <w:p>
      <w:pPr>
        <w:pStyle w:val="BookText"/>
      </w:pPr>
      <w:r>
        <w:rPr>
          <w:rFonts w:ascii="IRNazanin" w:hAnsi="IRNazanin" w:eastAsia="IRNazanin" w:cs="IRNazanin"/>
          <w:lang w:bidi="fa-IR"/>
          <w:color w:val="111111"/>
          <w:sz w:val="28"/>
          <w:szCs w:val="28"/>
          <w:rtl/>
        </w:rPr>
        <w:t xml:space="preserve">2-81.. مبادله. 72</w:t>
      </w:r>
    </w:p>
    <w:p>
      <w:pPr>
        <w:pStyle w:val="BookText"/>
      </w:pPr>
      <w:r>
        <w:rPr>
          <w:rFonts w:ascii="IRNazanin" w:hAnsi="IRNazanin" w:eastAsia="IRNazanin" w:cs="IRNazanin"/>
          <w:lang w:bidi="fa-IR"/>
          <w:color w:val="111111"/>
          <w:sz w:val="28"/>
          <w:szCs w:val="28"/>
          <w:rtl/>
        </w:rPr>
        <w:t xml:space="preserve">2-82.. افق.. 72</w:t>
      </w:r>
    </w:p>
    <w:p>
      <w:pPr>
        <w:pStyle w:val="BookText"/>
      </w:pPr>
      <w:r>
        <w:rPr>
          <w:rFonts w:ascii="Times New Roman" w:hAnsi="Times New Roman" w:eastAsia="Times New Roman" w:cs="Times New Roman"/>
          <w:lang w:val="en-US" w:bidi="en-US"/>
          <w:color w:val="111111"/>
          <w:sz w:val="28"/>
          <w:szCs w:val="28"/>
          <w:rtl/>
        </w:rPr>
        <w:t xml:space="preserve">2-83.. Vigiliae Christianae. 73</w:t>
      </w:r>
    </w:p>
    <w:p>
      <w:pPr>
        <w:pStyle w:val="BookText"/>
      </w:pPr>
      <w:r>
        <w:rPr>
          <w:rFonts w:ascii="IRNazanin" w:hAnsi="IRNazanin" w:eastAsia="IRNazanin" w:cs="IRNazanin"/>
          <w:lang w:bidi="fa-IR"/>
          <w:color w:val="111111"/>
          <w:sz w:val="28"/>
          <w:szCs w:val="28"/>
          <w:rtl/>
        </w:rPr>
        <w:t xml:space="preserve">2-84.. مجلۀ اسکاتلندی الهیات... 73</w:t>
      </w:r>
    </w:p>
    <w:p>
      <w:pPr>
        <w:pStyle w:val="BookText"/>
      </w:pPr>
      <w:r>
        <w:rPr>
          <w:rFonts w:ascii="IRNazanin" w:hAnsi="IRNazanin" w:eastAsia="IRNazanin" w:cs="IRNazanin"/>
          <w:lang w:bidi="fa-IR"/>
          <w:color w:val="111111"/>
          <w:sz w:val="28"/>
          <w:szCs w:val="28"/>
          <w:rtl/>
        </w:rPr>
        <w:t xml:space="preserve">2-85.. مطالعات آگوستینینی.. 73</w:t>
      </w:r>
    </w:p>
    <w:p>
      <w:pPr>
        <w:pStyle w:val="BookText"/>
      </w:pPr>
      <w:r>
        <w:rPr>
          <w:rFonts w:ascii="IRNazanin" w:hAnsi="IRNazanin" w:eastAsia="IRNazanin" w:cs="IRNazanin"/>
          <w:lang w:bidi="fa-IR"/>
          <w:color w:val="111111"/>
          <w:sz w:val="28"/>
          <w:szCs w:val="28"/>
          <w:rtl/>
        </w:rPr>
        <w:t xml:space="preserve">2-86.. مطالعات کتاب مقدس.... 74</w:t>
      </w:r>
    </w:p>
    <w:p>
      <w:pPr>
        <w:pStyle w:val="BookText"/>
      </w:pPr>
      <w:r>
        <w:rPr>
          <w:rFonts w:ascii="IRNazanin" w:hAnsi="IRNazanin" w:eastAsia="IRNazanin" w:cs="IRNazanin"/>
          <w:lang w:bidi="fa-IR"/>
          <w:color w:val="111111"/>
          <w:sz w:val="28"/>
          <w:szCs w:val="28"/>
          <w:rtl/>
        </w:rPr>
        <w:t xml:space="preserve">2-87.. مطالعات مسیحیت ابتدایی.. 74</w:t>
      </w:r>
    </w:p>
    <w:p>
      <w:pPr>
        <w:pStyle w:val="BookText"/>
      </w:pPr>
      <w:r>
        <w:rPr>
          <w:rFonts w:ascii="IRNazanin" w:hAnsi="IRNazanin" w:eastAsia="IRNazanin" w:cs="IRNazanin"/>
          <w:lang w:bidi="fa-IR"/>
          <w:color w:val="111111"/>
          <w:sz w:val="28"/>
          <w:szCs w:val="28"/>
          <w:rtl/>
        </w:rPr>
        <w:t xml:space="preserve">2-88.. الهیات مدرن.. 74</w:t>
      </w:r>
    </w:p>
    <w:p>
      <w:pPr>
        <w:pStyle w:val="BookText"/>
      </w:pPr>
      <w:r>
        <w:rPr>
          <w:rFonts w:ascii="IRNazanin" w:hAnsi="IRNazanin" w:eastAsia="IRNazanin" w:cs="IRNazanin"/>
          <w:lang w:bidi="fa-IR"/>
          <w:color w:val="111111"/>
          <w:sz w:val="28"/>
          <w:szCs w:val="28"/>
          <w:rtl/>
        </w:rPr>
        <w:t xml:space="preserve">2-89.. الهیات امروز. 74</w:t>
      </w:r>
    </w:p>
    <w:p>
      <w:pPr>
        <w:pStyle w:val="BookText"/>
      </w:pPr>
      <w:r>
        <w:rPr>
          <w:rFonts w:ascii="IRNazanin" w:hAnsi="IRNazanin" w:eastAsia="IRNazanin" w:cs="IRNazanin"/>
          <w:lang w:bidi="fa-IR"/>
          <w:color w:val="111111"/>
          <w:sz w:val="28"/>
          <w:szCs w:val="28"/>
          <w:rtl/>
        </w:rPr>
        <w:t xml:space="preserve">2-90.. وریتس.... 75</w:t>
      </w:r>
    </w:p>
    <w:p>
      <w:pPr>
        <w:pStyle w:val="BookText"/>
      </w:pPr>
      <w:r>
        <w:rPr>
          <w:rFonts w:ascii="IRNazanin" w:hAnsi="IRNazanin" w:eastAsia="IRNazanin" w:cs="IRNazanin"/>
          <w:lang w:bidi="fa-IR"/>
          <w:color w:val="111111"/>
          <w:sz w:val="28"/>
          <w:szCs w:val="28"/>
          <w:rtl/>
        </w:rPr>
        <w:t xml:space="preserve">2-91.. گفت وگو. 75</w:t>
      </w:r>
    </w:p>
    <w:p>
      <w:pPr>
        <w:pStyle w:val="BookText"/>
      </w:pPr>
      <w:r>
        <w:rPr>
          <w:rFonts w:ascii="IRNazanin" w:hAnsi="IRNazanin" w:eastAsia="IRNazanin" w:cs="IRNazanin"/>
          <w:lang w:bidi="fa-IR"/>
          <w:color w:val="111111"/>
          <w:sz w:val="28"/>
          <w:szCs w:val="28"/>
          <w:rtl/>
        </w:rPr>
        <w:t xml:space="preserve">2-92.. نشریه اندیشۀ و فرهنگ کاتولیک.... 75</w:t>
      </w:r>
    </w:p>
    <w:p>
      <w:pPr>
        <w:pStyle w:val="BookText"/>
      </w:pPr>
      <w:r>
        <w:rPr>
          <w:rFonts w:ascii="IRNazanin" w:hAnsi="IRNazanin" w:eastAsia="IRNazanin" w:cs="IRNazanin"/>
          <w:lang w:bidi="fa-IR"/>
          <w:color w:val="111111"/>
          <w:sz w:val="28"/>
          <w:szCs w:val="28"/>
          <w:rtl/>
        </w:rPr>
        <w:t xml:space="preserve">2-93.. مطالعاتی در مسیحیت در جهان.. 76</w:t>
      </w:r>
    </w:p>
    <w:p>
      <w:pPr>
        <w:pStyle w:val="BookText"/>
      </w:pPr>
      <w:r>
        <w:rPr>
          <w:rFonts w:ascii="IRNazanin" w:hAnsi="IRNazanin" w:eastAsia="IRNazanin" w:cs="IRNazanin"/>
          <w:lang w:bidi="fa-IR"/>
          <w:color w:val="111111"/>
          <w:sz w:val="28"/>
          <w:szCs w:val="28"/>
          <w:rtl/>
        </w:rPr>
        <w:t xml:space="preserve">2-94.. تحول.. 76</w:t>
      </w:r>
    </w:p>
    <w:p>
      <w:pPr>
        <w:pStyle w:val="BookText"/>
      </w:pPr>
      <w:r>
        <w:rPr>
          <w:rFonts w:ascii="IRNazanin" w:hAnsi="IRNazanin" w:eastAsia="IRNazanin" w:cs="IRNazanin"/>
          <w:lang w:bidi="fa-IR"/>
          <w:color w:val="111111"/>
          <w:sz w:val="28"/>
          <w:szCs w:val="28"/>
          <w:rtl/>
        </w:rPr>
        <w:t xml:space="preserve">2-95.. حضور جدید.. 76</w:t>
      </w:r>
    </w:p>
    <w:p>
      <w:pPr>
        <w:pStyle w:val="BookText"/>
      </w:pPr>
      <w:r>
        <w:rPr>
          <w:rFonts w:ascii="IRNazanin" w:hAnsi="IRNazanin" w:eastAsia="IRNazanin" w:cs="IRNazanin"/>
          <w:lang w:bidi="fa-IR"/>
          <w:color w:val="111111"/>
          <w:sz w:val="28"/>
          <w:szCs w:val="28"/>
          <w:rtl/>
        </w:rPr>
        <w:t xml:space="preserve">2-96.. ادبیات و کلام. 77</w:t>
      </w:r>
    </w:p>
    <w:p>
      <w:pPr>
        <w:pStyle w:val="BookText"/>
      </w:pPr>
      <w:r>
        <w:rPr>
          <w:rFonts w:ascii="IRNazanin" w:hAnsi="IRNazanin" w:eastAsia="IRNazanin" w:cs="IRNazanin"/>
          <w:lang w:bidi="fa-IR"/>
          <w:color w:val="111111"/>
          <w:sz w:val="28"/>
          <w:szCs w:val="28"/>
          <w:rtl/>
        </w:rPr>
        <w:t xml:space="preserve">2-97.. نقد کتاب مقدس.... 77</w:t>
      </w:r>
    </w:p>
    <w:p>
      <w:pPr>
        <w:pStyle w:val="BookText"/>
      </w:pPr>
      <w:r>
        <w:rPr>
          <w:rFonts w:ascii="IRNazanin" w:hAnsi="IRNazanin" w:eastAsia="IRNazanin" w:cs="IRNazanin"/>
          <w:lang w:bidi="fa-IR"/>
          <w:color w:val="111111"/>
          <w:sz w:val="28"/>
          <w:szCs w:val="28"/>
          <w:rtl/>
        </w:rPr>
        <w:t xml:space="preserve">2-98.. حقوق کلیسا 78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2-99.. بررسی و نقد 78</w:t>
      </w:r>
    </w:p>
    <w:p>
      <w:pPr>
        <w:pStyle w:val="BookText"/>
      </w:pPr>
      <w:r>
        <w:rPr>
          <w:rFonts w:ascii="IRNazanin" w:hAnsi="IRNazanin" w:eastAsia="IRNazanin" w:cs="IRNazanin"/>
          <w:lang w:bidi="fa-IR"/>
          <w:color w:val="111111"/>
          <w:sz w:val="28"/>
          <w:szCs w:val="28"/>
          <w:rtl/>
        </w:rPr>
        <w:t xml:space="preserve">2-100 مجلۀ بین‌المللی الهیات سیستماتیک.... 78</w:t>
      </w:r>
    </w:p>
    <w:p>
      <w:pPr>
        <w:pStyle w:val="BookText"/>
      </w:pPr>
      <w:r>
        <w:rPr>
          <w:rFonts w:ascii="IRNazanin" w:hAnsi="IRNazanin" w:eastAsia="IRNazanin" w:cs="IRNazanin"/>
          <w:lang w:bidi="fa-IR"/>
          <w:color w:val="111111"/>
          <w:sz w:val="28"/>
          <w:szCs w:val="28"/>
          <w:rtl/>
        </w:rPr>
        <w:t xml:space="preserve">2-101 روح.. 79</w:t>
      </w:r>
    </w:p>
    <w:p>
      <w:pPr>
        <w:pStyle w:val="BookText"/>
      </w:pPr>
      <w:r>
        <w:rPr>
          <w:rFonts w:ascii="IRNazanin" w:hAnsi="IRNazanin" w:eastAsia="IRNazanin" w:cs="IRNazanin"/>
          <w:lang w:bidi="fa-IR"/>
          <w:color w:val="111111"/>
          <w:sz w:val="28"/>
          <w:szCs w:val="28"/>
          <w:rtl/>
        </w:rPr>
        <w:t xml:space="preserve">2-102 افق ها در الهیات کتاب مقدس.... 79</w:t>
      </w:r>
    </w:p>
    <w:p>
      <w:pPr>
        <w:pStyle w:val="BookText"/>
      </w:pPr>
      <w:r>
        <w:rPr>
          <w:rFonts w:ascii="IRNazanin" w:hAnsi="IRNazanin" w:eastAsia="IRNazanin" w:cs="IRNazanin"/>
          <w:lang w:bidi="fa-IR"/>
          <w:color w:val="111111"/>
          <w:sz w:val="28"/>
          <w:szCs w:val="28"/>
          <w:rtl/>
        </w:rPr>
        <w:t xml:space="preserve">2-103 فصلنامۀ الهیات ایرلند.. 80</w:t>
      </w:r>
    </w:p>
    <w:p>
      <w:pPr>
        <w:pStyle w:val="BookText"/>
      </w:pPr>
      <w:r>
        <w:rPr>
          <w:rFonts w:ascii="IRNazanin" w:hAnsi="IRNazanin" w:eastAsia="IRNazanin" w:cs="IRNazanin"/>
          <w:lang w:bidi="fa-IR"/>
          <w:color w:val="111111"/>
          <w:sz w:val="28"/>
          <w:szCs w:val="28"/>
          <w:rtl/>
        </w:rPr>
        <w:t xml:space="preserve">2-104 مطالعۀ مسیح تاریخی.. 80</w:t>
      </w:r>
    </w:p>
    <w:p>
      <w:pPr>
        <w:pStyle w:val="BookText"/>
      </w:pPr>
      <w:r>
        <w:rPr>
          <w:rFonts w:ascii="IRNazanin" w:hAnsi="IRNazanin" w:eastAsia="IRNazanin" w:cs="IRNazanin"/>
          <w:lang w:bidi="fa-IR"/>
          <w:color w:val="111111"/>
          <w:sz w:val="28"/>
          <w:szCs w:val="28"/>
          <w:rtl/>
        </w:rPr>
        <w:t xml:space="preserve">2-105 تاریخ کلیسای معاصر. 80</w:t>
      </w:r>
    </w:p>
    <w:p>
      <w:pPr>
        <w:pStyle w:val="BookText"/>
      </w:pPr>
      <w:r>
        <w:rPr>
          <w:rFonts w:ascii="IRNazanin" w:hAnsi="IRNazanin" w:eastAsia="IRNazanin" w:cs="IRNazanin"/>
          <w:lang w:bidi="fa-IR"/>
          <w:color w:val="111111"/>
          <w:sz w:val="28"/>
          <w:szCs w:val="28"/>
          <w:rtl/>
        </w:rPr>
        <w:t xml:space="preserve">2-106 وراثت معنوی ما 81</w:t>
      </w:r>
    </w:p>
    <w:p>
      <w:pPr>
        <w:pStyle w:val="BookText"/>
      </w:pPr>
      <w:r>
        <w:rPr>
          <w:rFonts w:ascii="IRNazanin" w:hAnsi="IRNazanin" w:eastAsia="IRNazanin" w:cs="IRNazanin"/>
          <w:lang w:bidi="fa-IR"/>
          <w:color w:val="111111"/>
          <w:sz w:val="28"/>
          <w:szCs w:val="28"/>
          <w:rtl/>
        </w:rPr>
        <w:t xml:space="preserve">2-107 رادیکس.... 81</w:t>
      </w:r>
    </w:p>
    <w:p>
      <w:pPr>
        <w:pStyle w:val="BookText"/>
      </w:pPr>
      <w:r>
        <w:rPr>
          <w:rFonts w:ascii="IRNazanin" w:hAnsi="IRNazanin" w:eastAsia="IRNazanin" w:cs="IRNazanin"/>
          <w:lang w:bidi="fa-IR"/>
          <w:color w:val="111111"/>
          <w:sz w:val="28"/>
          <w:szCs w:val="28"/>
          <w:rtl/>
        </w:rPr>
        <w:t xml:space="preserve">2-108 بررسی و نقد تاریخ کلیسا 81</w:t>
      </w:r>
    </w:p>
    <w:p>
      <w:pPr>
        <w:pStyle w:val="BookText"/>
      </w:pPr>
      <w:r>
        <w:rPr>
          <w:rFonts w:ascii="Times New Roman" w:hAnsi="Times New Roman" w:eastAsia="Times New Roman" w:cs="Times New Roman"/>
          <w:lang w:val="en-US" w:bidi="en-US"/>
          <w:color w:val="111111"/>
          <w:sz w:val="28"/>
          <w:szCs w:val="28"/>
          <w:rtl/>
        </w:rPr>
        <w:t xml:space="preserve">2-109 Scrinium... 82</w:t>
      </w:r>
    </w:p>
    <w:p>
      <w:pPr>
        <w:pStyle w:val="BookText"/>
      </w:pPr>
      <w:r>
        <w:rPr>
          <w:rFonts w:ascii="IRNazanin" w:hAnsi="IRNazanin" w:eastAsia="IRNazanin" w:cs="IRNazanin"/>
          <w:lang w:bidi="fa-IR"/>
          <w:color w:val="111111"/>
          <w:sz w:val="28"/>
          <w:szCs w:val="28"/>
          <w:rtl/>
        </w:rPr>
        <w:t xml:space="preserve">2-110 الهیات... 82</w:t>
      </w:r>
    </w:p>
    <w:p>
      <w:pPr>
        <w:pStyle w:val="BookText"/>
      </w:pPr>
      <w:r>
        <w:rPr>
          <w:rFonts w:ascii="Times New Roman" w:hAnsi="Times New Roman" w:eastAsia="Times New Roman" w:cs="Times New Roman"/>
          <w:lang w:val="en-US" w:bidi="en-US"/>
          <w:color w:val="111111"/>
          <w:sz w:val="28"/>
          <w:szCs w:val="28"/>
          <w:rtl/>
        </w:rPr>
        <w:t xml:space="preserve">2-111 TRADITIO.. 82</w:t>
      </w:r>
    </w:p>
    <w:p>
      <w:pPr>
        <w:pStyle w:val="BookText"/>
      </w:pPr>
      <w:r>
        <w:rPr>
          <w:rFonts w:ascii="IRNazanin" w:hAnsi="IRNazanin" w:eastAsia="IRNazanin" w:cs="IRNazanin"/>
          <w:lang w:bidi="fa-IR"/>
          <w:color w:val="111111"/>
          <w:sz w:val="28"/>
          <w:szCs w:val="28"/>
          <w:rtl/>
        </w:rPr>
        <w:t xml:space="preserve">2-112 الهیات کاتولیک.... 82</w:t>
      </w:r>
    </w:p>
    <w:p>
      <w:pPr>
        <w:pStyle w:val="BookText"/>
      </w:pPr>
      <w:r>
        <w:rPr>
          <w:rFonts w:ascii="IRNazanin" w:hAnsi="IRNazanin" w:eastAsia="IRNazanin" w:cs="IRNazanin"/>
          <w:lang w:bidi="fa-IR"/>
          <w:color w:val="111111"/>
          <w:sz w:val="28"/>
          <w:szCs w:val="28"/>
          <w:rtl/>
        </w:rPr>
        <w:t xml:space="preserve">2-113 تفسیر؛ مجلۀ کتاب مقدس و الهیات... 83</w:t>
      </w:r>
    </w:p>
    <w:p>
      <w:pPr>
        <w:pStyle w:val="BookText"/>
      </w:pPr>
      <w:r>
        <w:rPr>
          <w:rFonts w:ascii="IRNazanin" w:hAnsi="IRNazanin" w:eastAsia="IRNazanin" w:cs="IRNazanin"/>
          <w:lang w:bidi="fa-IR"/>
          <w:color w:val="111111"/>
          <w:sz w:val="28"/>
          <w:szCs w:val="28"/>
          <w:rtl/>
        </w:rPr>
        <w:t xml:space="preserve">2-114 تاریخ و ادبیات دینی.. 83</w:t>
      </w:r>
    </w:p>
    <w:p>
      <w:pPr>
        <w:pStyle w:val="BookText"/>
      </w:pPr>
      <w:r>
        <w:rPr>
          <w:rFonts w:ascii="IRNazanin" w:hAnsi="IRNazanin" w:eastAsia="IRNazanin" w:cs="IRNazanin"/>
          <w:lang w:bidi="fa-IR"/>
          <w:color w:val="111111"/>
          <w:sz w:val="28"/>
          <w:szCs w:val="28"/>
          <w:rtl/>
        </w:rPr>
        <w:t xml:space="preserve">2-115 مطالعه کلامی.. 83</w:t>
      </w:r>
    </w:p>
    <w:p>
      <w:pPr>
        <w:pStyle w:val="BookText"/>
      </w:pPr>
      <w:r>
        <w:rPr>
          <w:rFonts w:ascii="IRNazanin" w:hAnsi="IRNazanin" w:eastAsia="IRNazanin" w:cs="IRNazanin"/>
          <w:lang w:bidi="fa-IR"/>
          <w:color w:val="111111"/>
          <w:sz w:val="28"/>
          <w:szCs w:val="28"/>
          <w:rtl/>
        </w:rPr>
        <w:t xml:space="preserve">2-116 زونگلیانا 84</w:t>
      </w:r>
    </w:p>
    <w:p>
      <w:pPr>
        <w:pStyle w:val="BookText"/>
      </w:pPr>
      <w:r>
        <w:rPr>
          <w:rFonts w:ascii="IRNazanin" w:hAnsi="IRNazanin" w:eastAsia="IRNazanin" w:cs="IRNazanin"/>
          <w:lang w:bidi="fa-IR"/>
          <w:color w:val="111111"/>
          <w:sz w:val="28"/>
          <w:szCs w:val="28"/>
          <w:rtl/>
        </w:rPr>
        <w:t xml:space="preserve">2-117 کتاب مقدس و کلیسا 84</w:t>
      </w:r>
    </w:p>
    <w:p>
      <w:pPr>
        <w:pStyle w:val="BookText"/>
      </w:pPr>
      <w:r>
        <w:rPr>
          <w:rFonts w:ascii="IRNazanin" w:hAnsi="IRNazanin" w:eastAsia="IRNazanin" w:cs="IRNazanin"/>
          <w:lang w:bidi="fa-IR"/>
          <w:color w:val="111111"/>
          <w:sz w:val="28"/>
          <w:szCs w:val="28"/>
          <w:rtl/>
        </w:rPr>
        <w:t xml:space="preserve">2-118 تاریخ کلیسایی.. 84</w:t>
      </w:r>
    </w:p>
    <w:p>
      <w:pPr>
        <w:pStyle w:val="BookText"/>
      </w:pPr>
      <w:r>
        <w:rPr>
          <w:rFonts w:ascii="IRNazanin" w:hAnsi="IRNazanin" w:eastAsia="IRNazanin" w:cs="IRNazanin"/>
          <w:lang w:bidi="fa-IR"/>
          <w:color w:val="111111"/>
          <w:sz w:val="28"/>
          <w:szCs w:val="28"/>
          <w:rtl/>
        </w:rPr>
        <w:t xml:space="preserve">2-119 اگزپوزیتوری تایمز. 85</w:t>
      </w:r>
    </w:p>
    <w:p>
      <w:pPr>
        <w:pStyle w:val="BookText"/>
      </w:pPr>
      <w:r>
        <w:rPr>
          <w:rFonts w:ascii="IRNazanin" w:hAnsi="IRNazanin" w:eastAsia="IRNazanin" w:cs="IRNazanin"/>
          <w:lang w:bidi="fa-IR"/>
          <w:color w:val="111111"/>
          <w:sz w:val="28"/>
          <w:szCs w:val="28"/>
          <w:rtl/>
        </w:rPr>
        <w:t xml:space="preserve">2-120 الهیات عملی 85</w:t>
      </w:r>
    </w:p>
    <w:p>
      <w:pPr>
        <w:pStyle w:val="BookText"/>
      </w:pPr>
      <w:r>
        <w:rPr>
          <w:rFonts w:ascii="IRNazanin" w:hAnsi="IRNazanin" w:eastAsia="IRNazanin" w:cs="IRNazanin"/>
          <w:lang w:bidi="fa-IR"/>
          <w:color w:val="111111"/>
          <w:sz w:val="28"/>
          <w:szCs w:val="28"/>
          <w:rtl/>
        </w:rPr>
        <w:t xml:space="preserve">2-121 مطالعاتی در اخلاق مسیحی.. 85</w:t>
      </w:r>
    </w:p>
    <w:p>
      <w:pPr>
        <w:pStyle w:val="BookText"/>
      </w:pPr>
      <w:r>
        <w:rPr>
          <w:rFonts w:ascii="IRNazanin" w:hAnsi="IRNazanin" w:eastAsia="IRNazanin" w:cs="IRNazanin"/>
          <w:lang w:bidi="fa-IR"/>
          <w:color w:val="111111"/>
          <w:sz w:val="28"/>
          <w:szCs w:val="28"/>
          <w:rtl/>
        </w:rPr>
        <w:t xml:space="preserve">2-122 الهیات... 86</w:t>
      </w:r>
    </w:p>
    <w:p>
      <w:pPr>
        <w:pStyle w:val="BookText"/>
      </w:pPr>
      <w:r>
        <w:rPr>
          <w:rFonts w:ascii="Times New Roman" w:hAnsi="Times New Roman" w:eastAsia="Times New Roman" w:cs="Times New Roman"/>
          <w:lang w:val="en-US" w:bidi="en-US"/>
          <w:color w:val="111111"/>
          <w:sz w:val="28"/>
          <w:szCs w:val="28"/>
          <w:rtl/>
        </w:rPr>
        <w:t xml:space="preserve">2-123 Archiv fur Liturgiewissenschaft 86</w:t>
      </w:r>
    </w:p>
    <w:p>
      <w:pPr>
        <w:pStyle w:val="BookText"/>
      </w:pPr>
      <w:r>
        <w:rPr>
          <w:rFonts w:ascii="IRNazanin" w:hAnsi="IRNazanin" w:eastAsia="IRNazanin" w:cs="IRNazanin"/>
          <w:lang w:bidi="fa-IR"/>
          <w:color w:val="111111"/>
          <w:sz w:val="28"/>
          <w:szCs w:val="28"/>
          <w:rtl/>
        </w:rPr>
        <w:t xml:space="preserve">2-124 بررسی باستان‌شناسی کتاب مقدس.... 86</w:t>
      </w:r>
    </w:p>
    <w:p>
      <w:pPr>
        <w:pStyle w:val="BookText"/>
      </w:pPr>
      <w:r>
        <w:rPr>
          <w:rFonts w:ascii="IRNazanin" w:hAnsi="IRNazanin" w:eastAsia="IRNazanin" w:cs="IRNazanin"/>
          <w:lang w:bidi="fa-IR"/>
          <w:color w:val="111111"/>
          <w:sz w:val="28"/>
          <w:szCs w:val="28"/>
          <w:rtl/>
        </w:rPr>
        <w:t xml:space="preserve">2-125 بولتن بین‌المللی تحقیقات مأموریت... 86</w:t>
      </w:r>
    </w:p>
    <w:p>
      <w:pPr>
        <w:pStyle w:val="BookText"/>
      </w:pPr>
      <w:r>
        <w:rPr>
          <w:rFonts w:ascii="Times New Roman" w:hAnsi="Times New Roman" w:eastAsia="Times New Roman" w:cs="Times New Roman"/>
          <w:lang w:val="en-US" w:bidi="en-US"/>
          <w:color w:val="111111"/>
          <w:sz w:val="28"/>
          <w:szCs w:val="28"/>
          <w:rtl/>
        </w:rPr>
        <w:t xml:space="preserve">2-126 hagiographica. 87</w:t>
      </w:r>
    </w:p>
    <w:p>
      <w:pPr>
        <w:pStyle w:val="BookText"/>
      </w:pPr>
      <w:r>
        <w:rPr>
          <w:rFonts w:ascii="IRNazanin" w:hAnsi="IRNazanin" w:eastAsia="IRNazanin" w:cs="IRNazanin"/>
          <w:lang w:bidi="fa-IR"/>
          <w:color w:val="111111"/>
          <w:sz w:val="28"/>
          <w:szCs w:val="28"/>
          <w:rtl/>
        </w:rPr>
        <w:t xml:space="preserve">2-127 مجلۀ اخلاق انجیلی.. 87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2-128کلیسای اوران.. 87</w:t>
      </w:r>
    </w:p>
    <w:p>
      <w:pPr>
        <w:pStyle w:val="BookText"/>
      </w:pPr>
      <w:r>
        <w:rPr>
          <w:rFonts w:ascii="IRNazanin" w:hAnsi="IRNazanin" w:eastAsia="IRNazanin" w:cs="IRNazanin"/>
          <w:lang w:bidi="fa-IR"/>
          <w:color w:val="111111"/>
          <w:sz w:val="28"/>
          <w:szCs w:val="28"/>
          <w:rtl/>
        </w:rPr>
        <w:t xml:space="preserve">2-129 تاریخ الهیات مدرن.. 88</w:t>
      </w:r>
    </w:p>
    <w:p>
      <w:pPr>
        <w:pStyle w:val="BookText"/>
      </w:pPr>
      <w:r>
        <w:rPr>
          <w:rFonts w:ascii="IRNazanin" w:hAnsi="IRNazanin" w:eastAsia="IRNazanin" w:cs="IRNazanin"/>
          <w:lang w:bidi="fa-IR"/>
          <w:color w:val="111111"/>
          <w:sz w:val="28"/>
          <w:szCs w:val="28"/>
          <w:rtl/>
        </w:rPr>
        <w:t xml:space="preserve">2-130 مطالعات اکومنیک.... 88</w:t>
      </w:r>
    </w:p>
    <w:p>
      <w:pPr>
        <w:pStyle w:val="BookText"/>
      </w:pPr>
      <w:r>
        <w:rPr>
          <w:rFonts w:ascii="IRNazanin" w:hAnsi="IRNazanin" w:eastAsia="IRNazanin" w:cs="IRNazanin"/>
          <w:lang w:bidi="fa-IR"/>
          <w:color w:val="111111"/>
          <w:sz w:val="28"/>
          <w:szCs w:val="28"/>
          <w:rtl/>
        </w:rPr>
        <w:t xml:space="preserve">2-131 تاریخ پرزبیتاری 89</w:t>
      </w:r>
    </w:p>
    <w:p>
      <w:pPr>
        <w:pStyle w:val="BookText"/>
      </w:pPr>
      <w:r>
        <w:rPr>
          <w:rFonts w:ascii="IRNazanin" w:hAnsi="IRNazanin" w:eastAsia="IRNazanin" w:cs="IRNazanin"/>
          <w:lang w:bidi="fa-IR"/>
          <w:color w:val="111111"/>
          <w:sz w:val="28"/>
          <w:szCs w:val="28"/>
          <w:rtl/>
        </w:rPr>
        <w:t xml:space="preserve">2-132آگوستینینا 89</w:t>
      </w:r>
    </w:p>
    <w:p>
      <w:pPr>
        <w:pStyle w:val="BookText"/>
      </w:pPr>
      <w:r>
        <w:rPr>
          <w:rFonts w:ascii="IRNazanin" w:hAnsi="IRNazanin" w:eastAsia="IRNazanin" w:cs="IRNazanin"/>
          <w:lang w:bidi="fa-IR"/>
          <w:color w:val="111111"/>
          <w:sz w:val="28"/>
          <w:szCs w:val="28"/>
          <w:rtl/>
        </w:rPr>
        <w:t xml:space="preserve">2-133مطالعات بودایی‌مسیحی.. 89</w:t>
      </w:r>
    </w:p>
    <w:p>
      <w:pPr>
        <w:pStyle w:val="BookText"/>
      </w:pPr>
      <w:r>
        <w:rPr>
          <w:rFonts w:ascii="IRNazanin" w:hAnsi="IRNazanin" w:eastAsia="IRNazanin" w:cs="IRNazanin"/>
          <w:lang w:bidi="fa-IR"/>
          <w:color w:val="111111"/>
          <w:sz w:val="28"/>
          <w:szCs w:val="28"/>
          <w:rtl/>
        </w:rPr>
        <w:t xml:space="preserve">2-134 بولتن انجمن تاریخ پروتستانتیسم فرانسه. 90</w:t>
      </w:r>
    </w:p>
    <w:p>
      <w:pPr>
        <w:pStyle w:val="BookText"/>
      </w:pPr>
      <w:r>
        <w:rPr>
          <w:rFonts w:ascii="IRNazanin" w:hAnsi="IRNazanin" w:eastAsia="IRNazanin" w:cs="IRNazanin"/>
          <w:lang w:bidi="fa-IR"/>
          <w:color w:val="111111"/>
          <w:sz w:val="28"/>
          <w:szCs w:val="28"/>
          <w:rtl/>
        </w:rPr>
        <w:t xml:space="preserve">2-135مجله کلامی کالوین.. 90</w:t>
      </w:r>
    </w:p>
    <w:p>
      <w:pPr>
        <w:pStyle w:val="BookText"/>
      </w:pPr>
      <w:r>
        <w:rPr>
          <w:rFonts w:ascii="IRNazanin" w:hAnsi="IRNazanin" w:eastAsia="IRNazanin" w:cs="IRNazanin"/>
          <w:lang w:bidi="fa-IR"/>
          <w:color w:val="111111"/>
          <w:sz w:val="28"/>
          <w:szCs w:val="28"/>
          <w:rtl/>
        </w:rPr>
        <w:t xml:space="preserve">2-136تاریخ کلیسا و فرهنگ دینی.. 90</w:t>
      </w:r>
    </w:p>
    <w:p>
      <w:pPr>
        <w:pStyle w:val="BookText"/>
      </w:pPr>
      <w:r>
        <w:rPr>
          <w:rFonts w:ascii="Times New Roman" w:hAnsi="Times New Roman" w:eastAsia="Times New Roman" w:cs="Times New Roman"/>
          <w:lang w:val="en-US" w:bidi="en-US"/>
          <w:color w:val="111111"/>
          <w:sz w:val="28"/>
          <w:szCs w:val="28"/>
          <w:rtl/>
        </w:rPr>
        <w:t xml:space="preserve">2-137 Cîteaux. 90</w:t>
      </w:r>
    </w:p>
    <w:p>
      <w:pPr>
        <w:pStyle w:val="BookText"/>
      </w:pPr>
      <w:r>
        <w:rPr>
          <w:rFonts w:ascii="IRNazanin" w:hAnsi="IRNazanin" w:eastAsia="IRNazanin" w:cs="IRNazanin"/>
          <w:lang w:bidi="fa-IR"/>
          <w:color w:val="111111"/>
          <w:sz w:val="28"/>
          <w:szCs w:val="28"/>
          <w:rtl/>
        </w:rPr>
        <w:t xml:space="preserve">2-138 ارتباطات... 91</w:t>
      </w:r>
    </w:p>
    <w:p>
      <w:pPr>
        <w:pStyle w:val="BookText"/>
      </w:pPr>
      <w:r>
        <w:rPr>
          <w:rFonts w:ascii="IRNazanin" w:hAnsi="IRNazanin" w:eastAsia="IRNazanin" w:cs="IRNazanin"/>
          <w:lang w:bidi="fa-IR"/>
          <w:color w:val="111111"/>
          <w:sz w:val="28"/>
          <w:szCs w:val="28"/>
          <w:rtl/>
        </w:rPr>
        <w:t xml:space="preserve">2-139 کلیسای بهداشت و مراقبت های اجتماعی.. 91</w:t>
      </w:r>
    </w:p>
    <w:p>
      <w:pPr>
        <w:pStyle w:val="BookText"/>
      </w:pPr>
      <w:r>
        <w:rPr>
          <w:rFonts w:ascii="IRNazanin" w:hAnsi="IRNazanin" w:eastAsia="IRNazanin" w:cs="IRNazanin"/>
          <w:lang w:bidi="fa-IR"/>
          <w:color w:val="111111"/>
          <w:sz w:val="28"/>
          <w:szCs w:val="28"/>
          <w:rtl/>
        </w:rPr>
        <w:t xml:space="preserve">2-140 مجلۀ مطالعات آنگلیکن.. 91</w:t>
      </w:r>
    </w:p>
    <w:p>
      <w:pPr>
        <w:pStyle w:val="BookText"/>
      </w:pPr>
      <w:r>
        <w:rPr>
          <w:rFonts w:ascii="IRNazanin" w:hAnsi="IRNazanin" w:eastAsia="IRNazanin" w:cs="IRNazanin"/>
          <w:lang w:bidi="fa-IR"/>
          <w:color w:val="111111"/>
          <w:sz w:val="28"/>
          <w:szCs w:val="28"/>
          <w:rtl/>
        </w:rPr>
        <w:t xml:space="preserve">2-141 تاریخ موراویان.. 92</w:t>
      </w:r>
    </w:p>
    <w:p>
      <w:pPr>
        <w:pStyle w:val="BookText"/>
      </w:pPr>
      <w:r>
        <w:rPr>
          <w:rFonts w:ascii="IRNazanin" w:hAnsi="IRNazanin" w:eastAsia="IRNazanin" w:cs="IRNazanin"/>
          <w:lang w:bidi="fa-IR"/>
          <w:color w:val="111111"/>
          <w:sz w:val="28"/>
          <w:szCs w:val="28"/>
          <w:rtl/>
        </w:rPr>
        <w:t xml:space="preserve">2-142 مطالعات خطبۀ قرون‌وسطایی.. 92</w:t>
      </w:r>
    </w:p>
    <w:p>
      <w:pPr>
        <w:pStyle w:val="BookText"/>
      </w:pPr>
      <w:r>
        <w:rPr>
          <w:rFonts w:ascii="Times New Roman" w:hAnsi="Times New Roman" w:eastAsia="Times New Roman" w:cs="Times New Roman"/>
          <w:lang w:val="en-US" w:bidi="en-US"/>
          <w:color w:val="111111"/>
          <w:sz w:val="28"/>
          <w:szCs w:val="28"/>
          <w:rtl/>
        </w:rPr>
        <w:t xml:space="preserve">2-143 Ostkirchliche Studien. 92</w:t>
      </w:r>
    </w:p>
    <w:p>
      <w:pPr>
        <w:pStyle w:val="BookText"/>
      </w:pPr>
      <w:r>
        <w:rPr>
          <w:rFonts w:ascii="IRNazanin" w:hAnsi="IRNazanin" w:eastAsia="IRNazanin" w:cs="IRNazanin"/>
          <w:lang w:bidi="fa-IR"/>
          <w:color w:val="111111"/>
          <w:sz w:val="28"/>
          <w:szCs w:val="28"/>
          <w:rtl/>
        </w:rPr>
        <w:t xml:space="preserve">2-144 اصلاحات... 93</w:t>
      </w:r>
    </w:p>
    <w:p>
      <w:pPr>
        <w:pStyle w:val="BookText"/>
      </w:pPr>
      <w:r>
        <w:rPr>
          <w:rFonts w:ascii="IRNazanin" w:hAnsi="IRNazanin" w:eastAsia="IRNazanin" w:cs="IRNazanin"/>
          <w:lang w:bidi="fa-IR"/>
          <w:color w:val="111111"/>
          <w:sz w:val="28"/>
          <w:szCs w:val="28"/>
          <w:rtl/>
        </w:rPr>
        <w:t xml:space="preserve">2-145 موسیقی مقدس.... 93</w:t>
      </w:r>
    </w:p>
    <w:p>
      <w:pPr>
        <w:pStyle w:val="BookText"/>
      </w:pPr>
      <w:r>
        <w:rPr>
          <w:rFonts w:ascii="Times New Roman" w:hAnsi="Times New Roman" w:eastAsia="Times New Roman" w:cs="Times New Roman"/>
          <w:lang w:val="en-US" w:bidi="en-US"/>
          <w:color w:val="111111"/>
          <w:sz w:val="28"/>
          <w:szCs w:val="28"/>
          <w:rtl/>
        </w:rPr>
        <w:t xml:space="preserve">2-146 Sacris Erudiri 94</w:t>
      </w:r>
    </w:p>
    <w:p>
      <w:pPr>
        <w:pStyle w:val="BookText"/>
      </w:pPr>
      <w:r>
        <w:rPr>
          <w:rFonts w:ascii="IRNazanin" w:hAnsi="IRNazanin" w:eastAsia="IRNazanin" w:cs="IRNazanin"/>
          <w:lang w:bidi="fa-IR"/>
          <w:color w:val="111111"/>
          <w:sz w:val="28"/>
          <w:szCs w:val="28"/>
          <w:rtl/>
        </w:rPr>
        <w:t xml:space="preserve">2-147 مطالعات مسیحی-چینی.. 94</w:t>
      </w:r>
    </w:p>
    <w:p>
      <w:pPr>
        <w:pStyle w:val="BookText"/>
      </w:pPr>
      <w:r>
        <w:rPr>
          <w:rFonts w:ascii="Times New Roman" w:hAnsi="Times New Roman" w:eastAsia="Times New Roman" w:cs="Times New Roman"/>
          <w:lang w:val="en-US" w:bidi="en-US"/>
          <w:color w:val="111111"/>
          <w:sz w:val="28"/>
          <w:szCs w:val="28"/>
          <w:rtl/>
        </w:rPr>
        <w:t xml:space="preserve">2-148 Slovo. 94</w:t>
      </w:r>
    </w:p>
    <w:p>
      <w:pPr>
        <w:pStyle w:val="BookText"/>
      </w:pPr>
      <w:r>
        <w:rPr>
          <w:rFonts w:ascii="IRNazanin" w:hAnsi="IRNazanin" w:eastAsia="IRNazanin" w:cs="IRNazanin"/>
          <w:lang w:bidi="fa-IR"/>
          <w:color w:val="111111"/>
          <w:sz w:val="28"/>
          <w:szCs w:val="28"/>
          <w:rtl/>
        </w:rPr>
        <w:t xml:space="preserve">2-149 مطالعات همکاری سوبورنوست با کلیساهای شرق.. 94</w:t>
      </w:r>
    </w:p>
    <w:p>
      <w:pPr>
        <w:pStyle w:val="BookText"/>
      </w:pPr>
      <w:r>
        <w:rPr>
          <w:rFonts w:ascii="IRNazanin" w:hAnsi="IRNazanin" w:eastAsia="IRNazanin" w:cs="IRNazanin"/>
          <w:lang w:bidi="fa-IR"/>
          <w:color w:val="111111"/>
          <w:sz w:val="28"/>
          <w:szCs w:val="28"/>
          <w:rtl/>
        </w:rPr>
        <w:t xml:space="preserve">2-150 علوم اجتماعی و مأموریت‌ها 95</w:t>
      </w:r>
    </w:p>
    <w:p>
      <w:pPr>
        <w:pStyle w:val="BookText"/>
      </w:pPr>
      <w:r>
        <w:rPr>
          <w:rFonts w:ascii="Times New Roman" w:hAnsi="Times New Roman" w:eastAsia="Times New Roman" w:cs="Times New Roman"/>
          <w:lang w:val="en-US" w:bidi="en-US"/>
          <w:color w:val="111111"/>
          <w:sz w:val="28"/>
          <w:szCs w:val="28"/>
          <w:rtl/>
        </w:rPr>
        <w:t xml:space="preserve">2-151 Zeitscrift fur kirchengeschichte. 95</w:t>
      </w:r>
    </w:p>
    <w:p>
      <w:pPr>
        <w:pStyle w:val="BookText"/>
      </w:pPr>
      <w:r>
        <w:rPr>
          <w:rFonts w:ascii="Times New Roman" w:hAnsi="Times New Roman" w:eastAsia="Times New Roman" w:cs="Times New Roman"/>
          <w:lang w:val="en-US" w:bidi="en-US"/>
          <w:color w:val="111111"/>
          <w:sz w:val="28"/>
          <w:szCs w:val="28"/>
          <w:rtl/>
        </w:rPr>
        <w:t xml:space="preserve">2-152 Analecta Bollandiana. 95</w:t>
      </w:r>
    </w:p>
    <w:p>
      <w:pPr>
        <w:pStyle w:val="BookText"/>
      </w:pPr>
      <w:r>
        <w:rPr>
          <w:rFonts w:ascii="Times New Roman" w:hAnsi="Times New Roman" w:eastAsia="Times New Roman" w:cs="Times New Roman"/>
          <w:lang w:val="en-US" w:bidi="en-US"/>
          <w:color w:val="111111"/>
          <w:sz w:val="28"/>
          <w:szCs w:val="28"/>
          <w:rtl/>
        </w:rPr>
        <w:t xml:space="preserve">2-153 Annali di Storia dell’Esegesi 96</w:t>
      </w:r>
    </w:p>
    <w:p>
      <w:pPr>
        <w:pStyle w:val="BookText"/>
      </w:pPr>
      <w:r>
        <w:rPr>
          <w:rFonts w:ascii="Times New Roman" w:hAnsi="Times New Roman" w:eastAsia="Times New Roman" w:cs="Times New Roman"/>
          <w:lang w:val="en-US" w:bidi="en-US"/>
          <w:color w:val="111111"/>
          <w:sz w:val="28"/>
          <w:szCs w:val="28"/>
          <w:rtl/>
        </w:rPr>
        <w:t xml:space="preserve">2-154 Anuario de Historia de la Iglesia. 96</w:t>
      </w:r>
    </w:p>
    <w:p>
      <w:pPr>
        <w:pStyle w:val="BookText"/>
      </w:pPr>
      <w:r>
        <w:rPr>
          <w:rFonts w:ascii="Times New Roman" w:hAnsi="Times New Roman" w:eastAsia="Times New Roman" w:cs="Times New Roman"/>
          <w:lang w:val="en-US" w:bidi="en-US"/>
          <w:color w:val="111111"/>
          <w:sz w:val="28"/>
          <w:szCs w:val="28"/>
          <w:rtl/>
        </w:rPr>
        <w:t xml:space="preserve">2-155 Arte Cristiana. 96</w:t>
      </w:r>
    </w:p>
    <w:p>
      <w:pPr>
        <w:pStyle w:val="BookText"/>
      </w:pPr>
      <w:r>
        <w:rPr>
          <w:rFonts w:ascii="Times New Roman" w:hAnsi="Times New Roman" w:eastAsia="Times New Roman" w:cs="Times New Roman"/>
          <w:lang w:val="en-US" w:bidi="en-US"/>
          <w:color w:val="111111"/>
          <w:sz w:val="28"/>
          <w:szCs w:val="28"/>
          <w:rtl/>
        </w:rPr>
        <w:t xml:space="preserve">2-156 Biblica. 96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2-157 مطالعات دانشگاه بریگام یانگ. دانشگاه بریگام یانگ.... 97</w:t>
      </w:r>
    </w:p>
    <w:p>
      <w:pPr>
        <w:pStyle w:val="BookText"/>
      </w:pPr>
      <w:r>
        <w:rPr>
          <w:rFonts w:ascii="Times New Roman" w:hAnsi="Times New Roman" w:eastAsia="Times New Roman" w:cs="Times New Roman"/>
          <w:lang w:val="en-US" w:bidi="en-US"/>
          <w:color w:val="111111"/>
          <w:sz w:val="28"/>
          <w:szCs w:val="28"/>
          <w:rtl/>
        </w:rPr>
        <w:t xml:space="preserve">2-158 Caritas et veritas. 97</w:t>
      </w:r>
    </w:p>
    <w:p>
      <w:pPr>
        <w:pStyle w:val="BookText"/>
      </w:pPr>
      <w:r>
        <w:rPr>
          <w:rFonts w:ascii="Times New Roman" w:hAnsi="Times New Roman" w:eastAsia="Times New Roman" w:cs="Times New Roman"/>
          <w:lang w:val="en-US" w:bidi="en-US"/>
          <w:color w:val="111111"/>
          <w:sz w:val="28"/>
          <w:szCs w:val="28"/>
          <w:rtl/>
        </w:rPr>
        <w:t xml:space="preserve">2-159 classica et christiana. 97</w:t>
      </w:r>
    </w:p>
    <w:p>
      <w:pPr>
        <w:pStyle w:val="BookText"/>
      </w:pPr>
      <w:r>
        <w:rPr>
          <w:rFonts w:ascii="IRNazanin" w:hAnsi="IRNazanin" w:eastAsia="IRNazanin" w:cs="IRNazanin"/>
          <w:lang w:bidi="fa-IR"/>
          <w:color w:val="111111"/>
          <w:sz w:val="28"/>
          <w:szCs w:val="28"/>
          <w:rtl/>
        </w:rPr>
        <w:t xml:space="preserve">2-160 کلکتیانا تئولوژیکا 97</w:t>
      </w:r>
    </w:p>
    <w:p>
      <w:pPr>
        <w:pStyle w:val="BookText"/>
      </w:pPr>
      <w:r>
        <w:rPr>
          <w:rFonts w:ascii="Times New Roman" w:hAnsi="Times New Roman" w:eastAsia="Times New Roman" w:cs="Times New Roman"/>
          <w:lang w:val="en-US" w:bidi="en-US"/>
          <w:color w:val="111111"/>
          <w:sz w:val="28"/>
          <w:szCs w:val="28"/>
          <w:rtl/>
        </w:rPr>
        <w:t xml:space="preserve">2-161 Communio Viatorum... 98</w:t>
      </w:r>
    </w:p>
    <w:p>
      <w:pPr>
        <w:pStyle w:val="BookText"/>
      </w:pPr>
      <w:r>
        <w:rPr>
          <w:rFonts w:ascii="Times New Roman" w:hAnsi="Times New Roman" w:eastAsia="Times New Roman" w:cs="Times New Roman"/>
          <w:lang w:val="en-US" w:bidi="en-US"/>
          <w:color w:val="111111"/>
          <w:sz w:val="28"/>
          <w:szCs w:val="28"/>
          <w:rtl/>
        </w:rPr>
        <w:t xml:space="preserve">2-162 Cristianesimo nella Storia. 98</w:t>
      </w:r>
    </w:p>
    <w:p>
      <w:pPr>
        <w:pStyle w:val="BookText"/>
      </w:pPr>
      <w:r>
        <w:rPr>
          <w:rFonts w:ascii="Times New Roman" w:hAnsi="Times New Roman" w:eastAsia="Times New Roman" w:cs="Times New Roman"/>
          <w:lang w:val="en-US" w:bidi="en-US"/>
          <w:color w:val="111111"/>
          <w:sz w:val="28"/>
          <w:szCs w:val="28"/>
          <w:rtl/>
        </w:rPr>
        <w:t xml:space="preserve">2-163 Croatica Christiana Periodica. 98</w:t>
      </w:r>
    </w:p>
    <w:p>
      <w:pPr>
        <w:pStyle w:val="BookText"/>
      </w:pPr>
      <w:r>
        <w:rPr>
          <w:rFonts w:ascii="Times New Roman" w:hAnsi="Times New Roman" w:eastAsia="Times New Roman" w:cs="Times New Roman"/>
          <w:lang w:val="en-US" w:bidi="en-US"/>
          <w:color w:val="111111"/>
          <w:sz w:val="28"/>
          <w:szCs w:val="28"/>
          <w:rtl/>
        </w:rPr>
        <w:t xml:space="preserve">2-164 Estudios Eclesiasticos. 99</w:t>
      </w:r>
    </w:p>
    <w:p>
      <w:pPr>
        <w:pStyle w:val="BookText"/>
      </w:pPr>
      <w:r>
        <w:rPr>
          <w:rFonts w:ascii="Times New Roman" w:hAnsi="Times New Roman" w:eastAsia="Times New Roman" w:cs="Times New Roman"/>
          <w:lang w:val="en-US" w:bidi="en-US"/>
          <w:color w:val="111111"/>
          <w:sz w:val="28"/>
          <w:szCs w:val="28"/>
          <w:rtl/>
        </w:rPr>
        <w:t xml:space="preserve">2-165 Etudes Theologiques et Religieuses. 99</w:t>
      </w:r>
    </w:p>
    <w:p>
      <w:pPr>
        <w:pStyle w:val="BookText"/>
      </w:pPr>
      <w:r>
        <w:rPr>
          <w:rFonts w:ascii="IRNazanin" w:hAnsi="IRNazanin" w:eastAsia="IRNazanin" w:cs="IRNazanin"/>
          <w:lang w:bidi="fa-IR"/>
          <w:color w:val="111111"/>
          <w:sz w:val="28"/>
          <w:szCs w:val="28"/>
          <w:rtl/>
        </w:rPr>
        <w:t xml:space="preserve">2-166 مجلۀ اروپایی الهیات... 99</w:t>
      </w:r>
    </w:p>
    <w:p>
      <w:pPr>
        <w:pStyle w:val="BookText"/>
      </w:pPr>
      <w:r>
        <w:rPr>
          <w:rFonts w:ascii="IRNazanin" w:hAnsi="IRNazanin" w:eastAsia="IRNazanin" w:cs="IRNazanin"/>
          <w:lang w:bidi="fa-IR"/>
          <w:color w:val="111111"/>
          <w:sz w:val="28"/>
          <w:szCs w:val="28"/>
          <w:rtl/>
        </w:rPr>
        <w:t xml:space="preserve">2-167 الهیات اوانجلیشه. 99</w:t>
      </w:r>
    </w:p>
    <w:p>
      <w:pPr>
        <w:pStyle w:val="BookText"/>
      </w:pPr>
      <w:r>
        <w:rPr>
          <w:rFonts w:ascii="IRNazanin" w:hAnsi="IRNazanin" w:eastAsia="IRNazanin" w:cs="IRNazanin"/>
          <w:lang w:bidi="fa-IR"/>
          <w:color w:val="111111"/>
          <w:sz w:val="28"/>
          <w:szCs w:val="28"/>
          <w:rtl/>
        </w:rPr>
        <w:t xml:space="preserve">2-168 مطالعات فرانسیسکان.. 100</w:t>
      </w:r>
    </w:p>
    <w:p>
      <w:pPr>
        <w:pStyle w:val="BookText"/>
      </w:pPr>
      <w:r>
        <w:rPr>
          <w:rFonts w:ascii="Times New Roman" w:hAnsi="Times New Roman" w:eastAsia="Times New Roman" w:cs="Times New Roman"/>
          <w:lang w:val="en-US" w:bidi="en-US"/>
          <w:color w:val="111111"/>
          <w:sz w:val="28"/>
          <w:szCs w:val="28"/>
          <w:rtl/>
        </w:rPr>
        <w:t xml:space="preserve">2-169 Internationale Kirchliche Zeitschrift 100</w:t>
      </w:r>
    </w:p>
    <w:p>
      <w:pPr>
        <w:pStyle w:val="BookText"/>
      </w:pPr>
      <w:r>
        <w:rPr>
          <w:rFonts w:ascii="IRNazanin" w:hAnsi="IRNazanin" w:eastAsia="IRNazanin" w:cs="IRNazanin"/>
          <w:lang w:bidi="fa-IR"/>
          <w:color w:val="111111"/>
          <w:sz w:val="28"/>
          <w:szCs w:val="28"/>
          <w:rtl/>
        </w:rPr>
        <w:t xml:space="preserve">2-170 مطالعات قبطی.. 100</w:t>
      </w:r>
    </w:p>
    <w:p>
      <w:pPr>
        <w:pStyle w:val="BookText"/>
      </w:pPr>
      <w:r>
        <w:rPr>
          <w:rFonts w:ascii="IRNazanin" w:hAnsi="IRNazanin" w:eastAsia="IRNazanin" w:cs="IRNazanin"/>
          <w:lang w:bidi="fa-IR"/>
          <w:color w:val="111111"/>
          <w:sz w:val="28"/>
          <w:szCs w:val="28"/>
          <w:rtl/>
        </w:rPr>
        <w:t xml:space="preserve">2-171 مطالعات یسوعی‌ها 101</w:t>
      </w:r>
    </w:p>
    <w:p>
      <w:pPr>
        <w:pStyle w:val="BookText"/>
      </w:pPr>
      <w:r>
        <w:rPr>
          <w:rFonts w:ascii="IRNazanin" w:hAnsi="IRNazanin" w:eastAsia="IRNazanin" w:cs="IRNazanin"/>
          <w:lang w:bidi="fa-IR"/>
          <w:color w:val="111111"/>
          <w:sz w:val="28"/>
          <w:szCs w:val="28"/>
          <w:rtl/>
        </w:rPr>
        <w:t xml:space="preserve">2-172 نیایش سرایی.. 101</w:t>
      </w:r>
    </w:p>
    <w:p>
      <w:pPr>
        <w:pStyle w:val="BookText"/>
      </w:pPr>
      <w:r>
        <w:rPr>
          <w:rFonts w:ascii="IRNazanin" w:hAnsi="IRNazanin" w:eastAsia="IRNazanin" w:cs="IRNazanin"/>
          <w:lang w:bidi="fa-IR"/>
          <w:color w:val="111111"/>
          <w:sz w:val="28"/>
          <w:szCs w:val="28"/>
          <w:rtl/>
        </w:rPr>
        <w:t xml:space="preserve">2-173 مورانا 101</w:t>
      </w:r>
    </w:p>
    <w:p>
      <w:pPr>
        <w:pStyle w:val="BookText"/>
      </w:pPr>
      <w:r>
        <w:rPr>
          <w:rFonts w:ascii="Times New Roman" w:hAnsi="Times New Roman" w:eastAsia="Times New Roman" w:cs="Times New Roman"/>
          <w:lang w:val="en-US" w:bidi="en-US"/>
          <w:color w:val="111111"/>
          <w:sz w:val="28"/>
          <w:szCs w:val="28"/>
          <w:rtl/>
        </w:rPr>
        <w:t xml:space="preserve">2-174 Orientalia Christiana Periodica. 102</w:t>
      </w:r>
    </w:p>
    <w:p>
      <w:pPr>
        <w:pStyle w:val="BookText"/>
      </w:pPr>
      <w:r>
        <w:rPr>
          <w:rFonts w:ascii="Times New Roman" w:hAnsi="Times New Roman" w:eastAsia="Times New Roman" w:cs="Times New Roman"/>
          <w:lang w:val="en-US" w:bidi="en-US"/>
          <w:color w:val="111111"/>
          <w:sz w:val="28"/>
          <w:szCs w:val="28"/>
          <w:rtl/>
        </w:rPr>
        <w:t xml:space="preserve">2-175 Osterreichisches Archiv fur Recht und Religion. 102</w:t>
      </w:r>
    </w:p>
    <w:p>
      <w:pPr>
        <w:pStyle w:val="BookText"/>
      </w:pPr>
      <w:r>
        <w:rPr>
          <w:rFonts w:ascii="Times New Roman" w:hAnsi="Times New Roman" w:eastAsia="Times New Roman" w:cs="Times New Roman"/>
          <w:lang w:val="en-US" w:bidi="en-US"/>
          <w:color w:val="111111"/>
          <w:sz w:val="28"/>
          <w:szCs w:val="28"/>
          <w:rtl/>
        </w:rPr>
        <w:t xml:space="preserve">2-176 Perichoresis. 102</w:t>
      </w:r>
    </w:p>
    <w:p>
      <w:pPr>
        <w:pStyle w:val="BookText"/>
      </w:pPr>
      <w:r>
        <w:rPr>
          <w:rFonts w:ascii="Times New Roman" w:hAnsi="Times New Roman" w:eastAsia="Times New Roman" w:cs="Times New Roman"/>
          <w:lang w:val="en-US" w:bidi="en-US"/>
          <w:color w:val="111111"/>
          <w:sz w:val="28"/>
          <w:szCs w:val="28"/>
          <w:rtl/>
        </w:rPr>
        <w:t xml:space="preserve">2-177 Recherches de Science Religieuse. 102</w:t>
      </w:r>
    </w:p>
    <w:p>
      <w:pPr>
        <w:pStyle w:val="BookText"/>
      </w:pPr>
      <w:r>
        <w:rPr>
          <w:rFonts w:ascii="IRNazanin" w:hAnsi="IRNazanin" w:eastAsia="IRNazanin" w:cs="IRNazanin"/>
          <w:lang w:bidi="fa-IR"/>
          <w:color w:val="111111"/>
          <w:sz w:val="28"/>
          <w:szCs w:val="28"/>
          <w:rtl/>
        </w:rPr>
        <w:t xml:space="preserve">2-178 مطالعۀ اصلاحات و رنسانس.... 103</w:t>
      </w:r>
    </w:p>
    <w:p>
      <w:pPr>
        <w:pStyle w:val="BookText"/>
      </w:pPr>
      <w:r>
        <w:rPr>
          <w:rFonts w:ascii="Times New Roman" w:hAnsi="Times New Roman" w:eastAsia="Times New Roman" w:cs="Times New Roman"/>
          <w:lang w:val="en-US" w:bidi="en-US"/>
          <w:color w:val="111111"/>
          <w:sz w:val="28"/>
          <w:szCs w:val="28"/>
          <w:rtl/>
        </w:rPr>
        <w:t xml:space="preserve">2-179 Revue Thomiste. 103</w:t>
      </w:r>
    </w:p>
    <w:p>
      <w:pPr>
        <w:pStyle w:val="BookText"/>
      </w:pPr>
      <w:r>
        <w:rPr>
          <w:rFonts w:ascii="Times New Roman" w:hAnsi="Times New Roman" w:eastAsia="Times New Roman" w:cs="Times New Roman"/>
          <w:lang w:val="en-US" w:bidi="en-US"/>
          <w:color w:val="111111"/>
          <w:sz w:val="28"/>
          <w:szCs w:val="28"/>
          <w:rtl/>
        </w:rPr>
        <w:t xml:space="preserve">2-180 Theologische Rundschau. 103</w:t>
      </w:r>
    </w:p>
    <w:p>
      <w:pPr>
        <w:pStyle w:val="BookText"/>
      </w:pPr>
      <w:r>
        <w:rPr>
          <w:rFonts w:ascii="Times New Roman" w:hAnsi="Times New Roman" w:eastAsia="Times New Roman" w:cs="Times New Roman"/>
          <w:lang w:val="en-US" w:bidi="en-US"/>
          <w:color w:val="111111"/>
          <w:sz w:val="28"/>
          <w:szCs w:val="28"/>
          <w:rtl/>
        </w:rPr>
        <w:t xml:space="preserve">2-181 Thomist 104</w:t>
      </w:r>
    </w:p>
    <w:p>
      <w:pPr>
        <w:pStyle w:val="BookText"/>
      </w:pPr>
      <w:r>
        <w:rPr>
          <w:rFonts w:ascii="IRNazanin" w:hAnsi="IRNazanin" w:eastAsia="IRNazanin" w:cs="IRNazanin"/>
          <w:lang w:bidi="fa-IR"/>
          <w:color w:val="111111"/>
          <w:sz w:val="28"/>
          <w:szCs w:val="28"/>
          <w:rtl/>
        </w:rPr>
        <w:t xml:space="preserve">2-182 مجله الهیات تورنتو. 104</w:t>
      </w:r>
    </w:p>
    <w:p>
      <w:pPr>
        <w:pStyle w:val="BookText"/>
      </w:pPr>
      <w:r>
        <w:rPr>
          <w:rFonts w:ascii="Times New Roman" w:hAnsi="Times New Roman" w:eastAsia="Times New Roman" w:cs="Times New Roman"/>
          <w:lang w:val="en-US" w:bidi="en-US"/>
          <w:color w:val="111111"/>
          <w:sz w:val="28"/>
          <w:szCs w:val="28"/>
          <w:rtl/>
        </w:rPr>
        <w:t xml:space="preserve">2-183 catholic biblical quarterly. 104</w:t>
      </w:r>
    </w:p>
    <w:p>
      <w:pPr>
        <w:pStyle w:val="BookText"/>
      </w:pPr>
      <w:r>
        <w:rPr>
          <w:rFonts w:ascii="IRNazanin" w:hAnsi="IRNazanin" w:eastAsia="IRNazanin" w:cs="IRNazanin"/>
          <w:lang w:bidi="fa-IR"/>
          <w:color w:val="111111"/>
          <w:sz w:val="28"/>
          <w:szCs w:val="28"/>
          <w:rtl/>
        </w:rPr>
        <w:t xml:space="preserve">بخش سوم: یهود</w:t>
      </w:r>
    </w:p>
    <w:p>
      <w:pPr>
        <w:pStyle w:val="BookText"/>
      </w:pPr>
      <w:r>
        <w:rPr>
          <w:rFonts w:ascii="IRNazanin" w:hAnsi="IRNazanin" w:eastAsia="IRNazanin" w:cs="IRNazanin"/>
          <w:lang w:bidi="fa-IR"/>
          <w:color w:val="111111"/>
          <w:sz w:val="28"/>
          <w:szCs w:val="28"/>
          <w:rtl/>
        </w:rPr>
        <w:t xml:space="preserve">3-1.... مطالعۀ یهودیت... 105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 Vetus Testamentum... 105</w:t>
      </w:r>
    </w:p>
    <w:p>
      <w:pPr>
        <w:pStyle w:val="BookText"/>
      </w:pPr>
      <w:r>
        <w:rPr>
          <w:rFonts w:ascii="Times New Roman" w:hAnsi="Times New Roman" w:eastAsia="Times New Roman" w:cs="Times New Roman"/>
          <w:lang w:val="en-US" w:bidi="en-US"/>
          <w:color w:val="111111"/>
          <w:sz w:val="28"/>
          <w:szCs w:val="28"/>
          <w:rtl/>
        </w:rPr>
        <w:t xml:space="preserve">3-3.... Zeitschrift für die Alttestamentliche Wissenschaft 106</w:t>
      </w:r>
    </w:p>
    <w:p>
      <w:pPr>
        <w:pStyle w:val="BookText"/>
      </w:pPr>
      <w:r>
        <w:rPr>
          <w:rFonts w:ascii="IRNazanin" w:hAnsi="IRNazanin" w:eastAsia="IRNazanin" w:cs="IRNazanin"/>
          <w:lang w:bidi="fa-IR"/>
          <w:color w:val="111111"/>
          <w:sz w:val="28"/>
          <w:szCs w:val="28"/>
          <w:rtl/>
        </w:rPr>
        <w:t xml:space="preserve">3-4.... یهودیان معاصر آمریکا 106</w:t>
      </w:r>
    </w:p>
    <w:p>
      <w:pPr>
        <w:pStyle w:val="BookText"/>
      </w:pPr>
      <w:r>
        <w:rPr>
          <w:rFonts w:ascii="IRNazanin" w:hAnsi="IRNazanin" w:eastAsia="IRNazanin" w:cs="IRNazanin"/>
          <w:lang w:bidi="fa-IR"/>
          <w:color w:val="111111"/>
          <w:sz w:val="28"/>
          <w:szCs w:val="28"/>
          <w:rtl/>
        </w:rPr>
        <w:t xml:space="preserve">3-5.... نشریۀ اسکاندیناوی عهد عتیق.. 107</w:t>
      </w:r>
    </w:p>
    <w:p>
      <w:pPr>
        <w:pStyle w:val="BookText"/>
      </w:pPr>
      <w:r>
        <w:rPr>
          <w:rFonts w:ascii="IRNazanin" w:hAnsi="IRNazanin" w:eastAsia="IRNazanin" w:cs="IRNazanin"/>
          <w:lang w:bidi="fa-IR"/>
          <w:color w:val="111111"/>
          <w:sz w:val="28"/>
          <w:szCs w:val="28"/>
          <w:rtl/>
        </w:rPr>
        <w:t xml:space="preserve">3-6..... مجله معارف یهودی.. 107</w:t>
      </w:r>
    </w:p>
    <w:p>
      <w:pPr>
        <w:pStyle w:val="BookText"/>
      </w:pPr>
      <w:r>
        <w:rPr>
          <w:rFonts w:ascii="IRNazanin" w:hAnsi="IRNazanin" w:eastAsia="IRNazanin" w:cs="IRNazanin"/>
          <w:lang w:bidi="fa-IR"/>
          <w:color w:val="111111"/>
          <w:sz w:val="28"/>
          <w:szCs w:val="28"/>
          <w:rtl/>
        </w:rPr>
        <w:t xml:space="preserve">3-7.... نشریۀ مطالعۀ شبه‌موسی‌گرا 107</w:t>
      </w:r>
    </w:p>
    <w:p>
      <w:pPr>
        <w:pStyle w:val="BookText"/>
      </w:pPr>
      <w:r>
        <w:rPr>
          <w:rFonts w:ascii="IRNazanin" w:hAnsi="IRNazanin" w:eastAsia="IRNazanin" w:cs="IRNazanin"/>
          <w:lang w:bidi="fa-IR"/>
          <w:color w:val="111111"/>
          <w:sz w:val="28"/>
          <w:szCs w:val="28"/>
          <w:rtl/>
        </w:rPr>
        <w:t xml:space="preserve">3-8.... آلف... 108</w:t>
      </w:r>
    </w:p>
    <w:p>
      <w:pPr>
        <w:pStyle w:val="BookText"/>
      </w:pPr>
      <w:r>
        <w:rPr>
          <w:rFonts w:ascii="IRNazanin" w:hAnsi="IRNazanin" w:eastAsia="IRNazanin" w:cs="IRNazanin"/>
          <w:lang w:bidi="fa-IR"/>
          <w:color w:val="111111"/>
          <w:sz w:val="28"/>
          <w:szCs w:val="28"/>
          <w:rtl/>
        </w:rPr>
        <w:t xml:space="preserve">3-9.... تاریخ یهودیان آمریکا 108</w:t>
      </w:r>
    </w:p>
    <w:p>
      <w:pPr>
        <w:pStyle w:val="BookText"/>
      </w:pPr>
      <w:r>
        <w:rPr>
          <w:rFonts w:ascii="IRNazanin" w:hAnsi="IRNazanin" w:eastAsia="IRNazanin" w:cs="IRNazanin"/>
          <w:lang w:bidi="fa-IR"/>
          <w:color w:val="111111"/>
          <w:sz w:val="28"/>
          <w:szCs w:val="28"/>
          <w:rtl/>
        </w:rPr>
        <w:t xml:space="preserve">3-10.. مقاله‌های عهد عتیق.. 109</w:t>
      </w:r>
    </w:p>
    <w:p>
      <w:pPr>
        <w:pStyle w:val="BookText"/>
      </w:pPr>
      <w:r>
        <w:rPr>
          <w:rFonts w:ascii="IRNazanin" w:hAnsi="IRNazanin" w:eastAsia="IRNazanin" w:cs="IRNazanin"/>
          <w:lang w:bidi="fa-IR"/>
          <w:color w:val="111111"/>
          <w:sz w:val="28"/>
          <w:szCs w:val="28"/>
          <w:rtl/>
        </w:rPr>
        <w:t xml:space="preserve">3-11.. بررسی ای‌جِی‌اس.... 109</w:t>
      </w:r>
    </w:p>
    <w:p>
      <w:pPr>
        <w:pStyle w:val="BookText"/>
      </w:pPr>
      <w:r>
        <w:rPr>
          <w:rFonts w:ascii="IRNazanin" w:hAnsi="IRNazanin" w:eastAsia="IRNazanin" w:cs="IRNazanin"/>
          <w:lang w:bidi="fa-IR"/>
          <w:color w:val="111111"/>
          <w:sz w:val="28"/>
          <w:szCs w:val="28"/>
          <w:rtl/>
        </w:rPr>
        <w:t xml:space="preserve">3-12.. مطالعات یهود. 109</w:t>
      </w:r>
    </w:p>
    <w:p>
      <w:pPr>
        <w:pStyle w:val="BookText"/>
      </w:pPr>
      <w:r>
        <w:rPr>
          <w:rFonts w:ascii="IRNazanin" w:hAnsi="IRNazanin" w:eastAsia="IRNazanin" w:cs="IRNazanin"/>
          <w:lang w:bidi="fa-IR"/>
          <w:color w:val="111111"/>
          <w:sz w:val="28"/>
          <w:szCs w:val="28"/>
          <w:rtl/>
        </w:rPr>
        <w:t xml:space="preserve">3-13.. بررسی فصلنامۀ یهودیان.. 110</w:t>
      </w:r>
    </w:p>
    <w:p>
      <w:pPr>
        <w:pStyle w:val="BookText"/>
      </w:pPr>
      <w:r>
        <w:rPr>
          <w:rFonts w:ascii="IRNazanin" w:hAnsi="IRNazanin" w:eastAsia="IRNazanin" w:cs="IRNazanin"/>
          <w:lang w:bidi="fa-IR"/>
          <w:color w:val="111111"/>
          <w:sz w:val="28"/>
          <w:szCs w:val="28"/>
          <w:rtl/>
        </w:rPr>
        <w:t xml:space="preserve">3-14.. مطالعۀ عهد عتیق.. 110</w:t>
      </w:r>
    </w:p>
    <w:p>
      <w:pPr>
        <w:pStyle w:val="BookText"/>
      </w:pPr>
      <w:r>
        <w:rPr>
          <w:rFonts w:ascii="Amiri" w:hAnsi="Amiri" w:eastAsia="Amiri" w:cs="Amiri"/>
          <w:lang w:bidi="ar-SA"/>
          <w:color w:val="111111"/>
          <w:sz w:val="28"/>
          <w:szCs w:val="28"/>
          <w:rtl/>
        </w:rPr>
        <w:t xml:space="preserve">3-15.. شُفر. 110</w:t>
      </w:r>
    </w:p>
    <w:p>
      <w:pPr>
        <w:pStyle w:val="BookText"/>
      </w:pPr>
      <w:r>
        <w:rPr>
          <w:rFonts w:ascii="IRNazanin" w:hAnsi="IRNazanin" w:eastAsia="IRNazanin" w:cs="IRNazanin"/>
          <w:lang w:bidi="fa-IR"/>
          <w:color w:val="111111"/>
          <w:sz w:val="28"/>
          <w:szCs w:val="28"/>
          <w:rtl/>
        </w:rPr>
        <w:t xml:space="preserve">3-16.. مطالعات اجتماعی یهودیان.. 111</w:t>
      </w:r>
    </w:p>
    <w:p>
      <w:pPr>
        <w:pStyle w:val="BookText"/>
      </w:pPr>
      <w:r>
        <w:rPr>
          <w:rFonts w:ascii="IRNazanin" w:hAnsi="IRNazanin" w:eastAsia="IRNazanin" w:cs="IRNazanin"/>
          <w:lang w:bidi="fa-IR"/>
          <w:color w:val="111111"/>
          <w:sz w:val="28"/>
          <w:szCs w:val="28"/>
          <w:rtl/>
        </w:rPr>
        <w:t xml:space="preserve">3-17.. یهودیت مدرن.. 111</w:t>
      </w:r>
    </w:p>
    <w:p>
      <w:pPr>
        <w:pStyle w:val="BookText"/>
      </w:pPr>
      <w:r>
        <w:rPr>
          <w:rFonts w:ascii="IRNazanin" w:hAnsi="IRNazanin" w:eastAsia="IRNazanin" w:cs="IRNazanin"/>
          <w:lang w:bidi="fa-IR"/>
          <w:color w:val="111111"/>
          <w:sz w:val="28"/>
          <w:szCs w:val="28"/>
          <w:rtl/>
        </w:rPr>
        <w:t xml:space="preserve">3-18.. مجلۀ اروپایی مطالعات یهود. 112</w:t>
      </w:r>
    </w:p>
    <w:p>
      <w:pPr>
        <w:pStyle w:val="BookText"/>
      </w:pPr>
      <w:r>
        <w:rPr>
          <w:rFonts w:ascii="IRNazanin" w:hAnsi="IRNazanin" w:eastAsia="IRNazanin" w:cs="IRNazanin"/>
          <w:lang w:bidi="fa-IR"/>
          <w:color w:val="111111"/>
          <w:sz w:val="28"/>
          <w:szCs w:val="28"/>
          <w:rtl/>
        </w:rPr>
        <w:t xml:space="preserve">3-19.. یهودیت اروپایی.. 112</w:t>
      </w:r>
    </w:p>
    <w:p>
      <w:pPr>
        <w:pStyle w:val="BookText"/>
      </w:pPr>
      <w:r>
        <w:rPr>
          <w:rFonts w:ascii="IRNazanin" w:hAnsi="IRNazanin" w:eastAsia="IRNazanin" w:cs="IRNazanin"/>
          <w:lang w:bidi="fa-IR"/>
          <w:color w:val="111111"/>
          <w:sz w:val="28"/>
          <w:szCs w:val="28"/>
          <w:rtl/>
        </w:rPr>
        <w:t xml:space="preserve">3-20.. تصاویر. 112</w:t>
      </w:r>
    </w:p>
    <w:p>
      <w:pPr>
        <w:pStyle w:val="BookText"/>
      </w:pPr>
      <w:r>
        <w:rPr>
          <w:rFonts w:ascii="IRNazanin" w:hAnsi="IRNazanin" w:eastAsia="IRNazanin" w:cs="IRNazanin"/>
          <w:lang w:bidi="fa-IR"/>
          <w:color w:val="111111"/>
          <w:sz w:val="28"/>
          <w:szCs w:val="28"/>
          <w:rtl/>
        </w:rPr>
        <w:t xml:space="preserve">3-21.. مجلۀ اندیشه و فلسفه یهود. 113</w:t>
      </w:r>
    </w:p>
    <w:p>
      <w:pPr>
        <w:pStyle w:val="BookText"/>
      </w:pPr>
      <w:r>
        <w:rPr>
          <w:rFonts w:ascii="Times New Roman" w:hAnsi="Times New Roman" w:eastAsia="Times New Roman" w:cs="Times New Roman"/>
          <w:lang w:val="en-US" w:bidi="en-US"/>
          <w:color w:val="111111"/>
          <w:sz w:val="28"/>
          <w:szCs w:val="28"/>
          <w:rtl/>
        </w:rPr>
        <w:t xml:space="preserve">3-22.. Judaica Bohemiae. 113</w:t>
      </w:r>
    </w:p>
    <w:p>
      <w:pPr>
        <w:pStyle w:val="BookText"/>
      </w:pPr>
      <w:r>
        <w:rPr>
          <w:rFonts w:ascii="IRNazanin" w:hAnsi="IRNazanin" w:eastAsia="IRNazanin" w:cs="IRNazanin"/>
          <w:lang w:bidi="fa-IR"/>
          <w:color w:val="111111"/>
          <w:sz w:val="28"/>
          <w:szCs w:val="28"/>
          <w:rtl/>
        </w:rPr>
        <w:t xml:space="preserve">3-23.. فصلنامۀ تاریخ یهود. 114</w:t>
      </w:r>
    </w:p>
    <w:p>
      <w:pPr>
        <w:pStyle w:val="BookText"/>
      </w:pPr>
      <w:r>
        <w:rPr>
          <w:rFonts w:ascii="Times New Roman" w:hAnsi="Times New Roman" w:eastAsia="Times New Roman" w:cs="Times New Roman"/>
          <w:lang w:val="en-US" w:bidi="en-US"/>
          <w:color w:val="111111"/>
          <w:sz w:val="28"/>
          <w:szCs w:val="28"/>
          <w:rtl/>
        </w:rPr>
        <w:t xml:space="preserve">3-24.. Miscelanea de Estudios Arabes y Hebraicos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Seccion Hebreo. 114</w:t>
      </w:r>
    </w:p>
    <w:p>
      <w:pPr>
        <w:pStyle w:val="BookText"/>
      </w:pPr>
      <w:r>
        <w:rPr>
          <w:rFonts w:ascii="IRNazanin" w:hAnsi="IRNazanin" w:eastAsia="IRNazanin" w:cs="IRNazanin"/>
          <w:lang w:bidi="fa-IR"/>
          <w:color w:val="111111"/>
          <w:sz w:val="28"/>
          <w:szCs w:val="28"/>
          <w:rtl/>
        </w:rPr>
        <w:t xml:space="preserve">3-25.. پروف تکتس؛ نشریۀ تاریخ ادبیات یهودی.. 114</w:t>
      </w:r>
    </w:p>
    <w:p>
      <w:pPr>
        <w:pStyle w:val="BookText"/>
      </w:pPr>
      <w:r>
        <w:rPr>
          <w:rFonts w:ascii="IRNazanin" w:hAnsi="IRNazanin" w:eastAsia="IRNazanin" w:cs="IRNazanin"/>
          <w:lang w:bidi="fa-IR"/>
          <w:color w:val="111111"/>
          <w:sz w:val="28"/>
          <w:szCs w:val="28"/>
          <w:rtl/>
        </w:rPr>
        <w:t xml:space="preserve">3-26.. بررسی و نقد یهودیت رابینی.. 115</w:t>
      </w:r>
    </w:p>
    <w:p>
      <w:pPr>
        <w:pStyle w:val="BookText"/>
      </w:pPr>
      <w:r>
        <w:rPr>
          <w:rFonts w:ascii="Times New Roman" w:hAnsi="Times New Roman" w:eastAsia="Times New Roman" w:cs="Times New Roman"/>
          <w:lang w:val="en-US" w:bidi="en-US"/>
          <w:color w:val="111111"/>
          <w:sz w:val="28"/>
          <w:szCs w:val="28"/>
          <w:rtl/>
        </w:rPr>
        <w:t xml:space="preserve">3-27.. Zutot 115</w:t>
      </w:r>
    </w:p>
    <w:p>
      <w:pPr>
        <w:pStyle w:val="BookText"/>
      </w:pPr>
      <w:r>
        <w:rPr>
          <w:rFonts w:ascii="Times New Roman" w:hAnsi="Times New Roman" w:eastAsia="Times New Roman" w:cs="Times New Roman"/>
          <w:lang w:val="en-US" w:bidi="en-US"/>
          <w:color w:val="111111"/>
          <w:sz w:val="28"/>
          <w:szCs w:val="28"/>
          <w:rtl/>
        </w:rPr>
        <w:t xml:space="preserve">3-28.. Studia Judaica. 115</w:t>
      </w:r>
    </w:p>
    <w:p>
      <w:pPr>
        <w:pStyle w:val="BookText"/>
      </w:pPr>
      <w:r>
        <w:rPr>
          <w:rFonts w:ascii="Times New Roman" w:hAnsi="Times New Roman" w:eastAsia="Times New Roman" w:cs="Times New Roman"/>
          <w:lang w:val="en-US" w:bidi="en-US"/>
          <w:color w:val="111111"/>
          <w:sz w:val="28"/>
          <w:szCs w:val="28"/>
          <w:rtl/>
        </w:rPr>
        <w:t xml:space="preserve">3-29.. Scripta Judaica Cracoviensia. 115</w:t>
      </w:r>
    </w:p>
    <w:p>
      <w:pPr>
        <w:pStyle w:val="BookText"/>
      </w:pPr>
      <w:r>
        <w:rPr>
          <w:rFonts w:ascii="Times New Roman" w:hAnsi="Times New Roman" w:eastAsia="Times New Roman" w:cs="Times New Roman"/>
          <w:lang w:val="en-US" w:bidi="en-US"/>
          <w:color w:val="111111"/>
          <w:sz w:val="28"/>
          <w:szCs w:val="28"/>
          <w:rtl/>
        </w:rPr>
        <w:t xml:space="preserve">3-30.. Archives Juives. 116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3-31.. Revue des Études Juives. 116</w:t>
      </w:r>
    </w:p>
    <w:p>
      <w:pPr>
        <w:pStyle w:val="BookText"/>
      </w:pPr>
      <w:r>
        <w:rPr>
          <w:rFonts w:ascii="IRNazanin" w:hAnsi="IRNazanin" w:eastAsia="IRNazanin" w:cs="IRNazanin"/>
          <w:lang w:bidi="fa-IR"/>
          <w:color w:val="111111"/>
          <w:sz w:val="28"/>
          <w:szCs w:val="28"/>
          <w:rtl/>
        </w:rPr>
        <w:t xml:space="preserve">3-32.. مناسبات یهودی اروپای شرقی.. 117</w:t>
      </w:r>
    </w:p>
    <w:p>
      <w:pPr>
        <w:pStyle w:val="BookText"/>
      </w:pPr>
      <w:r>
        <w:rPr>
          <w:rFonts w:ascii="Times New Roman" w:hAnsi="Times New Roman" w:eastAsia="Times New Roman" w:cs="Times New Roman"/>
          <w:lang w:val="en-US" w:bidi="en-US"/>
          <w:color w:val="111111"/>
          <w:sz w:val="28"/>
          <w:szCs w:val="28"/>
          <w:rtl/>
        </w:rPr>
        <w:t xml:space="preserve">3-33.. judaism </w:t>
      </w:r>
      <w:r>
        <w:rPr>
          <w:rFonts w:ascii="IRNazanin" w:hAnsi="IRNazanin" w:eastAsia="IRNazanin" w:cs="IRNazanin"/>
          <w:lang w:bidi="fa-IR"/>
          <w:color w:val="111111"/>
          <w:sz w:val="28"/>
          <w:szCs w:val="28"/>
          <w:rtl/>
        </w:rPr>
        <w:t xml:space="preserve">یهودیت... 117</w:t>
      </w:r>
    </w:p>
    <w:p>
      <w:pPr>
        <w:pStyle w:val="BookText"/>
      </w:pPr>
      <w:r>
        <w:rPr>
          <w:rFonts w:ascii="IRNazanin" w:hAnsi="IRNazanin" w:eastAsia="IRNazanin" w:cs="IRNazanin"/>
          <w:lang w:bidi="fa-IR"/>
          <w:color w:val="111111"/>
          <w:sz w:val="28"/>
          <w:szCs w:val="28"/>
          <w:rtl/>
        </w:rPr>
        <w:t xml:space="preserve">3-34.. سنت؛ نشریۀ اندیشه یهودیان ارتودوکس.... 117</w:t>
      </w:r>
    </w:p>
    <w:p>
      <w:pPr>
        <w:pStyle w:val="BookText"/>
      </w:pPr>
      <w:r>
        <w:rPr>
          <w:rFonts w:ascii="Times New Roman" w:hAnsi="Times New Roman" w:eastAsia="Times New Roman" w:cs="Times New Roman"/>
          <w:lang w:val="en-US" w:bidi="en-US"/>
          <w:color w:val="111111"/>
          <w:sz w:val="28"/>
          <w:szCs w:val="28"/>
          <w:rtl/>
        </w:rPr>
        <w:t xml:space="preserve">3-35.. yiddish-modern jewish studies </w:t>
      </w:r>
      <w:r>
        <w:rPr>
          <w:rFonts w:ascii="IRNazanin" w:hAnsi="IRNazanin" w:eastAsia="IRNazanin" w:cs="IRNazanin"/>
          <w:lang w:bidi="fa-IR"/>
          <w:color w:val="111111"/>
          <w:sz w:val="28"/>
          <w:szCs w:val="28"/>
          <w:rtl/>
        </w:rPr>
        <w:t xml:space="preserve">یهودیان؛ مطالعات یهودی مدرن.. 117</w:t>
      </w:r>
    </w:p>
    <w:p>
      <w:pPr>
        <w:pStyle w:val="BookText"/>
      </w:pPr>
      <w:r>
        <w:rPr>
          <w:rFonts w:ascii="IRNazanin" w:hAnsi="IRNazanin" w:eastAsia="IRNazanin" w:cs="IRNazanin"/>
          <w:lang w:bidi="fa-IR"/>
          <w:color w:val="111111"/>
          <w:sz w:val="28"/>
          <w:szCs w:val="28"/>
          <w:rtl/>
        </w:rPr>
        <w:t xml:space="preserve">بخش چهارم: سایر ادیان</w:t>
      </w:r>
    </w:p>
    <w:p>
      <w:pPr>
        <w:pStyle w:val="BookText"/>
      </w:pPr>
      <w:r>
        <w:rPr>
          <w:rFonts w:ascii="IRNazanin" w:hAnsi="IRNazanin" w:eastAsia="IRNazanin" w:cs="IRNazanin"/>
          <w:lang w:bidi="fa-IR"/>
          <w:color w:val="111111"/>
          <w:sz w:val="28"/>
          <w:szCs w:val="28"/>
          <w:rtl/>
        </w:rPr>
        <w:t xml:space="preserve">4-1.... بررسی مطالعات بودایی.. 119</w:t>
      </w:r>
    </w:p>
    <w:p>
      <w:pPr>
        <w:pStyle w:val="BookText"/>
      </w:pPr>
      <w:r>
        <w:rPr>
          <w:rFonts w:ascii="IRNazanin" w:hAnsi="IRNazanin" w:eastAsia="IRNazanin" w:cs="IRNazanin"/>
          <w:lang w:bidi="fa-IR"/>
          <w:color w:val="111111"/>
          <w:sz w:val="28"/>
          <w:szCs w:val="28"/>
          <w:rtl/>
        </w:rPr>
        <w:t xml:space="preserve">4-2.... بودیسم معاصر. 120</w:t>
      </w:r>
    </w:p>
    <w:p>
      <w:pPr>
        <w:pStyle w:val="BookText"/>
      </w:pPr>
      <w:r>
        <w:rPr>
          <w:rFonts w:ascii="IRNazanin" w:hAnsi="IRNazanin" w:eastAsia="IRNazanin" w:cs="IRNazanin"/>
          <w:lang w:bidi="fa-IR"/>
          <w:color w:val="111111"/>
          <w:sz w:val="28"/>
          <w:szCs w:val="28"/>
          <w:rtl/>
        </w:rPr>
        <w:t xml:space="preserve">4-3.... دین در ژاپن.. 121</w:t>
      </w:r>
    </w:p>
    <w:p>
      <w:pPr>
        <w:pStyle w:val="BookText"/>
      </w:pPr>
      <w:r>
        <w:rPr>
          <w:rFonts w:ascii="IRNazanin" w:hAnsi="IRNazanin" w:eastAsia="IRNazanin" w:cs="IRNazanin"/>
          <w:lang w:bidi="fa-IR"/>
          <w:color w:val="111111"/>
          <w:sz w:val="28"/>
          <w:szCs w:val="28"/>
          <w:rtl/>
        </w:rPr>
        <w:t xml:space="preserve">4-4.... مجلۀ ژاپنی مطالعات دینی.. 121</w:t>
      </w:r>
    </w:p>
    <w:p>
      <w:pPr>
        <w:pStyle w:val="BookText"/>
      </w:pPr>
      <w:r>
        <w:rPr>
          <w:rFonts w:ascii="IRNazanin" w:hAnsi="IRNazanin" w:eastAsia="IRNazanin" w:cs="IRNazanin"/>
          <w:lang w:bidi="fa-IR"/>
          <w:color w:val="111111"/>
          <w:sz w:val="28"/>
          <w:szCs w:val="28"/>
          <w:rtl/>
        </w:rPr>
        <w:t xml:space="preserve">4-5.... مجلۀ بین‌المللی مطالعات چین-غرب... 122</w:t>
      </w:r>
    </w:p>
    <w:p>
      <w:pPr>
        <w:pStyle w:val="BookText"/>
      </w:pPr>
      <w:r>
        <w:rPr>
          <w:rFonts w:ascii="IRNazanin" w:hAnsi="IRNazanin" w:eastAsia="IRNazanin" w:cs="IRNazanin"/>
          <w:lang w:bidi="fa-IR"/>
          <w:color w:val="111111"/>
          <w:sz w:val="28"/>
          <w:szCs w:val="28"/>
          <w:rtl/>
        </w:rPr>
        <w:t xml:space="preserve">4-6..... اخلاق بودایی.. 122</w:t>
      </w:r>
    </w:p>
    <w:p>
      <w:pPr>
        <w:pStyle w:val="BookText"/>
      </w:pPr>
      <w:r>
        <w:rPr>
          <w:rFonts w:ascii="IRNazanin" w:hAnsi="IRNazanin" w:eastAsia="IRNazanin" w:cs="IRNazanin"/>
          <w:lang w:bidi="fa-IR"/>
          <w:color w:val="111111"/>
          <w:sz w:val="28"/>
          <w:szCs w:val="28"/>
          <w:rtl/>
        </w:rPr>
        <w:t xml:space="preserve">4-7.... مطالعات هندو. 122</w:t>
      </w:r>
    </w:p>
    <w:p>
      <w:pPr>
        <w:pStyle w:val="BookText"/>
      </w:pPr>
      <w:r>
        <w:rPr>
          <w:rFonts w:ascii="IRNazanin" w:hAnsi="IRNazanin" w:eastAsia="IRNazanin" w:cs="IRNazanin"/>
          <w:lang w:bidi="fa-IR"/>
          <w:color w:val="111111"/>
          <w:sz w:val="28"/>
          <w:szCs w:val="28"/>
          <w:rtl/>
        </w:rPr>
        <w:t xml:space="preserve">4-8.... شکل‌گیری سیک‌ها؛ دین، ​​فرهنگ، نظریه. 123</w:t>
      </w:r>
    </w:p>
    <w:p>
      <w:pPr>
        <w:pStyle w:val="BookText"/>
      </w:pPr>
      <w:r>
        <w:rPr>
          <w:rFonts w:ascii="IRNazanin" w:hAnsi="IRNazanin" w:eastAsia="IRNazanin" w:cs="IRNazanin"/>
          <w:lang w:bidi="fa-IR"/>
          <w:color w:val="111111"/>
          <w:sz w:val="28"/>
          <w:szCs w:val="28"/>
          <w:rtl/>
        </w:rPr>
        <w:t xml:space="preserve">4-9.... مجلۀ بین‌المللی مطالعات هندو. 123</w:t>
      </w:r>
    </w:p>
    <w:p>
      <w:pPr>
        <w:pStyle w:val="BookText"/>
      </w:pPr>
      <w:r>
        <w:rPr>
          <w:rFonts w:ascii="IRNazanin" w:hAnsi="IRNazanin" w:eastAsia="IRNazanin" w:cs="IRNazanin"/>
          <w:lang w:bidi="fa-IR"/>
          <w:color w:val="111111"/>
          <w:sz w:val="28"/>
          <w:szCs w:val="28"/>
          <w:rtl/>
        </w:rPr>
        <w:t xml:space="preserve">4-10.. ادیان کره‌ای.. 123</w:t>
      </w:r>
    </w:p>
    <w:p>
      <w:pPr>
        <w:pStyle w:val="BookText"/>
      </w:pPr>
      <w:r>
        <w:rPr>
          <w:rFonts w:ascii="IRNazanin" w:hAnsi="IRNazanin" w:eastAsia="IRNazanin" w:cs="IRNazanin"/>
          <w:lang w:bidi="fa-IR"/>
          <w:color w:val="111111"/>
          <w:sz w:val="28"/>
          <w:szCs w:val="28"/>
          <w:rtl/>
        </w:rPr>
        <w:t xml:space="preserve">4-11.. پومگرانیت... 124</w:t>
      </w:r>
    </w:p>
    <w:p>
      <w:pPr>
        <w:pStyle w:val="BookText"/>
      </w:pPr>
      <w:r>
        <w:rPr>
          <w:rFonts w:ascii="IRNazanin" w:hAnsi="IRNazanin" w:eastAsia="IRNazanin" w:cs="IRNazanin"/>
          <w:lang w:bidi="fa-IR"/>
          <w:color w:val="111111"/>
          <w:sz w:val="28"/>
          <w:szCs w:val="28"/>
          <w:rtl/>
        </w:rPr>
        <w:t xml:space="preserve">4-12.. ادیان چینی.. 124</w:t>
      </w:r>
    </w:p>
    <w:p>
      <w:pPr>
        <w:pStyle w:val="BookText"/>
      </w:pPr>
      <w:r>
        <w:rPr>
          <w:rFonts w:ascii="IRNazanin" w:hAnsi="IRNazanin" w:eastAsia="IRNazanin" w:cs="IRNazanin"/>
          <w:lang w:bidi="fa-IR"/>
          <w:color w:val="111111"/>
          <w:sz w:val="28"/>
          <w:szCs w:val="28"/>
          <w:rtl/>
        </w:rPr>
        <w:t xml:space="preserve">4-13.. مجلۀ بین‌المللی مطالعۀ ادیان جدید.. 125</w:t>
      </w:r>
    </w:p>
    <w:p>
      <w:pPr>
        <w:pStyle w:val="BookText"/>
      </w:pPr>
      <w:r>
        <w:rPr>
          <w:rFonts w:ascii="IRNazanin" w:hAnsi="IRNazanin" w:eastAsia="IRNazanin" w:cs="IRNazanin"/>
          <w:lang w:bidi="fa-IR"/>
          <w:color w:val="111111"/>
          <w:sz w:val="28"/>
          <w:szCs w:val="28"/>
          <w:rtl/>
        </w:rPr>
        <w:t xml:space="preserve">4-14.. چین در آغاز. 125</w:t>
      </w:r>
    </w:p>
    <w:p>
      <w:pPr>
        <w:pStyle w:val="BookText"/>
      </w:pPr>
      <w:r>
        <w:rPr>
          <w:rFonts w:ascii="IRNazanin" w:hAnsi="IRNazanin" w:eastAsia="IRNazanin" w:cs="IRNazanin"/>
          <w:lang w:bidi="fa-IR"/>
          <w:color w:val="111111"/>
          <w:sz w:val="28"/>
          <w:szCs w:val="28"/>
          <w:rtl/>
        </w:rPr>
        <w:t xml:space="preserve">4-15.. چین قرون‌وسطا در آغاز. 125</w:t>
      </w:r>
    </w:p>
    <w:p>
      <w:pPr>
        <w:pStyle w:val="BookText"/>
      </w:pPr>
      <w:r>
        <w:rPr>
          <w:rFonts w:ascii="IRNazanin" w:hAnsi="IRNazanin" w:eastAsia="IRNazanin" w:cs="IRNazanin"/>
          <w:lang w:bidi="fa-IR"/>
          <w:color w:val="111111"/>
          <w:sz w:val="28"/>
          <w:szCs w:val="28"/>
          <w:rtl/>
        </w:rPr>
        <w:t xml:space="preserve">4-16.. مجلۀ مطالعات صوفی.. 126</w:t>
      </w:r>
    </w:p>
    <w:p>
      <w:pPr>
        <w:pStyle w:val="BookText"/>
      </w:pPr>
      <w:r>
        <w:rPr>
          <w:rFonts w:ascii="IRNazanin" w:hAnsi="IRNazanin" w:eastAsia="IRNazanin" w:cs="IRNazanin"/>
          <w:lang w:bidi="fa-IR"/>
          <w:color w:val="111111"/>
          <w:sz w:val="28"/>
          <w:szCs w:val="28"/>
          <w:rtl/>
        </w:rPr>
        <w:t xml:space="preserve">4-17.. مطالعات شرقی.. 126</w:t>
      </w:r>
    </w:p>
    <w:p>
      <w:pPr>
        <w:pStyle w:val="BookText"/>
      </w:pPr>
      <w:r>
        <w:rPr>
          <w:rFonts w:ascii="IRNazanin" w:hAnsi="IRNazanin" w:eastAsia="IRNazanin" w:cs="IRNazanin"/>
          <w:lang w:bidi="fa-IR"/>
          <w:color w:val="111111"/>
          <w:sz w:val="28"/>
          <w:szCs w:val="28"/>
          <w:rtl/>
        </w:rPr>
        <w:t xml:space="preserve">4-18.. بودایی‌گری شرقی.. 126</w:t>
      </w:r>
    </w:p>
    <w:p>
      <w:pPr>
        <w:pStyle w:val="BookText"/>
      </w:pPr>
      <w:r>
        <w:rPr>
          <w:rFonts w:ascii="IRNazanin" w:hAnsi="IRNazanin" w:eastAsia="IRNazanin" w:cs="IRNazanin"/>
          <w:lang w:bidi="fa-IR"/>
          <w:color w:val="111111"/>
          <w:sz w:val="28"/>
          <w:szCs w:val="28"/>
          <w:rtl/>
        </w:rPr>
        <w:t xml:space="preserve">بخش پنجم: مطالعات دینی (به‌طور کلی)</w:t>
      </w:r>
    </w:p>
    <w:p>
      <w:pPr>
        <w:pStyle w:val="BookText"/>
      </w:pPr>
      <w:r>
        <w:rPr>
          <w:rFonts w:ascii="IRNazanin" w:hAnsi="IRNazanin" w:eastAsia="IRNazanin" w:cs="IRNazanin"/>
          <w:lang w:bidi="fa-IR"/>
          <w:color w:val="111111"/>
          <w:sz w:val="28"/>
          <w:szCs w:val="28"/>
          <w:rtl/>
        </w:rPr>
        <w:t xml:space="preserve">5-1.... جامعه‌شناسی دین.. 127</w:t>
      </w:r>
    </w:p>
    <w:p>
      <w:pPr>
        <w:pStyle w:val="BookText"/>
      </w:pPr>
      <w:r>
        <w:rPr>
          <w:rFonts w:ascii="IRNazanin" w:hAnsi="IRNazanin" w:eastAsia="IRNazanin" w:cs="IRNazanin"/>
          <w:lang w:bidi="fa-IR"/>
          <w:color w:val="111111"/>
          <w:sz w:val="28"/>
          <w:szCs w:val="28"/>
          <w:rtl/>
        </w:rPr>
        <w:t xml:space="preserve">5-2.... مطالعۀ علمی دین.. 128</w:t>
      </w:r>
    </w:p>
    <w:p>
      <w:pPr>
        <w:pStyle w:val="BookText"/>
      </w:pPr>
      <w:r>
        <w:rPr>
          <w:rFonts w:ascii="IRNazanin" w:hAnsi="IRNazanin" w:eastAsia="IRNazanin" w:cs="IRNazanin"/>
          <w:lang w:bidi="fa-IR"/>
          <w:color w:val="111111"/>
          <w:sz w:val="28"/>
          <w:szCs w:val="28"/>
          <w:rtl/>
        </w:rPr>
        <w:t xml:space="preserve">5-3.... سیاست و دین.. 129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5-4.... روان‌شناسی دین و معنویت... 129</w:t>
      </w:r>
    </w:p>
    <w:p>
      <w:pPr>
        <w:pStyle w:val="BookText"/>
      </w:pPr>
      <w:r>
        <w:rPr>
          <w:rFonts w:ascii="IRNazanin" w:hAnsi="IRNazanin" w:eastAsia="IRNazanin" w:cs="IRNazanin"/>
          <w:lang w:bidi="fa-IR"/>
          <w:color w:val="111111"/>
          <w:sz w:val="28"/>
          <w:szCs w:val="28"/>
          <w:rtl/>
        </w:rPr>
        <w:t xml:space="preserve">5-5.... نشریۀ بین‌المللی روان‌شناسی دین.. 130</w:t>
      </w:r>
    </w:p>
    <w:p>
      <w:pPr>
        <w:pStyle w:val="BookText"/>
      </w:pPr>
      <w:r>
        <w:rPr>
          <w:rFonts w:ascii="IRNazanin" w:hAnsi="IRNazanin" w:eastAsia="IRNazanin" w:cs="IRNazanin"/>
          <w:lang w:bidi="fa-IR"/>
          <w:color w:val="111111"/>
          <w:sz w:val="28"/>
          <w:szCs w:val="28"/>
          <w:rtl/>
        </w:rPr>
        <w:t xml:space="preserve">5-6..... دین و سلامت... 130</w:t>
      </w:r>
    </w:p>
    <w:p>
      <w:pPr>
        <w:pStyle w:val="BookText"/>
      </w:pPr>
      <w:r>
        <w:rPr>
          <w:rFonts w:ascii="IRNazanin" w:hAnsi="IRNazanin" w:eastAsia="IRNazanin" w:cs="IRNazanin"/>
          <w:lang w:bidi="fa-IR"/>
          <w:color w:val="111111"/>
          <w:sz w:val="28"/>
          <w:szCs w:val="28"/>
          <w:rtl/>
        </w:rPr>
        <w:t xml:space="preserve">5-7.... بررسی تحقیقات دینی.. 131</w:t>
      </w:r>
    </w:p>
    <w:p>
      <w:pPr>
        <w:pStyle w:val="BookText"/>
      </w:pPr>
      <w:r>
        <w:rPr>
          <w:rFonts w:ascii="IRNazanin" w:hAnsi="IRNazanin" w:eastAsia="IRNazanin" w:cs="IRNazanin"/>
          <w:lang w:bidi="fa-IR"/>
          <w:color w:val="111111"/>
          <w:sz w:val="28"/>
          <w:szCs w:val="28"/>
          <w:rtl/>
        </w:rPr>
        <w:t xml:space="preserve">5-8.... دین معاصر. 131</w:t>
      </w:r>
    </w:p>
    <w:p>
      <w:pPr>
        <w:pStyle w:val="BookText"/>
      </w:pPr>
      <w:r>
        <w:rPr>
          <w:rFonts w:ascii="IRNazanin" w:hAnsi="IRNazanin" w:eastAsia="IRNazanin" w:cs="IRNazanin"/>
          <w:lang w:bidi="fa-IR"/>
          <w:color w:val="111111"/>
          <w:sz w:val="28"/>
          <w:szCs w:val="28"/>
          <w:rtl/>
        </w:rPr>
        <w:t xml:space="preserve">5-9.... آموزش اخلاق.. 132</w:t>
      </w:r>
    </w:p>
    <w:p>
      <w:pPr>
        <w:pStyle w:val="BookText"/>
      </w:pPr>
      <w:r>
        <w:rPr>
          <w:rFonts w:ascii="IRNazanin" w:hAnsi="IRNazanin" w:eastAsia="IRNazanin" w:cs="IRNazanin"/>
          <w:lang w:bidi="fa-IR"/>
          <w:color w:val="111111"/>
          <w:sz w:val="28"/>
          <w:szCs w:val="28"/>
          <w:rtl/>
        </w:rPr>
        <w:t xml:space="preserve">5-10.. قطب‌نمای اجتماعی.. 132</w:t>
      </w:r>
    </w:p>
    <w:p>
      <w:pPr>
        <w:pStyle w:val="BookText"/>
      </w:pPr>
      <w:r>
        <w:rPr>
          <w:rFonts w:ascii="IRNazanin" w:hAnsi="IRNazanin" w:eastAsia="IRNazanin" w:cs="IRNazanin"/>
          <w:lang w:bidi="fa-IR"/>
          <w:color w:val="111111"/>
          <w:sz w:val="28"/>
          <w:szCs w:val="28"/>
          <w:rtl/>
        </w:rPr>
        <w:t xml:space="preserve">5-11.. بوگوسلونی وستنیک.... 132</w:t>
      </w:r>
    </w:p>
    <w:p>
      <w:pPr>
        <w:pStyle w:val="BookText"/>
      </w:pPr>
      <w:r>
        <w:rPr>
          <w:rFonts w:ascii="IRNazanin" w:hAnsi="IRNazanin" w:eastAsia="IRNazanin" w:cs="IRNazanin"/>
          <w:lang w:bidi="fa-IR"/>
          <w:color w:val="111111"/>
          <w:sz w:val="28"/>
          <w:szCs w:val="28"/>
          <w:rtl/>
        </w:rPr>
        <w:t xml:space="preserve">5-12.. مدیریت و معنویت و دین.. 133</w:t>
      </w:r>
    </w:p>
    <w:p>
      <w:pPr>
        <w:pStyle w:val="BookText"/>
      </w:pPr>
      <w:r>
        <w:rPr>
          <w:rFonts w:ascii="IRNazanin" w:hAnsi="IRNazanin" w:eastAsia="IRNazanin" w:cs="IRNazanin"/>
          <w:lang w:bidi="fa-IR"/>
          <w:color w:val="111111"/>
          <w:sz w:val="28"/>
          <w:szCs w:val="28"/>
          <w:rtl/>
        </w:rPr>
        <w:t xml:space="preserve">5-13.. نشریۀ اروپایی علوم و الهیات... 134</w:t>
      </w:r>
    </w:p>
    <w:p>
      <w:pPr>
        <w:pStyle w:val="BookText"/>
      </w:pPr>
      <w:r>
        <w:rPr>
          <w:rFonts w:ascii="IRNazanin" w:hAnsi="IRNazanin" w:eastAsia="IRNazanin" w:cs="IRNazanin"/>
          <w:lang w:bidi="fa-IR"/>
          <w:color w:val="111111"/>
          <w:sz w:val="28"/>
          <w:szCs w:val="28"/>
          <w:rtl/>
        </w:rPr>
        <w:t xml:space="preserve">5-14.. دین، ​​دولت و جامعه. 135</w:t>
      </w:r>
    </w:p>
    <w:p>
      <w:pPr>
        <w:pStyle w:val="BookText"/>
      </w:pPr>
      <w:r>
        <w:rPr>
          <w:rFonts w:ascii="IRNazanin" w:hAnsi="IRNazanin" w:eastAsia="IRNazanin" w:cs="IRNazanin"/>
          <w:lang w:bidi="fa-IR"/>
          <w:color w:val="111111"/>
          <w:sz w:val="28"/>
          <w:szCs w:val="28"/>
          <w:rtl/>
        </w:rPr>
        <w:t xml:space="preserve">5-15.. مرگ‌ومیر. 135</w:t>
      </w:r>
    </w:p>
    <w:p>
      <w:pPr>
        <w:pStyle w:val="BookText"/>
      </w:pPr>
      <w:r>
        <w:rPr>
          <w:rFonts w:ascii="IRNazanin" w:hAnsi="IRNazanin" w:eastAsia="IRNazanin" w:cs="IRNazanin"/>
          <w:lang w:bidi="fa-IR"/>
          <w:color w:val="111111"/>
          <w:sz w:val="28"/>
          <w:szCs w:val="28"/>
          <w:rtl/>
        </w:rPr>
        <w:t xml:space="preserve">5-16.. نشریۀ انگلیسی آموزش دینی.. 136</w:t>
      </w:r>
    </w:p>
    <w:p>
      <w:pPr>
        <w:pStyle w:val="BookText"/>
      </w:pPr>
      <w:r>
        <w:rPr>
          <w:rFonts w:ascii="IRNazanin" w:hAnsi="IRNazanin" w:eastAsia="IRNazanin" w:cs="IRNazanin"/>
          <w:lang w:bidi="fa-IR"/>
          <w:color w:val="111111"/>
          <w:sz w:val="28"/>
          <w:szCs w:val="28"/>
          <w:rtl/>
        </w:rPr>
        <w:t xml:space="preserve">5-17.. معنویت در سلامت روان.. 136</w:t>
      </w:r>
    </w:p>
    <w:p>
      <w:pPr>
        <w:pStyle w:val="BookText"/>
      </w:pPr>
      <w:r>
        <w:rPr>
          <w:rFonts w:ascii="IRNazanin" w:hAnsi="IRNazanin" w:eastAsia="IRNazanin" w:cs="IRNazanin"/>
          <w:lang w:bidi="fa-IR"/>
          <w:color w:val="111111"/>
          <w:sz w:val="28"/>
          <w:szCs w:val="28"/>
          <w:rtl/>
        </w:rPr>
        <w:t xml:space="preserve">5-18.. زیگون.. 137</w:t>
      </w:r>
    </w:p>
    <w:p>
      <w:pPr>
        <w:pStyle w:val="BookText"/>
      </w:pPr>
      <w:r>
        <w:rPr>
          <w:rFonts w:ascii="IRNazanin" w:hAnsi="IRNazanin" w:eastAsia="IRNazanin" w:cs="IRNazanin"/>
          <w:lang w:bidi="fa-IR"/>
          <w:color w:val="111111"/>
          <w:sz w:val="28"/>
          <w:szCs w:val="28"/>
          <w:rtl/>
        </w:rPr>
        <w:t xml:space="preserve">5-19.. الهیات تجربی.. 137</w:t>
      </w:r>
    </w:p>
    <w:p>
      <w:pPr>
        <w:pStyle w:val="BookText"/>
      </w:pPr>
      <w:r>
        <w:rPr>
          <w:rFonts w:ascii="IRNazanin" w:hAnsi="IRNazanin" w:eastAsia="IRNazanin" w:cs="IRNazanin"/>
          <w:lang w:bidi="fa-IR"/>
          <w:color w:val="111111"/>
          <w:sz w:val="28"/>
          <w:szCs w:val="28"/>
          <w:rtl/>
        </w:rPr>
        <w:t xml:space="preserve">5-20.. بررسی ایمان و امور بین‌الملل.. 138</w:t>
      </w:r>
    </w:p>
    <w:p>
      <w:pPr>
        <w:pStyle w:val="BookText"/>
      </w:pPr>
      <w:r>
        <w:rPr>
          <w:rFonts w:ascii="IRNazanin" w:hAnsi="IRNazanin" w:eastAsia="IRNazanin" w:cs="IRNazanin"/>
          <w:lang w:bidi="fa-IR"/>
          <w:color w:val="111111"/>
          <w:sz w:val="28"/>
          <w:szCs w:val="28"/>
          <w:rtl/>
        </w:rPr>
        <w:t xml:space="preserve">5-21.. اعتقادات و ارزش‌ها 139</w:t>
      </w:r>
    </w:p>
    <w:p>
      <w:pPr>
        <w:pStyle w:val="BookText"/>
      </w:pPr>
      <w:r>
        <w:rPr>
          <w:rFonts w:ascii="IRNazanin" w:hAnsi="IRNazanin" w:eastAsia="IRNazanin" w:cs="IRNazanin"/>
          <w:lang w:bidi="fa-IR"/>
          <w:color w:val="111111"/>
          <w:sz w:val="28"/>
          <w:szCs w:val="28"/>
          <w:rtl/>
        </w:rPr>
        <w:t xml:space="preserve">5-22.. الهیات آزاد. 140</w:t>
      </w:r>
    </w:p>
    <w:p>
      <w:pPr>
        <w:pStyle w:val="BookText"/>
      </w:pPr>
      <w:r>
        <w:rPr>
          <w:rFonts w:ascii="IRNazanin" w:hAnsi="IRNazanin" w:eastAsia="IRNazanin" w:cs="IRNazanin"/>
          <w:lang w:bidi="fa-IR"/>
          <w:color w:val="111111"/>
          <w:sz w:val="28"/>
          <w:szCs w:val="28"/>
          <w:rtl/>
        </w:rPr>
        <w:t xml:space="preserve">5-23.. اخلاق دینی.. 140</w:t>
      </w:r>
    </w:p>
    <w:p>
      <w:pPr>
        <w:pStyle w:val="BookText"/>
      </w:pPr>
      <w:r>
        <w:rPr>
          <w:rFonts w:ascii="IRNazanin" w:hAnsi="IRNazanin" w:eastAsia="IRNazanin" w:cs="IRNazanin"/>
          <w:lang w:bidi="fa-IR"/>
          <w:color w:val="111111"/>
          <w:sz w:val="28"/>
          <w:szCs w:val="28"/>
          <w:rtl/>
        </w:rPr>
        <w:t xml:space="preserve">5-24.. دین و معنویت در کار اجتماعی.. 141</w:t>
      </w:r>
    </w:p>
    <w:p>
      <w:pPr>
        <w:pStyle w:val="BookText"/>
      </w:pPr>
      <w:r>
        <w:rPr>
          <w:rFonts w:ascii="IRNazanin" w:hAnsi="IRNazanin" w:eastAsia="IRNazanin" w:cs="IRNazanin"/>
          <w:lang w:bidi="fa-IR"/>
          <w:color w:val="111111"/>
          <w:sz w:val="28"/>
          <w:szCs w:val="28"/>
          <w:rtl/>
        </w:rPr>
        <w:t xml:space="preserve">5-25.. آرشیو روان‌شناسی دین.. 141</w:t>
      </w:r>
    </w:p>
    <w:p>
      <w:pPr>
        <w:pStyle w:val="BookText"/>
      </w:pPr>
      <w:r>
        <w:rPr>
          <w:rFonts w:ascii="IRNazanin" w:hAnsi="IRNazanin" w:eastAsia="IRNazanin" w:cs="IRNazanin"/>
          <w:lang w:bidi="fa-IR"/>
          <w:color w:val="111111"/>
          <w:sz w:val="28"/>
          <w:szCs w:val="28"/>
          <w:rtl/>
        </w:rPr>
        <w:t xml:space="preserve">5-26.. مشاوره و ارزش‌ها 142</w:t>
      </w:r>
    </w:p>
    <w:p>
      <w:pPr>
        <w:pStyle w:val="BookText"/>
      </w:pPr>
      <w:r>
        <w:rPr>
          <w:rFonts w:ascii="IRNazanin" w:hAnsi="IRNazanin" w:eastAsia="IRNazanin" w:cs="IRNazanin"/>
          <w:lang w:bidi="fa-IR"/>
          <w:color w:val="111111"/>
          <w:sz w:val="28"/>
          <w:szCs w:val="28"/>
          <w:rtl/>
        </w:rPr>
        <w:t xml:space="preserve">5-27.. نشریۀ اروپایی برای فلسفۀ دین.. 142</w:t>
      </w:r>
    </w:p>
    <w:p>
      <w:pPr>
        <w:pStyle w:val="BookText"/>
      </w:pPr>
      <w:r>
        <w:rPr>
          <w:rFonts w:ascii="IRNazanin" w:hAnsi="IRNazanin" w:eastAsia="IRNazanin" w:cs="IRNazanin"/>
          <w:lang w:bidi="fa-IR"/>
          <w:color w:val="111111"/>
          <w:sz w:val="28"/>
          <w:szCs w:val="28"/>
          <w:rtl/>
        </w:rPr>
        <w:t xml:space="preserve">5-28.. نشریۀ بین‌المللی معنویت کودکان.. 142</w:t>
      </w:r>
    </w:p>
    <w:p>
      <w:pPr>
        <w:pStyle w:val="BookText"/>
      </w:pPr>
      <w:r>
        <w:rPr>
          <w:rFonts w:ascii="IRNazanin" w:hAnsi="IRNazanin" w:eastAsia="IRNazanin" w:cs="IRNazanin"/>
          <w:lang w:bidi="fa-IR"/>
          <w:color w:val="111111"/>
          <w:sz w:val="28"/>
          <w:szCs w:val="28"/>
          <w:rtl/>
        </w:rPr>
        <w:t xml:space="preserve">5-29.. الهیات و علوم. 144</w:t>
      </w:r>
    </w:p>
    <w:p>
      <w:pPr>
        <w:pStyle w:val="BookText"/>
      </w:pPr>
      <w:r>
        <w:rPr>
          <w:rFonts w:ascii="IRNazanin" w:hAnsi="IRNazanin" w:eastAsia="IRNazanin" w:cs="IRNazanin"/>
          <w:lang w:bidi="fa-IR"/>
          <w:color w:val="111111"/>
          <w:sz w:val="28"/>
          <w:szCs w:val="28"/>
          <w:rtl/>
        </w:rPr>
        <w:t xml:space="preserve">5-30.. ​​تئوری فلسفه. 145</w:t>
      </w:r>
    </w:p>
    <w:p>
      <w:pPr>
        <w:pStyle w:val="BookText"/>
      </w:pPr>
      <w:r>
        <w:rPr>
          <w:rFonts w:ascii="IRNazanin" w:hAnsi="IRNazanin" w:eastAsia="IRNazanin" w:cs="IRNazanin"/>
          <w:lang w:bidi="fa-IR"/>
          <w:color w:val="111111"/>
          <w:sz w:val="28"/>
          <w:szCs w:val="28"/>
          <w:rtl/>
        </w:rPr>
        <w:t xml:space="preserve">5-31.. تاریخ دینی.. 145</w:t>
      </w:r>
    </w:p>
    <w:p>
      <w:pPr>
        <w:pStyle w:val="BookText"/>
      </w:pPr>
      <w:r>
        <w:rPr>
          <w:rFonts w:ascii="IRNazanin" w:hAnsi="IRNazanin" w:eastAsia="IRNazanin" w:cs="IRNazanin"/>
          <w:lang w:bidi="fa-IR"/>
          <w:color w:val="111111"/>
          <w:sz w:val="28"/>
          <w:szCs w:val="28"/>
          <w:rtl/>
        </w:rPr>
        <w:t xml:space="preserve">5-32.. نشریۀ آکادمی آمریکایی دین.. 146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5-33.. مطالعات دینی.. 146</w:t>
      </w:r>
    </w:p>
    <w:p>
      <w:pPr>
        <w:pStyle w:val="BookText"/>
      </w:pPr>
      <w:r>
        <w:rPr>
          <w:rFonts w:ascii="IRNazanin" w:hAnsi="IRNazanin" w:eastAsia="IRNazanin" w:cs="IRNazanin"/>
          <w:lang w:bidi="fa-IR"/>
          <w:color w:val="111111"/>
          <w:sz w:val="28"/>
          <w:szCs w:val="28"/>
          <w:rtl/>
        </w:rPr>
        <w:t xml:space="preserve">5-34.. روش و تئوری در مطالعۀ دین.. 147</w:t>
      </w:r>
    </w:p>
    <w:p>
      <w:pPr>
        <w:pStyle w:val="BookText"/>
      </w:pPr>
      <w:r>
        <w:rPr>
          <w:rFonts w:ascii="IRNazanin" w:hAnsi="IRNazanin" w:eastAsia="IRNazanin" w:cs="IRNazanin"/>
          <w:lang w:bidi="fa-IR"/>
          <w:color w:val="111111"/>
          <w:sz w:val="28"/>
          <w:szCs w:val="28"/>
          <w:rtl/>
        </w:rPr>
        <w:t xml:space="preserve">5-35.. نومن.. 147</w:t>
      </w:r>
    </w:p>
    <w:p>
      <w:pPr>
        <w:pStyle w:val="BookText"/>
      </w:pPr>
      <w:r>
        <w:rPr>
          <w:rFonts w:ascii="IRNazanin" w:hAnsi="IRNazanin" w:eastAsia="IRNazanin" w:cs="IRNazanin"/>
          <w:lang w:bidi="fa-IR"/>
          <w:color w:val="111111"/>
          <w:sz w:val="28"/>
          <w:szCs w:val="28"/>
          <w:rtl/>
        </w:rPr>
        <w:t xml:space="preserve">5-36.. نشریه سالانه انجمن؛ نشریه جامعه فلسطینی آلمان.. 147</w:t>
      </w:r>
    </w:p>
    <w:p>
      <w:pPr>
        <w:pStyle w:val="BookText"/>
      </w:pPr>
      <w:r>
        <w:rPr>
          <w:rFonts w:ascii="IRNazanin" w:hAnsi="IRNazanin" w:eastAsia="IRNazanin" w:cs="IRNazanin"/>
          <w:lang w:bidi="fa-IR"/>
          <w:color w:val="111111"/>
          <w:sz w:val="28"/>
          <w:szCs w:val="28"/>
          <w:rtl/>
        </w:rPr>
        <w:t xml:space="preserve">5-37.. ادیان.. 148</w:t>
      </w:r>
    </w:p>
    <w:p>
      <w:pPr>
        <w:pStyle w:val="BookText"/>
      </w:pPr>
      <w:r>
        <w:rPr>
          <w:rFonts w:ascii="IRNazanin" w:hAnsi="IRNazanin" w:eastAsia="IRNazanin" w:cs="IRNazanin"/>
          <w:lang w:bidi="fa-IR"/>
          <w:color w:val="111111"/>
          <w:sz w:val="28"/>
          <w:szCs w:val="28"/>
          <w:rtl/>
        </w:rPr>
        <w:t xml:space="preserve">5-38.. ادیان آفریقایی.. 148</w:t>
      </w:r>
    </w:p>
    <w:p>
      <w:pPr>
        <w:pStyle w:val="BookText"/>
      </w:pPr>
      <w:r>
        <w:rPr>
          <w:rFonts w:ascii="IRNazanin" w:hAnsi="IRNazanin" w:eastAsia="IRNazanin" w:cs="IRNazanin"/>
          <w:lang w:bidi="fa-IR"/>
          <w:color w:val="111111"/>
          <w:sz w:val="28"/>
          <w:szCs w:val="28"/>
          <w:rtl/>
        </w:rPr>
        <w:t xml:space="preserve">5-39.. تدریس الهیات و دین.. 149</w:t>
      </w:r>
    </w:p>
    <w:p>
      <w:pPr>
        <w:pStyle w:val="BookText"/>
      </w:pPr>
      <w:r>
        <w:rPr>
          <w:rFonts w:ascii="IRNazanin" w:hAnsi="IRNazanin" w:eastAsia="IRNazanin" w:cs="IRNazanin"/>
          <w:lang w:bidi="fa-IR"/>
          <w:color w:val="111111"/>
          <w:sz w:val="28"/>
          <w:szCs w:val="28"/>
          <w:rtl/>
        </w:rPr>
        <w:t xml:space="preserve">5-40.. حقوق و دین آکسفورد. 149</w:t>
      </w:r>
    </w:p>
    <w:p>
      <w:pPr>
        <w:pStyle w:val="BookText"/>
      </w:pPr>
      <w:r>
        <w:rPr>
          <w:rFonts w:ascii="IRNazanin" w:hAnsi="IRNazanin" w:eastAsia="IRNazanin" w:cs="IRNazanin"/>
          <w:lang w:bidi="fa-IR"/>
          <w:color w:val="111111"/>
          <w:sz w:val="28"/>
          <w:szCs w:val="28"/>
          <w:rtl/>
        </w:rPr>
        <w:t xml:space="preserve">5-41.. مطالعۀ ادیان و ایدئولوژی‌ها 150</w:t>
      </w:r>
    </w:p>
    <w:p>
      <w:pPr>
        <w:pStyle w:val="BookText"/>
      </w:pPr>
      <w:r>
        <w:rPr>
          <w:rFonts w:ascii="IRNazanin" w:hAnsi="IRNazanin" w:eastAsia="IRNazanin" w:cs="IRNazanin"/>
          <w:lang w:bidi="fa-IR"/>
          <w:color w:val="111111"/>
          <w:sz w:val="28"/>
          <w:szCs w:val="28"/>
          <w:rtl/>
        </w:rPr>
        <w:t xml:space="preserve">5-42.. دین جدید؛ نشریۀ ادیان جایگزین و نوظهور. 151</w:t>
      </w:r>
    </w:p>
    <w:p>
      <w:pPr>
        <w:pStyle w:val="BookText"/>
      </w:pPr>
      <w:r>
        <w:rPr>
          <w:rFonts w:ascii="Times New Roman" w:hAnsi="Times New Roman" w:eastAsia="Times New Roman" w:cs="Times New Roman"/>
          <w:lang w:val="en-US" w:bidi="en-US"/>
          <w:color w:val="111111"/>
          <w:sz w:val="28"/>
          <w:szCs w:val="28"/>
          <w:rtl/>
        </w:rPr>
        <w:t xml:space="preserve">5-43.. Scientia et Fides. 151</w:t>
      </w:r>
    </w:p>
    <w:p>
      <w:pPr>
        <w:pStyle w:val="BookText"/>
      </w:pPr>
      <w:r>
        <w:rPr>
          <w:rFonts w:ascii="IRNazanin" w:hAnsi="IRNazanin" w:eastAsia="IRNazanin" w:cs="IRNazanin"/>
          <w:lang w:bidi="fa-IR"/>
          <w:color w:val="111111"/>
          <w:sz w:val="28"/>
          <w:szCs w:val="28"/>
          <w:rtl/>
        </w:rPr>
        <w:t xml:space="preserve">5-44.. فیلوزوفیا 152</w:t>
      </w:r>
    </w:p>
    <w:p>
      <w:pPr>
        <w:pStyle w:val="BookText"/>
      </w:pPr>
      <w:r>
        <w:rPr>
          <w:rFonts w:ascii="IRNazanin" w:hAnsi="IRNazanin" w:eastAsia="IRNazanin" w:cs="IRNazanin"/>
          <w:lang w:bidi="fa-IR"/>
          <w:color w:val="111111"/>
          <w:sz w:val="28"/>
          <w:szCs w:val="28"/>
          <w:rtl/>
        </w:rPr>
        <w:t xml:space="preserve">5-45.. مطالعۀ معنویت... 152</w:t>
      </w:r>
    </w:p>
    <w:p>
      <w:pPr>
        <w:pStyle w:val="BookText"/>
      </w:pPr>
      <w:r>
        <w:rPr>
          <w:rFonts w:ascii="IRNazanin" w:hAnsi="IRNazanin" w:eastAsia="IRNazanin" w:cs="IRNazanin"/>
          <w:lang w:bidi="fa-IR"/>
          <w:color w:val="111111"/>
          <w:sz w:val="28"/>
          <w:szCs w:val="28"/>
          <w:rtl/>
        </w:rPr>
        <w:t xml:space="preserve">5-46.. دین در اروپا 153</w:t>
      </w:r>
    </w:p>
    <w:p>
      <w:pPr>
        <w:pStyle w:val="BookText"/>
      </w:pPr>
      <w:r>
        <w:rPr>
          <w:rFonts w:ascii="IRNazanin" w:hAnsi="IRNazanin" w:eastAsia="IRNazanin" w:cs="IRNazanin"/>
          <w:lang w:bidi="fa-IR"/>
          <w:color w:val="111111"/>
          <w:sz w:val="28"/>
          <w:szCs w:val="28"/>
          <w:rtl/>
        </w:rPr>
        <w:t xml:space="preserve">5-47.. اکتا تئولوژیکا 154</w:t>
      </w:r>
    </w:p>
    <w:p>
      <w:pPr>
        <w:pStyle w:val="BookText"/>
      </w:pPr>
      <w:r>
        <w:rPr>
          <w:rFonts w:ascii="IRNazanin" w:hAnsi="IRNazanin" w:eastAsia="IRNazanin" w:cs="IRNazanin"/>
          <w:lang w:bidi="fa-IR"/>
          <w:color w:val="111111"/>
          <w:sz w:val="28"/>
          <w:szCs w:val="28"/>
          <w:rtl/>
        </w:rPr>
        <w:t xml:space="preserve">5-48.. اسپکولوم. 154</w:t>
      </w:r>
    </w:p>
    <w:p>
      <w:pPr>
        <w:pStyle w:val="BookText"/>
      </w:pPr>
      <w:r>
        <w:rPr>
          <w:rFonts w:ascii="IRNazanin" w:hAnsi="IRNazanin" w:eastAsia="IRNazanin" w:cs="IRNazanin"/>
          <w:lang w:bidi="fa-IR"/>
          <w:color w:val="111111"/>
          <w:sz w:val="28"/>
          <w:szCs w:val="28"/>
          <w:rtl/>
        </w:rPr>
        <w:t xml:space="preserve">5-49.. تاریخ فرهنگی.. 154</w:t>
      </w:r>
    </w:p>
    <w:p>
      <w:pPr>
        <w:pStyle w:val="BookText"/>
      </w:pPr>
      <w:r>
        <w:rPr>
          <w:rFonts w:ascii="Times New Roman" w:hAnsi="Times New Roman" w:eastAsia="Times New Roman" w:cs="Times New Roman"/>
          <w:lang w:val="en-US" w:bidi="en-US"/>
          <w:color w:val="111111"/>
          <w:sz w:val="28"/>
          <w:szCs w:val="28"/>
          <w:rtl/>
        </w:rPr>
        <w:t xml:space="preserve">5-50.. Ephemerides Theologicae Lovanienses. 155</w:t>
      </w:r>
    </w:p>
    <w:p>
      <w:pPr>
        <w:pStyle w:val="BookText"/>
      </w:pPr>
      <w:r>
        <w:rPr>
          <w:rFonts w:ascii="IRNazanin" w:hAnsi="IRNazanin" w:eastAsia="IRNazanin" w:cs="IRNazanin"/>
          <w:lang w:bidi="fa-IR"/>
          <w:color w:val="111111"/>
          <w:sz w:val="28"/>
          <w:szCs w:val="28"/>
          <w:rtl/>
        </w:rPr>
        <w:t xml:space="preserve">5-51.. دین و حقوق بشر. 155</w:t>
      </w:r>
    </w:p>
    <w:p>
      <w:pPr>
        <w:pStyle w:val="BookText"/>
      </w:pPr>
      <w:r>
        <w:rPr>
          <w:rFonts w:ascii="IRNazanin" w:hAnsi="IRNazanin" w:eastAsia="IRNazanin" w:cs="IRNazanin"/>
          <w:lang w:bidi="fa-IR"/>
          <w:color w:val="111111"/>
          <w:sz w:val="28"/>
          <w:szCs w:val="28"/>
          <w:rtl/>
        </w:rPr>
        <w:t xml:space="preserve">5-52.. دین در آفریقا 155</w:t>
      </w:r>
    </w:p>
    <w:p>
      <w:pPr>
        <w:pStyle w:val="BookText"/>
      </w:pPr>
      <w:r>
        <w:rPr>
          <w:rFonts w:ascii="IRNazanin" w:hAnsi="IRNazanin" w:eastAsia="IRNazanin" w:cs="IRNazanin"/>
          <w:lang w:bidi="fa-IR"/>
          <w:color w:val="111111"/>
          <w:sz w:val="28"/>
          <w:szCs w:val="28"/>
          <w:rtl/>
        </w:rPr>
        <w:t xml:space="preserve">5-53.. دین و آموزش.... 156</w:t>
      </w:r>
    </w:p>
    <w:p>
      <w:pPr>
        <w:pStyle w:val="BookText"/>
      </w:pPr>
      <w:r>
        <w:rPr>
          <w:rFonts w:ascii="IRNazanin" w:hAnsi="IRNazanin" w:eastAsia="IRNazanin" w:cs="IRNazanin"/>
          <w:lang w:bidi="fa-IR"/>
          <w:color w:val="111111"/>
          <w:sz w:val="28"/>
          <w:szCs w:val="28"/>
          <w:rtl/>
        </w:rPr>
        <w:t xml:space="preserve">5-54.. ادیان باستانی نزدیک خاورمیانه. 156</w:t>
      </w:r>
    </w:p>
    <w:p>
      <w:pPr>
        <w:pStyle w:val="BookText"/>
      </w:pPr>
      <w:r>
        <w:rPr>
          <w:rFonts w:ascii="IRNazanin" w:hAnsi="IRNazanin" w:eastAsia="IRNazanin" w:cs="IRNazanin"/>
          <w:lang w:bidi="fa-IR"/>
          <w:color w:val="111111"/>
          <w:sz w:val="28"/>
          <w:szCs w:val="28"/>
          <w:rtl/>
        </w:rPr>
        <w:t xml:space="preserve">5-55.. تحقیقات انتقادی دربارۀ دین.. 156</w:t>
      </w:r>
    </w:p>
    <w:p>
      <w:pPr>
        <w:pStyle w:val="BookText"/>
      </w:pPr>
      <w:r>
        <w:rPr>
          <w:rFonts w:ascii="IRNazanin" w:hAnsi="IRNazanin" w:eastAsia="IRNazanin" w:cs="IRNazanin"/>
          <w:lang w:bidi="fa-IR"/>
          <w:color w:val="111111"/>
          <w:sz w:val="28"/>
          <w:szCs w:val="28"/>
          <w:rtl/>
        </w:rPr>
        <w:t xml:space="preserve">5-56.. مطالعۀ دین و ​​طبیعت و فرهنگ.... 157</w:t>
      </w:r>
    </w:p>
    <w:p>
      <w:pPr>
        <w:pStyle w:val="BookText"/>
      </w:pPr>
      <w:r>
        <w:rPr>
          <w:rFonts w:ascii="IRNazanin" w:hAnsi="IRNazanin" w:eastAsia="IRNazanin" w:cs="IRNazanin"/>
          <w:lang w:bidi="fa-IR"/>
          <w:color w:val="111111"/>
          <w:sz w:val="28"/>
          <w:szCs w:val="28"/>
          <w:rtl/>
        </w:rPr>
        <w:t xml:space="preserve">5-57.. الهیات نوردیک.... 158</w:t>
      </w:r>
    </w:p>
    <w:p>
      <w:pPr>
        <w:pStyle w:val="BookText"/>
      </w:pPr>
      <w:r>
        <w:rPr>
          <w:rFonts w:ascii="IRNazanin" w:hAnsi="IRNazanin" w:eastAsia="IRNazanin" w:cs="IRNazanin"/>
          <w:lang w:bidi="fa-IR"/>
          <w:color w:val="111111"/>
          <w:sz w:val="28"/>
          <w:szCs w:val="28"/>
          <w:rtl/>
        </w:rPr>
        <w:t xml:space="preserve">5-58.. دین و فرهنگ آمریکایی.. 158</w:t>
      </w:r>
    </w:p>
    <w:p>
      <w:pPr>
        <w:pStyle w:val="BookText"/>
      </w:pPr>
      <w:r>
        <w:rPr>
          <w:rFonts w:ascii="IRNazanin" w:hAnsi="IRNazanin" w:eastAsia="IRNazanin" w:cs="IRNazanin"/>
          <w:lang w:bidi="fa-IR"/>
          <w:color w:val="111111"/>
          <w:sz w:val="28"/>
          <w:szCs w:val="28"/>
          <w:rtl/>
        </w:rPr>
        <w:t xml:space="preserve">5-59.. فرهنگ و دین.. 158</w:t>
      </w:r>
    </w:p>
    <w:p>
      <w:pPr>
        <w:pStyle w:val="BookText"/>
      </w:pPr>
      <w:r>
        <w:rPr>
          <w:rFonts w:ascii="Times New Roman" w:hAnsi="Times New Roman" w:eastAsia="Times New Roman" w:cs="Times New Roman"/>
          <w:lang w:val="en-US" w:bidi="en-US"/>
          <w:color w:val="111111"/>
          <w:sz w:val="28"/>
          <w:szCs w:val="28"/>
          <w:rtl/>
        </w:rPr>
        <w:t xml:space="preserve">5-60.. Hispania Sacra. 158</w:t>
      </w:r>
    </w:p>
    <w:p>
      <w:pPr>
        <w:pStyle w:val="BookText"/>
      </w:pPr>
      <w:r>
        <w:rPr>
          <w:rFonts w:ascii="IRNazanin" w:hAnsi="IRNazanin" w:eastAsia="IRNazanin" w:cs="IRNazanin"/>
          <w:lang w:bidi="fa-IR"/>
          <w:color w:val="111111"/>
          <w:sz w:val="28"/>
          <w:szCs w:val="28"/>
          <w:rtl/>
        </w:rPr>
        <w:t xml:space="preserve">5-61.. رسانه و دین.. 159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5-62.. بایگانی دانش علوم اجتماعی و دینی.. 159</w:t>
      </w:r>
    </w:p>
    <w:p>
      <w:pPr>
        <w:pStyle w:val="BookText"/>
      </w:pPr>
      <w:r>
        <w:rPr>
          <w:rFonts w:ascii="Times New Roman" w:hAnsi="Times New Roman" w:eastAsia="Times New Roman" w:cs="Times New Roman"/>
          <w:lang w:val="en-US" w:bidi="en-US"/>
          <w:color w:val="111111"/>
          <w:sz w:val="28"/>
          <w:szCs w:val="28"/>
          <w:rtl/>
        </w:rPr>
        <w:t xml:space="preserve">5-63.. Religionsvidenskabeligt Tidsskrift 159</w:t>
      </w:r>
    </w:p>
    <w:p>
      <w:pPr>
        <w:pStyle w:val="BookText"/>
      </w:pPr>
      <w:r>
        <w:rPr>
          <w:rFonts w:ascii="IRNazanin" w:hAnsi="IRNazanin" w:eastAsia="IRNazanin" w:cs="IRNazanin"/>
          <w:lang w:bidi="fa-IR"/>
          <w:color w:val="111111"/>
          <w:sz w:val="28"/>
          <w:szCs w:val="28"/>
          <w:rtl/>
        </w:rPr>
        <w:t xml:space="preserve">5-64.. گنبدها؛ دسته‌بندی مطالعات خاورمیانه. 160</w:t>
      </w:r>
    </w:p>
    <w:p>
      <w:pPr>
        <w:pStyle w:val="BookText"/>
      </w:pPr>
      <w:r>
        <w:rPr>
          <w:rFonts w:ascii="IRNazanin" w:hAnsi="IRNazanin" w:eastAsia="IRNazanin" w:cs="IRNazanin"/>
          <w:lang w:bidi="fa-IR"/>
          <w:color w:val="111111"/>
          <w:sz w:val="28"/>
          <w:szCs w:val="28"/>
          <w:rtl/>
        </w:rPr>
        <w:t xml:space="preserve">5-65.. سوفیا 160</w:t>
      </w:r>
    </w:p>
    <w:p>
      <w:pPr>
        <w:pStyle w:val="BookText"/>
      </w:pPr>
      <w:r>
        <w:rPr>
          <w:rFonts w:ascii="IRNazanin" w:hAnsi="IRNazanin" w:eastAsia="IRNazanin" w:cs="IRNazanin"/>
          <w:lang w:bidi="fa-IR"/>
          <w:color w:val="111111"/>
          <w:sz w:val="28"/>
          <w:szCs w:val="28"/>
          <w:rtl/>
        </w:rPr>
        <w:t xml:space="preserve">5-66.. آموزش دینی.. 161</w:t>
      </w:r>
    </w:p>
    <w:p>
      <w:pPr>
        <w:pStyle w:val="BookText"/>
      </w:pPr>
      <w:r>
        <w:rPr>
          <w:rFonts w:ascii="IRNazanin" w:hAnsi="IRNazanin" w:eastAsia="IRNazanin" w:cs="IRNazanin"/>
          <w:lang w:bidi="fa-IR"/>
          <w:color w:val="111111"/>
          <w:sz w:val="28"/>
          <w:szCs w:val="28"/>
          <w:rtl/>
        </w:rPr>
        <w:t xml:space="preserve">5-67.. مطالعات معناشناسی.. 161</w:t>
      </w:r>
    </w:p>
    <w:p>
      <w:pPr>
        <w:pStyle w:val="BookText"/>
      </w:pPr>
      <w:r>
        <w:rPr>
          <w:rFonts w:ascii="IRNazanin" w:hAnsi="IRNazanin" w:eastAsia="IRNazanin" w:cs="IRNazanin"/>
          <w:lang w:bidi="fa-IR"/>
          <w:color w:val="111111"/>
          <w:sz w:val="28"/>
          <w:szCs w:val="28"/>
          <w:rtl/>
        </w:rPr>
        <w:t xml:space="preserve">5-68.. بررسی تاریخی کانادایی.. 161</w:t>
      </w:r>
    </w:p>
    <w:p>
      <w:pPr>
        <w:pStyle w:val="BookText"/>
      </w:pPr>
      <w:r>
        <w:rPr>
          <w:rFonts w:ascii="IRNazanin" w:hAnsi="IRNazanin" w:eastAsia="IRNazanin" w:cs="IRNazanin"/>
          <w:lang w:bidi="fa-IR"/>
          <w:color w:val="111111"/>
          <w:sz w:val="28"/>
          <w:szCs w:val="28"/>
          <w:rtl/>
        </w:rPr>
        <w:t xml:space="preserve">5-69.. مجلۀ بین‌المللی گردشگری مذهبی و زیارت... 162</w:t>
      </w:r>
    </w:p>
    <w:p>
      <w:pPr>
        <w:pStyle w:val="BookText"/>
      </w:pPr>
      <w:r>
        <w:rPr>
          <w:rFonts w:ascii="IRNazanin" w:hAnsi="IRNazanin" w:eastAsia="IRNazanin" w:cs="IRNazanin"/>
          <w:lang w:bidi="fa-IR"/>
          <w:color w:val="111111"/>
          <w:sz w:val="28"/>
          <w:szCs w:val="28"/>
          <w:rtl/>
        </w:rPr>
        <w:t xml:space="preserve">5-70.. مجلۀ بین‌المللی مطالعات فرا‌فردی.. 162</w:t>
      </w:r>
    </w:p>
    <w:p>
      <w:pPr>
        <w:pStyle w:val="BookText"/>
      </w:pPr>
      <w:r>
        <w:rPr>
          <w:rFonts w:ascii="IRNazanin" w:hAnsi="IRNazanin" w:eastAsia="IRNazanin" w:cs="IRNazanin"/>
          <w:lang w:bidi="fa-IR"/>
          <w:color w:val="111111"/>
          <w:sz w:val="28"/>
          <w:szCs w:val="28"/>
          <w:rtl/>
        </w:rPr>
        <w:t xml:space="preserve">5-71.. الهیات سیاسی.. 162</w:t>
      </w:r>
    </w:p>
    <w:p>
      <w:pPr>
        <w:pStyle w:val="BookText"/>
      </w:pPr>
      <w:r>
        <w:rPr>
          <w:rFonts w:ascii="IRNazanin" w:hAnsi="IRNazanin" w:eastAsia="IRNazanin" w:cs="IRNazanin"/>
          <w:lang w:bidi="fa-IR"/>
          <w:color w:val="111111"/>
          <w:sz w:val="28"/>
          <w:szCs w:val="28"/>
          <w:rtl/>
        </w:rPr>
        <w:t xml:space="preserve">5-72.. تمنوس.... 163</w:t>
      </w:r>
    </w:p>
    <w:p>
      <w:pPr>
        <w:pStyle w:val="BookText"/>
      </w:pPr>
      <w:r>
        <w:rPr>
          <w:rFonts w:ascii="IRNazanin" w:hAnsi="IRNazanin" w:eastAsia="IRNazanin" w:cs="IRNazanin"/>
          <w:lang w:bidi="fa-IR"/>
          <w:color w:val="111111"/>
          <w:sz w:val="28"/>
          <w:szCs w:val="28"/>
          <w:rtl/>
        </w:rPr>
        <w:t xml:space="preserve">5-73.. مجله بین‌المللی فلسفه و الهیات... 164</w:t>
      </w:r>
    </w:p>
    <w:p>
      <w:pPr>
        <w:pStyle w:val="BookText"/>
      </w:pPr>
      <w:r>
        <w:rPr>
          <w:rFonts w:ascii="IRNazanin" w:hAnsi="IRNazanin" w:eastAsia="IRNazanin" w:cs="IRNazanin"/>
          <w:lang w:bidi="fa-IR"/>
          <w:color w:val="111111"/>
          <w:sz w:val="28"/>
          <w:szCs w:val="28"/>
          <w:rtl/>
        </w:rPr>
        <w:t xml:space="preserve">5-74.. حقوق دین و دولت... 164</w:t>
      </w:r>
    </w:p>
    <w:p>
      <w:pPr>
        <w:pStyle w:val="BookText"/>
      </w:pPr>
      <w:r>
        <w:rPr>
          <w:rFonts w:ascii="IRNazanin" w:hAnsi="IRNazanin" w:eastAsia="IRNazanin" w:cs="IRNazanin"/>
          <w:lang w:bidi="fa-IR"/>
          <w:color w:val="111111"/>
          <w:sz w:val="28"/>
          <w:szCs w:val="28"/>
          <w:rtl/>
        </w:rPr>
        <w:t xml:space="preserve">5-75.. مطالعات آرامی.. 165</w:t>
      </w:r>
    </w:p>
    <w:p>
      <w:pPr>
        <w:pStyle w:val="BookText"/>
      </w:pPr>
      <w:r>
        <w:rPr>
          <w:rFonts w:ascii="IRNazanin" w:hAnsi="IRNazanin" w:eastAsia="IRNazanin" w:cs="IRNazanin"/>
          <w:lang w:bidi="fa-IR"/>
          <w:color w:val="111111"/>
          <w:sz w:val="28"/>
          <w:szCs w:val="28"/>
          <w:rtl/>
        </w:rPr>
        <w:t xml:space="preserve">5-76.. الهیات سیاه‌پوستان.. 165</w:t>
      </w:r>
    </w:p>
    <w:p>
      <w:pPr>
        <w:pStyle w:val="BookText"/>
      </w:pPr>
      <w:r>
        <w:rPr>
          <w:rFonts w:ascii="IRNazanin" w:hAnsi="IRNazanin" w:eastAsia="IRNazanin" w:cs="IRNazanin"/>
          <w:lang w:bidi="fa-IR"/>
          <w:color w:val="111111"/>
          <w:sz w:val="28"/>
          <w:szCs w:val="28"/>
          <w:rtl/>
        </w:rPr>
        <w:t xml:space="preserve">5-77.. دین مادی.. 166</w:t>
      </w:r>
    </w:p>
    <w:p>
      <w:pPr>
        <w:pStyle w:val="BookText"/>
      </w:pPr>
      <w:r>
        <w:rPr>
          <w:rFonts w:ascii="IRNazanin" w:hAnsi="IRNazanin" w:eastAsia="IRNazanin" w:cs="IRNazanin"/>
          <w:lang w:bidi="fa-IR"/>
          <w:color w:val="111111"/>
          <w:sz w:val="28"/>
          <w:szCs w:val="28"/>
          <w:rtl/>
        </w:rPr>
        <w:t xml:space="preserve">5-78.. مردم‌شناسی آسیایی.. 167</w:t>
      </w:r>
    </w:p>
    <w:p>
      <w:pPr>
        <w:pStyle w:val="BookText"/>
      </w:pPr>
      <w:r>
        <w:rPr>
          <w:rFonts w:ascii="Times New Roman" w:hAnsi="Times New Roman" w:eastAsia="Times New Roman" w:cs="Times New Roman"/>
          <w:lang w:val="en-US" w:bidi="en-US"/>
          <w:color w:val="111111"/>
          <w:sz w:val="28"/>
          <w:szCs w:val="28"/>
          <w:rtl/>
        </w:rPr>
        <w:t xml:space="preserve">5-79.. Quaderni di Diritto e Politica Ecclesiastica. 167</w:t>
      </w:r>
    </w:p>
    <w:p>
      <w:pPr>
        <w:pStyle w:val="BookText"/>
      </w:pPr>
      <w:r>
        <w:rPr>
          <w:rFonts w:ascii="IRNazanin" w:hAnsi="IRNazanin" w:eastAsia="IRNazanin" w:cs="IRNazanin"/>
          <w:lang w:bidi="fa-IR"/>
          <w:color w:val="111111"/>
          <w:sz w:val="28"/>
          <w:szCs w:val="28"/>
          <w:rtl/>
        </w:rPr>
        <w:t xml:space="preserve">5-80.. مطالعات در زمینۀ دین و علوم دین‌داری.. 168</w:t>
      </w:r>
    </w:p>
    <w:p>
      <w:pPr>
        <w:pStyle w:val="BookText"/>
      </w:pPr>
      <w:r>
        <w:rPr>
          <w:rFonts w:ascii="IRNazanin" w:hAnsi="IRNazanin" w:eastAsia="IRNazanin" w:cs="IRNazanin"/>
          <w:lang w:bidi="fa-IR"/>
          <w:color w:val="111111"/>
          <w:sz w:val="28"/>
          <w:szCs w:val="28"/>
          <w:rtl/>
        </w:rPr>
        <w:t xml:space="preserve">5-81.. تاریخ ادیان.. 168</w:t>
      </w:r>
    </w:p>
    <w:p>
      <w:pPr>
        <w:pStyle w:val="BookText"/>
      </w:pPr>
      <w:r>
        <w:rPr>
          <w:rFonts w:ascii="IRNazanin" w:hAnsi="IRNazanin" w:eastAsia="IRNazanin" w:cs="IRNazanin"/>
          <w:lang w:bidi="fa-IR"/>
          <w:color w:val="111111"/>
          <w:sz w:val="28"/>
          <w:szCs w:val="28"/>
          <w:rtl/>
        </w:rPr>
        <w:t xml:space="preserve">5-82.. مطالعات آسیای شرقی.. 168</w:t>
      </w:r>
    </w:p>
    <w:p>
      <w:pPr>
        <w:pStyle w:val="BookText"/>
      </w:pPr>
      <w:r>
        <w:rPr>
          <w:rFonts w:ascii="IRNazanin" w:hAnsi="IRNazanin" w:eastAsia="IRNazanin" w:cs="IRNazanin"/>
          <w:lang w:bidi="fa-IR"/>
          <w:color w:val="111111"/>
          <w:sz w:val="28"/>
          <w:szCs w:val="28"/>
          <w:rtl/>
        </w:rPr>
        <w:t xml:space="preserve">5-83.. مطالعات فمینیستی در دین.. 168</w:t>
      </w:r>
    </w:p>
    <w:p>
      <w:pPr>
        <w:pStyle w:val="BookText"/>
      </w:pPr>
      <w:r>
        <w:rPr>
          <w:rFonts w:ascii="IRNazanin" w:hAnsi="IRNazanin" w:eastAsia="IRNazanin" w:cs="IRNazanin"/>
          <w:lang w:bidi="fa-IR"/>
          <w:color w:val="111111"/>
          <w:sz w:val="28"/>
          <w:szCs w:val="28"/>
          <w:rtl/>
        </w:rPr>
        <w:t xml:space="preserve">5-84.. اسلوونی.. 169</w:t>
      </w:r>
    </w:p>
    <w:p>
      <w:pPr>
        <w:pStyle w:val="BookText"/>
      </w:pPr>
      <w:r>
        <w:rPr>
          <w:rFonts w:ascii="IRNazanin" w:hAnsi="IRNazanin" w:eastAsia="IRNazanin" w:cs="IRNazanin"/>
          <w:lang w:bidi="fa-IR"/>
          <w:color w:val="111111"/>
          <w:sz w:val="28"/>
          <w:szCs w:val="28"/>
          <w:rtl/>
        </w:rPr>
        <w:t xml:space="preserve">5-85.. الهیات و زندگی.. 169</w:t>
      </w:r>
    </w:p>
    <w:p>
      <w:pPr>
        <w:pStyle w:val="BookText"/>
      </w:pPr>
      <w:r>
        <w:rPr>
          <w:rFonts w:ascii="IRNazanin" w:hAnsi="IRNazanin" w:eastAsia="IRNazanin" w:cs="IRNazanin"/>
          <w:lang w:bidi="fa-IR"/>
          <w:color w:val="111111"/>
          <w:sz w:val="28"/>
          <w:szCs w:val="28"/>
          <w:rtl/>
        </w:rPr>
        <w:t xml:space="preserve">5-86.. مطالعات سرزمین مقدس و فلسطین.. 169</w:t>
      </w:r>
    </w:p>
    <w:p>
      <w:pPr>
        <w:pStyle w:val="BookText"/>
      </w:pPr>
      <w:r>
        <w:rPr>
          <w:rFonts w:ascii="IRNazanin" w:hAnsi="IRNazanin" w:eastAsia="IRNazanin" w:cs="IRNazanin"/>
          <w:lang w:bidi="fa-IR"/>
          <w:color w:val="111111"/>
          <w:sz w:val="28"/>
          <w:szCs w:val="28"/>
          <w:rtl/>
        </w:rPr>
        <w:t xml:space="preserve">5-87.. مجله دین.. 170</w:t>
      </w:r>
    </w:p>
    <w:p>
      <w:pPr>
        <w:pStyle w:val="BookText"/>
      </w:pPr>
      <w:r>
        <w:rPr>
          <w:rFonts w:ascii="Times New Roman" w:hAnsi="Times New Roman" w:eastAsia="Times New Roman" w:cs="Times New Roman"/>
          <w:lang w:val="en-US" w:bidi="en-US"/>
          <w:color w:val="111111"/>
          <w:sz w:val="28"/>
          <w:szCs w:val="28"/>
          <w:rtl/>
        </w:rPr>
        <w:t xml:space="preserve">5-88.. Filosoficky Casopis. 170</w:t>
      </w:r>
    </w:p>
    <w:p>
      <w:pPr>
        <w:pStyle w:val="BookText"/>
      </w:pPr>
      <w:r>
        <w:rPr>
          <w:rFonts w:ascii="IRNazanin" w:hAnsi="IRNazanin" w:eastAsia="IRNazanin" w:cs="IRNazanin"/>
          <w:lang w:bidi="fa-IR"/>
          <w:color w:val="111111"/>
          <w:sz w:val="28"/>
          <w:szCs w:val="28"/>
          <w:rtl/>
        </w:rPr>
        <w:t xml:space="preserve">5-89.. فلسفۀ آسیا 171</w:t>
      </w:r>
    </w:p>
    <w:p>
      <w:pPr>
        <w:pStyle w:val="BookText"/>
      </w:pPr>
      <w:r>
        <w:rPr>
          <w:rFonts w:ascii="IRNazanin" w:hAnsi="IRNazanin" w:eastAsia="IRNazanin" w:cs="IRNazanin"/>
          <w:lang w:bidi="fa-IR"/>
          <w:color w:val="111111"/>
          <w:sz w:val="28"/>
          <w:szCs w:val="28"/>
          <w:rtl/>
        </w:rPr>
        <w:t xml:space="preserve">5-90.. دین.. 171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5-91.. ایکن.. 172</w:t>
      </w:r>
    </w:p>
    <w:p>
      <w:pPr>
        <w:pStyle w:val="BookText"/>
      </w:pPr>
      <w:r>
        <w:rPr>
          <w:rFonts w:ascii="IRNazanin" w:hAnsi="IRNazanin" w:eastAsia="IRNazanin" w:cs="IRNazanin"/>
          <w:lang w:bidi="fa-IR"/>
          <w:color w:val="111111"/>
          <w:sz w:val="28"/>
          <w:szCs w:val="28"/>
          <w:rtl/>
        </w:rPr>
        <w:t xml:space="preserve">5-92.. ایلو، مجلۀ علوم ادیان.. 172</w:t>
      </w:r>
    </w:p>
    <w:p>
      <w:pPr>
        <w:pStyle w:val="BookText"/>
      </w:pPr>
      <w:r>
        <w:rPr>
          <w:rFonts w:ascii="IRNazanin" w:hAnsi="IRNazanin" w:eastAsia="IRNazanin" w:cs="IRNazanin"/>
          <w:lang w:bidi="fa-IR"/>
          <w:color w:val="111111"/>
          <w:sz w:val="28"/>
          <w:szCs w:val="28"/>
          <w:rtl/>
        </w:rPr>
        <w:t xml:space="preserve">5-93.. مطالعات کلامی.. 173</w:t>
      </w:r>
    </w:p>
    <w:p>
      <w:pPr>
        <w:pStyle w:val="BookText"/>
      </w:pPr>
      <w:r>
        <w:rPr>
          <w:rFonts w:ascii="IRNazanin" w:hAnsi="IRNazanin" w:eastAsia="IRNazanin" w:cs="IRNazanin"/>
          <w:lang w:bidi="fa-IR"/>
          <w:color w:val="111111"/>
          <w:sz w:val="28"/>
          <w:szCs w:val="28"/>
          <w:rtl/>
        </w:rPr>
        <w:t xml:space="preserve">5-94.. برخورد‌های قرون‌وسطایی.. 173</w:t>
      </w:r>
    </w:p>
    <w:p>
      <w:pPr>
        <w:pStyle w:val="BookText"/>
      </w:pPr>
      <w:r>
        <w:rPr>
          <w:rFonts w:ascii="IRNazanin" w:hAnsi="IRNazanin" w:eastAsia="IRNazanin" w:cs="IRNazanin"/>
          <w:lang w:bidi="fa-IR"/>
          <w:color w:val="111111"/>
          <w:sz w:val="28"/>
          <w:szCs w:val="28"/>
          <w:rtl/>
        </w:rPr>
        <w:t xml:space="preserve">5-95.. تحقیق در کلام و فلسفه قرون‌وسطایی.. 173</w:t>
      </w:r>
    </w:p>
    <w:p>
      <w:pPr>
        <w:pStyle w:val="BookText"/>
      </w:pPr>
      <w:r>
        <w:rPr>
          <w:rFonts w:ascii="IRNazanin" w:hAnsi="IRNazanin" w:eastAsia="IRNazanin" w:cs="IRNazanin"/>
          <w:lang w:bidi="fa-IR"/>
          <w:color w:val="111111"/>
          <w:sz w:val="28"/>
          <w:szCs w:val="28"/>
          <w:rtl/>
        </w:rPr>
        <w:t xml:space="preserve">5-96.. مجلۀ کلامی.. 174</w:t>
      </w:r>
    </w:p>
    <w:p>
      <w:pPr>
        <w:pStyle w:val="BookText"/>
      </w:pPr>
      <w:r>
        <w:rPr>
          <w:rFonts w:ascii="IRNazanin" w:hAnsi="IRNazanin" w:eastAsia="IRNazanin" w:cs="IRNazanin"/>
          <w:lang w:bidi="fa-IR"/>
          <w:color w:val="111111"/>
          <w:sz w:val="28"/>
          <w:szCs w:val="28"/>
          <w:rtl/>
        </w:rPr>
        <w:t xml:space="preserve">5-97.. مجمع الجزایر. 174</w:t>
      </w:r>
    </w:p>
    <w:p>
      <w:pPr>
        <w:pStyle w:val="BookText"/>
      </w:pPr>
      <w:r>
        <w:rPr>
          <w:rFonts w:ascii="IRNazanin" w:hAnsi="IRNazanin" w:eastAsia="IRNazanin" w:cs="IRNazanin"/>
          <w:lang w:bidi="fa-IR"/>
          <w:color w:val="111111"/>
          <w:sz w:val="28"/>
          <w:szCs w:val="28"/>
          <w:rtl/>
        </w:rPr>
        <w:t xml:space="preserve">5-98.. ادیان جنوب آسیا 174</w:t>
      </w:r>
    </w:p>
    <w:p>
      <w:pPr>
        <w:pStyle w:val="BookText"/>
      </w:pPr>
      <w:r>
        <w:rPr>
          <w:rFonts w:ascii="IRNazanin" w:hAnsi="IRNazanin" w:eastAsia="IRNazanin" w:cs="IRNazanin"/>
          <w:lang w:bidi="fa-IR"/>
          <w:color w:val="111111"/>
          <w:sz w:val="28"/>
          <w:szCs w:val="28"/>
          <w:rtl/>
        </w:rPr>
        <w:t xml:space="preserve">5-99.. هیثروپ... 175</w:t>
      </w:r>
    </w:p>
    <w:p>
      <w:pPr>
        <w:pStyle w:val="BookText"/>
      </w:pPr>
      <w:r>
        <w:rPr>
          <w:rFonts w:ascii="IRNazanin" w:hAnsi="IRNazanin" w:eastAsia="IRNazanin" w:cs="IRNazanin"/>
          <w:lang w:bidi="fa-IR"/>
          <w:color w:val="111111"/>
          <w:sz w:val="28"/>
          <w:szCs w:val="28"/>
          <w:rtl/>
        </w:rPr>
        <w:t xml:space="preserve">5-100 ذارما 175</w:t>
      </w:r>
    </w:p>
    <w:p>
      <w:pPr>
        <w:pStyle w:val="BookText"/>
      </w:pPr>
      <w:r>
        <w:rPr>
          <w:rFonts w:ascii="IRNazanin" w:hAnsi="IRNazanin" w:eastAsia="IRNazanin" w:cs="IRNazanin"/>
          <w:lang w:bidi="fa-IR"/>
          <w:color w:val="111111"/>
          <w:sz w:val="28"/>
          <w:szCs w:val="28"/>
          <w:rtl/>
        </w:rPr>
        <w:t xml:space="preserve">5-101 زندگیِ دوباره. 176</w:t>
      </w:r>
    </w:p>
    <w:p>
      <w:pPr>
        <w:pStyle w:val="BookText"/>
      </w:pPr>
      <w:r>
        <w:rPr>
          <w:rFonts w:ascii="Times New Roman" w:hAnsi="Times New Roman" w:eastAsia="Times New Roman" w:cs="Times New Roman"/>
          <w:lang w:val="en-US" w:bidi="en-US"/>
          <w:color w:val="111111"/>
          <w:sz w:val="28"/>
          <w:szCs w:val="28"/>
          <w:rtl/>
        </w:rPr>
        <w:t xml:space="preserve">5-102 Muséon. 176</w:t>
      </w:r>
    </w:p>
    <w:p>
      <w:pPr>
        <w:pStyle w:val="BookText"/>
      </w:pPr>
      <w:r>
        <w:rPr>
          <w:rFonts w:ascii="IRNazanin" w:hAnsi="IRNazanin" w:eastAsia="IRNazanin" w:cs="IRNazanin"/>
          <w:lang w:bidi="fa-IR"/>
          <w:color w:val="111111"/>
          <w:sz w:val="28"/>
          <w:szCs w:val="28"/>
          <w:rtl/>
        </w:rPr>
        <w:t xml:space="preserve">5-103 دین و الهیات... 176</w:t>
      </w:r>
    </w:p>
    <w:p>
      <w:pPr>
        <w:pStyle w:val="BookText"/>
      </w:pPr>
      <w:r>
        <w:rPr>
          <w:rFonts w:ascii="IRNazanin" w:hAnsi="IRNazanin" w:eastAsia="IRNazanin" w:cs="IRNazanin"/>
          <w:lang w:bidi="fa-IR"/>
          <w:color w:val="111111"/>
          <w:sz w:val="28"/>
          <w:szCs w:val="28"/>
          <w:rtl/>
        </w:rPr>
        <w:t xml:space="preserve">5-104 رفلکس.... 177</w:t>
      </w:r>
    </w:p>
    <w:p>
      <w:pPr>
        <w:pStyle w:val="BookText"/>
      </w:pPr>
      <w:r>
        <w:rPr>
          <w:rFonts w:ascii="IRNazanin" w:hAnsi="IRNazanin" w:eastAsia="IRNazanin" w:cs="IRNazanin"/>
          <w:lang w:bidi="fa-IR"/>
          <w:color w:val="111111"/>
          <w:sz w:val="28"/>
          <w:szCs w:val="28"/>
          <w:rtl/>
        </w:rPr>
        <w:t xml:space="preserve">5-105 مطالعات دینی.. 177</w:t>
      </w:r>
    </w:p>
    <w:p>
      <w:pPr>
        <w:pStyle w:val="BookText"/>
      </w:pPr>
      <w:r>
        <w:rPr>
          <w:rFonts w:ascii="IRNazanin" w:hAnsi="IRNazanin" w:eastAsia="IRNazanin" w:cs="IRNazanin"/>
          <w:lang w:bidi="fa-IR"/>
          <w:color w:val="111111"/>
          <w:sz w:val="28"/>
          <w:szCs w:val="28"/>
          <w:rtl/>
        </w:rPr>
        <w:t xml:space="preserve">5-106 برج حمل.. 177</w:t>
      </w:r>
    </w:p>
    <w:p>
      <w:pPr>
        <w:pStyle w:val="BookText"/>
      </w:pPr>
      <w:r>
        <w:rPr>
          <w:rFonts w:ascii="Times New Roman" w:hAnsi="Times New Roman" w:eastAsia="Times New Roman" w:cs="Times New Roman"/>
          <w:lang w:val="en-US" w:bidi="en-US"/>
          <w:color w:val="111111"/>
          <w:sz w:val="28"/>
          <w:szCs w:val="28"/>
          <w:rtl/>
        </w:rPr>
        <w:t xml:space="preserve">5-107 Ius Canonicum... 178</w:t>
      </w:r>
    </w:p>
    <w:p>
      <w:pPr>
        <w:pStyle w:val="BookText"/>
      </w:pPr>
      <w:r>
        <w:rPr>
          <w:rFonts w:ascii="IRNazanin" w:hAnsi="IRNazanin" w:eastAsia="IRNazanin" w:cs="IRNazanin"/>
          <w:lang w:bidi="fa-IR"/>
          <w:color w:val="111111"/>
          <w:sz w:val="28"/>
          <w:szCs w:val="28"/>
          <w:rtl/>
        </w:rPr>
        <w:t xml:space="preserve">5-108 مطالعۀ علمی دین.. 178</w:t>
      </w:r>
    </w:p>
    <w:p>
      <w:pPr>
        <w:pStyle w:val="BookText"/>
      </w:pPr>
      <w:r>
        <w:rPr>
          <w:rFonts w:ascii="IRNazanin" w:hAnsi="IRNazanin" w:eastAsia="IRNazanin" w:cs="IRNazanin"/>
          <w:lang w:bidi="fa-IR"/>
          <w:color w:val="111111"/>
          <w:sz w:val="28"/>
          <w:szCs w:val="28"/>
          <w:rtl/>
        </w:rPr>
        <w:t xml:space="preserve">5-109 اطلاعات دینی و کلامی.. 178</w:t>
      </w:r>
    </w:p>
    <w:p>
      <w:pPr>
        <w:pStyle w:val="BookText"/>
      </w:pPr>
      <w:r>
        <w:rPr>
          <w:rFonts w:ascii="IRNazanin" w:hAnsi="IRNazanin" w:eastAsia="IRNazanin" w:cs="IRNazanin"/>
          <w:lang w:bidi="fa-IR"/>
          <w:color w:val="111111"/>
          <w:sz w:val="28"/>
          <w:szCs w:val="28"/>
          <w:rtl/>
        </w:rPr>
        <w:t xml:space="preserve">5-110 دیاکوونزی.. 179</w:t>
      </w:r>
    </w:p>
    <w:p>
      <w:pPr>
        <w:pStyle w:val="BookText"/>
      </w:pPr>
      <w:r>
        <w:rPr>
          <w:rFonts w:ascii="IRNazanin" w:hAnsi="IRNazanin" w:eastAsia="IRNazanin" w:cs="IRNazanin"/>
          <w:lang w:bidi="fa-IR"/>
          <w:color w:val="111111"/>
          <w:sz w:val="28"/>
          <w:szCs w:val="28"/>
          <w:rtl/>
        </w:rPr>
        <w:t xml:space="preserve">5-111 دیونزیوس.... 179</w:t>
      </w:r>
    </w:p>
    <w:p>
      <w:pPr>
        <w:pStyle w:val="BookText"/>
      </w:pPr>
      <w:r>
        <w:rPr>
          <w:rFonts w:ascii="IRNazanin" w:hAnsi="IRNazanin" w:eastAsia="IRNazanin" w:cs="IRNazanin"/>
          <w:lang w:bidi="fa-IR"/>
          <w:color w:val="111111"/>
          <w:sz w:val="28"/>
          <w:szCs w:val="28"/>
          <w:rtl/>
        </w:rPr>
        <w:t xml:space="preserve">5-112 کار میدانی در دین.. 180</w:t>
      </w:r>
    </w:p>
    <w:p>
      <w:pPr>
        <w:pStyle w:val="BookText"/>
      </w:pPr>
      <w:r>
        <w:rPr>
          <w:rFonts w:ascii="IRNazanin" w:hAnsi="IRNazanin" w:eastAsia="IRNazanin" w:cs="IRNazanin"/>
          <w:lang w:bidi="fa-IR"/>
          <w:color w:val="111111"/>
          <w:sz w:val="28"/>
          <w:szCs w:val="28"/>
          <w:rtl/>
        </w:rPr>
        <w:t xml:space="preserve">5-113 مجلۀ کلامی.. 180</w:t>
      </w:r>
    </w:p>
    <w:p>
      <w:pPr>
        <w:pStyle w:val="BookText"/>
      </w:pPr>
      <w:r>
        <w:rPr>
          <w:rFonts w:ascii="IRNazanin" w:hAnsi="IRNazanin" w:eastAsia="IRNazanin" w:cs="IRNazanin"/>
          <w:lang w:bidi="fa-IR"/>
          <w:color w:val="111111"/>
          <w:sz w:val="28"/>
          <w:szCs w:val="28"/>
          <w:rtl/>
        </w:rPr>
        <w:t xml:space="preserve">5-114 معلولیت و دین.. 180</w:t>
      </w:r>
    </w:p>
    <w:p>
      <w:pPr>
        <w:pStyle w:val="BookText"/>
      </w:pPr>
      <w:r>
        <w:rPr>
          <w:rFonts w:ascii="IRNazanin" w:hAnsi="IRNazanin" w:eastAsia="IRNazanin" w:cs="IRNazanin"/>
          <w:lang w:bidi="fa-IR"/>
          <w:color w:val="111111"/>
          <w:sz w:val="28"/>
          <w:szCs w:val="28"/>
          <w:rtl/>
        </w:rPr>
        <w:t xml:space="preserve">5-115 اسپریت... 181</w:t>
      </w:r>
    </w:p>
    <w:p>
      <w:pPr>
        <w:pStyle w:val="BookText"/>
      </w:pPr>
      <w:r>
        <w:rPr>
          <w:rFonts w:ascii="IRNazanin" w:hAnsi="IRNazanin" w:eastAsia="IRNazanin" w:cs="IRNazanin"/>
          <w:lang w:bidi="fa-IR"/>
          <w:color w:val="111111"/>
          <w:sz w:val="28"/>
          <w:szCs w:val="28"/>
          <w:rtl/>
        </w:rPr>
        <w:t xml:space="preserve">5-116 اخلاق و پزشکی.. 181</w:t>
      </w:r>
    </w:p>
    <w:p>
      <w:pPr>
        <w:pStyle w:val="BookText"/>
      </w:pPr>
      <w:r>
        <w:rPr>
          <w:rFonts w:ascii="IRNazanin" w:hAnsi="IRNazanin" w:eastAsia="IRNazanin" w:cs="IRNazanin"/>
          <w:lang w:bidi="fa-IR"/>
          <w:color w:val="111111"/>
          <w:sz w:val="28"/>
          <w:szCs w:val="28"/>
          <w:rtl/>
        </w:rPr>
        <w:t xml:space="preserve">5-117 آموزش الهیات بزرگ‌سالان.. 181</w:t>
      </w:r>
    </w:p>
    <w:p>
      <w:pPr>
        <w:pStyle w:val="BookText"/>
      </w:pPr>
      <w:r>
        <w:rPr>
          <w:rFonts w:ascii="IRNazanin" w:hAnsi="IRNazanin" w:eastAsia="IRNazanin" w:cs="IRNazanin"/>
          <w:lang w:bidi="fa-IR"/>
          <w:color w:val="111111"/>
          <w:sz w:val="28"/>
          <w:szCs w:val="28"/>
          <w:rtl/>
        </w:rPr>
        <w:t xml:space="preserve">5-118 جنگ‌های صلیبی.. 181</w:t>
      </w:r>
    </w:p>
    <w:p>
      <w:pPr>
        <w:pStyle w:val="BookText"/>
      </w:pPr>
      <w:r>
        <w:rPr>
          <w:rFonts w:ascii="IRNazanin" w:hAnsi="IRNazanin" w:eastAsia="IRNazanin" w:cs="IRNazanin"/>
          <w:lang w:bidi="fa-IR"/>
          <w:color w:val="111111"/>
          <w:sz w:val="28"/>
          <w:szCs w:val="28"/>
          <w:rtl/>
        </w:rPr>
        <w:t xml:space="preserve">5-119 مطالعات دینی و الهیات 182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5-120 جهان بینی؛ محیط‌زیست، فرهنگ، دین 182</w:t>
      </w:r>
    </w:p>
    <w:p>
      <w:pPr>
        <w:pStyle w:val="BookText"/>
      </w:pPr>
      <w:r>
        <w:rPr>
          <w:rFonts w:ascii="Times New Roman" w:hAnsi="Times New Roman" w:eastAsia="Times New Roman" w:cs="Times New Roman"/>
          <w:lang w:val="en-US" w:bidi="en-US"/>
          <w:color w:val="111111"/>
          <w:sz w:val="28"/>
          <w:szCs w:val="28"/>
          <w:rtl/>
        </w:rPr>
        <w:t xml:space="preserve">5-121 Codrul Cosminului 182</w:t>
      </w:r>
    </w:p>
    <w:p>
      <w:pPr>
        <w:pStyle w:val="BookText"/>
      </w:pPr>
      <w:r>
        <w:rPr>
          <w:rFonts w:ascii="IRNazanin" w:hAnsi="IRNazanin" w:eastAsia="IRNazanin" w:cs="IRNazanin"/>
          <w:lang w:bidi="fa-IR"/>
          <w:color w:val="111111"/>
          <w:sz w:val="28"/>
          <w:szCs w:val="28"/>
          <w:rtl/>
        </w:rPr>
        <w:t xml:space="preserve">5-122 مطالعات دورکیمی 183</w:t>
      </w:r>
    </w:p>
    <w:p>
      <w:pPr>
        <w:pStyle w:val="BookText"/>
      </w:pPr>
      <w:r>
        <w:rPr>
          <w:rFonts w:ascii="IRNazanin" w:hAnsi="IRNazanin" w:eastAsia="IRNazanin" w:cs="IRNazanin"/>
          <w:lang w:bidi="fa-IR"/>
          <w:color w:val="111111"/>
          <w:sz w:val="28"/>
          <w:szCs w:val="28"/>
          <w:rtl/>
        </w:rPr>
        <w:t xml:space="preserve">5-123 دین ضمنی.. 183</w:t>
      </w:r>
    </w:p>
    <w:p>
      <w:pPr>
        <w:pStyle w:val="BookText"/>
      </w:pPr>
      <w:r>
        <w:rPr>
          <w:rFonts w:ascii="IRNazanin" w:hAnsi="IRNazanin" w:eastAsia="IRNazanin" w:cs="IRNazanin"/>
          <w:lang w:bidi="fa-IR"/>
          <w:color w:val="111111"/>
          <w:sz w:val="28"/>
          <w:szCs w:val="28"/>
          <w:rtl/>
        </w:rPr>
        <w:t xml:space="preserve">5-124 مجلۀ بین‌المللی دین و معنویت در جامعه. 184</w:t>
      </w:r>
    </w:p>
    <w:p>
      <w:pPr>
        <w:pStyle w:val="BookText"/>
      </w:pPr>
      <w:r>
        <w:rPr>
          <w:rFonts w:ascii="IRNazanin" w:hAnsi="IRNazanin" w:eastAsia="IRNazanin" w:cs="IRNazanin"/>
          <w:lang w:bidi="fa-IR"/>
          <w:color w:val="111111"/>
          <w:sz w:val="28"/>
          <w:szCs w:val="28"/>
          <w:rtl/>
        </w:rPr>
        <w:t xml:space="preserve">5-125 مطالعات در گفت وگوی بین ادیان.. 184</w:t>
      </w:r>
    </w:p>
    <w:p>
      <w:pPr>
        <w:pStyle w:val="BookText"/>
      </w:pPr>
      <w:r>
        <w:rPr>
          <w:rFonts w:ascii="IRNazanin" w:hAnsi="IRNazanin" w:eastAsia="IRNazanin" w:cs="IRNazanin"/>
          <w:lang w:bidi="fa-IR"/>
          <w:color w:val="111111"/>
          <w:sz w:val="28"/>
          <w:szCs w:val="28"/>
          <w:rtl/>
        </w:rPr>
        <w:t xml:space="preserve">5-126 حقوق و دین.. 184</w:t>
      </w:r>
    </w:p>
    <w:p>
      <w:pPr>
        <w:pStyle w:val="BookText"/>
      </w:pPr>
      <w:r>
        <w:rPr>
          <w:rFonts w:ascii="IRNazanin" w:hAnsi="IRNazanin" w:eastAsia="IRNazanin" w:cs="IRNazanin"/>
          <w:lang w:bidi="fa-IR"/>
          <w:color w:val="111111"/>
          <w:sz w:val="28"/>
          <w:szCs w:val="28"/>
          <w:rtl/>
        </w:rPr>
        <w:t xml:space="preserve">5-127اکتا کمنیانا 185</w:t>
      </w:r>
    </w:p>
    <w:p>
      <w:pPr>
        <w:pStyle w:val="BookText"/>
      </w:pPr>
      <w:r>
        <w:rPr>
          <w:rFonts w:ascii="IRNazanin" w:hAnsi="IRNazanin" w:eastAsia="IRNazanin" w:cs="IRNazanin"/>
          <w:lang w:bidi="fa-IR"/>
          <w:color w:val="111111"/>
          <w:sz w:val="28"/>
          <w:szCs w:val="28"/>
          <w:rtl/>
        </w:rPr>
        <w:t xml:space="preserve">5-128سیتارا 185</w:t>
      </w:r>
    </w:p>
    <w:p>
      <w:pPr>
        <w:pStyle w:val="BookText"/>
      </w:pPr>
      <w:r>
        <w:rPr>
          <w:rFonts w:ascii="IRNazanin" w:hAnsi="IRNazanin" w:eastAsia="IRNazanin" w:cs="IRNazanin"/>
          <w:lang w:bidi="fa-IR"/>
          <w:color w:val="111111"/>
          <w:sz w:val="28"/>
          <w:szCs w:val="28"/>
          <w:rtl/>
        </w:rPr>
        <w:t xml:space="preserve">5-129 اومانیسم دینی.. 185</w:t>
      </w:r>
    </w:p>
    <w:p>
      <w:pPr>
        <w:pStyle w:val="BookText"/>
      </w:pPr>
      <w:r>
        <w:rPr>
          <w:rFonts w:ascii="IRNazanin" w:hAnsi="IRNazanin" w:eastAsia="IRNazanin" w:cs="IRNazanin"/>
          <w:lang w:bidi="fa-IR"/>
          <w:color w:val="111111"/>
          <w:sz w:val="28"/>
          <w:szCs w:val="28"/>
          <w:rtl/>
        </w:rPr>
        <w:t xml:space="preserve">5-130 بررسی مطالعات مذهبی.. 186</w:t>
      </w:r>
    </w:p>
    <w:p>
      <w:pPr>
        <w:pStyle w:val="BookText"/>
      </w:pPr>
      <w:r>
        <w:rPr>
          <w:rFonts w:ascii="IRNazanin" w:hAnsi="IRNazanin" w:eastAsia="IRNazanin" w:cs="IRNazanin"/>
          <w:lang w:bidi="fa-IR"/>
          <w:color w:val="111111"/>
          <w:sz w:val="28"/>
          <w:szCs w:val="28"/>
          <w:rtl/>
        </w:rPr>
        <w:t xml:space="preserve">5-131 معاملات انجمن آثار باستانی.. 186</w:t>
      </w:r>
    </w:p>
    <w:p>
      <w:pPr>
        <w:pStyle w:val="BookText"/>
      </w:pPr>
      <w:r>
        <w:rPr>
          <w:rFonts w:ascii="IRNazanin" w:hAnsi="IRNazanin" w:eastAsia="IRNazanin" w:cs="IRNazanin"/>
          <w:lang w:bidi="fa-IR"/>
          <w:color w:val="111111"/>
          <w:sz w:val="28"/>
          <w:szCs w:val="28"/>
          <w:rtl/>
        </w:rPr>
        <w:t xml:space="preserve">5-132اسلحه و زره. 186</w:t>
      </w:r>
    </w:p>
    <w:p>
      <w:pPr>
        <w:pStyle w:val="BookText"/>
      </w:pPr>
      <w:r>
        <w:rPr>
          <w:rFonts w:ascii="IRNazanin" w:hAnsi="IRNazanin" w:eastAsia="IRNazanin" w:cs="IRNazanin"/>
          <w:lang w:bidi="fa-IR"/>
          <w:color w:val="111111"/>
          <w:sz w:val="28"/>
          <w:szCs w:val="28"/>
          <w:rtl/>
        </w:rPr>
        <w:t xml:space="preserve">5-133سرایت؛ مجلۀ خشونت، میمسیس و فرهنگ.... 187</w:t>
      </w:r>
    </w:p>
    <w:p>
      <w:pPr>
        <w:pStyle w:val="BookText"/>
      </w:pPr>
      <w:r>
        <w:rPr>
          <w:rFonts w:ascii="Times New Roman" w:hAnsi="Times New Roman" w:eastAsia="Times New Roman" w:cs="Times New Roman"/>
          <w:lang w:val="en-US" w:bidi="en-US"/>
          <w:color w:val="111111"/>
          <w:sz w:val="28"/>
          <w:szCs w:val="28"/>
          <w:rtl/>
        </w:rPr>
        <w:t xml:space="preserve">5-134Dansk Teologisk Tidsskrift 187</w:t>
      </w:r>
    </w:p>
    <w:p>
      <w:pPr>
        <w:pStyle w:val="BookText"/>
      </w:pPr>
      <w:r>
        <w:rPr>
          <w:rFonts w:ascii="IRNazanin" w:hAnsi="IRNazanin" w:eastAsia="IRNazanin" w:cs="IRNazanin"/>
          <w:lang w:bidi="fa-IR"/>
          <w:color w:val="111111"/>
          <w:sz w:val="28"/>
          <w:szCs w:val="28"/>
          <w:rtl/>
        </w:rPr>
        <w:t xml:space="preserve">5-135 فرهنگ‌های دینی قرون‌وسطایی.. 187</w:t>
      </w:r>
    </w:p>
    <w:p>
      <w:pPr>
        <w:pStyle w:val="BookText"/>
      </w:pPr>
      <w:r>
        <w:rPr>
          <w:rFonts w:ascii="IRNazanin" w:hAnsi="IRNazanin" w:eastAsia="IRNazanin" w:cs="IRNazanin"/>
          <w:lang w:bidi="fa-IR"/>
          <w:color w:val="111111"/>
          <w:sz w:val="28"/>
          <w:szCs w:val="28"/>
          <w:rtl/>
        </w:rPr>
        <w:t xml:space="preserve">5-136 مطالعات سپتیوجنت و هم‌خانواده. 188</w:t>
      </w:r>
    </w:p>
    <w:p>
      <w:pPr>
        <w:pStyle w:val="BookText"/>
      </w:pPr>
      <w:r>
        <w:rPr>
          <w:rFonts w:ascii="IRNazanin" w:hAnsi="IRNazanin" w:eastAsia="IRNazanin" w:cs="IRNazanin"/>
          <w:lang w:bidi="fa-IR"/>
          <w:color w:val="111111"/>
          <w:sz w:val="28"/>
          <w:szCs w:val="28"/>
          <w:rtl/>
        </w:rPr>
        <w:t xml:space="preserve">5-137 مجله مطالعات سپتوآگینتا و هم‌ریشگی.. 188</w:t>
      </w:r>
    </w:p>
    <w:p>
      <w:pPr>
        <w:pStyle w:val="BookText"/>
      </w:pPr>
      <w:r>
        <w:rPr>
          <w:rFonts w:ascii="Times New Roman" w:hAnsi="Times New Roman" w:eastAsia="Times New Roman" w:cs="Times New Roman"/>
          <w:lang w:val="en-US" w:bidi="en-US"/>
          <w:color w:val="111111"/>
          <w:sz w:val="28"/>
          <w:szCs w:val="28"/>
          <w:rtl/>
        </w:rPr>
        <w:t xml:space="preserve">5-138 Laval Theologique et Philosophique. 188</w:t>
      </w:r>
    </w:p>
    <w:p>
      <w:pPr>
        <w:pStyle w:val="BookText"/>
      </w:pPr>
      <w:r>
        <w:rPr>
          <w:rFonts w:ascii="IRNazanin" w:hAnsi="IRNazanin" w:eastAsia="IRNazanin" w:cs="IRNazanin"/>
          <w:lang w:bidi="fa-IR"/>
          <w:color w:val="111111"/>
          <w:sz w:val="28"/>
          <w:szCs w:val="28"/>
          <w:rtl/>
        </w:rPr>
        <w:t xml:space="preserve">5-139 جادو؛ آیین ها و جادوگری.. 188</w:t>
      </w:r>
    </w:p>
    <w:p>
      <w:pPr>
        <w:pStyle w:val="BookText"/>
      </w:pPr>
      <w:r>
        <w:rPr>
          <w:rFonts w:ascii="IRNazanin" w:hAnsi="IRNazanin" w:eastAsia="IRNazanin" w:cs="IRNazanin"/>
          <w:lang w:bidi="fa-IR"/>
          <w:color w:val="111111"/>
          <w:sz w:val="28"/>
          <w:szCs w:val="28"/>
          <w:rtl/>
        </w:rPr>
        <w:t xml:space="preserve">5-140 مطالعاتی در مراسم عبادی.. 189</w:t>
      </w:r>
    </w:p>
    <w:p>
      <w:pPr>
        <w:pStyle w:val="BookText"/>
      </w:pPr>
      <w:r>
        <w:rPr>
          <w:rFonts w:ascii="IRNazanin" w:hAnsi="IRNazanin" w:eastAsia="IRNazanin" w:cs="IRNazanin"/>
          <w:lang w:bidi="fa-IR"/>
          <w:color w:val="111111"/>
          <w:sz w:val="28"/>
          <w:szCs w:val="28"/>
          <w:rtl/>
        </w:rPr>
        <w:t xml:space="preserve">5-141 شمن.. 189</w:t>
      </w:r>
    </w:p>
    <w:p>
      <w:pPr>
        <w:pStyle w:val="BookText"/>
      </w:pPr>
      <w:r>
        <w:rPr>
          <w:rFonts w:ascii="Times New Roman" w:hAnsi="Times New Roman" w:eastAsia="Times New Roman" w:cs="Times New Roman"/>
          <w:lang w:val="en-US" w:bidi="en-US"/>
          <w:color w:val="111111"/>
          <w:sz w:val="28"/>
          <w:szCs w:val="28"/>
          <w:rtl/>
        </w:rPr>
        <w:t xml:space="preserve">5-142 Revue des Etudes Armeniennes. 190</w:t>
      </w:r>
    </w:p>
    <w:p>
      <w:pPr>
        <w:pStyle w:val="BookText"/>
      </w:pPr>
      <w:r>
        <w:rPr>
          <w:rFonts w:ascii="Times New Roman" w:hAnsi="Times New Roman" w:eastAsia="Times New Roman" w:cs="Times New Roman"/>
          <w:lang w:val="en-US" w:bidi="en-US"/>
          <w:color w:val="111111"/>
          <w:sz w:val="28"/>
          <w:szCs w:val="28"/>
          <w:rtl/>
        </w:rPr>
        <w:t xml:space="preserve">5-143 Revue d Etudes Augustiniennes et Patristiques. 190</w:t>
      </w:r>
    </w:p>
    <w:p>
      <w:pPr>
        <w:pStyle w:val="BookText"/>
      </w:pPr>
      <w:r>
        <w:rPr>
          <w:rFonts w:ascii="IRNazanin" w:hAnsi="IRNazanin" w:eastAsia="IRNazanin" w:cs="IRNazanin"/>
          <w:lang w:bidi="fa-IR"/>
          <w:color w:val="111111"/>
          <w:sz w:val="28"/>
          <w:szCs w:val="28"/>
          <w:rtl/>
        </w:rPr>
        <w:t xml:space="preserve">5-144 اسلوو. 190</w:t>
      </w:r>
    </w:p>
    <w:p>
      <w:pPr>
        <w:pStyle w:val="BookText"/>
      </w:pPr>
      <w:r>
        <w:rPr>
          <w:rFonts w:ascii="Times New Roman" w:hAnsi="Times New Roman" w:eastAsia="Times New Roman" w:cs="Times New Roman"/>
          <w:lang w:val="en-US" w:bidi="en-US"/>
          <w:color w:val="111111"/>
          <w:sz w:val="28"/>
          <w:szCs w:val="28"/>
          <w:rtl/>
        </w:rPr>
        <w:t xml:space="preserve">5-145 Theologie und Phiosophie. 190</w:t>
      </w:r>
    </w:p>
    <w:p>
      <w:pPr>
        <w:pStyle w:val="BookText"/>
      </w:pPr>
      <w:r>
        <w:rPr>
          <w:rFonts w:ascii="Times New Roman" w:hAnsi="Times New Roman" w:eastAsia="Times New Roman" w:cs="Times New Roman"/>
          <w:lang w:val="en-US" w:bidi="en-US"/>
          <w:color w:val="111111"/>
          <w:sz w:val="28"/>
          <w:szCs w:val="28"/>
          <w:rtl/>
        </w:rPr>
        <w:t xml:space="preserve">5-146 Archiv fur Reformationsgeschichte. 191</w:t>
      </w:r>
    </w:p>
    <w:p>
      <w:pPr>
        <w:pStyle w:val="BookText"/>
      </w:pPr>
      <w:r>
        <w:rPr>
          <w:rFonts w:ascii="Times New Roman" w:hAnsi="Times New Roman" w:eastAsia="Times New Roman" w:cs="Times New Roman"/>
          <w:lang w:val="en-US" w:bidi="en-US"/>
          <w:color w:val="111111"/>
          <w:sz w:val="28"/>
          <w:szCs w:val="28"/>
          <w:rtl/>
        </w:rPr>
        <w:t xml:space="preserve">5-147 Cumhuriyet İlahiyat Dergisi 191</w:t>
      </w:r>
    </w:p>
    <w:p>
      <w:pPr>
        <w:pStyle w:val="BookText"/>
      </w:pPr>
      <w:r>
        <w:rPr>
          <w:rFonts w:ascii="Times New Roman" w:hAnsi="Times New Roman" w:eastAsia="Times New Roman" w:cs="Times New Roman"/>
          <w:lang w:val="en-US" w:bidi="en-US"/>
          <w:color w:val="111111"/>
          <w:sz w:val="28"/>
          <w:szCs w:val="28"/>
          <w:rtl/>
        </w:rPr>
        <w:t xml:space="preserve">5-148 Ephemerides Liturgicae. 191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5-149 اسپیریتو. 191</w:t>
      </w:r>
    </w:p>
    <w:p>
      <w:pPr>
        <w:pStyle w:val="BookText"/>
      </w:pPr>
      <w:r>
        <w:rPr>
          <w:rFonts w:ascii="IRNazanin" w:hAnsi="IRNazanin" w:eastAsia="IRNazanin" w:cs="IRNazanin"/>
          <w:lang w:bidi="fa-IR"/>
          <w:color w:val="111111"/>
          <w:sz w:val="28"/>
          <w:szCs w:val="28"/>
          <w:rtl/>
        </w:rPr>
        <w:t xml:space="preserve">5-150 الهیات فمینیستی.. 192</w:t>
      </w:r>
    </w:p>
    <w:p>
      <w:pPr>
        <w:pStyle w:val="BookText"/>
      </w:pPr>
      <w:r>
        <w:rPr>
          <w:rFonts w:ascii="IRNazanin" w:hAnsi="IRNazanin" w:eastAsia="IRNazanin" w:cs="IRNazanin"/>
          <w:lang w:bidi="fa-IR"/>
          <w:color w:val="111111"/>
          <w:sz w:val="28"/>
          <w:szCs w:val="28"/>
          <w:rtl/>
        </w:rPr>
        <w:t xml:space="preserve">5-151 فیلوزوفسکی وستنیک.... 192</w:t>
      </w:r>
    </w:p>
    <w:p>
      <w:pPr>
        <w:pStyle w:val="BookText"/>
      </w:pPr>
      <w:r>
        <w:rPr>
          <w:rFonts w:ascii="Times New Roman" w:hAnsi="Times New Roman" w:eastAsia="Times New Roman" w:cs="Times New Roman"/>
          <w:lang w:val="en-US" w:bidi="en-US"/>
          <w:color w:val="111111"/>
          <w:sz w:val="28"/>
          <w:szCs w:val="28"/>
          <w:rtl/>
        </w:rPr>
        <w:t xml:space="preserve">5-152 Freiburger Zeitschrift fur Philosophie und Theologie. 192</w:t>
      </w:r>
    </w:p>
    <w:p>
      <w:pPr>
        <w:pStyle w:val="BookText"/>
      </w:pPr>
      <w:r>
        <w:rPr>
          <w:rFonts w:ascii="IRNazanin" w:hAnsi="IRNazanin" w:eastAsia="IRNazanin" w:cs="IRNazanin"/>
          <w:lang w:bidi="fa-IR"/>
          <w:color w:val="111111"/>
          <w:sz w:val="28"/>
          <w:szCs w:val="28"/>
          <w:rtl/>
        </w:rPr>
        <w:t xml:space="preserve">5-153 دین و فرهنگ عامه. 192</w:t>
      </w:r>
    </w:p>
    <w:p>
      <w:pPr>
        <w:pStyle w:val="BookText"/>
      </w:pPr>
      <w:r>
        <w:rPr>
          <w:rFonts w:ascii="IRNazanin" w:hAnsi="IRNazanin" w:eastAsia="IRNazanin" w:cs="IRNazanin"/>
          <w:lang w:bidi="fa-IR"/>
          <w:color w:val="111111"/>
          <w:sz w:val="28"/>
          <w:szCs w:val="28"/>
          <w:rtl/>
        </w:rPr>
        <w:t xml:space="preserve">5-154 مطالعات عبری.. 193</w:t>
      </w:r>
    </w:p>
    <w:p>
      <w:pPr>
        <w:pStyle w:val="BookText"/>
      </w:pPr>
      <w:r>
        <w:rPr>
          <w:rFonts w:ascii="Times New Roman" w:hAnsi="Times New Roman" w:eastAsia="Times New Roman" w:cs="Times New Roman"/>
          <w:lang w:val="en-US" w:bidi="en-US"/>
          <w:color w:val="111111"/>
          <w:sz w:val="28"/>
          <w:szCs w:val="28"/>
          <w:rtl/>
        </w:rPr>
        <w:t xml:space="preserve">5-155 Parole de l’Orient 193</w:t>
      </w:r>
    </w:p>
    <w:p>
      <w:pPr>
        <w:pStyle w:val="BookText"/>
      </w:pPr>
      <w:r>
        <w:rPr>
          <w:rFonts w:ascii="IRNazanin" w:hAnsi="IRNazanin" w:eastAsia="IRNazanin" w:cs="IRNazanin"/>
          <w:lang w:bidi="fa-IR"/>
          <w:color w:val="111111"/>
          <w:sz w:val="28"/>
          <w:szCs w:val="28"/>
          <w:rtl/>
        </w:rPr>
        <w:t xml:space="preserve">5-156 دین و ادبیات... 193</w:t>
      </w:r>
    </w:p>
    <w:p>
      <w:pPr>
        <w:pStyle w:val="BookText"/>
      </w:pPr>
      <w:r>
        <w:rPr>
          <w:rFonts w:ascii="Times New Roman" w:hAnsi="Times New Roman" w:eastAsia="Times New Roman" w:cs="Times New Roman"/>
          <w:lang w:val="en-US" w:bidi="en-US"/>
          <w:color w:val="111111"/>
          <w:sz w:val="28"/>
          <w:szCs w:val="28"/>
          <w:rtl/>
        </w:rPr>
        <w:t xml:space="preserve">5-157 Religiski-filozofiski raksti 194</w:t>
      </w:r>
    </w:p>
    <w:p>
      <w:pPr>
        <w:pStyle w:val="BookText"/>
      </w:pPr>
      <w:r>
        <w:rPr>
          <w:rFonts w:ascii="Times New Roman" w:hAnsi="Times New Roman" w:eastAsia="Times New Roman" w:cs="Times New Roman"/>
          <w:lang w:val="en-US" w:bidi="en-US"/>
          <w:color w:val="111111"/>
          <w:sz w:val="28"/>
          <w:szCs w:val="28"/>
          <w:rtl/>
        </w:rPr>
        <w:t xml:space="preserve">5-158 Revue de la Histoire des Religions. 194</w:t>
      </w:r>
    </w:p>
    <w:p>
      <w:pPr>
        <w:pStyle w:val="BookText"/>
      </w:pPr>
      <w:r>
        <w:rPr>
          <w:rFonts w:ascii="Times New Roman" w:hAnsi="Times New Roman" w:eastAsia="Times New Roman" w:cs="Times New Roman"/>
          <w:lang w:val="en-US" w:bidi="en-US"/>
          <w:color w:val="111111"/>
          <w:sz w:val="28"/>
          <w:szCs w:val="28"/>
          <w:rtl/>
        </w:rPr>
        <w:t xml:space="preserve">5-159 Revue des Sciences Philosophiques et Theologiques. 194</w:t>
      </w:r>
    </w:p>
    <w:p>
      <w:pPr>
        <w:pStyle w:val="BookText"/>
      </w:pPr>
      <w:r>
        <w:rPr>
          <w:rFonts w:ascii="Times New Roman" w:hAnsi="Times New Roman" w:eastAsia="Times New Roman" w:cs="Times New Roman"/>
          <w:lang w:val="en-US" w:bidi="en-US"/>
          <w:color w:val="111111"/>
          <w:sz w:val="28"/>
          <w:szCs w:val="28"/>
          <w:rtl/>
        </w:rPr>
        <w:t xml:space="preserve">5-160 Schweizerische Zeitschrift für Religions- und Kirchengeschichte. 194</w:t>
      </w:r>
    </w:p>
    <w:p>
      <w:pPr>
        <w:pStyle w:val="BookText"/>
      </w:pPr>
      <w:r>
        <w:rPr>
          <w:rFonts w:ascii="Times New Roman" w:hAnsi="Times New Roman" w:eastAsia="Times New Roman" w:cs="Times New Roman"/>
          <w:lang w:val="en-US" w:bidi="en-US"/>
          <w:color w:val="111111"/>
          <w:sz w:val="28"/>
          <w:szCs w:val="28"/>
          <w:rtl/>
        </w:rPr>
        <w:t xml:space="preserve">5-161 Sinn und Form... 195</w:t>
      </w:r>
    </w:p>
    <w:p>
      <w:pPr>
        <w:pStyle w:val="BookText"/>
      </w:pPr>
      <w:r>
        <w:rPr>
          <w:rFonts w:ascii="Times New Roman" w:hAnsi="Times New Roman" w:eastAsia="Times New Roman" w:cs="Times New Roman"/>
          <w:lang w:val="en-US" w:bidi="en-US"/>
          <w:color w:val="111111"/>
          <w:sz w:val="28"/>
          <w:szCs w:val="28"/>
          <w:rtl/>
        </w:rPr>
        <w:t xml:space="preserve">5-162 Studia Canonica. 195</w:t>
      </w:r>
    </w:p>
    <w:p>
      <w:pPr>
        <w:pStyle w:val="BookText"/>
      </w:pPr>
      <w:r>
        <w:rPr>
          <w:rFonts w:ascii="IRNazanin" w:hAnsi="IRNazanin" w:eastAsia="IRNazanin" w:cs="IRNazanin"/>
          <w:lang w:bidi="fa-IR"/>
          <w:color w:val="111111"/>
          <w:sz w:val="28"/>
          <w:szCs w:val="28"/>
          <w:rtl/>
        </w:rPr>
        <w:t xml:space="preserve">5-163 الهیات سوئدی.. 195</w:t>
      </w:r>
    </w:p>
    <w:p>
      <w:pPr>
        <w:pStyle w:val="BookText"/>
      </w:pPr>
      <w:r>
        <w:rPr>
          <w:rFonts w:ascii="Times New Roman" w:hAnsi="Times New Roman" w:eastAsia="Times New Roman" w:cs="Times New Roman"/>
          <w:lang w:val="en-US" w:bidi="en-US"/>
          <w:color w:val="111111"/>
          <w:sz w:val="28"/>
          <w:szCs w:val="28"/>
          <w:rtl/>
        </w:rPr>
        <w:t xml:space="preserve">5-164 Zeitschrift für Religions- und Geistesgeschichte. 195</w:t>
      </w:r>
    </w:p>
    <w:p>
      <w:pPr>
        <w:pStyle w:val="BookText"/>
      </w:pPr>
      <w:r>
        <w:rPr>
          <w:rFonts w:ascii="IRNazanin" w:hAnsi="IRNazanin" w:eastAsia="IRNazanin" w:cs="IRNazanin"/>
          <w:lang w:bidi="fa-IR"/>
          <w:color w:val="111111"/>
          <w:sz w:val="28"/>
          <w:szCs w:val="28"/>
          <w:rtl/>
        </w:rPr>
        <w:t xml:space="preserve">5-165 دین.. 196</w:t>
      </w:r>
    </w:p>
    <w:p>
      <w:pPr>
        <w:pStyle w:val="BookText"/>
      </w:pPr>
      <w:r>
        <w:rPr>
          <w:rFonts w:ascii="IRNazanin" w:hAnsi="IRNazanin" w:eastAsia="IRNazanin" w:cs="IRNazanin"/>
          <w:lang w:bidi="fa-IR"/>
          <w:color w:val="111111"/>
          <w:sz w:val="28"/>
          <w:szCs w:val="28"/>
          <w:rtl/>
        </w:rPr>
        <w:t xml:space="preserve">5-166 پارابولا.. 196</w:t>
      </w:r>
    </w:p>
    <w:p>
      <w:pPr>
        <w:pStyle w:val="BookText"/>
      </w:pPr>
      <w:r>
        <w:rPr>
          <w:rFonts w:ascii="IRNazanin" w:hAnsi="IRNazanin" w:eastAsia="IRNazanin" w:cs="IRNazanin"/>
          <w:lang w:bidi="fa-IR"/>
          <w:color w:val="111111"/>
          <w:sz w:val="28"/>
          <w:szCs w:val="28"/>
          <w:rtl/>
        </w:rPr>
        <w:t xml:space="preserve">5-167 جستارهای دینی.. 196</w:t>
      </w:r>
    </w:p>
    <w:p>
      <w:pPr>
        <w:pStyle w:val="BookText"/>
      </w:pPr>
      <w:r>
        <w:rPr>
          <w:rFonts w:ascii="IRNazanin" w:hAnsi="IRNazanin" w:eastAsia="IRNazanin" w:cs="IRNazanin"/>
          <w:lang w:bidi="fa-IR"/>
          <w:color w:val="111111"/>
          <w:sz w:val="28"/>
          <w:szCs w:val="28"/>
          <w:rtl/>
        </w:rPr>
        <w:t xml:space="preserve">5-168 ایلورین مطالعات دینی.. 197</w:t>
      </w:r>
    </w:p>
    <w:p>
      <w:pPr>
        <w:pStyle w:val="BookText"/>
      </w:pPr>
      <w:r>
        <w:rPr>
          <w:rFonts w:ascii="IRNazanin" w:hAnsi="IRNazanin" w:eastAsia="IRNazanin" w:cs="IRNazanin"/>
          <w:lang w:bidi="fa-IR"/>
          <w:color w:val="111111"/>
          <w:sz w:val="28"/>
          <w:szCs w:val="28"/>
          <w:rtl/>
        </w:rPr>
        <w:t xml:space="preserve">5-169 مجلة اتحاد الجامعات العربیة للآداب... 197</w:t>
      </w:r>
    </w:p>
    <w:p>
      <w:pPr>
        <w:pStyle w:val="BookText"/>
      </w:pPr>
      <w:r>
        <w:rPr>
          <w:rFonts w:ascii="IRNazanin" w:hAnsi="IRNazanin" w:eastAsia="IRNazanin" w:cs="IRNazanin"/>
          <w:lang w:bidi="fa-IR"/>
          <w:color w:val="111111"/>
          <w:sz w:val="28"/>
          <w:szCs w:val="28"/>
          <w:rtl/>
        </w:rPr>
        <w:t xml:space="preserve">5-170 المجلة الاردنیة للعلوم التطبیقیة. 197</w:t>
      </w:r>
    </w:p>
    <w:p>
      <w:pPr>
        <w:pStyle w:val="BookText"/>
      </w:pPr>
      <w:r>
        <w:rPr>
          <w:rFonts w:ascii="IRNazanin" w:hAnsi="IRNazanin" w:eastAsia="IRNazanin" w:cs="IRNazanin"/>
          <w:lang w:bidi="fa-IR"/>
          <w:color w:val="111111"/>
          <w:sz w:val="28"/>
          <w:szCs w:val="28"/>
          <w:rtl/>
        </w:rPr>
        <w:t xml:space="preserve">5-171 دراسات؛ العلوم الانسانیة و الاجتماعیة. 197</w:t>
      </w:r>
    </w:p>
    <w:p>
      <w:pPr>
        <w:pStyle w:val="BookText"/>
      </w:pPr>
      <w:r>
        <w:rPr>
          <w:rFonts w:ascii="IRNazanin" w:hAnsi="IRNazanin" w:eastAsia="IRNazanin" w:cs="IRNazanin"/>
          <w:lang w:bidi="fa-IR"/>
          <w:color w:val="111111"/>
          <w:sz w:val="28"/>
          <w:szCs w:val="28"/>
          <w:rtl/>
        </w:rPr>
        <w:t xml:space="preserve">5-172 کلیة الآداب و اللغات... 198</w:t>
      </w:r>
    </w:p>
    <w:p>
      <w:pPr>
        <w:pStyle w:val="BookText"/>
      </w:pPr>
      <w:r>
        <w:rPr>
          <w:rFonts w:ascii="IRNazanin" w:hAnsi="IRNazanin" w:eastAsia="IRNazanin" w:cs="IRNazanin"/>
          <w:lang w:bidi="fa-IR"/>
          <w:color w:val="111111"/>
          <w:sz w:val="28"/>
          <w:szCs w:val="28"/>
          <w:rtl/>
        </w:rPr>
        <w:t xml:space="preserve">5-173 مجلة الاکادیمیة للدراسات الاجتماعیة و الانسانیة. 198</w:t>
      </w:r>
    </w:p>
    <w:p>
      <w:pPr>
        <w:pStyle w:val="BookText"/>
      </w:pPr>
      <w:r>
        <w:rPr>
          <w:rFonts w:ascii="IRNazanin" w:hAnsi="IRNazanin" w:eastAsia="IRNazanin" w:cs="IRNazanin"/>
          <w:lang w:bidi="fa-IR"/>
          <w:color w:val="111111"/>
          <w:sz w:val="28"/>
          <w:szCs w:val="28"/>
          <w:rtl/>
        </w:rPr>
        <w:t xml:space="preserve">5-174 مجلةالعلوم الانسانیة. 198</w:t>
      </w:r>
    </w:p>
    <w:p>
      <w:pPr>
        <w:pStyle w:val="BookText"/>
      </w:pPr>
      <w:r>
        <w:rPr>
          <w:rFonts w:ascii="IRNazanin" w:hAnsi="IRNazanin" w:eastAsia="IRNazanin" w:cs="IRNazanin"/>
          <w:lang w:bidi="fa-IR"/>
          <w:color w:val="111111"/>
          <w:sz w:val="28"/>
          <w:szCs w:val="28"/>
          <w:rtl/>
        </w:rPr>
        <w:t xml:space="preserve">5-175 مجلة جامعة الشارقة للعلوم الانسانیة والاجتماعیة. 198</w:t>
      </w:r>
    </w:p>
    <w:p>
      <w:pPr>
        <w:pStyle w:val="BookText"/>
      </w:pPr>
      <w:r>
        <w:rPr>
          <w:rFonts w:ascii="IRNazanin" w:hAnsi="IRNazanin" w:eastAsia="IRNazanin" w:cs="IRNazanin"/>
          <w:lang w:bidi="fa-IR"/>
          <w:color w:val="111111"/>
          <w:sz w:val="28"/>
          <w:szCs w:val="28"/>
          <w:rtl/>
        </w:rPr>
        <w:t xml:space="preserve">5-176 مجلةجامعة تشرین للبحوث و الدراسات العلمیة ؛ سلسلة الآداب و العلوم الانسانیة. 198</w:t>
      </w:r>
    </w:p>
    <w:p>
      <w:pPr>
        <w:pStyle w:val="BookText"/>
      </w:pPr>
      <w:r>
        <w:rPr>
          <w:rFonts w:ascii="Amiri" w:hAnsi="Amiri" w:eastAsia="Amiri" w:cs="Amiri"/>
          <w:lang w:bidi="ar-SA"/>
          <w:color w:val="111111"/>
          <w:sz w:val="28"/>
          <w:szCs w:val="28"/>
          <w:rtl/>
        </w:rPr>
        <w:t xml:space="preserve">5-177 مجلةالآداب... 199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5-178 مجلة التراث العلمی العربی.. 199</w:t>
      </w:r>
    </w:p>
    <w:p>
      <w:pPr>
        <w:pStyle w:val="BookText"/>
      </w:pPr>
      <w:r>
        <w:rPr>
          <w:rFonts w:ascii="IRNazanin" w:hAnsi="IRNazanin" w:eastAsia="IRNazanin" w:cs="IRNazanin"/>
          <w:lang w:bidi="fa-IR"/>
          <w:color w:val="111111"/>
          <w:sz w:val="28"/>
          <w:szCs w:val="28"/>
          <w:rtl/>
        </w:rPr>
        <w:t xml:space="preserve">5-179 الجامعة العراقیة. 199</w:t>
      </w:r>
    </w:p>
    <w:p>
      <w:pPr>
        <w:pStyle w:val="BookText"/>
      </w:pPr>
      <w:r>
        <w:rPr>
          <w:rFonts w:ascii="Amiri" w:hAnsi="Amiri" w:eastAsia="Amiri" w:cs="Amiri"/>
          <w:lang w:bidi="ar-SA"/>
          <w:color w:val="111111"/>
          <w:sz w:val="28"/>
          <w:szCs w:val="28"/>
          <w:rtl/>
        </w:rPr>
        <w:t xml:space="preserve">5-180 مجلة جامعة الانبار للغات و الآداب... 199</w:t>
      </w:r>
    </w:p>
    <w:p>
      <w:pPr>
        <w:pStyle w:val="BookText"/>
      </w:pPr>
      <w:r>
        <w:rPr>
          <w:rFonts w:ascii="IRNazanin" w:hAnsi="IRNazanin" w:eastAsia="IRNazanin" w:cs="IRNazanin"/>
          <w:lang w:bidi="fa-IR"/>
          <w:color w:val="111111"/>
          <w:sz w:val="28"/>
          <w:szCs w:val="28"/>
          <w:rtl/>
        </w:rPr>
        <w:t xml:space="preserve">5-181 مجلة القادسیة للعلوم الانسانیة. 199</w:t>
      </w:r>
    </w:p>
    <w:p>
      <w:pPr>
        <w:pStyle w:val="BookText"/>
      </w:pPr>
      <w:r>
        <w:rPr>
          <w:rFonts w:ascii="IRNazanin" w:hAnsi="IRNazanin" w:eastAsia="IRNazanin" w:cs="IRNazanin"/>
          <w:lang w:bidi="fa-IR"/>
          <w:color w:val="111111"/>
          <w:sz w:val="28"/>
          <w:szCs w:val="28"/>
          <w:rtl/>
        </w:rPr>
        <w:t xml:space="preserve">5-182 مجلة مرکز بابل للدراسات الانسانیة. 200</w:t>
      </w:r>
    </w:p>
    <w:p>
      <w:pPr>
        <w:pStyle w:val="BookText"/>
      </w:pPr>
      <w:r>
        <w:rPr>
          <w:rFonts w:ascii="IRNazanin" w:hAnsi="IRNazanin" w:eastAsia="IRNazanin" w:cs="IRNazanin"/>
          <w:lang w:bidi="fa-IR"/>
          <w:color w:val="111111"/>
          <w:sz w:val="28"/>
          <w:szCs w:val="28"/>
          <w:rtl/>
        </w:rPr>
        <w:t xml:space="preserve">5-183 کلية التربية الأساسية. 200</w:t>
      </w:r>
    </w:p>
    <w:p>
      <w:pPr>
        <w:pStyle w:val="BookText"/>
      </w:pPr>
      <w:r>
        <w:rPr>
          <w:rFonts w:ascii="IRNazanin" w:hAnsi="IRNazanin" w:eastAsia="IRNazanin" w:cs="IRNazanin"/>
          <w:lang w:bidi="fa-IR"/>
          <w:color w:val="111111"/>
          <w:sz w:val="28"/>
          <w:szCs w:val="28"/>
          <w:rtl/>
        </w:rPr>
        <w:t xml:space="preserve">5-184 مجلة جامعة بابل؛ العلوم الانسانیة. 200</w:t>
      </w:r>
    </w:p>
    <w:p>
      <w:pPr>
        <w:pStyle w:val="BookText"/>
      </w:pPr>
      <w:r>
        <w:rPr>
          <w:rFonts w:ascii="IRNazanin" w:hAnsi="IRNazanin" w:eastAsia="IRNazanin" w:cs="IRNazanin"/>
          <w:lang w:bidi="fa-IR"/>
          <w:color w:val="111111"/>
          <w:sz w:val="28"/>
          <w:szCs w:val="28"/>
          <w:rtl/>
        </w:rPr>
        <w:t xml:space="preserve">5-185 مجلة کلیة التربیة الاساسیة للعلوم التربویة و الانسانیة. 200</w:t>
      </w:r>
    </w:p>
    <w:p>
      <w:pPr>
        <w:pStyle w:val="BookText"/>
      </w:pPr>
      <w:r>
        <w:rPr>
          <w:rFonts w:ascii="IRNazanin" w:hAnsi="IRNazanin" w:eastAsia="IRNazanin" w:cs="IRNazanin"/>
          <w:lang w:bidi="fa-IR"/>
          <w:color w:val="111111"/>
          <w:sz w:val="28"/>
          <w:szCs w:val="28"/>
          <w:rtl/>
        </w:rPr>
        <w:t xml:space="preserve">5-186 مجلة دراسات تاریخیة. 200</w:t>
      </w:r>
    </w:p>
    <w:p>
      <w:pPr>
        <w:pStyle w:val="BookText"/>
      </w:pPr>
      <w:r>
        <w:rPr>
          <w:rFonts w:ascii="Amiri" w:hAnsi="Amiri" w:eastAsia="Amiri" w:cs="Amiri"/>
          <w:lang w:bidi="ar-SA"/>
          <w:color w:val="111111"/>
          <w:sz w:val="28"/>
          <w:szCs w:val="28"/>
          <w:rtl/>
        </w:rPr>
        <w:t xml:space="preserve">5-187 مجلة آداب البصرة. 201</w:t>
      </w:r>
    </w:p>
    <w:p>
      <w:pPr>
        <w:pStyle w:val="BookText"/>
      </w:pPr>
      <w:r>
        <w:rPr>
          <w:rFonts w:ascii="IRNazanin" w:hAnsi="IRNazanin" w:eastAsia="IRNazanin" w:cs="IRNazanin"/>
          <w:lang w:bidi="fa-IR"/>
          <w:color w:val="111111"/>
          <w:sz w:val="28"/>
          <w:szCs w:val="28"/>
          <w:rtl/>
        </w:rPr>
        <w:t xml:space="preserve">5-188 آداب الکوفه. 201</w:t>
      </w:r>
    </w:p>
    <w:p>
      <w:pPr>
        <w:pStyle w:val="BookText"/>
      </w:pPr>
      <w:r>
        <w:rPr>
          <w:rFonts w:ascii="Amiri" w:hAnsi="Amiri" w:eastAsia="Amiri" w:cs="Amiri"/>
          <w:lang w:bidi="ar-SA"/>
          <w:color w:val="111111"/>
          <w:sz w:val="28"/>
          <w:szCs w:val="28"/>
          <w:rtl/>
        </w:rPr>
        <w:t xml:space="preserve">5-189 مجلة سر من رأى.. 201</w:t>
      </w:r>
    </w:p>
    <w:p>
      <w:pPr>
        <w:pStyle w:val="BookText"/>
      </w:pPr>
      <w:r>
        <w:rPr>
          <w:rFonts w:ascii="IRNazanin" w:hAnsi="IRNazanin" w:eastAsia="IRNazanin" w:cs="IRNazanin"/>
          <w:lang w:bidi="fa-IR"/>
          <w:color w:val="111111"/>
          <w:sz w:val="28"/>
          <w:szCs w:val="28"/>
          <w:rtl/>
        </w:rPr>
        <w:t xml:space="preserve">5-190 الجامعة العراقیة. 201</w:t>
      </w:r>
    </w:p>
    <w:p>
      <w:pPr>
        <w:pStyle w:val="BookText"/>
      </w:pPr>
      <w:r>
        <w:rPr>
          <w:rFonts w:ascii="IRNazanin" w:hAnsi="IRNazanin" w:eastAsia="IRNazanin" w:cs="IRNazanin"/>
          <w:lang w:bidi="fa-IR"/>
          <w:color w:val="111111"/>
          <w:sz w:val="28"/>
          <w:szCs w:val="28"/>
          <w:rtl/>
        </w:rPr>
        <w:t xml:space="preserve">5-191 مجلة کلیة التربیة جامعة المستنصریة. 201</w:t>
      </w:r>
    </w:p>
    <w:p>
      <w:pPr>
        <w:pStyle w:val="BookText"/>
      </w:pPr>
      <w:r>
        <w:rPr>
          <w:rFonts w:ascii="IRNazanin" w:hAnsi="IRNazanin" w:eastAsia="IRNazanin" w:cs="IRNazanin"/>
          <w:lang w:bidi="fa-IR"/>
          <w:color w:val="111111"/>
          <w:sz w:val="28"/>
          <w:szCs w:val="28"/>
          <w:rtl/>
        </w:rPr>
        <w:t xml:space="preserve">5-192 مجلة آداب ذی‌قار. 201</w:t>
      </w:r>
    </w:p>
    <w:p>
      <w:pPr>
        <w:pStyle w:val="BookText"/>
      </w:pPr>
      <w:r>
        <w:rPr>
          <w:rFonts w:ascii="IRNazanin" w:hAnsi="IRNazanin" w:eastAsia="IRNazanin" w:cs="IRNazanin"/>
          <w:lang w:bidi="fa-IR"/>
          <w:color w:val="111111"/>
          <w:sz w:val="28"/>
          <w:szCs w:val="28"/>
          <w:rtl/>
        </w:rPr>
        <w:t xml:space="preserve">5-193 مجلة جامعة ام‌القری لعلوم اللغات و آدابها 202</w:t>
      </w:r>
    </w:p>
    <w:p>
      <w:pPr>
        <w:pStyle w:val="BookText"/>
      </w:pPr>
      <w:r>
        <w:rPr>
          <w:rFonts w:ascii="IRNazanin" w:hAnsi="IRNazanin" w:eastAsia="IRNazanin" w:cs="IRNazanin"/>
          <w:lang w:bidi="fa-IR"/>
          <w:color w:val="111111"/>
          <w:sz w:val="28"/>
          <w:szCs w:val="28"/>
          <w:rtl/>
        </w:rPr>
        <w:t xml:space="preserve">5-194 مجله الاصول و النوازل.. 202</w:t>
      </w:r>
    </w:p>
    <w:p>
      <w:pPr>
        <w:pStyle w:val="BookText"/>
      </w:pPr>
      <w:r>
        <w:rPr>
          <w:rFonts w:ascii="IRNazanin" w:hAnsi="IRNazanin" w:eastAsia="IRNazanin" w:cs="IRNazanin"/>
          <w:lang w:bidi="fa-IR"/>
          <w:color w:val="111111"/>
          <w:sz w:val="28"/>
          <w:szCs w:val="28"/>
          <w:rtl/>
        </w:rPr>
        <w:t xml:space="preserve">5-195 مجلة جامعة الملك عبد العز یز؛ الآداب والعلوم الانسانیة. 202</w:t>
      </w:r>
    </w:p>
    <w:p>
      <w:pPr>
        <w:pStyle w:val="BookText"/>
      </w:pPr>
      <w:r>
        <w:rPr>
          <w:rFonts w:ascii="IRNazanin" w:hAnsi="IRNazanin" w:eastAsia="IRNazanin" w:cs="IRNazanin"/>
          <w:lang w:bidi="fa-IR"/>
          <w:color w:val="111111"/>
          <w:sz w:val="28"/>
          <w:szCs w:val="28"/>
          <w:rtl/>
        </w:rPr>
        <w:t xml:space="preserve">5-196 الاستغراب... 202</w:t>
      </w:r>
    </w:p>
    <w:p>
      <w:pPr>
        <w:pStyle w:val="BookText"/>
      </w:pPr>
      <w:r>
        <w:rPr>
          <w:rFonts w:ascii="IRNazanin" w:hAnsi="IRNazanin" w:eastAsia="IRNazanin" w:cs="IRNazanin"/>
          <w:lang w:bidi="fa-IR"/>
          <w:color w:val="111111"/>
          <w:sz w:val="28"/>
          <w:szCs w:val="28"/>
          <w:rtl/>
        </w:rPr>
        <w:t xml:space="preserve">5-197 المجلة العربیة للعلوم الإنسانیة. 202</w:t>
      </w:r>
    </w:p>
    <w:p>
      <w:pPr>
        <w:pStyle w:val="BookText"/>
      </w:pPr>
      <w:r>
        <w:rPr>
          <w:rFonts w:ascii="IRNazanin" w:hAnsi="IRNazanin" w:eastAsia="IRNazanin" w:cs="IRNazanin"/>
          <w:lang w:bidi="fa-IR"/>
          <w:color w:val="111111"/>
          <w:sz w:val="28"/>
          <w:szCs w:val="28"/>
          <w:rtl/>
        </w:rPr>
        <w:t xml:space="preserve">5-198 مجلة جامعة حضرموت للعلوم الإنسانیة. 202</w:t>
      </w:r>
    </w:p>
    <w:p>
      <w:pPr>
        <w:pStyle w:val="BookText"/>
      </w:pPr>
      <w:r>
        <w:rPr>
          <w:rFonts w:ascii="IRNazanin" w:hAnsi="IRNazanin" w:eastAsia="IRNazanin" w:cs="IRNazanin"/>
          <w:lang w:bidi="fa-IR"/>
          <w:color w:val="111111"/>
          <w:sz w:val="28"/>
          <w:szCs w:val="28"/>
          <w:rtl/>
        </w:rPr>
        <w:t xml:space="preserve">کد مجلات...203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3" w:name="pg7592_88399"/>
    <w:bookmarkEnd w:id="3"/>
    <w:p>
      <w:pPr>
        <w:pStyle w:val="Heading2"/>
      </w:pPr>
      <w:bookmarkStart w:id="204" w:name="_Toc5"/>
      <w:r>
        <w:t>مقدمه</w:t>
      </w:r>
      <w:bookmarkEnd w:id="204"/>
    </w:p>
    <w:p>
      <w:pPr>
        <w:pStyle w:val="BookText"/>
      </w:pPr>
      <w:r>
        <w:rPr>
          <w:rFonts w:ascii="IRNazanin" w:hAnsi="IRNazanin" w:eastAsia="IRNazanin" w:cs="IRNazanin"/>
          <w:lang w:bidi="fa-IR"/>
          <w:color w:val="111111"/>
          <w:sz w:val="28"/>
          <w:szCs w:val="28"/>
          <w:rtl/>
        </w:rPr>
        <w:t xml:space="preserve">در هر کشوری، سخن از مباحث دینی متناسب با دین و مذهب آن کشور وجود دارد و مسائل دینی در هر کشوری به‌صورت کتاب و مجله و... منتشر می‌شود. مجلات عملی سطح علمی مناسبی دارند؛ ازاین‌رو، شناخت مجلات خارجی در حوزۀ مطالعات دینی برای پژوهشگران امری مفید و لازم است. با شناخت و مطالعۀ این مجلات می‌توان از مباحث مطرح‌شده در آن آگاه شد و از علم روز دنیا در موضوعات دینی، اطلاعاتی به دست آورد. همچنین، پژوهشگران با شناخت این مجلات می‌توانند مقاله‌های خود را به مجلات مرتبط ارسال کنند و از امتیاز علمی آن بهره‌مند شوند و سبب شناخته‌ترشدن ایران و فرهنگ ایرانی اسلامی در مجامع بین‌المللی شوند.</w:t>
      </w:r>
    </w:p>
    <w:p>
      <w:pPr>
        <w:pStyle w:val="BookText"/>
      </w:pPr>
      <w:r>
        <w:rPr>
          <w:rFonts w:ascii="IRNazanin" w:hAnsi="IRNazanin" w:eastAsia="IRNazanin" w:cs="IRNazanin"/>
          <w:lang w:bidi="fa-IR"/>
          <w:color w:val="111111"/>
          <w:sz w:val="28"/>
          <w:szCs w:val="28"/>
          <w:rtl/>
        </w:rPr>
        <w:t xml:space="preserve">پس از بررسی های فراوان، بیش از پانصد مجلۀ دینی در موضوعات مختلف شناسایی شد که در چند دسته قرار می‌گیرد: 1. اسلام؛ 2. مسیحیت؛ 3. یهود؛ 4. سایر ادیان؛ 5. مطالعات دینی (به‌طور کلی). نیاز به ذکر است که برخی مجلات در دو یا چند دسته قرار می‌گیرد که در این نگارش سعی می‌شود هر مجله تنها در یک دسته‌بندی موضوعی ذکر شود.</w:t>
      </w:r>
    </w:p>
    <w:p>
      <w:pPr>
        <w:pStyle w:val="BookText"/>
      </w:pPr>
      <w:r>
        <w:rPr>
          <w:rFonts w:ascii="IRNazanin" w:hAnsi="IRNazanin" w:eastAsia="IRNazanin" w:cs="IRNazanin"/>
          <w:lang w:bidi="fa-IR"/>
          <w:color w:val="111111"/>
          <w:sz w:val="28"/>
          <w:szCs w:val="28"/>
          <w:rtl/>
        </w:rPr>
        <w:t xml:space="preserve">پیش از پرداختن به بحث اصلی، ذکر توضیحی دربارۀ اعتبارسنجی مجلات ضروری می‌نماید. با توجه به اینکه ممکن است اعتبار مجلات تغییر کند،</w:t>
      </w:r>
      <w:r>
        <w:rPr>
          <w:rStyle w:val="FootnoteReference"/>
        </w:rPr>
        <w:footnoteReference w:id="1"/>
      </w:r>
      <w:r>
        <w:rPr>
          <w:rFonts w:ascii="IRNazanin" w:hAnsi="IRNazanin" w:eastAsia="IRNazanin" w:cs="IRNazanin"/>
          <w:lang w:bidi="fa-IR"/>
          <w:color w:val="111111"/>
          <w:sz w:val="28"/>
          <w:szCs w:val="28"/>
          <w:rtl/>
        </w:rPr>
        <w:t xml:space="preserve">پژوهشگران قبل از اقدام به انتشار مقاله، باید اعتبار مجله را بررسی کنند. به همین منظور، وب‌سایت‌هایی را معرفی می‌کینم که می‌توان با درج کد آی‌اس‌اس‌ان</w:t>
      </w:r>
      <w:r>
        <w:rPr>
          <w:rStyle w:val="FootnoteReference"/>
        </w:rPr>
        <w:footnoteReference w:id="2"/>
      </w:r>
      <w:r>
        <w:rPr>
          <w:rFonts w:ascii="IRNazanin" w:hAnsi="IRNazanin" w:eastAsia="IRNazanin" w:cs="IRNazanin"/>
          <w:lang w:bidi="fa-IR"/>
          <w:color w:val="111111"/>
          <w:sz w:val="28"/>
          <w:szCs w:val="28"/>
          <w:rtl/>
        </w:rPr>
        <w:t xml:space="preserve">هر مجله در آن به‌راحتی اعتبار آن را سنجید.</w:t>
      </w:r>
    </w:p>
    <w:p>
      <w:pPr>
        <w:pStyle w:val="BookText"/>
      </w:pPr>
      <w:r>
        <w:rPr>
          <w:rFonts w:ascii="IRNazanin" w:hAnsi="IRNazanin" w:eastAsia="IRNazanin" w:cs="IRNazanin"/>
          <w:lang w:bidi="fa-IR"/>
          <w:color w:val="111111"/>
          <w:sz w:val="28"/>
          <w:szCs w:val="28"/>
          <w:rtl/>
        </w:rPr>
        <w:t xml:space="preserve">• ژورنال‌چکر دات‌ای‌آر</w:t>
      </w:r>
      <w:r>
        <w:rPr>
          <w:rFonts w:ascii="Times New Roman" w:hAnsi="Times New Roman" w:eastAsia="Times New Roman" w:cs="Times New Roman"/>
          <w:lang w:val="en-US" w:bidi="en-US"/>
          <w:color w:val="111111"/>
          <w:sz w:val="28"/>
          <w:szCs w:val="28"/>
          <w:rtl/>
        </w:rPr>
        <w:t xml:space="preserve">journalchecker.ir</w:t>
      </w:r>
    </w:p>
    <w:p>
      <w:pPr>
        <w:pStyle w:val="BookText"/>
      </w:pPr>
      <w:r>
        <w:rPr>
          <w:rFonts w:ascii="IRNazanin" w:hAnsi="IRNazanin" w:eastAsia="IRNazanin" w:cs="IRNazanin"/>
          <w:lang w:bidi="fa-IR"/>
          <w:color w:val="111111"/>
          <w:sz w:val="28"/>
          <w:szCs w:val="28"/>
          <w:rtl/>
        </w:rPr>
        <w:t xml:space="preserve">• ایمپکت فاکتور دات‌ای‌آر </w:t>
      </w:r>
      <w:r>
        <w:rPr>
          <w:rFonts w:ascii="Times New Roman" w:hAnsi="Times New Roman" w:eastAsia="Times New Roman" w:cs="Times New Roman"/>
          <w:lang w:val="en-US" w:bidi="en-US"/>
          <w:color w:val="111111"/>
          <w:sz w:val="28"/>
          <w:szCs w:val="28"/>
          <w:rtl/>
        </w:rPr>
        <w:t xml:space="preserve">impactfactor.ir</w:t>
      </w:r>
    </w:p>
    <w:p>
      <w:pPr>
        <w:pStyle w:val="BookText"/>
      </w:pPr>
      <w:r>
        <w:rPr>
          <w:rFonts w:ascii="IRNazanin" w:hAnsi="IRNazanin" w:eastAsia="IRNazanin" w:cs="IRNazanin"/>
          <w:lang w:bidi="fa-IR"/>
          <w:color w:val="111111"/>
          <w:sz w:val="28"/>
          <w:szCs w:val="28"/>
          <w:rtl/>
        </w:rPr>
        <w:t xml:space="preserve">• سامانۀ منبع‌یاب وزارت بهداشت </w:t>
      </w:r>
      <w:r>
        <w:rPr>
          <w:rFonts w:ascii="Times New Roman" w:hAnsi="Times New Roman" w:eastAsia="Times New Roman" w:cs="Times New Roman"/>
          <w:lang w:val="en-US" w:bidi="en-US"/>
          <w:color w:val="111111"/>
          <w:sz w:val="28"/>
          <w:szCs w:val="28"/>
          <w:rtl/>
        </w:rPr>
        <w:t xml:space="preserve">rsf.research.ac.ir</w:t>
      </w:r>
    </w:p>
    <w:p>
      <w:pPr>
        <w:pStyle w:val="BookText"/>
      </w:pPr>
      <w:r>
        <w:rPr>
          <w:rFonts w:ascii="IRNazanin" w:hAnsi="IRNazanin" w:eastAsia="IRNazanin" w:cs="IRNazanin"/>
          <w:lang w:bidi="fa-IR"/>
          <w:color w:val="111111"/>
          <w:sz w:val="28"/>
          <w:szCs w:val="28"/>
          <w:rtl/>
        </w:rPr>
        <w:t xml:space="preserve">• سایمگو </w:t>
      </w:r>
      <w:r>
        <w:rPr>
          <w:rFonts w:ascii="Times New Roman" w:hAnsi="Times New Roman" w:eastAsia="Times New Roman" w:cs="Times New Roman"/>
          <w:lang w:val="en-US" w:bidi="en-US"/>
          <w:color w:val="111111"/>
          <w:sz w:val="28"/>
          <w:szCs w:val="28"/>
          <w:rtl/>
        </w:rPr>
        <w:t xml:space="preserve">scimagojr.com</w:t>
      </w:r>
    </w:p>
    <w:p>
      <w:pPr>
        <w:pStyle w:val="BookText"/>
      </w:pPr>
      <w:r>
        <w:rPr>
          <w:rFonts w:ascii="IRNazanin" w:hAnsi="IRNazanin" w:eastAsia="IRNazanin" w:cs="IRNazanin"/>
          <w:lang w:bidi="fa-IR"/>
          <w:color w:val="111111"/>
          <w:sz w:val="28"/>
          <w:szCs w:val="28"/>
          <w:rtl/>
        </w:rPr>
        <w:t xml:space="preserve">• وب‌گاه آو ساینس </w:t>
      </w:r>
      <w:r>
        <w:rPr>
          <w:rFonts w:ascii="Times New Roman" w:hAnsi="Times New Roman" w:eastAsia="Times New Roman" w:cs="Times New Roman"/>
          <w:lang w:val="en-US" w:bidi="en-US"/>
          <w:color w:val="111111"/>
          <w:sz w:val="28"/>
          <w:szCs w:val="28"/>
          <w:rtl/>
        </w:rPr>
        <w:t xml:space="preserve">ip-science.thomsonreuters.com/mjl</w:t>
      </w:r>
    </w:p>
    <w:p>
      <w:pPr>
        <w:pStyle w:val="BookText"/>
      </w:pPr>
      <w:r>
        <w:rPr>
          <w:rFonts w:ascii="IRNazanin" w:hAnsi="IRNazanin" w:eastAsia="IRNazanin" w:cs="IRNazanin"/>
          <w:lang w:bidi="fa-IR"/>
          <w:color w:val="111111"/>
          <w:sz w:val="28"/>
          <w:szCs w:val="28"/>
          <w:rtl/>
        </w:rPr>
        <w:t xml:space="preserve">• ای‌اس‌سی </w:t>
      </w:r>
      <w:r>
        <w:rPr>
          <w:rFonts w:ascii="Times New Roman" w:hAnsi="Times New Roman" w:eastAsia="Times New Roman" w:cs="Times New Roman"/>
          <w:lang w:val="en-US" w:bidi="en-US"/>
          <w:color w:val="111111"/>
          <w:sz w:val="28"/>
          <w:szCs w:val="28"/>
          <w:rtl/>
        </w:rPr>
        <w:t xml:space="preserve">isc.gov.ir/en</w:t>
      </w:r>
    </w:p>
    <w:p>
      <w:pPr>
        <w:pStyle w:val="BookText"/>
      </w:pPr>
      <w:r>
        <w:rPr>
          <w:rFonts w:ascii="IRNazanin" w:hAnsi="IRNazanin" w:eastAsia="IRNazanin" w:cs="IRNazanin"/>
          <w:lang w:bidi="fa-IR"/>
          <w:color w:val="111111"/>
          <w:sz w:val="28"/>
          <w:szCs w:val="28"/>
          <w:rtl/>
        </w:rPr>
        <w:t xml:space="preserve">• اسکوپوس </w:t>
      </w:r>
      <w:r>
        <w:rPr>
          <w:rFonts w:ascii="Times New Roman" w:hAnsi="Times New Roman" w:eastAsia="Times New Roman" w:cs="Times New Roman"/>
          <w:lang w:val="en-US" w:bidi="en-US"/>
          <w:color w:val="111111"/>
          <w:sz w:val="28"/>
          <w:szCs w:val="28"/>
          <w:rtl/>
        </w:rPr>
        <w:t xml:space="preserve">scopus.com</w:t>
      </w:r>
    </w:p>
    <w:p>
      <w:pPr>
        <w:pStyle w:val="BookText"/>
      </w:pPr>
      <w:r>
        <w:rPr>
          <w:rFonts w:ascii="IRNazanin" w:hAnsi="IRNazanin" w:eastAsia="IRNazanin" w:cs="IRNazanin"/>
          <w:lang w:bidi="fa-IR"/>
          <w:color w:val="111111"/>
          <w:sz w:val="28"/>
          <w:szCs w:val="28"/>
          <w:rtl/>
        </w:rPr>
        <w:t xml:space="preserve">• دوآج </w:t>
      </w:r>
      <w:r>
        <w:rPr>
          <w:rFonts w:ascii="Times New Roman" w:hAnsi="Times New Roman" w:eastAsia="Times New Roman" w:cs="Times New Roman"/>
          <w:lang w:val="en-US" w:bidi="en-US"/>
          <w:color w:val="111111"/>
          <w:sz w:val="28"/>
          <w:szCs w:val="28"/>
          <w:rtl/>
        </w:rPr>
        <w:t xml:space="preserve">doaj.org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ایمپکت‌فاکتور مجلات </w:t>
      </w:r>
      <w:r>
        <w:rPr>
          <w:rFonts w:ascii="Times New Roman" w:hAnsi="Times New Roman" w:eastAsia="Times New Roman" w:cs="Times New Roman"/>
          <w:lang w:val="en-US" w:bidi="en-US"/>
          <w:color w:val="111111"/>
          <w:sz w:val="28"/>
          <w:szCs w:val="28"/>
          <w:rtl/>
        </w:rPr>
        <w:t xml:space="preserve">bioxbio.com</w:t>
      </w:r>
    </w:p>
    <w:p>
      <w:pPr>
        <w:pStyle w:val="BookText"/>
      </w:pPr>
      <w:r>
        <w:rPr>
          <w:rFonts w:ascii="IRNazanin" w:hAnsi="IRNazanin" w:eastAsia="IRNazanin" w:cs="IRNazanin"/>
          <w:lang w:bidi="fa-IR"/>
          <w:color w:val="111111"/>
          <w:sz w:val="28"/>
          <w:szCs w:val="28"/>
          <w:rtl/>
        </w:rPr>
        <w:t xml:space="preserve">در این اثر تلاش شد که عناوین مجلات انگلیسی را ترجمه و عنوان انگلیسی آن در پاورقی بیاید؛ اما برخی از عنوان‌های مجلاتی که به زبان‌های آلمانی و اسپانیولی و عربی و... است، ترجمه نشده و همان عنوان مجله ذکر شده است. در ادامه، بر اساس موضوعات گفته‌شده، به معرفی مجلات پرداخته می‌شود.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4" w:name="pg7592_88402"/>
    <w:bookmarkEnd w:id="4"/>
    <w:p>
      <w:pPr>
        <w:pStyle w:val="Heading2"/>
      </w:pPr>
      <w:bookmarkStart w:id="205" w:name="_Toc6"/>
      <w:r>
        <w:t>بخش اول: اسلام</w:t>
      </w:r>
      <w:bookmarkEnd w:id="205"/>
    </w:p>
    <w:p>
      <w:pPr>
        <w:pStyle w:val="Heading3"/>
      </w:pPr>
      <w:bookmarkStart w:id="206" w:name="_Toc7"/>
      <w:r>
        <w:t>اشاره</w:t>
      </w:r>
      <w:bookmarkEnd w:id="206"/>
    </w:p>
    <w:p>
      <w:pPr>
        <w:pStyle w:val="BookText"/>
      </w:pPr>
      <w:r>
        <w:rPr>
          <w:rFonts w:ascii="IRNazanin" w:hAnsi="IRNazanin" w:eastAsia="IRNazanin" w:cs="IRNazanin"/>
          <w:lang w:bidi="fa-IR"/>
          <w:color w:val="111111"/>
          <w:sz w:val="28"/>
          <w:szCs w:val="28"/>
          <w:rtl/>
        </w:rPr>
        <w:t xml:space="preserve">در حوزۀ اسلام مجلات زیادی منتشر می‌شود که هرکدام ویژگی‌هایی دارد؛ به‌طور نمونه، برخی از مجلات به یک بُعد از اسلام می‌پردازد و برخی مجلات تمام ابعاد اسلام را مدنظر قرار می‌دهد. برخی مجلات مختص یک منطقۀجغرافیایی هست و... . در ادامه 127 مجله در حوزۀ اسلام معرفی می شود.</w:t>
      </w:r>
    </w:p>
    <w:p>
      <w:pPr>
        <w:pStyle w:val="Heading3"/>
      </w:pPr>
      <w:bookmarkStart w:id="207" w:name="_Toc8"/>
      <w:r>
        <w:t>1-1 جهان اسلام</w:t>
      </w:r>
      <w:bookmarkEnd w:id="207"/>
    </w:p>
    <w:p>
      <w:pPr>
        <w:pStyle w:val="BookText"/>
      </w:pPr>
      <w:r>
        <w:rPr>
          <w:rFonts w:ascii="IRNazanin" w:hAnsi="IRNazanin" w:eastAsia="IRNazanin" w:cs="IRNazanin"/>
          <w:lang w:bidi="fa-IR"/>
          <w:color w:val="111111"/>
          <w:sz w:val="28"/>
          <w:szCs w:val="28"/>
          <w:rtl/>
        </w:rPr>
        <w:t xml:space="preserve">1-1 جهان اسلام</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14781913 و 00274909 است. مجله را ویلی بلک ول در آمریکا منتشر می کند.</w:t>
      </w:r>
    </w:p>
    <w:p>
      <w:pPr>
        <w:pStyle w:val="BookText"/>
      </w:pPr>
      <w:r>
        <w:rPr>
          <w:rFonts w:ascii="IRNazanin" w:hAnsi="IRNazanin" w:eastAsia="IRNazanin" w:cs="IRNazanin"/>
          <w:lang w:bidi="fa-IR"/>
          <w:color w:val="111111"/>
          <w:sz w:val="28"/>
          <w:szCs w:val="28"/>
          <w:rtl/>
        </w:rPr>
        <w:t xml:space="preserve">مجلۀ جهان اسلام در سال 1911‌تأسیس شد و از سال 1938 به‌نمایندگی از حوزۀ علمیه هارتفورد</w:t>
      </w:r>
      <w:r>
        <w:rPr>
          <w:rStyle w:val="FootnoteReference"/>
        </w:rPr>
        <w:footnoteReference w:id="4"/>
      </w:r>
      <w:r>
        <w:rPr>
          <w:rFonts w:ascii="IRNazanin" w:hAnsi="IRNazanin" w:eastAsia="IRNazanin" w:cs="IRNazanin"/>
          <w:lang w:bidi="fa-IR"/>
          <w:color w:val="111111"/>
          <w:sz w:val="28"/>
          <w:szCs w:val="28"/>
          <w:rtl/>
        </w:rPr>
        <w:t xml:space="preserve">منتشر شد. این نشریه به تبلیغ و نشرِ تحقیقات علمی دربارۀ اسلام، جوامع مسلمان و نیز ابعاد تاریخی دربارۀ روابط مسلمانان و مسیحیان و زمان حال ایشان می‌پردازد. مقاله‌های این نشریه شامل مقاله‌های پژوهشی، نقد کتاب، یادداشت ها و بررسی نشریات است.</w:t>
      </w:r>
    </w:p>
    <w:p>
      <w:pPr>
        <w:pStyle w:val="BookText"/>
      </w:pPr>
      <w:r>
        <w:rPr>
          <w:rFonts w:ascii="Times New Roman" w:hAnsi="Times New Roman" w:eastAsia="Times New Roman" w:cs="Times New Roman"/>
          <w:lang w:val="en-US" w:bidi="en-US"/>
          <w:color w:val="111111"/>
          <w:sz w:val="28"/>
          <w:szCs w:val="28"/>
          <w:rtl/>
        </w:rPr>
        <w:t xml:space="preserve">https://onlinelibrary.wiley.com/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5" w:name="pg7592_88404"/>
    <w:bookmarkEnd w:id="5"/>
    <w:p>
      <w:pPr>
        <w:pStyle w:val="Heading3"/>
      </w:pPr>
      <w:bookmarkStart w:id="208" w:name="_Toc9"/>
      <w:r>
        <w:t>1-2 مطالعات اسلامی شیعه</w:t>
      </w:r>
      <w:bookmarkEnd w:id="208"/>
    </w:p>
    <w:p>
      <w:pPr>
        <w:pStyle w:val="BookText"/>
      </w:pPr>
      <w:r>
        <w:rPr>
          <w:rFonts w:ascii="IRNazanin" w:hAnsi="IRNazanin" w:eastAsia="IRNazanin" w:cs="IRNazanin"/>
          <w:lang w:bidi="fa-IR"/>
          <w:color w:val="111111"/>
          <w:sz w:val="28"/>
          <w:szCs w:val="28"/>
          <w:rtl/>
        </w:rPr>
        <w:t xml:space="preserve">1-2 مطالعات اسلامی شیعه</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17489423 است و مطبوعات آی‌سی‌ای‌اس</w:t>
      </w:r>
      <w:r>
        <w:rPr>
          <w:rStyle w:val="FootnoteReference"/>
        </w:rPr>
        <w:footnoteReference w:id="6"/>
      </w:r>
      <w:r>
        <w:rPr>
          <w:rFonts w:ascii="IRNazanin" w:hAnsi="IRNazanin" w:eastAsia="IRNazanin" w:cs="IRNazanin"/>
          <w:lang w:bidi="fa-IR"/>
          <w:color w:val="111111"/>
          <w:sz w:val="28"/>
          <w:szCs w:val="28"/>
          <w:rtl/>
        </w:rPr>
        <w:t xml:space="preserve">آن را در انگلستان منتشر می‌کند.</w:t>
      </w:r>
    </w:p>
    <w:p>
      <w:pPr>
        <w:pStyle w:val="BookText"/>
      </w:pPr>
      <w:r>
        <w:rPr>
          <w:rFonts w:ascii="IRNazanin" w:hAnsi="IRNazanin" w:eastAsia="IRNazanin" w:cs="IRNazanin"/>
          <w:lang w:bidi="fa-IR"/>
          <w:color w:val="111111"/>
          <w:sz w:val="28"/>
          <w:szCs w:val="28"/>
          <w:rtl/>
        </w:rPr>
        <w:t xml:space="preserve">مطالعات اسلامی شیعه برای کالج اسلامی لندن انگلستان منتشر می‌شود. این نشریه تلاش می‌کند که مقاله‌هایی انتقادی و دانش‌افزا در همۀ زمینه های مطالعات شیعه منتشر کند؛ از جمله الهیات، فلسفه، عرفان، قانون، فقه، سیاست، تاریخ و قرآن و مطالعات حدیث. مقاله‌ها با رویکرد حل‌وفصل معضلات نظری یا روش شناختی یا عملی در مطالعات اسلامی است و موضوعات فعلی یا جدید دربارۀ تشیع و مطالعۀ کلی آن را نیز دربرمی‌گیرد. همچنین، این نشریه، آثار کلاسیک شیعی را معرفی و بررسی می‌کند. بخشی از مجله هم به ارزیابی انتقادی و نقد جدی کتاب ها و نشریاتی دربارۀ مطالعات شیعه، اعم از قدیمی و جدید اختصاص دارد.</w:t>
      </w:r>
    </w:p>
    <w:p>
      <w:pPr>
        <w:pStyle w:val="BookText"/>
      </w:pPr>
      <w:r>
        <w:rPr>
          <w:rFonts w:ascii="Times New Roman" w:hAnsi="Times New Roman" w:eastAsia="Times New Roman" w:cs="Times New Roman"/>
          <w:lang w:val="en-US" w:bidi="en-US"/>
          <w:color w:val="111111"/>
          <w:sz w:val="28"/>
          <w:szCs w:val="28"/>
          <w:rtl/>
        </w:rPr>
        <w:t xml:space="preserve">https://www.islamic-college.ac.uk/publications/jsis/</w:t>
      </w:r>
    </w:p>
    <w:p>
      <w:pPr>
        <w:pStyle w:val="Heading3"/>
      </w:pPr>
      <w:bookmarkStart w:id="209" w:name="_Toc10"/>
      <w:r>
        <w:t>1-3 اندونزیایی اسلام و جوامع مسلمان</w:t>
      </w:r>
      <w:bookmarkEnd w:id="209"/>
    </w:p>
    <w:p>
      <w:pPr>
        <w:pStyle w:val="BookText"/>
      </w:pPr>
      <w:r>
        <w:rPr>
          <w:rFonts w:ascii="IRNazanin" w:hAnsi="IRNazanin" w:eastAsia="IRNazanin" w:cs="IRNazanin"/>
          <w:lang w:bidi="fa-IR"/>
          <w:color w:val="111111"/>
          <w:sz w:val="28"/>
          <w:szCs w:val="28"/>
          <w:rtl/>
        </w:rPr>
        <w:t xml:space="preserve">1-3 اندونزیایی اسلام و جوامع مسلمان</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w:t>
      </w:r>
      <w:r>
        <w:rPr>
          <w:rFonts w:ascii="Times New Roman" w:hAnsi="Times New Roman" w:eastAsia="Times New Roman" w:cs="Times New Roman"/>
          <w:lang w:val="en-US" w:bidi="en-US"/>
          <w:color w:val="111111"/>
          <w:sz w:val="28"/>
          <w:szCs w:val="28"/>
          <w:rtl/>
        </w:rPr>
        <w:t xml:space="preserve">X 2406825 </w:t>
      </w:r>
      <w:r>
        <w:rPr>
          <w:rFonts w:ascii="IRNazanin" w:hAnsi="IRNazanin" w:eastAsia="IRNazanin" w:cs="IRNazanin"/>
          <w:lang w:bidi="fa-IR"/>
          <w:color w:val="111111"/>
          <w:sz w:val="28"/>
          <w:szCs w:val="28"/>
          <w:rtl/>
        </w:rPr>
        <w:t xml:space="preserve">و 2089490 است و آن را مؤسسه دولتی مطالعات اسلامی</w:t>
      </w:r>
      <w:r>
        <w:rPr>
          <w:rStyle w:val="FootnoteReference"/>
        </w:rPr>
        <w:footnoteReference w:id="8"/>
      </w:r>
      <w:r>
        <w:rPr>
          <w:rFonts w:ascii="IRNazanin" w:hAnsi="IRNazanin" w:eastAsia="IRNazanin" w:cs="IRNazanin"/>
          <w:lang w:bidi="fa-IR"/>
          <w:color w:val="111111"/>
          <w:sz w:val="28"/>
          <w:szCs w:val="28"/>
          <w:rtl/>
        </w:rPr>
        <w:t xml:space="preserve">سالاتیگا در اندونزی منتشر میکند.</w:t>
      </w:r>
    </w:p>
    <w:p>
      <w:pPr>
        <w:pStyle w:val="BookText"/>
      </w:pPr>
      <w:r>
        <w:rPr>
          <w:rFonts w:ascii="IRNazanin" w:hAnsi="IRNazanin" w:eastAsia="IRNazanin" w:cs="IRNazanin"/>
          <w:lang w:bidi="fa-IR"/>
          <w:color w:val="111111"/>
          <w:sz w:val="28"/>
          <w:szCs w:val="28"/>
          <w:rtl/>
        </w:rPr>
        <w:t xml:space="preserve">این نشریه در حوزۀ اسلام و جوامع مسلمان فعالیت می‌کند و از مقاله‌های میان‌رشته‌ای علوم‌انسانی و علوم‌اجتماعی مرتبط با نشریه نیز استقبال می‌کند.</w:t>
      </w:r>
    </w:p>
    <w:p>
      <w:pPr>
        <w:pStyle w:val="BookText"/>
      </w:pPr>
      <w:r>
        <w:rPr>
          <w:rFonts w:ascii="Times New Roman" w:hAnsi="Times New Roman" w:eastAsia="Times New Roman" w:cs="Times New Roman"/>
          <w:lang w:val="en-US" w:bidi="en-US"/>
          <w:color w:val="111111"/>
          <w:sz w:val="28"/>
          <w:szCs w:val="28"/>
          <w:rtl/>
        </w:rPr>
        <w:t xml:space="preserve">https://ijims.iainsalatiga.ac.id/index.php/ijims/</w:t>
      </w:r>
    </w:p>
    <w:p>
      <w:pPr>
        <w:pStyle w:val="Heading3"/>
      </w:pPr>
      <w:bookmarkStart w:id="210" w:name="_Toc11"/>
      <w:r>
        <w:t>1-4 اسلام معاصر</w:t>
      </w:r>
      <w:bookmarkEnd w:id="210"/>
    </w:p>
    <w:p>
      <w:pPr>
        <w:pStyle w:val="BookText"/>
      </w:pPr>
      <w:r>
        <w:rPr>
          <w:rFonts w:ascii="IRNazanin" w:hAnsi="IRNazanin" w:eastAsia="IRNazanin" w:cs="IRNazanin"/>
          <w:lang w:bidi="fa-IR"/>
          <w:color w:val="111111"/>
          <w:sz w:val="28"/>
          <w:szCs w:val="28"/>
          <w:rtl/>
        </w:rPr>
        <w:t xml:space="preserve">1-4 اسلام معاصر</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18720218 و 18720226 است و در آلمان منتشر می‌شود.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6" w:name="pg7592_88406"/>
    <w:bookmarkEnd w:id="6"/>
    <w:p>
      <w:pPr>
        <w:pStyle w:val="BookText"/>
      </w:pPr>
      <w:r>
        <w:rPr>
          <w:rFonts w:ascii="IRNazanin" w:hAnsi="IRNazanin" w:eastAsia="IRNazanin" w:cs="IRNazanin"/>
          <w:lang w:bidi="fa-IR"/>
          <w:color w:val="111111"/>
          <w:sz w:val="28"/>
          <w:szCs w:val="28"/>
          <w:rtl/>
        </w:rPr>
        <w:t xml:space="preserve">اسلام معاصر بر مسائل روز تمرکز کرده است و رویکردی میان‌رشته‌ای و بینافرهنگی دارد. این نشریه به بررسی چند موضوع می‌پردازد: رابطۀ اسلام با اصطلاحات فرهنگی، مادی، جنسیتی، اقتصادی، سیاسی و مذهبی معاصر از چشم‌انداز‌های مختلف اجتماعی علمی، مانند انسان‌شناسی، جامعه‌شناسی، آموزش، سیاست، روابط بین‌الملل، قوم‌شناسی، هنر، مطالعات فیلم، اقتصاد، حقوق بشر، حقوق بین‌الملل، مطالعات اقلیت های قومی یا دیاسپورا، جمعیت‌شناسی و اخلاق.</w:t>
      </w:r>
    </w:p>
    <w:p>
      <w:pPr>
        <w:pStyle w:val="BookText"/>
      </w:pPr>
      <w:r>
        <w:rPr>
          <w:rFonts w:ascii="Times New Roman" w:hAnsi="Times New Roman" w:eastAsia="Times New Roman" w:cs="Times New Roman"/>
          <w:lang w:val="en-US" w:bidi="en-US"/>
          <w:color w:val="111111"/>
          <w:sz w:val="28"/>
          <w:szCs w:val="28"/>
          <w:rtl/>
        </w:rPr>
        <w:t xml:space="preserve">https://www.springer.com/journal/11562</w:t>
      </w:r>
    </w:p>
    <w:p>
      <w:pPr>
        <w:pStyle w:val="Heading3"/>
      </w:pPr>
      <w:bookmarkStart w:id="211" w:name="_Toc12"/>
      <w:r>
        <w:t>1-5 مطالعات اسلامی</w:t>
      </w:r>
      <w:bookmarkEnd w:id="211"/>
    </w:p>
    <w:p>
      <w:pPr>
        <w:pStyle w:val="BookText"/>
      </w:pPr>
      <w:r>
        <w:rPr>
          <w:rFonts w:ascii="IRNazanin" w:hAnsi="IRNazanin" w:eastAsia="IRNazanin" w:cs="IRNazanin"/>
          <w:lang w:bidi="fa-IR"/>
          <w:color w:val="111111"/>
          <w:sz w:val="28"/>
          <w:szCs w:val="28"/>
          <w:rtl/>
        </w:rPr>
        <w:t xml:space="preserve">1-5 مطالعات اسلامی</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w:t>
      </w:r>
      <w:r>
        <w:rPr>
          <w:rFonts w:ascii="IRNazanin" w:hAnsi="IRNazanin" w:eastAsia="IRNazanin" w:cs="IRNazanin"/>
          <w:lang w:bidi="fa-IR"/>
          <w:color w:val="111111"/>
          <w:sz w:val="28"/>
          <w:szCs w:val="28"/>
          <w:rtl/>
        </w:rPr>
        <w:t xml:space="preserve">مجله 02150492 و 23556145 است. این نشریۀ بین‌المللی را مرکز مطالعات اسلام و جامعه</w:t>
      </w:r>
      <w:r>
        <w:rPr>
          <w:rStyle w:val="FootnoteReference"/>
        </w:rPr>
        <w:footnoteReference w:id="11"/>
      </w:r>
      <w:r>
        <w:rPr>
          <w:rFonts w:ascii="IRNazanin" w:hAnsi="IRNazanin" w:eastAsia="IRNazanin" w:cs="IRNazanin"/>
          <w:lang w:bidi="fa-IR"/>
          <w:color w:val="111111"/>
          <w:sz w:val="28"/>
          <w:szCs w:val="28"/>
          <w:rtl/>
        </w:rPr>
        <w:t xml:space="preserve">دانشگاه جاکارتا در اندونزی منتشر می‌کند. هدف نشریه عرضۀ درک بهتری از تاریخ مسلمانان اندونزی و آسیای جنوب شرقی است. این نشریه، به‌طور خاص، به مطالعات اسلامی اندونزی و به‌طور کلی، به مطالعات اسلامی جنوب شرقی آسیا می‌پردازد.</w:t>
      </w:r>
    </w:p>
    <w:p>
      <w:pPr>
        <w:pStyle w:val="BookText"/>
      </w:pPr>
      <w:r>
        <w:rPr>
          <w:rFonts w:ascii="Times New Roman" w:hAnsi="Times New Roman" w:eastAsia="Times New Roman" w:cs="Times New Roman"/>
          <w:lang w:val="en-US" w:bidi="en-US"/>
          <w:color w:val="111111"/>
          <w:sz w:val="28"/>
          <w:szCs w:val="28"/>
          <w:rtl/>
        </w:rPr>
        <w:t xml:space="preserve">http://journal.uinjkt.ac.id/index.php/studia-islamika</w:t>
      </w:r>
    </w:p>
    <w:p>
      <w:pPr>
        <w:pStyle w:val="Heading3"/>
      </w:pPr>
      <w:bookmarkStart w:id="212" w:name="_Toc13"/>
      <w:r>
        <w:t>1-6 الشجره</w:t>
      </w:r>
      <w:bookmarkEnd w:id="212"/>
    </w:p>
    <w:p>
      <w:pPr>
        <w:pStyle w:val="BookText"/>
      </w:pPr>
      <w:r>
        <w:rPr>
          <w:rFonts w:ascii="IRNazanin" w:hAnsi="IRNazanin" w:eastAsia="IRNazanin" w:cs="IRNazanin"/>
          <w:lang w:bidi="fa-IR"/>
          <w:color w:val="111111"/>
          <w:sz w:val="28"/>
          <w:szCs w:val="28"/>
          <w:rtl/>
        </w:rPr>
        <w:t xml:space="preserve">1-6 الشجره</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13946870 است. این نشریه را دانشگاه بین‌المللی اسلامی مالزی در کشورش منتشر می‌کند.</w:t>
      </w:r>
    </w:p>
    <w:p>
      <w:pPr>
        <w:pStyle w:val="BookText"/>
      </w:pPr>
      <w:r>
        <w:rPr>
          <w:rFonts w:ascii="IRNazanin" w:hAnsi="IRNazanin" w:eastAsia="IRNazanin" w:cs="IRNazanin"/>
          <w:lang w:bidi="fa-IR"/>
          <w:color w:val="111111"/>
          <w:sz w:val="28"/>
          <w:szCs w:val="28"/>
          <w:rtl/>
        </w:rPr>
        <w:t xml:space="preserve">الشجره مجله‌ای بین‌المللی است که مقاله‌هایی در حوزۀ اندیشۀ اسلامی، تمدن اسلامی، علوم اسلامی و مسائل جهان مالایی منتشر می‌کند. این نشریه از دو دسته از مقالات استقبال می‌کند: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مقاله‌هایی که به شرح مشکلات علمی و معرفت شناختی مسلمانان در عصر حاضر بپردازد؛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آثاری علمی که به دغدغه‌های فکری و فرهنگی دنیای مدرن، پاسخ هایی جدید و اسلامی بدهد.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7" w:name="pg7592_88408"/>
    <w:bookmarkEnd w:id="7"/>
    <w:p>
      <w:pPr>
        <w:pStyle w:val="BookText"/>
      </w:pPr>
      <w:r>
        <w:rPr>
          <w:rFonts w:ascii="IRNazanin" w:hAnsi="IRNazanin" w:eastAsia="IRNazanin" w:cs="IRNazanin"/>
          <w:lang w:bidi="fa-IR"/>
          <w:color w:val="111111"/>
          <w:sz w:val="28"/>
          <w:szCs w:val="28"/>
          <w:rtl/>
        </w:rPr>
        <w:t xml:space="preserve">همچنین، نشریۀ الشجره مقاله‌هایی می‌پذیرد که دربارۀ مذاهب مختلف، مکتب های فکری و ایدئولوژی و موضوعاتی است که می‌تواند در تدوین فلسفۀ اسلامی علوم نقش داشته باشد. افزون بر این، از مطالعات انتقادی در زمینۀ ترجمه آثار مهم نویسندگان گذشته و حال و از آثار اصیل در موضوعات معماری و هنر اسلامی استقبال می‌کند. بررسی و نقد کتب و یادداشت ها نیز مدنظر نشریه است و در این مجله منتشر می‌شود.</w:t>
      </w:r>
    </w:p>
    <w:p>
      <w:pPr>
        <w:pStyle w:val="BookText"/>
      </w:pPr>
      <w:r>
        <w:rPr>
          <w:rFonts w:ascii="Times New Roman" w:hAnsi="Times New Roman" w:eastAsia="Times New Roman" w:cs="Times New Roman"/>
          <w:lang w:val="en-US" w:bidi="en-US"/>
          <w:color w:val="111111"/>
          <w:sz w:val="28"/>
          <w:szCs w:val="28"/>
          <w:rtl/>
        </w:rPr>
        <w:t xml:space="preserve">https://journals.iium.edu.my/shajarah/index.php/shaj</w:t>
      </w:r>
    </w:p>
    <w:p>
      <w:pPr>
        <w:pStyle w:val="Heading3"/>
      </w:pPr>
      <w:bookmarkStart w:id="213" w:name="_Toc14"/>
      <w:r>
        <w:t>1-7 اسلام و روابط مسیحیان و مسلمانان</w:t>
      </w:r>
      <w:bookmarkEnd w:id="213"/>
    </w:p>
    <w:p>
      <w:pPr>
        <w:pStyle w:val="BookText"/>
      </w:pPr>
      <w:r>
        <w:rPr>
          <w:rFonts w:ascii="IRNazanin" w:hAnsi="IRNazanin" w:eastAsia="IRNazanin" w:cs="IRNazanin"/>
          <w:lang w:bidi="fa-IR"/>
          <w:color w:val="111111"/>
          <w:sz w:val="28"/>
          <w:szCs w:val="28"/>
          <w:rtl/>
        </w:rPr>
        <w:t xml:space="preserve">1-7 اسلام و روابط مسیحیان و مسلمانان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14699311 و 09596410است و در انگلستان منتشر می‌شود. این مجله را گروه الهیات و دین ​​دانشگاه بیرمنگام انگلستان و برنامۀ ادیان و کلیسا‌های جهانی</w:t>
      </w:r>
      <w:r>
        <w:rPr>
          <w:rStyle w:val="FootnoteReference"/>
        </w:rPr>
        <w:footnoteReference w:id="14"/>
      </w:r>
      <w:r>
        <w:rPr>
          <w:rFonts w:ascii="IRNazanin" w:hAnsi="IRNazanin" w:eastAsia="IRNazanin" w:cs="IRNazanin"/>
          <w:lang w:bidi="fa-IR"/>
          <w:color w:val="111111"/>
          <w:sz w:val="28"/>
          <w:szCs w:val="28"/>
          <w:rtl/>
        </w:rPr>
        <w:t xml:space="preserve">دانشگاه نوتردام آمریکا منتشر می‌کنند.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اسلام و روابط مسیحیان و مسلمانان به مطالعۀ علمی اسلام به‌عنوان سنت دینی و عقلانی و روابط آن با مسیحیت و مذاهب دیگر می‌پردازد. موضوعاتی که مجله از نظر می‌گذارند، عبارت‌اند از: نگرش مسلمانان به سایر ادیان و مذاهب، نگرش مسیحیان و سایر ادیان و مذاهب به اسلام، تأثیرات متقابل اسلام و سایر مذاهب بر یکدیگر، رقابت ها و همکاری های بین‌دینی تاریخی و معاصر و نیز عوامل مذهبی در برخورد‌ها و مواجهه ها با اقلیت های مسلمان در جوامع غیرمسلمان و غیرمسلمانان در جوامع با اکثریت مسلمان.</w:t>
      </w:r>
    </w:p>
    <w:p>
      <w:pPr>
        <w:pStyle w:val="BookText"/>
      </w:pPr>
      <w:r>
        <w:rPr>
          <w:rFonts w:ascii="Times New Roman" w:hAnsi="Times New Roman" w:eastAsia="Times New Roman" w:cs="Times New Roman"/>
          <w:lang w:val="en-US" w:bidi="en-US"/>
          <w:color w:val="111111"/>
          <w:sz w:val="28"/>
          <w:szCs w:val="28"/>
          <w:rtl/>
        </w:rPr>
        <w:t xml:space="preserve">https://www.tandfonline.com/toc/cicm20/current</w:t>
      </w:r>
    </w:p>
    <w:p>
      <w:pPr>
        <w:pStyle w:val="Heading3"/>
      </w:pPr>
      <w:bookmarkStart w:id="214" w:name="_Toc15"/>
      <w:r>
        <w:t>1-8 اسلام اندونزی</w:t>
      </w:r>
      <w:bookmarkEnd w:id="214"/>
    </w:p>
    <w:p>
      <w:pPr>
        <w:pStyle w:val="BookText"/>
      </w:pPr>
      <w:r>
        <w:rPr>
          <w:rFonts w:ascii="IRNazanin" w:hAnsi="IRNazanin" w:eastAsia="IRNazanin" w:cs="IRNazanin"/>
          <w:lang w:bidi="fa-IR"/>
          <w:color w:val="111111"/>
          <w:sz w:val="28"/>
          <w:szCs w:val="28"/>
          <w:rtl/>
        </w:rPr>
        <w:t xml:space="preserve">1-8 اسلام اندونزی</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23556994 و 19786301 است و در اندونزی منتشر می‌شود.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8" w:name="pg7592_88410"/>
    <w:bookmarkEnd w:id="8"/>
    <w:p>
      <w:pPr>
        <w:pStyle w:val="BookText"/>
      </w:pPr>
      <w:r>
        <w:rPr>
          <w:rFonts w:ascii="IRNazanin" w:hAnsi="IRNazanin" w:eastAsia="IRNazanin" w:cs="IRNazanin"/>
          <w:lang w:bidi="fa-IR"/>
          <w:color w:val="111111"/>
          <w:sz w:val="28"/>
          <w:szCs w:val="28"/>
          <w:rtl/>
        </w:rPr>
        <w:t xml:space="preserve">اسلام اندونزی مقاله‌هایی مربوط به اسلام اندونزی را از منظر‌های مختلف منتشر می‌کند و به مطالعات ادبی و تحقیقات میدانی توجه می‌کند. این مجله مسائل مربوط به مطالعات اسلامی را در بستر اندونزیایی با تأکید بر فرهنگ، سیاست، جامعه، اقتصاد، تاریخ و آموزه‌ها می‌پذیرد.</w:t>
      </w:r>
    </w:p>
    <w:p>
      <w:pPr>
        <w:pStyle w:val="BookText"/>
      </w:pPr>
      <w:r>
        <w:rPr>
          <w:rFonts w:ascii="Times New Roman" w:hAnsi="Times New Roman" w:eastAsia="Times New Roman" w:cs="Times New Roman"/>
          <w:lang w:val="en-US" w:bidi="en-US"/>
          <w:color w:val="111111"/>
          <w:sz w:val="28"/>
          <w:szCs w:val="28"/>
          <w:rtl/>
        </w:rPr>
        <w:t xml:space="preserve">http://jiis.uinsby.ac.id/index.php/JIIs</w:t>
      </w:r>
    </w:p>
    <w:p>
      <w:pPr>
        <w:pStyle w:val="Heading3"/>
      </w:pPr>
      <w:bookmarkStart w:id="215" w:name="_Toc16"/>
      <w:r>
        <w:t>1-9 عربیکا</w:t>
      </w:r>
      <w:bookmarkEnd w:id="215"/>
    </w:p>
    <w:p>
      <w:pPr>
        <w:pStyle w:val="BookText"/>
      </w:pPr>
      <w:r>
        <w:rPr>
          <w:rFonts w:ascii="IRNazanin" w:hAnsi="IRNazanin" w:eastAsia="IRNazanin" w:cs="IRNazanin"/>
          <w:lang w:bidi="fa-IR"/>
          <w:color w:val="111111"/>
          <w:sz w:val="28"/>
          <w:szCs w:val="28"/>
          <w:rtl/>
        </w:rPr>
        <w:t xml:space="preserve">1-9 عربیکا</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05705398 است و نشریه در هلند منتشر می‌شود.</w:t>
      </w:r>
    </w:p>
    <w:p>
      <w:pPr>
        <w:pStyle w:val="BookText"/>
      </w:pPr>
      <w:r>
        <w:rPr>
          <w:rFonts w:ascii="IRNazanin" w:hAnsi="IRNazanin" w:eastAsia="IRNazanin" w:cs="IRNazanin"/>
          <w:lang w:bidi="fa-IR"/>
          <w:color w:val="111111"/>
          <w:sz w:val="28"/>
          <w:szCs w:val="28"/>
          <w:rtl/>
        </w:rPr>
        <w:t xml:space="preserve">عربیکا به بررسی ادبیات کلاسیک و معاصر جهان عرب، زبان ها، تاریخ، اندیشه و تمدن آن‌ها می‌پردازد و نیز از مقاله‌هایی استقبال می‌کند که در حوزه های عمومی مطالعات اسلامی و روابط بین‌فرهنگی میان جوامع عرب و سایر حوزه های فرهنگی در طول تاریخ است. این نشریه مقاله‌هایی را به زبان انگلیسی و فرانسه منتشر می‌کند. عربیکا یادداشت ها و اسناد، بررسی کتاب ها و مباحثات دانشگاهی را در بخش «نکات و مباحثات» چاپ می‌کند. این نشریه شماره های ویژه‌ای هم دارد که معمولاً به موضوعی خاص یا جلسات کنفرانس مربوط می‌شود.</w:t>
      </w:r>
    </w:p>
    <w:p>
      <w:pPr>
        <w:pStyle w:val="BookText"/>
      </w:pPr>
      <w:r>
        <w:rPr>
          <w:rFonts w:ascii="Times New Roman" w:hAnsi="Times New Roman" w:eastAsia="Times New Roman" w:cs="Times New Roman"/>
          <w:lang w:val="en-US" w:bidi="en-US"/>
          <w:color w:val="111111"/>
          <w:sz w:val="28"/>
          <w:szCs w:val="28"/>
          <w:rtl/>
        </w:rPr>
        <w:t xml:space="preserve">https://brill.com/view/journals/arab/arab-overview.xml</w:t>
      </w:r>
    </w:p>
    <w:p>
      <w:pPr>
        <w:pStyle w:val="Heading3"/>
      </w:pPr>
      <w:bookmarkStart w:id="216" w:name="_Toc17"/>
      <w:r>
        <w:t>1-10 شرق</w:t>
      </w:r>
      <w:bookmarkEnd w:id="216"/>
    </w:p>
    <w:p>
      <w:pPr>
        <w:pStyle w:val="BookText"/>
      </w:pPr>
      <w:r>
        <w:rPr>
          <w:rFonts w:ascii="IRNazanin" w:hAnsi="IRNazanin" w:eastAsia="IRNazanin" w:cs="IRNazanin"/>
          <w:lang w:bidi="fa-IR"/>
          <w:color w:val="111111"/>
          <w:sz w:val="28"/>
          <w:szCs w:val="28"/>
          <w:rtl/>
        </w:rPr>
        <w:t xml:space="preserve">1-10 شرق</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18778372 و 00786527 است و بریل آن را در هلند منتشر می‌کند.</w:t>
      </w:r>
    </w:p>
    <w:p>
      <w:pPr>
        <w:pStyle w:val="BookText"/>
      </w:pPr>
      <w:r>
        <w:rPr>
          <w:rFonts w:ascii="IRNazanin" w:hAnsi="IRNazanin" w:eastAsia="IRNazanin" w:cs="IRNazanin"/>
          <w:lang w:bidi="fa-IR"/>
          <w:color w:val="111111"/>
          <w:sz w:val="28"/>
          <w:szCs w:val="28"/>
          <w:rtl/>
        </w:rPr>
        <w:t xml:space="preserve">این نشریه به تاریخ روشن‌فکری و عقل‌گرایی در تمدن اسلامی با تأکید بر فلسفه، کلام و علم می‌پردازد.</w:t>
      </w:r>
    </w:p>
    <w:p>
      <w:pPr>
        <w:pStyle w:val="BookText"/>
      </w:pPr>
      <w:r>
        <w:rPr>
          <w:rFonts w:ascii="IRNazanin" w:hAnsi="IRNazanin" w:eastAsia="IRNazanin" w:cs="IRNazanin"/>
          <w:lang w:bidi="fa-IR"/>
          <w:color w:val="111111"/>
          <w:sz w:val="28"/>
          <w:szCs w:val="28"/>
          <w:rtl/>
        </w:rPr>
        <w:t xml:space="preserve">این نشریه محدودۀ 700 تا1900 و تمام مناطق و زبان های تمدن اسلامی را برمی‌رسد؛ اما تمرکز آن بر دوره های قرون‌وسطایی و اوایل دوران مدرن خاور نزدیک و میانه است. این نشریه به برخورداری از منابع و تحقیقات فلسفی و تاریخی مبتنی بر منابع اصیل توجه می‌کند.</w:t>
      </w:r>
    </w:p>
    <w:p>
      <w:pPr>
        <w:pStyle w:val="BookText"/>
      </w:pPr>
      <w:r>
        <w:rPr>
          <w:rFonts w:ascii="Times New Roman" w:hAnsi="Times New Roman" w:eastAsia="Times New Roman" w:cs="Times New Roman"/>
          <w:lang w:val="en-US" w:bidi="en-US"/>
          <w:color w:val="111111"/>
          <w:sz w:val="28"/>
          <w:szCs w:val="28"/>
          <w:rtl/>
        </w:rPr>
        <w:t xml:space="preserve">https://brill.com/view/journals/orie/orie-overview.xml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9" w:name="pg7592_88412"/>
    <w:bookmarkEnd w:id="9"/>
    <w:p>
      <w:pPr>
        <w:pStyle w:val="Heading3"/>
      </w:pPr>
      <w:bookmarkStart w:id="217" w:name="_Toc18"/>
      <w:r>
        <w:t>1-11 مطالعات قرآنی</w:t>
      </w:r>
      <w:bookmarkEnd w:id="217"/>
    </w:p>
    <w:p>
      <w:pPr>
        <w:pStyle w:val="BookText"/>
      </w:pPr>
      <w:r>
        <w:rPr>
          <w:rFonts w:ascii="IRNazanin" w:hAnsi="IRNazanin" w:eastAsia="IRNazanin" w:cs="IRNazanin"/>
          <w:lang w:bidi="fa-IR"/>
          <w:color w:val="111111"/>
          <w:sz w:val="28"/>
          <w:szCs w:val="28"/>
          <w:rtl/>
        </w:rPr>
        <w:t xml:space="preserve">1-11 مطالعات قرآنی</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17551730 و 14653591 است و انتشارات دانشگاه ادینبورگ آن را در انگلستان منتشر می‌کند.</w:t>
      </w:r>
    </w:p>
    <w:p>
      <w:pPr>
        <w:pStyle w:val="BookText"/>
      </w:pPr>
      <w:r>
        <w:rPr>
          <w:rFonts w:ascii="IRNazanin" w:hAnsi="IRNazanin" w:eastAsia="IRNazanin" w:cs="IRNazanin"/>
          <w:lang w:bidi="fa-IR"/>
          <w:color w:val="111111"/>
          <w:sz w:val="28"/>
          <w:szCs w:val="28"/>
          <w:rtl/>
        </w:rPr>
        <w:t xml:space="preserve">مطالعات قرآنی دوزَبانه است و سه بار در سال و با هدف ترغیب و ترویج مطالعۀ قرآن از نظر دیدگاه های علمی به زبان های انگلیسی و عربی منتشر می‌شود. در این نشریه، بخشی با عنوان «بررسی کتاب» وجود دارد که در آن، آثار جدیدی بررسی می‌شود که دربارۀ قرآن در جهان اسلام و به زبان‌های مختلف است.</w:t>
      </w:r>
    </w:p>
    <w:p>
      <w:pPr>
        <w:pStyle w:val="BookText"/>
      </w:pPr>
      <w:r>
        <w:rPr>
          <w:rFonts w:ascii="Times New Roman" w:hAnsi="Times New Roman" w:eastAsia="Times New Roman" w:cs="Times New Roman"/>
          <w:lang w:val="en-US" w:bidi="en-US"/>
          <w:color w:val="111111"/>
          <w:sz w:val="28"/>
          <w:szCs w:val="28"/>
          <w:rtl/>
        </w:rPr>
        <w:t xml:space="preserve">https://www.euppublishing.com/</w:t>
      </w:r>
    </w:p>
    <w:p>
      <w:pPr>
        <w:pStyle w:val="Heading3"/>
      </w:pPr>
      <w:bookmarkStart w:id="218" w:name="_Toc19"/>
      <w:r>
        <w:t>1-12 بررسی جهان اسلام و مدیترانه</w:t>
      </w:r>
      <w:bookmarkEnd w:id="218"/>
    </w:p>
    <w:p>
      <w:pPr>
        <w:pStyle w:val="BookText"/>
      </w:pPr>
      <w:r>
        <w:rPr>
          <w:rFonts w:ascii="IRNazanin" w:hAnsi="IRNazanin" w:eastAsia="IRNazanin" w:cs="IRNazanin"/>
          <w:lang w:bidi="fa-IR"/>
          <w:color w:val="111111"/>
          <w:sz w:val="28"/>
          <w:szCs w:val="28"/>
          <w:rtl/>
        </w:rPr>
        <w:t xml:space="preserve">1-12 بررسی جهان اسلام و مدیترانه</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09971327 است و در فرانسه منتشر می‌شود.</w:t>
      </w:r>
    </w:p>
    <w:p>
      <w:pPr>
        <w:pStyle w:val="BookText"/>
      </w:pPr>
      <w:r>
        <w:rPr>
          <w:rFonts w:ascii="IRNazanin" w:hAnsi="IRNazanin" w:eastAsia="IRNazanin" w:cs="IRNazanin"/>
          <w:lang w:bidi="fa-IR"/>
          <w:color w:val="111111"/>
          <w:sz w:val="28"/>
          <w:szCs w:val="28"/>
          <w:rtl/>
        </w:rPr>
        <w:t xml:space="preserve">بررسی جهان اسلام و مدیترانه بر علوم انسانی و اجتماعی و به‌طور خاص، به مطالعات دربارۀ جهان اسلام اهمیت می‌دهد. این مجله در سال 1966‌تأسیس شد. در ابتدا، به موضوعات مردم‌شناسی و تاریخ مغرب و اندلس قرون‌وسطایی پرداخت؛ سپس، در سال 1988 هیئت‌تحریریه، بررسی و نقد و موضوعات مربوط به خاورمیانه در دستورکار خود قرار داد. در سال 1997 نیز نام مجله تغییر کرد تا بهتر بتواند موضوعات مشترک و مطالعات اسلامی را بازتاب دهد. موضوعات تاریخ و جهان معاصر و علوم اجتماعی، یعنی تاریخ، علوم سیاسی، انسان‌شناسی، جامعه‌شناسی، جغرافیا و...، مدنظر این نشریه است.</w:t>
      </w:r>
    </w:p>
    <w:p>
      <w:pPr>
        <w:pStyle w:val="BookText"/>
      </w:pPr>
      <w:r>
        <w:rPr>
          <w:rFonts w:ascii="IRNazanin" w:hAnsi="IRNazanin" w:eastAsia="IRNazanin" w:cs="IRNazanin"/>
          <w:lang w:bidi="fa-IR"/>
          <w:color w:val="111111"/>
          <w:sz w:val="28"/>
          <w:szCs w:val="28"/>
          <w:rtl/>
        </w:rPr>
        <w:t xml:space="preserve">در نسخه های اخیر این مجله، مقاله‌هایی از متخصصان جهان اسلام، اعم از هند، ایران، امپراتوری عثمانی، بالکان یا آفریقا و همکاران همیشگی این مجله در مغرب و مشرق، مقاله‌هایی منتشر شده است.</w:t>
      </w:r>
    </w:p>
    <w:p>
      <w:pPr>
        <w:pStyle w:val="BookText"/>
      </w:pPr>
      <w:r>
        <w:rPr>
          <w:rFonts w:ascii="Times New Roman" w:hAnsi="Times New Roman" w:eastAsia="Times New Roman" w:cs="Times New Roman"/>
          <w:lang w:val="en-US" w:bidi="en-US"/>
          <w:color w:val="111111"/>
          <w:sz w:val="28"/>
          <w:szCs w:val="28"/>
          <w:rtl/>
        </w:rPr>
        <w:t xml:space="preserve">/https://journals.openedition.org/remmm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0" w:name="pg7592_88414"/>
    <w:bookmarkEnd w:id="10"/>
    <w:p>
      <w:pPr>
        <w:pStyle w:val="Heading3"/>
      </w:pPr>
      <w:bookmarkStart w:id="219" w:name="_Toc20"/>
      <w:r>
        <w:t>1-13 مطالعات اسلامی</w:t>
      </w:r>
      <w:bookmarkEnd w:id="219"/>
    </w:p>
    <w:p>
      <w:pPr>
        <w:pStyle w:val="BookText"/>
      </w:pPr>
      <w:r>
        <w:rPr>
          <w:rFonts w:ascii="IRNazanin" w:hAnsi="IRNazanin" w:eastAsia="IRNazanin" w:cs="IRNazanin"/>
          <w:lang w:bidi="fa-IR"/>
          <w:color w:val="111111"/>
          <w:sz w:val="28"/>
          <w:szCs w:val="28"/>
          <w:rtl/>
        </w:rPr>
        <w:t xml:space="preserve">1-13 مطالعات اسلامی</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09552340 و 14716917 است و انتشارات دانشگاه آکسفورد آن را در انگلستان منتشر می‌کند.</w:t>
      </w:r>
    </w:p>
    <w:p>
      <w:pPr>
        <w:pStyle w:val="BookText"/>
      </w:pPr>
      <w:r>
        <w:rPr>
          <w:rFonts w:ascii="IRNazanin" w:hAnsi="IRNazanin" w:eastAsia="IRNazanin" w:cs="IRNazanin"/>
          <w:lang w:bidi="fa-IR"/>
          <w:color w:val="111111"/>
          <w:sz w:val="28"/>
          <w:szCs w:val="28"/>
          <w:rtl/>
        </w:rPr>
        <w:t xml:space="preserve">مطالعات اسلامی به مطالعۀ علمی همۀ ابعاد اسلام و جهان اسلام اختصاص دارد و به آثاری دربارۀ تاریخ، جغرافیا، علوم سیاسی، اقتصاد، انسان‌شناسی، جامعه‌شناسی، حقوق، ادبیات، دین، ​​فلسفه، روابط بین‌الملل، مباحث زیست محیطی و توسعه و نیز سؤالات اخلاقی مربوط به تحقیقات علمی اهیمت ویژ ه‌ای می‌دهد. هدف این مجله این است که اسلام و سنت اسلامی را به‌عنوان محور اصلی تحقیق دانشگاهی قرار دهد و به ابعاد مختلف آن توجه کند و زمینه‌ای برای مطالعه اسلام و جوامع مسلمان در جهان ایجاد کند. همچنین، مطالعات میان‌رشته‌ای در جهان اسلام را به‌صورت بین‌المللی و مقایسه‌ای و تبادل و تعامل بین دانشگاهیان ترویج دهد.</w:t>
      </w:r>
    </w:p>
    <w:p>
      <w:pPr>
        <w:pStyle w:val="BookText"/>
      </w:pPr>
      <w:r>
        <w:rPr>
          <w:rFonts w:ascii="Times New Roman" w:hAnsi="Times New Roman" w:eastAsia="Times New Roman" w:cs="Times New Roman"/>
          <w:lang w:val="en-US" w:bidi="en-US"/>
          <w:color w:val="111111"/>
          <w:sz w:val="28"/>
          <w:szCs w:val="28"/>
          <w:rtl/>
        </w:rPr>
        <w:t xml:space="preserve">https://academic.oup.com/jis/pages/About</w:t>
      </w:r>
    </w:p>
    <w:p>
      <w:pPr>
        <w:pStyle w:val="Heading3"/>
      </w:pPr>
      <w:bookmarkStart w:id="220" w:name="_Toc21"/>
      <w:r>
        <w:t>1-14 البیان</w:t>
      </w:r>
      <w:bookmarkEnd w:id="220"/>
    </w:p>
    <w:p>
      <w:pPr>
        <w:pStyle w:val="BookText"/>
      </w:pPr>
      <w:r>
        <w:rPr>
          <w:rFonts w:ascii="IRNazanin" w:hAnsi="IRNazanin" w:eastAsia="IRNazanin" w:cs="IRNazanin"/>
          <w:lang w:bidi="fa-IR"/>
          <w:color w:val="111111"/>
          <w:sz w:val="28"/>
          <w:szCs w:val="28"/>
          <w:rtl/>
        </w:rPr>
        <w:t xml:space="preserve">1-14 البیان</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22321969 و 22321950 است وانتشارات بریل آن را در هلند منتشر می‌کند.</w:t>
      </w:r>
    </w:p>
    <w:p>
      <w:pPr>
        <w:pStyle w:val="BookText"/>
      </w:pPr>
      <w:r>
        <w:rPr>
          <w:rFonts w:ascii="IRNazanin" w:hAnsi="IRNazanin" w:eastAsia="IRNazanin" w:cs="IRNazanin"/>
          <w:lang w:bidi="fa-IR"/>
          <w:color w:val="111111"/>
          <w:sz w:val="28"/>
          <w:szCs w:val="28"/>
          <w:rtl/>
        </w:rPr>
        <w:t xml:space="preserve">البیان همۀ ابعاد مطالعات قرآن و احادیث برمی‌رسد. بخش مالایی البیان، پیوسته آثار دانشمندان مالایی را از مجمع الجزایر مالایی و آسیای جنوب شرقی منتشر می‌کند. بخش عربی این مجله نیز منبعی مفید برای دانشجویان و پژوهشگران مطالعات اسلامی و آشنایان به زبان عربی است.</w:t>
      </w:r>
    </w:p>
    <w:p>
      <w:pPr>
        <w:pStyle w:val="BookText"/>
      </w:pPr>
      <w:r>
        <w:rPr>
          <w:rFonts w:ascii="Times New Roman" w:hAnsi="Times New Roman" w:eastAsia="Times New Roman" w:cs="Times New Roman"/>
          <w:lang w:val="en-US" w:bidi="en-US"/>
          <w:color w:val="111111"/>
          <w:sz w:val="28"/>
          <w:szCs w:val="28"/>
          <w:rtl/>
        </w:rPr>
        <w:t xml:space="preserve">https://brill.com/view/journals/jqhs/jqhs-overview.xml</w:t>
      </w:r>
    </w:p>
    <w:p>
      <w:pPr>
        <w:pStyle w:val="Heading3"/>
      </w:pPr>
      <w:bookmarkStart w:id="221" w:name="_Toc22"/>
      <w:r>
        <w:t>1-15 فصلنامۀ اسلامی</w:t>
      </w:r>
      <w:bookmarkEnd w:id="221"/>
    </w:p>
    <w:p>
      <w:pPr>
        <w:pStyle w:val="BookText"/>
      </w:pPr>
      <w:r>
        <w:rPr>
          <w:rFonts w:ascii="IRNazanin" w:hAnsi="IRNazanin" w:eastAsia="IRNazanin" w:cs="IRNazanin"/>
          <w:lang w:bidi="fa-IR"/>
          <w:color w:val="111111"/>
          <w:sz w:val="28"/>
          <w:szCs w:val="28"/>
          <w:rtl/>
        </w:rPr>
        <w:t xml:space="preserve">1-15 فصلنامۀ اسلامی</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00211842 است و مرکز فرهنگی اسلامی آن را در انگلیس منتشر می‌کند.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1" w:name="pg7592_88416"/>
    <w:bookmarkEnd w:id="11"/>
    <w:p>
      <w:pPr>
        <w:pStyle w:val="BookText"/>
      </w:pPr>
      <w:r>
        <w:rPr>
          <w:rFonts w:ascii="IRNazanin" w:hAnsi="IRNazanin" w:eastAsia="IRNazanin" w:cs="IRNazanin"/>
          <w:lang w:bidi="fa-IR"/>
          <w:color w:val="111111"/>
          <w:sz w:val="28"/>
          <w:szCs w:val="28"/>
          <w:rtl/>
        </w:rPr>
        <w:t xml:space="preserve">فصلنامۀ اسلامی از سال 1954 آغاز به کار کرد. بسیاری از پژوهشگران برجستۀ مسلمان و غیرمسلمان از دانشگاه ها و نهاد‌های مختلف جهان، به‌طور مرتب، در موضوعات مربوط به قانون و فرهنگ و هنر اسلامی به این مجله مقاله ارسال می‌کنند. این مجله تحقیقات علمی و روشن‌فکری را در زمینۀ تاریخ اسلام و سایر ابعاد تفکر و تمدن اسلامی به چاپ می‌رساند.</w:t>
      </w:r>
    </w:p>
    <w:p>
      <w:pPr>
        <w:pStyle w:val="BookText"/>
      </w:pPr>
      <w:r>
        <w:rPr>
          <w:rFonts w:ascii="Times New Roman" w:hAnsi="Times New Roman" w:eastAsia="Times New Roman" w:cs="Times New Roman"/>
          <w:lang w:val="en-US" w:bidi="en-US"/>
          <w:color w:val="111111"/>
          <w:sz w:val="28"/>
          <w:szCs w:val="28"/>
          <w:rtl/>
        </w:rPr>
        <w:t xml:space="preserve">http://www.iccuk.org/page.php?section=media&amp;page=iq</w:t>
      </w:r>
    </w:p>
    <w:p>
      <w:pPr>
        <w:pStyle w:val="Heading3"/>
      </w:pPr>
      <w:bookmarkStart w:id="222" w:name="_Toc23"/>
      <w:r>
        <w:t>1-16 مطالعات الهیات</w:t>
      </w:r>
      <w:bookmarkEnd w:id="222"/>
    </w:p>
    <w:p>
      <w:pPr>
        <w:pStyle w:val="BookText"/>
      </w:pPr>
      <w:r>
        <w:rPr>
          <w:rFonts w:ascii="IRNazanin" w:hAnsi="IRNazanin" w:eastAsia="IRNazanin" w:cs="IRNazanin"/>
          <w:lang w:bidi="fa-IR"/>
          <w:color w:val="111111"/>
          <w:sz w:val="28"/>
          <w:szCs w:val="28"/>
          <w:rtl/>
        </w:rPr>
        <w:t xml:space="preserve">1-16 مطالعات الهیات</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13091719 است و در ترکیه منتشر می‌شود.</w:t>
      </w:r>
    </w:p>
    <w:p>
      <w:pPr>
        <w:pStyle w:val="BookText"/>
      </w:pPr>
      <w:r>
        <w:rPr>
          <w:rFonts w:ascii="IRNazanin" w:hAnsi="IRNazanin" w:eastAsia="IRNazanin" w:cs="IRNazanin"/>
          <w:lang w:bidi="fa-IR"/>
          <w:color w:val="111111"/>
          <w:sz w:val="28"/>
          <w:szCs w:val="28"/>
          <w:rtl/>
        </w:rPr>
        <w:t xml:space="preserve">مطالعات الهیات بین‌رشته‌ای و بین‌المللی است که مقالاتی علمی دربارۀ همۀ آموزه‌های اسلام و ملل مسلمان و مطالعات مذهبی چاپ می‌کند. این مجله سالانه دو بار و به زبان انگلیسی منتشر می‌شود.</w:t>
      </w:r>
    </w:p>
    <w:p>
      <w:pPr>
        <w:pStyle w:val="BookText"/>
      </w:pPr>
      <w:r>
        <w:rPr>
          <w:rFonts w:ascii="Times New Roman" w:hAnsi="Times New Roman" w:eastAsia="Times New Roman" w:cs="Times New Roman"/>
          <w:lang w:val="en-US" w:bidi="en-US"/>
          <w:color w:val="111111"/>
          <w:sz w:val="28"/>
          <w:szCs w:val="28"/>
          <w:rtl/>
        </w:rPr>
        <w:t xml:space="preserve">http://www.ilahiyatstudies.org/index.php/journal</w:t>
      </w:r>
    </w:p>
    <w:p>
      <w:pPr>
        <w:pStyle w:val="Heading3"/>
      </w:pPr>
      <w:bookmarkStart w:id="223" w:name="_Toc24"/>
      <w:r>
        <w:t>1-17 Die Welt des Islams</w:t>
      </w:r>
      <w:bookmarkEnd w:id="223"/>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00432539 و 15700607 است و انتشارات بریل مجله را در هلند منتشر می‌کند.</w:t>
      </w:r>
    </w:p>
    <w:p>
      <w:pPr>
        <w:pStyle w:val="BookText"/>
      </w:pPr>
      <w:r>
        <w:rPr>
          <w:rFonts w:ascii="IRNazanin" w:hAnsi="IRNazanin" w:eastAsia="IRNazanin" w:cs="IRNazanin"/>
          <w:lang w:bidi="fa-IR"/>
          <w:color w:val="111111"/>
          <w:sz w:val="28"/>
          <w:szCs w:val="28"/>
          <w:rtl/>
        </w:rPr>
        <w:t xml:space="preserve">این نشریه دربارۀ تاریخ و فرهنگ مردم مسلمان، از اواخر قرن هجدهم تا زمان حاضر است و به ادبیات این دوره توجه ویژه‌ای می‌کند. این نشریه در طول چهل سال گذشته، به‌عنوان نشریه‌ای بی‌نظیر در حوزۀ خود قرار گرفته است. این نشریه در کتابخانه‌ها ی مهم پژوهشی جهان و در کتابخانه‌ها ی خصوصی اساتید و دانشمندان یافت می‌شود و تیراژ گستردۀ بین‌المللی دارد و مقاله‌هایی را به انگلیسی، فرانسوی و آلمانی منتشر می‌کند.</w:t>
      </w:r>
    </w:p>
    <w:p>
      <w:pPr>
        <w:pStyle w:val="BookText"/>
      </w:pPr>
      <w:r>
        <w:rPr>
          <w:rFonts w:ascii="Times New Roman" w:hAnsi="Times New Roman" w:eastAsia="Times New Roman" w:cs="Times New Roman"/>
          <w:lang w:val="en-US" w:bidi="en-US"/>
          <w:color w:val="111111"/>
          <w:sz w:val="28"/>
          <w:szCs w:val="28"/>
          <w:rtl/>
        </w:rPr>
        <w:t xml:space="preserve">https://brill.com/view/journals/wdi/wdi-overview.xml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2" w:name="pg7592_88418"/>
    <w:bookmarkEnd w:id="12"/>
    <w:p>
      <w:pPr>
        <w:pStyle w:val="Heading3"/>
      </w:pPr>
      <w:bookmarkStart w:id="224" w:name="_Toc25"/>
      <w:r>
        <w:t>1-18 آفریقای اسلامی</w:t>
      </w:r>
      <w:bookmarkEnd w:id="224"/>
    </w:p>
    <w:p>
      <w:pPr>
        <w:pStyle w:val="BookText"/>
      </w:pPr>
      <w:r>
        <w:rPr>
          <w:rFonts w:ascii="IRNazanin" w:hAnsi="IRNazanin" w:eastAsia="IRNazanin" w:cs="IRNazanin"/>
          <w:lang w:bidi="fa-IR"/>
          <w:color w:val="111111"/>
          <w:sz w:val="28"/>
          <w:szCs w:val="28"/>
          <w:rtl/>
        </w:rPr>
        <w:t xml:space="preserve">1-18 آفریقای اسلامی</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w:t>
      </w:r>
      <w:r>
        <w:rPr>
          <w:rFonts w:ascii="Times New Roman" w:hAnsi="Times New Roman" w:eastAsia="Times New Roman" w:cs="Times New Roman"/>
          <w:lang w:val="en-US" w:bidi="en-US"/>
          <w:color w:val="111111"/>
          <w:sz w:val="28"/>
          <w:szCs w:val="28"/>
          <w:rtl/>
        </w:rPr>
        <w:t xml:space="preserve">X2333262 </w:t>
      </w:r>
      <w:r>
        <w:rPr>
          <w:rFonts w:ascii="IRNazanin" w:hAnsi="IRNazanin" w:eastAsia="IRNazanin" w:cs="IRNazanin"/>
          <w:lang w:bidi="fa-IR"/>
          <w:color w:val="111111"/>
          <w:sz w:val="28"/>
          <w:szCs w:val="28"/>
          <w:rtl/>
        </w:rPr>
        <w:t xml:space="preserve">و 21540993 است و انتشارات بریل این نشریه را در هلند منتشر می‌کند .</w:t>
      </w:r>
    </w:p>
    <w:p>
      <w:pPr>
        <w:pStyle w:val="BookText"/>
      </w:pPr>
      <w:r>
        <w:rPr>
          <w:rFonts w:ascii="IRNazanin" w:hAnsi="IRNazanin" w:eastAsia="IRNazanin" w:cs="IRNazanin"/>
          <w:lang w:bidi="fa-IR"/>
          <w:color w:val="111111"/>
          <w:sz w:val="28"/>
          <w:szCs w:val="28"/>
          <w:rtl/>
        </w:rPr>
        <w:t xml:space="preserve">آفریقای اسلامیدو دسته پژوهش را به چاپ می‌رساند:1. تحقیقاتی دربارۀ اسلام در آفریقا، در حیطۀ علوم اجتماعی و علوم انسانی؛ 2. مقاله‌های نوشته‌شده از منابع اولیه و مقاله‌های تفسیری مربوط به مطالعات اسلامی در آفریقا. دامنۀ جغرافیایی این نشریه کل قارۀ آفریقا و جزایر مجاور آن است.</w:t>
      </w:r>
    </w:p>
    <w:p>
      <w:pPr>
        <w:pStyle w:val="BookText"/>
      </w:pPr>
      <w:r>
        <w:rPr>
          <w:rFonts w:ascii="Times New Roman" w:hAnsi="Times New Roman" w:eastAsia="Times New Roman" w:cs="Times New Roman"/>
          <w:lang w:val="en-US" w:bidi="en-US"/>
          <w:color w:val="111111"/>
          <w:sz w:val="28"/>
          <w:szCs w:val="28"/>
          <w:rtl/>
        </w:rPr>
        <w:t xml:space="preserve">https://brill.com/view/journals/iafr/iafr-overview.xml</w:t>
      </w:r>
    </w:p>
    <w:p>
      <w:pPr>
        <w:pStyle w:val="Heading3"/>
      </w:pPr>
      <w:bookmarkStart w:id="225" w:name="_Toc26"/>
      <w:r>
        <w:t>1-19 مطالعات اسلامی</w:t>
      </w:r>
      <w:bookmarkEnd w:id="225"/>
    </w:p>
    <w:p>
      <w:pPr>
        <w:pStyle w:val="BookText"/>
      </w:pPr>
      <w:r>
        <w:rPr>
          <w:rFonts w:ascii="IRNazanin" w:hAnsi="IRNazanin" w:eastAsia="IRNazanin" w:cs="IRNazanin"/>
          <w:lang w:bidi="fa-IR"/>
          <w:color w:val="111111"/>
          <w:sz w:val="28"/>
          <w:szCs w:val="28"/>
          <w:rtl/>
        </w:rPr>
        <w:t xml:space="preserve">1-19 مطالعات اسلامی</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05855292 و 19585705 است و در فرانسه منتشر می‌شود.</w:t>
      </w:r>
    </w:p>
    <w:p>
      <w:pPr>
        <w:pStyle w:val="BookText"/>
      </w:pPr>
      <w:r>
        <w:rPr>
          <w:rFonts w:ascii="IRNazanin" w:hAnsi="IRNazanin" w:eastAsia="IRNazanin" w:cs="IRNazanin"/>
          <w:lang w:bidi="fa-IR"/>
          <w:color w:val="111111"/>
          <w:sz w:val="28"/>
          <w:szCs w:val="28"/>
          <w:rtl/>
        </w:rPr>
        <w:t xml:space="preserve">رابرت برونشوویگ و جوزف شاخت</w:t>
      </w:r>
      <w:r>
        <w:rPr>
          <w:rStyle w:val="FootnoteReference"/>
        </w:rPr>
        <w:footnoteReference w:id="27"/>
      </w:r>
      <w:r>
        <w:rPr>
          <w:rFonts w:ascii="IRNazanin" w:hAnsi="IRNazanin" w:eastAsia="IRNazanin" w:cs="IRNazanin"/>
          <w:lang w:bidi="fa-IR"/>
          <w:color w:val="111111"/>
          <w:sz w:val="28"/>
          <w:szCs w:val="28"/>
          <w:rtl/>
        </w:rPr>
        <w:t xml:space="preserve">این نشریه را در سال 1953 تأسیس کردند. بریل این مجله را از سال 2013 منتشر می‌کند. این نشریه به همۀ موضوعات دربارۀ مطالعات اسلامی می‌پردازد و مناسب همۀ افراد اهل مطالعه است، نه فقط دانشمندان اسلامی.</w:t>
      </w:r>
    </w:p>
    <w:p>
      <w:pPr>
        <w:pStyle w:val="BookText"/>
      </w:pPr>
      <w:r>
        <w:rPr>
          <w:rFonts w:ascii="Times New Roman" w:hAnsi="Times New Roman" w:eastAsia="Times New Roman" w:cs="Times New Roman"/>
          <w:lang w:val="en-US" w:bidi="en-US"/>
          <w:color w:val="111111"/>
          <w:sz w:val="28"/>
          <w:szCs w:val="28"/>
          <w:rtl/>
        </w:rPr>
        <w:t xml:space="preserve">https://brill.com/view/journals/si/si-overview.xml</w:t>
      </w:r>
    </w:p>
    <w:p>
      <w:pPr>
        <w:pStyle w:val="Heading3"/>
      </w:pPr>
      <w:bookmarkStart w:id="226" w:name="_Toc27"/>
      <w:r>
        <w:t>1-20 المساق؛ اسلام و مدیترانه قرون‌وسطایی</w:t>
      </w:r>
      <w:bookmarkEnd w:id="226"/>
    </w:p>
    <w:p>
      <w:pPr>
        <w:pStyle w:val="BookText"/>
      </w:pPr>
      <w:r>
        <w:rPr>
          <w:rFonts w:ascii="IRNazanin" w:hAnsi="IRNazanin" w:eastAsia="IRNazanin" w:cs="IRNazanin"/>
          <w:lang w:bidi="fa-IR"/>
          <w:color w:val="111111"/>
          <w:sz w:val="28"/>
          <w:szCs w:val="28"/>
          <w:rtl/>
        </w:rPr>
        <w:t xml:space="preserve">1-20 المساق؛ اسلام و مدیترانه قرون‌وسطایی</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w:t>
      </w:r>
      <w:r>
        <w:rPr>
          <w:rFonts w:ascii="Times New Roman" w:hAnsi="Times New Roman" w:eastAsia="Times New Roman" w:cs="Times New Roman"/>
          <w:lang w:val="en-US" w:bidi="en-US"/>
          <w:color w:val="111111"/>
          <w:sz w:val="28"/>
          <w:szCs w:val="28"/>
          <w:rtl/>
        </w:rPr>
        <w:t xml:space="preserve">X 1473348 </w:t>
      </w:r>
      <w:r>
        <w:rPr>
          <w:rFonts w:ascii="IRNazanin" w:hAnsi="IRNazanin" w:eastAsia="IRNazanin" w:cs="IRNazanin"/>
          <w:lang w:bidi="fa-IR"/>
          <w:color w:val="111111"/>
          <w:sz w:val="28"/>
          <w:szCs w:val="28"/>
          <w:rtl/>
        </w:rPr>
        <w:t xml:space="preserve">و 09503110است و در انگلیس منتشر می‌شود.</w:t>
      </w:r>
    </w:p>
    <w:p>
      <w:pPr>
        <w:pStyle w:val="BookText"/>
      </w:pPr>
      <w:r>
        <w:rPr>
          <w:rFonts w:ascii="IRNazanin" w:hAnsi="IRNazanin" w:eastAsia="IRNazanin" w:cs="IRNazanin"/>
          <w:lang w:bidi="fa-IR"/>
          <w:color w:val="111111"/>
          <w:sz w:val="28"/>
          <w:szCs w:val="28"/>
          <w:rtl/>
        </w:rPr>
        <w:t xml:space="preserve">المساق به بررسی تمام ویژگی‌های جوامع و فرهنگ های مدیترانه‌ای از قرن پنجم تا پانزدهم میلادی می‌پردازد. این نشریه، مجلۀ انجمن مدیترانه قرون‌وسطایی</w:t>
      </w:r>
      <w:r>
        <w:rPr>
          <w:rStyle w:val="FootnoteReference"/>
        </w:rPr>
        <w:footnoteReference w:id="29"/>
      </w:r>
      <w:r>
        <w:rPr>
          <w:rFonts w:ascii="IRNazanin" w:hAnsi="IRNazanin" w:eastAsia="IRNazanin" w:cs="IRNazanin"/>
          <w:lang w:bidi="fa-IR"/>
          <w:color w:val="111111"/>
          <w:sz w:val="28"/>
          <w:szCs w:val="28"/>
          <w:rtl/>
        </w:rPr>
        <w:t xml:space="preserve">است و هدف آن تحقیق و تفحص بین‌فرهنگی و بین‌رشته‌ای و ترغیب به گفت وگو دربارۀ مدیترانه قرون‌وسطایی است. موضوعات مختلف این نشریه عبارت‌اند از: انتقال و ارتباط فرهنگ در مدیترانه، اسلام در نوشته های قرون‌وسطایی اروپا،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3" w:name="pg7592_88420"/>
    <w:bookmarkEnd w:id="13"/>
    <w:p>
      <w:pPr>
        <w:pStyle w:val="BookText"/>
      </w:pPr>
      <w:r>
        <w:rPr>
          <w:rFonts w:ascii="IRNazanin" w:hAnsi="IRNazanin" w:eastAsia="IRNazanin" w:cs="IRNazanin"/>
          <w:lang w:bidi="fa-IR"/>
          <w:color w:val="111111"/>
          <w:sz w:val="28"/>
          <w:szCs w:val="28"/>
          <w:rtl/>
        </w:rPr>
        <w:t xml:space="preserve">هنر و معماری مدیترانه ای، فرهنگ مادی در مدیترانه، جوامع دریایی و ساحلی، باستان‌شناسی، حقیقت‌شناسی، خطبه ها، ادبیات، تغییر آیین؛ یهودی، مسیحی و اسلامی، جنگ‌های صلیبی، شرق لاتین، جنسیت و مدیترانه، اسلام در اسپانیا و سیسیل، نورمن سیسیل، بیزانس، مسیحیت ارتدکس، صومعه و زندگی مذهبی، دولت و جنگ، پزشکی، علم و فناوری، تاریخ نظامی، مفاهیم هویت در مدیترانه، مطالعات جغرافیایی و شهرک‌سازی،</w:t>
      </w:r>
      <w:r>
        <w:rPr>
          <w:rStyle w:val="FootnoteReference"/>
        </w:rPr>
        <w:footnoteReference w:id="30"/>
      </w:r>
      <w:r>
        <w:rPr>
          <w:rFonts w:ascii="IRNazanin" w:hAnsi="IRNazanin" w:eastAsia="IRNazanin" w:cs="IRNazanin"/>
          <w:lang w:bidi="fa-IR"/>
          <w:color w:val="111111"/>
          <w:sz w:val="28"/>
          <w:szCs w:val="28"/>
          <w:rtl/>
        </w:rPr>
        <w:t xml:space="preserve">نوشتار‌های تاریخی، بایگانی و منابع، اقتصاد‌های مدیترانه، زبان‌ها و ادبیات مدیترانه ای، ارتباطات و جوامع مدیترانه.</w:t>
      </w:r>
    </w:p>
    <w:p>
      <w:pPr>
        <w:pStyle w:val="BookText"/>
      </w:pPr>
      <w:r>
        <w:rPr>
          <w:rFonts w:ascii="Times New Roman" w:hAnsi="Times New Roman" w:eastAsia="Times New Roman" w:cs="Times New Roman"/>
          <w:lang w:val="en-US" w:bidi="en-US"/>
          <w:color w:val="111111"/>
          <w:sz w:val="28"/>
          <w:szCs w:val="28"/>
          <w:rtl/>
        </w:rPr>
        <w:t xml:space="preserve">https://www.tandfonline.com/loi/calm20</w:t>
      </w:r>
    </w:p>
    <w:p>
      <w:pPr>
        <w:pStyle w:val="Heading3"/>
      </w:pPr>
      <w:bookmarkStart w:id="227" w:name="_Toc28"/>
      <w:r>
        <w:t>1-21 هم‌درد اسلامیکاس</w:t>
      </w:r>
      <w:bookmarkEnd w:id="227"/>
    </w:p>
    <w:p>
      <w:pPr>
        <w:pStyle w:val="BookText"/>
      </w:pPr>
      <w:r>
        <w:rPr>
          <w:rFonts w:ascii="IRNazanin" w:hAnsi="IRNazanin" w:eastAsia="IRNazanin" w:cs="IRNazanin"/>
          <w:lang w:bidi="fa-IR"/>
          <w:color w:val="111111"/>
          <w:sz w:val="28"/>
          <w:szCs w:val="28"/>
          <w:rtl/>
        </w:rPr>
        <w:t xml:space="preserve">1-21 هم‌درد اسلامیکاس</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02507196 است و در پاکستان منتشر می‌شود.</w:t>
      </w:r>
    </w:p>
    <w:p>
      <w:pPr>
        <w:pStyle w:val="BookText"/>
      </w:pPr>
      <w:r>
        <w:rPr>
          <w:rFonts w:ascii="IRNazanin" w:hAnsi="IRNazanin" w:eastAsia="IRNazanin" w:cs="IRNazanin"/>
          <w:lang w:bidi="fa-IR"/>
          <w:color w:val="111111"/>
          <w:sz w:val="28"/>
          <w:szCs w:val="28"/>
          <w:rtl/>
        </w:rPr>
        <w:t xml:space="preserve">این مجله به موضوعات تاریخ، مطالعات دینی، مطالعات فرهنگی، علوم سیاسی و روابط بین‌الملل و... می‌پردازد.</w:t>
      </w:r>
    </w:p>
    <w:p>
      <w:pPr>
        <w:pStyle w:val="BookText"/>
      </w:pPr>
      <w:r>
        <w:rPr>
          <w:rFonts w:ascii="Times New Roman" w:hAnsi="Times New Roman" w:eastAsia="Times New Roman" w:cs="Times New Roman"/>
          <w:lang w:val="en-US" w:bidi="en-US"/>
          <w:color w:val="111111"/>
          <w:sz w:val="28"/>
          <w:szCs w:val="28"/>
          <w:rtl/>
        </w:rPr>
        <w:t xml:space="preserve">https://ores.su/en/journals/hamdard-islamicus/</w:t>
      </w:r>
    </w:p>
    <w:p>
      <w:pPr>
        <w:pStyle w:val="Heading3"/>
      </w:pPr>
      <w:bookmarkStart w:id="228" w:name="_Toc29"/>
      <w:r>
        <w:t>1-22 al-qantara</w:t>
      </w:r>
      <w:bookmarkEnd w:id="228"/>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19882955 و 02113589 است</w:t>
      </w:r>
    </w:p>
    <w:p>
      <w:pPr>
        <w:pStyle w:val="BookText"/>
      </w:pPr>
      <w:r>
        <w:rPr>
          <w:rFonts w:ascii="IRNazanin" w:hAnsi="IRNazanin" w:eastAsia="IRNazanin" w:cs="IRNazanin"/>
          <w:lang w:bidi="fa-IR"/>
          <w:color w:val="111111"/>
          <w:sz w:val="28"/>
          <w:szCs w:val="28"/>
          <w:rtl/>
        </w:rPr>
        <w:t xml:space="preserve">این نشریه تمدن اسلام، به‌خصوص غرب اسلام را برمی‌رسد.</w:t>
      </w:r>
    </w:p>
    <w:p>
      <w:pPr>
        <w:pStyle w:val="BookText"/>
      </w:pPr>
      <w:r>
        <w:rPr>
          <w:rFonts w:ascii="Times New Roman" w:hAnsi="Times New Roman" w:eastAsia="Times New Roman" w:cs="Times New Roman"/>
          <w:lang w:val="en-US" w:bidi="en-US"/>
          <w:color w:val="111111"/>
          <w:sz w:val="28"/>
          <w:szCs w:val="28"/>
          <w:rtl/>
        </w:rPr>
        <w:t xml:space="preserve">http://al-qantara.revistas.csic.es/index.php/al-qantara</w:t>
      </w:r>
    </w:p>
    <w:p>
      <w:pPr>
        <w:pStyle w:val="Heading3"/>
      </w:pPr>
      <w:bookmarkStart w:id="229" w:name="_Toc30"/>
      <w:r>
        <w:t>1-23 islam-zeitschrift fur geschichte und kultur des islamischen orients</w:t>
      </w:r>
      <w:bookmarkEnd w:id="229"/>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16130928 و 00211818 است و در حوزۀ مطالعات اسلامی، جهان اسلام، تاریخ و فرهنگ اسلامی فعالیت می‌کند.</w:t>
      </w:r>
    </w:p>
    <w:p>
      <w:pPr>
        <w:pStyle w:val="BookText"/>
      </w:pPr>
      <w:r>
        <w:rPr>
          <w:rFonts w:ascii="Times New Roman" w:hAnsi="Times New Roman" w:eastAsia="Times New Roman" w:cs="Times New Roman"/>
          <w:lang w:val="en-US" w:bidi="en-US"/>
          <w:color w:val="111111"/>
          <w:sz w:val="28"/>
          <w:szCs w:val="28"/>
          <w:rtl/>
        </w:rPr>
        <w:t xml:space="preserve">https://www.degruyter.com/journal/key/ISLM/html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4" w:name="pg7592_88421"/>
    <w:bookmarkEnd w:id="14"/>
    <w:p>
      <w:pPr>
        <w:pStyle w:val="Heading3"/>
      </w:pPr>
      <w:bookmarkStart w:id="230" w:name="_Toc31"/>
      <w:r>
        <w:t>1-24 مجلۀ افکار دربارۀ عقاید و تفکر اسلامی</w:t>
      </w:r>
      <w:bookmarkEnd w:id="230"/>
    </w:p>
    <w:p>
      <w:pPr>
        <w:pStyle w:val="BookText"/>
      </w:pPr>
      <w:r>
        <w:rPr>
          <w:rFonts w:ascii="IRNazanin" w:hAnsi="IRNazanin" w:eastAsia="IRNazanin" w:cs="IRNazanin"/>
          <w:lang w:bidi="fa-IR"/>
          <w:color w:val="111111"/>
          <w:sz w:val="28"/>
          <w:szCs w:val="28"/>
          <w:rtl/>
        </w:rPr>
        <w:t xml:space="preserve">1-24 مجلۀ افکار دربارۀ عقاید و تفکر اسلامی</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15118819 و 25501775 است و در مالزی منتشر می‌شود و در حوزۀ عقاید و افکار اسلامی فعالیت می‌کند.</w:t>
      </w:r>
    </w:p>
    <w:p>
      <w:pPr>
        <w:pStyle w:val="BookText"/>
      </w:pPr>
      <w:r>
        <w:rPr>
          <w:rFonts w:ascii="Times New Roman" w:hAnsi="Times New Roman" w:eastAsia="Times New Roman" w:cs="Times New Roman"/>
          <w:lang w:val="en-US" w:bidi="en-US"/>
          <w:color w:val="111111"/>
          <w:sz w:val="28"/>
          <w:szCs w:val="28"/>
          <w:rtl/>
        </w:rPr>
        <w:t xml:space="preserve">http://e-journal.um.edu.my/publish/Afkar,</w:t>
      </w:r>
    </w:p>
    <w:p>
      <w:pPr>
        <w:pStyle w:val="BookText"/>
      </w:pPr>
      <w:r>
        <w:rPr>
          <w:rFonts w:ascii="Times New Roman" w:hAnsi="Times New Roman" w:eastAsia="Times New Roman" w:cs="Times New Roman"/>
          <w:lang w:val="en-US" w:bidi="en-US"/>
          <w:color w:val="111111"/>
          <w:sz w:val="28"/>
          <w:szCs w:val="28"/>
          <w:rtl/>
        </w:rPr>
        <w:t xml:space="preserve">https://ejournal.um.edu.my/index.php/afkar</w:t>
      </w:r>
    </w:p>
    <w:p>
      <w:pPr>
        <w:pStyle w:val="Heading3"/>
      </w:pPr>
      <w:bookmarkStart w:id="231" w:name="_Toc32"/>
      <w:r>
        <w:t>1-25 آکادمیکا</w:t>
      </w:r>
      <w:bookmarkEnd w:id="231"/>
    </w:p>
    <w:p>
      <w:pPr>
        <w:pStyle w:val="BookText"/>
      </w:pPr>
      <w:r>
        <w:rPr>
          <w:rFonts w:ascii="IRNazanin" w:hAnsi="IRNazanin" w:eastAsia="IRNazanin" w:cs="IRNazanin"/>
          <w:lang w:bidi="fa-IR"/>
          <w:color w:val="111111"/>
          <w:sz w:val="28"/>
          <w:szCs w:val="28"/>
          <w:rtl/>
        </w:rPr>
        <w:t xml:space="preserve">1-25 آکادمیکا</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01265008 است و در مالزی منتشر می‌شود.</w:t>
      </w:r>
    </w:p>
    <w:p>
      <w:pPr>
        <w:pStyle w:val="BookText"/>
      </w:pPr>
      <w:r>
        <w:rPr>
          <w:rFonts w:ascii="IRNazanin" w:hAnsi="IRNazanin" w:eastAsia="IRNazanin" w:cs="IRNazanin"/>
          <w:lang w:bidi="fa-IR"/>
          <w:color w:val="111111"/>
          <w:sz w:val="28"/>
          <w:szCs w:val="28"/>
          <w:rtl/>
        </w:rPr>
        <w:t xml:space="preserve">این نشریه در حوزۀ علوم اجتماعی و علوم انسانی فعالیت می‌کند. بعضی اوقات نیز مقاله‌هایی در حوزۀ مطالعات اسلامی منتشر می‌کند.</w:t>
      </w:r>
    </w:p>
    <w:p>
      <w:pPr>
        <w:pStyle w:val="BookText"/>
      </w:pPr>
      <w:r>
        <w:rPr>
          <w:rFonts w:ascii="Times New Roman" w:hAnsi="Times New Roman" w:eastAsia="Times New Roman" w:cs="Times New Roman"/>
          <w:lang w:val="en-US" w:bidi="en-US"/>
          <w:color w:val="111111"/>
          <w:sz w:val="28"/>
          <w:szCs w:val="28"/>
          <w:rtl/>
        </w:rPr>
        <w:t xml:space="preserve">http://ejournal.ukm.my/akademika/index</w:t>
      </w:r>
    </w:p>
    <w:p>
      <w:pPr>
        <w:pStyle w:val="Heading3"/>
      </w:pPr>
      <w:bookmarkStart w:id="232" w:name="_Toc33"/>
      <w:r>
        <w:t>1-26 اسلامیت</w:t>
      </w:r>
      <w:bookmarkEnd w:id="232"/>
    </w:p>
    <w:p>
      <w:pPr>
        <w:pStyle w:val="BookText"/>
      </w:pPr>
      <w:r>
        <w:rPr>
          <w:rFonts w:ascii="IRNazanin" w:hAnsi="IRNazanin" w:eastAsia="IRNazanin" w:cs="IRNazanin"/>
          <w:lang w:bidi="fa-IR"/>
          <w:color w:val="111111"/>
          <w:sz w:val="28"/>
          <w:szCs w:val="28"/>
          <w:rtl/>
        </w:rPr>
        <w:t xml:space="preserve">1-26 اسلامیت</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02165636 است و در مالزی منتشر می‌شود.</w:t>
      </w:r>
    </w:p>
    <w:p>
      <w:pPr>
        <w:pStyle w:val="BookText"/>
      </w:pPr>
      <w:r>
        <w:rPr>
          <w:rFonts w:ascii="IRNazanin" w:hAnsi="IRNazanin" w:eastAsia="IRNazanin" w:cs="IRNazanin"/>
          <w:lang w:bidi="fa-IR"/>
          <w:color w:val="111111"/>
          <w:sz w:val="28"/>
          <w:szCs w:val="28"/>
          <w:rtl/>
        </w:rPr>
        <w:t xml:space="preserve">این مجله در حوزۀ مطالعات دینی و اسلام فعالیت می‌کند.</w:t>
      </w:r>
    </w:p>
    <w:p>
      <w:pPr>
        <w:pStyle w:val="BookText"/>
      </w:pPr>
      <w:r>
        <w:rPr>
          <w:rFonts w:ascii="Times New Roman" w:hAnsi="Times New Roman" w:eastAsia="Times New Roman" w:cs="Times New Roman"/>
          <w:lang w:val="en-US" w:bidi="en-US"/>
          <w:color w:val="111111"/>
          <w:sz w:val="28"/>
          <w:szCs w:val="28"/>
          <w:rtl/>
        </w:rPr>
        <w:t xml:space="preserve">http://ejournals.ukm.my/islamiyyat</w:t>
      </w:r>
    </w:p>
    <w:p>
      <w:pPr>
        <w:pStyle w:val="BookText"/>
      </w:pPr>
      <w:r>
        <w:rPr>
          <w:rFonts w:ascii="Times New Roman" w:hAnsi="Times New Roman" w:eastAsia="Times New Roman" w:cs="Times New Roman"/>
          <w:lang w:val="en-US" w:bidi="en-US"/>
          <w:color w:val="111111"/>
          <w:sz w:val="28"/>
          <w:szCs w:val="28"/>
          <w:rtl/>
        </w:rPr>
        <w:t xml:space="preserve">http://www.ukm.my/ijis/</w:t>
      </w:r>
    </w:p>
    <w:p>
      <w:pPr>
        <w:pStyle w:val="Heading3"/>
      </w:pPr>
      <w:bookmarkStart w:id="233" w:name="_Toc34"/>
      <w:r>
        <w:t>1-27 مدیریت و مطالعات فتوا</w:t>
      </w:r>
      <w:bookmarkEnd w:id="233"/>
    </w:p>
    <w:p>
      <w:pPr>
        <w:pStyle w:val="BookText"/>
      </w:pPr>
      <w:r>
        <w:rPr>
          <w:rFonts w:ascii="IRNazanin" w:hAnsi="IRNazanin" w:eastAsia="IRNazanin" w:cs="IRNazanin"/>
          <w:lang w:bidi="fa-IR"/>
          <w:color w:val="111111"/>
          <w:sz w:val="28"/>
          <w:szCs w:val="28"/>
          <w:rtl/>
        </w:rPr>
        <w:t xml:space="preserve">1-27 مدیریت و مطالعات فتوا</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22321047 و 01278886 است و در مالزی منتشر می‌شود.</w:t>
      </w:r>
    </w:p>
    <w:p>
      <w:pPr>
        <w:pStyle w:val="BookText"/>
      </w:pPr>
      <w:r>
        <w:rPr>
          <w:rFonts w:ascii="Times New Roman" w:hAnsi="Times New Roman" w:eastAsia="Times New Roman" w:cs="Times New Roman"/>
          <w:lang w:val="en-US" w:bidi="en-US"/>
          <w:color w:val="111111"/>
          <w:sz w:val="28"/>
          <w:szCs w:val="28"/>
          <w:rtl/>
        </w:rPr>
        <w:t xml:space="preserve">http://jfatwa.usim.edu.my/index.php/jfatw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5" w:name="pg7592_88423"/>
    <w:bookmarkEnd w:id="15"/>
    <w:p>
      <w:pPr>
        <w:pStyle w:val="Heading3"/>
      </w:pPr>
      <w:bookmarkStart w:id="234" w:name="_Toc35"/>
      <w:r>
        <w:t>1-28 نشریۀ هیئت‌علمی دانشگاه الهیات آنکارا</w:t>
      </w:r>
      <w:bookmarkEnd w:id="234"/>
    </w:p>
    <w:p>
      <w:pPr>
        <w:pStyle w:val="BookText"/>
      </w:pPr>
      <w:r>
        <w:rPr>
          <w:rFonts w:ascii="IRNazanin" w:hAnsi="IRNazanin" w:eastAsia="IRNazanin" w:cs="IRNazanin"/>
          <w:lang w:bidi="fa-IR"/>
          <w:color w:val="111111"/>
          <w:sz w:val="28"/>
          <w:szCs w:val="28"/>
          <w:rtl/>
        </w:rPr>
        <w:t xml:space="preserve">1-28 نشریۀ هیئت‌علمی دانشگاه الهیات آنکارا</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13010522 است و در ترکیه منتشر می‌شود.</w:t>
      </w:r>
    </w:p>
    <w:p>
      <w:pPr>
        <w:pStyle w:val="BookText"/>
      </w:pPr>
      <w:r>
        <w:rPr>
          <w:rFonts w:ascii="IRNazanin" w:hAnsi="IRNazanin" w:eastAsia="IRNazanin" w:cs="IRNazanin"/>
          <w:lang w:bidi="fa-IR"/>
          <w:color w:val="111111"/>
          <w:sz w:val="28"/>
          <w:szCs w:val="28"/>
          <w:rtl/>
        </w:rPr>
        <w:t xml:space="preserve">این مجلۀ در حوزۀ مطالعات مذهبی و اسلامی فعالیت می‌کند.</w:t>
      </w:r>
    </w:p>
    <w:p>
      <w:pPr>
        <w:pStyle w:val="BookText"/>
      </w:pPr>
      <w:r>
        <w:rPr>
          <w:rFonts w:ascii="Times New Roman" w:hAnsi="Times New Roman" w:eastAsia="Times New Roman" w:cs="Times New Roman"/>
          <w:lang w:val="en-US" w:bidi="en-US"/>
          <w:color w:val="111111"/>
          <w:sz w:val="28"/>
          <w:szCs w:val="28"/>
          <w:rtl/>
        </w:rPr>
        <w:t xml:space="preserve">http://dergiler.ankara.edu.tr/eng/detail.php?id=37&amp;sayi_id=1879</w:t>
      </w:r>
    </w:p>
    <w:p>
      <w:pPr>
        <w:pStyle w:val="BookText"/>
      </w:pPr>
      <w:r>
        <w:rPr>
          <w:rFonts w:ascii="Times New Roman" w:hAnsi="Times New Roman" w:eastAsia="Times New Roman" w:cs="Times New Roman"/>
          <w:lang w:val="en-US" w:bidi="en-US"/>
          <w:color w:val="111111"/>
          <w:sz w:val="28"/>
          <w:szCs w:val="28"/>
          <w:rtl/>
        </w:rPr>
        <w:t xml:space="preserve">http://dergipark.org.tr/en/pub/auifd</w:t>
      </w:r>
    </w:p>
    <w:p>
      <w:pPr>
        <w:pStyle w:val="Heading3"/>
      </w:pPr>
      <w:bookmarkStart w:id="235" w:name="_Toc36"/>
      <w:r>
        <w:t>1-29 تمادون</w:t>
      </w:r>
      <w:bookmarkEnd w:id="235"/>
    </w:p>
    <w:p>
      <w:pPr>
        <w:pStyle w:val="BookText"/>
      </w:pPr>
      <w:r>
        <w:rPr>
          <w:rFonts w:ascii="IRNazanin" w:hAnsi="IRNazanin" w:eastAsia="IRNazanin" w:cs="IRNazanin"/>
          <w:lang w:bidi="fa-IR"/>
          <w:color w:val="111111"/>
          <w:sz w:val="28"/>
          <w:szCs w:val="28"/>
          <w:rtl/>
        </w:rPr>
        <w:t xml:space="preserve">1-29 تمادون</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18237517 و 22892672 است و در مالزی منتشر می‌شود.</w:t>
      </w:r>
    </w:p>
    <w:p>
      <w:pPr>
        <w:pStyle w:val="BookText"/>
      </w:pPr>
      <w:r>
        <w:rPr>
          <w:rFonts w:ascii="IRNazanin" w:hAnsi="IRNazanin" w:eastAsia="IRNazanin" w:cs="IRNazanin"/>
          <w:lang w:bidi="fa-IR"/>
          <w:color w:val="111111"/>
          <w:sz w:val="28"/>
          <w:szCs w:val="28"/>
          <w:rtl/>
        </w:rPr>
        <w:t xml:space="preserve">این مجله در حوزۀ تاریخ و تمدن اسلامی فعالیت می‌کند.</w:t>
      </w:r>
    </w:p>
    <w:p>
      <w:pPr>
        <w:pStyle w:val="BookText"/>
      </w:pPr>
      <w:r>
        <w:rPr>
          <w:rFonts w:ascii="Times New Roman" w:hAnsi="Times New Roman" w:eastAsia="Times New Roman" w:cs="Times New Roman"/>
          <w:lang w:val="en-US" w:bidi="en-US"/>
          <w:color w:val="111111"/>
          <w:sz w:val="28"/>
          <w:szCs w:val="28"/>
          <w:rtl/>
        </w:rPr>
        <w:t xml:space="preserve">https://ejournal.um.edu.my/index.php/JAT/</w:t>
      </w:r>
    </w:p>
    <w:p>
      <w:pPr>
        <w:pStyle w:val="BookText"/>
      </w:pPr>
      <w:r>
        <w:rPr>
          <w:rFonts w:ascii="Times New Roman" w:hAnsi="Times New Roman" w:eastAsia="Times New Roman" w:cs="Times New Roman"/>
          <w:lang w:val="en-US" w:bidi="en-US"/>
          <w:color w:val="111111"/>
          <w:sz w:val="28"/>
          <w:szCs w:val="28"/>
          <w:rtl/>
        </w:rPr>
        <w:t xml:space="preserve">http://umijms.um.edu.my/public/browse-journal-view.php?id=67</w:t>
      </w:r>
    </w:p>
    <w:p>
      <w:pPr>
        <w:pStyle w:val="BookText"/>
      </w:pPr>
      <w:r>
        <w:rPr>
          <w:rFonts w:ascii="Times New Roman" w:hAnsi="Times New Roman" w:eastAsia="Times New Roman" w:cs="Times New Roman"/>
          <w:lang w:val="en-US" w:bidi="en-US"/>
          <w:color w:val="111111"/>
          <w:sz w:val="28"/>
          <w:szCs w:val="28"/>
          <w:rtl/>
        </w:rPr>
        <w:t xml:space="preserve">http://www.myjurnal.my/public/browse-journal-view.php?id=67</w:t>
      </w:r>
    </w:p>
    <w:p>
      <w:pPr>
        <w:pStyle w:val="Heading3"/>
      </w:pPr>
      <w:bookmarkStart w:id="236" w:name="_Toc37"/>
      <w:r>
        <w:t>1-30 فقه</w:t>
      </w:r>
      <w:bookmarkEnd w:id="236"/>
    </w:p>
    <w:p>
      <w:pPr>
        <w:pStyle w:val="BookText"/>
      </w:pPr>
      <w:r>
        <w:rPr>
          <w:rFonts w:ascii="IRNazanin" w:hAnsi="IRNazanin" w:eastAsia="IRNazanin" w:cs="IRNazanin"/>
          <w:lang w:bidi="fa-IR"/>
          <w:color w:val="111111"/>
          <w:sz w:val="28"/>
          <w:szCs w:val="28"/>
          <w:rtl/>
        </w:rPr>
        <w:t xml:space="preserve">1-30 فقه</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1823089X </w:t>
      </w:r>
      <w:r>
        <w:rPr>
          <w:rFonts w:ascii="IRNazanin" w:hAnsi="IRNazanin" w:eastAsia="IRNazanin" w:cs="IRNazanin"/>
          <w:lang w:bidi="fa-IR"/>
          <w:color w:val="111111"/>
          <w:sz w:val="28"/>
          <w:szCs w:val="28"/>
          <w:rtl/>
        </w:rPr>
        <w:t xml:space="preserve">مجله است و در مالزی منتشر می‌شود.</w:t>
      </w:r>
    </w:p>
    <w:p>
      <w:pPr>
        <w:pStyle w:val="BookText"/>
      </w:pPr>
      <w:r>
        <w:rPr>
          <w:rFonts w:ascii="IRNazanin" w:hAnsi="IRNazanin" w:eastAsia="IRNazanin" w:cs="IRNazanin"/>
          <w:lang w:bidi="fa-IR"/>
          <w:color w:val="111111"/>
          <w:sz w:val="28"/>
          <w:szCs w:val="28"/>
          <w:rtl/>
        </w:rPr>
        <w:t xml:space="preserve">این مجله در حوزۀ مطالعات اسلامی و فقه و اصول فقه فعالیت می‌کند.</w:t>
      </w:r>
    </w:p>
    <w:p>
      <w:pPr>
        <w:pStyle w:val="Heading3"/>
      </w:pPr>
      <w:bookmarkStart w:id="237" w:name="_Toc38"/>
      <w:r>
        <w:t>1-31 تفهیم؛ مجلۀ دربارۀ اسلام و جهان معاصر</w:t>
      </w:r>
      <w:bookmarkEnd w:id="237"/>
    </w:p>
    <w:p>
      <w:pPr>
        <w:pStyle w:val="BookText"/>
      </w:pPr>
      <w:r>
        <w:rPr>
          <w:rFonts w:ascii="IRNazanin" w:hAnsi="IRNazanin" w:eastAsia="IRNazanin" w:cs="IRNazanin"/>
          <w:lang w:bidi="fa-IR"/>
          <w:color w:val="111111"/>
          <w:sz w:val="28"/>
          <w:szCs w:val="28"/>
          <w:rtl/>
        </w:rPr>
        <w:t xml:space="preserve">1-31 تفهیم؛ مجلۀ دربارۀ اسلام و جهان معاصر</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22317015 است و در مالزی منتشر می‌شود.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6" w:name="pg7592_88425"/>
    <w:bookmarkEnd w:id="16"/>
    <w:p>
      <w:pPr>
        <w:pStyle w:val="BookText"/>
      </w:pPr>
      <w:r>
        <w:rPr>
          <w:rFonts w:ascii="IRNazanin" w:hAnsi="IRNazanin" w:eastAsia="IRNazanin" w:cs="IRNazanin"/>
          <w:lang w:bidi="fa-IR"/>
          <w:color w:val="111111"/>
          <w:sz w:val="28"/>
          <w:szCs w:val="28"/>
          <w:rtl/>
        </w:rPr>
        <w:t xml:space="preserve">این مجله در حوزۀ اسلام و جهان معاصر فعالیت می‌کند.</w:t>
      </w:r>
    </w:p>
    <w:p>
      <w:pPr>
        <w:pStyle w:val="BookText"/>
      </w:pPr>
      <w:r>
        <w:rPr>
          <w:rFonts w:ascii="Times New Roman" w:hAnsi="Times New Roman" w:eastAsia="Times New Roman" w:cs="Times New Roman"/>
          <w:lang w:val="en-US" w:bidi="en-US"/>
          <w:color w:val="111111"/>
          <w:sz w:val="28"/>
          <w:szCs w:val="28"/>
          <w:rtl/>
        </w:rPr>
        <w:t xml:space="preserve">http://tafhim.ikim.gov.my/index.php/tafhim/index</w:t>
      </w:r>
    </w:p>
    <w:p>
      <w:pPr>
        <w:pStyle w:val="Heading3"/>
      </w:pPr>
      <w:bookmarkStart w:id="238" w:name="_Toc39"/>
      <w:r>
        <w:t>1-32 مجلۀ آنلاین آموزش اسلامی</w:t>
      </w:r>
      <w:bookmarkEnd w:id="238"/>
    </w:p>
    <w:p>
      <w:pPr>
        <w:pStyle w:val="BookText"/>
      </w:pPr>
      <w:r>
        <w:rPr>
          <w:rFonts w:ascii="IRNazanin" w:hAnsi="IRNazanin" w:eastAsia="IRNazanin" w:cs="IRNazanin"/>
          <w:lang w:bidi="fa-IR"/>
          <w:color w:val="111111"/>
          <w:sz w:val="28"/>
          <w:szCs w:val="28"/>
          <w:rtl/>
        </w:rPr>
        <w:t xml:space="preserve">1-32 مجلۀ آنلاین آموزش اسلامی</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22893016 است و در مالزی منتشر می‌شود.</w:t>
      </w:r>
    </w:p>
    <w:p>
      <w:pPr>
        <w:pStyle w:val="BookText"/>
      </w:pPr>
      <w:r>
        <w:rPr>
          <w:rFonts w:ascii="IRNazanin" w:hAnsi="IRNazanin" w:eastAsia="IRNazanin" w:cs="IRNazanin"/>
          <w:lang w:bidi="fa-IR"/>
          <w:color w:val="111111"/>
          <w:sz w:val="28"/>
          <w:szCs w:val="28"/>
          <w:rtl/>
        </w:rPr>
        <w:t xml:space="preserve">این مجله در حوزۀ آموزش اسلامی فعالیت می‌کند. همچنین، فلسفۀ اسلامی، مطالعات تطبیقی دربارۀ تعلیم‌وتربیت اسلامی و جوامع مسلمان، آموزش عربی، برنامه های درسی، آموزش و یادگیری در تعلیم‌وتربیت اسلامی و... مدنظر این نشریه است.</w:t>
      </w:r>
    </w:p>
    <w:p>
      <w:pPr>
        <w:pStyle w:val="BookText"/>
      </w:pPr>
      <w:r>
        <w:rPr>
          <w:rFonts w:ascii="Times New Roman" w:hAnsi="Times New Roman" w:eastAsia="Times New Roman" w:cs="Times New Roman"/>
          <w:lang w:val="en-US" w:bidi="en-US"/>
          <w:color w:val="111111"/>
          <w:sz w:val="28"/>
          <w:szCs w:val="28"/>
          <w:rtl/>
        </w:rPr>
        <w:t xml:space="preserve">http://ojie.um.edu.my/</w:t>
      </w:r>
    </w:p>
    <w:p>
      <w:pPr>
        <w:pStyle w:val="Heading3"/>
      </w:pPr>
      <w:bookmarkStart w:id="239" w:name="_Toc40"/>
      <w:r>
        <w:t>1-33 الجامعه؛ مجلۀ مطالعات اسلامی</w:t>
      </w:r>
      <w:bookmarkEnd w:id="239"/>
    </w:p>
    <w:p>
      <w:pPr>
        <w:pStyle w:val="BookText"/>
      </w:pPr>
      <w:r>
        <w:rPr>
          <w:rFonts w:ascii="IRNazanin" w:hAnsi="IRNazanin" w:eastAsia="IRNazanin" w:cs="IRNazanin"/>
          <w:lang w:bidi="fa-IR"/>
          <w:color w:val="111111"/>
          <w:sz w:val="28"/>
          <w:szCs w:val="28"/>
          <w:rtl/>
        </w:rPr>
        <w:t xml:space="preserve">1-33 الجامعه؛ مجلۀ مطالعات اسلامی</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w:t>
      </w:r>
      <w:r>
        <w:rPr>
          <w:rFonts w:ascii="Times New Roman" w:hAnsi="Times New Roman" w:eastAsia="Times New Roman" w:cs="Times New Roman"/>
          <w:lang w:val="en-US" w:bidi="en-US"/>
          <w:color w:val="111111"/>
          <w:sz w:val="28"/>
          <w:szCs w:val="28"/>
          <w:rtl/>
        </w:rPr>
        <w:t xml:space="preserve">X 0126012 </w:t>
      </w:r>
      <w:r>
        <w:rPr>
          <w:rFonts w:ascii="IRNazanin" w:hAnsi="IRNazanin" w:eastAsia="IRNazanin" w:cs="IRNazanin"/>
          <w:lang w:bidi="fa-IR"/>
          <w:color w:val="111111"/>
          <w:sz w:val="28"/>
          <w:szCs w:val="28"/>
          <w:rtl/>
        </w:rPr>
        <w:t xml:space="preserve">و 23560912 است و در مالزی منتشر می‌شود.</w:t>
      </w:r>
    </w:p>
    <w:p>
      <w:pPr>
        <w:pStyle w:val="BookText"/>
      </w:pPr>
      <w:r>
        <w:rPr>
          <w:rFonts w:ascii="IRNazanin" w:hAnsi="IRNazanin" w:eastAsia="IRNazanin" w:cs="IRNazanin"/>
          <w:lang w:bidi="fa-IR"/>
          <w:color w:val="111111"/>
          <w:sz w:val="28"/>
          <w:szCs w:val="28"/>
          <w:rtl/>
        </w:rPr>
        <w:t xml:space="preserve">این مجله در حوزۀ مطالعات اسلامی فعالیت می‌کند و موضوعاتی چون حقوق، فلسفه، عرفان، تاریخ و هنر مدنظر این نشریه است.</w:t>
      </w:r>
    </w:p>
    <w:p>
      <w:pPr>
        <w:pStyle w:val="BookText"/>
      </w:pPr>
      <w:r>
        <w:rPr>
          <w:rFonts w:ascii="Times New Roman" w:hAnsi="Times New Roman" w:eastAsia="Times New Roman" w:cs="Times New Roman"/>
          <w:lang w:val="en-US" w:bidi="en-US"/>
          <w:color w:val="111111"/>
          <w:sz w:val="28"/>
          <w:szCs w:val="28"/>
          <w:rtl/>
        </w:rPr>
        <w:t xml:space="preserve">http://www.aljamiah.or.id/index.php/AJIS/index</w:t>
      </w:r>
    </w:p>
    <w:p>
      <w:pPr>
        <w:pStyle w:val="Heading3"/>
      </w:pPr>
      <w:bookmarkStart w:id="240" w:name="_Toc41"/>
      <w:r>
        <w:t>1-34 مجلۀ بین‌المللی تفکر اسلامی</w:t>
      </w:r>
      <w:bookmarkEnd w:id="240"/>
    </w:p>
    <w:p>
      <w:pPr>
        <w:pStyle w:val="BookText"/>
      </w:pPr>
      <w:r>
        <w:rPr>
          <w:rFonts w:ascii="IRNazanin" w:hAnsi="IRNazanin" w:eastAsia="IRNazanin" w:cs="IRNazanin"/>
          <w:lang w:bidi="fa-IR"/>
          <w:color w:val="111111"/>
          <w:sz w:val="28"/>
          <w:szCs w:val="28"/>
          <w:rtl/>
        </w:rPr>
        <w:t xml:space="preserve">1-34 مجلۀ بین‌المللی تفکر اسلامی</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22321314 و 22896023 است و در مالزی منتشر می‌شود.</w:t>
      </w:r>
    </w:p>
    <w:p>
      <w:pPr>
        <w:pStyle w:val="BookText"/>
      </w:pPr>
      <w:r>
        <w:rPr>
          <w:rFonts w:ascii="IRNazanin" w:hAnsi="IRNazanin" w:eastAsia="IRNazanin" w:cs="IRNazanin"/>
          <w:lang w:bidi="fa-IR"/>
          <w:color w:val="111111"/>
          <w:sz w:val="28"/>
          <w:szCs w:val="28"/>
          <w:rtl/>
        </w:rPr>
        <w:t xml:space="preserve">این مجله در حوزۀ اسلام فعالیت می‌کند و به موضوعات فراوانی، از جلمه موضوعات زیر می‌پردازد: الهیات و فلسفه مسلمانان، اخلاق و اخلاق مسلمان، قرآن و حدیث، اسلام و هویت، اسلام و بنیاد، یعنی علوم و فناوری و مهندسی و ریاضیات، اسلام و علوم شناختی‌طبیعی، اسلام و اقتصاد، اسلام و مسائل سیاسی، اسلام و آینده پژوهی، اسلام و جنسیت، اسلام و علوم اجتماعی، شامل روان‌شناسی، آموزش،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7" w:name="pg7592_88428"/>
    <w:bookmarkEnd w:id="17"/>
    <w:p>
      <w:pPr>
        <w:pStyle w:val="BookText"/>
      </w:pPr>
      <w:r>
        <w:rPr>
          <w:rFonts w:ascii="IRNazanin" w:hAnsi="IRNazanin" w:eastAsia="IRNazanin" w:cs="IRNazanin"/>
          <w:lang w:bidi="fa-IR"/>
          <w:color w:val="111111"/>
          <w:sz w:val="28"/>
          <w:szCs w:val="28"/>
          <w:rtl/>
        </w:rPr>
        <w:t xml:space="preserve">زبان‌ها، هنر‌ها، حقوق و تاریخ، اسلام و معنویت اسلام و ادیان دیگر، اسلام و تمدن، اسلام و مسائل زیست محیطی، اسلام و فرهنگ، اسلام و حقوق بشر، اسلام، فناوری اطلاعات و ارتباطات، اسلام و مطالعات خاورمیانه، اسلام و مسلمان اقلیت، اسلام و مسائل معاصر.</w:t>
      </w:r>
    </w:p>
    <w:p>
      <w:pPr>
        <w:pStyle w:val="BookText"/>
      </w:pPr>
      <w:r>
        <w:rPr>
          <w:rFonts w:ascii="Times New Roman" w:hAnsi="Times New Roman" w:eastAsia="Times New Roman" w:cs="Times New Roman"/>
          <w:lang w:val="en-US" w:bidi="en-US"/>
          <w:color w:val="111111"/>
          <w:sz w:val="28"/>
          <w:szCs w:val="28"/>
          <w:rtl/>
        </w:rPr>
        <w:t xml:space="preserve">http://www.ukm.my/ijit/</w:t>
      </w:r>
    </w:p>
    <w:p>
      <w:pPr>
        <w:pStyle w:val="Heading3"/>
      </w:pPr>
      <w:bookmarkStart w:id="241" w:name="_Toc42"/>
      <w:r>
        <w:t>1-35 علوم اسلامی</w:t>
      </w:r>
      <w:bookmarkEnd w:id="241"/>
    </w:p>
    <w:p>
      <w:pPr>
        <w:pStyle w:val="BookText"/>
      </w:pPr>
      <w:r>
        <w:rPr>
          <w:rFonts w:ascii="IRNazanin" w:hAnsi="IRNazanin" w:eastAsia="IRNazanin" w:cs="IRNazanin"/>
          <w:lang w:bidi="fa-IR"/>
          <w:color w:val="111111"/>
          <w:sz w:val="28"/>
          <w:szCs w:val="28"/>
          <w:rtl/>
        </w:rPr>
        <w:t xml:space="preserve">1-35 علوم اسلامی</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16755936 و در مالزی منتشر می‌شود.</w:t>
      </w:r>
    </w:p>
    <w:p>
      <w:pPr>
        <w:pStyle w:val="BookText"/>
      </w:pPr>
      <w:r>
        <w:rPr>
          <w:rFonts w:ascii="IRNazanin" w:hAnsi="IRNazanin" w:eastAsia="IRNazanin" w:cs="IRNazanin"/>
          <w:lang w:bidi="fa-IR"/>
          <w:color w:val="111111"/>
          <w:sz w:val="28"/>
          <w:szCs w:val="28"/>
          <w:rtl/>
        </w:rPr>
        <w:t xml:space="preserve">این مجله در حوزۀ مطالعات دینی و مطالعات مذهبی فعالیت می‌کند.</w:t>
      </w:r>
    </w:p>
    <w:p>
      <w:pPr>
        <w:pStyle w:val="BookText"/>
      </w:pPr>
      <w:r>
        <w:rPr>
          <w:rFonts w:ascii="Times New Roman" w:hAnsi="Times New Roman" w:eastAsia="Times New Roman" w:cs="Times New Roman"/>
          <w:lang w:val="en-US" w:bidi="en-US"/>
          <w:color w:val="111111"/>
          <w:sz w:val="28"/>
          <w:szCs w:val="28"/>
          <w:rtl/>
        </w:rPr>
        <w:t xml:space="preserve">http://www.kuim.edu.my/</w:t>
      </w:r>
    </w:p>
    <w:p>
      <w:pPr>
        <w:pStyle w:val="BookText"/>
      </w:pPr>
      <w:r>
        <w:rPr>
          <w:rFonts w:ascii="Times New Roman" w:hAnsi="Times New Roman" w:eastAsia="Times New Roman" w:cs="Times New Roman"/>
          <w:lang w:val="en-US" w:bidi="en-US"/>
          <w:color w:val="111111"/>
          <w:sz w:val="28"/>
          <w:szCs w:val="28"/>
          <w:rtl/>
        </w:rPr>
        <w:t xml:space="preserve">http://uijournal.usim.edu.my/index.php/main</w:t>
      </w:r>
    </w:p>
    <w:p>
      <w:pPr>
        <w:pStyle w:val="Heading3"/>
      </w:pPr>
      <w:bookmarkStart w:id="242" w:name="_Toc43"/>
      <w:r>
        <w:t>1-36 قوانین اسلامی و جامعه</w:t>
      </w:r>
      <w:bookmarkEnd w:id="242"/>
    </w:p>
    <w:p>
      <w:pPr>
        <w:pStyle w:val="BookText"/>
      </w:pPr>
      <w:r>
        <w:rPr>
          <w:rFonts w:ascii="IRNazanin" w:hAnsi="IRNazanin" w:eastAsia="IRNazanin" w:cs="IRNazanin"/>
          <w:lang w:bidi="fa-IR"/>
          <w:color w:val="111111"/>
          <w:sz w:val="28"/>
          <w:szCs w:val="28"/>
          <w:rtl/>
        </w:rPr>
        <w:t xml:space="preserve">1-36 قوانین اسلامی و جامعه</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15685195 و 09289380 است و در هلند منتشر می‌شود.</w:t>
      </w:r>
    </w:p>
    <w:p>
      <w:pPr>
        <w:pStyle w:val="BookText"/>
      </w:pPr>
      <w:r>
        <w:rPr>
          <w:rFonts w:ascii="IRNazanin" w:hAnsi="IRNazanin" w:eastAsia="IRNazanin" w:cs="IRNazanin"/>
          <w:lang w:bidi="fa-IR"/>
          <w:color w:val="111111"/>
          <w:sz w:val="28"/>
          <w:szCs w:val="28"/>
          <w:rtl/>
        </w:rPr>
        <w:t xml:space="preserve">این مجله به مسائل حقوق و جامعۀ اسلامی می‌پردازد.</w:t>
      </w:r>
    </w:p>
    <w:p>
      <w:pPr>
        <w:pStyle w:val="BookText"/>
      </w:pPr>
      <w:r>
        <w:rPr>
          <w:rFonts w:ascii="Times New Roman" w:hAnsi="Times New Roman" w:eastAsia="Times New Roman" w:cs="Times New Roman"/>
          <w:lang w:val="en-US" w:bidi="en-US"/>
          <w:color w:val="111111"/>
          <w:sz w:val="28"/>
          <w:szCs w:val="28"/>
          <w:rtl/>
        </w:rPr>
        <w:t xml:space="preserve">https://brill.com/view/journals/ils/ils-overview.xml</w:t>
      </w:r>
    </w:p>
    <w:p>
      <w:pPr>
        <w:pStyle w:val="Heading3"/>
      </w:pPr>
      <w:bookmarkStart w:id="243" w:name="_Toc44"/>
      <w:r>
        <w:t>1-37 باستان‌شناسی اسلامی</w:t>
      </w:r>
      <w:bookmarkEnd w:id="243"/>
    </w:p>
    <w:p>
      <w:pPr>
        <w:pStyle w:val="BookText"/>
      </w:pPr>
      <w:r>
        <w:rPr>
          <w:rFonts w:ascii="IRNazanin" w:hAnsi="IRNazanin" w:eastAsia="IRNazanin" w:cs="IRNazanin"/>
          <w:lang w:bidi="fa-IR"/>
          <w:color w:val="111111"/>
          <w:sz w:val="28"/>
          <w:szCs w:val="28"/>
          <w:rtl/>
        </w:rPr>
        <w:t xml:space="preserve">1-37 باستان‌شناسی اسلامی</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20519729 و 20519710 است و در انگلیس منتشر می‌شود.</w:t>
      </w:r>
    </w:p>
    <w:p>
      <w:pPr>
        <w:pStyle w:val="BookText"/>
      </w:pPr>
      <w:r>
        <w:rPr>
          <w:rFonts w:ascii="IRNazanin" w:hAnsi="IRNazanin" w:eastAsia="IRNazanin" w:cs="IRNazanin"/>
          <w:lang w:bidi="fa-IR"/>
          <w:color w:val="111111"/>
          <w:sz w:val="28"/>
          <w:szCs w:val="28"/>
          <w:rtl/>
        </w:rPr>
        <w:t xml:space="preserve">این مجله در حوزۀ باستان‌شناسی اسلامی در جهان فعالیت می‌کند. دامنۀ موضوعات این مجله گسترده است و شامل گزارش های میدانی و تاریخی می‌شود و نیز مطالعات میان‌رشته‌ای که با باستان‌شناسی اسلامی ارتباط دارند؛ مانند جغرافیای تاریخی، تاریخ هنر، تاریخ و مطالعات زیست محیطی.</w:t>
      </w:r>
    </w:p>
    <w:p>
      <w:pPr>
        <w:pStyle w:val="BookText"/>
      </w:pPr>
      <w:r>
        <w:rPr>
          <w:rFonts w:ascii="Times New Roman" w:hAnsi="Times New Roman" w:eastAsia="Times New Roman" w:cs="Times New Roman"/>
          <w:lang w:val="en-US" w:bidi="en-US"/>
          <w:color w:val="111111"/>
          <w:sz w:val="28"/>
          <w:szCs w:val="28"/>
          <w:rtl/>
        </w:rPr>
        <w:t xml:space="preserve">https://journals.equinoxpub.com/index.php/JIA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8" w:name="pg7592_88429"/>
    <w:bookmarkEnd w:id="18"/>
    <w:p>
      <w:pPr>
        <w:pStyle w:val="Heading3"/>
      </w:pPr>
      <w:bookmarkStart w:id="244" w:name="_Toc45"/>
      <w:r>
        <w:t>1-38 مجلۀ بین‌المللی باستان شناسی</w:t>
      </w:r>
      <w:bookmarkEnd w:id="244"/>
    </w:p>
    <w:p>
      <w:pPr>
        <w:pStyle w:val="BookText"/>
      </w:pPr>
      <w:r>
        <w:rPr>
          <w:rFonts w:ascii="IRNazanin" w:hAnsi="IRNazanin" w:eastAsia="IRNazanin" w:cs="IRNazanin"/>
          <w:lang w:bidi="fa-IR"/>
          <w:color w:val="111111"/>
          <w:sz w:val="28"/>
          <w:szCs w:val="28"/>
          <w:rtl/>
        </w:rPr>
        <w:t xml:space="preserve">1-38 مجلۀ بین‌المللی باستان شناسی</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20455895 و 20455909 است و در انگلیس منتشر می‌شود.</w:t>
      </w:r>
    </w:p>
    <w:p>
      <w:pPr>
        <w:pStyle w:val="BookText"/>
      </w:pPr>
      <w:r>
        <w:rPr>
          <w:rFonts w:ascii="IRNazanin" w:hAnsi="IRNazanin" w:eastAsia="IRNazanin" w:cs="IRNazanin"/>
          <w:lang w:bidi="fa-IR"/>
          <w:color w:val="111111"/>
          <w:sz w:val="28"/>
          <w:szCs w:val="28"/>
          <w:rtl/>
        </w:rPr>
        <w:t xml:space="preserve">این نشریه در حوزۀ معماری اسلامی، در خاورمیانه و بخش هایی از آفریقا و آسیا فعالیت می‌کند و موضوعاتی مانند طراحی شهری، معماری و معماری تاریخی جهان اسلام مدنظرش است.</w:t>
      </w:r>
    </w:p>
    <w:p>
      <w:pPr>
        <w:pStyle w:val="BookText"/>
      </w:pPr>
      <w:r>
        <w:rPr>
          <w:rFonts w:ascii="Times New Roman" w:hAnsi="Times New Roman" w:eastAsia="Times New Roman" w:cs="Times New Roman"/>
          <w:lang w:val="en-US" w:bidi="en-US"/>
          <w:color w:val="111111"/>
          <w:sz w:val="28"/>
          <w:szCs w:val="28"/>
          <w:rtl/>
        </w:rPr>
        <w:t xml:space="preserve">https://www.intellectbooks.com/international-journal-of-islamic-architecture</w:t>
      </w:r>
    </w:p>
    <w:p>
      <w:pPr>
        <w:pStyle w:val="Heading3"/>
      </w:pPr>
      <w:bookmarkStart w:id="245" w:name="_Toc46"/>
      <w:r>
        <w:t>1-39 نسخ خطی و کتب خطی اسلامی</w:t>
      </w:r>
      <w:bookmarkEnd w:id="245"/>
    </w:p>
    <w:p>
      <w:pPr>
        <w:pStyle w:val="BookText"/>
      </w:pPr>
      <w:r>
        <w:rPr>
          <w:rFonts w:ascii="IRNazanin" w:hAnsi="IRNazanin" w:eastAsia="IRNazanin" w:cs="IRNazanin"/>
          <w:lang w:bidi="fa-IR"/>
          <w:color w:val="111111"/>
          <w:sz w:val="28"/>
          <w:szCs w:val="28"/>
          <w:rtl/>
        </w:rPr>
        <w:t xml:space="preserve">1-39 نسخ خطی و کتب خطی اسلامی</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18779964 است و در هلند منتشر می‌شود.</w:t>
      </w:r>
    </w:p>
    <w:p>
      <w:pPr>
        <w:pStyle w:val="BookText"/>
      </w:pPr>
      <w:r>
        <w:rPr>
          <w:rFonts w:ascii="IRNazanin" w:hAnsi="IRNazanin" w:eastAsia="IRNazanin" w:cs="IRNazanin"/>
          <w:lang w:bidi="fa-IR"/>
          <w:color w:val="111111"/>
          <w:sz w:val="28"/>
          <w:szCs w:val="28"/>
          <w:rtl/>
        </w:rPr>
        <w:t xml:space="preserve">این نشریه در حوزۀ کتاب‌های اسلامی فعالیت می‌کند.</w:t>
      </w:r>
    </w:p>
    <w:p>
      <w:pPr>
        <w:pStyle w:val="BookText"/>
      </w:pPr>
      <w:r>
        <w:rPr>
          <w:rFonts w:ascii="Times New Roman" w:hAnsi="Times New Roman" w:eastAsia="Times New Roman" w:cs="Times New Roman"/>
          <w:lang w:val="en-US" w:bidi="en-US"/>
          <w:color w:val="111111"/>
          <w:sz w:val="28"/>
          <w:szCs w:val="28"/>
          <w:rtl/>
        </w:rPr>
        <w:t xml:space="preserve">https://brill.com/view/serial/IMB</w:t>
      </w:r>
    </w:p>
    <w:p>
      <w:pPr>
        <w:pStyle w:val="Heading3"/>
      </w:pPr>
      <w:bookmarkStart w:id="246" w:name="_Toc47"/>
      <w:r>
        <w:t>1-40 مطالعات دربارۀ قوانین اسلامی و جامعه</w:t>
      </w:r>
      <w:bookmarkEnd w:id="246"/>
    </w:p>
    <w:p>
      <w:pPr>
        <w:pStyle w:val="BookText"/>
      </w:pPr>
      <w:r>
        <w:rPr>
          <w:rFonts w:ascii="IRNazanin" w:hAnsi="IRNazanin" w:eastAsia="IRNazanin" w:cs="IRNazanin"/>
          <w:lang w:bidi="fa-IR"/>
          <w:color w:val="111111"/>
          <w:sz w:val="28"/>
          <w:szCs w:val="28"/>
          <w:rtl/>
        </w:rPr>
        <w:t xml:space="preserve">1-40 مطالعات دربارۀ قوانین اسلامی و جامعه</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13841130 است و بریل آ ن را در هلند منتشر می‌کند.</w:t>
      </w:r>
    </w:p>
    <w:p>
      <w:pPr>
        <w:pStyle w:val="BookText"/>
      </w:pPr>
      <w:r>
        <w:rPr>
          <w:rFonts w:ascii="IRNazanin" w:hAnsi="IRNazanin" w:eastAsia="IRNazanin" w:cs="IRNazanin"/>
          <w:lang w:bidi="fa-IR"/>
          <w:color w:val="111111"/>
          <w:sz w:val="28"/>
          <w:szCs w:val="28"/>
          <w:rtl/>
        </w:rPr>
        <w:t xml:space="preserve">این نشریه در حوزۀ قوانین و جامعه اسلامی فعالیت می‌کند.</w:t>
      </w:r>
    </w:p>
    <w:p>
      <w:pPr>
        <w:pStyle w:val="BookText"/>
      </w:pPr>
      <w:r>
        <w:rPr>
          <w:rFonts w:ascii="Times New Roman" w:hAnsi="Times New Roman" w:eastAsia="Times New Roman" w:cs="Times New Roman"/>
          <w:lang w:val="en-US" w:bidi="en-US"/>
          <w:color w:val="111111"/>
          <w:sz w:val="28"/>
          <w:szCs w:val="28"/>
          <w:rtl/>
        </w:rPr>
        <w:t xml:space="preserve">https://brill.com/view/serial/SILS</w:t>
      </w:r>
    </w:p>
    <w:p>
      <w:pPr>
        <w:pStyle w:val="Heading3"/>
      </w:pPr>
      <w:bookmarkStart w:id="247" w:name="_Toc48"/>
      <w:r>
        <w:t>1-41 نسخ خطی اسلامی</w:t>
      </w:r>
      <w:bookmarkEnd w:id="247"/>
    </w:p>
    <w:p>
      <w:pPr>
        <w:pStyle w:val="BookText"/>
      </w:pPr>
      <w:r>
        <w:rPr>
          <w:rFonts w:ascii="IRNazanin" w:hAnsi="IRNazanin" w:eastAsia="IRNazanin" w:cs="IRNazanin"/>
          <w:lang w:bidi="fa-IR"/>
          <w:color w:val="111111"/>
          <w:sz w:val="28"/>
          <w:szCs w:val="28"/>
          <w:rtl/>
        </w:rPr>
        <w:t xml:space="preserve">1-41 نسخ خطی اسلامی</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w:t>
      </w:r>
      <w:r>
        <w:rPr>
          <w:rFonts w:ascii="Times New Roman" w:hAnsi="Times New Roman" w:eastAsia="Times New Roman" w:cs="Times New Roman"/>
          <w:lang w:val="en-US" w:bidi="en-US"/>
          <w:color w:val="111111"/>
          <w:sz w:val="28"/>
          <w:szCs w:val="28"/>
          <w:rtl/>
        </w:rPr>
        <w:t xml:space="preserve">X1878464 </w:t>
      </w:r>
      <w:r>
        <w:rPr>
          <w:rFonts w:ascii="IRNazanin" w:hAnsi="IRNazanin" w:eastAsia="IRNazanin" w:cs="IRNazanin"/>
          <w:lang w:bidi="fa-IR"/>
          <w:color w:val="111111"/>
          <w:sz w:val="28"/>
          <w:szCs w:val="28"/>
          <w:rtl/>
        </w:rPr>
        <w:t xml:space="preserve">و 18784631 است و بریل آ ن را در هلند منتشر می‌کند.</w:t>
      </w:r>
    </w:p>
    <w:p>
      <w:pPr>
        <w:pStyle w:val="BookText"/>
      </w:pPr>
      <w:r>
        <w:rPr>
          <w:rFonts w:ascii="IRNazanin" w:hAnsi="IRNazanin" w:eastAsia="IRNazanin" w:cs="IRNazanin"/>
          <w:lang w:bidi="fa-IR"/>
          <w:color w:val="111111"/>
          <w:sz w:val="28"/>
          <w:szCs w:val="28"/>
          <w:rtl/>
        </w:rPr>
        <w:t xml:space="preserve">این نشریه در حوزۀ کتاب‌های اسلامی و نسخه های خطی اسلامی فعالیت می‌کند. مباحثی مانند فهرست‌نویسی و دیجیتالی‌شدن و حفاظت کتاب‌ها مدنظر این نشریه است.</w:t>
      </w:r>
    </w:p>
    <w:p>
      <w:pPr>
        <w:pStyle w:val="BookText"/>
      </w:pPr>
      <w:r>
        <w:rPr>
          <w:rFonts w:ascii="Times New Roman" w:hAnsi="Times New Roman" w:eastAsia="Times New Roman" w:cs="Times New Roman"/>
          <w:lang w:val="en-US" w:bidi="en-US"/>
          <w:color w:val="111111"/>
          <w:sz w:val="28"/>
          <w:szCs w:val="28"/>
          <w:rtl/>
        </w:rPr>
        <w:t xml:space="preserve">https://brill.com/view/journals/jim/jim-overview.xml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9" w:name="pg7592_88431"/>
    <w:bookmarkEnd w:id="19"/>
    <w:p>
      <w:pPr>
        <w:pStyle w:val="Heading3"/>
      </w:pPr>
      <w:bookmarkStart w:id="248" w:name="_Toc49"/>
      <w:r>
        <w:t>1-42 زنان و جنسیت؛ خاورمیانه و جهان اسلام</w:t>
      </w:r>
      <w:bookmarkEnd w:id="248"/>
    </w:p>
    <w:p>
      <w:pPr>
        <w:pStyle w:val="BookText"/>
      </w:pPr>
      <w:r>
        <w:rPr>
          <w:rFonts w:ascii="IRNazanin" w:hAnsi="IRNazanin" w:eastAsia="IRNazanin" w:cs="IRNazanin"/>
          <w:lang w:bidi="fa-IR"/>
          <w:color w:val="111111"/>
          <w:sz w:val="28"/>
          <w:szCs w:val="28"/>
          <w:rtl/>
        </w:rPr>
        <w:t xml:space="preserve">1-42 زنان و جنسیت؛ خاورمیانه و جهان اسلام</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15707628 است و بریل آ ن را در هلند منتشر می‌کند.</w:t>
      </w:r>
    </w:p>
    <w:p>
      <w:pPr>
        <w:pStyle w:val="BookText"/>
      </w:pPr>
      <w:r>
        <w:rPr>
          <w:rFonts w:ascii="IRNazanin" w:hAnsi="IRNazanin" w:eastAsia="IRNazanin" w:cs="IRNazanin"/>
          <w:lang w:bidi="fa-IR"/>
          <w:color w:val="111111"/>
          <w:sz w:val="28"/>
          <w:szCs w:val="28"/>
          <w:rtl/>
        </w:rPr>
        <w:t xml:space="preserve">این نشریه در حوزۀ زن و جنسیت در خاورمیانه و اسلام فعالیت می‌کند و به تمامی موضوعات در این حوزه توجه می‌کند.</w:t>
      </w:r>
    </w:p>
    <w:p>
      <w:pPr>
        <w:pStyle w:val="BookText"/>
      </w:pPr>
      <w:r>
        <w:rPr>
          <w:rFonts w:ascii="Times New Roman" w:hAnsi="Times New Roman" w:eastAsia="Times New Roman" w:cs="Times New Roman"/>
          <w:lang w:val="en-US" w:bidi="en-US"/>
          <w:color w:val="111111"/>
          <w:sz w:val="28"/>
          <w:szCs w:val="28"/>
          <w:rtl/>
        </w:rPr>
        <w:t xml:space="preserve">https://brill.com/view/serial/WG</w:t>
      </w:r>
    </w:p>
    <w:p>
      <w:pPr>
        <w:pStyle w:val="Heading3"/>
      </w:pPr>
      <w:bookmarkStart w:id="249" w:name="_Toc50"/>
      <w:r>
        <w:t>1-43 تاریخ و تمدن اسلامی</w:t>
      </w:r>
      <w:bookmarkEnd w:id="249"/>
    </w:p>
    <w:p>
      <w:pPr>
        <w:pStyle w:val="BookText"/>
      </w:pPr>
      <w:r>
        <w:rPr>
          <w:rFonts w:ascii="IRNazanin" w:hAnsi="IRNazanin" w:eastAsia="IRNazanin" w:cs="IRNazanin"/>
          <w:lang w:bidi="fa-IR"/>
          <w:color w:val="111111"/>
          <w:sz w:val="28"/>
          <w:szCs w:val="28"/>
          <w:rtl/>
        </w:rPr>
        <w:t xml:space="preserve">1-43 تاریخ و تمدن اسلامی</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09292403 است و بریل آ ن را در هلند منتشر می‌کند.</w:t>
      </w:r>
    </w:p>
    <w:p>
      <w:pPr>
        <w:pStyle w:val="BookText"/>
      </w:pPr>
      <w:r>
        <w:rPr>
          <w:rFonts w:ascii="IRNazanin" w:hAnsi="IRNazanin" w:eastAsia="IRNazanin" w:cs="IRNazanin"/>
          <w:lang w:bidi="fa-IR"/>
          <w:color w:val="111111"/>
          <w:sz w:val="28"/>
          <w:szCs w:val="28"/>
          <w:rtl/>
        </w:rPr>
        <w:t xml:space="preserve">این مجله در حوزۀ تاریخ و تمدن اسلام فعالیت می‌کند. مطالعات متنی نیز مدنظر این نشریه است.</w:t>
      </w:r>
    </w:p>
    <w:p>
      <w:pPr>
        <w:pStyle w:val="BookText"/>
      </w:pPr>
      <w:r>
        <w:rPr>
          <w:rFonts w:ascii="Times New Roman" w:hAnsi="Times New Roman" w:eastAsia="Times New Roman" w:cs="Times New Roman"/>
          <w:lang w:val="en-US" w:bidi="en-US"/>
          <w:color w:val="111111"/>
          <w:sz w:val="28"/>
          <w:szCs w:val="28"/>
          <w:rtl/>
        </w:rPr>
        <w:t xml:space="preserve">https://brill.com/view/serial/IHC</w:t>
      </w:r>
    </w:p>
    <w:p>
      <w:pPr>
        <w:pStyle w:val="Heading3"/>
      </w:pPr>
      <w:bookmarkStart w:id="250" w:name="_Toc51"/>
      <w:r>
        <w:t>1-44 الاعراف؛ نشریۀ اسلام و فلسفۀ پمیکیران</w:t>
      </w:r>
      <w:bookmarkEnd w:id="250"/>
    </w:p>
    <w:p>
      <w:pPr>
        <w:pStyle w:val="BookText"/>
      </w:pPr>
      <w:r>
        <w:rPr>
          <w:rFonts w:ascii="IRNazanin" w:hAnsi="IRNazanin" w:eastAsia="IRNazanin" w:cs="IRNazanin"/>
          <w:lang w:bidi="fa-IR"/>
          <w:color w:val="111111"/>
          <w:sz w:val="28"/>
          <w:szCs w:val="28"/>
          <w:rtl/>
        </w:rPr>
        <w:t xml:space="preserve">1-44 الاعراف؛ نشریۀ اسلام و فلسفۀ پمیکیران</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مجله1693 9867 و5119 2527 است و در اندونزی منتشر می‌شود.</w:t>
      </w:r>
    </w:p>
    <w:p>
      <w:pPr>
        <w:pStyle w:val="BookText"/>
      </w:pPr>
      <w:r>
        <w:rPr>
          <w:rFonts w:ascii="IRNazanin" w:hAnsi="IRNazanin" w:eastAsia="IRNazanin" w:cs="IRNazanin"/>
          <w:lang w:bidi="fa-IR"/>
          <w:color w:val="111111"/>
          <w:sz w:val="28"/>
          <w:szCs w:val="28"/>
          <w:rtl/>
        </w:rPr>
        <w:t xml:space="preserve">این نشریه در حوزۀ مطالعات اسلامی و فلسفۀ اسلامی فعالیت می‌کند و موضوعاتی مانند زندگی قرآنی و حدیثی، رابطۀ اسلام و فرهنگ، عمل به آموزۀ اسلامی در جامعۀ مسلمانان، رادیکالیسم اسلامی و رابطۀ دولت و دین منتشر می‌کند.</w:t>
      </w:r>
    </w:p>
    <w:p>
      <w:pPr>
        <w:pStyle w:val="BookText"/>
      </w:pPr>
      <w:r>
        <w:rPr>
          <w:rFonts w:ascii="Times New Roman" w:hAnsi="Times New Roman" w:eastAsia="Times New Roman" w:cs="Times New Roman"/>
          <w:lang w:val="en-US" w:bidi="en-US"/>
          <w:color w:val="111111"/>
          <w:sz w:val="28"/>
          <w:szCs w:val="28"/>
          <w:rtl/>
        </w:rPr>
        <w:t xml:space="preserve">http://ejournal.iainsurakarta.ac.id/index.php/al-araf/index</w:t>
      </w:r>
    </w:p>
    <w:p>
      <w:pPr>
        <w:pStyle w:val="Heading3"/>
      </w:pPr>
      <w:bookmarkStart w:id="251" w:name="_Toc52"/>
      <w:r>
        <w:t>1-45 متون اصلی در عرفان اسلامی</w:t>
      </w:r>
      <w:bookmarkEnd w:id="251"/>
    </w:p>
    <w:p>
      <w:pPr>
        <w:pStyle w:val="BookText"/>
      </w:pPr>
      <w:r>
        <w:rPr>
          <w:rFonts w:ascii="IRNazanin" w:hAnsi="IRNazanin" w:eastAsia="IRNazanin" w:cs="IRNazanin"/>
          <w:lang w:bidi="fa-IR"/>
          <w:color w:val="111111"/>
          <w:sz w:val="28"/>
          <w:szCs w:val="28"/>
          <w:rtl/>
        </w:rPr>
        <w:t xml:space="preserve">1-45 متون اصلی در عرفان اسلامی</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0664 1875 است و بریل آن را در هلند منتشر می‌کند.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0" w:name="pg7592_88433"/>
    <w:bookmarkEnd w:id="20"/>
    <w:p>
      <w:pPr>
        <w:pStyle w:val="BookText"/>
      </w:pPr>
      <w:r>
        <w:rPr>
          <w:rFonts w:ascii="IRNazanin" w:hAnsi="IRNazanin" w:eastAsia="IRNazanin" w:cs="IRNazanin"/>
          <w:lang w:bidi="fa-IR"/>
          <w:color w:val="111111"/>
          <w:sz w:val="28"/>
          <w:szCs w:val="28"/>
          <w:rtl/>
        </w:rPr>
        <w:t xml:space="preserve">این نشریه در حوزۀ مطالعات اسلامی و عرفانی فعالیت می‌کند و به متون اسلامی در دوره های آغازین و دوره های کلاسیک و زمان اخیر می‌پردازد.</w:t>
      </w:r>
    </w:p>
    <w:p>
      <w:pPr>
        <w:pStyle w:val="BookText"/>
      </w:pPr>
      <w:r>
        <w:rPr>
          <w:rFonts w:ascii="Times New Roman" w:hAnsi="Times New Roman" w:eastAsia="Times New Roman" w:cs="Times New Roman"/>
          <w:lang w:val="en-US" w:bidi="en-US"/>
          <w:color w:val="111111"/>
          <w:sz w:val="28"/>
          <w:szCs w:val="28"/>
          <w:rtl/>
        </w:rPr>
        <w:t xml:space="preserve">https://brill.com/view/serial/BTIM</w:t>
      </w:r>
    </w:p>
    <w:p>
      <w:pPr>
        <w:pStyle w:val="Heading3"/>
      </w:pPr>
      <w:bookmarkStart w:id="252" w:name="_Toc53"/>
      <w:r>
        <w:t>1-46 بریل کلاسیک در اسلام</w:t>
      </w:r>
      <w:bookmarkEnd w:id="252"/>
    </w:p>
    <w:p>
      <w:pPr>
        <w:pStyle w:val="BookText"/>
      </w:pPr>
      <w:r>
        <w:rPr>
          <w:rFonts w:ascii="IRNazanin" w:hAnsi="IRNazanin" w:eastAsia="IRNazanin" w:cs="IRNazanin"/>
          <w:lang w:bidi="fa-IR"/>
          <w:color w:val="111111"/>
          <w:sz w:val="28"/>
          <w:szCs w:val="28"/>
          <w:rtl/>
        </w:rPr>
        <w:t xml:space="preserve">1-46 بریل کلاسیک در اسلام</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5481 1872 است.</w:t>
      </w:r>
    </w:p>
    <w:p>
      <w:pPr>
        <w:pStyle w:val="BookText"/>
      </w:pPr>
      <w:r>
        <w:rPr>
          <w:rFonts w:ascii="IRNazanin" w:hAnsi="IRNazanin" w:eastAsia="IRNazanin" w:cs="IRNazanin"/>
          <w:lang w:bidi="fa-IR"/>
          <w:color w:val="111111"/>
          <w:sz w:val="28"/>
          <w:szCs w:val="28"/>
          <w:rtl/>
        </w:rPr>
        <w:t xml:space="preserve">این نشریه در حوزۀ مطالعات اسلامی فعالیت می‌کند.</w:t>
      </w:r>
    </w:p>
    <w:p>
      <w:pPr>
        <w:pStyle w:val="BookText"/>
      </w:pPr>
      <w:r>
        <w:rPr>
          <w:rFonts w:ascii="Times New Roman" w:hAnsi="Times New Roman" w:eastAsia="Times New Roman" w:cs="Times New Roman"/>
          <w:lang w:val="en-US" w:bidi="en-US"/>
          <w:color w:val="111111"/>
          <w:sz w:val="28"/>
          <w:szCs w:val="28"/>
          <w:rtl/>
        </w:rPr>
        <w:t xml:space="preserve">https://brill.com/view/serial/BCII?rskey=ikKE8a&amp;result=2</w:t>
      </w:r>
    </w:p>
    <w:p>
      <w:pPr>
        <w:pStyle w:val="Heading3"/>
      </w:pPr>
      <w:bookmarkStart w:id="253" w:name="_Toc54"/>
      <w:r>
        <w:t>1-47 بریل عرب و رشتۀ قوانین اسلامی</w:t>
      </w:r>
      <w:bookmarkEnd w:id="253"/>
    </w:p>
    <w:p>
      <w:pPr>
        <w:pStyle w:val="BookText"/>
      </w:pPr>
      <w:r>
        <w:rPr>
          <w:rFonts w:ascii="IRNazanin" w:hAnsi="IRNazanin" w:eastAsia="IRNazanin" w:cs="IRNazanin"/>
          <w:lang w:bidi="fa-IR"/>
          <w:color w:val="111111"/>
          <w:sz w:val="28"/>
          <w:szCs w:val="28"/>
          <w:rtl/>
        </w:rPr>
        <w:t xml:space="preserve">1-47 بریل عرب و رشتۀ قوانین اسلامی</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18712894 است و بریل آن را در هلند منتشر می‌کند.</w:t>
      </w:r>
    </w:p>
    <w:p>
      <w:pPr>
        <w:pStyle w:val="BookText"/>
      </w:pPr>
      <w:r>
        <w:rPr>
          <w:rFonts w:ascii="IRNazanin" w:hAnsi="IRNazanin" w:eastAsia="IRNazanin" w:cs="IRNazanin"/>
          <w:lang w:bidi="fa-IR"/>
          <w:color w:val="111111"/>
          <w:sz w:val="28"/>
          <w:szCs w:val="28"/>
          <w:rtl/>
        </w:rPr>
        <w:t xml:space="preserve">این نشریه در حوزۀ فقه و حقوق اسلامی فعالیت می‌کند. موضوعاتی، چون قوانین اسلامی، زمینه های اجتماعی‌تاریخی قوانین، حقوقی تطبیقی و نیز برخی مسائل دیگر، مانند نژاد و جنسیت و هویت مدنظر این نشریه است.</w:t>
      </w:r>
    </w:p>
    <w:p>
      <w:pPr>
        <w:pStyle w:val="BookText"/>
      </w:pPr>
      <w:r>
        <w:rPr>
          <w:rFonts w:ascii="Times New Roman" w:hAnsi="Times New Roman" w:eastAsia="Times New Roman" w:cs="Times New Roman"/>
          <w:lang w:val="en-US" w:bidi="en-US"/>
          <w:color w:val="111111"/>
          <w:sz w:val="28"/>
          <w:szCs w:val="28"/>
          <w:rtl/>
        </w:rPr>
        <w:t xml:space="preserve">https://brill.com/view/serial/BAIL</w:t>
      </w:r>
    </w:p>
    <w:p>
      <w:pPr>
        <w:pStyle w:val="Heading3"/>
      </w:pPr>
      <w:bookmarkStart w:id="254" w:name="_Toc55"/>
      <w:r>
        <w:t>1-48 دینیکا؛ نشریۀ دانشگاهی مطالعات اسلامی</w:t>
      </w:r>
      <w:bookmarkEnd w:id="254"/>
    </w:p>
    <w:p>
      <w:pPr>
        <w:pStyle w:val="BookText"/>
      </w:pPr>
      <w:r>
        <w:rPr>
          <w:rFonts w:ascii="IRNazanin" w:hAnsi="IRNazanin" w:eastAsia="IRNazanin" w:cs="IRNazanin"/>
          <w:lang w:bidi="fa-IR"/>
          <w:color w:val="111111"/>
          <w:sz w:val="28"/>
          <w:szCs w:val="28"/>
          <w:rtl/>
        </w:rPr>
        <w:t xml:space="preserve">1-48 دینیکا؛ نشریۀ دانشگاهی مطالعات اسلامی</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این مجله در حوزۀ مطالعات اسلامی فعالیت می‌کند و به مسائل اسلام و مسلمانان در زمینۀ تاریخی، اجتماعی، فرهنگی، و سیاسی می پردازد. همچنین، قرآن و تفسیر‌های جدید از متون دینی، زندگی، قرآن و هرمنوتیک، مطالعات قرآن معاصر مدنظر این نشریه است.</w:t>
      </w:r>
    </w:p>
    <w:p>
      <w:pPr>
        <w:pStyle w:val="BookText"/>
      </w:pPr>
      <w:r>
        <w:rPr>
          <w:rFonts w:ascii="Times New Roman" w:hAnsi="Times New Roman" w:eastAsia="Times New Roman" w:cs="Times New Roman"/>
          <w:lang w:val="en-US" w:bidi="en-US"/>
          <w:color w:val="111111"/>
          <w:sz w:val="28"/>
          <w:szCs w:val="28"/>
          <w:rtl/>
        </w:rPr>
        <w:t xml:space="preserve">http://ejournal.iainsurakarta.ac.id/index.php/dinika/index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1" w:name="pg7592_88435"/>
    <w:bookmarkEnd w:id="21"/>
    <w:p>
      <w:pPr>
        <w:pStyle w:val="Heading3"/>
      </w:pPr>
      <w:bookmarkStart w:id="255" w:name="_Toc56"/>
      <w:r>
        <w:t>1-49 اکونومیک؛ نشریۀ اقتصاد و قوانین اسلامی</w:t>
      </w:r>
      <w:bookmarkEnd w:id="255"/>
    </w:p>
    <w:p>
      <w:pPr>
        <w:pStyle w:val="BookText"/>
      </w:pPr>
      <w:r>
        <w:rPr>
          <w:rFonts w:ascii="IRNazanin" w:hAnsi="IRNazanin" w:eastAsia="IRNazanin" w:cs="IRNazanin"/>
          <w:lang w:bidi="fa-IR"/>
          <w:color w:val="111111"/>
          <w:sz w:val="28"/>
          <w:szCs w:val="28"/>
          <w:rtl/>
        </w:rPr>
        <w:t xml:space="preserve">1-49 اکونومیک؛ نشریۀ اقتصاد و قوانین اسلامی</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6365 2088 و 5576 2477 است.</w:t>
      </w:r>
    </w:p>
    <w:p>
      <w:pPr>
        <w:pStyle w:val="BookText"/>
      </w:pPr>
      <w:r>
        <w:rPr>
          <w:rFonts w:ascii="IRNazanin" w:hAnsi="IRNazanin" w:eastAsia="IRNazanin" w:cs="IRNazanin"/>
          <w:lang w:bidi="fa-IR"/>
          <w:color w:val="111111"/>
          <w:sz w:val="28"/>
          <w:szCs w:val="28"/>
          <w:rtl/>
        </w:rPr>
        <w:t xml:space="preserve">این نشریه در حوزۀ اقتصاد و قوانین حقوق اسلامی فعالیت می‌کند.</w:t>
      </w:r>
    </w:p>
    <w:p>
      <w:pPr>
        <w:pStyle w:val="BookText"/>
      </w:pPr>
      <w:r>
        <w:rPr>
          <w:rFonts w:ascii="Times New Roman" w:hAnsi="Times New Roman" w:eastAsia="Times New Roman" w:cs="Times New Roman"/>
          <w:lang w:val="en-US" w:bidi="en-US"/>
          <w:color w:val="111111"/>
          <w:sz w:val="28"/>
          <w:szCs w:val="28"/>
          <w:rtl/>
        </w:rPr>
        <w:t xml:space="preserve">http://ejournal.kopertais4.or.id/tapalkuda/index.php/economic</w:t>
      </w:r>
    </w:p>
    <w:p>
      <w:pPr>
        <w:pStyle w:val="Heading3"/>
      </w:pPr>
      <w:bookmarkStart w:id="256" w:name="_Toc57"/>
      <w:r>
        <w:t>1-50 نشریۀ الکترونیک قوانین خاورمیانه و اسلامی</w:t>
      </w:r>
      <w:bookmarkEnd w:id="256"/>
    </w:p>
    <w:p>
      <w:pPr>
        <w:pStyle w:val="BookText"/>
      </w:pPr>
      <w:r>
        <w:rPr>
          <w:rFonts w:ascii="IRNazanin" w:hAnsi="IRNazanin" w:eastAsia="IRNazanin" w:cs="IRNazanin"/>
          <w:lang w:bidi="fa-IR"/>
          <w:color w:val="111111"/>
          <w:sz w:val="28"/>
          <w:szCs w:val="28"/>
          <w:rtl/>
        </w:rPr>
        <w:t xml:space="preserve">1-50 نشریۀ الکترونیک قوانین خاورمیانه و اسلامی</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5707 1664 و 1940 2504 است.</w:t>
      </w:r>
    </w:p>
    <w:p>
      <w:pPr>
        <w:pStyle w:val="BookText"/>
      </w:pPr>
      <w:r>
        <w:rPr>
          <w:rFonts w:ascii="IRNazanin" w:hAnsi="IRNazanin" w:eastAsia="IRNazanin" w:cs="IRNazanin"/>
          <w:lang w:bidi="fa-IR"/>
          <w:color w:val="111111"/>
          <w:sz w:val="28"/>
          <w:szCs w:val="28"/>
          <w:rtl/>
        </w:rPr>
        <w:t xml:space="preserve">این مجله در حوزۀ قوانین و حقوق اسلامی و خاورمیانه فعالیت می‌کند.</w:t>
      </w:r>
    </w:p>
    <w:p>
      <w:pPr>
        <w:pStyle w:val="BookText"/>
      </w:pPr>
      <w:r>
        <w:rPr>
          <w:rFonts w:ascii="Times New Roman" w:hAnsi="Times New Roman" w:eastAsia="Times New Roman" w:cs="Times New Roman"/>
          <w:lang w:val="en-US" w:bidi="en-US"/>
          <w:color w:val="111111"/>
          <w:sz w:val="28"/>
          <w:szCs w:val="28"/>
          <w:rtl/>
        </w:rPr>
        <w:t xml:space="preserve">http://www.ejimel.uzh.ch</w:t>
      </w:r>
    </w:p>
    <w:p>
      <w:pPr>
        <w:pStyle w:val="Heading3"/>
      </w:pPr>
      <w:bookmarkStart w:id="257" w:name="_Toc58"/>
      <w:r>
        <w:t>1-51 حنفا؛ نشریۀ مطالعات اسلامی</w:t>
      </w:r>
      <w:bookmarkEnd w:id="257"/>
    </w:p>
    <w:p>
      <w:pPr>
        <w:pStyle w:val="BookText"/>
      </w:pPr>
      <w:r>
        <w:rPr>
          <w:rFonts w:ascii="IRNazanin" w:hAnsi="IRNazanin" w:eastAsia="IRNazanin" w:cs="IRNazanin"/>
          <w:lang w:bidi="fa-IR"/>
          <w:color w:val="111111"/>
          <w:sz w:val="28"/>
          <w:szCs w:val="28"/>
          <w:rtl/>
        </w:rPr>
        <w:t xml:space="preserve">1-51 حنفا؛ نشریۀ مطالعات اسلامی</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w:t>
      </w:r>
      <w:r>
        <w:rPr>
          <w:rFonts w:ascii="Times New Roman" w:hAnsi="Times New Roman" w:eastAsia="Times New Roman" w:cs="Times New Roman"/>
          <w:lang w:val="en-US" w:bidi="en-US"/>
          <w:color w:val="111111"/>
          <w:sz w:val="28"/>
          <w:szCs w:val="28"/>
          <w:rtl/>
        </w:rPr>
        <w:t xml:space="preserve">X 125 1411 </w:t>
      </w:r>
      <w:r>
        <w:rPr>
          <w:rFonts w:ascii="IRNazanin" w:hAnsi="IRNazanin" w:eastAsia="IRNazanin" w:cs="IRNazanin"/>
          <w:lang w:bidi="fa-IR"/>
          <w:color w:val="111111"/>
          <w:sz w:val="28"/>
          <w:szCs w:val="28"/>
          <w:rtl/>
        </w:rPr>
        <w:t xml:space="preserve">و 7710 2355 است و در اندونزی منتشر می‌شود.</w:t>
      </w:r>
    </w:p>
    <w:p>
      <w:pPr>
        <w:pStyle w:val="BookText"/>
      </w:pPr>
      <w:r>
        <w:rPr>
          <w:rFonts w:ascii="IRNazanin" w:hAnsi="IRNazanin" w:eastAsia="IRNazanin" w:cs="IRNazanin"/>
          <w:lang w:bidi="fa-IR"/>
          <w:color w:val="111111"/>
          <w:sz w:val="28"/>
          <w:szCs w:val="28"/>
          <w:rtl/>
        </w:rPr>
        <w:t xml:space="preserve">این مجله در حوزۀ مطالعات اسلامی فعالیت می‌کند و به تمام ابعام اسلام و ویژگی‌های مردم مسلمان و مطالعات اسلامی می‌پردازد.</w:t>
      </w:r>
    </w:p>
    <w:p>
      <w:pPr>
        <w:pStyle w:val="BookText"/>
      </w:pPr>
      <w:r>
        <w:rPr>
          <w:rFonts w:ascii="Times New Roman" w:hAnsi="Times New Roman" w:eastAsia="Times New Roman" w:cs="Times New Roman"/>
          <w:lang w:val="en-US" w:bidi="en-US"/>
          <w:color w:val="111111"/>
          <w:sz w:val="28"/>
          <w:szCs w:val="28"/>
          <w:rtl/>
        </w:rPr>
        <w:t xml:space="preserve">http://www.jurnalhunafa.org/index.php/hunafa</w:t>
      </w:r>
    </w:p>
    <w:p>
      <w:pPr>
        <w:pStyle w:val="Heading3"/>
      </w:pPr>
      <w:bookmarkStart w:id="258" w:name="_Toc59"/>
      <w:r>
        <w:t>1-52 ابداء؛ نشریۀ اسلام کبودایان</w:t>
      </w:r>
      <w:bookmarkEnd w:id="258"/>
    </w:p>
    <w:p>
      <w:pPr>
        <w:pStyle w:val="BookText"/>
      </w:pPr>
      <w:r>
        <w:rPr>
          <w:rFonts w:ascii="IRNazanin" w:hAnsi="IRNazanin" w:eastAsia="IRNazanin" w:cs="IRNazanin"/>
          <w:lang w:bidi="fa-IR"/>
          <w:color w:val="111111"/>
          <w:sz w:val="28"/>
          <w:szCs w:val="28"/>
          <w:rtl/>
        </w:rPr>
        <w:t xml:space="preserve">1-52 ابداء؛ نشریۀ اسلام کبودایان</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6736 1693 و5517 2477 است.</w:t>
      </w:r>
    </w:p>
    <w:p>
      <w:pPr>
        <w:pStyle w:val="BookText"/>
      </w:pPr>
      <w:r>
        <w:rPr>
          <w:rFonts w:ascii="IRNazanin" w:hAnsi="IRNazanin" w:eastAsia="IRNazanin" w:cs="IRNazanin"/>
          <w:lang w:bidi="fa-IR"/>
          <w:color w:val="111111"/>
          <w:sz w:val="28"/>
          <w:szCs w:val="28"/>
          <w:rtl/>
        </w:rPr>
        <w:t xml:space="preserve">این مجله در حوزۀ فرهنگ اسلامی فعالیت می‌کند و در چند زمینه مقاله منتشر می‌کند که بعضی از آن عبارت‌اند:1. نظام اعتقادات در اسلام؛ 2. ایده های اندیشمندان مسلمان؛ 3. نظام آیینی در اسلام؛ 4.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2" w:name="pg7592_88438"/>
    <w:bookmarkEnd w:id="22"/>
    <w:p>
      <w:pPr>
        <w:pStyle w:val="BookText"/>
      </w:pPr>
      <w:r>
        <w:rPr>
          <w:rFonts w:ascii="IRNazanin" w:hAnsi="IRNazanin" w:eastAsia="IRNazanin" w:cs="IRNazanin"/>
          <w:lang w:bidi="fa-IR"/>
          <w:color w:val="111111"/>
          <w:sz w:val="28"/>
          <w:szCs w:val="28"/>
          <w:rtl/>
        </w:rPr>
        <w:t xml:space="preserve">نهاد‌ها و سازمان های اسلامی؛ 5. سنت ها یا آداب و رسوم در جامعۀ اسلامی؛ 6. ادبیات و هنر‌هایاسلامی. هدف این نشریه ایجاد درک جامع از هنجار‌های اسلامی است که برگرفته از متون مذهبی و تحقق آن‌ها در زندگی اجتماعی است.</w:t>
      </w:r>
    </w:p>
    <w:p>
      <w:pPr>
        <w:pStyle w:val="BookText"/>
      </w:pPr>
      <w:r>
        <w:rPr>
          <w:rFonts w:ascii="Times New Roman" w:hAnsi="Times New Roman" w:eastAsia="Times New Roman" w:cs="Times New Roman"/>
          <w:lang w:val="en-US" w:bidi="en-US"/>
          <w:color w:val="111111"/>
          <w:sz w:val="28"/>
          <w:szCs w:val="28"/>
          <w:rtl/>
        </w:rPr>
        <w:t xml:space="preserve">http://ejournal.iainpurwokerto.ac.id/index.php/ibda</w:t>
      </w:r>
    </w:p>
    <w:p>
      <w:pPr>
        <w:pStyle w:val="Heading3"/>
      </w:pPr>
      <w:bookmarkStart w:id="259" w:name="_Toc60"/>
      <w:r>
        <w:t>1-53 Ijtihad: Jurnal Wacana Hukum Islam dan Kemanusiaan</w:t>
      </w:r>
      <w:bookmarkEnd w:id="259"/>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14119544 و 24778036 است و در مالزی منتشر می‌شود.</w:t>
      </w:r>
    </w:p>
    <w:p>
      <w:pPr>
        <w:pStyle w:val="BookText"/>
      </w:pPr>
      <w:r>
        <w:rPr>
          <w:rFonts w:ascii="IRNazanin" w:hAnsi="IRNazanin" w:eastAsia="IRNazanin" w:cs="IRNazanin"/>
          <w:lang w:bidi="fa-IR"/>
          <w:color w:val="111111"/>
          <w:sz w:val="28"/>
          <w:szCs w:val="28"/>
          <w:rtl/>
        </w:rPr>
        <w:t xml:space="preserve">این نشریه در حوزۀ مطالعات اسلامی فعالیت می‌کند و بر قوانین اسلامی و صفت‌های نیک انسانی تأکید می‌کند و به‌دنبال ارتباط مشکلات معاصر و مطالعات اسلامی و راه‌حل آن‌هاست.</w:t>
      </w:r>
    </w:p>
    <w:p>
      <w:pPr>
        <w:pStyle w:val="BookText"/>
      </w:pPr>
      <w:r>
        <w:rPr>
          <w:rFonts w:ascii="Times New Roman" w:hAnsi="Times New Roman" w:eastAsia="Times New Roman" w:cs="Times New Roman"/>
          <w:lang w:val="en-US" w:bidi="en-US"/>
          <w:color w:val="111111"/>
          <w:sz w:val="28"/>
          <w:szCs w:val="28"/>
          <w:rtl/>
        </w:rPr>
        <w:t xml:space="preserve">http://ijtihad.iainsalatiga.ac.id/index.php/ijtihad/index</w:t>
      </w:r>
    </w:p>
    <w:p>
      <w:pPr>
        <w:pStyle w:val="Heading3"/>
      </w:pPr>
      <w:bookmarkStart w:id="260" w:name="_Toc61"/>
      <w:r>
        <w:t>1-54 نشریه بین‌المللی نوسانتارا اسلام</w:t>
      </w:r>
      <w:bookmarkEnd w:id="260"/>
    </w:p>
    <w:p>
      <w:pPr>
        <w:pStyle w:val="BookText"/>
      </w:pPr>
      <w:r>
        <w:rPr>
          <w:rFonts w:ascii="IRNazanin" w:hAnsi="IRNazanin" w:eastAsia="IRNazanin" w:cs="IRNazanin"/>
          <w:lang w:bidi="fa-IR"/>
          <w:color w:val="111111"/>
          <w:sz w:val="28"/>
          <w:szCs w:val="28"/>
          <w:rtl/>
        </w:rPr>
        <w:t xml:space="preserve">1-54 نشریه بین‌المللی نوسانتارا اسلام</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w:t>
      </w:r>
      <w:r>
        <w:rPr>
          <w:rFonts w:ascii="Times New Roman" w:hAnsi="Times New Roman" w:eastAsia="Times New Roman" w:cs="Times New Roman"/>
          <w:lang w:val="en-US" w:bidi="en-US"/>
          <w:color w:val="111111"/>
          <w:sz w:val="28"/>
          <w:szCs w:val="28"/>
          <w:rtl/>
        </w:rPr>
        <w:t xml:space="preserve">X2355651 </w:t>
      </w:r>
      <w:r>
        <w:rPr>
          <w:rFonts w:ascii="IRNazanin" w:hAnsi="IRNazanin" w:eastAsia="IRNazanin" w:cs="IRNazanin"/>
          <w:lang w:bidi="fa-IR"/>
          <w:color w:val="111111"/>
          <w:sz w:val="28"/>
          <w:szCs w:val="28"/>
          <w:rtl/>
        </w:rPr>
        <w:t xml:space="preserve">و 22525904 است.</w:t>
      </w:r>
    </w:p>
    <w:p>
      <w:pPr>
        <w:pStyle w:val="BookText"/>
      </w:pPr>
      <w:r>
        <w:rPr>
          <w:rFonts w:ascii="IRNazanin" w:hAnsi="IRNazanin" w:eastAsia="IRNazanin" w:cs="IRNazanin"/>
          <w:lang w:bidi="fa-IR"/>
          <w:color w:val="111111"/>
          <w:sz w:val="28"/>
          <w:szCs w:val="28"/>
          <w:rtl/>
        </w:rPr>
        <w:t xml:space="preserve">این نشریه همۀ ابعاد اسلام و مطالعات اسلامی، از جمله آموزه ها، افکار و عقاید، فلسفه، جغرافیا، تاریخ، حقوق، علوم سیاسی، اقتصاد، آموزش، فرهنگ، انسان‌شناسی، جامعه‌شناسی و ادبیات می‌پردازد.</w:t>
      </w:r>
    </w:p>
    <w:p>
      <w:pPr>
        <w:pStyle w:val="BookText"/>
      </w:pPr>
      <w:r>
        <w:rPr>
          <w:rFonts w:ascii="Times New Roman" w:hAnsi="Times New Roman" w:eastAsia="Times New Roman" w:cs="Times New Roman"/>
          <w:lang w:val="en-US" w:bidi="en-US"/>
          <w:color w:val="111111"/>
          <w:sz w:val="28"/>
          <w:szCs w:val="28"/>
          <w:rtl/>
        </w:rPr>
        <w:t xml:space="preserve">http://journal.uinsgd.ac.id/index.php/ijni</w:t>
      </w:r>
    </w:p>
    <w:p>
      <w:pPr>
        <w:pStyle w:val="Heading3"/>
      </w:pPr>
      <w:bookmarkStart w:id="261" w:name="_Toc62"/>
      <w:r>
        <w:t>1-55 اسلام در آفریقا</w:t>
      </w:r>
      <w:bookmarkEnd w:id="261"/>
    </w:p>
    <w:p>
      <w:pPr>
        <w:pStyle w:val="BookText"/>
      </w:pPr>
      <w:r>
        <w:rPr>
          <w:rFonts w:ascii="IRNazanin" w:hAnsi="IRNazanin" w:eastAsia="IRNazanin" w:cs="IRNazanin"/>
          <w:lang w:bidi="fa-IR"/>
          <w:color w:val="111111"/>
          <w:sz w:val="28"/>
          <w:szCs w:val="28"/>
          <w:rtl/>
        </w:rPr>
        <w:t xml:space="preserve">1-55 اسلام در آفریقا</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15703754 است و بریل آن را در هلند منتشر می‌کند.</w:t>
      </w:r>
    </w:p>
    <w:p>
      <w:pPr>
        <w:pStyle w:val="BookText"/>
      </w:pPr>
      <w:r>
        <w:rPr>
          <w:rFonts w:ascii="IRNazanin" w:hAnsi="IRNazanin" w:eastAsia="IRNazanin" w:cs="IRNazanin"/>
          <w:lang w:bidi="fa-IR"/>
          <w:color w:val="111111"/>
          <w:sz w:val="28"/>
          <w:szCs w:val="28"/>
          <w:rtl/>
        </w:rPr>
        <w:t xml:space="preserve">این نشریه به ابعاد تاریخ و ویژگی های اسلام در آفریقا می‌پردازد؛ از جمله موضوعات مدنظر نشریه سنت های مذهبی و فکری، مسائل اجتماعی و ابعاد حضور اسلامی در آفریقاست.</w:t>
      </w:r>
    </w:p>
    <w:p>
      <w:pPr>
        <w:pStyle w:val="BookText"/>
      </w:pPr>
      <w:r>
        <w:rPr>
          <w:rFonts w:ascii="Times New Roman" w:hAnsi="Times New Roman" w:eastAsia="Times New Roman" w:cs="Times New Roman"/>
          <w:lang w:val="en-US" w:bidi="en-US"/>
          <w:color w:val="111111"/>
          <w:sz w:val="28"/>
          <w:szCs w:val="28"/>
          <w:rtl/>
        </w:rPr>
        <w:t xml:space="preserve">https://brill.com/view/serial/ISAF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3" w:name="pg7592_88439"/>
    <w:bookmarkEnd w:id="23"/>
    <w:p>
      <w:pPr>
        <w:pStyle w:val="Heading3"/>
      </w:pPr>
      <w:bookmarkStart w:id="262" w:name="_Toc63"/>
      <w:r>
        <w:t>1-56 سلامت روان مسلمانان</w:t>
      </w:r>
      <w:bookmarkEnd w:id="262"/>
    </w:p>
    <w:p>
      <w:pPr>
        <w:pStyle w:val="BookText"/>
      </w:pPr>
      <w:r>
        <w:rPr>
          <w:rFonts w:ascii="IRNazanin" w:hAnsi="IRNazanin" w:eastAsia="IRNazanin" w:cs="IRNazanin"/>
          <w:lang w:bidi="fa-IR"/>
          <w:color w:val="111111"/>
          <w:sz w:val="28"/>
          <w:szCs w:val="28"/>
          <w:rtl/>
        </w:rPr>
        <w:t xml:space="preserve">1-56 سلامت روان مسلمانان</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15564908 و 15565009 است. این مجله در انگلیس منتشر می‌شود.</w:t>
      </w:r>
    </w:p>
    <w:p>
      <w:pPr>
        <w:pStyle w:val="BookText"/>
      </w:pPr>
      <w:r>
        <w:rPr>
          <w:rFonts w:ascii="IRNazanin" w:hAnsi="IRNazanin" w:eastAsia="IRNazanin" w:cs="IRNazanin"/>
          <w:lang w:bidi="fa-IR"/>
          <w:color w:val="111111"/>
          <w:sz w:val="28"/>
          <w:szCs w:val="28"/>
          <w:rtl/>
        </w:rPr>
        <w:t xml:space="preserve">نشریۀ سلامت روان مسلمانان مجله‌ای بین‌رشته‌ایِ دانشگاهی است و مقاله‌هایی منتشر می‌کند که چند موضوع را برمی‌رسد: عوامل اجتماعی، فرهنگی، پزشکی، الهیاتی، تاریخی و روان‌شناختی مؤثر بر سلامت روان مسلمانان در ایالات متحده و در سراسر جهان. این نشریه مطالب تحقیقاتی و بالینی، از جمله مقاله‌های تحقیقی، نقد‌ها و تأملاتی در باب رفتار را منتشر می‌کند. نشریۀ سلامت روان مسلمانان برای متخصصانی کاربردی است که به‌دنبال شناسایی و کشف نیاز‌های بهداشت روان مسلمانان در همۀ مناطق جهان هستند.</w:t>
      </w:r>
    </w:p>
    <w:p>
      <w:pPr>
        <w:pStyle w:val="BookText"/>
      </w:pPr>
      <w:r>
        <w:rPr>
          <w:rFonts w:ascii="Times New Roman" w:hAnsi="Times New Roman" w:eastAsia="Times New Roman" w:cs="Times New Roman"/>
          <w:lang w:val="en-US" w:bidi="en-US"/>
          <w:color w:val="111111"/>
          <w:sz w:val="28"/>
          <w:szCs w:val="28"/>
          <w:rtl/>
        </w:rPr>
        <w:t xml:space="preserve">https://www.journalofmuslimmentalhealth.org/</w:t>
      </w:r>
    </w:p>
    <w:p>
      <w:pPr>
        <w:pStyle w:val="Heading3"/>
      </w:pPr>
      <w:bookmarkStart w:id="263" w:name="_Toc64"/>
      <w:r>
        <w:t>1-57 مسلمانان در اروپا</w:t>
      </w:r>
      <w:bookmarkEnd w:id="263"/>
    </w:p>
    <w:p>
      <w:pPr>
        <w:pStyle w:val="BookText"/>
      </w:pPr>
      <w:r>
        <w:rPr>
          <w:rFonts w:ascii="IRNazanin" w:hAnsi="IRNazanin" w:eastAsia="IRNazanin" w:cs="IRNazanin"/>
          <w:lang w:bidi="fa-IR"/>
          <w:color w:val="111111"/>
          <w:sz w:val="28"/>
          <w:szCs w:val="28"/>
          <w:rtl/>
        </w:rPr>
        <w:t xml:space="preserve">1-57 مسلمانان در اروپا</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w:t>
      </w:r>
      <w:r>
        <w:rPr>
          <w:rFonts w:ascii="Times New Roman" w:hAnsi="Times New Roman" w:eastAsia="Times New Roman" w:cs="Times New Roman"/>
          <w:lang w:val="en-US" w:bidi="en-US"/>
          <w:color w:val="111111"/>
          <w:sz w:val="28"/>
          <w:szCs w:val="28"/>
          <w:rtl/>
        </w:rPr>
        <w:t xml:space="preserve">X2211792 </w:t>
      </w:r>
      <w:r>
        <w:rPr>
          <w:rFonts w:ascii="IRNazanin" w:hAnsi="IRNazanin" w:eastAsia="IRNazanin" w:cs="IRNazanin"/>
          <w:lang w:bidi="fa-IR"/>
          <w:color w:val="111111"/>
          <w:sz w:val="28"/>
          <w:szCs w:val="28"/>
          <w:rtl/>
        </w:rPr>
        <w:t xml:space="preserve">و 22117954 است. بریل آن را در هلند منتشر می‌کند. نشریۀ مسلمانان در اروپا مقاله‌هایی دربارۀ موضوعات معاصر اسلام و مسلمانان در اروپا، از همۀ رشته ها و در همۀ منطقه و همچنین، مطالعات تاریخی مرتبط با امروز منتشر می‌کند. بیشترِ تمرکز مجله بر مقاله‌هایی است که مقایسۀ بین‌کشوری صورت داده‌اند و یا ارتباط نظری قوی یا ربط روش‌شناسی درخور توجهی در این زمینه داشته باشند. نشریه مطالعات موردی با رویکرد‌های نوآورانه یا موضوعات کمتر مطالعه‌شده و مطالعات حول خط‌مشی سیاسی و توسعۀ سیاسی در نهاد‌های مختلف اروپایی ،از جمله دادگاه های اروپا و جنبش های فراملی و فرایند‌های اجتماعی و فرهنگی را نیز چاپ می‌کند. این نشریه از نقد کتاب هم استقبال می‌کند. همۀ مقاله‌های نشریه باید از منابع اصلی استفاده کرده و اصیل باشند. این نشریه از مقاله‌های دانشمندان جوان استقبال می کند. نشریۀ مسلمانان در اروپا از سیستم بررسی و داوری ناشناس، برخوردار است و مقاله‌ها را به دو زبان انگلیسی و فرانسوی منتشر می‌کند.</w:t>
      </w:r>
    </w:p>
    <w:p>
      <w:pPr>
        <w:pStyle w:val="BookText"/>
      </w:pPr>
      <w:r>
        <w:rPr>
          <w:rFonts w:ascii="Times New Roman" w:hAnsi="Times New Roman" w:eastAsia="Times New Roman" w:cs="Times New Roman"/>
          <w:lang w:val="en-US" w:bidi="en-US"/>
          <w:color w:val="111111"/>
          <w:sz w:val="28"/>
          <w:szCs w:val="28"/>
          <w:rtl/>
        </w:rPr>
        <w:t xml:space="preserve">https://brill.com/view/journals/jome/jome-overview.xm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4" w:name="pg7592_88441"/>
    <w:bookmarkEnd w:id="24"/>
    <w:p>
      <w:pPr>
        <w:pStyle w:val="Heading3"/>
      </w:pPr>
      <w:bookmarkStart w:id="264" w:name="_Toc65"/>
      <w:r>
        <w:t>1-58 فلسفه، الهیات و علوم اسلام؛ متون و مطالعات</w:t>
      </w:r>
      <w:bookmarkEnd w:id="264"/>
    </w:p>
    <w:p>
      <w:pPr>
        <w:pStyle w:val="BookText"/>
      </w:pPr>
      <w:r>
        <w:rPr>
          <w:rFonts w:ascii="IRNazanin" w:hAnsi="IRNazanin" w:eastAsia="IRNazanin" w:cs="IRNazanin"/>
          <w:lang w:bidi="fa-IR"/>
          <w:color w:val="111111"/>
          <w:sz w:val="28"/>
          <w:szCs w:val="28"/>
          <w:rtl/>
        </w:rPr>
        <w:t xml:space="preserve">1-58 فلسفه، الهیات و علوم اسلام؛ متون و مطالعات</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01698729 است.</w:t>
      </w:r>
    </w:p>
    <w:p>
      <w:pPr>
        <w:pStyle w:val="BookText"/>
      </w:pPr>
      <w:r>
        <w:rPr>
          <w:rFonts w:ascii="IRNazanin" w:hAnsi="IRNazanin" w:eastAsia="IRNazanin" w:cs="IRNazanin"/>
          <w:lang w:bidi="fa-IR"/>
          <w:color w:val="111111"/>
          <w:sz w:val="28"/>
          <w:szCs w:val="28"/>
          <w:rtl/>
        </w:rPr>
        <w:t xml:space="preserve">این مجله در حوزۀ فلسفه و الهیات و علم فعالیت می‌کند.</w:t>
      </w:r>
    </w:p>
    <w:p>
      <w:pPr>
        <w:pStyle w:val="BookText"/>
      </w:pPr>
      <w:r>
        <w:rPr>
          <w:rFonts w:ascii="Times New Roman" w:hAnsi="Times New Roman" w:eastAsia="Times New Roman" w:cs="Times New Roman"/>
          <w:lang w:val="en-US" w:bidi="en-US"/>
          <w:color w:val="111111"/>
          <w:sz w:val="28"/>
          <w:szCs w:val="28"/>
          <w:rtl/>
        </w:rPr>
        <w:t xml:space="preserve">https://brill.com/view/serial/IPTS</w:t>
      </w:r>
    </w:p>
    <w:p>
      <w:pPr>
        <w:pStyle w:val="BookText"/>
      </w:pPr>
      <w:r>
        <w:rPr>
          <w:rFonts w:ascii="IRNazanin" w:hAnsi="IRNazanin" w:eastAsia="IRNazanin" w:cs="IRNazanin"/>
          <w:lang w:bidi="fa-IR"/>
          <w:color w:val="111111"/>
          <w:sz w:val="28"/>
          <w:szCs w:val="28"/>
          <w:rtl/>
        </w:rPr>
        <w:t xml:space="preserve">اسلامیکا</w:t>
      </w:r>
      <w:r>
        <w:rPr>
          <w:rStyle w:val="FootnoteReference"/>
        </w:rPr>
        <w:footnoteReference w:id="66"/>
      </w: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19783183 و 23562218 است.</w:t>
      </w:r>
    </w:p>
    <w:p>
      <w:pPr>
        <w:pStyle w:val="BookText"/>
      </w:pPr>
      <w:r>
        <w:rPr>
          <w:rFonts w:ascii="IRNazanin" w:hAnsi="IRNazanin" w:eastAsia="IRNazanin" w:cs="IRNazanin"/>
          <w:lang w:bidi="fa-IR"/>
          <w:color w:val="111111"/>
          <w:sz w:val="28"/>
          <w:szCs w:val="28"/>
          <w:rtl/>
        </w:rPr>
        <w:t xml:space="preserve">این نشریه در حوزۀ اسلام فعالیت می‌کند و به مطالعات میان‌رشته‌ای، اعم از تاریخ اسلامی، فکر، قانون، سیاست، اقتصاد، آموزش‌وپرورش، مسائل اجتماعی و فرهنگی توجه ویژه‌ای می‌کند.</w:t>
      </w:r>
    </w:p>
    <w:p>
      <w:pPr>
        <w:pStyle w:val="BookText"/>
      </w:pPr>
      <w:r>
        <w:rPr>
          <w:rFonts w:ascii="Times New Roman" w:hAnsi="Times New Roman" w:eastAsia="Times New Roman" w:cs="Times New Roman"/>
          <w:lang w:val="en-US" w:bidi="en-US"/>
          <w:color w:val="111111"/>
          <w:sz w:val="28"/>
          <w:szCs w:val="28"/>
          <w:rtl/>
        </w:rPr>
        <w:t xml:space="preserve">http://islamica.uinsby.ac.id/index.php/islamica/index</w:t>
      </w:r>
    </w:p>
    <w:p>
      <w:pPr>
        <w:pStyle w:val="Heading3"/>
      </w:pPr>
      <w:bookmarkStart w:id="265" w:name="_Toc66"/>
      <w:r>
        <w:t>1-59 معماری اسلامی</w:t>
      </w:r>
      <w:bookmarkEnd w:id="265"/>
    </w:p>
    <w:p>
      <w:pPr>
        <w:pStyle w:val="BookText"/>
      </w:pPr>
      <w:r>
        <w:rPr>
          <w:rFonts w:ascii="IRNazanin" w:hAnsi="IRNazanin" w:eastAsia="IRNazanin" w:cs="IRNazanin"/>
          <w:lang w:bidi="fa-IR"/>
          <w:color w:val="111111"/>
          <w:sz w:val="28"/>
          <w:szCs w:val="28"/>
          <w:rtl/>
        </w:rPr>
        <w:t xml:space="preserve">1-59 معماری اسلامی</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20862636 و 4644 2356 است.</w:t>
      </w:r>
    </w:p>
    <w:p>
      <w:pPr>
        <w:pStyle w:val="BookText"/>
      </w:pPr>
      <w:r>
        <w:rPr>
          <w:rFonts w:ascii="IRNazanin" w:hAnsi="IRNazanin" w:eastAsia="IRNazanin" w:cs="IRNazanin"/>
          <w:lang w:bidi="fa-IR"/>
          <w:color w:val="111111"/>
          <w:sz w:val="28"/>
          <w:szCs w:val="28"/>
          <w:rtl/>
        </w:rPr>
        <w:t xml:space="preserve">این مجله در حوزۀ معماری اسلامی فعالیت می‌کند. برخی از موضوعات مجله عبارت‌اند از: طراحی معماری، معماری مسجد، طراحی و برنامه ریزی شهری، جنبه های تاریخی و نظری معماری، علم ساختمان، معماری زیست محیطی متناسب با ارزش اسلامی. همچنین، از موضوعاتی مانند هنر، تاریخ، باستان‌شناسی، انسان‌شناسی و فرهنگ که با معماری مرتبط است، استقبال می‌کند.</w:t>
      </w:r>
    </w:p>
    <w:p>
      <w:pPr>
        <w:pStyle w:val="BookText"/>
      </w:pPr>
      <w:r>
        <w:rPr>
          <w:rFonts w:ascii="Times New Roman" w:hAnsi="Times New Roman" w:eastAsia="Times New Roman" w:cs="Times New Roman"/>
          <w:lang w:val="en-US" w:bidi="en-US"/>
          <w:color w:val="111111"/>
          <w:sz w:val="28"/>
          <w:szCs w:val="28"/>
          <w:rtl/>
        </w:rPr>
        <w:t xml:space="preserve">http://ejournal.uin-malang.ac.id/index.php/JIA</w:t>
      </w:r>
    </w:p>
    <w:p>
      <w:pPr>
        <w:pStyle w:val="Heading3"/>
      </w:pPr>
      <w:bookmarkStart w:id="266" w:name="_Toc67"/>
      <w:r>
        <w:t>1-60 پندیکان آگاما اسلام</w:t>
      </w:r>
      <w:bookmarkEnd w:id="266"/>
    </w:p>
    <w:p>
      <w:pPr>
        <w:pStyle w:val="BookText"/>
      </w:pPr>
      <w:r>
        <w:rPr>
          <w:rFonts w:ascii="IRNazanin" w:hAnsi="IRNazanin" w:eastAsia="IRNazanin" w:cs="IRNazanin"/>
          <w:lang w:bidi="fa-IR"/>
          <w:color w:val="111111"/>
          <w:sz w:val="28"/>
          <w:szCs w:val="28"/>
          <w:rtl/>
        </w:rPr>
        <w:t xml:space="preserve">1-60 پندیکان آگاما اسلام</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20891946 و 25274511 است.</w:t>
      </w:r>
    </w:p>
    <w:p>
      <w:pPr>
        <w:pStyle w:val="BookText"/>
      </w:pPr>
      <w:r>
        <w:rPr>
          <w:rFonts w:ascii="IRNazanin" w:hAnsi="IRNazanin" w:eastAsia="IRNazanin" w:cs="IRNazanin"/>
          <w:lang w:bidi="fa-IR"/>
          <w:color w:val="111111"/>
          <w:sz w:val="28"/>
          <w:szCs w:val="28"/>
          <w:rtl/>
        </w:rPr>
        <w:t xml:space="preserve">این مجله در حوزۀ تعلیم‌وتربیت اسلامی و آموزش و اسلام فعالیت می‌کند.</w:t>
      </w:r>
    </w:p>
    <w:p>
      <w:pPr>
        <w:pStyle w:val="BookText"/>
      </w:pPr>
      <w:r>
        <w:rPr>
          <w:rFonts w:ascii="Times New Roman" w:hAnsi="Times New Roman" w:eastAsia="Times New Roman" w:cs="Times New Roman"/>
          <w:lang w:val="en-US" w:bidi="en-US"/>
          <w:color w:val="111111"/>
          <w:sz w:val="28"/>
          <w:szCs w:val="28"/>
          <w:rtl/>
        </w:rPr>
        <w:t xml:space="preserve">http://jurnalpai.uinsby.ac.id/index.php/jurnalpai/index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5" w:name="pg7592_88444"/>
    <w:bookmarkEnd w:id="25"/>
    <w:p>
      <w:pPr>
        <w:pStyle w:val="Heading3"/>
      </w:pPr>
      <w:bookmarkStart w:id="267" w:name="_Toc68"/>
      <w:r>
        <w:t>1-61 پندیکان اسلام</w:t>
      </w:r>
      <w:bookmarkEnd w:id="267"/>
    </w:p>
    <w:p>
      <w:pPr>
        <w:pStyle w:val="BookText"/>
      </w:pPr>
      <w:r>
        <w:rPr>
          <w:rFonts w:ascii="IRNazanin" w:hAnsi="IRNazanin" w:eastAsia="IRNazanin" w:cs="IRNazanin"/>
          <w:lang w:bidi="fa-IR"/>
          <w:color w:val="111111"/>
          <w:sz w:val="28"/>
          <w:szCs w:val="28"/>
          <w:rtl/>
        </w:rPr>
        <w:t xml:space="preserve">1-61 پندیکان اسلام</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23019166 و 23563877 است.</w:t>
      </w:r>
    </w:p>
    <w:p>
      <w:pPr>
        <w:pStyle w:val="BookText"/>
      </w:pPr>
      <w:r>
        <w:rPr>
          <w:rFonts w:ascii="Times New Roman" w:hAnsi="Times New Roman" w:eastAsia="Times New Roman" w:cs="Times New Roman"/>
          <w:lang w:val="en-US" w:bidi="en-US"/>
          <w:color w:val="111111"/>
          <w:sz w:val="28"/>
          <w:szCs w:val="28"/>
          <w:rtl/>
        </w:rPr>
        <w:t xml:space="preserve">http://jurnaljpi.com/index.php/JPI/index</w:t>
      </w:r>
    </w:p>
    <w:p>
      <w:pPr>
        <w:pStyle w:val="Heading3"/>
      </w:pPr>
      <w:bookmarkStart w:id="268" w:name="_Toc69"/>
      <w:r>
        <w:t>1-62 عدالت اسلامی</w:t>
      </w:r>
      <w:bookmarkEnd w:id="268"/>
    </w:p>
    <w:p>
      <w:pPr>
        <w:pStyle w:val="BookText"/>
      </w:pPr>
      <w:r>
        <w:rPr>
          <w:rFonts w:ascii="IRNazanin" w:hAnsi="IRNazanin" w:eastAsia="IRNazanin" w:cs="IRNazanin"/>
          <w:lang w:bidi="fa-IR"/>
          <w:color w:val="111111"/>
          <w:sz w:val="28"/>
          <w:szCs w:val="28"/>
          <w:rtl/>
        </w:rPr>
        <w:t xml:space="preserve">1-62 عدالت اسلامی</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16935926 و 25027646 است.</w:t>
      </w:r>
    </w:p>
    <w:p>
      <w:pPr>
        <w:pStyle w:val="BookText"/>
      </w:pPr>
      <w:r>
        <w:rPr>
          <w:rFonts w:ascii="IRNazanin" w:hAnsi="IRNazanin" w:eastAsia="IRNazanin" w:cs="IRNazanin"/>
          <w:lang w:bidi="fa-IR"/>
          <w:color w:val="111111"/>
          <w:sz w:val="28"/>
          <w:szCs w:val="28"/>
          <w:rtl/>
        </w:rPr>
        <w:t xml:space="preserve">این نشریه در حوزۀ مطالعات اسلامی و حقوق اسلامی فعالیت می‌کند. موضوعاتی چون فقه اسلامی، نظریات قوانین اسلامی، حقوقی اسلامی در کشور‌های مسلمان، بررسی تطبیقی قوانین مدنظر این نشریه است.</w:t>
      </w:r>
    </w:p>
    <w:p>
      <w:pPr>
        <w:pStyle w:val="BookText"/>
      </w:pPr>
      <w:r>
        <w:rPr>
          <w:rFonts w:ascii="Times New Roman" w:hAnsi="Times New Roman" w:eastAsia="Times New Roman" w:cs="Times New Roman"/>
          <w:lang w:val="en-US" w:bidi="en-US"/>
          <w:color w:val="111111"/>
          <w:sz w:val="28"/>
          <w:szCs w:val="28"/>
          <w:rtl/>
        </w:rPr>
        <w:t xml:space="preserve">https://jurnal.iainponorogo.ac.id/index.php/justicia/index</w:t>
      </w:r>
    </w:p>
    <w:p>
      <w:pPr>
        <w:pStyle w:val="Heading3"/>
      </w:pPr>
      <w:bookmarkStart w:id="269" w:name="_Toc70"/>
      <w:r>
        <w:t>1-63 فلسفه کنز؛ نشریۀ فلسفه و تصوف اسلامی</w:t>
      </w:r>
      <w:bookmarkEnd w:id="269"/>
    </w:p>
    <w:p>
      <w:pPr>
        <w:pStyle w:val="BookText"/>
      </w:pPr>
      <w:r>
        <w:rPr>
          <w:rFonts w:ascii="IRNazanin" w:hAnsi="IRNazanin" w:eastAsia="IRNazanin" w:cs="IRNazanin"/>
          <w:lang w:bidi="fa-IR"/>
          <w:color w:val="111111"/>
          <w:sz w:val="28"/>
          <w:szCs w:val="28"/>
          <w:rtl/>
        </w:rPr>
        <w:t xml:space="preserve">1-63 فلسفه کنز؛ نشریۀ فلسفه و تصوف اسلامی</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24071056 و 24425451 است.</w:t>
      </w:r>
    </w:p>
    <w:p>
      <w:pPr>
        <w:pStyle w:val="BookText"/>
      </w:pPr>
      <w:r>
        <w:rPr>
          <w:rFonts w:ascii="IRNazanin" w:hAnsi="IRNazanin" w:eastAsia="IRNazanin" w:cs="IRNazanin"/>
          <w:lang w:bidi="fa-IR"/>
          <w:color w:val="111111"/>
          <w:sz w:val="28"/>
          <w:szCs w:val="28"/>
          <w:rtl/>
        </w:rPr>
        <w:t xml:space="preserve">این مجله در حوزۀ فلسفه و عرفان اسلامی فعالیت می‌کند. هدف این مجله فراهم کردن بستر علمی برای دیدگاه های انتقادی و آگاهانه، به‌ویژه در زمینۀ فلسفه و فلسفۀ اسلامی است. این مجله موضوعات زیر را به چاپ می‌رساند:</w:t>
      </w:r>
    </w:p>
    <w:p>
      <w:pPr>
        <w:pStyle w:val="BookText"/>
      </w:pPr>
      <w:r>
        <w:rPr>
          <w:rFonts w:ascii="IRNazanin" w:hAnsi="IRNazanin" w:eastAsia="IRNazanin" w:cs="IRNazanin"/>
          <w:lang w:bidi="fa-IR"/>
          <w:color w:val="111111"/>
          <w:sz w:val="28"/>
          <w:szCs w:val="28"/>
          <w:rtl/>
        </w:rPr>
        <w:t xml:space="preserve">فلسفه؛ معرفت‌شناسی و وجود‌شناسی، فلسفۀ انسان، فلسفۀ زبان، فلسفۀ دین، فلسفۀ اخلاق، فلسفۀ تاریخ، فلسفۀ فرهنگ، فلسفۀ هنر، فلسفۀ سیاست، فلسفۀ جامعه‌شناسی، فلسفۀ آموزش‌وپرورش، فلسفۀ علم، فلسفۀ روان‌شناسی و عرفان نظری و عملی.</w:t>
      </w:r>
    </w:p>
    <w:p>
      <w:pPr>
        <w:pStyle w:val="BookText"/>
      </w:pPr>
      <w:r>
        <w:rPr>
          <w:rFonts w:ascii="Times New Roman" w:hAnsi="Times New Roman" w:eastAsia="Times New Roman" w:cs="Times New Roman"/>
          <w:lang w:val="en-US" w:bidi="en-US"/>
          <w:color w:val="111111"/>
          <w:sz w:val="28"/>
          <w:szCs w:val="28"/>
          <w:rtl/>
        </w:rPr>
        <w:t xml:space="preserve">https://journal.sadra.ac.id/ojs/index.php/kanz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6" w:name="pg7592_88446"/>
    <w:bookmarkEnd w:id="26"/>
    <w:p>
      <w:pPr>
        <w:pStyle w:val="Heading3"/>
      </w:pPr>
      <w:bookmarkStart w:id="270" w:name="_Toc71"/>
      <w:r>
        <w:t>1-64 کارسا؛ نشریۀ فرهنگ اسلامی و اجتماعی</w:t>
      </w:r>
      <w:bookmarkEnd w:id="270"/>
    </w:p>
    <w:p>
      <w:pPr>
        <w:pStyle w:val="BookText"/>
      </w:pPr>
      <w:r>
        <w:rPr>
          <w:rFonts w:ascii="IRNazanin" w:hAnsi="IRNazanin" w:eastAsia="IRNazanin" w:cs="IRNazanin"/>
          <w:lang w:bidi="fa-IR"/>
          <w:color w:val="111111"/>
          <w:sz w:val="28"/>
          <w:szCs w:val="28"/>
          <w:rtl/>
        </w:rPr>
        <w:t xml:space="preserve">1-64 کارسا؛ نشریۀ فرهنگ اسلامی و اجتماعی</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24423289 و 24424285 است.</w:t>
      </w:r>
    </w:p>
    <w:p>
      <w:pPr>
        <w:pStyle w:val="BookText"/>
      </w:pPr>
      <w:r>
        <w:rPr>
          <w:rFonts w:ascii="IRNazanin" w:hAnsi="IRNazanin" w:eastAsia="IRNazanin" w:cs="IRNazanin"/>
          <w:lang w:bidi="fa-IR"/>
          <w:color w:val="111111"/>
          <w:sz w:val="28"/>
          <w:szCs w:val="28"/>
          <w:rtl/>
        </w:rPr>
        <w:t xml:space="preserve">این مجله در حوزۀ مسائل فرهنگی و اجتماعی اسلام فعالیت می‌کند. هدف این نشریه بررسی ارتباط بین مطالعات اجتماعی و فرهنگ است و به‌دنبال فراهم کردن مجمعی برای پژوهشگران علاقه‌مند به تعامل بین مسائل اجتماعی و فرهنگی در رشته های مختلف علمی است. مجله مقاله‌های با کیفیت و اصیلی را منتشر می‌کند که دیدگاه های نظری یا تجربی داشته باشد و درک مخاطب را از رابطۀ پیچیده علم اجتماعی و فرهنگ افزایش دهد.</w:t>
      </w:r>
    </w:p>
    <w:p>
      <w:pPr>
        <w:pStyle w:val="BookText"/>
      </w:pPr>
      <w:r>
        <w:rPr>
          <w:rFonts w:ascii="Times New Roman" w:hAnsi="Times New Roman" w:eastAsia="Times New Roman" w:cs="Times New Roman"/>
          <w:lang w:val="en-US" w:bidi="en-US"/>
          <w:color w:val="111111"/>
          <w:sz w:val="28"/>
          <w:szCs w:val="28"/>
          <w:rtl/>
        </w:rPr>
        <w:t xml:space="preserve">http://ejournal.iainmadura.ac.id/index.php/karsa</w:t>
      </w:r>
    </w:p>
    <w:p>
      <w:pPr>
        <w:pStyle w:val="BookText"/>
      </w:pPr>
      <w:r>
        <w:rPr>
          <w:rFonts w:ascii="IRNazanin" w:hAnsi="IRNazanin" w:eastAsia="IRNazanin" w:cs="IRNazanin"/>
          <w:lang w:bidi="fa-IR"/>
          <w:color w:val="111111"/>
          <w:sz w:val="28"/>
          <w:szCs w:val="28"/>
          <w:rtl/>
        </w:rPr>
        <w:t xml:space="preserve">کانسلینگ ریلیجی</w:t>
      </w:r>
      <w:r>
        <w:rPr>
          <w:rStyle w:val="FootnoteReference"/>
        </w:rPr>
        <w:footnoteReference w:id="73"/>
      </w: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19077238 و 24772100 است.</w:t>
      </w:r>
    </w:p>
    <w:p>
      <w:pPr>
        <w:pStyle w:val="BookText"/>
      </w:pPr>
      <w:r>
        <w:rPr>
          <w:rFonts w:ascii="IRNazanin" w:hAnsi="IRNazanin" w:eastAsia="IRNazanin" w:cs="IRNazanin"/>
          <w:lang w:bidi="fa-IR"/>
          <w:color w:val="111111"/>
          <w:sz w:val="28"/>
          <w:szCs w:val="28"/>
          <w:rtl/>
        </w:rPr>
        <w:t xml:space="preserve">این مجله در حوزۀ راهنمایی و مشاورۀ اسلامی فعالیت می‌کند. همچنین، موضوعاتی چون روان‌درمانی فرد ی و گروهی، مشاوره در حوزۀ خانواده و نیز فرزند و مسائل نوجوانان و بزرگ‌سالان مدنظر این نشریه است.</w:t>
      </w:r>
    </w:p>
    <w:p>
      <w:pPr>
        <w:pStyle w:val="BookText"/>
      </w:pPr>
      <w:r>
        <w:rPr>
          <w:rFonts w:ascii="Times New Roman" w:hAnsi="Times New Roman" w:eastAsia="Times New Roman" w:cs="Times New Roman"/>
          <w:lang w:val="en-US" w:bidi="en-US"/>
          <w:color w:val="111111"/>
          <w:sz w:val="28"/>
          <w:szCs w:val="28"/>
          <w:rtl/>
        </w:rPr>
        <w:t xml:space="preserve">https://journal.iainkudus.ac.id/index.php/konseling/index</w:t>
      </w:r>
    </w:p>
    <w:p>
      <w:pPr>
        <w:pStyle w:val="Heading3"/>
      </w:pPr>
      <w:bookmarkStart w:id="271" w:name="_Toc72"/>
      <w:r>
        <w:t>1-65 Miscelanea De Estudios Arabes Y Hebraicos-Seccion Arabe-Islam</w:t>
      </w:r>
      <w:bookmarkEnd w:id="271"/>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16965868 و 23410906 است.</w:t>
      </w:r>
    </w:p>
    <w:p>
      <w:pPr>
        <w:pStyle w:val="BookText"/>
      </w:pPr>
      <w:r>
        <w:rPr>
          <w:rFonts w:ascii="IRNazanin" w:hAnsi="IRNazanin" w:eastAsia="IRNazanin" w:cs="IRNazanin"/>
          <w:lang w:bidi="fa-IR"/>
          <w:color w:val="111111"/>
          <w:sz w:val="28"/>
          <w:szCs w:val="28"/>
          <w:rtl/>
        </w:rPr>
        <w:t xml:space="preserve">این مجله در حوزۀ مطالعات عربی و اسلامی فعالیت می‌کند و شامل همۀ موضوعات مربوط به مطالعات عربی و اسلامی، از قرون‌وسطا تا کنون می‌شود.</w:t>
      </w:r>
    </w:p>
    <w:p>
      <w:pPr>
        <w:pStyle w:val="BookText"/>
      </w:pPr>
      <w:r>
        <w:rPr>
          <w:rFonts w:ascii="Times New Roman" w:hAnsi="Times New Roman" w:eastAsia="Times New Roman" w:cs="Times New Roman"/>
          <w:lang w:val="en-US" w:bidi="en-US"/>
          <w:color w:val="111111"/>
          <w:sz w:val="28"/>
          <w:szCs w:val="28"/>
          <w:rtl/>
        </w:rPr>
        <w:t xml:space="preserve">https://revistaseug.ugr.es/index.php/meaharabe</w:t>
      </w:r>
    </w:p>
    <w:p>
      <w:pPr>
        <w:pStyle w:val="Heading3"/>
      </w:pPr>
      <w:bookmarkStart w:id="272" w:name="_Toc73"/>
      <w:r>
        <w:t>1-65 میراث مسلمانان؛ نشریۀ گفتمان حقایق اسلام دنژان</w:t>
      </w:r>
      <w:bookmarkEnd w:id="272"/>
    </w:p>
    <w:p>
      <w:pPr>
        <w:pStyle w:val="BookText"/>
      </w:pPr>
      <w:r>
        <w:rPr>
          <w:rFonts w:ascii="IRNazanin" w:hAnsi="IRNazanin" w:eastAsia="IRNazanin" w:cs="IRNazanin"/>
          <w:lang w:bidi="fa-IR"/>
          <w:color w:val="111111"/>
          <w:sz w:val="28"/>
          <w:szCs w:val="28"/>
          <w:rtl/>
        </w:rPr>
        <w:t xml:space="preserve">1-65 میراث مسلمانان؛ نشریۀ گفتمان حقایق اسلام دنژان</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25025341 و </w:t>
      </w:r>
      <w:r>
        <w:rPr>
          <w:rFonts w:ascii="Times New Roman" w:hAnsi="Times New Roman" w:eastAsia="Times New Roman" w:cs="Times New Roman"/>
          <w:lang w:val="en-US" w:bidi="en-US"/>
          <w:color w:val="111111"/>
          <w:sz w:val="28"/>
          <w:szCs w:val="28"/>
          <w:rtl/>
        </w:rPr>
        <w:t xml:space="preserve">X2502535 </w:t>
      </w:r>
      <w:r>
        <w:rPr>
          <w:rFonts w:ascii="IRNazanin" w:hAnsi="IRNazanin" w:eastAsia="IRNazanin" w:cs="IRNazanin"/>
          <w:lang w:bidi="fa-IR"/>
          <w:color w:val="111111"/>
          <w:sz w:val="28"/>
          <w:szCs w:val="28"/>
          <w:rtl/>
        </w:rPr>
        <w:t xml:space="preserve">است.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7" w:name="pg7592_88448"/>
    <w:bookmarkEnd w:id="27"/>
    <w:p>
      <w:pPr>
        <w:pStyle w:val="BookText"/>
      </w:pPr>
      <w:r>
        <w:rPr>
          <w:rFonts w:ascii="IRNazanin" w:hAnsi="IRNazanin" w:eastAsia="IRNazanin" w:cs="IRNazanin"/>
          <w:lang w:bidi="fa-IR"/>
          <w:color w:val="111111"/>
          <w:sz w:val="28"/>
          <w:szCs w:val="28"/>
          <w:rtl/>
        </w:rPr>
        <w:t xml:space="preserve">این نشریه در زمینۀ مسائل مربوط به اسلام و جوامع مسلمان فعالیت می‌کند و به موضوعاتی مانند تحصیلات اسلامی، قوانین اسلامی، مدیریت آموزش اسلامی، مسائل بین‌الملل و اسلام، اعتدال اسلامی و اقتصاد اسلامی می‌پردازد.</w:t>
      </w:r>
    </w:p>
    <w:p>
      <w:pPr>
        <w:pStyle w:val="BookText"/>
      </w:pPr>
      <w:r>
        <w:rPr>
          <w:rFonts w:ascii="Times New Roman" w:hAnsi="Times New Roman" w:eastAsia="Times New Roman" w:cs="Times New Roman"/>
          <w:lang w:val="en-US" w:bidi="en-US"/>
          <w:color w:val="111111"/>
          <w:sz w:val="28"/>
          <w:szCs w:val="28"/>
          <w:rtl/>
        </w:rPr>
        <w:t xml:space="preserve">https://jurnal.iainponorogo.ac.id/index.php/muslimheritage</w:t>
      </w:r>
    </w:p>
    <w:p>
      <w:pPr>
        <w:pStyle w:val="Heading3"/>
      </w:pPr>
      <w:bookmarkStart w:id="273" w:name="_Toc74"/>
      <w:r>
        <w:t>1-67 نظریات؛ نشریۀ تاریخ فلسفه و علوم اسلامی</w:t>
      </w:r>
      <w:bookmarkEnd w:id="273"/>
    </w:p>
    <w:p>
      <w:pPr>
        <w:pStyle w:val="BookText"/>
      </w:pPr>
      <w:r>
        <w:rPr>
          <w:rFonts w:ascii="IRNazanin" w:hAnsi="IRNazanin" w:eastAsia="IRNazanin" w:cs="IRNazanin"/>
          <w:lang w:bidi="fa-IR"/>
          <w:color w:val="111111"/>
          <w:sz w:val="28"/>
          <w:szCs w:val="28"/>
          <w:rtl/>
        </w:rPr>
        <w:t xml:space="preserve">1-67 نظریات؛ نشریۀ تاریخ فلسفه و علوم اسلامی</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21488088 و 25479415 است.</w:t>
      </w:r>
    </w:p>
    <w:p>
      <w:pPr>
        <w:pStyle w:val="BookText"/>
      </w:pPr>
      <w:r>
        <w:rPr>
          <w:rFonts w:ascii="IRNazanin" w:hAnsi="IRNazanin" w:eastAsia="IRNazanin" w:cs="IRNazanin"/>
          <w:lang w:bidi="fa-IR"/>
          <w:color w:val="111111"/>
          <w:sz w:val="28"/>
          <w:szCs w:val="28"/>
          <w:rtl/>
        </w:rPr>
        <w:t xml:space="preserve">این نشریه مطالعات اصیل، دیدگاه های انتقادی به متون کلاسیک و نیز نقد کتاب دربارۀ فلسفۀ اسلامی و کلام و جنبه های نظری عرفان و تاریخ علوم را منتشر می‌کند. هدف این نشریه کمک به کشف و بررسی و تفسیر دوبارۀ سنت های نظری در تاریخ فکر اسلامی است.</w:t>
      </w:r>
    </w:p>
    <w:p>
      <w:pPr>
        <w:pStyle w:val="BookText"/>
      </w:pPr>
      <w:r>
        <w:rPr>
          <w:rFonts w:ascii="Times New Roman" w:hAnsi="Times New Roman" w:eastAsia="Times New Roman" w:cs="Times New Roman"/>
          <w:lang w:val="en-US" w:bidi="en-US"/>
          <w:color w:val="111111"/>
          <w:sz w:val="28"/>
          <w:szCs w:val="28"/>
          <w:rtl/>
        </w:rPr>
        <w:t xml:space="preserve">https://www.nazariyat.org/en/</w:t>
      </w:r>
    </w:p>
    <w:p>
      <w:pPr>
        <w:pStyle w:val="Heading3"/>
      </w:pPr>
      <w:bookmarkStart w:id="274" w:name="_Toc75"/>
      <w:r>
        <w:t>1-68 قدوس؛ نشریه بین‌المللی مطالعات اسلامی</w:t>
      </w:r>
      <w:bookmarkEnd w:id="274"/>
    </w:p>
    <w:p>
      <w:pPr>
        <w:pStyle w:val="BookText"/>
      </w:pPr>
      <w:r>
        <w:rPr>
          <w:rFonts w:ascii="IRNazanin" w:hAnsi="IRNazanin" w:eastAsia="IRNazanin" w:cs="IRNazanin"/>
          <w:lang w:bidi="fa-IR"/>
          <w:color w:val="111111"/>
          <w:sz w:val="28"/>
          <w:szCs w:val="28"/>
          <w:rtl/>
        </w:rPr>
        <w:t xml:space="preserve">1-68 قدوس؛ نشریه بین‌المللی مطالعات اسلامی</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23551895 و 24769304 است.</w:t>
      </w:r>
    </w:p>
    <w:p>
      <w:pPr>
        <w:pStyle w:val="BookText"/>
      </w:pPr>
      <w:r>
        <w:rPr>
          <w:rFonts w:ascii="IRNazanin" w:hAnsi="IRNazanin" w:eastAsia="IRNazanin" w:cs="IRNazanin"/>
          <w:lang w:bidi="fa-IR"/>
          <w:color w:val="111111"/>
          <w:sz w:val="28"/>
          <w:szCs w:val="28"/>
          <w:rtl/>
        </w:rPr>
        <w:t xml:space="preserve">این مجله به موضوعات معارف اسلامی و تعلیم‌وتربیت، قانون اسلامی، اقتصاد و تجارت اسلامی، مطالعات قرآن و حدیث، فلسفۀ اسلامی، اندیشۀ اسلامی، اسلام و صلح، علم و تمدن در اسلام و نیز اسلام و جنسیت می‌پردازد.</w:t>
      </w:r>
    </w:p>
    <w:p>
      <w:pPr>
        <w:pStyle w:val="BookText"/>
      </w:pPr>
      <w:r>
        <w:rPr>
          <w:rFonts w:ascii="Times New Roman" w:hAnsi="Times New Roman" w:eastAsia="Times New Roman" w:cs="Times New Roman"/>
          <w:lang w:val="en-US" w:bidi="en-US"/>
          <w:color w:val="111111"/>
          <w:sz w:val="28"/>
          <w:szCs w:val="28"/>
          <w:rtl/>
        </w:rPr>
        <w:t xml:space="preserve">https://journal.iainkudus.ac.id/index.php/QIJIS/index</w:t>
      </w:r>
    </w:p>
    <w:p>
      <w:pPr>
        <w:pStyle w:val="Heading3"/>
      </w:pPr>
      <w:bookmarkStart w:id="275" w:name="_Toc76"/>
      <w:r>
        <w:t>1-69 دین؛ نشریۀ مطالعات اسلامی</w:t>
      </w:r>
      <w:bookmarkEnd w:id="275"/>
    </w:p>
    <w:p>
      <w:pPr>
        <w:pStyle w:val="BookText"/>
      </w:pPr>
      <w:r>
        <w:rPr>
          <w:rFonts w:ascii="IRNazanin" w:hAnsi="IRNazanin" w:eastAsia="IRNazanin" w:cs="IRNazanin"/>
          <w:lang w:bidi="fa-IR"/>
          <w:color w:val="111111"/>
          <w:sz w:val="28"/>
          <w:szCs w:val="28"/>
          <w:rtl/>
        </w:rPr>
        <w:t xml:space="preserve">1-69 دین؛ نشریۀ مطالعات اسلامی</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w:t>
      </w:r>
      <w:r>
        <w:rPr>
          <w:rFonts w:ascii="Times New Roman" w:hAnsi="Times New Roman" w:eastAsia="Times New Roman" w:cs="Times New Roman"/>
          <w:lang w:val="en-US" w:bidi="en-US"/>
          <w:color w:val="111111"/>
          <w:sz w:val="28"/>
          <w:szCs w:val="28"/>
          <w:rtl/>
        </w:rPr>
        <w:t xml:space="preserve">X 1978306 </w:t>
      </w:r>
      <w:r>
        <w:rPr>
          <w:rFonts w:ascii="IRNazanin" w:hAnsi="IRNazanin" w:eastAsia="IRNazanin" w:cs="IRNazanin"/>
          <w:lang w:bidi="fa-IR"/>
          <w:color w:val="111111"/>
          <w:sz w:val="28"/>
          <w:szCs w:val="28"/>
          <w:rtl/>
        </w:rPr>
        <w:t xml:space="preserve">و 24778397 است.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8" w:name="pg7592_88450"/>
    <w:bookmarkEnd w:id="28"/>
    <w:p>
      <w:pPr>
        <w:pStyle w:val="BookText"/>
      </w:pPr>
      <w:r>
        <w:rPr>
          <w:rFonts w:ascii="IRNazanin" w:hAnsi="IRNazanin" w:eastAsia="IRNazanin" w:cs="IRNazanin"/>
          <w:lang w:bidi="fa-IR"/>
          <w:color w:val="111111"/>
          <w:sz w:val="28"/>
          <w:szCs w:val="28"/>
          <w:rtl/>
        </w:rPr>
        <w:t xml:space="preserve">این مجله در حوزۀ مطالعات اسلامی فعالیت می‌کند. مطالعات قرآن و حدیث، حقوق اسلامی، تربیت اسلامی، اندیشۀ اسلامی، فلسفۀ اسلامی، اقتصاد اسلامی و سایر مباحث و موضوعات اسلامی از موضوعاتی است که این نشریه به چاپ می‌رساند.</w:t>
      </w:r>
    </w:p>
    <w:p>
      <w:pPr>
        <w:pStyle w:val="BookText"/>
      </w:pPr>
      <w:r>
        <w:rPr>
          <w:rFonts w:ascii="Times New Roman" w:hAnsi="Times New Roman" w:eastAsia="Times New Roman" w:cs="Times New Roman"/>
          <w:lang w:val="en-US" w:bidi="en-US"/>
          <w:color w:val="111111"/>
          <w:sz w:val="28"/>
          <w:szCs w:val="28"/>
          <w:rtl/>
        </w:rPr>
        <w:t xml:space="preserve">http://journal.unipdu.ac.id:8080/index.php/religi</w:t>
      </w:r>
    </w:p>
    <w:p>
      <w:pPr>
        <w:pStyle w:val="Heading3"/>
      </w:pPr>
      <w:bookmarkStart w:id="276" w:name="_Toc77"/>
      <w:r>
        <w:t>1-70 تأدیب؛ نشریۀ اسلام پندیدیکان</w:t>
      </w:r>
      <w:bookmarkEnd w:id="276"/>
    </w:p>
    <w:p>
      <w:pPr>
        <w:pStyle w:val="BookText"/>
      </w:pPr>
      <w:r>
        <w:rPr>
          <w:rFonts w:ascii="IRNazanin" w:hAnsi="IRNazanin" w:eastAsia="IRNazanin" w:cs="IRNazanin"/>
          <w:lang w:bidi="fa-IR"/>
          <w:color w:val="111111"/>
          <w:sz w:val="28"/>
          <w:szCs w:val="28"/>
          <w:rtl/>
        </w:rPr>
        <w:t xml:space="preserve">1-70 تأدیب؛ نشریۀ اسلام پندیدیکان</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14118173 و 25285092 است.</w:t>
      </w:r>
    </w:p>
    <w:p>
      <w:pPr>
        <w:pStyle w:val="BookText"/>
      </w:pPr>
      <w:r>
        <w:rPr>
          <w:rFonts w:ascii="IRNazanin" w:hAnsi="IRNazanin" w:eastAsia="IRNazanin" w:cs="IRNazanin"/>
          <w:lang w:bidi="fa-IR"/>
          <w:color w:val="111111"/>
          <w:sz w:val="28"/>
          <w:szCs w:val="28"/>
          <w:rtl/>
        </w:rPr>
        <w:t xml:space="preserve">مجله تأدیب بر موضوعات مربوط به تربیت دینی اسلامی تمرکز می‌کند. موضوعاتی مانند فلسفۀ معارف اسلامی، تاریخ معارف اسلامی، آموزش‌وپرورش، سیاست های معارف اسلامی، مدیریت معارف اسلامی، برنامۀ درسی معارف اسلامی، آموزش الکترونیکی در معارف اسلامی، نهاد معارف اسلامی، تدریس و یادگیری در معارف اسلامی و مردم نگاری دربارۀ معارف اسلامی مدنظر مجله است.</w:t>
      </w:r>
    </w:p>
    <w:p>
      <w:pPr>
        <w:pStyle w:val="BookText"/>
      </w:pPr>
      <w:r>
        <w:rPr>
          <w:rFonts w:ascii="Times New Roman" w:hAnsi="Times New Roman" w:eastAsia="Times New Roman" w:cs="Times New Roman"/>
          <w:lang w:val="en-US" w:bidi="en-US"/>
          <w:color w:val="111111"/>
          <w:sz w:val="28"/>
          <w:szCs w:val="28"/>
          <w:rtl/>
        </w:rPr>
        <w:t xml:space="preserve">https://ejournal.unisba.ac.id/index.php/tadib</w:t>
      </w:r>
    </w:p>
    <w:p>
      <w:pPr>
        <w:pStyle w:val="Heading3"/>
      </w:pPr>
      <w:bookmarkStart w:id="277" w:name="_Toc78"/>
      <w:r>
        <w:t>1-71 ترجیح؛ نشریۀ اسلام پنگمبانگان</w:t>
      </w:r>
      <w:bookmarkEnd w:id="277"/>
    </w:p>
    <w:p>
      <w:pPr>
        <w:pStyle w:val="BookText"/>
      </w:pPr>
      <w:r>
        <w:rPr>
          <w:rFonts w:ascii="IRNazanin" w:hAnsi="IRNazanin" w:eastAsia="IRNazanin" w:cs="IRNazanin"/>
          <w:lang w:bidi="fa-IR"/>
          <w:color w:val="111111"/>
          <w:sz w:val="28"/>
          <w:szCs w:val="28"/>
          <w:rtl/>
        </w:rPr>
        <w:t xml:space="preserve">1-71 ترجیح؛ نشریۀ اسلام پنگمبانگان</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w:t>
      </w:r>
      <w:r>
        <w:rPr>
          <w:rFonts w:ascii="Times New Roman" w:hAnsi="Times New Roman" w:eastAsia="Times New Roman" w:cs="Times New Roman"/>
          <w:lang w:val="en-US" w:bidi="en-US"/>
          <w:color w:val="111111"/>
          <w:sz w:val="28"/>
          <w:szCs w:val="28"/>
          <w:rtl/>
        </w:rPr>
        <w:t xml:space="preserve">X1410332 </w:t>
      </w:r>
      <w:r>
        <w:rPr>
          <w:rFonts w:ascii="IRNazanin" w:hAnsi="IRNazanin" w:eastAsia="IRNazanin" w:cs="IRNazanin"/>
          <w:lang w:bidi="fa-IR"/>
          <w:color w:val="111111"/>
          <w:sz w:val="28"/>
          <w:szCs w:val="28"/>
          <w:rtl/>
        </w:rPr>
        <w:t xml:space="preserve">و 25407929 است.</w:t>
      </w:r>
    </w:p>
    <w:p>
      <w:pPr>
        <w:pStyle w:val="BookText"/>
      </w:pPr>
      <w:r>
        <w:rPr>
          <w:rFonts w:ascii="IRNazanin" w:hAnsi="IRNazanin" w:eastAsia="IRNazanin" w:cs="IRNazanin"/>
          <w:lang w:bidi="fa-IR"/>
          <w:color w:val="111111"/>
          <w:sz w:val="28"/>
          <w:szCs w:val="28"/>
          <w:rtl/>
        </w:rPr>
        <w:t xml:space="preserve">این نشریه در حوزۀ توسعۀ گفتمان دربارۀ اسلام و جوامع مسلمان فعالیت می‌کند و به تمام ابعاد مربوط به اسلام، مانند متن و تاریخ می‌پردازد.</w:t>
      </w:r>
    </w:p>
    <w:p>
      <w:pPr>
        <w:pStyle w:val="BookText"/>
      </w:pPr>
      <w:r>
        <w:rPr>
          <w:rFonts w:ascii="Times New Roman" w:hAnsi="Times New Roman" w:eastAsia="Times New Roman" w:cs="Times New Roman"/>
          <w:lang w:val="en-US" w:bidi="en-US"/>
          <w:color w:val="111111"/>
          <w:sz w:val="28"/>
          <w:szCs w:val="28"/>
          <w:rtl/>
        </w:rPr>
        <w:t xml:space="preserve">https://jurnal.tarjih.or.id/index.php/tarjih</w:t>
      </w:r>
    </w:p>
    <w:p>
      <w:pPr>
        <w:pStyle w:val="Heading3"/>
      </w:pPr>
      <w:bookmarkStart w:id="278" w:name="_Toc79"/>
      <w:r>
        <w:t>1-72 تزکیه؛ مطالعات تجاری و مالی اسلامی</w:t>
      </w:r>
      <w:bookmarkEnd w:id="278"/>
    </w:p>
    <w:p>
      <w:pPr>
        <w:pStyle w:val="BookText"/>
      </w:pPr>
      <w:r>
        <w:rPr>
          <w:rFonts w:ascii="IRNazanin" w:hAnsi="IRNazanin" w:eastAsia="IRNazanin" w:cs="IRNazanin"/>
          <w:lang w:bidi="fa-IR"/>
          <w:color w:val="111111"/>
          <w:sz w:val="28"/>
          <w:szCs w:val="28"/>
          <w:rtl/>
        </w:rPr>
        <w:t xml:space="preserve">1-72 تزکیه؛ مطالعات تجاری و مالی اسلامی</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19078145 و 24600717 است.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9" w:name="pg7592_88452"/>
    <w:bookmarkEnd w:id="29"/>
    <w:p>
      <w:pPr>
        <w:pStyle w:val="BookText"/>
      </w:pPr>
      <w:r>
        <w:rPr>
          <w:rFonts w:ascii="IRNazanin" w:hAnsi="IRNazanin" w:eastAsia="IRNazanin" w:cs="IRNazanin"/>
          <w:lang w:bidi="fa-IR"/>
          <w:color w:val="111111"/>
          <w:sz w:val="28"/>
          <w:szCs w:val="28"/>
          <w:rtl/>
        </w:rPr>
        <w:t xml:space="preserve">این مجله در حوزۀ مطالعات مفهومی و عملی دربارۀ اقتصاد اسلامی، امور مالی، کسب‌وکار، حسابداری، سیاست، زکات، وقف و... فعالیت می‌کند.</w:t>
      </w:r>
    </w:p>
    <w:p>
      <w:pPr>
        <w:pStyle w:val="BookText"/>
      </w:pPr>
      <w:r>
        <w:rPr>
          <w:rFonts w:ascii="Times New Roman" w:hAnsi="Times New Roman" w:eastAsia="Times New Roman" w:cs="Times New Roman"/>
          <w:lang w:val="en-US" w:bidi="en-US"/>
          <w:color w:val="111111"/>
          <w:sz w:val="28"/>
          <w:szCs w:val="28"/>
          <w:rtl/>
        </w:rPr>
        <w:t xml:space="preserve">https://www.tifbr-tazkia.org/index.php/TIFBR/index</w:t>
      </w:r>
    </w:p>
    <w:p>
      <w:pPr>
        <w:pStyle w:val="Heading3"/>
      </w:pPr>
      <w:bookmarkStart w:id="279" w:name="_Toc80"/>
      <w:r>
        <w:t>1-73 نشریۀ آمریکایی علوم اجتماعی اسلامی</w:t>
      </w:r>
      <w:bookmarkEnd w:id="279"/>
    </w:p>
    <w:p>
      <w:pPr>
        <w:pStyle w:val="BookText"/>
      </w:pPr>
      <w:r>
        <w:rPr>
          <w:rFonts w:ascii="IRNazanin" w:hAnsi="IRNazanin" w:eastAsia="IRNazanin" w:cs="IRNazanin"/>
          <w:lang w:bidi="fa-IR"/>
          <w:color w:val="111111"/>
          <w:sz w:val="28"/>
          <w:szCs w:val="28"/>
          <w:rtl/>
        </w:rPr>
        <w:t xml:space="preserve">1-73 نشریۀ آمریکایی علوم اجتماعی اسلامی</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08877653 و 26903733 در آمریکا منتشر می‌شود.</w:t>
      </w:r>
    </w:p>
    <w:p>
      <w:pPr>
        <w:pStyle w:val="BookText"/>
      </w:pPr>
      <w:r>
        <w:rPr>
          <w:rFonts w:ascii="IRNazanin" w:hAnsi="IRNazanin" w:eastAsia="IRNazanin" w:cs="IRNazanin"/>
          <w:lang w:bidi="fa-IR"/>
          <w:color w:val="111111"/>
          <w:sz w:val="28"/>
          <w:szCs w:val="28"/>
          <w:rtl/>
        </w:rPr>
        <w:t xml:space="preserve">این نشریه در سال 1984 منتشر شد و در سال 2020 نام مجله به‌نام مجلۀ آمریکایی اسلام و جامعه</w:t>
      </w:r>
      <w:r>
        <w:rPr>
          <w:rStyle w:val="FootnoteReference"/>
        </w:rPr>
        <w:footnoteReference w:id="82"/>
      </w:r>
      <w:r>
        <w:rPr>
          <w:rFonts w:ascii="IRNazanin" w:hAnsi="IRNazanin" w:eastAsia="IRNazanin" w:cs="IRNazanin"/>
          <w:lang w:bidi="fa-IR"/>
          <w:color w:val="111111"/>
          <w:sz w:val="28"/>
          <w:szCs w:val="28"/>
          <w:rtl/>
        </w:rPr>
        <w:t xml:space="preserve">تغییر کرد و جایگزین عنوان قدیمی‌تر، یعنی مجلۀ آمریکایی علوم اجتماعی اسلامی</w:t>
      </w:r>
      <w:r>
        <w:rPr>
          <w:rStyle w:val="FootnoteReference"/>
        </w:rPr>
        <w:footnoteReference w:id="83"/>
      </w:r>
      <w:r>
        <w:rPr>
          <w:rFonts w:ascii="IRNazanin" w:hAnsi="IRNazanin" w:eastAsia="IRNazanin" w:cs="IRNazanin"/>
          <w:lang w:bidi="fa-IR"/>
          <w:color w:val="111111"/>
          <w:sz w:val="28"/>
          <w:szCs w:val="28"/>
          <w:rtl/>
        </w:rPr>
        <w:t xml:space="preserve">شد. این مجله به تمامی موضوعات علوم اجتماعی و اسلامی می‌پردازد.</w:t>
      </w:r>
    </w:p>
    <w:p>
      <w:pPr>
        <w:pStyle w:val="BookText"/>
      </w:pPr>
      <w:r>
        <w:rPr>
          <w:rFonts w:ascii="Times New Roman" w:hAnsi="Times New Roman" w:eastAsia="Times New Roman" w:cs="Times New Roman"/>
          <w:lang w:val="en-US" w:bidi="en-US"/>
          <w:color w:val="111111"/>
          <w:sz w:val="28"/>
          <w:szCs w:val="28"/>
          <w:rtl/>
        </w:rPr>
        <w:t xml:space="preserve">https://www.ajis.org/index.php/ajiss/index</w:t>
      </w:r>
    </w:p>
    <w:p>
      <w:pPr>
        <w:pStyle w:val="Heading3"/>
      </w:pPr>
      <w:bookmarkStart w:id="280" w:name="_Toc81"/>
      <w:r>
        <w:t>1-74 مضامین در مطالعات اسلامی</w:t>
      </w:r>
      <w:bookmarkEnd w:id="280"/>
    </w:p>
    <w:p>
      <w:pPr>
        <w:pStyle w:val="BookText"/>
      </w:pPr>
      <w:r>
        <w:rPr>
          <w:rFonts w:ascii="IRNazanin" w:hAnsi="IRNazanin" w:eastAsia="IRNazanin" w:cs="IRNazanin"/>
          <w:lang w:bidi="fa-IR"/>
          <w:color w:val="111111"/>
          <w:sz w:val="28"/>
          <w:szCs w:val="28"/>
          <w:rtl/>
        </w:rPr>
        <w:t xml:space="preserve">1-74 مضامین در مطالعات اسلامی</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w:t>
      </w:r>
      <w:r>
        <w:rPr>
          <w:rFonts w:ascii="Times New Roman" w:hAnsi="Times New Roman" w:eastAsia="Times New Roman" w:cs="Times New Roman"/>
          <w:lang w:val="en-US" w:bidi="en-US"/>
          <w:color w:val="111111"/>
          <w:sz w:val="28"/>
          <w:szCs w:val="28"/>
          <w:rtl/>
        </w:rPr>
        <w:t xml:space="preserve">X1389823 </w:t>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این نشریه در حوزۀ مطالعات اسلامی تاریخ و فرهنگ اسلامی فعالیت می‌کند.</w:t>
      </w:r>
    </w:p>
    <w:p>
      <w:pPr>
        <w:pStyle w:val="BookText"/>
      </w:pPr>
      <w:r>
        <w:rPr>
          <w:rFonts w:ascii="Times New Roman" w:hAnsi="Times New Roman" w:eastAsia="Times New Roman" w:cs="Times New Roman"/>
          <w:lang w:val="en-US" w:bidi="en-US"/>
          <w:color w:val="111111"/>
          <w:sz w:val="28"/>
          <w:szCs w:val="28"/>
          <w:rtl/>
        </w:rPr>
        <w:t xml:space="preserve">https://brill.com/view/serial/TIS</w:t>
      </w:r>
    </w:p>
    <w:p>
      <w:pPr>
        <w:pStyle w:val="Heading3"/>
      </w:pPr>
      <w:bookmarkStart w:id="281" w:name="_Toc82"/>
      <w:r>
        <w:t>1-75 نشریۀ ترکیه‌ای اقتصاد اسلامی</w:t>
      </w:r>
      <w:bookmarkEnd w:id="281"/>
    </w:p>
    <w:p>
      <w:pPr>
        <w:pStyle w:val="BookText"/>
      </w:pPr>
      <w:r>
        <w:rPr>
          <w:rFonts w:ascii="IRNazanin" w:hAnsi="IRNazanin" w:eastAsia="IRNazanin" w:cs="IRNazanin"/>
          <w:lang w:bidi="fa-IR"/>
          <w:color w:val="111111"/>
          <w:sz w:val="28"/>
          <w:szCs w:val="28"/>
          <w:rtl/>
        </w:rPr>
        <w:t xml:space="preserve">1-75 نشریۀ ترکیه‌ای اقتصاد اسلامی</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21483809 است.</w:t>
      </w:r>
    </w:p>
    <w:p>
      <w:pPr>
        <w:pStyle w:val="BookText"/>
      </w:pPr>
      <w:r>
        <w:rPr>
          <w:rFonts w:ascii="IRNazanin" w:hAnsi="IRNazanin" w:eastAsia="IRNazanin" w:cs="IRNazanin"/>
          <w:lang w:bidi="fa-IR"/>
          <w:color w:val="111111"/>
          <w:sz w:val="28"/>
          <w:szCs w:val="28"/>
          <w:rtl/>
        </w:rPr>
        <w:t xml:space="preserve">این مجله در حوزۀ اقتصاد اسلامی فعالیت می‌کند و به مسائل مالی اسلامی، بحث های متدولوژیک در اقتصاد اسلامی می‌پردازد.</w:t>
      </w:r>
    </w:p>
    <w:p>
      <w:pPr>
        <w:pStyle w:val="BookText"/>
      </w:pPr>
      <w:r>
        <w:rPr>
          <w:rFonts w:ascii="Times New Roman" w:hAnsi="Times New Roman" w:eastAsia="Times New Roman" w:cs="Times New Roman"/>
          <w:lang w:val="en-US" w:bidi="en-US"/>
          <w:color w:val="111111"/>
          <w:sz w:val="28"/>
          <w:szCs w:val="28"/>
          <w:rtl/>
        </w:rPr>
        <w:t xml:space="preserve">/https://tujise.org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0" w:name="pg7592_88454"/>
    <w:bookmarkEnd w:id="30"/>
    <w:p>
      <w:pPr>
        <w:pStyle w:val="Heading3"/>
      </w:pPr>
      <w:bookmarkStart w:id="282" w:name="_Toc83"/>
      <w:r>
        <w:t>1-76 بانکداری و مالی اسلامی</w:t>
      </w:r>
      <w:bookmarkEnd w:id="282"/>
    </w:p>
    <w:p>
      <w:pPr>
        <w:pStyle w:val="BookText"/>
      </w:pPr>
      <w:r>
        <w:rPr>
          <w:rFonts w:ascii="IRNazanin" w:hAnsi="IRNazanin" w:eastAsia="IRNazanin" w:cs="IRNazanin"/>
          <w:lang w:bidi="fa-IR"/>
          <w:color w:val="111111"/>
          <w:sz w:val="28"/>
          <w:szCs w:val="28"/>
          <w:rtl/>
        </w:rPr>
        <w:t xml:space="preserve">1-76 بانکداری و مالی اسلامی</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8042 1814 است.</w:t>
      </w:r>
    </w:p>
    <w:p>
      <w:pPr>
        <w:pStyle w:val="BookText"/>
      </w:pPr>
      <w:r>
        <w:rPr>
          <w:rFonts w:ascii="IRNazanin" w:hAnsi="IRNazanin" w:eastAsia="IRNazanin" w:cs="IRNazanin"/>
          <w:lang w:bidi="fa-IR"/>
          <w:color w:val="111111"/>
          <w:sz w:val="28"/>
          <w:szCs w:val="28"/>
          <w:rtl/>
        </w:rPr>
        <w:t xml:space="preserve">این مجله در حوزۀ بانک و مسائل مالی اسلامی فعالیت می‌کند. برخی از موضوعاتی که مجله به آن توجه می‌کند، عبارت‌اند از: 1) مسائل نظری در بانکداری و سیستم مالی از دیدگاه اسلام؛ 2) مطالعات تجربی دربارۀ بانکداری اسلامی و مؤسسات مالی؛ 3) مطالعات نظرسنجی دربارۀ مسائل بانکداری اسلامی و مباحث مالی؛ 4) مطالعات تحلیلی بانکداری کاربردی اسلامی؛ 5) مطالعات تطبیقی دربارۀ سیستم های بانکی اسلامی و بانک های جهانی.</w:t>
      </w:r>
    </w:p>
    <w:p>
      <w:pPr>
        <w:pStyle w:val="BookText"/>
      </w:pPr>
      <w:r>
        <w:rPr>
          <w:rFonts w:ascii="Times New Roman" w:hAnsi="Times New Roman" w:eastAsia="Times New Roman" w:cs="Times New Roman"/>
          <w:lang w:val="en-US" w:bidi="en-US"/>
          <w:color w:val="111111"/>
          <w:sz w:val="28"/>
          <w:szCs w:val="28"/>
          <w:rtl/>
        </w:rPr>
        <w:t xml:space="preserve">http://islamicbanking.asia/</w:t>
      </w:r>
    </w:p>
    <w:p>
      <w:pPr>
        <w:pStyle w:val="Heading3"/>
      </w:pPr>
      <w:bookmarkStart w:id="283" w:name="_Toc84"/>
      <w:r>
        <w:t>1-77 اقتصاد و مالی و پولی اسلامی</w:t>
      </w:r>
      <w:bookmarkEnd w:id="283"/>
    </w:p>
    <w:p>
      <w:pPr>
        <w:pStyle w:val="BookText"/>
      </w:pPr>
      <w:r>
        <w:rPr>
          <w:rFonts w:ascii="IRNazanin" w:hAnsi="IRNazanin" w:eastAsia="IRNazanin" w:cs="IRNazanin"/>
          <w:lang w:bidi="fa-IR"/>
          <w:color w:val="111111"/>
          <w:sz w:val="28"/>
          <w:szCs w:val="28"/>
          <w:rtl/>
        </w:rPr>
        <w:t xml:space="preserve">1-77 اقتصاد و مالی و پولی اسلامی</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24606146 و 24606618 است.</w:t>
      </w:r>
    </w:p>
    <w:p>
      <w:pPr>
        <w:pStyle w:val="BookText"/>
      </w:pPr>
      <w:r>
        <w:rPr>
          <w:rFonts w:ascii="IRNazanin" w:hAnsi="IRNazanin" w:eastAsia="IRNazanin" w:cs="IRNazanin"/>
          <w:lang w:bidi="fa-IR"/>
          <w:color w:val="111111"/>
          <w:sz w:val="28"/>
          <w:szCs w:val="28"/>
          <w:rtl/>
        </w:rPr>
        <w:t xml:space="preserve">این مجله در حوزۀ اقتصاد اسلامی و مسائل پولی و مالی فعالیت می‌کند.</w:t>
      </w:r>
    </w:p>
    <w:p>
      <w:pPr>
        <w:pStyle w:val="BookText"/>
      </w:pPr>
      <w:r>
        <w:rPr>
          <w:rFonts w:ascii="Times New Roman" w:hAnsi="Times New Roman" w:eastAsia="Times New Roman" w:cs="Times New Roman"/>
          <w:lang w:val="en-US" w:bidi="en-US"/>
          <w:color w:val="111111"/>
          <w:sz w:val="28"/>
          <w:szCs w:val="28"/>
          <w:rtl/>
        </w:rPr>
        <w:t xml:space="preserve">http://jimf-bi.org/index.php/JIMF</w:t>
      </w:r>
    </w:p>
    <w:p>
      <w:pPr>
        <w:pStyle w:val="Heading3"/>
      </w:pPr>
      <w:bookmarkStart w:id="284" w:name="_Toc85"/>
      <w:r>
        <w:t>1-78 بازاریابی اسلامی</w:t>
      </w:r>
      <w:bookmarkEnd w:id="284"/>
    </w:p>
    <w:p>
      <w:pPr>
        <w:pStyle w:val="BookText"/>
      </w:pPr>
      <w:r>
        <w:rPr>
          <w:rFonts w:ascii="IRNazanin" w:hAnsi="IRNazanin" w:eastAsia="IRNazanin" w:cs="IRNazanin"/>
          <w:lang w:bidi="fa-IR"/>
          <w:color w:val="111111"/>
          <w:sz w:val="28"/>
          <w:szCs w:val="28"/>
          <w:rtl/>
        </w:rPr>
        <w:t xml:space="preserve">1-78 بازاریابی اسلامی</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17590833 و 17590841 است و در انگلیس منتشر می‌شود.</w:t>
      </w:r>
    </w:p>
    <w:p>
      <w:pPr>
        <w:pStyle w:val="BookText"/>
      </w:pPr>
      <w:r>
        <w:rPr>
          <w:rFonts w:ascii="IRNazanin" w:hAnsi="IRNazanin" w:eastAsia="IRNazanin" w:cs="IRNazanin"/>
          <w:lang w:bidi="fa-IR"/>
          <w:color w:val="111111"/>
          <w:sz w:val="28"/>
          <w:szCs w:val="28"/>
          <w:rtl/>
        </w:rPr>
        <w:t xml:space="preserve">این نشریه در حوزۀ خریدوفروش، اقتصاد و کسب‌وکار اسلامی فعالیت می‌کند.</w:t>
      </w:r>
    </w:p>
    <w:p>
      <w:pPr>
        <w:pStyle w:val="BookText"/>
      </w:pPr>
      <w:r>
        <w:rPr>
          <w:rFonts w:ascii="Times New Roman" w:hAnsi="Times New Roman" w:eastAsia="Times New Roman" w:cs="Times New Roman"/>
          <w:lang w:val="en-US" w:bidi="en-US"/>
          <w:color w:val="111111"/>
          <w:sz w:val="28"/>
          <w:szCs w:val="28"/>
          <w:rtl/>
        </w:rPr>
        <w:t xml:space="preserve">http://www.emeraldinsight.com/loi/jima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1" w:name="pg7592_88456"/>
    <w:bookmarkEnd w:id="31"/>
    <w:p>
      <w:pPr>
        <w:pStyle w:val="Heading3"/>
      </w:pPr>
      <w:bookmarkStart w:id="285" w:name="_Toc86"/>
      <w:r>
        <w:t>1-79 نمطالعات حسابداری و تجاری اسلامی</w:t>
      </w:r>
      <w:bookmarkEnd w:id="285"/>
    </w:p>
    <w:p>
      <w:pPr>
        <w:pStyle w:val="BookText"/>
      </w:pPr>
      <w:r>
        <w:rPr>
          <w:rFonts w:ascii="IRNazanin" w:hAnsi="IRNazanin" w:eastAsia="IRNazanin" w:cs="IRNazanin"/>
          <w:lang w:bidi="fa-IR"/>
          <w:color w:val="111111"/>
          <w:sz w:val="28"/>
          <w:szCs w:val="28"/>
          <w:rtl/>
        </w:rPr>
        <w:t xml:space="preserve">1-79 نمطالعات حسابداری و تجاری اسلامی</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0817 1759 و 0825 1759 است.</w:t>
      </w:r>
    </w:p>
    <w:p>
      <w:pPr>
        <w:pStyle w:val="BookText"/>
      </w:pPr>
      <w:r>
        <w:rPr>
          <w:rFonts w:ascii="IRNazanin" w:hAnsi="IRNazanin" w:eastAsia="IRNazanin" w:cs="IRNazanin"/>
          <w:lang w:bidi="fa-IR"/>
          <w:color w:val="111111"/>
          <w:sz w:val="28"/>
          <w:szCs w:val="28"/>
          <w:rtl/>
        </w:rPr>
        <w:t xml:space="preserve">این مجله در حوزۀ حسابداری اسلامی و تحقیقات کسب‌وکار فعالیت می‌کند. همچنین، روش های پژوهش اسلامی و اخلاق کسب‌وکار اسلامی و مدیریت بازاریابی، سازمان های تجاری اسلامی، بانکداری اسلامی، بازار‌های سرمایه، وقف، فقه اسلامی و زکات، قرارداد‌ها و... نیز با استقبال این مجله مواجه می‌شود.</w:t>
      </w:r>
    </w:p>
    <w:p>
      <w:pPr>
        <w:pStyle w:val="BookText"/>
      </w:pPr>
      <w:r>
        <w:rPr>
          <w:rFonts w:ascii="Times New Roman" w:hAnsi="Times New Roman" w:eastAsia="Times New Roman" w:cs="Times New Roman"/>
          <w:lang w:val="en-US" w:bidi="en-US"/>
          <w:color w:val="111111"/>
          <w:sz w:val="28"/>
          <w:szCs w:val="28"/>
          <w:rtl/>
        </w:rPr>
        <w:t xml:space="preserve">https://www.emeraldgrouppublishing.com/journal/jiabr?id=JIABRnews</w:t>
      </w:r>
    </w:p>
    <w:p>
      <w:pPr>
        <w:pStyle w:val="Heading3"/>
      </w:pPr>
      <w:bookmarkStart w:id="286" w:name="_Toc87"/>
      <w:r>
        <w:t>1-80 نشریۀ بین‌المللی مدیریت و مالی اسلامی و خاورمیانه</w:t>
      </w:r>
      <w:bookmarkEnd w:id="286"/>
    </w:p>
    <w:p>
      <w:pPr>
        <w:pStyle w:val="BookText"/>
      </w:pPr>
      <w:r>
        <w:rPr>
          <w:rFonts w:ascii="IRNazanin" w:hAnsi="IRNazanin" w:eastAsia="IRNazanin" w:cs="IRNazanin"/>
          <w:lang w:bidi="fa-IR"/>
          <w:color w:val="111111"/>
          <w:sz w:val="28"/>
          <w:szCs w:val="28"/>
          <w:rtl/>
        </w:rPr>
        <w:t xml:space="preserve">1-80 نشریۀ بین‌المللی مدیریت و مالی اسلامی و خاورمیانه</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17538394 و 8408 1753 است و در انگلیس منتشر می‌شود.</w:t>
      </w:r>
    </w:p>
    <w:p>
      <w:pPr>
        <w:pStyle w:val="BookText"/>
      </w:pPr>
      <w:r>
        <w:rPr>
          <w:rFonts w:ascii="IRNazanin" w:hAnsi="IRNazanin" w:eastAsia="IRNazanin" w:cs="IRNazanin"/>
          <w:lang w:bidi="fa-IR"/>
          <w:color w:val="111111"/>
          <w:sz w:val="28"/>
          <w:szCs w:val="28"/>
          <w:rtl/>
        </w:rPr>
        <w:t xml:space="preserve">این مجله در حوزۀ مسائل مالی و اقتصادی اسلامی فعالیت می‌کند و به مسائل و موضوعات زیر توجه می‌کند:</w:t>
      </w:r>
    </w:p>
    <w:p>
      <w:pPr>
        <w:pStyle w:val="BookText"/>
      </w:pPr>
      <w:r>
        <w:rPr>
          <w:rFonts w:ascii="IRNazanin" w:hAnsi="IRNazanin" w:eastAsia="IRNazanin" w:cs="IRNazanin"/>
          <w:lang w:bidi="fa-IR"/>
          <w:color w:val="111111"/>
          <w:sz w:val="28"/>
          <w:szCs w:val="28"/>
          <w:rtl/>
        </w:rPr>
        <w:t xml:space="preserve">مبانی، روند‌ها و فرصت ها در امور مالی اسلامی، بانکداری اسلامی و بازار‌های مالی، مدیریت، امور مالی شرکت‌ها، استراتژی سرمایه‌گذاری، مسائل حقوقی و نظارتی، اخلاق کسب‌وکار و مسئولیت اجتماعی شرکت‌ها، سبک ها و راهبرد‌های مدیریتی، اقتصاد کار و رفاه و نیز اقتصاد سیاسی.</w:t>
      </w:r>
    </w:p>
    <w:p>
      <w:pPr>
        <w:pStyle w:val="BookText"/>
      </w:pPr>
      <w:r>
        <w:rPr>
          <w:rFonts w:ascii="Times New Roman" w:hAnsi="Times New Roman" w:eastAsia="Times New Roman" w:cs="Times New Roman"/>
          <w:lang w:val="en-US" w:bidi="en-US"/>
          <w:color w:val="111111"/>
          <w:sz w:val="28"/>
          <w:szCs w:val="28"/>
          <w:rtl/>
        </w:rPr>
        <w:t xml:space="preserve">http://www.emeraldinsight.com/loi/imefm</w:t>
      </w:r>
    </w:p>
    <w:p>
      <w:pPr>
        <w:pStyle w:val="Heading3"/>
      </w:pPr>
      <w:bookmarkStart w:id="287" w:name="_Toc88"/>
      <w:r>
        <w:t>1-81 اسرا؛ نشریۀ بین‌المللی مسائل مالی اسلامی</w:t>
      </w:r>
      <w:bookmarkEnd w:id="287"/>
    </w:p>
    <w:p>
      <w:pPr>
        <w:pStyle w:val="BookText"/>
      </w:pPr>
      <w:r>
        <w:rPr>
          <w:rFonts w:ascii="IRNazanin" w:hAnsi="IRNazanin" w:eastAsia="IRNazanin" w:cs="IRNazanin"/>
          <w:lang w:bidi="fa-IR"/>
          <w:color w:val="111111"/>
          <w:sz w:val="28"/>
          <w:szCs w:val="28"/>
          <w:rtl/>
        </w:rPr>
        <w:t xml:space="preserve">1-81 اسرا؛ نشریۀ بین‌المللی مسائل مالی اسلامی</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01281976 و 22894365 است و در انگلیس منتشر می‌شود.</w:t>
      </w:r>
    </w:p>
    <w:p>
      <w:pPr>
        <w:pStyle w:val="BookText"/>
      </w:pPr>
      <w:r>
        <w:rPr>
          <w:rFonts w:ascii="IRNazanin" w:hAnsi="IRNazanin" w:eastAsia="IRNazanin" w:cs="IRNazanin"/>
          <w:lang w:bidi="fa-IR"/>
          <w:color w:val="111111"/>
          <w:sz w:val="28"/>
          <w:szCs w:val="28"/>
          <w:rtl/>
        </w:rPr>
        <w:t xml:space="preserve">این مجله در حوزۀ مسائل مالی و اقتصادی اسلامی فعالیت می‌کند.</w:t>
      </w:r>
    </w:p>
    <w:p>
      <w:pPr>
        <w:pStyle w:val="BookText"/>
      </w:pPr>
      <w:r>
        <w:rPr>
          <w:rFonts w:ascii="Times New Roman" w:hAnsi="Times New Roman" w:eastAsia="Times New Roman" w:cs="Times New Roman"/>
          <w:lang w:val="en-US" w:bidi="en-US"/>
          <w:color w:val="111111"/>
          <w:sz w:val="28"/>
          <w:szCs w:val="28"/>
          <w:rtl/>
        </w:rPr>
        <w:t xml:space="preserve">https://www.emeraldgrouppublishing.com/journal/ijif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2" w:name="pg7592_88458"/>
    <w:bookmarkEnd w:id="32"/>
    <w:p>
      <w:pPr>
        <w:pStyle w:val="Heading3"/>
      </w:pPr>
      <w:bookmarkStart w:id="288" w:name="_Toc89"/>
      <w:r>
        <w:t>1-82 اقتصاد و بانکداری و امور مالی اسلامی</w:t>
      </w:r>
      <w:bookmarkEnd w:id="288"/>
    </w:p>
    <w:p>
      <w:pPr>
        <w:pStyle w:val="BookText"/>
      </w:pPr>
      <w:r>
        <w:rPr>
          <w:rFonts w:ascii="IRNazanin" w:hAnsi="IRNazanin" w:eastAsia="IRNazanin" w:cs="IRNazanin"/>
          <w:lang w:bidi="fa-IR"/>
          <w:color w:val="111111"/>
          <w:sz w:val="28"/>
          <w:szCs w:val="28"/>
          <w:rtl/>
        </w:rPr>
        <w:t xml:space="preserve">1-82 اقتصاد و بانکداری و امور مالی اسلامی</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20704658 و 20704666 است.</w:t>
      </w:r>
    </w:p>
    <w:p>
      <w:pPr>
        <w:pStyle w:val="BookText"/>
      </w:pPr>
      <w:r>
        <w:rPr>
          <w:rFonts w:ascii="IRNazanin" w:hAnsi="IRNazanin" w:eastAsia="IRNazanin" w:cs="IRNazanin"/>
          <w:lang w:bidi="fa-IR"/>
          <w:color w:val="111111"/>
          <w:sz w:val="28"/>
          <w:szCs w:val="28"/>
          <w:rtl/>
        </w:rPr>
        <w:t xml:space="preserve">این مجله در حوزۀ اقتصاد اسلامی و مسائل مالی فعالیت می‌کند.</w:t>
      </w:r>
    </w:p>
    <w:p>
      <w:pPr>
        <w:pStyle w:val="BookText"/>
      </w:pPr>
      <w:r>
        <w:rPr>
          <w:rFonts w:ascii="Times New Roman" w:hAnsi="Times New Roman" w:eastAsia="Times New Roman" w:cs="Times New Roman"/>
          <w:lang w:val="en-US" w:bidi="en-US"/>
          <w:color w:val="111111"/>
          <w:sz w:val="28"/>
          <w:szCs w:val="28"/>
          <w:rtl/>
        </w:rPr>
        <w:t xml:space="preserve">https://ibtra.com/journal_index.php</w:t>
      </w:r>
    </w:p>
    <w:p>
      <w:pPr>
        <w:pStyle w:val="BookText"/>
      </w:pPr>
      <w:r>
        <w:rPr>
          <w:rFonts w:ascii="IRNazanin" w:hAnsi="IRNazanin" w:eastAsia="IRNazanin" w:cs="IRNazanin"/>
          <w:lang w:bidi="fa-IR"/>
          <w:color w:val="111111"/>
          <w:sz w:val="28"/>
          <w:szCs w:val="28"/>
          <w:rtl/>
        </w:rPr>
        <w:t xml:space="preserve">هیومن فلاح</w:t>
      </w:r>
      <w:r>
        <w:rPr>
          <w:rStyle w:val="FootnoteReference"/>
        </w:rPr>
        <w:footnoteReference w:id="93"/>
      </w: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7119 2407 و 6646 2527 است.</w:t>
      </w:r>
    </w:p>
    <w:p>
      <w:pPr>
        <w:pStyle w:val="BookText"/>
      </w:pPr>
      <w:r>
        <w:rPr>
          <w:rFonts w:ascii="IRNazanin" w:hAnsi="IRNazanin" w:eastAsia="IRNazanin" w:cs="IRNazanin"/>
          <w:lang w:bidi="fa-IR"/>
          <w:color w:val="111111"/>
          <w:sz w:val="28"/>
          <w:szCs w:val="28"/>
          <w:rtl/>
        </w:rPr>
        <w:t xml:space="preserve">این مجله در حوزۀ اقتصاد و بانکداری و امور مالی، در حوزۀ اسلام فعالیت می‌کند.</w:t>
      </w:r>
    </w:p>
    <w:p>
      <w:pPr>
        <w:pStyle w:val="BookText"/>
      </w:pPr>
      <w:r>
        <w:rPr>
          <w:rFonts w:ascii="Times New Roman" w:hAnsi="Times New Roman" w:eastAsia="Times New Roman" w:cs="Times New Roman"/>
          <w:lang w:val="en-US" w:bidi="en-US"/>
          <w:color w:val="111111"/>
          <w:sz w:val="28"/>
          <w:szCs w:val="28"/>
          <w:rtl/>
        </w:rPr>
        <w:t xml:space="preserve">http://jurnal.uinsu.ac.id/index.php/humanfalah</w:t>
      </w:r>
    </w:p>
    <w:p>
      <w:pPr>
        <w:pStyle w:val="Heading3"/>
      </w:pPr>
      <w:bookmarkStart w:id="289" w:name="_Toc90"/>
      <w:r>
        <w:t>1-83 نشریۀ بین المللی اقتصاد و مطالعات مالی اسلامی</w:t>
      </w:r>
      <w:bookmarkEnd w:id="289"/>
    </w:p>
    <w:p>
      <w:pPr>
        <w:pStyle w:val="BookText"/>
      </w:pPr>
      <w:r>
        <w:rPr>
          <w:rFonts w:ascii="IRNazanin" w:hAnsi="IRNazanin" w:eastAsia="IRNazanin" w:cs="IRNazanin"/>
          <w:lang w:bidi="fa-IR"/>
          <w:color w:val="111111"/>
          <w:sz w:val="28"/>
          <w:szCs w:val="28"/>
          <w:rtl/>
        </w:rPr>
        <w:t xml:space="preserve">1-83 نشریۀ بین المللی اقتصاد و مطالعات مالی اسلامی</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21498393 و 21498407 است و در ترکیه منتشر می‌شود.</w:t>
      </w:r>
    </w:p>
    <w:p>
      <w:pPr>
        <w:pStyle w:val="BookText"/>
      </w:pPr>
      <w:r>
        <w:rPr>
          <w:rFonts w:ascii="IRNazanin" w:hAnsi="IRNazanin" w:eastAsia="IRNazanin" w:cs="IRNazanin"/>
          <w:lang w:bidi="fa-IR"/>
          <w:color w:val="111111"/>
          <w:sz w:val="28"/>
          <w:szCs w:val="28"/>
          <w:rtl/>
        </w:rPr>
        <w:t xml:space="preserve">این مجله در حوزۀ اقتصاد اسلامی و مسائل مالی فعالیت می‌کند و به موضوعات مرتبط با بانکداری اسلامی، بازار‌های مالی اسلامی، مدیریت اسلامی، فقه معاملات، بیمه، حسابداری اسلامی و کسب‌وکار اسلامی می‌پردازد.</w:t>
      </w:r>
    </w:p>
    <w:p>
      <w:pPr>
        <w:pStyle w:val="BookText"/>
      </w:pPr>
      <w:r>
        <w:rPr>
          <w:rFonts w:ascii="Times New Roman" w:hAnsi="Times New Roman" w:eastAsia="Times New Roman" w:cs="Times New Roman"/>
          <w:lang w:val="en-US" w:bidi="en-US"/>
          <w:color w:val="111111"/>
          <w:sz w:val="28"/>
          <w:szCs w:val="28"/>
          <w:rtl/>
        </w:rPr>
        <w:t xml:space="preserve">https://dergipark.org.tr/en/pub/ijisef</w:t>
      </w:r>
    </w:p>
    <w:p>
      <w:pPr>
        <w:pStyle w:val="Heading3"/>
      </w:pPr>
      <w:bookmarkStart w:id="290" w:name="_Toc91"/>
      <w:r>
        <w:t>1-84 اقتصاد اسلامی؛ نشریۀ اقتصادی اسلام</w:t>
      </w:r>
      <w:bookmarkEnd w:id="290"/>
    </w:p>
    <w:p>
      <w:pPr>
        <w:pStyle w:val="BookText"/>
      </w:pPr>
      <w:r>
        <w:rPr>
          <w:rFonts w:ascii="IRNazanin" w:hAnsi="IRNazanin" w:eastAsia="IRNazanin" w:cs="IRNazanin"/>
          <w:lang w:bidi="fa-IR"/>
          <w:color w:val="111111"/>
          <w:sz w:val="28"/>
          <w:szCs w:val="28"/>
          <w:rtl/>
        </w:rPr>
        <w:t xml:space="preserve">1-84 اقتصاد اسلامی؛ نشریۀ اقتصادی اسلام</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20853696و 25414127 است</w:t>
      </w:r>
    </w:p>
    <w:p>
      <w:pPr>
        <w:pStyle w:val="BookText"/>
      </w:pPr>
      <w:r>
        <w:rPr>
          <w:rFonts w:ascii="IRNazanin" w:hAnsi="IRNazanin" w:eastAsia="IRNazanin" w:cs="IRNazanin"/>
          <w:lang w:bidi="fa-IR"/>
          <w:color w:val="111111"/>
          <w:sz w:val="28"/>
          <w:szCs w:val="28"/>
          <w:rtl/>
        </w:rPr>
        <w:t xml:space="preserve">این مجله در حوزۀ اقتصاد اسلامی فعالیت می‌کند.</w:t>
      </w:r>
    </w:p>
    <w:p>
      <w:pPr>
        <w:pStyle w:val="BookText"/>
      </w:pPr>
      <w:r>
        <w:rPr>
          <w:rFonts w:ascii="Times New Roman" w:hAnsi="Times New Roman" w:eastAsia="Times New Roman" w:cs="Times New Roman"/>
          <w:lang w:val="en-US" w:bidi="en-US"/>
          <w:color w:val="111111"/>
          <w:sz w:val="28"/>
          <w:szCs w:val="28"/>
          <w:rtl/>
        </w:rPr>
        <w:t xml:space="preserve">http://www.journal.islamiconomic.or.id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3" w:name="pg7592_88460"/>
    <w:bookmarkEnd w:id="33"/>
    <w:p>
      <w:pPr>
        <w:pStyle w:val="Heading3"/>
      </w:pPr>
      <w:bookmarkStart w:id="291" w:name="_Toc92"/>
      <w:r>
        <w:t>1-85 همکاری اقتصادی میان دول اسلامی</w:t>
      </w:r>
      <w:bookmarkEnd w:id="291"/>
    </w:p>
    <w:p>
      <w:pPr>
        <w:pStyle w:val="BookText"/>
      </w:pPr>
      <w:r>
        <w:rPr>
          <w:rFonts w:ascii="IRNazanin" w:hAnsi="IRNazanin" w:eastAsia="IRNazanin" w:cs="IRNazanin"/>
          <w:lang w:bidi="fa-IR"/>
          <w:color w:val="111111"/>
          <w:sz w:val="28"/>
          <w:szCs w:val="28"/>
          <w:rtl/>
        </w:rPr>
        <w:t xml:space="preserve">1-85 همکاری اقتصادی میان دول اسلامی</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w:t>
      </w:r>
      <w:r>
        <w:rPr>
          <w:rFonts w:ascii="Times New Roman" w:hAnsi="Times New Roman" w:eastAsia="Times New Roman" w:cs="Times New Roman"/>
          <w:lang w:val="en-US" w:bidi="en-US"/>
          <w:color w:val="111111"/>
          <w:sz w:val="28"/>
          <w:szCs w:val="28"/>
          <w:rtl/>
        </w:rPr>
        <w:t xml:space="preserve">X0252953 </w:t>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این مجله در حوزۀ اقتصاد کشور‌های اسلامی فعالیت می‌کند.</w:t>
      </w:r>
    </w:p>
    <w:p>
      <w:pPr>
        <w:pStyle w:val="BookText"/>
      </w:pPr>
      <w:r>
        <w:rPr>
          <w:rFonts w:ascii="Times New Roman" w:hAnsi="Times New Roman" w:eastAsia="Times New Roman" w:cs="Times New Roman"/>
          <w:lang w:val="en-US" w:bidi="en-US"/>
          <w:color w:val="111111"/>
          <w:sz w:val="28"/>
          <w:szCs w:val="28"/>
          <w:rtl/>
        </w:rPr>
        <w:t xml:space="preserve">https://www.scopus.com/sourceid/12100156623</w:t>
      </w:r>
    </w:p>
    <w:p>
      <w:pPr>
        <w:pStyle w:val="Heading3"/>
      </w:pPr>
      <w:bookmarkStart w:id="292" w:name="_Toc93"/>
      <w:r>
        <w:t>1-86 نشریۀ پادشاه ابوالعزیز؛ اقتصاد اسلامی</w:t>
      </w:r>
      <w:bookmarkEnd w:id="292"/>
    </w:p>
    <w:p>
      <w:pPr>
        <w:pStyle w:val="BookText"/>
      </w:pPr>
      <w:r>
        <w:rPr>
          <w:rFonts w:ascii="IRNazanin" w:hAnsi="IRNazanin" w:eastAsia="IRNazanin" w:cs="IRNazanin"/>
          <w:lang w:bidi="fa-IR"/>
          <w:color w:val="111111"/>
          <w:sz w:val="28"/>
          <w:szCs w:val="28"/>
          <w:rtl/>
        </w:rPr>
        <w:t xml:space="preserve">1-86 نشریۀ پادشاه ابوالعزیز؛ اقتصاد اسلامی</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73831018 و 16584244 است و در عربستان سعودی منتشر می‌شود.</w:t>
      </w:r>
    </w:p>
    <w:p>
      <w:pPr>
        <w:pStyle w:val="BookText"/>
      </w:pPr>
      <w:r>
        <w:rPr>
          <w:rFonts w:ascii="IRNazanin" w:hAnsi="IRNazanin" w:eastAsia="IRNazanin" w:cs="IRNazanin"/>
          <w:lang w:bidi="fa-IR"/>
          <w:color w:val="111111"/>
          <w:sz w:val="28"/>
          <w:szCs w:val="28"/>
          <w:rtl/>
        </w:rPr>
        <w:t xml:space="preserve">این مجله در حوزۀ اقتصاد اسلامی فعالیت می‌کند.</w:t>
      </w:r>
    </w:p>
    <w:p>
      <w:pPr>
        <w:pStyle w:val="BookText"/>
      </w:pPr>
      <w:r>
        <w:rPr>
          <w:rFonts w:ascii="Times New Roman" w:hAnsi="Times New Roman" w:eastAsia="Times New Roman" w:cs="Times New Roman"/>
          <w:lang w:val="en-US" w:bidi="en-US"/>
          <w:color w:val="111111"/>
          <w:sz w:val="28"/>
          <w:szCs w:val="28"/>
          <w:rtl/>
        </w:rPr>
        <w:t xml:space="preserve">https://iei.kau.edu.sa/Pages-E-JKAU-IEHome.aspx</w:t>
      </w:r>
    </w:p>
    <w:p>
      <w:pPr>
        <w:pStyle w:val="Heading3"/>
      </w:pPr>
      <w:bookmarkStart w:id="293" w:name="_Toc94"/>
      <w:r>
        <w:t>1-87 المجلة الاردنیة فی الدراسات الاسلامیة</w:t>
      </w:r>
      <w:bookmarkEnd w:id="293"/>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20795076 است و این مجله را جامعة آل‌البیت منتشر می‌کند.</w:t>
      </w:r>
    </w:p>
    <w:p>
      <w:pPr>
        <w:pStyle w:val="BookText"/>
      </w:pPr>
      <w:r>
        <w:rPr>
          <w:rFonts w:ascii="Times New Roman" w:hAnsi="Times New Roman" w:eastAsia="Times New Roman" w:cs="Times New Roman"/>
          <w:lang w:val="en-US" w:bidi="en-US"/>
          <w:color w:val="111111"/>
          <w:sz w:val="28"/>
          <w:szCs w:val="28"/>
          <w:rtl/>
        </w:rPr>
        <w:t xml:space="preserve">https://web2.aabu.edu.jo/faculties_site/arabic/index.jsp?menu_id=11&amp;site_no=100060&amp;col_id=90&amp;dept_id=60</w:t>
      </w:r>
    </w:p>
    <w:p>
      <w:pPr>
        <w:pStyle w:val="Heading3"/>
      </w:pPr>
      <w:bookmarkStart w:id="294" w:name="_Toc95"/>
      <w:r>
        <w:t>1-88 المنارة</w:t>
      </w:r>
      <w:bookmarkEnd w:id="294"/>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10266844 است. این مجله را جامعة آل‌البیت منتشر می‌کند.</w:t>
      </w:r>
    </w:p>
    <w:p>
      <w:pPr>
        <w:pStyle w:val="BookText"/>
      </w:pPr>
      <w:r>
        <w:rPr>
          <w:rFonts w:ascii="Times New Roman" w:hAnsi="Times New Roman" w:eastAsia="Times New Roman" w:cs="Times New Roman"/>
          <w:lang w:val="en-US" w:bidi="en-US"/>
          <w:color w:val="111111"/>
          <w:sz w:val="28"/>
          <w:szCs w:val="28"/>
          <w:rtl/>
        </w:rPr>
        <w:t xml:space="preserve">web2.aabu.edu.jo/manar/volShow.jsp</w:t>
      </w:r>
    </w:p>
    <w:p>
      <w:pPr>
        <w:pStyle w:val="Heading3"/>
      </w:pPr>
      <w:bookmarkStart w:id="295" w:name="_Toc96"/>
      <w:r>
        <w:t>1-89 دراسات : علوم الشریعة و القانون</w:t>
      </w:r>
      <w:bookmarkEnd w:id="295"/>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10263784 است. این مجله را دانشگاه اردن منتشر می‌کند.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4" w:name="pg7592_88462"/>
    <w:bookmarkEnd w:id="34"/>
    <w:p>
      <w:pPr>
        <w:pStyle w:val="BookText"/>
      </w:pPr>
      <w:r>
        <w:rPr>
          <w:rFonts w:ascii="Times New Roman" w:hAnsi="Times New Roman" w:eastAsia="Times New Roman" w:cs="Times New Roman"/>
          <w:lang w:val="en-US" w:bidi="en-US"/>
          <w:color w:val="111111"/>
          <w:sz w:val="28"/>
          <w:szCs w:val="28"/>
          <w:rtl/>
        </w:rPr>
        <w:t xml:space="preserve">journals.ju.edu.jo/DirasatLaw/index</w:t>
      </w:r>
    </w:p>
    <w:p>
      <w:pPr>
        <w:pStyle w:val="Heading3"/>
      </w:pPr>
      <w:bookmarkStart w:id="296" w:name="_Toc97"/>
      <w:r>
        <w:t>1-90 الاثر</w:t>
      </w:r>
      <w:bookmarkEnd w:id="296"/>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11123672 است. این مجله را دانشگاه قاصدی مرباح منتشر می‌کند.</w:t>
      </w:r>
    </w:p>
    <w:p>
      <w:pPr>
        <w:pStyle w:val="BookText"/>
      </w:pPr>
      <w:r>
        <w:rPr>
          <w:rFonts w:ascii="Times New Roman" w:hAnsi="Times New Roman" w:eastAsia="Times New Roman" w:cs="Times New Roman"/>
          <w:lang w:val="en-US" w:bidi="en-US"/>
          <w:color w:val="111111"/>
          <w:sz w:val="28"/>
          <w:szCs w:val="28"/>
          <w:rtl/>
        </w:rPr>
        <w:t xml:space="preserve">revues.univ-ouargla.dz/index.php/acceill/al-athar</w:t>
      </w:r>
    </w:p>
    <w:p>
      <w:pPr>
        <w:pStyle w:val="Heading3"/>
      </w:pPr>
      <w:bookmarkStart w:id="297" w:name="_Toc98"/>
      <w:r>
        <w:t>1-91 علوم اللغة العربیة و آداب‌ها ؛ جامعة الوادی</w:t>
      </w:r>
      <w:bookmarkEnd w:id="297"/>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w:t>
      </w:r>
      <w:r>
        <w:rPr>
          <w:rFonts w:ascii="Times New Roman" w:hAnsi="Times New Roman" w:eastAsia="Times New Roman" w:cs="Times New Roman"/>
          <w:lang w:val="en-US" w:bidi="en-US"/>
          <w:color w:val="111111"/>
          <w:sz w:val="28"/>
          <w:szCs w:val="28"/>
          <w:rtl/>
        </w:rPr>
        <w:t xml:space="preserve">X1112914 </w:t>
      </w:r>
      <w:r>
        <w:rPr>
          <w:rFonts w:ascii="IRNazanin" w:hAnsi="IRNazanin" w:eastAsia="IRNazanin" w:cs="IRNazanin"/>
          <w:lang w:bidi="fa-IR"/>
          <w:color w:val="111111"/>
          <w:sz w:val="28"/>
          <w:szCs w:val="28"/>
          <w:rtl/>
        </w:rPr>
        <w:t xml:space="preserve">است. این مجله را دانشگاه شهید حمه بالوادی منتشر می‌کند.</w:t>
      </w:r>
    </w:p>
    <w:p>
      <w:pPr>
        <w:pStyle w:val="BookText"/>
      </w:pPr>
      <w:r>
        <w:rPr>
          <w:rFonts w:ascii="Times New Roman" w:hAnsi="Times New Roman" w:eastAsia="Times New Roman" w:cs="Times New Roman"/>
          <w:lang w:val="en-US" w:bidi="en-US"/>
          <w:color w:val="111111"/>
          <w:sz w:val="28"/>
          <w:szCs w:val="28"/>
          <w:rtl/>
        </w:rPr>
        <w:t xml:space="preserve">www.univ-eloued.dz/slla/index.php/2015-03-24-08-53-04</w:t>
      </w:r>
    </w:p>
    <w:p>
      <w:pPr>
        <w:pStyle w:val="Heading3"/>
      </w:pPr>
      <w:bookmarkStart w:id="298" w:name="_Toc99"/>
      <w:r>
        <w:t>1-92 آفاق الثقافة و التراث</w:t>
      </w:r>
      <w:bookmarkEnd w:id="298"/>
    </w:p>
    <w:p>
      <w:pPr>
        <w:pStyle w:val="BookText"/>
      </w:pPr>
      <w:r>
        <w:rPr>
          <w:rFonts w:ascii="Times New Roman" w:hAnsi="Times New Roman" w:eastAsia="Times New Roman" w:cs="Times New Roman"/>
          <w:lang w:val="en-US" w:bidi="en-US"/>
          <w:color w:val="111111"/>
          <w:sz w:val="28"/>
          <w:szCs w:val="28"/>
          <w:rtl/>
        </w:rPr>
        <w:t xml:space="preserve">http://www.almajidcenter.org/ar/publications.php?lan=en&amp;type=1&amp;&amp;lan=ar</w:t>
      </w:r>
    </w:p>
    <w:p>
      <w:pPr>
        <w:pStyle w:val="BookText"/>
      </w:pPr>
      <w:r>
        <w:rPr>
          <w:rFonts w:ascii="IRNazanin" w:hAnsi="IRNazanin" w:eastAsia="IRNazanin" w:cs="IRNazanin"/>
          <w:lang w:bidi="fa-IR"/>
          <w:color w:val="111111"/>
          <w:sz w:val="28"/>
          <w:szCs w:val="28"/>
          <w:rtl/>
        </w:rPr>
        <w:t xml:space="preserve">در سایت ودود نیز امکان دسترسی به این مجله وجود دارد.</w:t>
      </w:r>
    </w:p>
    <w:p>
      <w:pPr>
        <w:pStyle w:val="BookText"/>
      </w:pPr>
      <w:r>
        <w:rPr>
          <w:rFonts w:ascii="Times New Roman" w:hAnsi="Times New Roman" w:eastAsia="Times New Roman" w:cs="Times New Roman"/>
          <w:lang w:val="en-US" w:bidi="en-US"/>
          <w:color w:val="111111"/>
          <w:sz w:val="28"/>
          <w:szCs w:val="28"/>
          <w:rtl/>
        </w:rPr>
        <w:t xml:space="preserve">http://wadod.net/bookshelf/book/3368</w:t>
      </w:r>
    </w:p>
    <w:p>
      <w:pPr>
        <w:pStyle w:val="Heading3"/>
      </w:pPr>
      <w:bookmarkStart w:id="299" w:name="_Toc100"/>
      <w:r>
        <w:t>1-93 مجلة دراسات اسلامیة معاصرة</w:t>
      </w:r>
      <w:bookmarkEnd w:id="299"/>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2093286 است و این مجله را دانشگاه کربلا منتشر می‌کند.</w:t>
      </w:r>
    </w:p>
    <w:p>
      <w:pPr>
        <w:pStyle w:val="BookText"/>
      </w:pPr>
      <w:r>
        <w:rPr>
          <w:rFonts w:ascii="Times New Roman" w:hAnsi="Times New Roman" w:eastAsia="Times New Roman" w:cs="Times New Roman"/>
          <w:lang w:val="en-US" w:bidi="en-US"/>
          <w:color w:val="111111"/>
          <w:sz w:val="28"/>
          <w:szCs w:val="28"/>
          <w:rtl/>
        </w:rPr>
        <w:t xml:space="preserve">www.uokerbala.edu.iq/webs/colleges/islamic-science/page/magazine.html ;www.iasj.net/iasj?func=issues&amp;jId=174&amp;uiLanguage=ar</w:t>
      </w:r>
    </w:p>
    <w:p>
      <w:pPr>
        <w:pStyle w:val="Heading3"/>
      </w:pPr>
      <w:bookmarkStart w:id="300" w:name="_Toc101"/>
      <w:r>
        <w:t>1-94 العمید</w:t>
      </w:r>
      <w:bookmarkEnd w:id="300"/>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22270345 است و این مجله را آستان حضرت عباس(س) منتشر می‌کند.</w:t>
      </w:r>
    </w:p>
    <w:p>
      <w:pPr>
        <w:pStyle w:val="BookText"/>
      </w:pPr>
      <w:r>
        <w:rPr>
          <w:rFonts w:ascii="Times New Roman" w:hAnsi="Times New Roman" w:eastAsia="Times New Roman" w:cs="Times New Roman"/>
          <w:lang w:val="en-US" w:bidi="en-US"/>
          <w:color w:val="111111"/>
          <w:sz w:val="28"/>
          <w:szCs w:val="28"/>
          <w:rtl/>
        </w:rPr>
        <w:t xml:space="preserve">alameedcenterig </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www.iasj.net/iasj?func=issues&amp;jId=256&amp;uiLanguage=ar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5" w:name="pg7592_88464"/>
    <w:bookmarkEnd w:id="35"/>
    <w:p>
      <w:pPr>
        <w:pStyle w:val="Heading3"/>
      </w:pPr>
      <w:bookmarkStart w:id="301" w:name="_Toc102"/>
      <w:r>
        <w:t>1-95 دراسات الاستشراقیه</w:t>
      </w:r>
      <w:bookmarkEnd w:id="301"/>
    </w:p>
    <w:p>
      <w:pPr>
        <w:pStyle w:val="BookText"/>
      </w:pPr>
      <w:r>
        <w:rPr>
          <w:rFonts w:ascii="IRNazanin" w:hAnsi="IRNazanin" w:eastAsia="IRNazanin" w:cs="IRNazanin"/>
          <w:lang w:bidi="fa-IR"/>
          <w:color w:val="111111"/>
          <w:sz w:val="28"/>
          <w:szCs w:val="28"/>
          <w:rtl/>
        </w:rPr>
        <w:t xml:space="preserve">این مجله را آستان حضرت عباس(س) منتشر می‌کند.</w:t>
      </w:r>
    </w:p>
    <w:p>
      <w:pPr>
        <w:pStyle w:val="BookText"/>
      </w:pPr>
      <w:r>
        <w:rPr>
          <w:rFonts w:ascii="Times New Roman" w:hAnsi="Times New Roman" w:eastAsia="Times New Roman" w:cs="Times New Roman"/>
          <w:lang w:val="en-US" w:bidi="en-US"/>
          <w:color w:val="111111"/>
          <w:sz w:val="28"/>
          <w:szCs w:val="28"/>
          <w:rtl/>
        </w:rPr>
        <w:t xml:space="preserve">https://m.iicss.iq/</w:t>
      </w:r>
    </w:p>
    <w:p>
      <w:pPr>
        <w:pStyle w:val="Heading3"/>
      </w:pPr>
      <w:bookmarkStart w:id="302" w:name="_Toc103"/>
      <w:r>
        <w:t>1-96 المحقق</w:t>
      </w:r>
      <w:bookmarkEnd w:id="302"/>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25214950 است. این مجله را آستان امام حسین(ع) و مرکز علامه حلی منتشر می‌کند.</w:t>
      </w:r>
    </w:p>
    <w:p>
      <w:pPr>
        <w:pStyle w:val="BookText"/>
      </w:pPr>
      <w:r>
        <w:rPr>
          <w:rFonts w:ascii="Times New Roman" w:hAnsi="Times New Roman" w:eastAsia="Times New Roman" w:cs="Times New Roman"/>
          <w:lang w:val="en-US" w:bidi="en-US"/>
          <w:color w:val="111111"/>
          <w:sz w:val="28"/>
          <w:szCs w:val="28"/>
          <w:rtl/>
        </w:rPr>
        <w:t xml:space="preserve">www.alamacenter.com/journal_template.php</w:t>
      </w:r>
    </w:p>
    <w:p>
      <w:pPr>
        <w:pStyle w:val="Heading3"/>
      </w:pPr>
      <w:bookmarkStart w:id="303" w:name="_Toc104"/>
      <w:r>
        <w:t>1-97 المصباح</w:t>
      </w:r>
      <w:bookmarkEnd w:id="303"/>
    </w:p>
    <w:p>
      <w:pPr>
        <w:pStyle w:val="BookText"/>
      </w:pPr>
      <w:r>
        <w:rPr>
          <w:rFonts w:ascii="Times New Roman" w:hAnsi="Times New Roman" w:eastAsia="Times New Roman" w:cs="Times New Roman"/>
          <w:lang w:val="en-US" w:bidi="en-US"/>
          <w:color w:val="111111"/>
          <w:sz w:val="28"/>
          <w:szCs w:val="28"/>
          <w:rtl/>
        </w:rPr>
        <w:t xml:space="preserve">http://imamhussain.org/publications/almissbah almissbah.imamhussain.org</w:t>
      </w:r>
    </w:p>
    <w:p>
      <w:pPr>
        <w:pStyle w:val="Heading3"/>
      </w:pPr>
      <w:bookmarkStart w:id="304" w:name="_Toc105"/>
      <w:r>
        <w:t>1-98 مجلة کلیة الاسلامیة الجامعة</w:t>
      </w:r>
      <w:bookmarkEnd w:id="304"/>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62081997 است. این مجله را دانشکدۀ دانشگاه اسلامی منتشر می‌کند.</w:t>
      </w:r>
    </w:p>
    <w:p>
      <w:pPr>
        <w:pStyle w:val="BookText"/>
      </w:pPr>
      <w:r>
        <w:rPr>
          <w:rFonts w:ascii="Times New Roman" w:hAnsi="Times New Roman" w:eastAsia="Times New Roman" w:cs="Times New Roman"/>
          <w:lang w:val="en-US" w:bidi="en-US"/>
          <w:color w:val="111111"/>
          <w:sz w:val="28"/>
          <w:szCs w:val="28"/>
          <w:rtl/>
        </w:rPr>
        <w:t xml:space="preserve">www.iasj.net/iasj?func=issues&amp;jId=229&amp;uiLanguage=ar</w:t>
      </w:r>
    </w:p>
    <w:p>
      <w:pPr>
        <w:pStyle w:val="Heading3"/>
      </w:pPr>
      <w:bookmarkStart w:id="305" w:name="_Toc106"/>
      <w:r>
        <w:t>1-99 کلیة العلوم الاسلامیة؛ جامعة الموصل</w:t>
      </w:r>
      <w:bookmarkEnd w:id="305"/>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w:t>
      </w:r>
      <w:r>
        <w:rPr>
          <w:rFonts w:ascii="Times New Roman" w:hAnsi="Times New Roman" w:eastAsia="Times New Roman" w:cs="Times New Roman"/>
          <w:lang w:val="en-US" w:bidi="en-US"/>
          <w:color w:val="111111"/>
          <w:sz w:val="28"/>
          <w:szCs w:val="28"/>
          <w:rtl/>
        </w:rPr>
        <w:t xml:space="preserve">X1812125 </w:t>
      </w:r>
      <w:r>
        <w:rPr>
          <w:rFonts w:ascii="IRNazanin" w:hAnsi="IRNazanin" w:eastAsia="IRNazanin" w:cs="IRNazanin"/>
          <w:lang w:bidi="fa-IR"/>
          <w:color w:val="111111"/>
          <w:sz w:val="28"/>
          <w:szCs w:val="28"/>
          <w:rtl/>
        </w:rPr>
        <w:t xml:space="preserve">است. این مجله را دانشگاه موصل منتشر می‌کند.</w:t>
      </w:r>
    </w:p>
    <w:p>
      <w:pPr>
        <w:pStyle w:val="Heading3"/>
      </w:pPr>
      <w:bookmarkStart w:id="306" w:name="_Toc107"/>
      <w:r>
        <w:t>1-100 آداب الرافدین</w:t>
      </w:r>
      <w:bookmarkEnd w:id="306"/>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03782867 است. این مجله را دانشکدۀ الآداب دانشگاه موصل منتشر می‌کند.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6" w:name="pg7592_88467"/>
    <w:bookmarkEnd w:id="36"/>
    <w:p>
      <w:pPr>
        <w:pStyle w:val="BookText"/>
      </w:pPr>
      <w:r>
        <w:rPr>
          <w:rFonts w:ascii="Times New Roman" w:hAnsi="Times New Roman" w:eastAsia="Times New Roman" w:cs="Times New Roman"/>
          <w:lang w:val="en-US" w:bidi="en-US"/>
          <w:color w:val="111111"/>
          <w:sz w:val="28"/>
          <w:szCs w:val="28"/>
          <w:rtl/>
        </w:rPr>
        <w:t xml:space="preserve">https://iasj.net/iasj?func=issueTOC&amp;isId=1965&amp;uiLanguage=ar</w:t>
      </w:r>
    </w:p>
    <w:p>
      <w:pPr>
        <w:pStyle w:val="Heading3"/>
      </w:pPr>
      <w:bookmarkStart w:id="307" w:name="_Toc108"/>
      <w:r>
        <w:t>1-101 مجلة ابحاث میسان</w:t>
      </w:r>
      <w:bookmarkEnd w:id="307"/>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66221815 است. این مجله را دانشگاه میسان منتشر می‌کند.</w:t>
      </w:r>
    </w:p>
    <w:p>
      <w:pPr>
        <w:pStyle w:val="BookText"/>
      </w:pPr>
      <w:r>
        <w:rPr>
          <w:rFonts w:ascii="Times New Roman" w:hAnsi="Times New Roman" w:eastAsia="Times New Roman" w:cs="Times New Roman"/>
          <w:lang w:val="en-US" w:bidi="en-US"/>
          <w:color w:val="111111"/>
          <w:sz w:val="28"/>
          <w:szCs w:val="28"/>
          <w:rtl/>
        </w:rPr>
        <w:t xml:space="preserve">www.iasj.net/iasj?func=issues&amp;jId=210&amp;uiLanguage=ar</w:t>
      </w:r>
    </w:p>
    <w:p>
      <w:pPr>
        <w:pStyle w:val="Heading3"/>
      </w:pPr>
      <w:bookmarkStart w:id="308" w:name="_Toc109"/>
      <w:r>
        <w:t>1-102 مجلة کلیة العلوم الاسلامیة؛ جامعة بغداد</w:t>
      </w:r>
      <w:bookmarkEnd w:id="308"/>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20578626 است. این مجله را دانشکدۀ العلوم الاسلامیه دانشگاه بغداد منتشر می‌کند.</w:t>
      </w:r>
    </w:p>
    <w:p>
      <w:pPr>
        <w:pStyle w:val="BookText"/>
      </w:pPr>
      <w:r>
        <w:rPr>
          <w:rFonts w:ascii="Times New Roman" w:hAnsi="Times New Roman" w:eastAsia="Times New Roman" w:cs="Times New Roman"/>
          <w:lang w:val="en-US" w:bidi="en-US"/>
          <w:color w:val="111111"/>
          <w:sz w:val="28"/>
          <w:szCs w:val="28"/>
          <w:rtl/>
        </w:rPr>
        <w:t xml:space="preserve">www.iasj.net/iasj?func=issues&amp;jId=18&amp;uiLanguage=ar</w:t>
      </w:r>
    </w:p>
    <w:p>
      <w:pPr>
        <w:pStyle w:val="Heading3"/>
      </w:pPr>
      <w:bookmarkStart w:id="309" w:name="_Toc110"/>
      <w:r>
        <w:t>1-103 مجلة جامعة الانبار للعلوم الاسلامیة</w:t>
      </w:r>
      <w:bookmarkEnd w:id="309"/>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20716028 است. این مجله را دانشگاه الانبار منتشر می‌کند.</w:t>
      </w:r>
    </w:p>
    <w:p>
      <w:pPr>
        <w:pStyle w:val="BookText"/>
      </w:pPr>
      <w:r>
        <w:rPr>
          <w:rFonts w:ascii="Times New Roman" w:hAnsi="Times New Roman" w:eastAsia="Times New Roman" w:cs="Times New Roman"/>
          <w:lang w:val="en-US" w:bidi="en-US"/>
          <w:color w:val="111111"/>
          <w:sz w:val="28"/>
          <w:szCs w:val="28"/>
          <w:rtl/>
        </w:rPr>
        <w:t xml:space="preserve">www.iasj.net/iasj?func=issues&amp;jId=153&amp;uiLanguage=ar</w:t>
      </w:r>
    </w:p>
    <w:p>
      <w:pPr>
        <w:pStyle w:val="Heading3"/>
      </w:pPr>
      <w:bookmarkStart w:id="310" w:name="_Toc111"/>
      <w:r>
        <w:t>1-104 مجلة العلوم الانسانیة؛ کلیة التربیة (صفی الدین الحلی)</w:t>
      </w:r>
      <w:bookmarkEnd w:id="310"/>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19922876 است. این مجله را دانشگاه بابل منتشر می‌کند.</w:t>
      </w:r>
    </w:p>
    <w:p>
      <w:pPr>
        <w:pStyle w:val="BookText"/>
      </w:pPr>
      <w:r>
        <w:rPr>
          <w:rFonts w:ascii="Times New Roman" w:hAnsi="Times New Roman" w:eastAsia="Times New Roman" w:cs="Times New Roman"/>
          <w:lang w:val="en-US" w:bidi="en-US"/>
          <w:color w:val="111111"/>
          <w:sz w:val="28"/>
          <w:szCs w:val="28"/>
          <w:rtl/>
        </w:rPr>
        <w:t xml:space="preserve">www.iasj.net/iasj?func=issues&amp;jId=158&amp;uiLanguage=ar</w:t>
      </w:r>
    </w:p>
    <w:p>
      <w:pPr>
        <w:pStyle w:val="Heading3"/>
      </w:pPr>
      <w:bookmarkStart w:id="311" w:name="_Toc112"/>
      <w:r>
        <w:t>1-105 مجلة الکوفة</w:t>
      </w:r>
      <w:bookmarkEnd w:id="311"/>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20709838 است. این مجله را دانشگاه کوفه منتشر می‌کند.</w:t>
      </w:r>
    </w:p>
    <w:p>
      <w:pPr>
        <w:pStyle w:val="BookText"/>
      </w:pPr>
      <w:r>
        <w:rPr>
          <w:rFonts w:ascii="Times New Roman" w:hAnsi="Times New Roman" w:eastAsia="Times New Roman" w:cs="Times New Roman"/>
          <w:lang w:val="en-US" w:bidi="en-US"/>
          <w:color w:val="111111"/>
          <w:sz w:val="28"/>
          <w:szCs w:val="28"/>
          <w:rtl/>
        </w:rPr>
        <w:t xml:space="preserve">www.law.kufauniv.com/Journal.html</w:t>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www.iasj.net/iasj?func=issues&amp;jId=126&amp;uiLanguage=ar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7" w:name="pg7592_88468"/>
    <w:bookmarkEnd w:id="37"/>
    <w:p>
      <w:pPr>
        <w:pStyle w:val="Heading3"/>
      </w:pPr>
      <w:bookmarkStart w:id="312" w:name="_Toc113"/>
      <w:r>
        <w:t>1-106 مجلة آداب الکوفة</w:t>
      </w:r>
      <w:bookmarkEnd w:id="312"/>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19948999 است. این مجله را دانشکدۀ الآداب دانشگاه کوفه منتشر می‌کند.</w:t>
      </w:r>
    </w:p>
    <w:p>
      <w:pPr>
        <w:pStyle w:val="BookText"/>
      </w:pPr>
      <w:r>
        <w:rPr>
          <w:rFonts w:ascii="Times New Roman" w:hAnsi="Times New Roman" w:eastAsia="Times New Roman" w:cs="Times New Roman"/>
          <w:lang w:val="en-US" w:bidi="en-US"/>
          <w:color w:val="111111"/>
          <w:sz w:val="28"/>
          <w:szCs w:val="28"/>
          <w:rtl/>
        </w:rPr>
        <w:t xml:space="preserve">https://www.iasj.net/iasj?func=issues&amp;jId=119&amp;uiLanguage=ar</w:t>
      </w:r>
    </w:p>
    <w:p>
      <w:pPr>
        <w:pStyle w:val="Heading3"/>
      </w:pPr>
      <w:bookmarkStart w:id="313" w:name="_Toc114"/>
      <w:r>
        <w:t>1-107 مجلة کلیة الفقه</w:t>
      </w:r>
      <w:bookmarkEnd w:id="313"/>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19957971 است. این مجله را دانشگاه کوفه منتشر می‌کند.</w:t>
      </w:r>
    </w:p>
    <w:p>
      <w:pPr>
        <w:pStyle w:val="BookText"/>
      </w:pPr>
      <w:r>
        <w:rPr>
          <w:rFonts w:ascii="Times New Roman" w:hAnsi="Times New Roman" w:eastAsia="Times New Roman" w:cs="Times New Roman"/>
          <w:lang w:val="en-US" w:bidi="en-US"/>
          <w:color w:val="111111"/>
          <w:sz w:val="28"/>
          <w:szCs w:val="28"/>
          <w:rtl/>
        </w:rPr>
        <w:t xml:space="preserve">www.iasj.net/iasj?func=issues&amp;jId=118&amp;uiLanguage=ar</w:t>
      </w:r>
    </w:p>
    <w:p>
      <w:pPr>
        <w:pStyle w:val="Heading3"/>
      </w:pPr>
      <w:bookmarkStart w:id="314" w:name="_Toc115"/>
      <w:r>
        <w:t>1-108 مجلة مرکز دراسات الکوفة</w:t>
      </w:r>
      <w:bookmarkEnd w:id="314"/>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19937016 است. این مجله را مرکز دراسات الکوفة دانشگاه کوفه منتشر می‌کند.</w:t>
      </w:r>
    </w:p>
    <w:p>
      <w:pPr>
        <w:pStyle w:val="BookText"/>
      </w:pPr>
      <w:r>
        <w:rPr>
          <w:rFonts w:ascii="Times New Roman" w:hAnsi="Times New Roman" w:eastAsia="Times New Roman" w:cs="Times New Roman"/>
          <w:lang w:val="en-US" w:bidi="en-US"/>
          <w:color w:val="111111"/>
          <w:sz w:val="28"/>
          <w:szCs w:val="28"/>
          <w:rtl/>
        </w:rPr>
        <w:t xml:space="preserve">www.iasj.net/iasj?func=issues&amp;jId=114&amp;uiL</w:t>
      </w:r>
    </w:p>
    <w:p>
      <w:pPr>
        <w:pStyle w:val="BookText"/>
      </w:pPr>
      <w:r>
        <w:rPr>
          <w:rFonts w:ascii="Times New Roman" w:hAnsi="Times New Roman" w:eastAsia="Times New Roman" w:cs="Times New Roman"/>
          <w:lang w:val="en-US" w:bidi="en-US"/>
          <w:color w:val="111111"/>
          <w:sz w:val="28"/>
          <w:szCs w:val="28"/>
          <w:rtl/>
        </w:rPr>
        <w:t xml:space="preserve">www.uokufa.edu.iq/journals/index.php/ksc</w:t>
      </w:r>
    </w:p>
    <w:p>
      <w:pPr>
        <w:pStyle w:val="Heading3"/>
      </w:pPr>
      <w:bookmarkStart w:id="315" w:name="_Toc116"/>
      <w:r>
        <w:t>1-109 قضایا اسلامیة معاصرة</w:t>
      </w:r>
      <w:bookmarkEnd w:id="315"/>
    </w:p>
    <w:p>
      <w:pPr>
        <w:pStyle w:val="BookText"/>
      </w:pPr>
      <w:r>
        <w:rPr>
          <w:rFonts w:ascii="IRNazanin" w:hAnsi="IRNazanin" w:eastAsia="IRNazanin" w:cs="IRNazanin"/>
          <w:lang w:bidi="fa-IR"/>
          <w:color w:val="111111"/>
          <w:sz w:val="28"/>
          <w:szCs w:val="28"/>
          <w:rtl/>
        </w:rPr>
        <w:t xml:space="preserve">این مجله را مرکز دراسات فلسفة الدین بغداد منتشر می‌کند.</w:t>
      </w:r>
    </w:p>
    <w:p>
      <w:pPr>
        <w:pStyle w:val="BookText"/>
      </w:pPr>
      <w:r>
        <w:rPr>
          <w:rFonts w:ascii="Times New Roman" w:hAnsi="Times New Roman" w:eastAsia="Times New Roman" w:cs="Times New Roman"/>
          <w:lang w:val="en-US" w:bidi="en-US"/>
          <w:color w:val="111111"/>
          <w:sz w:val="28"/>
          <w:szCs w:val="28"/>
          <w:rtl/>
        </w:rPr>
        <w:t xml:space="preserve">www.rifae.com</w:t>
      </w:r>
    </w:p>
    <w:p>
      <w:pPr>
        <w:pStyle w:val="BookText"/>
      </w:pPr>
      <w:r>
        <w:rPr>
          <w:rFonts w:ascii="Times New Roman" w:hAnsi="Times New Roman" w:eastAsia="Times New Roman" w:cs="Times New Roman"/>
          <w:lang w:val="en-US" w:bidi="en-US"/>
          <w:color w:val="111111"/>
          <w:sz w:val="28"/>
          <w:szCs w:val="28"/>
          <w:rtl/>
        </w:rPr>
        <w:t xml:space="preserve">uqu.edu.sa/jll/9252</w:t>
      </w:r>
    </w:p>
    <w:p>
      <w:pPr>
        <w:pStyle w:val="Heading3"/>
      </w:pPr>
      <w:bookmarkStart w:id="316" w:name="_Toc117"/>
      <w:r>
        <w:t>1-110 مجلة البحوث و الدراسات الاسلامیة</w:t>
      </w:r>
      <w:bookmarkEnd w:id="316"/>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20712847 است. این مجله را مرکز البحوث و الدراسات الاسلامیة فی دیوان الوقف السنی منتشر می‌کند.</w:t>
      </w:r>
    </w:p>
    <w:p>
      <w:pPr>
        <w:pStyle w:val="BookText"/>
      </w:pPr>
      <w:r>
        <w:rPr>
          <w:rFonts w:ascii="Times New Roman" w:hAnsi="Times New Roman" w:eastAsia="Times New Roman" w:cs="Times New Roman"/>
          <w:lang w:val="en-US" w:bidi="en-US"/>
          <w:color w:val="111111"/>
          <w:sz w:val="28"/>
          <w:szCs w:val="28"/>
          <w:rtl/>
        </w:rPr>
        <w:t xml:space="preserve">www.iasj.net/iasj?func=issues&amp;jId=223&amp;uiLanguage=ar</w:t>
      </w:r>
    </w:p>
    <w:p>
      <w:pPr>
        <w:pStyle w:val="Heading3"/>
      </w:pPr>
      <w:bookmarkStart w:id="317" w:name="_Toc118"/>
      <w:r>
        <w:t>1-111معهد الامام الشاطبی</w:t>
      </w:r>
      <w:bookmarkEnd w:id="317"/>
    </w:p>
    <w:p>
      <w:pPr>
        <w:pStyle w:val="BookText"/>
      </w:pPr>
      <w:r>
        <w:rPr>
          <w:rFonts w:ascii="IRNazanin" w:hAnsi="IRNazanin" w:eastAsia="IRNazanin" w:cs="IRNazanin"/>
          <w:lang w:bidi="fa-IR"/>
          <w:color w:val="111111"/>
          <w:sz w:val="28"/>
          <w:szCs w:val="28"/>
          <w:rtl/>
        </w:rPr>
        <w:t xml:space="preserve">این مجله در جده منتشر می‌شود.</w:t>
      </w:r>
    </w:p>
    <w:p>
      <w:pPr>
        <w:pStyle w:val="BookText"/>
      </w:pPr>
      <w:r>
        <w:rPr>
          <w:rFonts w:ascii="Times New Roman" w:hAnsi="Times New Roman" w:eastAsia="Times New Roman" w:cs="Times New Roman"/>
          <w:lang w:val="en-US" w:bidi="en-US"/>
          <w:color w:val="111111"/>
          <w:sz w:val="28"/>
          <w:szCs w:val="28"/>
          <w:rtl/>
        </w:rPr>
        <w:t xml:space="preserve">http://shatiby.edu.sa/category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8" w:name="pg7592_88470"/>
    <w:bookmarkEnd w:id="38"/>
    <w:p>
      <w:pPr>
        <w:pStyle w:val="Heading3"/>
      </w:pPr>
      <w:bookmarkStart w:id="318" w:name="_Toc119"/>
      <w:r>
        <w:t>1-112 جامعة ام‌القری (العلوم الشریعه و الدراسات الاسلامیه)</w:t>
      </w:r>
      <w:bookmarkEnd w:id="318"/>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16584694است.</w:t>
      </w:r>
    </w:p>
    <w:p>
      <w:pPr>
        <w:pStyle w:val="BookText"/>
      </w:pPr>
      <w:r>
        <w:rPr>
          <w:rFonts w:ascii="Times New Roman" w:hAnsi="Times New Roman" w:eastAsia="Times New Roman" w:cs="Times New Roman"/>
          <w:lang w:val="en-US" w:bidi="en-US"/>
          <w:color w:val="111111"/>
          <w:sz w:val="28"/>
          <w:szCs w:val="28"/>
          <w:rtl/>
        </w:rPr>
        <w:t xml:space="preserve">https://uqu.edu.sa/jill</w:t>
      </w:r>
    </w:p>
    <w:p>
      <w:pPr>
        <w:pStyle w:val="Heading3"/>
      </w:pPr>
      <w:bookmarkStart w:id="319" w:name="_Toc120"/>
      <w:r>
        <w:t>1-113 مجلة الجامعة الاسلامیة للعلوم الشرعیة</w:t>
      </w:r>
      <w:bookmarkEnd w:id="319"/>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13190431 است. این مجله را دانشگاه الاسلامیه مدینۀ منوره منتشر می‌کند.</w:t>
      </w:r>
    </w:p>
    <w:p>
      <w:pPr>
        <w:pStyle w:val="BookText"/>
      </w:pPr>
      <w:r>
        <w:rPr>
          <w:rFonts w:ascii="Times New Roman" w:hAnsi="Times New Roman" w:eastAsia="Times New Roman" w:cs="Times New Roman"/>
          <w:lang w:val="en-US" w:bidi="en-US"/>
          <w:color w:val="111111"/>
          <w:sz w:val="28"/>
          <w:szCs w:val="28"/>
          <w:rtl/>
        </w:rPr>
        <w:t xml:space="preserve">docportal.iu.edu.sa/iumag/home.aspx</w:t>
      </w:r>
    </w:p>
    <w:p>
      <w:pPr>
        <w:pStyle w:val="Heading3"/>
      </w:pPr>
      <w:bookmarkStart w:id="320" w:name="_Toc121"/>
      <w:r>
        <w:t>1-114 مجلة الدراسات الاسلامیة</w:t>
      </w:r>
      <w:bookmarkEnd w:id="320"/>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16586301 است. این مجله را دانشگاه الملک سعود منتشر می‌کند.</w:t>
      </w:r>
    </w:p>
    <w:p>
      <w:pPr>
        <w:pStyle w:val="BookText"/>
      </w:pPr>
      <w:r>
        <w:rPr>
          <w:rFonts w:ascii="Times New Roman" w:hAnsi="Times New Roman" w:eastAsia="Times New Roman" w:cs="Times New Roman"/>
          <w:lang w:val="en-US" w:bidi="en-US"/>
          <w:color w:val="111111"/>
          <w:sz w:val="28"/>
          <w:szCs w:val="28"/>
          <w:rtl/>
        </w:rPr>
        <w:t xml:space="preserve">https://jis.ksu.edu.sa/ar</w:t>
      </w:r>
    </w:p>
    <w:p>
      <w:pPr>
        <w:pStyle w:val="Heading3"/>
      </w:pPr>
      <w:bookmarkStart w:id="321" w:name="_Toc122"/>
      <w:r>
        <w:t>1-115 مجلة البحوث الإسلامیة</w:t>
      </w:r>
      <w:bookmarkEnd w:id="321"/>
    </w:p>
    <w:p>
      <w:pPr>
        <w:pStyle w:val="BookText"/>
      </w:pPr>
      <w:r>
        <w:rPr>
          <w:rFonts w:ascii="Times New Roman" w:hAnsi="Times New Roman" w:eastAsia="Times New Roman" w:cs="Times New Roman"/>
          <w:lang w:val="en-US" w:bidi="en-US"/>
          <w:color w:val="111111"/>
          <w:sz w:val="28"/>
          <w:szCs w:val="28"/>
          <w:rtl/>
        </w:rPr>
        <w:t xml:space="preserve">http://www.ssa.gov</w:t>
      </w:r>
    </w:p>
    <w:p>
      <w:pPr>
        <w:pStyle w:val="Heading3"/>
      </w:pPr>
      <w:bookmarkStart w:id="322" w:name="_Toc123"/>
      <w:r>
        <w:t>1-116 الاقتصاد الاسلامی</w:t>
      </w:r>
      <w:bookmarkEnd w:id="322"/>
    </w:p>
    <w:p>
      <w:pPr>
        <w:pStyle w:val="BookText"/>
      </w:pPr>
      <w:r>
        <w:rPr>
          <w:rFonts w:ascii="IRNazanin" w:hAnsi="IRNazanin" w:eastAsia="IRNazanin" w:cs="IRNazanin"/>
          <w:lang w:bidi="fa-IR"/>
          <w:color w:val="111111"/>
          <w:sz w:val="28"/>
          <w:szCs w:val="28"/>
          <w:rtl/>
        </w:rPr>
        <w:t xml:space="preserve">این مجله را دانشگاه الملک عبدالعز یز عربستان منتشر می‌کند</w:t>
      </w:r>
    </w:p>
    <w:p>
      <w:pPr>
        <w:pStyle w:val="BookText"/>
      </w:pPr>
      <w:r>
        <w:rPr>
          <w:rFonts w:ascii="Times New Roman" w:hAnsi="Times New Roman" w:eastAsia="Times New Roman" w:cs="Times New Roman"/>
          <w:lang w:val="en-US" w:bidi="en-US"/>
          <w:color w:val="111111"/>
          <w:sz w:val="28"/>
          <w:szCs w:val="28"/>
          <w:rtl/>
        </w:rPr>
        <w:t xml:space="preserve">http://iei.kau.edu.sa/Pages-A-JournalHome.aspx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9" w:name="pg7592_88472"/>
    <w:bookmarkEnd w:id="39"/>
    <w:p>
      <w:pPr>
        <w:pStyle w:val="Heading3"/>
      </w:pPr>
      <w:bookmarkStart w:id="323" w:name="_Toc124"/>
      <w:r>
        <w:t>1-117 مجلة الجامعة الاسلامیة للدراسات الاسلامیة</w:t>
      </w:r>
      <w:bookmarkEnd w:id="323"/>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24108715 است. این مجله را دانشگاه الاسلامیه فلسطین منتشر می‌کند.</w:t>
      </w:r>
    </w:p>
    <w:p>
      <w:pPr>
        <w:pStyle w:val="BookText"/>
      </w:pPr>
      <w:r>
        <w:rPr>
          <w:rFonts w:ascii="Times New Roman" w:hAnsi="Times New Roman" w:eastAsia="Times New Roman" w:cs="Times New Roman"/>
          <w:lang w:val="en-US" w:bidi="en-US"/>
          <w:color w:val="111111"/>
          <w:sz w:val="28"/>
          <w:szCs w:val="28"/>
          <w:rtl/>
        </w:rPr>
        <w:t xml:space="preserve">journals.iugaza.edu.ps/index.php/IUGJIS/index</w:t>
      </w:r>
    </w:p>
    <w:p>
      <w:pPr>
        <w:pStyle w:val="Heading3"/>
      </w:pPr>
      <w:bookmarkStart w:id="324" w:name="_Toc125"/>
      <w:r>
        <w:t>1-118 مجلة العلوم التربو یة و النفسیة</w:t>
      </w:r>
      <w:bookmarkEnd w:id="324"/>
    </w:p>
    <w:p>
      <w:pPr>
        <w:pStyle w:val="BookText"/>
      </w:pPr>
      <w:r>
        <w:rPr>
          <w:rFonts w:ascii="Times New Roman" w:hAnsi="Times New Roman" w:eastAsia="Times New Roman" w:cs="Times New Roman"/>
          <w:lang w:val="en-US" w:bidi="en-US"/>
          <w:color w:val="111111"/>
          <w:sz w:val="28"/>
          <w:szCs w:val="28"/>
          <w:rtl/>
        </w:rPr>
        <w:t xml:space="preserve">https://www.ajsrp.com</w:t>
      </w:r>
    </w:p>
    <w:p>
      <w:pPr>
        <w:pStyle w:val="Heading3"/>
      </w:pPr>
      <w:bookmarkStart w:id="325" w:name="_Toc126"/>
      <w:r>
        <w:t>1-119 تبیّن للدراسات الفکریة و الثقافیة</w:t>
      </w:r>
      <w:bookmarkEnd w:id="325"/>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23052465است.</w:t>
      </w:r>
    </w:p>
    <w:p>
      <w:pPr>
        <w:pStyle w:val="BookText"/>
      </w:pPr>
      <w:r>
        <w:rPr>
          <w:rFonts w:ascii="Times New Roman" w:hAnsi="Times New Roman" w:eastAsia="Times New Roman" w:cs="Times New Roman"/>
          <w:lang w:val="en-US" w:bidi="en-US"/>
          <w:color w:val="111111"/>
          <w:sz w:val="28"/>
          <w:szCs w:val="28"/>
          <w:rtl/>
        </w:rPr>
        <w:t xml:space="preserve">https://bookstore.dohainstitute.org/p-591-11.aspx</w:t>
      </w:r>
    </w:p>
    <w:p>
      <w:pPr>
        <w:pStyle w:val="Heading3"/>
      </w:pPr>
      <w:bookmarkStart w:id="326" w:name="_Toc127"/>
      <w:r>
        <w:t>1-120 المنهاج</w:t>
      </w:r>
      <w:bookmarkEnd w:id="326"/>
    </w:p>
    <w:p>
      <w:pPr>
        <w:pStyle w:val="BookText"/>
      </w:pPr>
      <w:r>
        <w:rPr>
          <w:rFonts w:ascii="IRNazanin" w:hAnsi="IRNazanin" w:eastAsia="IRNazanin" w:cs="IRNazanin"/>
          <w:lang w:bidi="fa-IR"/>
          <w:color w:val="111111"/>
          <w:sz w:val="28"/>
          <w:szCs w:val="28"/>
          <w:rtl/>
        </w:rPr>
        <w:t xml:space="preserve">این مجله را وزارة الاعلام، مرکز الغدیر للدراسات الاسلامیة منتشر می‌کند.</w:t>
      </w:r>
    </w:p>
    <w:p>
      <w:pPr>
        <w:pStyle w:val="BookText"/>
      </w:pPr>
      <w:r>
        <w:rPr>
          <w:rFonts w:ascii="Times New Roman" w:hAnsi="Times New Roman" w:eastAsia="Times New Roman" w:cs="Times New Roman"/>
          <w:lang w:val="en-US" w:bidi="en-US"/>
          <w:color w:val="111111"/>
          <w:sz w:val="28"/>
          <w:szCs w:val="28"/>
          <w:rtl/>
        </w:rPr>
        <w:t xml:space="preserve">www.al-ghadir.info</w:t>
      </w:r>
    </w:p>
    <w:p>
      <w:pPr>
        <w:pStyle w:val="Heading3"/>
      </w:pPr>
      <w:bookmarkStart w:id="327" w:name="_Toc128"/>
      <w:r>
        <w:t>1-121 الإجتهاد و التجدید</w:t>
      </w:r>
      <w:bookmarkEnd w:id="327"/>
    </w:p>
    <w:p>
      <w:pPr>
        <w:pStyle w:val="BookText"/>
      </w:pPr>
      <w:r>
        <w:rPr>
          <w:rFonts w:ascii="IRNazanin" w:hAnsi="IRNazanin" w:eastAsia="IRNazanin" w:cs="IRNazanin"/>
          <w:lang w:bidi="fa-IR"/>
          <w:color w:val="111111"/>
          <w:sz w:val="28"/>
          <w:szCs w:val="28"/>
          <w:rtl/>
        </w:rPr>
        <w:t xml:space="preserve">نشریه را مرکز الثقلین و حیدر حب الله منتشر می‌کند.</w:t>
      </w:r>
    </w:p>
    <w:p>
      <w:pPr>
        <w:pStyle w:val="BookText"/>
      </w:pPr>
      <w:r>
        <w:rPr>
          <w:rFonts w:ascii="Times New Roman" w:hAnsi="Times New Roman" w:eastAsia="Times New Roman" w:cs="Times New Roman"/>
          <w:lang w:val="en-US" w:bidi="en-US"/>
          <w:color w:val="111111"/>
          <w:sz w:val="28"/>
          <w:szCs w:val="28"/>
          <w:rtl/>
        </w:rPr>
        <w:t xml:space="preserve">www.nosos.net</w:t>
      </w:r>
    </w:p>
    <w:p>
      <w:pPr>
        <w:pStyle w:val="Heading3"/>
      </w:pPr>
      <w:bookmarkStart w:id="328" w:name="_Toc129"/>
      <w:r>
        <w:t>1-122 نصوص معاصرة</w:t>
      </w:r>
      <w:bookmarkEnd w:id="328"/>
    </w:p>
    <w:p>
      <w:pPr>
        <w:pStyle w:val="BookText"/>
      </w:pPr>
      <w:r>
        <w:rPr>
          <w:rFonts w:ascii="Times New Roman" w:hAnsi="Times New Roman" w:eastAsia="Times New Roman" w:cs="Times New Roman"/>
          <w:lang w:val="en-US" w:bidi="en-US"/>
          <w:color w:val="111111"/>
          <w:sz w:val="28"/>
          <w:szCs w:val="28"/>
          <w:rtl/>
        </w:rPr>
        <w:t xml:space="preserve">http://nosos.net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0" w:name="pg7592_88474"/>
    <w:bookmarkEnd w:id="40"/>
    <w:p>
      <w:pPr>
        <w:pStyle w:val="Heading3"/>
      </w:pPr>
      <w:bookmarkStart w:id="329" w:name="_Toc130"/>
      <w:r>
        <w:t>1-123 الحیاة الطیبة</w:t>
      </w:r>
      <w:bookmarkEnd w:id="329"/>
    </w:p>
    <w:p>
      <w:pPr>
        <w:pStyle w:val="BookText"/>
      </w:pPr>
      <w:r>
        <w:rPr>
          <w:rFonts w:ascii="IRNazanin" w:hAnsi="IRNazanin" w:eastAsia="IRNazanin" w:cs="IRNazanin"/>
          <w:lang w:bidi="fa-IR"/>
          <w:color w:val="111111"/>
          <w:sz w:val="28"/>
          <w:szCs w:val="28"/>
          <w:rtl/>
        </w:rPr>
        <w:t xml:space="preserve">این مجله را دانشگاه المصطفی العالمیه در بیروت لبنان منتشر می‌کند.</w:t>
      </w:r>
    </w:p>
    <w:p>
      <w:pPr>
        <w:pStyle w:val="BookText"/>
      </w:pPr>
      <w:r>
        <w:rPr>
          <w:rFonts w:ascii="Times New Roman" w:hAnsi="Times New Roman" w:eastAsia="Times New Roman" w:cs="Times New Roman"/>
          <w:lang w:val="en-US" w:bidi="en-US"/>
          <w:color w:val="111111"/>
          <w:sz w:val="28"/>
          <w:szCs w:val="28"/>
          <w:rtl/>
        </w:rPr>
        <w:t xml:space="preserve">http://alh.journals.miu.ac.ir</w:t>
      </w:r>
    </w:p>
    <w:p>
      <w:pPr>
        <w:pStyle w:val="Heading3"/>
      </w:pPr>
      <w:bookmarkStart w:id="330" w:name="_Toc131"/>
      <w:r>
        <w:t>1-124 التجدید</w:t>
      </w:r>
      <w:bookmarkEnd w:id="330"/>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18231926 است. این مجله را دانشگاه الاسلامیة العالمیة در مالزی منتشر می‌کند.</w:t>
      </w:r>
    </w:p>
    <w:p>
      <w:pPr>
        <w:pStyle w:val="BookText"/>
      </w:pPr>
      <w:r>
        <w:rPr>
          <w:rFonts w:ascii="Times New Roman" w:hAnsi="Times New Roman" w:eastAsia="Times New Roman" w:cs="Times New Roman"/>
          <w:lang w:val="en-US" w:bidi="en-US"/>
          <w:color w:val="111111"/>
          <w:sz w:val="28"/>
          <w:szCs w:val="28"/>
          <w:rtl/>
        </w:rPr>
        <w:t xml:space="preserve">journals.iium.edu.my/at-tajdid/index.php/Tajdid</w:t>
      </w:r>
    </w:p>
    <w:p>
      <w:pPr>
        <w:pStyle w:val="BookText"/>
      </w:pPr>
      <w:r>
        <w:rPr>
          <w:rFonts w:ascii="Times New Roman" w:hAnsi="Times New Roman" w:eastAsia="Times New Roman" w:cs="Times New Roman"/>
          <w:lang w:val="en-US" w:bidi="en-US"/>
          <w:color w:val="111111"/>
          <w:sz w:val="28"/>
          <w:szCs w:val="28"/>
          <w:rtl/>
        </w:rPr>
        <w:t xml:space="preserve">journals.iium.edu.my/at-tajdid/index.php/Tajdid/issue/archive</w:t>
      </w:r>
    </w:p>
    <w:p>
      <w:pPr>
        <w:pStyle w:val="Heading3"/>
      </w:pPr>
      <w:bookmarkStart w:id="331" w:name="_Toc132"/>
      <w:r>
        <w:t>1-125 مجلة الاسلام في آسیا</w:t>
      </w:r>
      <w:bookmarkEnd w:id="331"/>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22898077 است. این مجله را دانشگاه الاسلامیة العالمیه منتشر می‌کند.</w:t>
      </w:r>
    </w:p>
    <w:p>
      <w:pPr>
        <w:pStyle w:val="BookText"/>
      </w:pPr>
      <w:r>
        <w:rPr>
          <w:rFonts w:ascii="Times New Roman" w:hAnsi="Times New Roman" w:eastAsia="Times New Roman" w:cs="Times New Roman"/>
          <w:lang w:val="en-US" w:bidi="en-US"/>
          <w:color w:val="111111"/>
          <w:sz w:val="28"/>
          <w:szCs w:val="28"/>
          <w:rtl/>
        </w:rPr>
        <w:t xml:space="preserve">journals.iium.edu.my/jiasia/index.php/Islam/about</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journals.iium.edu.my/jiasia/index.php/Islam/issue/archive</w:t>
      </w:r>
    </w:p>
    <w:p>
      <w:pPr>
        <w:pStyle w:val="Heading3"/>
      </w:pPr>
      <w:bookmarkStart w:id="332" w:name="_Toc133"/>
      <w:r>
        <w:t>1-126 مجلة کلیة الشریعة و القانون طنطا</w:t>
      </w:r>
      <w:bookmarkEnd w:id="332"/>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25369350 است. این مجله را دانشکدۀ الشریعة و القانونِ دانشگاه الازهر طنطا منتشر می‌کند.</w:t>
      </w:r>
    </w:p>
    <w:p>
      <w:pPr>
        <w:pStyle w:val="BookText"/>
      </w:pPr>
      <w:r>
        <w:rPr>
          <w:rFonts w:ascii="Times New Roman" w:hAnsi="Times New Roman" w:eastAsia="Times New Roman" w:cs="Times New Roman"/>
          <w:lang w:val="en-US" w:bidi="en-US"/>
          <w:color w:val="111111"/>
          <w:sz w:val="28"/>
          <w:szCs w:val="28"/>
          <w:rtl/>
        </w:rPr>
        <w:t xml:space="preserve">mksq.journals.ekb.eg</w:t>
      </w:r>
    </w:p>
    <w:p>
      <w:pPr>
        <w:pStyle w:val="Heading3"/>
      </w:pPr>
      <w:bookmarkStart w:id="333" w:name="_Toc134"/>
      <w:r>
        <w:t>1-127 مجلة الشر یعة والدراسات الإسلامیة</w:t>
      </w:r>
      <w:bookmarkEnd w:id="333"/>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10298908 است. این مجله را دانشگاه کویت منتشر می‌کند.</w:t>
      </w:r>
    </w:p>
    <w:p>
      <w:pPr>
        <w:pStyle w:val="BookText"/>
      </w:pPr>
      <w:r>
        <w:rPr>
          <w:rFonts w:ascii="Times New Roman" w:hAnsi="Times New Roman" w:eastAsia="Times New Roman" w:cs="Times New Roman"/>
          <w:lang w:val="en-US" w:bidi="en-US"/>
          <w:color w:val="111111"/>
          <w:sz w:val="28"/>
          <w:szCs w:val="28"/>
          <w:rtl/>
        </w:rPr>
        <w:t xml:space="preserve">http://www.pubcouncil.kuniv.edu.kw/jsis/homear.aspx?id=7&amp;Root=yes&amp;issid4269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1" w:name="pg7592_88478"/>
    <w:bookmarkEnd w:id="41"/>
    <w:p>
      <w:pPr>
        <w:pStyle w:val="Heading2"/>
      </w:pPr>
      <w:bookmarkStart w:id="334" w:name="_Toc135"/>
      <w:r>
        <w:t>بخش دوم : مسیحیت</w:t>
      </w:r>
      <w:bookmarkEnd w:id="334"/>
    </w:p>
    <w:p>
      <w:pPr>
        <w:pStyle w:val="Heading3"/>
      </w:pPr>
      <w:bookmarkStart w:id="335" w:name="_Toc136"/>
      <w:r>
        <w:t>اشاره</w:t>
      </w:r>
      <w:bookmarkEnd w:id="335"/>
    </w:p>
    <w:p>
      <w:pPr>
        <w:pStyle w:val="BookText"/>
      </w:pPr>
      <w:r>
        <w:rPr>
          <w:rFonts w:ascii="IRNazanin" w:hAnsi="IRNazanin" w:eastAsia="IRNazanin" w:cs="IRNazanin"/>
          <w:lang w:bidi="fa-IR"/>
          <w:color w:val="111111"/>
          <w:sz w:val="28"/>
          <w:szCs w:val="28"/>
          <w:rtl/>
        </w:rPr>
        <w:t xml:space="preserve">در حوزۀ مسیحیت نیز مجلات زیادی وجود دارد: برخی از آن ها به کتب مقدس و انجیل و... می‌پردازند و برخی دیگر به موضوعی خاص در مسیحیت اهمیت می‌دهند. در ادامه،برخی از این مجلات را معرفی می‌شود.</w:t>
      </w:r>
    </w:p>
    <w:p>
      <w:pPr>
        <w:pStyle w:val="Heading3"/>
      </w:pPr>
      <w:bookmarkStart w:id="336" w:name="_Toc137"/>
      <w:r>
        <w:t>1-2آموزش‌عالی مسیحی</w:t>
      </w:r>
      <w:bookmarkEnd w:id="336"/>
    </w:p>
    <w:p>
      <w:pPr>
        <w:pStyle w:val="BookText"/>
      </w:pPr>
      <w:r>
        <w:rPr>
          <w:rFonts w:ascii="IRNazanin" w:hAnsi="IRNazanin" w:eastAsia="IRNazanin" w:cs="IRNazanin"/>
          <w:lang w:bidi="fa-IR"/>
          <w:color w:val="111111"/>
          <w:sz w:val="28"/>
          <w:szCs w:val="28"/>
          <w:rtl/>
        </w:rPr>
        <w:t xml:space="preserve">1-2آموزش‌عالی مسیحی</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w:t>
      </w:r>
      <w:r>
        <w:rPr>
          <w:rFonts w:ascii="IRNazanin" w:hAnsi="IRNazanin" w:eastAsia="IRNazanin" w:cs="IRNazanin"/>
          <w:lang w:bidi="fa-IR"/>
          <w:color w:val="111111"/>
          <w:sz w:val="28"/>
          <w:szCs w:val="28"/>
          <w:rtl/>
        </w:rPr>
        <w:t xml:space="preserve">مجله 15363759 است و شرکت تیلور و فرانسیس آن را در انگلستان منتشر می کند.</w:t>
      </w:r>
    </w:p>
    <w:p>
      <w:pPr>
        <w:pStyle w:val="BookText"/>
      </w:pPr>
      <w:r>
        <w:rPr>
          <w:rFonts w:ascii="IRNazanin" w:hAnsi="IRNazanin" w:eastAsia="IRNazanin" w:cs="IRNazanin"/>
          <w:lang w:bidi="fa-IR"/>
          <w:color w:val="111111"/>
          <w:sz w:val="28"/>
          <w:szCs w:val="28"/>
          <w:rtl/>
        </w:rPr>
        <w:t xml:space="preserve">مجلۀ آموزش‌عالی مسیحی شامل مقاله‌هایی دربارۀ پیشرفت های ایجادشده و آزمایش‌شده را منتشر می‌کند. این نشریه در چند موضوع، مقاله منتشر می‌کند: مربوط به امور مالی، مدیریت ثبت نام، روش‌های نوآورانۀ تدریس، مدیریت آموزش‌عالی، ارزیابی برنامه، توسعۀ دانشکده، توسعۀ برنامۀ درسی و خدمات دانشجویی.</w:t>
      </w:r>
    </w:p>
    <w:p>
      <w:pPr>
        <w:pStyle w:val="BookText"/>
      </w:pPr>
      <w:r>
        <w:rPr>
          <w:rFonts w:ascii="IRNazanin" w:hAnsi="IRNazanin" w:eastAsia="IRNazanin" w:cs="IRNazanin"/>
          <w:lang w:bidi="fa-IR"/>
          <w:color w:val="111111"/>
          <w:sz w:val="28"/>
          <w:szCs w:val="28"/>
          <w:rtl/>
        </w:rPr>
        <w:t xml:space="preserve">هر شمارۀ این نشریه، به‌طور معمول، مقاله‌هایی دربارۀ تحقیقات فعلی و همچنین، برنامه ها و روش های پیشگامِ پیشرفت را ارائه می‌دهد. آموزش‌عالی مسیحی نشریه‌ای بین‌المللی و بین‌دینی</w:t>
      </w:r>
      <w:r>
        <w:rPr>
          <w:rStyle w:val="FootnoteReference"/>
        </w:rPr>
        <w:footnoteReference w:id="99"/>
      </w:r>
      <w:r>
        <w:rPr>
          <w:rFonts w:ascii="IRNazanin" w:hAnsi="IRNazanin" w:eastAsia="IRNazanin" w:cs="IRNazanin"/>
          <w:lang w:bidi="fa-IR"/>
          <w:color w:val="111111"/>
          <w:sz w:val="28"/>
          <w:szCs w:val="28"/>
          <w:rtl/>
        </w:rPr>
        <w:t xml:space="preserve">و بین‌رشته‌ای است.</w:t>
      </w:r>
      <w:r>
        <w:rPr>
          <w:rFonts w:ascii="Times New Roman" w:hAnsi="Times New Roman" w:eastAsia="Times New Roman" w:cs="Times New Roman"/>
          <w:lang w:val="en-US" w:bidi="en-US"/>
          <w:color w:val="111111"/>
          <w:sz w:val="28"/>
          <w:szCs w:val="28"/>
          <w:rtl/>
        </w:rPr>
        <w:t xml:space="preserve">https://www.tandfonline.com/toc/uche20/current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2" w:name="pg7592_88480"/>
    <w:bookmarkEnd w:id="42"/>
    <w:p>
      <w:pPr>
        <w:pStyle w:val="Heading3"/>
      </w:pPr>
      <w:bookmarkStart w:id="337" w:name="_Toc138"/>
      <w:r>
        <w:t>2-2نقد حقوق دانشگاه کاتولیک</w:t>
      </w:r>
      <w:bookmarkEnd w:id="337"/>
    </w:p>
    <w:p>
      <w:pPr>
        <w:pStyle w:val="BookText"/>
      </w:pPr>
      <w:r>
        <w:rPr>
          <w:rFonts w:ascii="IRNazanin" w:hAnsi="IRNazanin" w:eastAsia="IRNazanin" w:cs="IRNazanin"/>
          <w:lang w:bidi="fa-IR"/>
          <w:color w:val="111111"/>
          <w:sz w:val="28"/>
          <w:szCs w:val="28"/>
          <w:rtl/>
        </w:rPr>
        <w:t xml:space="preserve">2-2نقد حقوق دانشگاه کاتولیک</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00088390 است و دانشگاه کاتولیک آمریکا آن را منتشر می‌کند.</w:t>
      </w:r>
    </w:p>
    <w:p>
      <w:pPr>
        <w:pStyle w:val="BookText"/>
      </w:pPr>
      <w:r>
        <w:rPr>
          <w:rFonts w:ascii="IRNazanin" w:hAnsi="IRNazanin" w:eastAsia="IRNazanin" w:cs="IRNazanin"/>
          <w:lang w:bidi="fa-IR"/>
          <w:color w:val="111111"/>
          <w:sz w:val="28"/>
          <w:szCs w:val="28"/>
          <w:rtl/>
        </w:rPr>
        <w:t xml:space="preserve">این مجله در سال 1950 تأسیس شد و قدیمی‌ترین نشریۀ حقوقی دانشکدۀ حقوق کلمبوس است و مسائل و دغدغه های حقوقی فعلی را برمی‌رسد. مجلۀ نقد حقوق مقاله‌های ارسال‌شدۀ اساتید و افراد مرتبط با حقوق را به‌صورت ماهانه منتشر می‌کند. این مجله در جامعۀ حقوقی پذیرفتنی است و به مقاله‌های آن بیشتر در آرای قضایی، کتاب‌های پرونده،</w:t>
      </w:r>
      <w:r>
        <w:rPr>
          <w:rStyle w:val="FootnoteReference"/>
        </w:rPr>
        <w:footnoteReference w:id="101"/>
      </w:r>
      <w:r>
        <w:rPr>
          <w:rFonts w:ascii="IRNazanin" w:hAnsi="IRNazanin" w:eastAsia="IRNazanin" w:cs="IRNazanin"/>
          <w:lang w:bidi="fa-IR"/>
          <w:color w:val="111111"/>
          <w:sz w:val="28"/>
          <w:szCs w:val="28"/>
          <w:rtl/>
        </w:rPr>
        <w:t xml:space="preserve">رساله ها و مجلات حقوقی دیگر استناد می‌شود.</w:t>
      </w:r>
    </w:p>
    <w:p>
      <w:pPr>
        <w:pStyle w:val="BookText"/>
      </w:pPr>
      <w:r>
        <w:rPr>
          <w:rFonts w:ascii="Times New Roman" w:hAnsi="Times New Roman" w:eastAsia="Times New Roman" w:cs="Times New Roman"/>
          <w:lang w:val="en-US" w:bidi="en-US"/>
          <w:color w:val="111111"/>
          <w:sz w:val="28"/>
          <w:szCs w:val="28"/>
          <w:rtl/>
        </w:rPr>
        <w:t xml:space="preserve">https://www.law.edu/students/journals-and-moot-court/catholic-university-law-review/index.html</w:t>
      </w:r>
    </w:p>
    <w:p>
      <w:pPr>
        <w:pStyle w:val="Heading3"/>
      </w:pPr>
      <w:bookmarkStart w:id="338" w:name="_Toc139"/>
      <w:r>
        <w:t>3-2 مطالعات بین‌المللی در آموزش‌وپرورش کاتولیک</w:t>
      </w:r>
      <w:bookmarkEnd w:id="338"/>
    </w:p>
    <w:p>
      <w:pPr>
        <w:pStyle w:val="BookText"/>
      </w:pPr>
      <w:r>
        <w:rPr>
          <w:rFonts w:ascii="IRNazanin" w:hAnsi="IRNazanin" w:eastAsia="IRNazanin" w:cs="IRNazanin"/>
          <w:lang w:bidi="fa-IR"/>
          <w:color w:val="111111"/>
          <w:sz w:val="28"/>
          <w:szCs w:val="28"/>
          <w:rtl/>
        </w:rPr>
        <w:t xml:space="preserve">3-2 مطالعات بین‌المللی در آموزش‌وپرورش کاتولیک</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19422539 و 19422547 است و این نشریه در انگلستان منتشر می‌شود.</w:t>
      </w:r>
    </w:p>
    <w:p>
      <w:pPr>
        <w:pStyle w:val="BookText"/>
      </w:pPr>
      <w:r>
        <w:rPr>
          <w:rFonts w:ascii="IRNazanin" w:hAnsi="IRNazanin" w:eastAsia="IRNazanin" w:cs="IRNazanin"/>
          <w:lang w:bidi="fa-IR"/>
          <w:color w:val="111111"/>
          <w:sz w:val="28"/>
          <w:szCs w:val="28"/>
          <w:rtl/>
        </w:rPr>
        <w:t xml:space="preserve">مطالعات بین‌المللی در آموزش‌وپرورش کاتولیک به‌عنوان نخستین نشریۀ بین‌المللی و بین‌رشته‌ای است که به مطالعۀ سیستماتیک آموزش کاتولیک در تمام اَشکال آن در سراسر جهان اختصاص یافته است. نشریه از مقاله‌های تئولوژین ها، فیلسوفان، مورخان، دانشمندان اجتماعی و طبیعی، پژوهشگران و عالمان آموزشی و نیز رهبران مدارس، مدیران مراکز و معلمان و اعضای گروه های مذهبی با رسالت آموزش‌وپرورش استقبال می‌کند. همچنین، این نشریه از سایر مکاتب اعتقادی،یعنی آنگلیکن، یهودی یا مسلمان و نیز منتقدان به آموزش مکاتب اعتقادی مقاله می‌پذیرد.</w:t>
      </w:r>
    </w:p>
    <w:p>
      <w:pPr>
        <w:pStyle w:val="BookText"/>
      </w:pPr>
      <w:r>
        <w:rPr>
          <w:rFonts w:ascii="Times New Roman" w:hAnsi="Times New Roman" w:eastAsia="Times New Roman" w:cs="Times New Roman"/>
          <w:lang w:val="en-US" w:bidi="en-US"/>
          <w:color w:val="111111"/>
          <w:sz w:val="28"/>
          <w:szCs w:val="28"/>
          <w:rtl/>
        </w:rPr>
        <w:t xml:space="preserve">https://www.tandfonline.com/toc/rice20/current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3" w:name="pg7592_88482"/>
    <w:bookmarkEnd w:id="43"/>
    <w:p>
      <w:pPr>
        <w:pStyle w:val="Heading3"/>
      </w:pPr>
      <w:bookmarkStart w:id="339" w:name="_Toc140"/>
      <w:r>
        <w:t>2-4 مجلۀبین‌المللی بررسی کلیسای مسیحی</w:t>
      </w:r>
      <w:bookmarkEnd w:id="339"/>
    </w:p>
    <w:p>
      <w:pPr>
        <w:pStyle w:val="BookText"/>
      </w:pPr>
      <w:r>
        <w:rPr>
          <w:rFonts w:ascii="IRNazanin" w:hAnsi="IRNazanin" w:eastAsia="IRNazanin" w:cs="IRNazanin"/>
          <w:lang w:bidi="fa-IR"/>
          <w:color w:val="111111"/>
          <w:sz w:val="28"/>
          <w:szCs w:val="28"/>
          <w:rtl/>
        </w:rPr>
        <w:t xml:space="preserve">2-4 مجلۀبین‌المللی بررسی کلیسای مسیحی</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17470234 و </w:t>
      </w:r>
      <w:r>
        <w:rPr>
          <w:rFonts w:ascii="Times New Roman" w:hAnsi="Times New Roman" w:eastAsia="Times New Roman" w:cs="Times New Roman"/>
          <w:lang w:val="en-US" w:bidi="en-US"/>
          <w:color w:val="111111"/>
          <w:sz w:val="28"/>
          <w:szCs w:val="28"/>
          <w:rtl/>
        </w:rPr>
        <w:t xml:space="preserve">X1474225 </w:t>
      </w:r>
      <w:r>
        <w:rPr>
          <w:rFonts w:ascii="IRNazanin" w:hAnsi="IRNazanin" w:eastAsia="IRNazanin" w:cs="IRNazanin"/>
          <w:lang w:bidi="fa-IR"/>
          <w:color w:val="111111"/>
          <w:sz w:val="28"/>
          <w:szCs w:val="28"/>
          <w:rtl/>
        </w:rPr>
        <w:t xml:space="preserve">است و این مجله در انگلستان منتشر می‌شود.</w:t>
      </w:r>
    </w:p>
    <w:p>
      <w:pPr>
        <w:pStyle w:val="BookText"/>
      </w:pPr>
      <w:r>
        <w:rPr>
          <w:rFonts w:ascii="IRNazanin" w:hAnsi="IRNazanin" w:eastAsia="IRNazanin" w:cs="IRNazanin"/>
          <w:lang w:bidi="fa-IR"/>
          <w:color w:val="111111"/>
          <w:sz w:val="28"/>
          <w:szCs w:val="28"/>
          <w:rtl/>
        </w:rPr>
        <w:t xml:space="preserve">این نشریه بر مطالعات میان‌رشته‌ای بر الهیات کلیسا، زندگی معاصر و تاریخ آن تأکید می‌کند. این نشریه از موضوعاتی پژوهشی استقبال می‌کند که با رویکرد‌های جدید و سنتی در زمینۀ کلیسا و تبادل بین‌فرهنگی و بین‌رشته‌ای که به درک و دانش کلیسای مسیحی کمک کند. همچنین، به رویکرد‌های تاریخی، الهیاتی و کتاب‌مقدس، کلیساشناسی و هنرها، معنویت و الهیات و اعمال مقدس و خداشناسی الهی توجه می‌کند و بر آن تأکید می‌ورزد.</w:t>
      </w:r>
    </w:p>
    <w:p>
      <w:pPr>
        <w:pStyle w:val="BookText"/>
      </w:pPr>
      <w:r>
        <w:rPr>
          <w:rFonts w:ascii="Times New Roman" w:hAnsi="Times New Roman" w:eastAsia="Times New Roman" w:cs="Times New Roman"/>
          <w:lang w:val="en-US" w:bidi="en-US"/>
          <w:color w:val="111111"/>
          <w:sz w:val="28"/>
          <w:szCs w:val="28"/>
          <w:rtl/>
        </w:rPr>
        <w:t xml:space="preserve">https://www.tandfonline.com/toc/rjsc20/current</w:t>
      </w:r>
    </w:p>
    <w:p>
      <w:pPr>
        <w:pStyle w:val="Heading3"/>
      </w:pPr>
      <w:bookmarkStart w:id="340" w:name="_Toc141"/>
      <w:r>
        <w:t>2-5 Zeitschrift fur Theologie und Kirche</w:t>
      </w:r>
      <w:bookmarkEnd w:id="340"/>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00443549 و 18687377 است. نشریۀ الهیات و کلیسا‌ها</w:t>
      </w:r>
      <w:r>
        <w:rPr>
          <w:rStyle w:val="FootnoteReference"/>
        </w:rPr>
        <w:footnoteReference w:id="104"/>
      </w:r>
      <w:r>
        <w:rPr>
          <w:rFonts w:ascii="IRNazanin" w:hAnsi="IRNazanin" w:eastAsia="IRNazanin" w:cs="IRNazanin"/>
          <w:lang w:bidi="fa-IR"/>
          <w:color w:val="111111"/>
          <w:sz w:val="28"/>
          <w:szCs w:val="28"/>
          <w:rtl/>
        </w:rPr>
        <w:t xml:space="preserve">دربارۀ مباحث اصلی تفکر کلامی و عملکرد کلیسا فعالیت می‌کند. هدف آن ارائۀ مطالب به دانش‌آموزان و معلمان، کشیش هایی است که می‌خواهند بینشی منظم از مهم‌ترین پژوهش‌های فعلی در همۀ رشته های کلامی به دست بیاورند.</w:t>
      </w:r>
    </w:p>
    <w:p>
      <w:pPr>
        <w:pStyle w:val="BookText"/>
      </w:pPr>
      <w:r>
        <w:rPr>
          <w:rFonts w:ascii="Times New Roman" w:hAnsi="Times New Roman" w:eastAsia="Times New Roman" w:cs="Times New Roman"/>
          <w:lang w:val="en-US" w:bidi="en-US"/>
          <w:color w:val="111111"/>
          <w:sz w:val="28"/>
          <w:szCs w:val="28"/>
          <w:rtl/>
        </w:rPr>
        <w:t xml:space="preserve">https://www.jstor.org/journal/zeittheokirc</w:t>
      </w:r>
    </w:p>
    <w:p>
      <w:pPr>
        <w:pStyle w:val="Heading3"/>
      </w:pPr>
      <w:bookmarkStart w:id="341" w:name="_Toc142"/>
      <w:r>
        <w:t>2-6 مجلۀ کتاب مقدس</w:t>
      </w:r>
      <w:bookmarkEnd w:id="341"/>
    </w:p>
    <w:p>
      <w:pPr>
        <w:pStyle w:val="BookText"/>
      </w:pPr>
      <w:r>
        <w:rPr>
          <w:rFonts w:ascii="IRNazanin" w:hAnsi="IRNazanin" w:eastAsia="IRNazanin" w:cs="IRNazanin"/>
          <w:lang w:bidi="fa-IR"/>
          <w:color w:val="111111"/>
          <w:sz w:val="28"/>
          <w:szCs w:val="28"/>
          <w:rtl/>
        </w:rPr>
        <w:t xml:space="preserve">2-6 مجلۀ کتاب مقدس</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00062014 است و در آلمان منتشر می‌شود.</w:t>
      </w:r>
    </w:p>
    <w:p>
      <w:pPr>
        <w:pStyle w:val="BookText"/>
      </w:pPr>
      <w:r>
        <w:rPr>
          <w:rFonts w:ascii="IRNazanin" w:hAnsi="IRNazanin" w:eastAsia="IRNazanin" w:cs="IRNazanin"/>
          <w:lang w:bidi="fa-IR"/>
          <w:color w:val="111111"/>
          <w:sz w:val="28"/>
          <w:szCs w:val="28"/>
          <w:rtl/>
        </w:rPr>
        <w:t xml:space="preserve">این نشریه که در سال 1903 تأسیس شده است، یکی از مجله‌های برتر بین‌المللی در مطالعات کتاب مقدس است. مقاله ها به زبان های آلمانی و انگلیسی و فرانسوی منتشر می‌شود. هدف اصلی این نشریه درک بیشتر متون کتاب مقدس، یعنی هم عهد عتیق و هم عهد جدید است. مقاله‌ها به موضوعات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فلسفی یا نقد متنی</w:t>
      </w:r>
      <w:r>
        <w:rPr>
          <w:rStyle w:val="FootnoteReference"/>
        </w:rPr>
        <w:footnoteReference w:id="106"/>
      </w:r>
      <w:r>
        <w:rPr>
          <w:rFonts w:ascii="IRNazanin" w:hAnsi="IRNazanin" w:eastAsia="IRNazanin" w:cs="IRNazanin"/>
          <w:lang w:bidi="fa-IR"/>
          <w:color w:val="111111"/>
          <w:sz w:val="28"/>
          <w:szCs w:val="28"/>
          <w:rtl/>
        </w:rPr>
        <w:t xml:space="preserve">می‌پردازد یا سؤالاتی دربارۀ زمینه های تاریخی و فرهنگی مطرح می‌کند یا برموضوعات ادبی و هرمنوتیکی و کلامی متمرکز می‌شود یا... . همچنین، هر جلد شامل نقد کتاب است که به پژوهشگران و همۀ افراد علاقه‌مند به مطالعات کتاب مقدس کمک می‌کند تا در این زمینۀ روبه‌رشد آگاه شوند.</w:t>
      </w:r>
    </w:p>
    <w:p>
      <w:pPr>
        <w:pStyle w:val="BookText"/>
      </w:pPr>
      <w:r>
        <w:rPr>
          <w:rFonts w:ascii="Times New Roman" w:hAnsi="Times New Roman" w:eastAsia="Times New Roman" w:cs="Times New Roman"/>
          <w:lang w:val="en-US" w:bidi="en-US"/>
          <w:color w:val="111111"/>
          <w:sz w:val="28"/>
          <w:szCs w:val="28"/>
          <w:rtl/>
        </w:rPr>
        <w:t xml:space="preserve">https://brill.com/view/journals/bz/bz-overview.xml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4" w:name="pg7592_88486"/>
    <w:bookmarkEnd w:id="44"/>
    <w:p>
      <w:pPr>
        <w:pStyle w:val="Heading3"/>
      </w:pPr>
      <w:bookmarkStart w:id="342" w:name="_Toc143"/>
      <w:r>
        <w:t>2-7تئولوژیکا شاوریانا</w:t>
      </w:r>
      <w:bookmarkEnd w:id="342"/>
    </w:p>
    <w:p>
      <w:pPr>
        <w:pStyle w:val="BookText"/>
      </w:pPr>
      <w:r>
        <w:rPr>
          <w:rFonts w:ascii="IRNazanin" w:hAnsi="IRNazanin" w:eastAsia="IRNazanin" w:cs="IRNazanin"/>
          <w:lang w:bidi="fa-IR"/>
          <w:color w:val="111111"/>
          <w:sz w:val="28"/>
          <w:szCs w:val="28"/>
          <w:rtl/>
        </w:rPr>
        <w:t xml:space="preserve">2-7تئولوژیکا شاوریانا</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کد مجله </w:t>
      </w:r>
      <w:r>
        <w:rPr>
          <w:rFonts w:ascii="Times New Roman" w:hAnsi="Times New Roman" w:eastAsia="Times New Roman" w:cs="Times New Roman"/>
          <w:lang w:val="en-US" w:bidi="en-US"/>
          <w:color w:val="111111"/>
          <w:sz w:val="28"/>
          <w:szCs w:val="28"/>
          <w:rtl/>
        </w:rPr>
        <w:t xml:space="preserve">Issn X2011219 </w:t>
      </w:r>
      <w:r>
        <w:rPr>
          <w:rFonts w:ascii="IRNazanin" w:hAnsi="IRNazanin" w:eastAsia="IRNazanin" w:cs="IRNazanin"/>
          <w:lang w:bidi="fa-IR"/>
          <w:color w:val="111111"/>
          <w:sz w:val="28"/>
          <w:szCs w:val="28"/>
          <w:rtl/>
        </w:rPr>
        <w:t xml:space="preserve">است و در کلمبیا منتشر می‌شود.</w:t>
      </w:r>
    </w:p>
    <w:p>
      <w:pPr>
        <w:pStyle w:val="BookText"/>
      </w:pPr>
      <w:r>
        <w:rPr>
          <w:rFonts w:ascii="IRNazanin" w:hAnsi="IRNazanin" w:eastAsia="IRNazanin" w:cs="IRNazanin"/>
          <w:lang w:bidi="fa-IR"/>
          <w:color w:val="111111"/>
          <w:sz w:val="28"/>
          <w:szCs w:val="28"/>
          <w:rtl/>
        </w:rPr>
        <w:t xml:space="preserve">این دوفصلنامه نشریه‌ای بین‌المللی با دسترسی آزاد است. پژوهش‌های آن دربارۀ آزادی و کمال انسان، گفت وگوی آزاد میان‌رشته ای و بین‌دینی و بین‌فرهنگی مربوط به جامعۀ دینی و کلیسا است. مخاطبان این نشریه متکلمان، پژوهشگران، معلمان، دانشجویان دانشگاه و علاقه‌مندان به دانش کلامی است.</w:t>
      </w:r>
    </w:p>
    <w:p>
      <w:pPr>
        <w:pStyle w:val="BookText"/>
      </w:pPr>
      <w:r>
        <w:rPr>
          <w:rFonts w:ascii="Times New Roman" w:hAnsi="Times New Roman" w:eastAsia="Times New Roman" w:cs="Times New Roman"/>
          <w:lang w:val="en-US" w:bidi="en-US"/>
          <w:color w:val="111111"/>
          <w:sz w:val="28"/>
          <w:szCs w:val="28"/>
          <w:rtl/>
        </w:rPr>
        <w:t xml:space="preserve">https://revistas.javeriana.edu.co/index.php/teoxaveriana/index</w:t>
      </w:r>
    </w:p>
    <w:p>
      <w:pPr>
        <w:pStyle w:val="Heading3"/>
      </w:pPr>
      <w:bookmarkStart w:id="343" w:name="_Toc144"/>
      <w:r>
        <w:t>2-8 مطالعات عهد جدید</w:t>
      </w:r>
      <w:bookmarkEnd w:id="343"/>
    </w:p>
    <w:p>
      <w:pPr>
        <w:pStyle w:val="BookText"/>
      </w:pPr>
      <w:r>
        <w:rPr>
          <w:rFonts w:ascii="IRNazanin" w:hAnsi="IRNazanin" w:eastAsia="IRNazanin" w:cs="IRNazanin"/>
          <w:lang w:bidi="fa-IR"/>
          <w:color w:val="111111"/>
          <w:sz w:val="28"/>
          <w:szCs w:val="28"/>
          <w:rtl/>
        </w:rPr>
        <w:t xml:space="preserve">2-8 مطالعات عهد جدید</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14698145 و 00286885 است. انتشارات دانشگاه کمبریج این نشریه را در انگلیس منتشر می‌کند.</w:t>
      </w:r>
    </w:p>
    <w:p>
      <w:pPr>
        <w:pStyle w:val="BookText"/>
      </w:pPr>
      <w:r>
        <w:rPr>
          <w:rFonts w:ascii="IRNazanin" w:hAnsi="IRNazanin" w:eastAsia="IRNazanin" w:cs="IRNazanin"/>
          <w:lang w:bidi="fa-IR"/>
          <w:color w:val="111111"/>
          <w:sz w:val="28"/>
          <w:szCs w:val="28"/>
          <w:rtl/>
        </w:rPr>
        <w:t xml:space="preserve">مطالعات عهد جدید مجله‌ای بین‌المللی است که نویسندگان و همکاران آن، از جمله دانشمندان برجستۀ امروز در جهان در حوزۀ عهد جدید هستند. این نشریه مقاله‌های اصیل و تحقیقات کوتاهی را به دربارۀ طیف گسترده‌ای از موضوعات مربوط به خاستگاه، تاریخ، متن و الهیات عهد جدید و مسیحیت منتشر می‌کند که زبان‌های انگلیسی و فرانسوی و آلمانی است. مقاله‌های این نشریه مطابق آخرین دستاورد‌های علمی در این رشته بوده و طیف گسترده‌ای از روش ها را ایجاد کرده است. نشریه از دریافت مطالبی که از چنین روش‌هایی بهره جسته باشد، استقبال می‌کند. مطالعات عهد جدید همۀ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5" w:name="pg7592_88488"/>
    <w:bookmarkEnd w:id="45"/>
    <w:p>
      <w:pPr>
        <w:pStyle w:val="BookText"/>
      </w:pPr>
      <w:r>
        <w:rPr>
          <w:rFonts w:ascii="IRNazanin" w:hAnsi="IRNazanin" w:eastAsia="IRNazanin" w:cs="IRNazanin"/>
          <w:lang w:bidi="fa-IR"/>
          <w:color w:val="111111"/>
          <w:sz w:val="28"/>
          <w:szCs w:val="28"/>
          <w:rtl/>
        </w:rPr>
        <w:t xml:space="preserve">رویکرد‌های تفسیری، تاریخی، ادبی‌انتقادی، جامعه شناختی، کلامی را می‌پذیرد. همچنین، سایر رویکرد‌ها به عهد جدید را که شامل مطالعاتی در تاریخ تفسیر و تأثیرات آن است، منتشر می‌کند.</w:t>
      </w:r>
      <w:r>
        <w:rPr>
          <w:rFonts w:ascii="Times New Roman" w:hAnsi="Times New Roman" w:eastAsia="Times New Roman" w:cs="Times New Roman"/>
          <w:lang w:val="en-US" w:bidi="en-US"/>
          <w:color w:val="111111"/>
          <w:sz w:val="28"/>
          <w:szCs w:val="28"/>
          <w:rtl/>
        </w:rPr>
        <w:t xml:space="preserve">https://www.cambridge.org/core/journals/ne</w:t>
      </w:r>
    </w:p>
    <w:p>
      <w:pPr>
        <w:pStyle w:val="Heading3"/>
      </w:pPr>
      <w:bookmarkStart w:id="344" w:name="_Toc145"/>
      <w:r>
        <w:t>2-9کاتولیک</w:t>
      </w:r>
      <w:bookmarkEnd w:id="344"/>
    </w:p>
    <w:p>
      <w:pPr>
        <w:pStyle w:val="BookText"/>
      </w:pPr>
      <w:r>
        <w:rPr>
          <w:rFonts w:ascii="IRNazanin" w:hAnsi="IRNazanin" w:eastAsia="IRNazanin" w:cs="IRNazanin"/>
          <w:lang w:bidi="fa-IR"/>
          <w:color w:val="111111"/>
          <w:sz w:val="28"/>
          <w:szCs w:val="28"/>
          <w:rtl/>
        </w:rPr>
        <w:t xml:space="preserve">2-9کاتولیک</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00088501 است و این نشریه در آلمان منتشر می‌شود.</w:t>
      </w:r>
    </w:p>
    <w:p>
      <w:pPr>
        <w:pStyle w:val="BookText"/>
      </w:pPr>
      <w:r>
        <w:rPr>
          <w:rFonts w:ascii="Times New Roman" w:hAnsi="Times New Roman" w:eastAsia="Times New Roman" w:cs="Times New Roman"/>
          <w:lang w:val="en-US" w:bidi="en-US"/>
          <w:color w:val="111111"/>
          <w:sz w:val="28"/>
          <w:szCs w:val="28"/>
          <w:rtl/>
        </w:rPr>
        <w:t xml:space="preserve">https://www.aschendorff.de/english-summary/</w:t>
      </w:r>
    </w:p>
    <w:p>
      <w:pPr>
        <w:pStyle w:val="Heading3"/>
      </w:pPr>
      <w:bookmarkStart w:id="345" w:name="_Toc146"/>
      <w:r>
        <w:t>2-10 روان‌شناسی کشیشی</w:t>
      </w:r>
      <w:bookmarkEnd w:id="345"/>
    </w:p>
    <w:p>
      <w:pPr>
        <w:pStyle w:val="BookText"/>
      </w:pPr>
      <w:r>
        <w:rPr>
          <w:rFonts w:ascii="IRNazanin" w:hAnsi="IRNazanin" w:eastAsia="IRNazanin" w:cs="IRNazanin"/>
          <w:lang w:bidi="fa-IR"/>
          <w:color w:val="111111"/>
          <w:sz w:val="28"/>
          <w:szCs w:val="28"/>
          <w:rtl/>
        </w:rPr>
        <w:t xml:space="preserve">2-10 روان‌شناسی کشیشی</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00312789 است و ناشران آکادمیک این نشریه را در آمریکا منتشر می‌کند.</w:t>
      </w:r>
    </w:p>
    <w:p>
      <w:pPr>
        <w:pStyle w:val="BookText"/>
      </w:pPr>
      <w:r>
        <w:rPr>
          <w:rFonts w:ascii="IRNazanin" w:hAnsi="IRNazanin" w:eastAsia="IRNazanin" w:cs="IRNazanin"/>
          <w:lang w:bidi="fa-IR"/>
          <w:color w:val="111111"/>
          <w:sz w:val="28"/>
          <w:szCs w:val="28"/>
          <w:rtl/>
        </w:rPr>
        <w:t xml:space="preserve">روان‌شناسی کشیشی انجمنی بین‌المللی و بین‌رشته‌ای است که مقاله‌های اصیل را دربارۀ مراقبت از انسان، درک و کشف انسان به‌عنوان فرد یا در قالب خانواده یا گروه های کوچک و جامعه؛ پس از داوری دقیق منتشر می‌کند. این نشریه مقاله‌های نقد دربارۀ تحقیقات روان‌شناسی، رفتاری، اجتماعی و علوم انسانی را با تأکید بر دغدغه های کشیشی منتشر می‌کند. این نشریه به بررسی و بحث دربارۀ مراقبت و مشاوره از کشیشان، الهیات کشیشی، روان‌شناسی دین و روابط روان‌شناسی و دین و معنویت می‌پردازد.</w:t>
      </w:r>
    </w:p>
    <w:p>
      <w:pPr>
        <w:pStyle w:val="BookText"/>
      </w:pPr>
      <w:r>
        <w:rPr>
          <w:rFonts w:ascii="Times New Roman" w:hAnsi="Times New Roman" w:eastAsia="Times New Roman" w:cs="Times New Roman"/>
          <w:lang w:val="en-US" w:bidi="en-US"/>
          <w:color w:val="111111"/>
          <w:sz w:val="28"/>
          <w:szCs w:val="28"/>
          <w:rtl/>
        </w:rPr>
        <w:t xml:space="preserve">https://www.springer.com</w:t>
      </w:r>
    </w:p>
    <w:p>
      <w:pPr>
        <w:pStyle w:val="Heading3"/>
      </w:pPr>
      <w:bookmarkStart w:id="346" w:name="_Toc147"/>
      <w:r>
        <w:t>2-11 کارتاجینِنسیا</w:t>
      </w:r>
      <w:bookmarkEnd w:id="346"/>
    </w:p>
    <w:p>
      <w:pPr>
        <w:pStyle w:val="BookText"/>
      </w:pPr>
      <w:r>
        <w:rPr>
          <w:rFonts w:ascii="IRNazanin" w:hAnsi="IRNazanin" w:eastAsia="IRNazanin" w:cs="IRNazanin"/>
          <w:lang w:bidi="fa-IR"/>
          <w:color w:val="111111"/>
          <w:sz w:val="28"/>
          <w:szCs w:val="28"/>
          <w:rtl/>
        </w:rPr>
        <w:t xml:space="preserve">2-11 کارتاجینِنسیا</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02134381 است و در اسپانیا منتشر می‌شود.</w:t>
      </w:r>
    </w:p>
    <w:p>
      <w:pPr>
        <w:pStyle w:val="BookText"/>
      </w:pPr>
      <w:r>
        <w:rPr>
          <w:rFonts w:ascii="IRNazanin" w:hAnsi="IRNazanin" w:eastAsia="IRNazanin" w:cs="IRNazanin"/>
          <w:lang w:bidi="fa-IR"/>
          <w:color w:val="111111"/>
          <w:sz w:val="28"/>
          <w:szCs w:val="28"/>
          <w:rtl/>
        </w:rPr>
        <w:t xml:space="preserve">این نشریه در حوزۀ الهیات، فلسفه، تاریخ کلیسا، انسان‌گرایی و تفکر مسیحی، اخلاق، انسان‌شناسی و... فعالیت می‌کند.</w:t>
      </w:r>
    </w:p>
    <w:p>
      <w:pPr>
        <w:pStyle w:val="BookText"/>
      </w:pPr>
      <w:r>
        <w:rPr>
          <w:rFonts w:ascii="Times New Roman" w:hAnsi="Times New Roman" w:eastAsia="Times New Roman" w:cs="Times New Roman"/>
          <w:lang w:val="en-US" w:bidi="en-US"/>
          <w:color w:val="111111"/>
          <w:sz w:val="28"/>
          <w:szCs w:val="28"/>
          <w:rtl/>
        </w:rPr>
        <w:t xml:space="preserve">https://ores.su/en/journals/carthaginensia/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6" w:name="pg7592_88490"/>
    <w:bookmarkEnd w:id="46"/>
    <w:p>
      <w:pPr>
        <w:pStyle w:val="Heading3"/>
      </w:pPr>
      <w:bookmarkStart w:id="347" w:name="_Toc148"/>
      <w:r>
        <w:t>2-12 Theologische Literaturzeitung</w:t>
      </w:r>
      <w:bookmarkEnd w:id="347"/>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00405671 است و در آلمان منتشر می‌شود.</w:t>
      </w:r>
    </w:p>
    <w:p>
      <w:pPr>
        <w:pStyle w:val="BookText"/>
      </w:pPr>
      <w:r>
        <w:rPr>
          <w:rFonts w:ascii="IRNazanin" w:hAnsi="IRNazanin" w:eastAsia="IRNazanin" w:cs="IRNazanin"/>
          <w:lang w:bidi="fa-IR"/>
          <w:color w:val="111111"/>
          <w:sz w:val="28"/>
          <w:szCs w:val="28"/>
          <w:rtl/>
        </w:rPr>
        <w:t xml:space="preserve">این مجله در چند حوزه مقاله به چاپ می‌رساند: مطالعات مذهبی، مطالعات کلاسیک، یهودیسم، مطالعات کتاب مقدس، تاریخ کلیسا شامل تاریخ عمومی، باستان‌شناسی باستان، مطالعات مسیحی، قرون‌وسطا، اصلاحات، تاریخ مدرن کلیسا، تاریخ کلیسا در قرن بیستم و تاریخ معاصر، همچنین، تاریخ الهیات و آموزه های مسیحی، هنر و ادبیات مسیحی، فلسفه، فلسفۀ دین، الهیات عمومی سیستماتیک، کلام سیستماتیک شامل دگماتیک و اخلاق، الهیات عملی، آموزش مسیحی، قانون کلیسا، مطالعات جهانگردی و بیان مأموریت.</w:t>
      </w:r>
    </w:p>
    <w:p>
      <w:pPr>
        <w:pStyle w:val="BookText"/>
      </w:pPr>
      <w:r>
        <w:rPr>
          <w:rFonts w:ascii="Times New Roman" w:hAnsi="Times New Roman" w:eastAsia="Times New Roman" w:cs="Times New Roman"/>
          <w:lang w:val="en-US" w:bidi="en-US"/>
          <w:color w:val="111111"/>
          <w:sz w:val="28"/>
          <w:szCs w:val="28"/>
          <w:rtl/>
        </w:rPr>
        <w:t xml:space="preserve">http://www.thlz.com/</w:t>
      </w:r>
    </w:p>
    <w:p>
      <w:pPr>
        <w:pStyle w:val="Heading3"/>
      </w:pPr>
      <w:bookmarkStart w:id="348" w:name="_Toc149"/>
      <w:r>
        <w:t>2-13 Crkva u Svijetu</w:t>
      </w:r>
      <w:bookmarkEnd w:id="348"/>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03524000 است و نشریه در کرواسی و دانشکدۀ الهیات کاتولیک دانشگاه اسپلیت منتشر می‌شود.</w:t>
      </w:r>
    </w:p>
    <w:p>
      <w:pPr>
        <w:pStyle w:val="BookText"/>
      </w:pPr>
      <w:r>
        <w:rPr>
          <w:rFonts w:ascii="IRNazanin" w:hAnsi="IRNazanin" w:eastAsia="IRNazanin" w:cs="IRNazanin"/>
          <w:lang w:bidi="fa-IR"/>
          <w:color w:val="111111"/>
          <w:sz w:val="28"/>
          <w:szCs w:val="28"/>
          <w:rtl/>
        </w:rPr>
        <w:t xml:space="preserve">اسم نشریۀ به‌معنی «کلیسایی در جهان»، فصلنامه‌ای کلامی است که در سال 1966 آغاز به کار کرد. این نشریه مسئلۀ کلیسا را در مناطق کرواسی و گفتمان بین کلیسا و جهان، ایمان مسیحی و جامعه تحلیل کلامی می‌کند.</w:t>
      </w:r>
    </w:p>
    <w:p>
      <w:pPr>
        <w:pStyle w:val="BookText"/>
      </w:pPr>
      <w:r>
        <w:rPr>
          <w:rFonts w:ascii="Times New Roman" w:hAnsi="Times New Roman" w:eastAsia="Times New Roman" w:cs="Times New Roman"/>
          <w:lang w:val="en-US" w:bidi="en-US"/>
          <w:color w:val="111111"/>
          <w:sz w:val="28"/>
          <w:szCs w:val="28"/>
          <w:rtl/>
        </w:rPr>
        <w:t xml:space="preserve">http://www.kbf.unist.hr/en/science/theological-periodical-church-in-the-world</w:t>
      </w:r>
    </w:p>
    <w:p>
      <w:pPr>
        <w:pStyle w:val="Heading3"/>
      </w:pPr>
      <w:bookmarkStart w:id="349" w:name="_Toc150"/>
      <w:r>
        <w:t>2-14 Kerygma und Dogma</w:t>
      </w:r>
      <w:bookmarkEnd w:id="349"/>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00230707 است و نشریه در آلمان منتشر می‌شود.</w:t>
      </w:r>
    </w:p>
    <w:p>
      <w:pPr>
        <w:pStyle w:val="BookText"/>
      </w:pPr>
      <w:r>
        <w:rPr>
          <w:rFonts w:ascii="IRNazanin" w:hAnsi="IRNazanin" w:eastAsia="IRNazanin" w:cs="IRNazanin"/>
          <w:lang w:bidi="fa-IR"/>
          <w:color w:val="111111"/>
          <w:sz w:val="28"/>
          <w:szCs w:val="28"/>
          <w:rtl/>
        </w:rPr>
        <w:t xml:space="preserve">این نشریه به آموزش و اعمال کلیسا می‌پردازد و از بینش های کلامی لوتری استقبال می‌کند و مقاله ها را به زبان آلمانی و انگلیسی منتشر می‌کند.</w:t>
      </w:r>
    </w:p>
    <w:p>
      <w:pPr>
        <w:pStyle w:val="BookText"/>
      </w:pPr>
      <w:r>
        <w:rPr>
          <w:rFonts w:ascii="Times New Roman" w:hAnsi="Times New Roman" w:eastAsia="Times New Roman" w:cs="Times New Roman"/>
          <w:lang w:val="en-US" w:bidi="en-US"/>
          <w:color w:val="111111"/>
          <w:sz w:val="28"/>
          <w:szCs w:val="28"/>
          <w:rtl/>
        </w:rPr>
        <w:t xml:space="preserve">https://www.vr-elibrary.de/journal/kedo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7" w:name="pg7592_88492"/>
    <w:bookmarkEnd w:id="47"/>
    <w:p>
      <w:pPr>
        <w:pStyle w:val="Heading3"/>
      </w:pPr>
      <w:bookmarkStart w:id="350" w:name="_Toc151"/>
      <w:r>
        <w:t>2-15 بولتن بین‌المللی تحقیقات مأموریت</w:t>
      </w:r>
      <w:bookmarkEnd w:id="350"/>
    </w:p>
    <w:p>
      <w:pPr>
        <w:pStyle w:val="BookText"/>
      </w:pPr>
      <w:r>
        <w:rPr>
          <w:rFonts w:ascii="IRNazanin" w:hAnsi="IRNazanin" w:eastAsia="IRNazanin" w:cs="IRNazanin"/>
          <w:lang w:bidi="fa-IR"/>
          <w:color w:val="111111"/>
          <w:sz w:val="28"/>
          <w:szCs w:val="28"/>
          <w:rtl/>
        </w:rPr>
        <w:t xml:space="preserve">2-15 بولتن بین‌المللی تحقیقات مأموریت</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23969407 و 23969393 است و نشریه در آمریکا منتشر می‌شود.</w:t>
      </w:r>
    </w:p>
    <w:p>
      <w:pPr>
        <w:pStyle w:val="BookText"/>
      </w:pPr>
      <w:r>
        <w:rPr>
          <w:rFonts w:ascii="IRNazanin" w:hAnsi="IRNazanin" w:eastAsia="IRNazanin" w:cs="IRNazanin"/>
          <w:lang w:bidi="fa-IR"/>
          <w:color w:val="111111"/>
          <w:sz w:val="28"/>
          <w:szCs w:val="28"/>
          <w:rtl/>
        </w:rPr>
        <w:t xml:space="preserve">این مجله در حوزۀ مسیحیت فعالیت می‌کند و مقاله‌های متنوع، تحلیلی، عقلانی و منصفانه را منتشر می‌کند.</w:t>
      </w:r>
    </w:p>
    <w:p>
      <w:pPr>
        <w:pStyle w:val="BookText"/>
      </w:pPr>
      <w:r>
        <w:rPr>
          <w:rFonts w:ascii="Times New Roman" w:hAnsi="Times New Roman" w:eastAsia="Times New Roman" w:cs="Times New Roman"/>
          <w:lang w:val="en-US" w:bidi="en-US"/>
          <w:color w:val="111111"/>
          <w:sz w:val="28"/>
          <w:szCs w:val="28"/>
          <w:rtl/>
        </w:rPr>
        <w:t xml:space="preserve">https://journals.sagepub.com/home/ibm</w:t>
      </w:r>
    </w:p>
    <w:p>
      <w:pPr>
        <w:pStyle w:val="Heading3"/>
      </w:pPr>
      <w:bookmarkStart w:id="351" w:name="_Toc152"/>
      <w:r>
        <w:t>2-16 مسیحیت باستان</w:t>
      </w:r>
      <w:bookmarkEnd w:id="351"/>
    </w:p>
    <w:p>
      <w:pPr>
        <w:pStyle w:val="BookText"/>
      </w:pPr>
      <w:r>
        <w:rPr>
          <w:rFonts w:ascii="IRNazanin" w:hAnsi="IRNazanin" w:eastAsia="IRNazanin" w:cs="IRNazanin"/>
          <w:lang w:bidi="fa-IR"/>
          <w:color w:val="111111"/>
          <w:sz w:val="28"/>
          <w:szCs w:val="28"/>
          <w:rtl/>
        </w:rPr>
        <w:t xml:space="preserve">2-16 مسیحیت باستان</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09499571 است و در آلمان منتشر می‌شود.</w:t>
      </w:r>
    </w:p>
    <w:p>
      <w:pPr>
        <w:pStyle w:val="BookText"/>
      </w:pPr>
      <w:r>
        <w:rPr>
          <w:rFonts w:ascii="IRNazanin" w:hAnsi="IRNazanin" w:eastAsia="IRNazanin" w:cs="IRNazanin"/>
          <w:lang w:bidi="fa-IR"/>
          <w:color w:val="111111"/>
          <w:sz w:val="28"/>
          <w:szCs w:val="28"/>
          <w:rtl/>
        </w:rPr>
        <w:t xml:space="preserve">نشریۀ مسیحیت باستان نشریه‌ای علمی است که در زمینۀ گفت وگوی بین دانشمندان تاریخ کلیسا، تاریخ دین و دوران باستان، باستان‌شناسی کلاسیک و مسیحی و همچنین، تاریخ فلسفه و آیین باستان فعالیت می‌کند.</w:t>
      </w:r>
    </w:p>
    <w:p>
      <w:pPr>
        <w:pStyle w:val="BookText"/>
      </w:pPr>
      <w:r>
        <w:rPr>
          <w:rFonts w:ascii="Times New Roman" w:hAnsi="Times New Roman" w:eastAsia="Times New Roman" w:cs="Times New Roman"/>
          <w:lang w:val="en-US" w:bidi="en-US"/>
          <w:color w:val="111111"/>
          <w:sz w:val="28"/>
          <w:szCs w:val="28"/>
          <w:rtl/>
        </w:rPr>
        <w:t xml:space="preserve">https://www.degruyter.com/view/j/zac/detailen.cfm</w:t>
      </w:r>
    </w:p>
    <w:p>
      <w:pPr>
        <w:pStyle w:val="Heading3"/>
      </w:pPr>
      <w:bookmarkStart w:id="352" w:name="_Toc153"/>
      <w:r>
        <w:t>2-17 بولتن ادبیات کلیسایی</w:t>
      </w:r>
      <w:bookmarkEnd w:id="352"/>
    </w:p>
    <w:p>
      <w:pPr>
        <w:pStyle w:val="BookText"/>
      </w:pPr>
      <w:r>
        <w:rPr>
          <w:rFonts w:ascii="IRNazanin" w:hAnsi="IRNazanin" w:eastAsia="IRNazanin" w:cs="IRNazanin"/>
          <w:lang w:bidi="fa-IR"/>
          <w:color w:val="111111"/>
          <w:sz w:val="28"/>
          <w:szCs w:val="28"/>
          <w:rtl/>
        </w:rPr>
        <w:t xml:space="preserve">2-17 بولتن ادبیات کلیسایی</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00074322 است و مجله را انستیتوی کاتولیک دِ تولوز در فرانسه منتشر می‌کند. این نشریه در حوزۀ مسیحیت و کاتولیک فعالیت می‌کند.</w:t>
      </w:r>
    </w:p>
    <w:p>
      <w:pPr>
        <w:pStyle w:val="BookText"/>
      </w:pPr>
      <w:r>
        <w:rPr>
          <w:rFonts w:ascii="Times New Roman" w:hAnsi="Times New Roman" w:eastAsia="Times New Roman" w:cs="Times New Roman"/>
          <w:lang w:val="en-US" w:bidi="en-US"/>
          <w:color w:val="111111"/>
          <w:sz w:val="28"/>
          <w:szCs w:val="28"/>
          <w:rtl/>
        </w:rPr>
        <w:t xml:space="preserve">https://www.ict-toulouse.fr/revues-scientifiques/</w:t>
      </w:r>
    </w:p>
    <w:p>
      <w:pPr>
        <w:pStyle w:val="Heading3"/>
      </w:pPr>
      <w:bookmarkStart w:id="353" w:name="_Toc154"/>
      <w:r>
        <w:t>2-18 پژوهش دربارۀ آموزش مسیحیان</w:t>
      </w:r>
      <w:bookmarkEnd w:id="353"/>
    </w:p>
    <w:p>
      <w:pPr>
        <w:pStyle w:val="BookText"/>
      </w:pPr>
      <w:r>
        <w:rPr>
          <w:rFonts w:ascii="IRNazanin" w:hAnsi="IRNazanin" w:eastAsia="IRNazanin" w:cs="IRNazanin"/>
          <w:lang w:bidi="fa-IR"/>
          <w:color w:val="111111"/>
          <w:sz w:val="28"/>
          <w:szCs w:val="28"/>
          <w:rtl/>
        </w:rPr>
        <w:t xml:space="preserve">2-18 پژوهش دربارۀ آموزش مسیحیان</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19344945 و 10656219 است و شرکت تیلور و فرانسیس نشریه را در انگلستان منتشر می‌کند.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8" w:name="pg7592_88494"/>
    <w:bookmarkEnd w:id="48"/>
    <w:p>
      <w:pPr>
        <w:pStyle w:val="BookText"/>
      </w:pPr>
      <w:r>
        <w:rPr>
          <w:rFonts w:ascii="IRNazanin" w:hAnsi="IRNazanin" w:eastAsia="IRNazanin" w:cs="IRNazanin"/>
          <w:lang w:bidi="fa-IR"/>
          <w:color w:val="111111"/>
          <w:sz w:val="28"/>
          <w:szCs w:val="28"/>
          <w:rtl/>
        </w:rPr>
        <w:t xml:space="preserve">هدف نشریۀ پژوهش دربارۀ آموزش مسیحیان و تبادل علمی یافته های تحقیقاتی در موضوع آموزش مسیحیان است و بر آموزش مدرسه‌ای مسیحیان پروتستان و سایر دیدگاه ها نیز تأکید ویژه‌ای می‌کند.</w:t>
      </w:r>
    </w:p>
    <w:p>
      <w:pPr>
        <w:pStyle w:val="BookText"/>
      </w:pPr>
      <w:r>
        <w:rPr>
          <w:rFonts w:ascii="Times New Roman" w:hAnsi="Times New Roman" w:eastAsia="Times New Roman" w:cs="Times New Roman"/>
          <w:lang w:val="en-US" w:bidi="en-US"/>
          <w:color w:val="111111"/>
          <w:sz w:val="28"/>
          <w:szCs w:val="28"/>
          <w:rtl/>
        </w:rPr>
        <w:t xml:space="preserve">https://www.tandfonline.com/toc/urce20/current</w:t>
      </w:r>
    </w:p>
    <w:p>
      <w:pPr>
        <w:pStyle w:val="Heading3"/>
      </w:pPr>
      <w:bookmarkStart w:id="354" w:name="_Toc155"/>
      <w:r>
        <w:t>2-19 کلیسا‌شناسی</w:t>
      </w:r>
      <w:bookmarkEnd w:id="354"/>
    </w:p>
    <w:p>
      <w:pPr>
        <w:pStyle w:val="BookText"/>
      </w:pPr>
      <w:r>
        <w:rPr>
          <w:rFonts w:ascii="IRNazanin" w:hAnsi="IRNazanin" w:eastAsia="IRNazanin" w:cs="IRNazanin"/>
          <w:lang w:bidi="fa-IR"/>
          <w:color w:val="111111"/>
          <w:sz w:val="28"/>
          <w:szCs w:val="28"/>
          <w:rtl/>
        </w:rPr>
        <w:t xml:space="preserve">کلیسا‌شناسی</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17441366 است و بریل آن را در هلند منتشر می‌کند.</w:t>
      </w:r>
    </w:p>
    <w:p>
      <w:pPr>
        <w:pStyle w:val="BookText"/>
      </w:pPr>
      <w:r>
        <w:rPr>
          <w:rFonts w:ascii="IRNazanin" w:hAnsi="IRNazanin" w:eastAsia="IRNazanin" w:cs="IRNazanin"/>
          <w:lang w:bidi="fa-IR"/>
          <w:color w:val="111111"/>
          <w:sz w:val="28"/>
          <w:szCs w:val="28"/>
          <w:rtl/>
        </w:rPr>
        <w:t xml:space="preserve">این نشریه در حوزۀ کلیساشناسی، یعنی مطالعۀ علمی ماهیت و هدف کلیسای مسیحی فعالیت می‌کند. این نشریه به بررسی موضوعات گسترده در کلیساشناسی توجه می کند؛ از جمله موضوعاتی که با هویت کلیسای مسیحیان و جایگاه کلیساشناسی در کلام مسیحی سروکار دارد. تمرکز اصلی نشریه بر وحدت کلیساست. مجلۀ کلیساشناسی با همکاری گروه الهیات و مرکز بررسی کلیسای مسیحیان دانشگاه اگزستر و شبکۀ تحقیقات کلیسایی</w:t>
      </w:r>
      <w:r>
        <w:rPr>
          <w:rStyle w:val="FootnoteReference"/>
        </w:rPr>
        <w:footnoteReference w:id="117"/>
      </w:r>
      <w:r>
        <w:rPr>
          <w:rFonts w:ascii="IRNazanin" w:hAnsi="IRNazanin" w:eastAsia="IRNazanin" w:cs="IRNazanin"/>
          <w:lang w:bidi="fa-IR"/>
          <w:color w:val="111111"/>
          <w:sz w:val="28"/>
          <w:szCs w:val="28"/>
          <w:rtl/>
        </w:rPr>
        <w:t xml:space="preserve">منتشر می‌شود و سه بار در سال منتشر می‌شود.</w:t>
      </w:r>
    </w:p>
    <w:p>
      <w:pPr>
        <w:pStyle w:val="BookText"/>
      </w:pPr>
      <w:r>
        <w:rPr>
          <w:rFonts w:ascii="Times New Roman" w:hAnsi="Times New Roman" w:eastAsia="Times New Roman" w:cs="Times New Roman"/>
          <w:lang w:val="en-US" w:bidi="en-US"/>
          <w:color w:val="111111"/>
          <w:sz w:val="28"/>
          <w:szCs w:val="28"/>
          <w:rtl/>
        </w:rPr>
        <w:t xml:space="preserve">https://brill.com/view/journals/ecso/ecso-overview.xml</w:t>
      </w:r>
    </w:p>
    <w:p>
      <w:pPr>
        <w:pStyle w:val="Heading3"/>
      </w:pPr>
      <w:bookmarkStart w:id="355" w:name="_Toc156"/>
      <w:r>
        <w:t>2-20 hilosophia Christi</w:t>
      </w:r>
      <w:bookmarkEnd w:id="355"/>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15291634 است و مجله در آمریکا و انجمن فلسفی انجیلی منتشر می‌شود.</w:t>
      </w:r>
    </w:p>
    <w:p>
      <w:pPr>
        <w:pStyle w:val="BookText"/>
      </w:pPr>
      <w:r>
        <w:rPr>
          <w:rFonts w:ascii="IRNazanin" w:hAnsi="IRNazanin" w:eastAsia="IRNazanin" w:cs="IRNazanin"/>
          <w:lang w:bidi="fa-IR"/>
          <w:color w:val="111111"/>
          <w:sz w:val="28"/>
          <w:szCs w:val="28"/>
          <w:rtl/>
        </w:rPr>
        <w:t xml:space="preserve">این نشریه را انجمن فلسفی اوانجلیک</w:t>
      </w:r>
      <w:r>
        <w:rPr>
          <w:rStyle w:val="FootnoteReference"/>
        </w:rPr>
        <w:footnoteReference w:id="118"/>
      </w:r>
      <w:r>
        <w:rPr>
          <w:rFonts w:ascii="IRNazanin" w:hAnsi="IRNazanin" w:eastAsia="IRNazanin" w:cs="IRNazanin"/>
          <w:lang w:bidi="fa-IR"/>
          <w:color w:val="111111"/>
          <w:sz w:val="28"/>
          <w:szCs w:val="28"/>
          <w:rtl/>
        </w:rPr>
        <w:t xml:space="preserve">و با حمایت دانشگاه بیولا،</w:t>
      </w:r>
      <w:r>
        <w:rPr>
          <w:rStyle w:val="FootnoteReference"/>
        </w:rPr>
        <w:footnoteReference w:id="119"/>
      </w:r>
      <w:r>
        <w:rPr>
          <w:rFonts w:ascii="IRNazanin" w:hAnsi="IRNazanin" w:eastAsia="IRNazanin" w:cs="IRNazanin"/>
          <w:lang w:bidi="fa-IR"/>
          <w:color w:val="111111"/>
          <w:sz w:val="28"/>
          <w:szCs w:val="28"/>
          <w:rtl/>
        </w:rPr>
        <w:t xml:space="preserve">سالی دو بار، در حوزۀ فلسفه و مباحث فلسفی، اخلاق، کلام و مذهب منتشر می‌کند.</w:t>
      </w:r>
    </w:p>
    <w:p>
      <w:pPr>
        <w:pStyle w:val="BookText"/>
      </w:pPr>
      <w:r>
        <w:rPr>
          <w:rFonts w:ascii="Times New Roman" w:hAnsi="Times New Roman" w:eastAsia="Times New Roman" w:cs="Times New Roman"/>
          <w:lang w:val="en-US" w:bidi="en-US"/>
          <w:color w:val="111111"/>
          <w:sz w:val="28"/>
          <w:szCs w:val="28"/>
          <w:rtl/>
        </w:rPr>
        <w:t xml:space="preserve">https://www.epsocience.org/philchristi/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9" w:name="pg7592_88496"/>
    <w:bookmarkEnd w:id="49"/>
    <w:p>
      <w:pPr>
        <w:pStyle w:val="Heading3"/>
      </w:pPr>
      <w:bookmarkStart w:id="356" w:name="_Toc157"/>
      <w:r>
        <w:t>2-21 مراقبت های بهداشتی کشیشان</w:t>
      </w:r>
      <w:bookmarkEnd w:id="356"/>
    </w:p>
    <w:p>
      <w:pPr>
        <w:pStyle w:val="BookText"/>
      </w:pPr>
      <w:r>
        <w:rPr>
          <w:rFonts w:ascii="IRNazanin" w:hAnsi="IRNazanin" w:eastAsia="IRNazanin" w:cs="IRNazanin"/>
          <w:lang w:bidi="fa-IR"/>
          <w:color w:val="111111"/>
          <w:sz w:val="28"/>
          <w:szCs w:val="28"/>
          <w:rtl/>
        </w:rPr>
        <w:t xml:space="preserve">مراقبت های بهداشتی کشیشان</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این مجله 15286916 و 08854726 است و در آمریکا منتشر می‌شود.نشریۀ مراقبت های بهداشتی کشیشان مقاله‌هایی علمی دربارۀ مطالعات تضمین کیفیت و بهبود، توصیف برنامه ها و مداخلات، ارزیابی برنامه ها و مداخلات و بررسی پیشینۀ مباحثی مربوط به مراقبت کشیشی و معنوی، آموزش بالینی کشیشی و معنویت در رابطه با سلامت جسمی و روحی منتشر می‌کند.</w:t>
      </w:r>
    </w:p>
    <w:p>
      <w:pPr>
        <w:pStyle w:val="BookText"/>
      </w:pPr>
      <w:r>
        <w:rPr>
          <w:rFonts w:ascii="Times New Roman" w:hAnsi="Times New Roman" w:eastAsia="Times New Roman" w:cs="Times New Roman"/>
          <w:lang w:val="en-US" w:bidi="en-US"/>
          <w:color w:val="111111"/>
          <w:sz w:val="28"/>
          <w:szCs w:val="28"/>
          <w:rtl/>
        </w:rPr>
        <w:t xml:space="preserve">https://taylorandfrancis.com/</w:t>
      </w:r>
    </w:p>
    <w:p>
      <w:pPr>
        <w:pStyle w:val="Heading3"/>
      </w:pPr>
      <w:bookmarkStart w:id="357" w:name="_Toc158"/>
      <w:r>
        <w:t>2-22 Revue Bénédictine</w:t>
      </w:r>
      <w:bookmarkEnd w:id="357"/>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00350893 است و در بلژیک منتشر می‌شود.</w:t>
      </w:r>
    </w:p>
    <w:p>
      <w:pPr>
        <w:pStyle w:val="BookText"/>
      </w:pPr>
      <w:r>
        <w:rPr>
          <w:rFonts w:ascii="IRNazanin" w:hAnsi="IRNazanin" w:eastAsia="IRNazanin" w:cs="IRNazanin"/>
          <w:lang w:bidi="fa-IR"/>
          <w:color w:val="111111"/>
          <w:sz w:val="28"/>
          <w:szCs w:val="28"/>
          <w:rtl/>
        </w:rPr>
        <w:t xml:space="preserve">این مجله به تاریخ کلیسا‌ها و کلیسانوشت ها و متون اولیه می‌پردازد و مقاله‌های خود را به زبان انگلیسی، فرانسوی، ایتالیایی و آلمانی منتشر می‌کند.</w:t>
      </w:r>
    </w:p>
    <w:p>
      <w:pPr>
        <w:pStyle w:val="BookText"/>
      </w:pPr>
      <w:r>
        <w:rPr>
          <w:rFonts w:ascii="Times New Roman" w:hAnsi="Times New Roman" w:eastAsia="Times New Roman" w:cs="Times New Roman"/>
          <w:lang w:val="en-US" w:bidi="en-US"/>
          <w:color w:val="111111"/>
          <w:sz w:val="28"/>
          <w:szCs w:val="28"/>
          <w:rtl/>
        </w:rPr>
        <w:t xml:space="preserve">http://www.maredsous.com/index.php?id=1216</w:t>
      </w:r>
    </w:p>
    <w:p>
      <w:pPr>
        <w:pStyle w:val="Heading3"/>
      </w:pPr>
      <w:bookmarkStart w:id="358" w:name="_Toc159"/>
      <w:r>
        <w:t>2-23 Revue de théologie et de philosophie (RThPh)</w:t>
      </w:r>
      <w:bookmarkEnd w:id="358"/>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00351784 است و در سوئیس منتشر می‌شود.</w:t>
      </w:r>
    </w:p>
    <w:p>
      <w:pPr>
        <w:pStyle w:val="BookText"/>
      </w:pPr>
      <w:r>
        <w:rPr>
          <w:rFonts w:ascii="IRNazanin" w:hAnsi="IRNazanin" w:eastAsia="IRNazanin" w:cs="IRNazanin"/>
          <w:lang w:bidi="fa-IR"/>
          <w:color w:val="111111"/>
          <w:sz w:val="28"/>
          <w:szCs w:val="28"/>
          <w:rtl/>
        </w:rPr>
        <w:t xml:space="preserve">این مجله در حوزۀ فلسفه و الهیات مسیحی فعالیت می‌کند.</w:t>
      </w:r>
    </w:p>
    <w:p>
      <w:pPr>
        <w:pStyle w:val="BookText"/>
      </w:pPr>
      <w:r>
        <w:rPr>
          <w:rFonts w:ascii="Times New Roman" w:hAnsi="Times New Roman" w:eastAsia="Times New Roman" w:cs="Times New Roman"/>
          <w:lang w:val="en-US" w:bidi="en-US"/>
          <w:color w:val="111111"/>
          <w:sz w:val="28"/>
          <w:szCs w:val="28"/>
          <w:rtl/>
        </w:rPr>
        <w:t xml:space="preserve">https://rthph.ch/</w:t>
      </w:r>
    </w:p>
    <w:p>
      <w:pPr>
        <w:pStyle w:val="BookText"/>
      </w:pPr>
      <w:r>
        <w:rPr>
          <w:rFonts w:ascii="Times New Roman" w:hAnsi="Times New Roman" w:eastAsia="Times New Roman" w:cs="Times New Roman"/>
          <w:lang w:val="en-US" w:bidi="en-US"/>
          <w:color w:val="111111"/>
          <w:sz w:val="28"/>
          <w:szCs w:val="28"/>
          <w:rtl/>
        </w:rPr>
        <w:t xml:space="preserve">https://www.jstor.org/journal/revutheophil</w:t>
      </w:r>
    </w:p>
    <w:p>
      <w:pPr>
        <w:pStyle w:val="Heading3"/>
      </w:pPr>
      <w:bookmarkStart w:id="359" w:name="_Toc160"/>
      <w:r>
        <w:t>2-24 Revue théologique de Louvain</w:t>
      </w:r>
      <w:bookmarkEnd w:id="359"/>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00802654 و 17838401 است و در بلژیک منتشر می‌شود.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0" w:name="pg7592_88498"/>
    <w:bookmarkEnd w:id="50"/>
    <w:p>
      <w:pPr>
        <w:pStyle w:val="BookText"/>
      </w:pPr>
      <w:r>
        <w:rPr>
          <w:rFonts w:ascii="IRNazanin" w:hAnsi="IRNazanin" w:eastAsia="IRNazanin" w:cs="IRNazanin"/>
          <w:lang w:bidi="fa-IR"/>
          <w:color w:val="111111"/>
          <w:sz w:val="28"/>
          <w:szCs w:val="28"/>
          <w:rtl/>
        </w:rPr>
        <w:t xml:space="preserve">این مجله در حوزۀ الهیات مسیحی فعالیت می‌کند.</w:t>
      </w:r>
    </w:p>
    <w:p>
      <w:pPr>
        <w:pStyle w:val="BookText"/>
      </w:pPr>
      <w:r>
        <w:rPr>
          <w:rFonts w:ascii="Times New Roman" w:hAnsi="Times New Roman" w:eastAsia="Times New Roman" w:cs="Times New Roman"/>
          <w:lang w:val="en-US" w:bidi="en-US"/>
          <w:color w:val="111111"/>
          <w:sz w:val="28"/>
          <w:szCs w:val="28"/>
          <w:rtl/>
        </w:rPr>
        <w:t xml:space="preserve">https://poj.peeters-leuven.be/content.php?url=journal&amp;journal_code=RTL-vista</w:t>
      </w:r>
    </w:p>
    <w:p>
      <w:pPr>
        <w:pStyle w:val="Heading3"/>
      </w:pPr>
      <w:bookmarkStart w:id="360" w:name="_Toc161"/>
      <w:r>
        <w:t>2-25- Rivista di storia della Chiesa in Italia</w:t>
      </w:r>
      <w:bookmarkEnd w:id="360"/>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00356557 است و در ایتالیا منتشر می‌شود.</w:t>
      </w:r>
    </w:p>
    <w:p>
      <w:pPr>
        <w:pStyle w:val="BookText"/>
      </w:pPr>
      <w:r>
        <w:rPr>
          <w:rFonts w:ascii="IRNazanin" w:hAnsi="IRNazanin" w:eastAsia="IRNazanin" w:cs="IRNazanin"/>
          <w:lang w:bidi="fa-IR"/>
          <w:color w:val="111111"/>
          <w:sz w:val="28"/>
          <w:szCs w:val="28"/>
          <w:rtl/>
        </w:rPr>
        <w:t xml:space="preserve">این مجله به تاریخ کلیسا در ایتالیا می‌پردازد.</w:t>
      </w:r>
    </w:p>
    <w:p>
      <w:pPr>
        <w:pStyle w:val="BookText"/>
      </w:pPr>
      <w:r>
        <w:rPr>
          <w:rFonts w:ascii="Times New Roman" w:hAnsi="Times New Roman" w:eastAsia="Times New Roman" w:cs="Times New Roman"/>
          <w:lang w:val="en-US" w:bidi="en-US"/>
          <w:color w:val="111111"/>
          <w:sz w:val="28"/>
          <w:szCs w:val="28"/>
          <w:rtl/>
        </w:rPr>
        <w:t xml:space="preserve">https://www.jstor.org/journal/rivistorchieital</w:t>
      </w:r>
    </w:p>
    <w:p>
      <w:pPr>
        <w:pStyle w:val="Heading3"/>
      </w:pPr>
      <w:bookmarkStart w:id="361" w:name="_Toc162"/>
      <w:r>
        <w:t>2-26- Theologische Beitrage</w:t>
      </w:r>
      <w:bookmarkEnd w:id="361"/>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03422372 است و در آلمان منتشر می‌شود.</w:t>
      </w:r>
    </w:p>
    <w:p>
      <w:pPr>
        <w:pStyle w:val="BookText"/>
      </w:pPr>
      <w:r>
        <w:rPr>
          <w:rFonts w:ascii="IRNazanin" w:hAnsi="IRNazanin" w:eastAsia="IRNazanin" w:cs="IRNazanin"/>
          <w:lang w:bidi="fa-IR"/>
          <w:color w:val="111111"/>
          <w:sz w:val="28"/>
          <w:szCs w:val="28"/>
          <w:rtl/>
        </w:rPr>
        <w:t xml:space="preserve">این مجله در حوزۀ الهیات و مسیحیت فعالیت می‌کند.</w:t>
      </w:r>
    </w:p>
    <w:p>
      <w:pPr>
        <w:pStyle w:val="BookText"/>
      </w:pPr>
      <w:r>
        <w:rPr>
          <w:rFonts w:ascii="Times New Roman" w:hAnsi="Times New Roman" w:eastAsia="Times New Roman" w:cs="Times New Roman"/>
          <w:lang w:val="en-US" w:bidi="en-US"/>
          <w:color w:val="111111"/>
          <w:sz w:val="28"/>
          <w:szCs w:val="28"/>
          <w:rtl/>
        </w:rPr>
        <w:t xml:space="preserve">https://www.theologische-beiträge.de/</w:t>
      </w:r>
    </w:p>
    <w:p>
      <w:pPr>
        <w:pStyle w:val="Heading3"/>
      </w:pPr>
      <w:bookmarkStart w:id="362" w:name="_Toc163"/>
      <w:r>
        <w:t>2-27 Theologische Quartalschrift</w:t>
      </w:r>
      <w:bookmarkEnd w:id="362"/>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03421430 است و در آلمان منتشر می‌شود.</w:t>
      </w:r>
    </w:p>
    <w:p>
      <w:pPr>
        <w:pStyle w:val="BookText"/>
      </w:pPr>
      <w:r>
        <w:rPr>
          <w:rFonts w:ascii="IRNazanin" w:hAnsi="IRNazanin" w:eastAsia="IRNazanin" w:cs="IRNazanin"/>
          <w:lang w:bidi="fa-IR"/>
          <w:color w:val="111111"/>
          <w:sz w:val="28"/>
          <w:szCs w:val="28"/>
          <w:rtl/>
        </w:rPr>
        <w:t xml:space="preserve">این مجله در حوزۀ مسیحیت و ایمان، کتاب مقدس فعالیت می‌کند.</w:t>
      </w:r>
    </w:p>
    <w:p>
      <w:pPr>
        <w:pStyle w:val="BookText"/>
      </w:pPr>
      <w:r>
        <w:rPr>
          <w:rFonts w:ascii="Times New Roman" w:hAnsi="Times New Roman" w:eastAsia="Times New Roman" w:cs="Times New Roman"/>
          <w:lang w:val="en-US" w:bidi="en-US"/>
          <w:color w:val="111111"/>
          <w:sz w:val="28"/>
          <w:szCs w:val="28"/>
          <w:rtl/>
        </w:rPr>
        <w:t xml:space="preserve">https://www.thq-online.de/</w:t>
      </w:r>
    </w:p>
    <w:p>
      <w:pPr>
        <w:pStyle w:val="Heading3"/>
      </w:pPr>
      <w:bookmarkStart w:id="363" w:name="_Toc164"/>
      <w:r>
        <w:t>2-28 جامعۀ اخلاق مسیحی</w:t>
      </w:r>
      <w:bookmarkEnd w:id="363"/>
    </w:p>
    <w:p>
      <w:pPr>
        <w:pStyle w:val="BookText"/>
      </w:pPr>
      <w:r>
        <w:rPr>
          <w:rFonts w:ascii="IRNazanin" w:hAnsi="IRNazanin" w:eastAsia="IRNazanin" w:cs="IRNazanin"/>
          <w:lang w:bidi="fa-IR"/>
          <w:color w:val="111111"/>
          <w:sz w:val="28"/>
          <w:szCs w:val="28"/>
          <w:rtl/>
        </w:rPr>
        <w:t xml:space="preserve">جامعۀ اخلاق مسیحی</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15407942 است.</w:t>
      </w:r>
    </w:p>
    <w:p>
      <w:pPr>
        <w:pStyle w:val="BookText"/>
      </w:pPr>
      <w:r>
        <w:rPr>
          <w:rFonts w:ascii="IRNazanin" w:hAnsi="IRNazanin" w:eastAsia="IRNazanin" w:cs="IRNazanin"/>
          <w:lang w:bidi="fa-IR"/>
          <w:color w:val="111111"/>
          <w:sz w:val="28"/>
          <w:szCs w:val="28"/>
          <w:rtl/>
        </w:rPr>
        <w:t xml:space="preserve">این نشریه در حوزۀ اخلاق مسیحی و مشکلات اجتماعی، اقتصادی، سیاسی و فرهنگی فعالیت می‌کند.</w:t>
      </w:r>
    </w:p>
    <w:p>
      <w:pPr>
        <w:pStyle w:val="BookText"/>
      </w:pPr>
      <w:r>
        <w:rPr>
          <w:rFonts w:ascii="Times New Roman" w:hAnsi="Times New Roman" w:eastAsia="Times New Roman" w:cs="Times New Roman"/>
          <w:lang w:val="en-US" w:bidi="en-US"/>
          <w:color w:val="111111"/>
          <w:sz w:val="28"/>
          <w:szCs w:val="28"/>
          <w:rtl/>
        </w:rPr>
        <w:t xml:space="preserve">https://www.scethics.org/journal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1" w:name="pg7592_88500"/>
    <w:bookmarkEnd w:id="51"/>
    <w:p>
      <w:pPr>
        <w:pStyle w:val="Heading3"/>
      </w:pPr>
      <w:bookmarkStart w:id="364" w:name="_Toc165"/>
      <w:r>
        <w:t>2-29 دین و معنویت و طول عمر</w:t>
      </w:r>
      <w:bookmarkEnd w:id="364"/>
    </w:p>
    <w:p>
      <w:pPr>
        <w:pStyle w:val="BookText"/>
      </w:pPr>
      <w:r>
        <w:rPr>
          <w:rFonts w:ascii="IRNazanin" w:hAnsi="IRNazanin" w:eastAsia="IRNazanin" w:cs="IRNazanin"/>
          <w:lang w:bidi="fa-IR"/>
          <w:color w:val="111111"/>
          <w:sz w:val="28"/>
          <w:szCs w:val="28"/>
          <w:rtl/>
        </w:rPr>
        <w:t xml:space="preserve">دین و معنویت و طول عمر</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این نشریه 15528030 و 15528049 است. این مجله در آمریکا منتشر می‌شود.دین و معنویت و طول عمر نشریۀ حرفه‌ای میان‌رشته‌ای و بین‌ادیانی است که در آن نیازها و خواسته های افراد و مراکز مرتبط با پیری و طول عمر درخور توجه قرار می‌گیرد. این نشریه مقاله‌های تحقیقی دربارۀ موضوعاتی همچون مراقبت طولانی مدت از سالمندان، سیستم های حمایتی برای خانواده های سالمندان، بازنشستگی، مشاوره، مرگ و مسائل اخلاقی را منتشر می‌کند. این نشریه به متخصصان، مدیران، مشاوران، پرستاران، پزشکان، درمانگران توانبخشی تفریحی و مددکاران اجتماعی دربارۀ تحولات در زمینۀ دین و معنویت و پیری اطلاعات مفیدی ارائه می‌کند. همچنین، به‌عنوان منبعی برای متخصصان مذهبی ایفای نقش می‌کند؛ مانند کشیش ها، معلم‌های مذهبی، کلیسا‌ها و مشاورهای کشیش که با افراد سال‌خورده و خانواده‌هایشان کار می‌کنند.</w:t>
      </w:r>
    </w:p>
    <w:p>
      <w:pPr>
        <w:pStyle w:val="BookText"/>
      </w:pPr>
      <w:r>
        <w:rPr>
          <w:rFonts w:ascii="Times New Roman" w:hAnsi="Times New Roman" w:eastAsia="Times New Roman" w:cs="Times New Roman"/>
          <w:lang w:val="en-US" w:bidi="en-US"/>
          <w:color w:val="111111"/>
          <w:sz w:val="28"/>
          <w:szCs w:val="28"/>
          <w:rtl/>
        </w:rPr>
        <w:t xml:space="preserve">https://www.tandfonline.com/toc/wrsa20/curren</w:t>
      </w:r>
    </w:p>
    <w:p>
      <w:pPr>
        <w:pStyle w:val="Heading3"/>
      </w:pPr>
      <w:bookmarkStart w:id="365" w:name="_Toc166"/>
      <w:r>
        <w:t>30-2ادبیات کتاب مقدس</w:t>
      </w:r>
      <w:bookmarkEnd w:id="365"/>
    </w:p>
    <w:p>
      <w:pPr>
        <w:pStyle w:val="BookText"/>
      </w:pPr>
      <w:r>
        <w:rPr>
          <w:rFonts w:ascii="IRNazanin" w:hAnsi="IRNazanin" w:eastAsia="IRNazanin" w:cs="IRNazanin"/>
          <w:lang w:bidi="fa-IR"/>
          <w:color w:val="111111"/>
          <w:sz w:val="28"/>
          <w:szCs w:val="28"/>
          <w:rtl/>
        </w:rPr>
        <w:t xml:space="preserve">ادبیات کتاب مقدس</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00219231 است. این نشریه را انجمن ادبیات و تفسیر‌های کتاب مقدس در آمریکا منتشر می‌کند.</w:t>
      </w:r>
    </w:p>
    <w:p>
      <w:pPr>
        <w:pStyle w:val="BookText"/>
      </w:pPr>
      <w:r>
        <w:rPr>
          <w:rFonts w:ascii="IRNazanin" w:hAnsi="IRNazanin" w:eastAsia="IRNazanin" w:cs="IRNazanin"/>
          <w:lang w:bidi="fa-IR"/>
          <w:color w:val="111111"/>
          <w:sz w:val="28"/>
          <w:szCs w:val="28"/>
          <w:rtl/>
        </w:rPr>
        <w:t xml:space="preserve">فصلنامۀ ادبیات کتاب مقدس نشریه‌ای است که موجب ارتقای دانش انجیلی، به‌صورت دانشگاهی می‌شود و دیدگاه های انتقادی را دربارۀ آن منتشر می‌کند. این نشریه به‌عنوان بالاترین سطح تخصص فنی در رابطه با بخش‌هایی از انجیل است که اصیل و پذیرفتنی تشخیص داده شده است. در طول 125سال گذشته، ادبیاتِ دارای ریشۀ مشترک و مباحث تاریخی کتاب مقدس محور ارتباط میان دانشمندان کتاب مقدس در آمریکای شمالی بوده است. مقاله‌ها و نقد‌های منتشرشده در این نشریه بازتاب روش‌ها و مدل‌ها و علاقه‌هایی است که بخش‌های کاری، گروه‌ها و سمینار‌های انجمن ادبیات کتاب مقدس از آن‌ها بهره گرفته‌اند و پیگیر آن هستند.</w:t>
      </w:r>
    </w:p>
    <w:p>
      <w:pPr>
        <w:pStyle w:val="BookText"/>
      </w:pPr>
      <w:r>
        <w:rPr>
          <w:rFonts w:ascii="Times New Roman" w:hAnsi="Times New Roman" w:eastAsia="Times New Roman" w:cs="Times New Roman"/>
          <w:lang w:val="en-US" w:bidi="en-US"/>
          <w:color w:val="111111"/>
          <w:sz w:val="28"/>
          <w:szCs w:val="28"/>
          <w:rtl/>
        </w:rPr>
        <w:t xml:space="preserve">https://www.jstor.org/journal/jbibllit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2" w:name="pg7592_88502"/>
    <w:bookmarkEnd w:id="52"/>
    <w:p>
      <w:pPr>
        <w:pStyle w:val="Heading3"/>
      </w:pPr>
      <w:bookmarkStart w:id="366" w:name="_Toc167"/>
      <w:r>
        <w:t>2-31روان‌شناسی و الهیات</w:t>
      </w:r>
      <w:bookmarkEnd w:id="366"/>
    </w:p>
    <w:p>
      <w:pPr>
        <w:pStyle w:val="BookText"/>
      </w:pPr>
      <w:r>
        <w:rPr>
          <w:rFonts w:ascii="IRNazanin" w:hAnsi="IRNazanin" w:eastAsia="IRNazanin" w:cs="IRNazanin"/>
          <w:lang w:bidi="fa-IR"/>
          <w:color w:val="111111"/>
          <w:sz w:val="28"/>
          <w:szCs w:val="28"/>
          <w:rtl/>
        </w:rPr>
        <w:t xml:space="preserve">روان‌شناسی و الهیات</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نشریه 00916471 است. این مجله در آمریکا و در دانشگاه بیولا منتشر می‌شود.هدف نشریۀ روان‌شناسی و الهیات، تبادل تفکرات جدید علمی دربارۀ روابط متقابل مفاهیم روان‌شناختی و اعتقادی و در ظر‌گرفتن کاربرد این مفاهیم در موقعیت های حرفه‌ای است. هدف اصلی مسئولان مجله این است که به جامعۀ انجیلی مقاله‌هایی عرضه کند که از منظر کتاب مقدس ذات بشر را بررسی می‌کند.</w:t>
      </w:r>
    </w:p>
    <w:p>
      <w:pPr>
        <w:pStyle w:val="BookText"/>
      </w:pPr>
      <w:r>
        <w:rPr>
          <w:rFonts w:ascii="Times New Roman" w:hAnsi="Times New Roman" w:eastAsia="Times New Roman" w:cs="Times New Roman"/>
          <w:lang w:val="en-US" w:bidi="en-US"/>
          <w:color w:val="111111"/>
          <w:sz w:val="28"/>
          <w:szCs w:val="28"/>
          <w:rtl/>
        </w:rPr>
        <w:t xml:space="preserve">https://www.biola.edu/</w:t>
      </w:r>
    </w:p>
    <w:p>
      <w:pPr>
        <w:pStyle w:val="Heading3"/>
      </w:pPr>
      <w:bookmarkStart w:id="367" w:name="_Toc168"/>
      <w:r>
        <w:t>2-32 مطالعات الوهی</w:t>
      </w:r>
      <w:bookmarkEnd w:id="367"/>
    </w:p>
    <w:p>
      <w:pPr>
        <w:pStyle w:val="BookText"/>
      </w:pPr>
      <w:r>
        <w:rPr>
          <w:rFonts w:ascii="IRNazanin" w:hAnsi="IRNazanin" w:eastAsia="IRNazanin" w:cs="IRNazanin"/>
          <w:lang w:bidi="fa-IR"/>
          <w:color w:val="111111"/>
          <w:sz w:val="28"/>
          <w:szCs w:val="28"/>
          <w:rtl/>
        </w:rPr>
        <w:t xml:space="preserve">مطالعات الوهی</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20728050 و 02599422 است. این نشریه در آفریقای جنوبی منتشر می‌شود.</w:t>
      </w:r>
    </w:p>
    <w:p>
      <w:pPr>
        <w:pStyle w:val="BookText"/>
      </w:pPr>
      <w:r>
        <w:rPr>
          <w:rFonts w:ascii="IRNazanin" w:hAnsi="IRNazanin" w:eastAsia="IRNazanin" w:cs="IRNazanin"/>
          <w:lang w:bidi="fa-IR"/>
          <w:color w:val="111111"/>
          <w:sz w:val="28"/>
          <w:szCs w:val="28"/>
          <w:rtl/>
        </w:rPr>
        <w:t xml:space="preserve">این نشریه با دسترسی آزاد است و مقاله‌های چند‌رشته‌ای و دینی و ابعاد انجیلی مطالعات را در عرصۀ الهیات بین‌الملل ترویج می‌کند.</w:t>
      </w:r>
    </w:p>
    <w:p>
      <w:pPr>
        <w:pStyle w:val="BookText"/>
      </w:pPr>
      <w:r>
        <w:rPr>
          <w:rFonts w:ascii="Times New Roman" w:hAnsi="Times New Roman" w:eastAsia="Times New Roman" w:cs="Times New Roman"/>
          <w:lang w:val="en-US" w:bidi="en-US"/>
          <w:color w:val="111111"/>
          <w:sz w:val="28"/>
          <w:szCs w:val="28"/>
          <w:rtl/>
        </w:rPr>
        <w:t xml:space="preserve">https://hts.org.za/index.php/h</w:t>
      </w:r>
    </w:p>
    <w:p>
      <w:pPr>
        <w:pStyle w:val="Heading3"/>
      </w:pPr>
      <w:bookmarkStart w:id="368" w:name="_Toc169"/>
      <w:r>
        <w:t>2-33 مطالعۀ عهد جدید</w:t>
      </w:r>
      <w:bookmarkEnd w:id="368"/>
    </w:p>
    <w:p>
      <w:pPr>
        <w:pStyle w:val="BookText"/>
      </w:pPr>
      <w:r>
        <w:rPr>
          <w:rFonts w:ascii="IRNazanin" w:hAnsi="IRNazanin" w:eastAsia="IRNazanin" w:cs="IRNazanin"/>
          <w:lang w:bidi="fa-IR"/>
          <w:color w:val="111111"/>
          <w:sz w:val="28"/>
          <w:szCs w:val="28"/>
          <w:rtl/>
        </w:rPr>
        <w:t xml:space="preserve">مطالعۀ عهد جدید</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17455294 و </w:t>
      </w:r>
      <w:r>
        <w:rPr>
          <w:rFonts w:ascii="Times New Roman" w:hAnsi="Times New Roman" w:eastAsia="Times New Roman" w:cs="Times New Roman"/>
          <w:lang w:val="en-US" w:bidi="en-US"/>
          <w:color w:val="111111"/>
          <w:sz w:val="28"/>
          <w:szCs w:val="28"/>
          <w:rtl/>
        </w:rPr>
        <w:t xml:space="preserve">X 0142064 </w:t>
      </w:r>
      <w:r>
        <w:rPr>
          <w:rFonts w:ascii="IRNazanin" w:hAnsi="IRNazanin" w:eastAsia="IRNazanin" w:cs="IRNazanin"/>
          <w:lang w:bidi="fa-IR"/>
          <w:color w:val="111111"/>
          <w:sz w:val="28"/>
          <w:szCs w:val="28"/>
          <w:rtl/>
        </w:rPr>
        <w:t xml:space="preserve">است. این نشریه را انتشارات سیج در آمریکا منتشر می‌کند.</w:t>
      </w:r>
    </w:p>
    <w:p>
      <w:pPr>
        <w:pStyle w:val="BookText"/>
      </w:pPr>
      <w:r>
        <w:rPr>
          <w:rFonts w:ascii="IRNazanin" w:hAnsi="IRNazanin" w:eastAsia="IRNazanin" w:cs="IRNazanin"/>
          <w:lang w:bidi="fa-IR"/>
          <w:color w:val="111111"/>
          <w:sz w:val="28"/>
          <w:szCs w:val="28"/>
          <w:rtl/>
        </w:rPr>
        <w:t xml:space="preserve">نشریه مطالعۀ عهد جدید یکی از مجلات برتر دانشگاهی در مطالعات عهد جدید است. این نشریه پنج بار در سال منتشر می‌شود و هدف آن ارائۀ مقاله‌های به‌روز برای پژوهشگران و معلمان و دانشجویان مقاطع مختلف تحصیلی در زمینۀ عهد جدید است. نشریه همۀ ابعاد مختلف و متنوع مطالعۀ عهد جدید را تبلیغ می‌کند؛ از جمله فعالیت‌های خلاقانه از دیدگاه های تاریخی و مطالعاتی با استفاده از نظریه های اجتماعی‌علمی و ادبی یا رویکرد‌های در حال توسعۀ کلامی و فرهنگی و زمینه‌ای.</w:t>
      </w:r>
    </w:p>
    <w:p>
      <w:pPr>
        <w:pStyle w:val="BookText"/>
      </w:pPr>
      <w:r>
        <w:rPr>
          <w:rFonts w:ascii="Times New Roman" w:hAnsi="Times New Roman" w:eastAsia="Times New Roman" w:cs="Times New Roman"/>
          <w:lang w:val="en-US" w:bidi="en-US"/>
          <w:color w:val="111111"/>
          <w:sz w:val="28"/>
          <w:szCs w:val="28"/>
          <w:rtl/>
        </w:rPr>
        <w:t xml:space="preserve">https://journals.sagepub.com/home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3" w:name="pg7592_88504"/>
    <w:bookmarkEnd w:id="53"/>
    <w:p>
      <w:pPr>
        <w:pStyle w:val="Heading3"/>
      </w:pPr>
      <w:bookmarkStart w:id="369" w:name="_Toc170"/>
      <w:r>
        <w:t>2-34 مطالعات پنطکو</w:t>
      </w:r>
      <w:bookmarkEnd w:id="369"/>
    </w:p>
    <w:p>
      <w:pPr>
        <w:pStyle w:val="BookText"/>
      </w:pPr>
      <w:r>
        <w:rPr>
          <w:rFonts w:ascii="IRNazanin" w:hAnsi="IRNazanin" w:eastAsia="IRNazanin" w:cs="IRNazanin"/>
          <w:lang w:bidi="fa-IR"/>
          <w:color w:val="111111"/>
          <w:sz w:val="28"/>
          <w:szCs w:val="28"/>
          <w:rtl/>
        </w:rPr>
        <w:t xml:space="preserve">مطالعات پنطکو</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20413599 و 18717691 است. این مجله را در انگلیس منتشر می‌شود.</w:t>
      </w:r>
    </w:p>
    <w:p>
      <w:pPr>
        <w:pStyle w:val="BookText"/>
      </w:pPr>
      <w:r>
        <w:rPr>
          <w:rFonts w:ascii="IRNazanin" w:hAnsi="IRNazanin" w:eastAsia="IRNazanin" w:cs="IRNazanin"/>
          <w:lang w:bidi="fa-IR"/>
          <w:color w:val="111111"/>
          <w:sz w:val="28"/>
          <w:szCs w:val="28"/>
          <w:rtl/>
        </w:rPr>
        <w:t xml:space="preserve">مطالعات پنطکو در حوزۀ مسیحیت فعالیت می‌کند. این نشریه از تحقیقات نویسندگان در رشته های علوم اجتماعی، علوم انسانی، مطالعات فرهنگی، مطالعات دینی و الهیات که دربارۀ اصطلاحات جهانی پنطیکاویسم استقبال می‌کند. این نشریه از آثاری استقبال می‌کند که به مطالعات تاریخی، معاصر و منطقه‌ای و گسترش جهانی پنطیکاستی، تغییرات و تأثیر آن بر جامعه، فرهنگ و رسانه و تأثیر آن بر کلیسا‌های سنتی غیر‌پنطیکاستی، تحقیقات تطبیقی و مطالعات منطقه‌ای پرداخته است.همچنین، مطالعاتی را می‌پذیرد که شامل تحقیقات تجربی و مطالعات نظری است. مقاله‌های الهیاتی که به درک مخاطب از اعتقادات و آداب مسیحیان پنطیکاستی کمک می‌کنند، از ضروریات تحقیقی برای این نشریه است. نشریه بهترین شکل تحقیقات را آثاری می‌داند که با سنت های گسترده فلسفه و ​​الهیات، به‌خصوص در بعد جهانی، وارد گفت وگو شوند. برای نشریه بررسی تأثیر پنطیکاستالیسم بر سایر سنن دینی و برعکس مهم است.</w:t>
      </w:r>
    </w:p>
    <w:p>
      <w:pPr>
        <w:pStyle w:val="BookText"/>
      </w:pPr>
      <w:r>
        <w:rPr>
          <w:rFonts w:ascii="Times New Roman" w:hAnsi="Times New Roman" w:eastAsia="Times New Roman" w:cs="Times New Roman"/>
          <w:lang w:val="en-US" w:bidi="en-US"/>
          <w:color w:val="111111"/>
          <w:sz w:val="28"/>
          <w:szCs w:val="28"/>
          <w:rtl/>
        </w:rPr>
        <w:t xml:space="preserve">https://journals.equinoxpu</w:t>
      </w:r>
    </w:p>
    <w:p>
      <w:pPr>
        <w:pStyle w:val="Heading3"/>
      </w:pPr>
      <w:bookmarkStart w:id="370" w:name="_Toc171"/>
      <w:r>
        <w:t>2-35 مطالعات مأموریت</w:t>
      </w:r>
      <w:bookmarkEnd w:id="370"/>
    </w:p>
    <w:p>
      <w:pPr>
        <w:pStyle w:val="BookText"/>
      </w:pPr>
      <w:r>
        <w:rPr>
          <w:rFonts w:ascii="IRNazanin" w:hAnsi="IRNazanin" w:eastAsia="IRNazanin" w:cs="IRNazanin"/>
          <w:lang w:bidi="fa-IR"/>
          <w:color w:val="111111"/>
          <w:sz w:val="28"/>
          <w:szCs w:val="28"/>
          <w:rtl/>
        </w:rPr>
        <w:t xml:space="preserve">مطالعات مأموریت</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01689789 است. انتشارات بریل این مجله را در هلند منتشر می‌کند.</w:t>
      </w:r>
    </w:p>
    <w:p>
      <w:pPr>
        <w:pStyle w:val="BookText"/>
      </w:pPr>
      <w:r>
        <w:rPr>
          <w:rFonts w:ascii="IRNazanin" w:hAnsi="IRNazanin" w:eastAsia="IRNazanin" w:cs="IRNazanin"/>
          <w:lang w:bidi="fa-IR"/>
          <w:color w:val="111111"/>
          <w:sz w:val="28"/>
          <w:szCs w:val="28"/>
          <w:rtl/>
        </w:rPr>
        <w:t xml:space="preserve">هدف از مطالعات مأموریت این است که انجمن بین‌المللی مطالعات مأموریت</w:t>
      </w:r>
      <w:r>
        <w:rPr>
          <w:rStyle w:val="FootnoteReference"/>
        </w:rPr>
        <w:footnoteReference w:id="129"/>
      </w:r>
      <w:r>
        <w:rPr>
          <w:rFonts w:ascii="IRNazanin" w:hAnsi="IRNazanin" w:eastAsia="IRNazanin" w:cs="IRNazanin"/>
          <w:lang w:bidi="fa-IR"/>
          <w:color w:val="111111"/>
          <w:sz w:val="28"/>
          <w:szCs w:val="28"/>
          <w:rtl/>
        </w:rPr>
        <w:t xml:space="preserve">بهتر بتواند خدمات خود را به‌عنوان محفلی برای مطالعۀ علمی سؤالات کتاب مقدس، کلامی، تاریخی و عملی مرتبط با مأموریتش گسترش دهد.</w:t>
      </w:r>
    </w:p>
    <w:p>
      <w:pPr>
        <w:pStyle w:val="BookText"/>
      </w:pP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partid=212&amp;pid=18http://www.brill.nl/default.aspx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4" w:name="pg7592_88506"/>
    <w:bookmarkEnd w:id="54"/>
    <w:p>
      <w:pPr>
        <w:pStyle w:val="Heading3"/>
      </w:pPr>
      <w:bookmarkStart w:id="371" w:name="_Toc172"/>
      <w:r>
        <w:t>2-36 Zeitschrift fur die Neutestamentliche Wissenschaft und die Kunde der Alteren Kirche</w:t>
      </w:r>
      <w:bookmarkEnd w:id="371"/>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00442615 و </w:t>
      </w:r>
      <w:r>
        <w:rPr>
          <w:rFonts w:ascii="Times New Roman" w:hAnsi="Times New Roman" w:eastAsia="Times New Roman" w:cs="Times New Roman"/>
          <w:lang w:val="en-US" w:bidi="en-US"/>
          <w:color w:val="111111"/>
          <w:sz w:val="28"/>
          <w:szCs w:val="28"/>
          <w:rtl/>
        </w:rPr>
        <w:t xml:space="preserve">X1613009 </w:t>
      </w:r>
      <w:r>
        <w:rPr>
          <w:rFonts w:ascii="IRNazanin" w:hAnsi="IRNazanin" w:eastAsia="IRNazanin" w:cs="IRNazanin"/>
          <w:lang w:bidi="fa-IR"/>
          <w:color w:val="111111"/>
          <w:sz w:val="28"/>
          <w:szCs w:val="28"/>
          <w:rtl/>
        </w:rPr>
        <w:t xml:space="preserve">است و در آلمان منتشر می‌شود.</w:t>
      </w:r>
    </w:p>
    <w:p>
      <w:pPr>
        <w:pStyle w:val="BookText"/>
      </w:pPr>
      <w:r>
        <w:rPr>
          <w:rFonts w:ascii="IRNazanin" w:hAnsi="IRNazanin" w:eastAsia="IRNazanin" w:cs="IRNazanin"/>
          <w:lang w:bidi="fa-IR"/>
          <w:color w:val="111111"/>
          <w:sz w:val="28"/>
          <w:szCs w:val="28"/>
          <w:rtl/>
        </w:rPr>
        <w:t xml:space="preserve">این نشریه، نشریۀ بین‌المللی و معتبری است که از سال 1900 و دربارۀ تفسیر عهد جدید و دانش کلیسای اولیه (پاتریشیک) منتشر می‌شود. هرساله، در دو شمارۀ 150صفحه‌ای به‌همراه ضمایم منتشر می‌شود. مقاله‌های آن را پژوهشگران مشهور در سراسر جهان نوشته‌اند که به زبان‌های آلمانی و انگلیسی و فرانسوی چاپ می‌کند. مسئولان نشریه با پذیرش مقاله‌های تحقیقی با کیفیت عالی که موجب پیشرفت دانش می‌شوند، درصدد حفظ سطح بالای نشریه هستند.</w:t>
      </w:r>
    </w:p>
    <w:p>
      <w:pPr>
        <w:pStyle w:val="BookText"/>
      </w:pPr>
      <w:r>
        <w:rPr>
          <w:rFonts w:ascii="Times New Roman" w:hAnsi="Times New Roman" w:eastAsia="Times New Roman" w:cs="Times New Roman"/>
          <w:lang w:val="en-US" w:bidi="en-US"/>
          <w:color w:val="111111"/>
          <w:sz w:val="28"/>
          <w:szCs w:val="28"/>
          <w:rtl/>
        </w:rPr>
        <w:t xml:space="preserve">https://www.degruyter.com/view/j/znw/detailen.cfm</w:t>
      </w:r>
    </w:p>
    <w:p>
      <w:pPr>
        <w:pStyle w:val="Heading3"/>
      </w:pPr>
      <w:bookmarkStart w:id="372" w:name="_Toc173"/>
      <w:r>
        <w:t>2-37 اکتشافات دریای مرده</w:t>
      </w:r>
      <w:bookmarkEnd w:id="372"/>
    </w:p>
    <w:p>
      <w:pPr>
        <w:pStyle w:val="BookText"/>
      </w:pPr>
      <w:r>
        <w:rPr>
          <w:rFonts w:ascii="IRNazanin" w:hAnsi="IRNazanin" w:eastAsia="IRNazanin" w:cs="IRNazanin"/>
          <w:lang w:bidi="fa-IR"/>
          <w:color w:val="111111"/>
          <w:sz w:val="28"/>
          <w:szCs w:val="28"/>
          <w:rtl/>
        </w:rPr>
        <w:t xml:space="preserve">اکتشافات دریای مرده</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09290761 است و انتشارات بریل مجله را در هلند منتشر می‌کند.</w:t>
      </w:r>
    </w:p>
    <w:p>
      <w:pPr>
        <w:pStyle w:val="BookText"/>
      </w:pPr>
      <w:r>
        <w:rPr>
          <w:rFonts w:ascii="IRNazanin" w:hAnsi="IRNazanin" w:eastAsia="IRNazanin" w:cs="IRNazanin"/>
          <w:lang w:bidi="fa-IR"/>
          <w:color w:val="111111"/>
          <w:sz w:val="28"/>
          <w:szCs w:val="28"/>
          <w:rtl/>
        </w:rPr>
        <w:t xml:space="preserve">اکتشافات دریای مرده به بحث دربارۀ مطالعات کتاب مقدس و بررسی تاریخ یهودیان و مسیحیان اولیه می‌پردازد. افزون بر این، این نشریه پژوهش‌های جدید از دیدگاه های مختلف را می‌پذیرد. همچنین، اکتشافات دریای مرده محلی برای تبادل نظر بین دانشمندان رشته های مختلف است. این نشریه ویژه‌نامه‌هایی با موضوعاتی خاص نیز دارد.</w:t>
      </w:r>
    </w:p>
    <w:p>
      <w:pPr>
        <w:pStyle w:val="BookText"/>
      </w:pPr>
      <w:r>
        <w:rPr>
          <w:rFonts w:ascii="Times New Roman" w:hAnsi="Times New Roman" w:eastAsia="Times New Roman" w:cs="Times New Roman"/>
          <w:lang w:val="en-US" w:bidi="en-US"/>
          <w:color w:val="111111"/>
          <w:sz w:val="28"/>
          <w:szCs w:val="28"/>
          <w:rtl/>
        </w:rPr>
        <w:t xml:space="preserve">http://www.brill.nl/default.aspx?partid=212&amp;pid=7197</w:t>
      </w:r>
    </w:p>
    <w:p>
      <w:pPr>
        <w:pStyle w:val="Heading3"/>
      </w:pPr>
      <w:bookmarkStart w:id="373" w:name="_Toc174"/>
      <w:r>
        <w:t>2-38 بوگوسلوسکا اسموترا</w:t>
      </w:r>
      <w:bookmarkEnd w:id="373"/>
    </w:p>
    <w:p>
      <w:pPr>
        <w:pStyle w:val="BookText"/>
      </w:pPr>
      <w:r>
        <w:rPr>
          <w:rFonts w:ascii="IRNazanin" w:hAnsi="IRNazanin" w:eastAsia="IRNazanin" w:cs="IRNazanin"/>
          <w:lang w:bidi="fa-IR"/>
          <w:color w:val="111111"/>
          <w:sz w:val="28"/>
          <w:szCs w:val="28"/>
          <w:rtl/>
        </w:rPr>
        <w:t xml:space="preserve">بوگوسلوسکا اسموترا</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03523101 است و این نشریه را دانشکدۀ الهیات کاتولیکِ دانشگاه زاگرب در کرواسی منتشر می‌کند.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5" w:name="pg7592_88508"/>
    <w:bookmarkEnd w:id="55"/>
    <w:p>
      <w:pPr>
        <w:pStyle w:val="BookText"/>
      </w:pPr>
      <w:r>
        <w:rPr>
          <w:rFonts w:ascii="IRNazanin" w:hAnsi="IRNazanin" w:eastAsia="IRNazanin" w:cs="IRNazanin"/>
          <w:lang w:bidi="fa-IR"/>
          <w:color w:val="111111"/>
          <w:sz w:val="28"/>
          <w:szCs w:val="28"/>
          <w:rtl/>
        </w:rPr>
        <w:t xml:space="preserve">بوگوسلوسکا اسموترا یکی از قدیمی ترین نشریه های علمی کرواسی است که بیشتر بر مقاله‌های آکادمیک مربوط به حوزۀ الهیات و علوم مربوط به آن، به‌ویژه فلسفه متمرکز است. نشریه مقاله‌هایی منتشرمی‌کند که به‌طور کلی، به مسائل دینی و به‌طور ویژه، به مسیحیان می‌پردازد. این نشریه ماهیت بین‌رشته‌ای دارد. بوگوسلوسکا اسموترا پرکاربرد است؛ به‌ویژه امروزه که بسیاری از مباحث الهیاتی مسئله‌هایی را پیش روی سایر زمینه های مختلف علمی دیگر می‌گذارد. رویکرد این نشریه باعث غنی‌شدن وقایع در حوزه‌هایی مانند تعلیم‌وتربیت، روان‌شناسی، جامعه‌شناسی، ادبیات، حقوق، علوم طبیعی و فنی می‌شود.این مجله در </w:t>
      </w:r>
      <w:r>
        <w:rPr>
          <w:rFonts w:ascii="Times New Roman" w:hAnsi="Times New Roman" w:eastAsia="Times New Roman" w:cs="Times New Roman"/>
          <w:lang w:val="en-US" w:bidi="en-US"/>
          <w:color w:val="111111"/>
          <w:sz w:val="28"/>
          <w:szCs w:val="28"/>
          <w:rtl/>
        </w:rPr>
        <w:t xml:space="preserve">WOS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ESCI</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SCOPUS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EBSCO</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ERIH PLUS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IBZ Online </w:t>
      </w:r>
      <w:r>
        <w:rPr>
          <w:rFonts w:ascii="IRNazanin" w:hAnsi="IRNazanin" w:eastAsia="IRNazanin" w:cs="IRNazanin"/>
          <w:lang w:bidi="fa-IR"/>
          <w:color w:val="111111"/>
          <w:sz w:val="28"/>
          <w:szCs w:val="28"/>
          <w:rtl/>
        </w:rPr>
        <w:t xml:space="preserve">نمایه شده است.</w:t>
      </w:r>
    </w:p>
    <w:p>
      <w:pPr>
        <w:pStyle w:val="BookText"/>
      </w:pPr>
      <w:r>
        <w:rPr>
          <w:rFonts w:ascii="Times New Roman" w:hAnsi="Times New Roman" w:eastAsia="Times New Roman" w:cs="Times New Roman"/>
          <w:lang w:val="en-US" w:bidi="en-US"/>
          <w:color w:val="111111"/>
          <w:sz w:val="28"/>
          <w:szCs w:val="28"/>
          <w:rtl/>
        </w:rPr>
        <w:t xml:space="preserve">https://hrcak.srce.hr/bogoslovska-smotra?lang=en</w:t>
      </w:r>
    </w:p>
    <w:p>
      <w:pPr>
        <w:pStyle w:val="Heading3"/>
      </w:pPr>
      <w:bookmarkStart w:id="374" w:name="_Toc175"/>
      <w:r>
        <w:t>2-39 اکتشاف فلسطین</w:t>
      </w:r>
      <w:bookmarkEnd w:id="374"/>
    </w:p>
    <w:p>
      <w:pPr>
        <w:pStyle w:val="BookText"/>
      </w:pPr>
      <w:r>
        <w:rPr>
          <w:rFonts w:ascii="IRNazanin" w:hAnsi="IRNazanin" w:eastAsia="IRNazanin" w:cs="IRNazanin"/>
          <w:lang w:bidi="fa-IR"/>
          <w:color w:val="111111"/>
          <w:sz w:val="28"/>
          <w:szCs w:val="28"/>
          <w:rtl/>
        </w:rPr>
        <w:t xml:space="preserve">اکتشاف فلسطین</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17431301 و 00310328 است و انتشارات مانی آن رادر انگلستان منتشر می‌کند.</w:t>
      </w:r>
    </w:p>
    <w:p>
      <w:pPr>
        <w:pStyle w:val="BookText"/>
      </w:pPr>
      <w:r>
        <w:rPr>
          <w:rFonts w:ascii="IRNazanin" w:hAnsi="IRNazanin" w:eastAsia="IRNazanin" w:cs="IRNazanin"/>
          <w:lang w:bidi="fa-IR"/>
          <w:color w:val="111111"/>
          <w:sz w:val="28"/>
          <w:szCs w:val="28"/>
          <w:rtl/>
        </w:rPr>
        <w:t xml:space="preserve">فصلنامۀ اکتشاف فلسطین نشریه‌ای است که صندوق اکتشاف فلسطین</w:t>
      </w:r>
      <w:r>
        <w:rPr>
          <w:rStyle w:val="FootnoteReference"/>
        </w:rPr>
        <w:footnoteReference w:id="133"/>
      </w:r>
      <w:r>
        <w:rPr>
          <w:rFonts w:ascii="IRNazanin" w:hAnsi="IRNazanin" w:eastAsia="IRNazanin" w:cs="IRNazanin"/>
          <w:lang w:bidi="fa-IR"/>
          <w:color w:val="111111"/>
          <w:sz w:val="28"/>
          <w:szCs w:val="28"/>
          <w:rtl/>
        </w:rPr>
        <w:t xml:space="preserve">چاپ می‌کند. در سال 1869 هدف این صندوق روشن‌ساختن کتاب مقدس برای مخاطبان خود با ارائۀ اطلاعات علمی دربارۀ سرزمین نزول کتاب مقدس است.</w:t>
      </w:r>
    </w:p>
    <w:p>
      <w:pPr>
        <w:pStyle w:val="BookText"/>
      </w:pPr>
      <w:r>
        <w:rPr>
          <w:rFonts w:ascii="IRNazanin" w:hAnsi="IRNazanin" w:eastAsia="IRNazanin" w:cs="IRNazanin"/>
          <w:lang w:bidi="fa-IR"/>
          <w:color w:val="111111"/>
          <w:sz w:val="28"/>
          <w:szCs w:val="28"/>
          <w:rtl/>
        </w:rPr>
        <w:t xml:space="preserve">فصلنامه به تعهد اولیۀ خود وفادار است؛ اما دامنۀ موضوعات خود را بسیار گسترش داده است. با وجود عنوان تاریخی خود، شامل موضوعاتی دربارۀ منطقۀ وسیعی از شام</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و تاریخ آن، باستان‌شناسی کتاب مقدس، هنر، زبان ها، مردم‌شناسی طبیعی و زمینی، جغرافیا و علوم طبیعی و علوم زمین هم هست. مطالب این نشریه شامل مطالعات مربوط به سفالگری و سایر آثار باستانی، بررسی و تفسیر اماکن باستان‌شناسی، انتشار و مطالعات کتیبه ها و متون باستانی، تاریخ شام و انتشار آرشیو مربوط به اکتشاف شام، همراه با گزارش هایی دربارۀ فعالیت‌های باستان‌شناسی با حمایت صندوق و نقد کتاب است.</w:t>
      </w:r>
    </w:p>
    <w:p>
      <w:pPr>
        <w:pStyle w:val="BookText"/>
      </w:pPr>
      <w:r>
        <w:rPr>
          <w:rFonts w:ascii="Times New Roman" w:hAnsi="Times New Roman" w:eastAsia="Times New Roman" w:cs="Times New Roman"/>
          <w:lang w:val="en-US" w:bidi="en-US"/>
          <w:color w:val="111111"/>
          <w:sz w:val="28"/>
          <w:szCs w:val="28"/>
          <w:rtl/>
        </w:rPr>
        <w:t xml:space="preserve">https://www.tandfonline.com/toc/ypeq20/current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6" w:name="pg7592_88510"/>
    <w:bookmarkEnd w:id="56"/>
    <w:p>
      <w:pPr>
        <w:pStyle w:val="Heading3"/>
      </w:pPr>
      <w:bookmarkStart w:id="375" w:name="_Toc176"/>
      <w:r>
        <w:t>2-40 آسترا سالونیس</w:t>
      </w:r>
      <w:bookmarkEnd w:id="375"/>
    </w:p>
    <w:p>
      <w:pPr>
        <w:pStyle w:val="BookText"/>
      </w:pPr>
      <w:r>
        <w:rPr>
          <w:rFonts w:ascii="IRNazanin" w:hAnsi="IRNazanin" w:eastAsia="IRNazanin" w:cs="IRNazanin"/>
          <w:lang w:bidi="fa-IR"/>
          <w:color w:val="111111"/>
          <w:sz w:val="28"/>
          <w:szCs w:val="28"/>
          <w:rtl/>
        </w:rPr>
        <w:t xml:space="preserve">آسترا سالونیس</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23441887 و 23934727 است و این مجله را انجمن ادبی و فرهنگ مردم رومانی</w:t>
      </w:r>
      <w:r>
        <w:rPr>
          <w:rStyle w:val="FootnoteReference"/>
        </w:rPr>
        <w:footnoteReference w:id="136"/>
      </w:r>
      <w:r>
        <w:rPr>
          <w:rFonts w:ascii="IRNazanin" w:hAnsi="IRNazanin" w:eastAsia="IRNazanin" w:cs="IRNazanin"/>
          <w:lang w:bidi="fa-IR"/>
          <w:color w:val="111111"/>
          <w:sz w:val="28"/>
          <w:szCs w:val="28"/>
          <w:rtl/>
        </w:rPr>
        <w:t xml:space="preserve">در رومانی منتشر می‌کند.</w:t>
      </w:r>
    </w:p>
    <w:p>
      <w:pPr>
        <w:pStyle w:val="BookText"/>
      </w:pPr>
      <w:r>
        <w:rPr>
          <w:rFonts w:ascii="IRNazanin" w:hAnsi="IRNazanin" w:eastAsia="IRNazanin" w:cs="IRNazanin"/>
          <w:lang w:bidi="fa-IR"/>
          <w:color w:val="111111"/>
          <w:sz w:val="28"/>
          <w:szCs w:val="28"/>
          <w:rtl/>
        </w:rPr>
        <w:t xml:space="preserve">هدف این نشریه ارائۀ تحقیقات با ارزشی در حوزه های تاریخی و اجتماعی‌فرهنگی و ایجاد بستر گفت وگو و تبادل ایده در بین پژوهشگران حوزه های اجتماعی‌انسانی است.این نشریه از مقاله‌هایی که از معیار‌های علمی در حوزه های اجتماعی و اومانیستی برخوردار باشند، استقبال می‌کند.</w:t>
      </w:r>
    </w:p>
    <w:p>
      <w:pPr>
        <w:pStyle w:val="BookText"/>
      </w:pPr>
      <w:r>
        <w:rPr>
          <w:rFonts w:ascii="IRNazanin" w:hAnsi="IRNazanin" w:eastAsia="IRNazanin" w:cs="IRNazanin"/>
          <w:lang w:bidi="fa-IR"/>
          <w:color w:val="111111"/>
          <w:sz w:val="28"/>
          <w:szCs w:val="28"/>
          <w:rtl/>
        </w:rPr>
        <w:t xml:space="preserve">نشریه هر سال دو شماره منتشر می‌کند. شمارۀ اول آن حداکثر تا تاریخ 15ژوئن و شمارۀ دوم حداکثر تا تاریخ 15دسامبر منتشر می‌شود. همچنین، هر سال، یک یا دو شمارۀ ویژه نیز دارد که مواقعی خاص منتشر می‌شود. این نشریه در اسکوپوس، ابسکو، سییِلو،کوپرنیوکوس و...</w:t>
      </w:r>
      <w:r>
        <w:rPr>
          <w:rStyle w:val="FootnoteReference"/>
        </w:rPr>
        <w:footnoteReference w:id="137"/>
      </w:r>
      <w:r>
        <w:rPr>
          <w:rFonts w:ascii="IRNazanin" w:hAnsi="IRNazanin" w:eastAsia="IRNazanin" w:cs="IRNazanin"/>
          <w:lang w:bidi="fa-IR"/>
          <w:color w:val="111111"/>
          <w:sz w:val="28"/>
          <w:szCs w:val="28"/>
          <w:rtl/>
        </w:rPr>
        <w:t xml:space="preserve">نمایه شده است.|</w:t>
      </w:r>
    </w:p>
    <w:p>
      <w:pPr>
        <w:pStyle w:val="BookText"/>
      </w:pPr>
      <w:r>
        <w:rPr>
          <w:rFonts w:ascii="Times New Roman" w:hAnsi="Times New Roman" w:eastAsia="Times New Roman" w:cs="Times New Roman"/>
          <w:lang w:val="en-US" w:bidi="en-US"/>
          <w:color w:val="111111"/>
          <w:sz w:val="28"/>
          <w:szCs w:val="28"/>
          <w:rtl/>
        </w:rPr>
        <w:t xml:space="preserve">https://astrasalvensis.eu/</w:t>
      </w:r>
    </w:p>
    <w:p>
      <w:pPr>
        <w:pStyle w:val="Heading3"/>
      </w:pPr>
      <w:bookmarkStart w:id="376" w:name="_Toc177"/>
      <w:r>
        <w:t>2-41 رفرم فلسفی</w:t>
      </w:r>
      <w:bookmarkEnd w:id="376"/>
    </w:p>
    <w:p>
      <w:pPr>
        <w:pStyle w:val="BookText"/>
      </w:pPr>
      <w:r>
        <w:rPr>
          <w:rFonts w:ascii="IRNazanin" w:hAnsi="IRNazanin" w:eastAsia="IRNazanin" w:cs="IRNazanin"/>
          <w:lang w:bidi="fa-IR"/>
          <w:color w:val="111111"/>
          <w:sz w:val="28"/>
          <w:szCs w:val="28"/>
          <w:rtl/>
        </w:rPr>
        <w:t xml:space="preserve">رفرم فلسفی</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00318035 است. انتشارات بریل مجله را در هلند منتشر می‌کند.</w:t>
      </w:r>
    </w:p>
    <w:p>
      <w:pPr>
        <w:pStyle w:val="BookText"/>
      </w:pPr>
      <w:r>
        <w:rPr>
          <w:rFonts w:ascii="IRNazanin" w:hAnsi="IRNazanin" w:eastAsia="IRNazanin" w:cs="IRNazanin"/>
          <w:lang w:bidi="fa-IR"/>
          <w:color w:val="111111"/>
          <w:sz w:val="28"/>
          <w:szCs w:val="28"/>
          <w:rtl/>
        </w:rPr>
        <w:t xml:space="preserve">این نشریه نشریه‌ای فلسفی است و از مقاله‌هایی استقبال می‌کند که تأملات فلسفی در رابطه با سنت مسیحی داشته باشد یا مقاله‌هایی که رویکرد بین‌رشته‌ای همراه با دیدگاه های فلسفی دارد. همچنین، به موضوعات فلسفی در رابطه با مسیحیت، مانند حقیقت، دانش، خیر، دین و شخصیت توجه می‌کند. افزون بر این، بر چند موضوع دیگر تأکید می‌ورزد: علوم، علوم انسانی، اخلاق و نیز شیوه های حرفه ای در رابطه با مسیحیت، مانند مباحث مربوط به هنجارگرایی، مسئولیت، مراقبت، علوم طبیعی و اجتماعی، سیاست، اقتصاد، علوم زیست محیطی و فناوری.</w:t>
      </w:r>
    </w:p>
    <w:p>
      <w:pPr>
        <w:pStyle w:val="BookText"/>
      </w:pPr>
      <w:r>
        <w:rPr>
          <w:rFonts w:ascii="Times New Roman" w:hAnsi="Times New Roman" w:eastAsia="Times New Roman" w:cs="Times New Roman"/>
          <w:lang w:val="en-US" w:bidi="en-US"/>
          <w:color w:val="111111"/>
          <w:sz w:val="28"/>
          <w:szCs w:val="28"/>
          <w:rtl/>
        </w:rPr>
        <w:t xml:space="preserve">https://brill.com/view/journals/phir/phir-overview.xml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7" w:name="pg7592_88512"/>
    <w:bookmarkEnd w:id="57"/>
    <w:p>
      <w:pPr>
        <w:pStyle w:val="Heading3"/>
      </w:pPr>
      <w:bookmarkStart w:id="377" w:name="_Toc178"/>
      <w:r>
        <w:t>2-42 تیندیل بولتن</w:t>
      </w:r>
      <w:bookmarkEnd w:id="377"/>
    </w:p>
    <w:p>
      <w:pPr>
        <w:pStyle w:val="BookText"/>
      </w:pPr>
      <w:r>
        <w:rPr>
          <w:rFonts w:ascii="IRNazanin" w:hAnsi="IRNazanin" w:eastAsia="IRNazanin" w:cs="IRNazanin"/>
          <w:lang w:bidi="fa-IR"/>
          <w:color w:val="111111"/>
          <w:sz w:val="28"/>
          <w:szCs w:val="28"/>
          <w:rtl/>
        </w:rPr>
        <w:t xml:space="preserve">تیندیل بولتن</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00827118 است و در آمریکا منتشر می‌شود. این نشریه در حوزۀ کتاب مقدس و رشته های مرتبط با آن فعالیت می‌کند.</w:t>
      </w:r>
    </w:p>
    <w:p>
      <w:pPr>
        <w:pStyle w:val="BookText"/>
      </w:pPr>
      <w:r>
        <w:rPr>
          <w:rFonts w:ascii="Times New Roman" w:hAnsi="Times New Roman" w:eastAsia="Times New Roman" w:cs="Times New Roman"/>
          <w:lang w:val="en-US" w:bidi="en-US"/>
          <w:color w:val="111111"/>
          <w:sz w:val="28"/>
          <w:szCs w:val="28"/>
          <w:rtl/>
        </w:rPr>
        <w:t xml:space="preserve">https://academic.tyndalehouse.com/tyndale-bulletin</w:t>
      </w:r>
    </w:p>
    <w:p>
      <w:pPr>
        <w:pStyle w:val="Heading3"/>
      </w:pPr>
      <w:bookmarkStart w:id="378" w:name="_Toc179"/>
      <w:r>
        <w:t>2-43 مجلۀ جدید الهیات سیستماتیک و فلسفۀ دین</w:t>
      </w:r>
      <w:bookmarkEnd w:id="378"/>
    </w:p>
    <w:p>
      <w:pPr>
        <w:pStyle w:val="BookText"/>
      </w:pPr>
      <w:r>
        <w:rPr>
          <w:rFonts w:ascii="IRNazanin" w:hAnsi="IRNazanin" w:eastAsia="IRNazanin" w:cs="IRNazanin"/>
          <w:lang w:bidi="fa-IR"/>
          <w:color w:val="111111"/>
          <w:sz w:val="28"/>
          <w:szCs w:val="28"/>
          <w:rtl/>
        </w:rPr>
        <w:t xml:space="preserve">مجلۀ جدید الهیات سیستماتیک و فلسفۀ دین</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16129520 و 00283517 است و در آلمان منتشر می‌شود.</w:t>
      </w:r>
    </w:p>
    <w:p>
      <w:pPr>
        <w:pStyle w:val="BookText"/>
      </w:pPr>
      <w:r>
        <w:rPr>
          <w:rFonts w:ascii="IRNazanin" w:hAnsi="IRNazanin" w:eastAsia="IRNazanin" w:cs="IRNazanin"/>
          <w:lang w:bidi="fa-IR"/>
          <w:color w:val="111111"/>
          <w:sz w:val="28"/>
          <w:szCs w:val="28"/>
          <w:rtl/>
        </w:rPr>
        <w:t xml:space="preserve">این نشریه سه بار در سال منتشر می‌شود و گفت وگوی بین الهیات و فلسفۀ اصلاح‌شدۀ لوتری را در معنای وسیع آن بررسی می‌کند و درصدد است تا دامنۀ تفکر مسئولانه را در حوزۀ الهیات معاصر را وسعت دهد. مجله به زبان آلمانی و انگلیسی فعالیت می‌کند.</w:t>
      </w:r>
    </w:p>
    <w:p>
      <w:pPr>
        <w:pStyle w:val="BookText"/>
      </w:pPr>
      <w:r>
        <w:rPr>
          <w:rFonts w:ascii="Times New Roman" w:hAnsi="Times New Roman" w:eastAsia="Times New Roman" w:cs="Times New Roman"/>
          <w:lang w:val="en-US" w:bidi="en-US"/>
          <w:color w:val="111111"/>
          <w:sz w:val="28"/>
          <w:szCs w:val="28"/>
          <w:rtl/>
        </w:rPr>
        <w:t xml:space="preserve">https://www.degruyter.com</w:t>
      </w:r>
    </w:p>
    <w:p>
      <w:pPr>
        <w:pStyle w:val="Heading3"/>
      </w:pPr>
      <w:bookmarkStart w:id="379" w:name="_Toc180"/>
      <w:r>
        <w:t>2-44ایمان و فلسفه</w:t>
      </w:r>
      <w:bookmarkEnd w:id="379"/>
    </w:p>
    <w:p>
      <w:pPr>
        <w:pStyle w:val="BookText"/>
      </w:pPr>
      <w:r>
        <w:rPr>
          <w:rFonts w:ascii="IRNazanin" w:hAnsi="IRNazanin" w:eastAsia="IRNazanin" w:cs="IRNazanin"/>
          <w:lang w:bidi="fa-IR"/>
          <w:color w:val="111111"/>
          <w:sz w:val="28"/>
          <w:szCs w:val="28"/>
          <w:rtl/>
        </w:rPr>
        <w:t xml:space="preserve">ایمان و فلسفه</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07397046 و 21533393 است. مرکز اسناد فلسفی این مجله را در آمریکا منتشر می‌کند.</w:t>
      </w:r>
    </w:p>
    <w:p>
      <w:pPr>
        <w:pStyle w:val="BookText"/>
      </w:pPr>
      <w:r>
        <w:rPr>
          <w:rFonts w:ascii="IRNazanin" w:hAnsi="IRNazanin" w:eastAsia="IRNazanin" w:cs="IRNazanin"/>
          <w:lang w:bidi="fa-IR"/>
          <w:color w:val="111111"/>
          <w:sz w:val="28"/>
          <w:szCs w:val="28"/>
          <w:rtl/>
        </w:rPr>
        <w:t xml:space="preserve">این مجله، نشریه‌ای با داوری تخصصی است و مقاله‌هایی منتشر می‌کند که از نظر مسیحی به مباحث فلسفی می‌نگرند و نیز مقاله‌هایی که به بحث دربارۀ موضوعات فلسفی مربوط به ایمان مسیحی می‌پردازد. این مجله مباحث انتقادی دوجانبه، یعنی پرسش‌وپاسخ و نیز مباحث علمی و فلسفی و نقد کتاب را بدون حذفیات منتشر می‌کند. همچنین، از مطالب ارسالی در همۀ زمینه های فلسفه استقبال می‌کند؛ چه از کسانی که به باور مسیحی دارند و چه افرادی که اعتقاد مسیحی ندارند. بسیاری از مقاله های این نشریه در حوزۀ فلسفۀ دین قرار می‌گیرند؛ اما این نشریه فقط به این شاخه از فلسفه اختصاص ندارد.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8" w:name="pg7592_88513"/>
    <w:bookmarkEnd w:id="58"/>
    <w:p>
      <w:pPr>
        <w:pStyle w:val="BookText"/>
      </w:pPr>
      <w:r>
        <w:rPr>
          <w:rFonts w:ascii="IRNazanin" w:hAnsi="IRNazanin" w:eastAsia="IRNazanin" w:cs="IRNazanin"/>
          <w:lang w:bidi="fa-IR"/>
          <w:color w:val="111111"/>
          <w:sz w:val="28"/>
          <w:szCs w:val="28"/>
          <w:rtl/>
        </w:rPr>
        <w:t xml:space="preserve">این نشریه به‌عنوان نشریه پیشرو در حوزۀ ایمان و فلسفه شناخته شده است و به جامعۀ مسیحی خدمت می‌کند و به‌طور کلی، با ارائۀ مباحث اندیشمندانه دربارۀ موضوعات مرتبط با ایمان مسیحی به جامعۀ روشنفکر خدمت می‌کند. ایمان و فلسفه با کمک مرکزی دینی</w:t>
      </w:r>
      <w:r>
        <w:rPr>
          <w:rStyle w:val="FootnoteReference"/>
        </w:rPr>
        <w:footnoteReference w:id="142"/>
      </w:r>
      <w:r>
        <w:rPr>
          <w:rFonts w:ascii="IRNazanin" w:hAnsi="IRNazanin" w:eastAsia="IRNazanin" w:cs="IRNazanin"/>
          <w:lang w:bidi="fa-IR"/>
          <w:color w:val="111111"/>
          <w:sz w:val="28"/>
          <w:szCs w:val="28"/>
          <w:rtl/>
        </w:rPr>
        <w:t xml:space="preserve">و دانشگاه جرج تاون و انجمن فیلسوفان مسیحی</w:t>
      </w:r>
      <w:r>
        <w:rPr>
          <w:rStyle w:val="FootnoteReference"/>
        </w:rPr>
        <w:footnoteReference w:id="143"/>
      </w:r>
      <w:r>
        <w:rPr>
          <w:rFonts w:ascii="IRNazanin" w:hAnsi="IRNazanin" w:eastAsia="IRNazanin" w:cs="IRNazanin"/>
          <w:lang w:bidi="fa-IR"/>
          <w:color w:val="111111"/>
          <w:sz w:val="28"/>
          <w:szCs w:val="28"/>
          <w:rtl/>
        </w:rPr>
        <w:t xml:space="preserve">منتشر می‌شود.</w:t>
      </w:r>
    </w:p>
    <w:p>
      <w:pPr>
        <w:pStyle w:val="BookText"/>
      </w:pPr>
      <w:r>
        <w:rPr>
          <w:rFonts w:ascii="Times New Roman" w:hAnsi="Times New Roman" w:eastAsia="Times New Roman" w:cs="Times New Roman"/>
          <w:lang w:val="en-US" w:bidi="en-US"/>
          <w:color w:val="111111"/>
          <w:sz w:val="28"/>
          <w:szCs w:val="28"/>
          <w:rtl/>
        </w:rPr>
        <w:t xml:space="preserve">https://place.asburyseminary.edu/faithandphilosoph</w:t>
      </w:r>
    </w:p>
    <w:p>
      <w:pPr>
        <w:pStyle w:val="Heading3"/>
      </w:pPr>
      <w:bookmarkStart w:id="380" w:name="_Toc181"/>
      <w:r>
        <w:t>2-45 کنستانتینوو لستی</w:t>
      </w:r>
      <w:bookmarkEnd w:id="380"/>
    </w:p>
    <w:p>
      <w:pPr>
        <w:pStyle w:val="BookText"/>
      </w:pPr>
      <w:r>
        <w:rPr>
          <w:rFonts w:ascii="IRNazanin" w:hAnsi="IRNazanin" w:eastAsia="IRNazanin" w:cs="IRNazanin"/>
          <w:lang w:bidi="fa-IR"/>
          <w:color w:val="111111"/>
          <w:sz w:val="28"/>
          <w:szCs w:val="28"/>
          <w:rtl/>
        </w:rPr>
        <w:t xml:space="preserve">کنستانتینوو لستی</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13378740 است. دانشگاه فلسفۀ کنستانتین در نیترا</w:t>
      </w:r>
      <w:r>
        <w:rPr>
          <w:rStyle w:val="FootnoteReference"/>
        </w:rPr>
        <w:footnoteReference w:id="145"/>
      </w:r>
      <w:r>
        <w:rPr>
          <w:rFonts w:ascii="IRNazanin" w:hAnsi="IRNazanin" w:eastAsia="IRNazanin" w:cs="IRNazanin"/>
          <w:lang w:bidi="fa-IR"/>
          <w:color w:val="111111"/>
          <w:sz w:val="28"/>
          <w:szCs w:val="28"/>
          <w:rtl/>
        </w:rPr>
        <w:t xml:space="preserve">این مجله را در اسلواکی منتشر می‌کند.</w:t>
      </w:r>
    </w:p>
    <w:p>
      <w:pPr>
        <w:pStyle w:val="BookText"/>
      </w:pPr>
      <w:r>
        <w:rPr>
          <w:rFonts w:ascii="IRNazanin" w:hAnsi="IRNazanin" w:eastAsia="IRNazanin" w:cs="IRNazanin"/>
          <w:lang w:bidi="fa-IR"/>
          <w:color w:val="111111"/>
          <w:sz w:val="28"/>
          <w:szCs w:val="28"/>
          <w:rtl/>
        </w:rPr>
        <w:t xml:space="preserve">کنستانتینوو لستی یا نامه های کنستانتین نشریۀ علمی بین‌المللی است که از سال 2008 سالی دو بار منتشر می‌شود. هدف اصلی این نشریه ارائۀ مشکلات و مضامین درهم‌تنیده با تاریخ فرهنگی و سیاسی موراویای بزرگ</w:t>
      </w:r>
      <w:r>
        <w:rPr>
          <w:rStyle w:val="FootnoteReference"/>
        </w:rPr>
        <w:footnoteReference w:id="146"/>
      </w:r>
      <w:r>
        <w:rPr>
          <w:rFonts w:ascii="IRNazanin" w:hAnsi="IRNazanin" w:eastAsia="IRNazanin" w:cs="IRNazanin"/>
          <w:lang w:bidi="fa-IR"/>
          <w:color w:val="111111"/>
          <w:sz w:val="28"/>
          <w:szCs w:val="28"/>
          <w:rtl/>
        </w:rPr>
        <w:t xml:space="preserve">در قرن نهم و همچنین، تداوم سنت سیریل-متدیان</w:t>
      </w:r>
      <w:r>
        <w:rPr>
          <w:rStyle w:val="FootnoteReference"/>
        </w:rPr>
        <w:footnoteReference w:id="147"/>
      </w:r>
      <w:r>
        <w:rPr>
          <w:rFonts w:ascii="IRNazanin" w:hAnsi="IRNazanin" w:eastAsia="IRNazanin" w:cs="IRNazanin"/>
          <w:lang w:bidi="fa-IR"/>
          <w:color w:val="111111"/>
          <w:sz w:val="28"/>
          <w:szCs w:val="28"/>
          <w:rtl/>
        </w:rPr>
        <w:t xml:space="preserve">در دوره های بعد است. در مرحلۀ بعدی، برای سایر مباحث نزدیک با باستان‌شناسی اسلاویایی و بیزانس، تاریخ فلسفه، فلسفه، ادبیات، مناسبات فرهنگی و نیز تاریخ و شمایل‌شناسی کلیسایی قرون‌وسطایی و اوایل عصر مدرن امکان نشر وجود دارد.</w:t>
      </w:r>
    </w:p>
    <w:p>
      <w:pPr>
        <w:pStyle w:val="BookText"/>
      </w:pPr>
      <w:r>
        <w:rPr>
          <w:rFonts w:ascii="Times New Roman" w:hAnsi="Times New Roman" w:eastAsia="Times New Roman" w:cs="Times New Roman"/>
          <w:lang w:val="en-US" w:bidi="en-US"/>
          <w:color w:val="111111"/>
          <w:sz w:val="28"/>
          <w:szCs w:val="28"/>
          <w:rtl/>
        </w:rPr>
        <w:t xml:space="preserve">http://www.constantinesletters.ukf.</w:t>
      </w:r>
    </w:p>
    <w:p>
      <w:pPr>
        <w:pStyle w:val="Heading3"/>
      </w:pPr>
      <w:bookmarkStart w:id="381" w:name="_Toc182"/>
      <w:r>
        <w:t>2-46 جوانان و الهیات</w:t>
      </w:r>
      <w:bookmarkEnd w:id="381"/>
    </w:p>
    <w:p>
      <w:pPr>
        <w:pStyle w:val="BookText"/>
      </w:pPr>
      <w:r>
        <w:rPr>
          <w:rFonts w:ascii="IRNazanin" w:hAnsi="IRNazanin" w:eastAsia="IRNazanin" w:cs="IRNazanin"/>
          <w:lang w:bidi="fa-IR"/>
          <w:color w:val="111111"/>
          <w:sz w:val="28"/>
          <w:szCs w:val="28"/>
          <w:rtl/>
        </w:rPr>
        <w:t xml:space="preserve">جوانان و الهیات</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24055093 و 17410819 است و ناشران دانشگاهی بریل آن را در هلند منتشر می‌کنند.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9" w:name="pg7592_88515"/>
    <w:bookmarkEnd w:id="59"/>
    <w:p>
      <w:pPr>
        <w:pStyle w:val="BookText"/>
      </w:pPr>
      <w:r>
        <w:rPr>
          <w:rFonts w:ascii="IRNazanin" w:hAnsi="IRNazanin" w:eastAsia="IRNazanin" w:cs="IRNazanin"/>
          <w:lang w:bidi="fa-IR"/>
          <w:color w:val="111111"/>
          <w:sz w:val="28"/>
          <w:szCs w:val="28"/>
          <w:rtl/>
        </w:rPr>
        <w:t xml:space="preserve">نشریۀ جوانان و الهیات نشریۀ علمی بین‌المللی است که در ابتدا انجمن بین‌المللی مطالعات وزارت جوانان</w:t>
      </w:r>
      <w:r>
        <w:rPr>
          <w:rStyle w:val="FootnoteReference"/>
        </w:rPr>
        <w:footnoteReference w:id="149"/>
      </w:r>
      <w:r>
        <w:rPr>
          <w:rFonts w:ascii="IRNazanin" w:hAnsi="IRNazanin" w:eastAsia="IRNazanin" w:cs="IRNazanin"/>
          <w:lang w:bidi="fa-IR"/>
          <w:color w:val="111111"/>
          <w:sz w:val="28"/>
          <w:szCs w:val="28"/>
          <w:rtl/>
        </w:rPr>
        <w:t xml:space="preserve">و اکنون بریل آن را منتشر می‌کند. هدف این نشریه پیشبرد و تقویت مطالعه و تحقیقات دانشگاهی در حوزۀ جوانان و الهیات و جهان‌بینی مسیحی است که شامل موضوعات گسترده در حوزۀ کودکان، جوانان، ایمان، کلیسا، کلام و فرهنگ است. مقاله‌های نشریه بیشتر حول محور الهیات، یعنی الهیات عملی و الهیات سیستماتیک و کتاب مقدس است. همچنین، مقاله‌های بین‌رشته‌ای الهیاتی و دیدگاه های آموزشی، جامعه شناختی یا روان‌شناختی نیز در این نشریه دیده می‌شود.</w:t>
      </w:r>
    </w:p>
    <w:p>
      <w:pPr>
        <w:pStyle w:val="BookText"/>
      </w:pPr>
      <w:r>
        <w:rPr>
          <w:rFonts w:ascii="Times New Roman" w:hAnsi="Times New Roman" w:eastAsia="Times New Roman" w:cs="Times New Roman"/>
          <w:lang w:val="en-US" w:bidi="en-US"/>
          <w:color w:val="111111"/>
          <w:sz w:val="28"/>
          <w:szCs w:val="28"/>
          <w:rtl/>
        </w:rPr>
        <w:t xml:space="preserve">https://brill.com/view/journals/jyt/jyt-overview.xml</w:t>
      </w:r>
    </w:p>
    <w:p>
      <w:pPr>
        <w:pStyle w:val="Heading3"/>
      </w:pPr>
      <w:bookmarkStart w:id="382" w:name="_Toc183"/>
      <w:r>
        <w:t>2-47 می‌سی‌اونایلا</w:t>
      </w:r>
      <w:bookmarkEnd w:id="382"/>
    </w:p>
    <w:p>
      <w:pPr>
        <w:pStyle w:val="BookText"/>
      </w:pPr>
      <w:r>
        <w:rPr>
          <w:rFonts w:ascii="IRNazanin" w:hAnsi="IRNazanin" w:eastAsia="IRNazanin" w:cs="IRNazanin"/>
          <w:lang w:bidi="fa-IR"/>
          <w:color w:val="111111"/>
          <w:sz w:val="28"/>
          <w:szCs w:val="28"/>
          <w:rtl/>
        </w:rPr>
        <w:t xml:space="preserve">می‌سی‌اونایلا</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02569507 است و انجمن میسیولوژیولوژی آفریقای جنوبی آن را در آفریقای جنوبی منتشر می‌کند.</w:t>
      </w:r>
    </w:p>
    <w:p>
      <w:pPr>
        <w:pStyle w:val="BookText"/>
      </w:pPr>
      <w:r>
        <w:rPr>
          <w:rFonts w:ascii="IRNazanin" w:hAnsi="IRNazanin" w:eastAsia="IRNazanin" w:cs="IRNazanin"/>
          <w:lang w:bidi="fa-IR"/>
          <w:color w:val="111111"/>
          <w:sz w:val="28"/>
          <w:szCs w:val="28"/>
          <w:rtl/>
        </w:rPr>
        <w:t xml:space="preserve">این نشریه متعلق به انجمن میسیولوژیکال آفریقای جنوبی</w:t>
      </w:r>
      <w:r>
        <w:rPr>
          <w:rStyle w:val="FootnoteReference"/>
        </w:rPr>
        <w:footnoteReference w:id="151"/>
      </w:r>
      <w:r>
        <w:rPr>
          <w:rFonts w:ascii="IRNazanin" w:hAnsi="IRNazanin" w:eastAsia="IRNazanin" w:cs="IRNazanin"/>
          <w:lang w:bidi="fa-IR"/>
          <w:color w:val="111111"/>
          <w:sz w:val="28"/>
          <w:szCs w:val="28"/>
          <w:rtl/>
        </w:rPr>
        <w:t xml:space="preserve">است که در آوریل و آگوست و نوامبر منتشر می‌شود.</w:t>
      </w:r>
    </w:p>
    <w:p>
      <w:pPr>
        <w:pStyle w:val="BookText"/>
      </w:pPr>
      <w:r>
        <w:rPr>
          <w:rFonts w:ascii="Times New Roman" w:hAnsi="Times New Roman" w:eastAsia="Times New Roman" w:cs="Times New Roman"/>
          <w:lang w:val="en-US" w:bidi="en-US"/>
          <w:color w:val="111111"/>
          <w:sz w:val="28"/>
          <w:szCs w:val="28"/>
          <w:rtl/>
        </w:rPr>
        <w:t xml:space="preserve">https://missionalia.journals.ac.za/pub</w:t>
      </w:r>
    </w:p>
    <w:p>
      <w:pPr>
        <w:pStyle w:val="Heading3"/>
      </w:pPr>
      <w:bookmarkStart w:id="383" w:name="_Toc184"/>
      <w:r>
        <w:t>2-48 Gosudarstvo، Religiia، Tserkov 'rossii i za Rubezhom</w:t>
      </w:r>
      <w:bookmarkEnd w:id="383"/>
    </w:p>
    <w:p>
      <w:pPr>
        <w:pStyle w:val="BookText"/>
      </w:pPr>
      <w:r>
        <w:rPr>
          <w:rStyle w:val="FootnoteReference"/>
        </w:rPr>
        <w:footnoteReference w:id="152"/>
      </w:r>
      <w:r>
        <w:rPr>
          <w:rFonts w:ascii="IRNazanin" w:hAnsi="IRNazanin" w:eastAsia="IRNazanin" w:cs="IRNazanin"/>
          <w:lang w:bidi="fa-IR"/>
          <w:color w:val="111111"/>
          <w:sz w:val="28"/>
          <w:szCs w:val="28"/>
          <w:rtl/>
        </w:rPr>
        <w:t xml:space="preserve">
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20737211 و 20737203 است و این نشریه در روسیه منتشر می‌شود.</w:t>
      </w:r>
    </w:p>
    <w:p>
      <w:pPr>
        <w:pStyle w:val="BookText"/>
      </w:pPr>
      <w:r>
        <w:rPr>
          <w:rFonts w:ascii="IRNazanin" w:hAnsi="IRNazanin" w:eastAsia="IRNazanin" w:cs="IRNazanin"/>
          <w:lang w:bidi="fa-IR"/>
          <w:color w:val="111111"/>
          <w:sz w:val="28"/>
          <w:szCs w:val="28"/>
          <w:rtl/>
        </w:rPr>
        <w:t xml:space="preserve">این فصلنامه‌ای دانشگاهی است که به مطالعات چند‌رشته‌ای دین اختصاص یافته است. این نشریه تحت نظارت آکادمی اقتصاد و مدیریت عمومی ریاست‌جمهوری مسکو در روسیه</w:t>
      </w:r>
      <w:r>
        <w:rPr>
          <w:rStyle w:val="FootnoteReference"/>
        </w:rPr>
        <w:footnoteReference w:id="153"/>
      </w:r>
      <w:r>
        <w:rPr>
          <w:rFonts w:ascii="IRNazanin" w:hAnsi="IRNazanin" w:eastAsia="IRNazanin" w:cs="IRNazanin"/>
          <w:lang w:bidi="fa-IR"/>
          <w:color w:val="111111"/>
          <w:sz w:val="28"/>
          <w:szCs w:val="28"/>
          <w:rtl/>
        </w:rPr>
        <w:t xml:space="preserve">منتشر می‌شود. مقاله‌ها به زبان روسی و با خلاصۀ انگلیسی چاپ می‌شود. این نشریه در سال 1968 تأسیس شد؛ اما از سال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0" w:name="pg7592_88517"/>
    <w:bookmarkEnd w:id="60"/>
    <w:p>
      <w:pPr>
        <w:pStyle w:val="BookText"/>
      </w:pPr>
      <w:r>
        <w:rPr>
          <w:rFonts w:ascii="IRNazanin" w:hAnsi="IRNazanin" w:eastAsia="IRNazanin" w:cs="IRNazanin"/>
          <w:lang w:bidi="fa-IR"/>
          <w:color w:val="111111"/>
          <w:sz w:val="28"/>
          <w:szCs w:val="28"/>
          <w:rtl/>
        </w:rPr>
        <w:t xml:space="preserve">2012 با نظارت تیم تحریریه‌ای کاملاً جدید، با تحول درخور توجهی از لحاظ دامنۀ موضوعی و استاندارد‌های بررسی مقاله‌ها و طراحی و توزیع اداره می‌شود.</w:t>
      </w:r>
    </w:p>
    <w:p>
      <w:pPr>
        <w:pStyle w:val="BookText"/>
      </w:pPr>
      <w:r>
        <w:rPr>
          <w:rFonts w:ascii="IRNazanin" w:hAnsi="IRNazanin" w:eastAsia="IRNazanin" w:cs="IRNazanin"/>
          <w:lang w:bidi="fa-IR"/>
          <w:color w:val="111111"/>
          <w:sz w:val="28"/>
          <w:szCs w:val="28"/>
          <w:rtl/>
        </w:rPr>
        <w:t xml:space="preserve">هدف اصلی مسئولان این مجله توجه به روند‌های اخیر در تئوری ها و روش ها در مسائل مربوط به پدیده های مذهبی است. دامنۀ اصلی آن، ادیان و مدرنیته و تاریخ ادیان است. در این نشریه هم رویکرد‌های مطالعات دینی صحیح و هم رویکرد‌های دیگر رشته‌های علوم انسانی، مانند تاریخ، فلسفه، هنر، روان‌شناسی، مطالعات فرهنگی و نیز رشتۀ علوم اجتماعی، شامل جامعه‌شناسی، انسان‌شناسی، مردم‌شناسی و علوم سیاسی مدنظر است.</w:t>
      </w:r>
    </w:p>
    <w:p>
      <w:pPr>
        <w:pStyle w:val="BookText"/>
      </w:pPr>
      <w:r>
        <w:rPr>
          <w:rFonts w:ascii="Times New Roman" w:hAnsi="Times New Roman" w:eastAsia="Times New Roman" w:cs="Times New Roman"/>
          <w:lang w:val="en-US" w:bidi="en-US"/>
          <w:color w:val="111111"/>
          <w:sz w:val="28"/>
          <w:szCs w:val="28"/>
          <w:rtl/>
        </w:rPr>
        <w:t xml:space="preserve">http://www.religion.ranepa.ru/en/main</w:t>
      </w:r>
    </w:p>
    <w:p>
      <w:pPr>
        <w:pStyle w:val="Heading3"/>
      </w:pPr>
      <w:bookmarkStart w:id="384" w:name="_Toc185"/>
      <w:r>
        <w:t>2-49 Verbum et Ecclesia</w:t>
      </w:r>
      <w:bookmarkEnd w:id="384"/>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20747705 و 16099982 است و در آفریقای جنوبی منتشر می‌شود.</w:t>
      </w:r>
    </w:p>
    <w:p>
      <w:pPr>
        <w:pStyle w:val="BookText"/>
      </w:pPr>
      <w:r>
        <w:rPr>
          <w:rFonts w:ascii="IRNazanin" w:hAnsi="IRNazanin" w:eastAsia="IRNazanin" w:cs="IRNazanin"/>
          <w:lang w:bidi="fa-IR"/>
          <w:color w:val="111111"/>
          <w:sz w:val="28"/>
          <w:szCs w:val="28"/>
          <w:rtl/>
        </w:rPr>
        <w:t xml:space="preserve">این نشریه با دسترسی آزاد است و فقط تحقیقات اصیل را می‌پذیرد. این مجله وابسته به دانشکدۀ الهیات و دین ​​دانشگاه پرتوریا است و به زبان انگلیسی، آفریقایی،آلمانی و هلندی مقاله منتشر می‌شود. این نشریه به‌دنبال ایجاد فضایی برای گفت وگو بین الهیات و علوم است و پژوهش‌هایی را چاپ می‌کند که دربارۀ گفتمان‌های سنتی علوم کتاب مقدس و نیز علوم دینی و اجتماعی و انسانی است. همچنین، موضوعاتی را چاپ می‌کند که تعامل سازنده با علوم طبیعی را بررسی کند و محک بزند. این نشریه بستری برای تعامل بین</w:t>
      </w:r>
    </w:p>
    <w:p>
      <w:pPr>
        <w:pStyle w:val="Heading3"/>
      </w:pPr>
      <w:bookmarkStart w:id="385" w:name="_Toc186"/>
      <w:r>
        <w:t>2-50- Novum Testumum</w:t>
      </w:r>
      <w:bookmarkEnd w:id="385"/>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00481009 و 15685365 است و در هلند منتشر می‌شود.</w:t>
      </w:r>
    </w:p>
    <w:p>
      <w:pPr>
        <w:pStyle w:val="BookText"/>
      </w:pPr>
      <w:r>
        <w:rPr>
          <w:rFonts w:ascii="IRNazanin" w:hAnsi="IRNazanin" w:eastAsia="IRNazanin" w:cs="IRNazanin"/>
          <w:lang w:bidi="fa-IR"/>
          <w:color w:val="111111"/>
          <w:sz w:val="28"/>
          <w:szCs w:val="28"/>
          <w:rtl/>
        </w:rPr>
        <w:t xml:space="preserve">این نشریه به عهد جدید و موضوعات مرتبط می‌پردازد و شامل موضوعاتی مانند مطالعات نقد متن، لغت‌شناسی و تفسیری است. همچنین، شامل تحقیقاتی می‌شود که به‌دنبال یافتن متون اولیه مسیحی،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1" w:name="pg7592_88519"/>
    <w:bookmarkEnd w:id="61"/>
    <w:p>
      <w:pPr>
        <w:pStyle w:val="BookText"/>
      </w:pPr>
      <w:r>
        <w:rPr>
          <w:rFonts w:ascii="IRNazanin" w:hAnsi="IRNazanin" w:eastAsia="IRNazanin" w:cs="IRNazanin"/>
          <w:lang w:bidi="fa-IR"/>
          <w:color w:val="111111"/>
          <w:sz w:val="28"/>
          <w:szCs w:val="28"/>
          <w:rtl/>
        </w:rPr>
        <w:t xml:space="preserve">اعم از کلیسایی و غیر‌کلیسایی است و نیز الهیات در مفهوم وسیع‌تری از تاریخ، فرهنگ، دین و ادبیات یهودی و گراکو-رومی.</w:t>
      </w:r>
      <w:r>
        <w:rPr>
          <w:rStyle w:val="FootnoteReference"/>
        </w:rPr>
        <w:footnoteReference w:id="154"/>
      </w:r>
      <w:r>
        <w:rPr>
          <w:rFonts w:ascii="IRNazanin" w:hAnsi="IRNazanin" w:eastAsia="IRNazanin" w:cs="IRNazanin"/>
          <w:lang w:bidi="fa-IR"/>
          <w:color w:val="111111"/>
          <w:sz w:val="28"/>
          <w:szCs w:val="28"/>
          <w:rtl/>
        </w:rPr>
        <w:t xml:space="preserve">مقاله‌ها به زبان‌های انگلیسی، فرانسوی و آلمانی منتشر می‌شود. بخش مفصلی از این نشریه به نقد کتاب اختصاص دارد.</w:t>
      </w:r>
    </w:p>
    <w:p>
      <w:pPr>
        <w:pStyle w:val="BookText"/>
      </w:pPr>
      <w:r>
        <w:rPr>
          <w:rFonts w:ascii="Times New Roman" w:hAnsi="Times New Roman" w:eastAsia="Times New Roman" w:cs="Times New Roman"/>
          <w:lang w:val="en-US" w:bidi="en-US"/>
          <w:color w:val="111111"/>
          <w:sz w:val="28"/>
          <w:szCs w:val="28"/>
          <w:rtl/>
        </w:rPr>
        <w:t xml:space="preserve">http://www.brill.nl/default.aspx?partid=212&amp;pid=7400</w:t>
      </w:r>
    </w:p>
    <w:p>
      <w:pPr>
        <w:pStyle w:val="Heading3"/>
      </w:pPr>
      <w:bookmarkStart w:id="386" w:name="_Toc187"/>
      <w:r>
        <w:t>2-51 مطالعات الهیاتی</w:t>
      </w:r>
      <w:bookmarkEnd w:id="386"/>
    </w:p>
    <w:p>
      <w:pPr>
        <w:pStyle w:val="BookText"/>
      </w:pPr>
      <w:r>
        <w:rPr>
          <w:rFonts w:ascii="IRNazanin" w:hAnsi="IRNazanin" w:eastAsia="IRNazanin" w:cs="IRNazanin"/>
          <w:lang w:bidi="fa-IR"/>
          <w:color w:val="111111"/>
          <w:sz w:val="28"/>
          <w:szCs w:val="28"/>
          <w:rtl/>
        </w:rPr>
        <w:t xml:space="preserve">مطالعات الهیاتی</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00405639 است و انتشارات سیج آن را در آمریکا منتشر می‌کند.</w:t>
      </w:r>
    </w:p>
    <w:p>
      <w:pPr>
        <w:pStyle w:val="BookText"/>
      </w:pPr>
      <w:r>
        <w:rPr>
          <w:rFonts w:ascii="IRNazanin" w:hAnsi="IRNazanin" w:eastAsia="IRNazanin" w:cs="IRNazanin"/>
          <w:lang w:bidi="fa-IR"/>
          <w:color w:val="111111"/>
          <w:sz w:val="28"/>
          <w:szCs w:val="28"/>
          <w:rtl/>
        </w:rPr>
        <w:t xml:space="preserve">مطالعات الهیاتی نشریه‌ای علمی در حوزۀ کاتولیک مسیحی است که آن را انجمن عیسی مسیح</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در ایالات متحده آمریکا تأسیس کرده است و هدفش عمیق‌تر‌کردن درک افراد از ایمان مسیحی، از طریق چاپ تحقیقات در حوزه های الهیات است.</w:t>
      </w:r>
    </w:p>
    <w:p>
      <w:pPr>
        <w:pStyle w:val="BookText"/>
      </w:pPr>
      <w:r>
        <w:rPr>
          <w:rFonts w:ascii="Times New Roman" w:hAnsi="Times New Roman" w:eastAsia="Times New Roman" w:cs="Times New Roman"/>
          <w:lang w:val="en-US" w:bidi="en-US"/>
          <w:color w:val="111111"/>
          <w:sz w:val="28"/>
          <w:szCs w:val="28"/>
          <w:rtl/>
        </w:rPr>
        <w:t xml:space="preserve">https://journals.sagepub.com/home/tsj</w:t>
      </w:r>
    </w:p>
    <w:p>
      <w:pPr>
        <w:pStyle w:val="Heading3"/>
      </w:pPr>
      <w:bookmarkStart w:id="387" w:name="_Toc188"/>
      <w:r>
        <w:t>2-52 نشریۀ دین و جامعه نوردیک</w:t>
      </w:r>
      <w:bookmarkEnd w:id="387"/>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18907008 و 08097291 است و در نروژ منتشر می‌شود.</w:t>
      </w:r>
    </w:p>
    <w:p>
      <w:pPr>
        <w:pStyle w:val="BookText"/>
      </w:pPr>
      <w:r>
        <w:rPr>
          <w:rFonts w:ascii="IRNazanin" w:hAnsi="IRNazanin" w:eastAsia="IRNazanin" w:cs="IRNazanin"/>
          <w:lang w:bidi="fa-IR"/>
          <w:color w:val="111111"/>
          <w:sz w:val="28"/>
          <w:szCs w:val="28"/>
          <w:rtl/>
        </w:rPr>
        <w:t xml:space="preserve">نشریۀ دین و جامعه نوردیک در حوزۀ روابط دین، کلیساها، نهاد‌های مذهبی، فرهنگ و جامعه فعالیت می‌کند. مقاله‌های آن شامل جامعه‌شناسی دین، روان‌شناسی دین، مطالعات دینی، تاریخ کلیسا‌ها و الهیات است. هر سال دو شماره از آن منتشر می‌شود. این نشریه مقاله‌ها را فقط به زبان انگلیسی منتشر می‌کند.</w:t>
      </w:r>
    </w:p>
    <w:p>
      <w:pPr>
        <w:pStyle w:val="BookText"/>
      </w:pPr>
      <w:r>
        <w:rPr>
          <w:rFonts w:ascii="Times New Roman" w:hAnsi="Times New Roman" w:eastAsia="Times New Roman" w:cs="Times New Roman"/>
          <w:lang w:val="en-US" w:bidi="en-US"/>
          <w:color w:val="111111"/>
          <w:sz w:val="28"/>
          <w:szCs w:val="28"/>
          <w:rtl/>
        </w:rPr>
        <w:t xml:space="preserve">https://www.idunn.no/nordic_journal_of_religion_and_society?languageId=2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2" w:name="pg7592_88521"/>
    <w:bookmarkEnd w:id="62"/>
    <w:p>
      <w:pPr>
        <w:pStyle w:val="Heading3"/>
      </w:pPr>
      <w:bookmarkStart w:id="388" w:name="_Toc189"/>
      <w:r>
        <w:t>2-53 فصلنامۀ فلسفی کاتولیک آمریکا</w:t>
      </w:r>
      <w:bookmarkEnd w:id="388"/>
    </w:p>
    <w:p>
      <w:pPr>
        <w:pStyle w:val="BookText"/>
      </w:pPr>
      <w:r>
        <w:rPr>
          <w:rFonts w:ascii="IRNazanin" w:hAnsi="IRNazanin" w:eastAsia="IRNazanin" w:cs="IRNazanin"/>
          <w:lang w:bidi="fa-IR"/>
          <w:color w:val="111111"/>
          <w:sz w:val="28"/>
          <w:szCs w:val="28"/>
          <w:rtl/>
        </w:rPr>
        <w:t xml:space="preserve">فصلنامۀ فلسفی کاتولیک آمریکا</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21538441 و 10513558 است و در آمریکا منتشر می‌شود.فصلنامۀ فلسفی کاتولیک آمریکا نشریه‌ای علمی است که انجمن فلسفی کاتولیک آمریکا</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آن را منتشر می‌کند. هر شماره شامل مقاله‌های علمی، مباحث موضوعی و نقدهایی در همۀ زمینه ها و رویکرد‌های فلسفی است. از هر چهار شمارۀ نشریه، یک شماره به‌طور کامل به فعالیت و میراث متفکری خاص مربوط می‌شود. این نشریه با عنوان فلسفۀ مدرسی</w:t>
      </w:r>
      <w:r>
        <w:rPr>
          <w:rStyle w:val="FootnoteReference"/>
        </w:rPr>
        <w:footnoteReference w:id="159"/>
      </w:r>
      <w:r>
        <w:rPr>
          <w:rFonts w:ascii="IRNazanin" w:hAnsi="IRNazanin" w:eastAsia="IRNazanin" w:cs="IRNazanin"/>
          <w:lang w:bidi="fa-IR"/>
          <w:color w:val="111111"/>
          <w:sz w:val="28"/>
          <w:szCs w:val="28"/>
          <w:rtl/>
        </w:rPr>
        <w:t xml:space="preserve">جدید تأسیس شده و تاریخچه‌ای بسیار غنی دارد.</w:t>
      </w:r>
    </w:p>
    <w:p>
      <w:pPr>
        <w:pStyle w:val="BookText"/>
      </w:pPr>
      <w:r>
        <w:rPr>
          <w:rFonts w:ascii="Times New Roman" w:hAnsi="Times New Roman" w:eastAsia="Times New Roman" w:cs="Times New Roman"/>
          <w:lang w:val="en-US" w:bidi="en-US"/>
          <w:color w:val="111111"/>
          <w:sz w:val="28"/>
          <w:szCs w:val="28"/>
          <w:rtl/>
        </w:rPr>
        <w:t xml:space="preserve">https://www.pdcnet.org/acpq</w:t>
      </w:r>
    </w:p>
    <w:p>
      <w:pPr>
        <w:pStyle w:val="Heading3"/>
      </w:pPr>
      <w:bookmarkStart w:id="389" w:name="_Toc190"/>
      <w:r>
        <w:t>2-54 روح</w:t>
      </w:r>
      <w:bookmarkEnd w:id="389"/>
    </w:p>
    <w:p>
      <w:pPr>
        <w:pStyle w:val="BookText"/>
      </w:pPr>
      <w:r>
        <w:rPr>
          <w:rFonts w:ascii="IRNazanin" w:hAnsi="IRNazanin" w:eastAsia="IRNazanin" w:cs="IRNazanin"/>
          <w:lang w:bidi="fa-IR"/>
          <w:color w:val="111111"/>
          <w:sz w:val="28"/>
          <w:szCs w:val="28"/>
          <w:rtl/>
        </w:rPr>
        <w:t xml:space="preserve">روح</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02720965 و 15700747 است و بریل آن را در هلند منتشر می‌کند.</w:t>
      </w:r>
    </w:p>
    <w:p>
      <w:pPr>
        <w:pStyle w:val="BookText"/>
      </w:pPr>
      <w:r>
        <w:rPr>
          <w:rFonts w:ascii="IRNazanin" w:hAnsi="IRNazanin" w:eastAsia="IRNazanin" w:cs="IRNazanin"/>
          <w:lang w:bidi="fa-IR"/>
          <w:color w:val="111111"/>
          <w:sz w:val="28"/>
          <w:szCs w:val="28"/>
          <w:rtl/>
        </w:rPr>
        <w:t xml:space="preserve">این نشریه در سال 1970 تأسیس شد و کم‌کم به مجله‌ای اصلی برای بحث بین‌المللی دربارۀ مسائل علمی مربوط به مطالعات پنطیکاستی و کاریزماتیک تبدیل شد. این مجله مقاله‌هایی در موضوعات مطالعات کتاب مقدس، تاریخ، الهیات، مأموریت ها، عقاید، اکومنیسم، اخلاق، فلسفه، دین و فرهنگ منتشر می‌کند.</w:t>
      </w:r>
    </w:p>
    <w:p>
      <w:pPr>
        <w:pStyle w:val="BookText"/>
      </w:pPr>
      <w:r>
        <w:rPr>
          <w:rFonts w:ascii="Times New Roman" w:hAnsi="Times New Roman" w:eastAsia="Times New Roman" w:cs="Times New Roman"/>
          <w:lang w:val="en-US" w:bidi="en-US"/>
          <w:color w:val="111111"/>
          <w:sz w:val="28"/>
          <w:szCs w:val="28"/>
          <w:rtl/>
        </w:rPr>
        <w:t xml:space="preserve">https://brill.com/view/journals/pneu/pneu-overview.xml</w:t>
      </w:r>
    </w:p>
    <w:p>
      <w:pPr>
        <w:pStyle w:val="Heading3"/>
      </w:pPr>
      <w:bookmarkStart w:id="390" w:name="_Toc191"/>
      <w:r>
        <w:t>2-55 مجلۀ بین‌المللی الهیات عملی</w:t>
      </w:r>
      <w:bookmarkEnd w:id="390"/>
    </w:p>
    <w:p>
      <w:pPr>
        <w:pStyle w:val="BookText"/>
      </w:pPr>
      <w:r>
        <w:rPr>
          <w:rFonts w:ascii="IRNazanin" w:hAnsi="IRNazanin" w:eastAsia="IRNazanin" w:cs="IRNazanin"/>
          <w:lang w:bidi="fa-IR"/>
          <w:color w:val="111111"/>
          <w:sz w:val="28"/>
          <w:szCs w:val="28"/>
          <w:rtl/>
        </w:rPr>
        <w:t xml:space="preserve">2-55 مجلۀ بین‌المللی الهیات عملی</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14306921 است و مجله در آلمان منتشر می‌شود.</w:t>
      </w:r>
    </w:p>
    <w:p>
      <w:pPr>
        <w:pStyle w:val="BookText"/>
      </w:pPr>
      <w:r>
        <w:rPr>
          <w:rFonts w:ascii="IRNazanin" w:hAnsi="IRNazanin" w:eastAsia="IRNazanin" w:cs="IRNazanin"/>
          <w:lang w:bidi="fa-IR"/>
          <w:color w:val="111111"/>
          <w:sz w:val="28"/>
          <w:szCs w:val="28"/>
          <w:rtl/>
        </w:rPr>
        <w:t xml:space="preserve">نشریۀ بین‌المللی الهیات عملی نشریه‌ای دانشگاهی است که مخاطبان آن معلمان معارف دینی، دانشمندان متخصص دین و سایر رشته های فرهنگی‌علمی و... است. هدف این نشریه ترویج گفت وگوی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3" w:name="pg7592_88523"/>
    <w:bookmarkEnd w:id="63"/>
    <w:p>
      <w:pPr>
        <w:pStyle w:val="BookText"/>
      </w:pPr>
      <w:r>
        <w:rPr>
          <w:rFonts w:ascii="IRNazanin" w:hAnsi="IRNazanin" w:eastAsia="IRNazanin" w:cs="IRNazanin"/>
          <w:lang w:bidi="fa-IR"/>
          <w:color w:val="111111"/>
          <w:sz w:val="28"/>
          <w:szCs w:val="28"/>
          <w:rtl/>
        </w:rPr>
        <w:t xml:space="preserve">بین‌المللی و بین‌رشته‌ای است. این نشریه دربارۀ نظریه های تجربی و توصیفی و انتقادی سازندۀ اعمال کلیسایی و مذهبی در جامعه فعالیت می‌کند.</w:t>
      </w:r>
    </w:p>
    <w:p>
      <w:pPr>
        <w:pStyle w:val="BookText"/>
      </w:pPr>
      <w:r>
        <w:rPr>
          <w:rFonts w:ascii="Times New Roman" w:hAnsi="Times New Roman" w:eastAsia="Times New Roman" w:cs="Times New Roman"/>
          <w:lang w:val="en-US" w:bidi="en-US"/>
          <w:color w:val="111111"/>
          <w:sz w:val="28"/>
          <w:szCs w:val="28"/>
          <w:rtl/>
        </w:rPr>
        <w:t xml:space="preserve">https://www.degruyter.com/view/j/ijpt/detailen.cfm</w:t>
      </w:r>
    </w:p>
    <w:p>
      <w:pPr>
        <w:pStyle w:val="Heading3"/>
      </w:pPr>
      <w:bookmarkStart w:id="391" w:name="_Toc192"/>
      <w:r>
        <w:t>2-56 الهیات روستایی</w:t>
      </w:r>
      <w:bookmarkEnd w:id="391"/>
    </w:p>
    <w:p>
      <w:pPr>
        <w:pStyle w:val="BookText"/>
      </w:pPr>
      <w:r>
        <w:rPr>
          <w:rFonts w:ascii="IRNazanin" w:hAnsi="IRNazanin" w:eastAsia="IRNazanin" w:cs="IRNazanin"/>
          <w:lang w:bidi="fa-IR"/>
          <w:color w:val="111111"/>
          <w:sz w:val="28"/>
          <w:szCs w:val="28"/>
          <w:rtl/>
        </w:rPr>
        <w:t xml:space="preserve">الهیات روستایی</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14704994 و 20421273 است و انتشارات مانی آن را در انگلستان منتشر می‌کند.</w:t>
      </w:r>
    </w:p>
    <w:p>
      <w:pPr>
        <w:pStyle w:val="BookText"/>
      </w:pPr>
      <w:r>
        <w:rPr>
          <w:rFonts w:ascii="IRNazanin" w:hAnsi="IRNazanin" w:eastAsia="IRNazanin" w:cs="IRNazanin"/>
          <w:lang w:bidi="fa-IR"/>
          <w:color w:val="111111"/>
          <w:sz w:val="28"/>
          <w:szCs w:val="28"/>
          <w:rtl/>
        </w:rPr>
        <w:t xml:space="preserve">این نشریه در حوزۀ بین‌المللی و جهانی و بین‌رشته‌ای در موضوع الهیات روستایی است که با همکاری انجمن الهیات روستایی فعالیت می‌کند. هدف اصلی نشریه، ترویج تأملات الهیاتی در موضوعات مرتبط با دغدغه های روستایی و تقویت وظایف کلیسا‌های روستایی و سایر موضوعات الهیات روستایی است. این مجله دیدگاه‌های الهیاتی مختلفی را در بر گرفته است و مشوق گفت وگو‌های میان‌رشته‌ای است و تلاش می‌کند که تبادل بین کلیسا‌های جهان و بین‌المللی را در زمینۀ موضوعات مرتبط با جنبه های مذهبی، سیاسی، اجتماعی و اقتصادی روستایی افزایش دهد.</w:t>
      </w:r>
    </w:p>
    <w:p>
      <w:pPr>
        <w:pStyle w:val="BookText"/>
      </w:pPr>
      <w:r>
        <w:rPr>
          <w:rFonts w:ascii="Times New Roman" w:hAnsi="Times New Roman" w:eastAsia="Times New Roman" w:cs="Times New Roman"/>
          <w:lang w:val="en-US" w:bidi="en-US"/>
          <w:color w:val="111111"/>
          <w:sz w:val="28"/>
          <w:szCs w:val="28"/>
          <w:rtl/>
        </w:rPr>
        <w:t xml:space="preserve">https://www.tandfonline.com/toc/yrur20/current</w:t>
      </w:r>
    </w:p>
    <w:p>
      <w:pPr>
        <w:pStyle w:val="Heading3"/>
      </w:pPr>
      <w:bookmarkStart w:id="392" w:name="_Toc193"/>
      <w:r>
        <w:t>2-57 اسکریپت تئولوژیکا</w:t>
      </w:r>
      <w:bookmarkEnd w:id="392"/>
    </w:p>
    <w:p>
      <w:pPr>
        <w:pStyle w:val="BookText"/>
      </w:pPr>
      <w:r>
        <w:rPr>
          <w:rFonts w:ascii="IRNazanin" w:hAnsi="IRNazanin" w:eastAsia="IRNazanin" w:cs="IRNazanin"/>
          <w:lang w:bidi="fa-IR"/>
          <w:color w:val="111111"/>
          <w:sz w:val="28"/>
          <w:szCs w:val="28"/>
          <w:rtl/>
        </w:rPr>
        <w:t xml:space="preserve">اسکریپت تئولوژیکا</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00369764 است و این مجله در اسپانیا منتشر می‌شود.</w:t>
      </w:r>
    </w:p>
    <w:p>
      <w:pPr>
        <w:pStyle w:val="BookText"/>
      </w:pPr>
      <w:r>
        <w:rPr>
          <w:rFonts w:ascii="IRNazanin" w:hAnsi="IRNazanin" w:eastAsia="IRNazanin" w:cs="IRNazanin"/>
          <w:lang w:bidi="fa-IR"/>
          <w:color w:val="111111"/>
          <w:sz w:val="28"/>
          <w:szCs w:val="28"/>
          <w:rtl/>
        </w:rPr>
        <w:t xml:space="preserve">این نشریه، وابسته به دانشکدۀ الهیات دانشگاه ناوارا</w:t>
      </w:r>
      <w:r>
        <w:rPr>
          <w:rStyle w:val="FootnoteReference"/>
        </w:rPr>
        <w:footnoteReference w:id="164"/>
      </w:r>
      <w:r>
        <w:rPr>
          <w:rFonts w:ascii="IRNazanin" w:hAnsi="IRNazanin" w:eastAsia="IRNazanin" w:cs="IRNazanin"/>
          <w:lang w:bidi="fa-IR"/>
          <w:color w:val="111111"/>
          <w:sz w:val="28"/>
          <w:szCs w:val="28"/>
          <w:rtl/>
        </w:rPr>
        <w:t xml:space="preserve">است که از سال 1969 شروع به فعالیت کرد. این مجله مقاله‌ها و نقد‌های ادبی دربارۀ الهیات کتاب مقدس و الهیات سیستماتیک و نیز کشیش ها و آیین های مذهبی را منتشر می کند. نشریه رویکرد بین‌رشته‌ای دارد و به موضوعات جاری در الهیات توجه می‌کند. در سال سه بار در ماه‌های آوریل، اوت و دسامبر منتشر می‌شود.</w:t>
      </w:r>
    </w:p>
    <w:p>
      <w:pPr>
        <w:pStyle w:val="BookText"/>
      </w:pPr>
      <w:r>
        <w:rPr>
          <w:rFonts w:ascii="Times New Roman" w:hAnsi="Times New Roman" w:eastAsia="Times New Roman" w:cs="Times New Roman"/>
          <w:lang w:val="en-US" w:bidi="en-US"/>
          <w:color w:val="111111"/>
          <w:sz w:val="28"/>
          <w:szCs w:val="28"/>
          <w:rtl/>
        </w:rPr>
        <w:t xml:space="preserve">https://revistas.unav.edu/index.php/scripta-theologica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4" w:name="pg7592_88525"/>
    <w:bookmarkEnd w:id="64"/>
    <w:p>
      <w:pPr>
        <w:pStyle w:val="Heading3"/>
      </w:pPr>
      <w:bookmarkStart w:id="393" w:name="_Toc194"/>
      <w:r>
        <w:t>2-58 بررسی بین‌المللی مأموریت</w:t>
      </w:r>
      <w:bookmarkEnd w:id="393"/>
    </w:p>
    <w:p>
      <w:pPr>
        <w:pStyle w:val="BookText"/>
      </w:pPr>
      <w:r>
        <w:rPr>
          <w:rFonts w:ascii="IRNazanin" w:hAnsi="IRNazanin" w:eastAsia="IRNazanin" w:cs="IRNazanin"/>
          <w:lang w:bidi="fa-IR"/>
          <w:color w:val="111111"/>
          <w:sz w:val="28"/>
          <w:szCs w:val="28"/>
          <w:rtl/>
        </w:rPr>
        <w:t xml:space="preserve">بررسی بین‌المللی مأموریت</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00208582 است و ویلی بلکول این مجله را در آمریکا منتشر می‌کند.</w:t>
      </w:r>
    </w:p>
    <w:p>
      <w:pPr>
        <w:pStyle w:val="BookText"/>
      </w:pPr>
      <w:r>
        <w:rPr>
          <w:rFonts w:ascii="IRNazanin" w:hAnsi="IRNazanin" w:eastAsia="IRNazanin" w:cs="IRNazanin"/>
          <w:lang w:bidi="fa-IR"/>
          <w:color w:val="111111"/>
          <w:sz w:val="28"/>
          <w:szCs w:val="28"/>
          <w:rtl/>
        </w:rPr>
        <w:t xml:space="preserve">این نشریه بیش از صد سال قدمت دارد و شورای جهانی کلیساها</w:t>
      </w:r>
      <w:r>
        <w:rPr>
          <w:rStyle w:val="FootnoteReference"/>
        </w:rPr>
        <w:footnoteReference w:id="166"/>
      </w:r>
      <w:r>
        <w:rPr>
          <w:rFonts w:ascii="IRNazanin" w:hAnsi="IRNazanin" w:eastAsia="IRNazanin" w:cs="IRNazanin"/>
          <w:lang w:bidi="fa-IR"/>
          <w:color w:val="111111"/>
          <w:sz w:val="28"/>
          <w:szCs w:val="28"/>
          <w:rtl/>
        </w:rPr>
        <w:t xml:space="preserve">حامی مالی آن است. این نشریه مقاله‌هایی در حوزۀ الهیات و نقد کتاب و کتاب‌شناسی منتشر می‌کند.</w:t>
      </w:r>
      <w:r>
        <w:rPr>
          <w:rFonts w:ascii="Times New Roman" w:hAnsi="Times New Roman" w:eastAsia="Times New Roman" w:cs="Times New Roman"/>
          <w:lang w:val="en-US" w:bidi="en-US"/>
          <w:color w:val="111111"/>
          <w:sz w:val="28"/>
          <w:szCs w:val="28"/>
          <w:rtl/>
        </w:rPr>
        <w:t xml:space="preserve">https://onlinelibrary.wiley.com/journal/17586631</w:t>
      </w:r>
    </w:p>
    <w:p>
      <w:pPr>
        <w:pStyle w:val="Heading3"/>
      </w:pPr>
      <w:bookmarkStart w:id="394" w:name="_Toc195"/>
      <w:r>
        <w:t>2-59 الهیات پنطیکاستی</w:t>
      </w:r>
      <w:bookmarkEnd w:id="394"/>
    </w:p>
    <w:p>
      <w:pPr>
        <w:pStyle w:val="BookText"/>
      </w:pPr>
      <w:r>
        <w:rPr>
          <w:rFonts w:ascii="IRNazanin" w:hAnsi="IRNazanin" w:eastAsia="IRNazanin" w:cs="IRNazanin"/>
          <w:lang w:bidi="fa-IR"/>
          <w:color w:val="111111"/>
          <w:sz w:val="28"/>
          <w:szCs w:val="28"/>
          <w:rtl/>
        </w:rPr>
        <w:t xml:space="preserve">الهیات پنطیکاستی</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17455251 و 09667369 است و بریل آن را در هلند منتشر می‌کند.</w:t>
      </w:r>
    </w:p>
    <w:p>
      <w:pPr>
        <w:pStyle w:val="BookText"/>
      </w:pPr>
      <w:r>
        <w:rPr>
          <w:rFonts w:ascii="IRNazanin" w:hAnsi="IRNazanin" w:eastAsia="IRNazanin" w:cs="IRNazanin"/>
          <w:lang w:bidi="fa-IR"/>
          <w:color w:val="111111"/>
          <w:sz w:val="28"/>
          <w:szCs w:val="28"/>
          <w:rtl/>
        </w:rPr>
        <w:t xml:space="preserve">این مجله در حوزۀ الهیات و سنت های کلیسایی و مسیحی فعالیت می‌کند.</w:t>
      </w:r>
    </w:p>
    <w:p>
      <w:pPr>
        <w:pStyle w:val="BookText"/>
      </w:pPr>
      <w:r>
        <w:rPr>
          <w:rFonts w:ascii="Times New Roman" w:hAnsi="Times New Roman" w:eastAsia="Times New Roman" w:cs="Times New Roman"/>
          <w:lang w:val="en-US" w:bidi="en-US"/>
          <w:color w:val="111111"/>
          <w:sz w:val="28"/>
          <w:szCs w:val="28"/>
          <w:rtl/>
        </w:rPr>
        <w:t xml:space="preserve">https://brill.com/view/journals/pent/pent-overview.xml</w:t>
      </w:r>
    </w:p>
    <w:p>
      <w:pPr>
        <w:pStyle w:val="Heading3"/>
      </w:pPr>
      <w:bookmarkStart w:id="395" w:name="_Toc196"/>
      <w:r>
        <w:t>2-60 Revue de Qumran</w:t>
      </w:r>
      <w:bookmarkEnd w:id="395"/>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w:t>
      </w:r>
      <w:r>
        <w:rPr>
          <w:rFonts w:ascii="IRNazanin" w:hAnsi="IRNazanin" w:eastAsia="IRNazanin" w:cs="IRNazanin"/>
          <w:lang w:bidi="fa-IR"/>
          <w:color w:val="111111"/>
          <w:sz w:val="28"/>
          <w:szCs w:val="28"/>
          <w:rtl/>
        </w:rPr>
        <w:t xml:space="preserve">مجله 00351725 است. ژان کارمی‌نیا ک</w:t>
      </w:r>
      <w:r>
        <w:rPr>
          <w:rStyle w:val="FootnoteReference"/>
        </w:rPr>
        <w:footnoteReference w:id="168"/>
      </w:r>
      <w:r>
        <w:rPr>
          <w:rFonts w:ascii="IRNazanin" w:hAnsi="IRNazanin" w:eastAsia="IRNazanin" w:cs="IRNazanin"/>
          <w:lang w:bidi="fa-IR"/>
          <w:color w:val="111111"/>
          <w:sz w:val="28"/>
          <w:szCs w:val="28"/>
          <w:rtl/>
        </w:rPr>
        <w:t xml:space="preserve">این نشریه در سال 1958 تأسیس کرد. این نشریه به تاریخ، باستان‌شناسی، نگارگری و ادبیات باستانی یهودی یا مسیحی می‌پردازد. مقاله‌هایش را به زبان های انگلیسی، فرانسه، آلمانی، ایتالیایی یا اسپانیایی منتشر می‌کند. در هر شماره از نشریه بخش مفصل نقد کتاب نیز وجود دارد.</w:t>
      </w:r>
    </w:p>
    <w:p>
      <w:pPr>
        <w:pStyle w:val="BookText"/>
      </w:pPr>
      <w:r>
        <w:rPr>
          <w:rFonts w:ascii="Times New Roman" w:hAnsi="Times New Roman" w:eastAsia="Times New Roman" w:cs="Times New Roman"/>
          <w:lang w:val="en-US" w:bidi="en-US"/>
          <w:color w:val="111111"/>
          <w:sz w:val="28"/>
          <w:szCs w:val="28"/>
          <w:rtl/>
        </w:rPr>
        <w:t xml:space="preserve">https://poj.peeters-leuven.be/content.php?url=journal&amp;journal_code=RQ</w:t>
      </w:r>
    </w:p>
    <w:p>
      <w:pPr>
        <w:pStyle w:val="Heading3"/>
      </w:pPr>
      <w:bookmarkStart w:id="396" w:name="_Toc197"/>
      <w:r>
        <w:t>2-61تفسیر کتاب مقدس</w:t>
      </w:r>
      <w:bookmarkEnd w:id="396"/>
    </w:p>
    <w:p>
      <w:pPr>
        <w:pStyle w:val="BookText"/>
      </w:pPr>
      <w:r>
        <w:rPr>
          <w:rFonts w:ascii="IRNazanin" w:hAnsi="IRNazanin" w:eastAsia="IRNazanin" w:cs="IRNazanin"/>
          <w:lang w:bidi="fa-IR"/>
          <w:color w:val="111111"/>
          <w:sz w:val="28"/>
          <w:szCs w:val="28"/>
          <w:rtl/>
        </w:rPr>
        <w:t xml:space="preserve">تفسیر کتاب مقدس</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09272569 است و انتشارات بریل نشریه را در هلند منتشر می‌کند.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5" w:name="pg7592_88527"/>
    <w:bookmarkEnd w:id="65"/>
    <w:p>
      <w:pPr>
        <w:pStyle w:val="BookText"/>
      </w:pPr>
      <w:r>
        <w:rPr>
          <w:rFonts w:ascii="IRNazanin" w:hAnsi="IRNazanin" w:eastAsia="IRNazanin" w:cs="IRNazanin"/>
          <w:lang w:bidi="fa-IR"/>
          <w:color w:val="111111"/>
          <w:sz w:val="28"/>
          <w:szCs w:val="28"/>
          <w:rtl/>
        </w:rPr>
        <w:t xml:space="preserve">این نشریه مقاله‌هایی را دربارۀ ابعاد مختلف علم انتقادی کتاب مقدس در بستر پیچیدۀ جهانی منتشر می‌کند. این نشریه از موضوعات جدید و تحلیلی برای انتشار در ویژه‌نامه استقبال می‌کند. تفسیر کتاب مقدس مجله ای حرفه‌ای است که در حوزۀ مطالعات کتاب مقدس فعالیت می‌کند و به چند مسئله می‌پردازد:1. معنای متون کتاب مقدس؛ 2. سؤالاتی دربارۀ متون کتاب مقدس؛ 3. معرفی منابع برای پژوهش دربارۀ کتاب مقدس ؛ 4. تأملات نظری و روش شناختی دربارۀ کتاب مقدس.</w:t>
      </w:r>
    </w:p>
    <w:p>
      <w:pPr>
        <w:pStyle w:val="BookText"/>
      </w:pPr>
      <w:r>
        <w:rPr>
          <w:rFonts w:ascii="Times New Roman" w:hAnsi="Times New Roman" w:eastAsia="Times New Roman" w:cs="Times New Roman"/>
          <w:lang w:val="en-US" w:bidi="en-US"/>
          <w:color w:val="111111"/>
          <w:sz w:val="28"/>
          <w:szCs w:val="28"/>
          <w:rtl/>
        </w:rPr>
        <w:t xml:space="preserve">http://www.brill.nl/default.aspx?partid=212&amp;pid=7141</w:t>
      </w:r>
    </w:p>
    <w:p>
      <w:pPr>
        <w:pStyle w:val="Heading3"/>
      </w:pPr>
      <w:bookmarkStart w:id="397" w:name="_Toc198"/>
      <w:r>
        <w:t>2-62 Cauriensia</w:t>
      </w:r>
      <w:bookmarkEnd w:id="397"/>
    </w:p>
    <w:p>
      <w:pPr>
        <w:pStyle w:val="BookText"/>
      </w:pPr>
      <w:r>
        <w:rPr>
          <w:rFonts w:ascii="IRNazanin" w:hAnsi="IRNazanin" w:eastAsia="IRNazanin" w:cs="IRNazanin"/>
          <w:lang w:bidi="fa-IR"/>
          <w:color w:val="111111"/>
          <w:sz w:val="28"/>
          <w:szCs w:val="28"/>
          <w:rtl/>
        </w:rPr>
        <w:t xml:space="preserve">کد مجله 18864945 است و در اسپانیا منتشر می‌شود. این مجله در حوزۀ علوم کلیسا فعالیت می‌کند.</w:t>
      </w:r>
    </w:p>
    <w:p>
      <w:pPr>
        <w:pStyle w:val="BookText"/>
      </w:pPr>
      <w:r>
        <w:rPr>
          <w:rFonts w:ascii="Times New Roman" w:hAnsi="Times New Roman" w:eastAsia="Times New Roman" w:cs="Times New Roman"/>
          <w:lang w:val="en-US" w:bidi="en-US"/>
          <w:color w:val="111111"/>
          <w:sz w:val="28"/>
          <w:szCs w:val="28"/>
          <w:rtl/>
        </w:rPr>
        <w:t xml:space="preserve">http://www.cauriensia.es/index.php/cauriensia</w:t>
      </w:r>
    </w:p>
    <w:p>
      <w:pPr>
        <w:pStyle w:val="Heading3"/>
      </w:pPr>
      <w:bookmarkStart w:id="398" w:name="_Toc199"/>
      <w:r>
        <w:t>2-63 کلیسا و دولت</w:t>
      </w:r>
      <w:bookmarkEnd w:id="398"/>
    </w:p>
    <w:p>
      <w:pPr>
        <w:pStyle w:val="BookText"/>
      </w:pPr>
      <w:r>
        <w:rPr>
          <w:rFonts w:ascii="IRNazanin" w:hAnsi="IRNazanin" w:eastAsia="IRNazanin" w:cs="IRNazanin"/>
          <w:lang w:bidi="fa-IR"/>
          <w:color w:val="111111"/>
          <w:sz w:val="28"/>
          <w:szCs w:val="28"/>
          <w:rtl/>
        </w:rPr>
        <w:t xml:space="preserve">کلیسا و دولت</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w:t>
      </w:r>
      <w:r>
        <w:rPr>
          <w:rFonts w:ascii="Times New Roman" w:hAnsi="Times New Roman" w:eastAsia="Times New Roman" w:cs="Times New Roman"/>
          <w:lang w:val="en-US" w:bidi="en-US"/>
          <w:color w:val="111111"/>
          <w:sz w:val="28"/>
          <w:szCs w:val="28"/>
          <w:rtl/>
        </w:rPr>
        <w:t xml:space="preserve">X0021969 </w:t>
      </w:r>
      <w:r>
        <w:rPr>
          <w:rFonts w:ascii="IRNazanin" w:hAnsi="IRNazanin" w:eastAsia="IRNazanin" w:cs="IRNazanin"/>
          <w:lang w:bidi="fa-IR"/>
          <w:color w:val="111111"/>
          <w:sz w:val="28"/>
          <w:szCs w:val="28"/>
          <w:rtl/>
        </w:rPr>
        <w:t xml:space="preserve">است و انتشارات دانشگاه آکسفورد این مجله را در آمریکا منتشر می‌کند.</w:t>
      </w:r>
    </w:p>
    <w:p>
      <w:pPr>
        <w:pStyle w:val="BookText"/>
      </w:pPr>
      <w:r>
        <w:rPr>
          <w:rFonts w:ascii="IRNazanin" w:hAnsi="IRNazanin" w:eastAsia="IRNazanin" w:cs="IRNazanin"/>
          <w:lang w:bidi="fa-IR"/>
          <w:color w:val="111111"/>
          <w:sz w:val="28"/>
          <w:szCs w:val="28"/>
          <w:rtl/>
        </w:rPr>
        <w:t xml:space="preserve">این نشریه تلاش می‌کند که گفت وگو و تحقیق و نشر را در حوزۀ وسیع دین و دولت گسترش دهد و تحقیقاتی دربارۀ قانون اساسی، تاریخ، فلسفه، الهیات و نیز پژوهش‌های جامعه‌شناسی دربارۀ دین و بدنۀ سیاسی کشور‌ها و فرهنگ‌های مختلف جهان، از جمله آمریکا را منتشر کند. در هر شماره از این نشریه، افزون بر مقاله‌های مرتبط با مسائل روز، حدود پنج مقالۀ مهم یا بیشتر و سی‌وپنج تا چهل مقالۀ نقد کتاب‌های مهم مربوط به کلیسا و ایالت را منتشر می‌کند. در این نشریه، به‌طور دوره ای، اسناد مهم کلیسایی و قانونی دولت و تصمیمات دادگاه نیز منتشر می‌شود. از موضوعات منظم نشریه می‌توان به یادداشت های مربوط به امور کلیسای ایالتی که تحولات جاری در سراسر جهان را منعکس می‌کند و لیستی از پایان‌نامه های اخیر مقطع دکتری در موضوع کلیسا و ایالت اشاره کرد.</w:t>
      </w:r>
    </w:p>
    <w:p>
      <w:pPr>
        <w:pStyle w:val="BookText"/>
      </w:pPr>
      <w:r>
        <w:rPr>
          <w:rFonts w:ascii="Times New Roman" w:hAnsi="Times New Roman" w:eastAsia="Times New Roman" w:cs="Times New Roman"/>
          <w:lang w:val="en-US" w:bidi="en-US"/>
          <w:color w:val="111111"/>
          <w:sz w:val="28"/>
          <w:szCs w:val="28"/>
          <w:rtl/>
        </w:rPr>
        <w:t xml:space="preserve">https://academic.oup.com/jcs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6" w:name="pg7592_88529"/>
    <w:bookmarkEnd w:id="66"/>
    <w:p>
      <w:pPr>
        <w:pStyle w:val="Heading3"/>
      </w:pPr>
      <w:bookmarkStart w:id="399" w:name="_Toc200"/>
      <w:r>
        <w:t>2-64 مطالعات رنسانس</w:t>
      </w:r>
      <w:bookmarkEnd w:id="399"/>
    </w:p>
    <w:p>
      <w:pPr>
        <w:pStyle w:val="BookText"/>
      </w:pPr>
      <w:r>
        <w:rPr>
          <w:rFonts w:ascii="IRNazanin" w:hAnsi="IRNazanin" w:eastAsia="IRNazanin" w:cs="IRNazanin"/>
          <w:lang w:bidi="fa-IR"/>
          <w:color w:val="111111"/>
          <w:sz w:val="28"/>
          <w:szCs w:val="28"/>
          <w:rtl/>
        </w:rPr>
        <w:t xml:space="preserve">مطالعات رنسانس</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02691213 است و شرکت انتشارات بلکول آن را در انگلستان منتشر می‌کند.</w:t>
      </w:r>
    </w:p>
    <w:p>
      <w:pPr>
        <w:pStyle w:val="BookText"/>
      </w:pPr>
      <w:r>
        <w:rPr>
          <w:rFonts w:ascii="IRNazanin" w:hAnsi="IRNazanin" w:eastAsia="IRNazanin" w:cs="IRNazanin"/>
          <w:lang w:bidi="fa-IR"/>
          <w:color w:val="111111"/>
          <w:sz w:val="28"/>
          <w:szCs w:val="28"/>
          <w:rtl/>
        </w:rPr>
        <w:t xml:space="preserve">مطالعات رنسانس نشریه‌ای چندرشته‌ای است که مقاله‌هایی در همۀ موضوعات تاریخ و فرهنگ رنسانس را منتشر می‌کند و شامل تاریخ، هنر، معماری، مذهب، ادبیات و زبان‌های اروپایی در طول رنسانساست. این نشریه بخش درخور توجه بررسی و نقد کتاب نیز دارد که افزون بر بررسی و نقد کتاب به بررسی و نقد نمایشگاه‌های بزرگ در سراسر جهان هم می‌پردازد.</w:t>
      </w:r>
    </w:p>
    <w:p>
      <w:pPr>
        <w:pStyle w:val="BookText"/>
      </w:pPr>
      <w:r>
        <w:rPr>
          <w:rFonts w:ascii="Times New Roman" w:hAnsi="Times New Roman" w:eastAsia="Times New Roman" w:cs="Times New Roman"/>
          <w:lang w:val="en-US" w:bidi="en-US"/>
          <w:color w:val="111111"/>
          <w:sz w:val="28"/>
          <w:szCs w:val="28"/>
          <w:rtl/>
        </w:rPr>
        <w:t xml:space="preserve">https://www.jstor.org/journal/renastudies</w:t>
      </w:r>
    </w:p>
    <w:p>
      <w:pPr>
        <w:pStyle w:val="Heading3"/>
      </w:pPr>
      <w:bookmarkStart w:id="400" w:name="_Toc201"/>
      <w:r>
        <w:t>2-65 اخلاق زیستی مسیحی</w:t>
      </w:r>
      <w:bookmarkEnd w:id="400"/>
    </w:p>
    <w:p>
      <w:pPr>
        <w:pStyle w:val="BookText"/>
      </w:pPr>
      <w:r>
        <w:rPr>
          <w:rFonts w:ascii="IRNazanin" w:hAnsi="IRNazanin" w:eastAsia="IRNazanin" w:cs="IRNazanin"/>
          <w:lang w:bidi="fa-IR"/>
          <w:color w:val="111111"/>
          <w:sz w:val="28"/>
          <w:szCs w:val="28"/>
          <w:rtl/>
        </w:rPr>
        <w:t xml:space="preserve">اخلاق زیستی مسیحی</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13803603 است و انتشارات دانشگاه آکسفورد مجله را در انگلستان منتشر می‌کند.</w:t>
      </w:r>
    </w:p>
    <w:p>
      <w:pPr>
        <w:pStyle w:val="BookText"/>
      </w:pPr>
      <w:r>
        <w:rPr>
          <w:rFonts w:ascii="IRNazanin" w:hAnsi="IRNazanin" w:eastAsia="IRNazanin" w:cs="IRNazanin"/>
          <w:lang w:bidi="fa-IR"/>
          <w:color w:val="111111"/>
          <w:sz w:val="28"/>
          <w:szCs w:val="28"/>
          <w:rtl/>
        </w:rPr>
        <w:t xml:space="preserve">این نشریه به بررسی تعهدات ادیان مسیحی در رابطه با معنای زندگی انسان، جنسیت، رنج، بیماری و مرگ در بستر پزشکی و مراقبت های بهداشتی می‌پردازد. این نشریه به‌دنبال اختلافات بین ادیان مسیحی نیست، بلکه بیشتر به تعهدات اخلاقی در مسیحیت تأکید می‌کند.</w:t>
      </w:r>
    </w:p>
    <w:p>
      <w:pPr>
        <w:pStyle w:val="BookText"/>
      </w:pPr>
      <w:r>
        <w:rPr>
          <w:rFonts w:ascii="IRNazanin" w:hAnsi="IRNazanin" w:eastAsia="IRNazanin" w:cs="IRNazanin"/>
          <w:lang w:bidi="fa-IR"/>
          <w:color w:val="111111"/>
          <w:sz w:val="28"/>
          <w:szCs w:val="28"/>
          <w:rtl/>
        </w:rPr>
        <w:t xml:space="preserve">این نشریه از مباحث تازه و بحث‌برانگیز و ارزیابی انتقادی از تفاوت باور‌های مختلف مسیحی و سیاست‌های مختلف در مباحث اخلاق زیستی استقبال می‌کند. رویکرد غیر‌کلیسایی به اخلاق زیستی مسیحی نیز مدنظر مجله است.</w:t>
      </w:r>
    </w:p>
    <w:p>
      <w:pPr>
        <w:pStyle w:val="BookText"/>
      </w:pPr>
      <w:r>
        <w:rPr>
          <w:rFonts w:ascii="Times New Roman" w:hAnsi="Times New Roman" w:eastAsia="Times New Roman" w:cs="Times New Roman"/>
          <w:lang w:val="en-US" w:bidi="en-US"/>
          <w:color w:val="111111"/>
          <w:sz w:val="28"/>
          <w:szCs w:val="28"/>
          <w:rtl/>
        </w:rPr>
        <w:t xml:space="preserve">https://www.tandfonline.com/loi/nchb20</w:t>
      </w:r>
    </w:p>
    <w:p>
      <w:pPr>
        <w:pStyle w:val="Heading3"/>
      </w:pPr>
      <w:bookmarkStart w:id="401" w:name="_Toc202"/>
      <w:r>
        <w:t>2-66 تاریخ کلیسا</w:t>
      </w:r>
      <w:bookmarkEnd w:id="401"/>
    </w:p>
    <w:p>
      <w:pPr>
        <w:pStyle w:val="BookText"/>
      </w:pPr>
      <w:r>
        <w:rPr>
          <w:rFonts w:ascii="IRNazanin" w:hAnsi="IRNazanin" w:eastAsia="IRNazanin" w:cs="IRNazanin"/>
          <w:lang w:bidi="fa-IR"/>
          <w:color w:val="111111"/>
          <w:sz w:val="28"/>
          <w:szCs w:val="28"/>
          <w:rtl/>
        </w:rPr>
        <w:t xml:space="preserve">تاریخ کلیسا</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00096407 است و انتشارات دانشگاه کمبریج آن را در انگلستان منتشر می‌کند.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7" w:name="pg7592_88531"/>
    <w:bookmarkEnd w:id="67"/>
    <w:p>
      <w:pPr>
        <w:pStyle w:val="BookText"/>
      </w:pPr>
      <w:r>
        <w:rPr>
          <w:rFonts w:ascii="IRNazanin" w:hAnsi="IRNazanin" w:eastAsia="IRNazanin" w:cs="IRNazanin"/>
          <w:lang w:bidi="fa-IR"/>
          <w:color w:val="111111"/>
          <w:sz w:val="28"/>
          <w:szCs w:val="28"/>
          <w:rtl/>
        </w:rPr>
        <w:t xml:space="preserve">این فصلنامه مقاله‌های اصیل و نیز بررسی و نقد کتاب را در همۀ زمینه های تاریخ مسیحیت و زمینه های فرهنگی آن در همۀ مکان ها و زمان ها، از جمله غیر‌غربی ها منتشر می‌کند. تاریخ کلیسا و مطالعات مربوط به مسیحیت و فرهنگ آن مهم‌ترین محور موضوعی این نشریه است.</w:t>
      </w:r>
    </w:p>
    <w:p>
      <w:pPr>
        <w:pStyle w:val="BookText"/>
      </w:pPr>
      <w:r>
        <w:rPr>
          <w:rFonts w:ascii="Times New Roman" w:hAnsi="Times New Roman" w:eastAsia="Times New Roman" w:cs="Times New Roman"/>
          <w:lang w:val="en-US" w:bidi="en-US"/>
          <w:color w:val="111111"/>
          <w:sz w:val="28"/>
          <w:szCs w:val="28"/>
          <w:rtl/>
        </w:rPr>
        <w:t xml:space="preserve">https://www.cambridge.org/core/journals/church-history</w:t>
      </w:r>
    </w:p>
    <w:p>
      <w:pPr>
        <w:pStyle w:val="Heading3"/>
      </w:pPr>
      <w:bookmarkStart w:id="402" w:name="_Toc203"/>
      <w:r>
        <w:t>2-67 مطالعات لووین</w:t>
      </w:r>
      <w:bookmarkEnd w:id="402"/>
    </w:p>
    <w:p>
      <w:pPr>
        <w:pStyle w:val="BookText"/>
      </w:pPr>
      <w:r>
        <w:rPr>
          <w:rFonts w:ascii="IRNazanin" w:hAnsi="IRNazanin" w:eastAsia="IRNazanin" w:cs="IRNazanin"/>
          <w:lang w:bidi="fa-IR"/>
          <w:color w:val="111111"/>
          <w:sz w:val="28"/>
          <w:szCs w:val="28"/>
          <w:rtl/>
        </w:rPr>
        <w:t xml:space="preserve">مطالعات لووین</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00246964 و </w:t>
      </w:r>
      <w:r>
        <w:rPr>
          <w:rFonts w:ascii="Times New Roman" w:hAnsi="Times New Roman" w:eastAsia="Times New Roman" w:cs="Times New Roman"/>
          <w:lang w:val="en-US" w:bidi="en-US"/>
          <w:color w:val="111111"/>
          <w:sz w:val="28"/>
          <w:szCs w:val="28"/>
          <w:rtl/>
        </w:rPr>
        <w:t xml:space="preserve">X1783161 </w:t>
      </w:r>
      <w:r>
        <w:rPr>
          <w:rFonts w:ascii="IRNazanin" w:hAnsi="IRNazanin" w:eastAsia="IRNazanin" w:cs="IRNazanin"/>
          <w:lang w:bidi="fa-IR"/>
          <w:color w:val="111111"/>
          <w:sz w:val="28"/>
          <w:szCs w:val="28"/>
          <w:rtl/>
        </w:rPr>
        <w:t xml:space="preserve">است و نشریه در بلژیک منتشر می‌شود.</w:t>
      </w:r>
    </w:p>
    <w:p>
      <w:pPr>
        <w:pStyle w:val="BookText"/>
      </w:pPr>
      <w:r>
        <w:rPr>
          <w:rFonts w:ascii="IRNazanin" w:hAnsi="IRNazanin" w:eastAsia="IRNazanin" w:cs="IRNazanin"/>
          <w:lang w:bidi="fa-IR"/>
          <w:color w:val="111111"/>
          <w:sz w:val="28"/>
          <w:szCs w:val="28"/>
          <w:rtl/>
        </w:rPr>
        <w:t xml:space="preserve">مطالعات لووین فصلنامه‌ای به زبان انگلیسی است که متعلق به دانشکدۀ الهیات و مطالعات دینی کِی‌یو لوون بلژیک</w:t>
      </w:r>
      <w:r>
        <w:rPr>
          <w:rStyle w:val="FootnoteReference"/>
        </w:rPr>
        <w:footnoteReference w:id="175"/>
      </w:r>
      <w:r>
        <w:rPr>
          <w:rFonts w:ascii="IRNazanin" w:hAnsi="IRNazanin" w:eastAsia="IRNazanin" w:cs="IRNazanin"/>
          <w:lang w:bidi="fa-IR"/>
          <w:color w:val="111111"/>
          <w:sz w:val="28"/>
          <w:szCs w:val="28"/>
          <w:rtl/>
        </w:rPr>
        <w:t xml:space="preserve">است. این نشریه که ریشه در سنت تاریخی‌انتقادی لووین دارد، تلاش می‌کند تا گفت وگوی بین‌المللی و تأمل بر موضوعات کلامی و اخلاقی و کشیشی معاصر را منتشر کند.</w:t>
      </w:r>
    </w:p>
    <w:p>
      <w:pPr>
        <w:pStyle w:val="BookText"/>
      </w:pPr>
      <w:r>
        <w:rPr>
          <w:rFonts w:ascii="Times New Roman" w:hAnsi="Times New Roman" w:eastAsia="Times New Roman" w:cs="Times New Roman"/>
          <w:lang w:val="en-US" w:bidi="en-US"/>
          <w:color w:val="111111"/>
          <w:sz w:val="28"/>
          <w:szCs w:val="28"/>
          <w:rtl/>
        </w:rPr>
        <w:t xml:space="preserve">https://poj.peeters-leuven.be/content.php?url=journal&amp;journal_code=LS</w:t>
      </w:r>
    </w:p>
    <w:p>
      <w:pPr>
        <w:pStyle w:val="Heading3"/>
      </w:pPr>
      <w:bookmarkStart w:id="403" w:name="_Toc204"/>
      <w:r>
        <w:t>2-68 کوئر</w:t>
      </w:r>
      <w:bookmarkEnd w:id="403"/>
    </w:p>
    <w:p>
      <w:pPr>
        <w:pStyle w:val="BookText"/>
      </w:pPr>
      <w:r>
        <w:rPr>
          <w:rFonts w:ascii="IRNazanin" w:hAnsi="IRNazanin" w:eastAsia="IRNazanin" w:cs="IRNazanin"/>
          <w:lang w:bidi="fa-IR"/>
          <w:color w:val="111111"/>
          <w:sz w:val="28"/>
          <w:szCs w:val="28"/>
          <w:rtl/>
        </w:rPr>
        <w:t xml:space="preserve">کوئر</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23048557 است و در آمریکا منتشر می‌شود.</w:t>
      </w:r>
    </w:p>
    <w:p>
      <w:pPr>
        <w:pStyle w:val="BookText"/>
      </w:pPr>
      <w:r>
        <w:rPr>
          <w:rFonts w:ascii="IRNazanin" w:hAnsi="IRNazanin" w:eastAsia="IRNazanin" w:cs="IRNazanin"/>
          <w:lang w:bidi="fa-IR"/>
          <w:color w:val="111111"/>
          <w:sz w:val="28"/>
          <w:szCs w:val="28"/>
          <w:rtl/>
        </w:rPr>
        <w:t xml:space="preserve">این نشریه تلاش می‌کند تا تفکر بنیادی در علم را ترویج دهد که شامل تأمل دربارۀ پیش‌فرض های فلسفی رشته های علمی و همچنین، تأمل دربارۀ نقش جهان‌بینی در علم است. انجمن کوئر،</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به‌عنوان نهاد رسمی، از سال 1926 شروع به فعالیت کرد و مجلۀ کوئر، بولتن علوم مسیحی، نشریۀ بین‌رشته‌ای این انجمن است که از سال 1935 به‌صورت سه‌ماهه منتشر می‌شود. کوئر تلاش می‌کند تا دانش مسیحی را در همۀ زمینه های علوم ارتقا دهد.</w:t>
      </w:r>
    </w:p>
    <w:p>
      <w:pPr>
        <w:pStyle w:val="BookText"/>
      </w:pPr>
      <w:r>
        <w:rPr>
          <w:rFonts w:ascii="Times New Roman" w:hAnsi="Times New Roman" w:eastAsia="Times New Roman" w:cs="Times New Roman"/>
          <w:lang w:val="en-US" w:bidi="en-US"/>
          <w:color w:val="111111"/>
          <w:sz w:val="28"/>
          <w:szCs w:val="28"/>
          <w:rtl/>
        </w:rPr>
        <w:t xml:space="preserve">https://www.koersjournal.org.za/index.php/koers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8" w:name="pg7592_88533"/>
    <w:bookmarkEnd w:id="68"/>
    <w:p>
      <w:pPr>
        <w:pStyle w:val="Heading3"/>
      </w:pPr>
      <w:bookmarkStart w:id="404" w:name="_Toc205"/>
      <w:r>
        <w:t>2-69 آرم ها و پنوموها؛ مجلۀ چینی الهیات</w:t>
      </w:r>
      <w:bookmarkEnd w:id="404"/>
    </w:p>
    <w:p>
      <w:pPr>
        <w:pStyle w:val="BookText"/>
      </w:pPr>
      <w:r>
        <w:rPr>
          <w:rFonts w:ascii="IRNazanin" w:hAnsi="IRNazanin" w:eastAsia="IRNazanin" w:cs="IRNazanin"/>
          <w:lang w:bidi="fa-IR"/>
          <w:color w:val="111111"/>
          <w:sz w:val="28"/>
          <w:szCs w:val="28"/>
          <w:rtl/>
        </w:rPr>
        <w:t xml:space="preserve">آرم ها و پنوموها؛</w:t>
      </w:r>
      <w:r>
        <w:rPr>
          <w:rStyle w:val="FootnoteReference"/>
        </w:rPr>
        <w:footnoteReference w:id="178"/>
      </w:r>
      <w:r>
        <w:rPr>
          <w:rFonts w:ascii="IRNazanin" w:hAnsi="IRNazanin" w:eastAsia="IRNazanin" w:cs="IRNazanin"/>
          <w:lang w:bidi="fa-IR"/>
          <w:color w:val="111111"/>
          <w:sz w:val="28"/>
          <w:szCs w:val="28"/>
          <w:rtl/>
        </w:rPr>
        <w:t xml:space="preserve">مجلۀ چینی الهیات</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10232583 است و مؤسسۀ مطالعات سینوسی و مسیحی این مجله را در چین و منتشر می‌کند.</w:t>
      </w:r>
    </w:p>
    <w:p>
      <w:pPr>
        <w:pStyle w:val="BookText"/>
      </w:pPr>
      <w:r>
        <w:rPr>
          <w:rFonts w:ascii="IRNazanin" w:hAnsi="IRNazanin" w:eastAsia="IRNazanin" w:cs="IRNazanin"/>
          <w:lang w:bidi="fa-IR"/>
          <w:color w:val="111111"/>
          <w:sz w:val="28"/>
          <w:szCs w:val="28"/>
          <w:rtl/>
        </w:rPr>
        <w:t xml:space="preserve">این نشریه بر سه موضوع تأکید می‌کند:اول، الهیات و فرهنگ مسیحی که اصالتی فلسفی و فرهنگی چینی دارد و مبتنی بر بافت فرهنگ، تاریخ و اندیشه چینی است.</w:t>
      </w:r>
    </w:p>
    <w:p>
      <w:pPr>
        <w:pStyle w:val="BookText"/>
      </w:pPr>
      <w:r>
        <w:rPr>
          <w:rFonts w:ascii="IRNazanin" w:hAnsi="IRNazanin" w:eastAsia="IRNazanin" w:cs="IRNazanin"/>
          <w:lang w:bidi="fa-IR"/>
          <w:color w:val="111111"/>
          <w:sz w:val="28"/>
          <w:szCs w:val="28"/>
          <w:rtl/>
        </w:rPr>
        <w:t xml:space="preserve">دوم، نظریۀ کلامی مسیحی که در قالب تفکر دانشگاهی چینی وجود دارد و می‌تواند گفت وگوی دانشگاهی با کنفوسیسیسم، تائوئیسم و بودیسم و همچنین، گرایش‌های اندیشۀ نوین را ایجاد کند.</w:t>
      </w:r>
    </w:p>
    <w:p>
      <w:pPr>
        <w:pStyle w:val="BookText"/>
      </w:pPr>
      <w:r>
        <w:rPr>
          <w:rFonts w:ascii="IRNazanin" w:hAnsi="IRNazanin" w:eastAsia="IRNazanin" w:cs="IRNazanin"/>
          <w:lang w:bidi="fa-IR"/>
          <w:color w:val="111111"/>
          <w:sz w:val="28"/>
          <w:szCs w:val="28"/>
          <w:rtl/>
        </w:rPr>
        <w:t xml:space="preserve">سوم، این نشریه برای تمامی پژوهشگران چینی ادیان است، خواه آن‌ها از سرزمین اصلی، تایوان، هنگ‌کنگ، آسیای جنوب شرقی یا آمریکای شمالی باشند، خواه نباشند.</w:t>
      </w:r>
    </w:p>
    <w:p>
      <w:pPr>
        <w:pStyle w:val="BookText"/>
      </w:pPr>
      <w:r>
        <w:rPr>
          <w:rFonts w:ascii="IRNazanin" w:hAnsi="IRNazanin" w:eastAsia="IRNazanin" w:cs="IRNazanin"/>
          <w:lang w:bidi="fa-IR"/>
          <w:color w:val="111111"/>
          <w:sz w:val="28"/>
          <w:szCs w:val="28"/>
          <w:rtl/>
        </w:rPr>
        <w:t xml:space="preserve">این نشریه نه فقط از تحقیقات پژوهشگران مسیحی از هر فرقه استقبال می‌کند، بلکه از تحقیقات پژوهشگران سایر مذاهب و نیز به‌طور کلی، دانشمندان علوم انسانی و جامعه‌شناسی هم استقبال می‌کند. البته، ملاک پذیرشْ آکادمیک و پژوهشی‌بودن مقاله در حوزۀ دین یا کلام است.</w:t>
      </w:r>
    </w:p>
    <w:p>
      <w:pPr>
        <w:pStyle w:val="BookText"/>
      </w:pPr>
      <w:r>
        <w:rPr>
          <w:rFonts w:ascii="Times New Roman" w:hAnsi="Times New Roman" w:eastAsia="Times New Roman" w:cs="Times New Roman"/>
          <w:lang w:val="en-US" w:bidi="en-US"/>
          <w:color w:val="111111"/>
          <w:sz w:val="28"/>
          <w:szCs w:val="28"/>
          <w:rtl/>
        </w:rPr>
        <w:t xml:space="preserve">https://cup.cuhk.edu.hk/index.php?route=product/product&amp;product_id=3085</w:t>
      </w:r>
    </w:p>
    <w:p>
      <w:pPr>
        <w:pStyle w:val="Heading3"/>
      </w:pPr>
      <w:bookmarkStart w:id="405" w:name="_Toc206"/>
      <w:r>
        <w:t>2-70 Verbum Vitae</w:t>
      </w:r>
      <w:bookmarkEnd w:id="405"/>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w:t>
      </w:r>
      <w:r>
        <w:rPr>
          <w:rFonts w:ascii="Times New Roman" w:hAnsi="Times New Roman" w:eastAsia="Times New Roman" w:cs="Times New Roman"/>
          <w:lang w:val="en-US" w:bidi="en-US"/>
          <w:color w:val="111111"/>
          <w:sz w:val="28"/>
          <w:szCs w:val="28"/>
          <w:rtl/>
        </w:rPr>
        <w:t xml:space="preserve">X2451280 </w:t>
      </w:r>
      <w:r>
        <w:rPr>
          <w:rFonts w:ascii="IRNazanin" w:hAnsi="IRNazanin" w:eastAsia="IRNazanin" w:cs="IRNazanin"/>
          <w:lang w:bidi="fa-IR"/>
          <w:color w:val="111111"/>
          <w:sz w:val="28"/>
          <w:szCs w:val="28"/>
          <w:rtl/>
        </w:rPr>
        <w:t xml:space="preserve">و 16448561 است و در لهستان منتشر می‌شود.</w:t>
      </w:r>
    </w:p>
    <w:p>
      <w:pPr>
        <w:pStyle w:val="BookText"/>
      </w:pPr>
      <w:r>
        <w:rPr>
          <w:rFonts w:ascii="IRNazanin" w:hAnsi="IRNazanin" w:eastAsia="IRNazanin" w:cs="IRNazanin"/>
          <w:lang w:bidi="fa-IR"/>
          <w:color w:val="111111"/>
          <w:sz w:val="28"/>
          <w:szCs w:val="28"/>
          <w:rtl/>
        </w:rPr>
        <w:t xml:space="preserve">این نشریه را از سال 2002 به‌طور سالانه، مؤسسۀ مطالعات کتاب مقدس دانشکدۀ الهیات دانشگاه کاتولیک جان پائول دوم لوبین</w:t>
      </w:r>
      <w:r>
        <w:rPr>
          <w:rStyle w:val="FootnoteReference"/>
        </w:rPr>
        <w:footnoteReference w:id="180"/>
      </w:r>
      <w:r>
        <w:rPr>
          <w:rFonts w:ascii="IRNazanin" w:hAnsi="IRNazanin" w:eastAsia="IRNazanin" w:cs="IRNazanin"/>
          <w:lang w:bidi="fa-IR"/>
          <w:color w:val="111111"/>
          <w:sz w:val="28"/>
          <w:szCs w:val="28"/>
          <w:rtl/>
        </w:rPr>
        <w:t xml:space="preserve">لهستان منتشر می‌کند. هر شماره از مجله شامل مقاله‌های علمی است که به موضوعی خاص از کتاب مقدس اختصاص یافته است که در چند بخش ارائه می‌شود: عهد عتیق، پدرشناسی در عهد جدید و زندگی کلیسا.</w:t>
      </w:r>
      <w:r>
        <w:rPr>
          <w:rStyle w:val="FootnoteReference"/>
        </w:rPr>
        <w:footnoteReference w:id="181"/>
      </w:r>
    </w:p>
    <w:p>
      <w:pPr>
        <w:pStyle w:val="BookText"/>
      </w:pPr>
      <w:r>
        <w:rPr>
          <w:rFonts w:ascii="Times New Roman" w:hAnsi="Times New Roman" w:eastAsia="Times New Roman" w:cs="Times New Roman"/>
          <w:lang w:val="en-US" w:bidi="en-US"/>
          <w:color w:val="111111"/>
          <w:sz w:val="28"/>
          <w:szCs w:val="28"/>
          <w:rtl/>
        </w:rPr>
        <w:t xml:space="preserve">https://czasopisma.kul.pl/vv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9" w:name="pg7592_88535"/>
    <w:bookmarkEnd w:id="69"/>
    <w:p>
      <w:pPr>
        <w:pStyle w:val="Heading3"/>
      </w:pPr>
      <w:bookmarkStart w:id="406" w:name="_Toc207"/>
      <w:r>
        <w:t>2-71 یادداشت‌های کتاب مقدس</w:t>
      </w:r>
      <w:bookmarkEnd w:id="406"/>
    </w:p>
    <w:p>
      <w:pPr>
        <w:pStyle w:val="BookText"/>
      </w:pPr>
      <w:r>
        <w:rPr>
          <w:rFonts w:ascii="IRNazanin" w:hAnsi="IRNazanin" w:eastAsia="IRNazanin" w:cs="IRNazanin"/>
          <w:lang w:bidi="fa-IR"/>
          <w:color w:val="111111"/>
          <w:sz w:val="28"/>
          <w:szCs w:val="28"/>
          <w:rtl/>
        </w:rPr>
        <w:t xml:space="preserve">یادداشت‌های کتاب مقدس</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01782967 است و در آلمان منتشر می‌شود.</w:t>
      </w:r>
    </w:p>
    <w:p>
      <w:pPr>
        <w:pStyle w:val="BookText"/>
      </w:pPr>
      <w:r>
        <w:rPr>
          <w:rFonts w:ascii="IRNazanin" w:hAnsi="IRNazanin" w:eastAsia="IRNazanin" w:cs="IRNazanin"/>
          <w:lang w:bidi="fa-IR"/>
          <w:color w:val="111111"/>
          <w:sz w:val="28"/>
          <w:szCs w:val="28"/>
          <w:rtl/>
        </w:rPr>
        <w:t xml:space="preserve">این نشریه در حوزۀ کتاب مقدس، یعنی هم عهد قدیم و هم عهد جدید فعالیت می‌کند.</w:t>
      </w:r>
    </w:p>
    <w:p>
      <w:pPr>
        <w:pStyle w:val="BookText"/>
      </w:pPr>
      <w:r>
        <w:rPr>
          <w:rFonts w:ascii="Times New Roman" w:hAnsi="Times New Roman" w:eastAsia="Times New Roman" w:cs="Times New Roman"/>
          <w:lang w:val="en-US" w:bidi="en-US"/>
          <w:color w:val="111111"/>
          <w:sz w:val="28"/>
          <w:szCs w:val="28"/>
          <w:rtl/>
        </w:rPr>
        <w:t xml:space="preserve">https://www.uni-salzburg.at/index.php?id=21327</w:t>
      </w:r>
    </w:p>
    <w:p>
      <w:pPr>
        <w:pStyle w:val="BookText"/>
      </w:pPr>
      <w:r>
        <w:rPr>
          <w:rFonts w:ascii="IRNazanin" w:hAnsi="IRNazanin" w:eastAsia="IRNazanin" w:cs="IRNazanin"/>
          <w:lang w:bidi="fa-IR"/>
          <w:color w:val="111111"/>
          <w:sz w:val="28"/>
          <w:szCs w:val="28"/>
          <w:rtl/>
        </w:rPr>
        <w:t xml:space="preserve">2-72 مجلۀ بین‌المللی مسیحیت و آموزش</w:t>
      </w:r>
    </w:p>
    <w:p>
      <w:pPr>
        <w:pStyle w:val="BookText"/>
      </w:pPr>
      <w:r>
        <w:rPr>
          <w:rFonts w:ascii="IRNazanin" w:hAnsi="IRNazanin" w:eastAsia="IRNazanin" w:cs="IRNazanin"/>
          <w:lang w:bidi="fa-IR"/>
          <w:color w:val="111111"/>
          <w:sz w:val="28"/>
          <w:szCs w:val="28"/>
          <w:rtl/>
        </w:rPr>
        <w:t xml:space="preserve">مجلۀ بین‌المللی مسیحیت و آموزش</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w:t>
      </w:r>
      <w:r>
        <w:rPr>
          <w:rFonts w:ascii="Times New Roman" w:hAnsi="Times New Roman" w:eastAsia="Times New Roman" w:cs="Times New Roman"/>
          <w:lang w:val="en-US" w:bidi="en-US"/>
          <w:color w:val="111111"/>
          <w:sz w:val="28"/>
          <w:szCs w:val="28"/>
          <w:rtl/>
        </w:rPr>
        <w:t xml:space="preserve">X2056998 </w:t>
      </w:r>
      <w:r>
        <w:rPr>
          <w:rFonts w:ascii="IRNazanin" w:hAnsi="IRNazanin" w:eastAsia="IRNazanin" w:cs="IRNazanin"/>
          <w:lang w:bidi="fa-IR"/>
          <w:color w:val="111111"/>
          <w:sz w:val="28"/>
          <w:szCs w:val="28"/>
          <w:rtl/>
        </w:rPr>
        <w:t xml:space="preserve">و 2056997 است و در انگلستان منتشر می‌شود.</w:t>
      </w:r>
    </w:p>
    <w:p>
      <w:pPr>
        <w:pStyle w:val="BookText"/>
      </w:pPr>
      <w:r>
        <w:rPr>
          <w:rFonts w:ascii="IRNazanin" w:hAnsi="IRNazanin" w:eastAsia="IRNazanin" w:cs="IRNazanin"/>
          <w:lang w:bidi="fa-IR"/>
          <w:color w:val="111111"/>
          <w:sz w:val="28"/>
          <w:szCs w:val="28"/>
          <w:rtl/>
        </w:rPr>
        <w:t xml:space="preserve">این نشریه به آموزش و عمل در حوزۀ مسیحیت می‌پردازد و از انواع مقاله‌های کلامی، فلسفی، جامعه‌شناسی و تحقیقات تجربی کیفی و کمی استقبال می‌کند.</w:t>
      </w:r>
    </w:p>
    <w:p>
      <w:pPr>
        <w:pStyle w:val="BookText"/>
      </w:pPr>
      <w:r>
        <w:rPr>
          <w:rFonts w:ascii="Times New Roman" w:hAnsi="Times New Roman" w:eastAsia="Times New Roman" w:cs="Times New Roman"/>
          <w:lang w:val="en-US" w:bidi="en-US"/>
          <w:color w:val="111111"/>
          <w:sz w:val="28"/>
          <w:szCs w:val="28"/>
          <w:rtl/>
        </w:rPr>
        <w:t xml:space="preserve">https://uk.sagepub.com/en-gb/eur/journal/international-journal-christianity-educationdescription</w:t>
      </w:r>
    </w:p>
    <w:p>
      <w:pPr>
        <w:pStyle w:val="Heading3"/>
      </w:pPr>
      <w:bookmarkStart w:id="407" w:name="_Toc208"/>
      <w:r>
        <w:t>2-73 مجلۀ بین‌المللی الهیات عمومی</w:t>
      </w:r>
      <w:bookmarkEnd w:id="407"/>
    </w:p>
    <w:p>
      <w:pPr>
        <w:pStyle w:val="BookText"/>
      </w:pPr>
      <w:r>
        <w:rPr>
          <w:rFonts w:ascii="IRNazanin" w:hAnsi="IRNazanin" w:eastAsia="IRNazanin" w:cs="IRNazanin"/>
          <w:lang w:bidi="fa-IR"/>
          <w:color w:val="111111"/>
          <w:sz w:val="28"/>
          <w:szCs w:val="28"/>
          <w:rtl/>
        </w:rPr>
        <w:t xml:space="preserve">مجلۀ بین‌المللی الهیات عمومی</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15697320 و 18725171 است و بریل آن را در هلند منتشر می‌کند.</w:t>
      </w:r>
    </w:p>
    <w:p>
      <w:pPr>
        <w:pStyle w:val="BookText"/>
      </w:pPr>
      <w:r>
        <w:rPr>
          <w:rFonts w:ascii="IRNazanin" w:hAnsi="IRNazanin" w:eastAsia="IRNazanin" w:cs="IRNazanin"/>
          <w:lang w:bidi="fa-IR"/>
          <w:color w:val="111111"/>
          <w:sz w:val="28"/>
          <w:szCs w:val="28"/>
          <w:rtl/>
        </w:rPr>
        <w:t xml:space="preserve">الهیات عمومی به‌دنبال برقراری گفت وگوی خلاق با رشته های مختلف دانشگاهی، از جمله سیاست، اقتصاد، حقوق و مطالعات امنیتی، مطالعات فرهنگی، دین، ​​معنویت، علوم طبیعی و علوم اجتماعی و مطالعۀ جهانی‌سازی است. این نشریه به تعامل الهیات با سایر رشته های جدید، مانند اخترشناسی و بازتعریف فهم ما از چیستی فضا و چیستی عمومیات می‌پردازد. همچنین، در حوزۀ مسیحیت فعالیت می‌کند.</w:t>
      </w:r>
    </w:p>
    <w:p>
      <w:pPr>
        <w:pStyle w:val="BookText"/>
      </w:pPr>
      <w:r>
        <w:rPr>
          <w:rFonts w:ascii="Times New Roman" w:hAnsi="Times New Roman" w:eastAsia="Times New Roman" w:cs="Times New Roman"/>
          <w:lang w:val="en-US" w:bidi="en-US"/>
          <w:color w:val="111111"/>
          <w:sz w:val="28"/>
          <w:szCs w:val="28"/>
          <w:rtl/>
        </w:rPr>
        <w:t xml:space="preserve">https://brill.com/view/journals/ijpt/ijpt-overview.xml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0" w:name="pg7592_88537"/>
    <w:bookmarkEnd w:id="70"/>
    <w:p>
      <w:pPr>
        <w:pStyle w:val="Heading3"/>
      </w:pPr>
      <w:bookmarkStart w:id="408" w:name="_Toc209"/>
      <w:r>
        <w:t>2-74 Studia Liturgica</w:t>
      </w:r>
      <w:bookmarkEnd w:id="408"/>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00393207 است و مجله در انگلستان منتشر می‌شود.</w:t>
      </w:r>
    </w:p>
    <w:p>
      <w:pPr>
        <w:pStyle w:val="BookText"/>
      </w:pPr>
      <w:r>
        <w:rPr>
          <w:rFonts w:ascii="IRNazanin" w:hAnsi="IRNazanin" w:eastAsia="IRNazanin" w:cs="IRNazanin"/>
          <w:lang w:bidi="fa-IR"/>
          <w:color w:val="111111"/>
          <w:sz w:val="28"/>
          <w:szCs w:val="28"/>
          <w:rtl/>
        </w:rPr>
        <w:t xml:space="preserve">این مجله در سال 1962 توسط یک کشیش تأسیس شد و سالی دو بار منتشر می‌شود.</w:t>
      </w:r>
    </w:p>
    <w:p>
      <w:pPr>
        <w:pStyle w:val="BookText"/>
      </w:pPr>
      <w:r>
        <w:rPr>
          <w:rFonts w:ascii="IRNazanin" w:hAnsi="IRNazanin" w:eastAsia="IRNazanin" w:cs="IRNazanin"/>
          <w:lang w:bidi="fa-IR"/>
          <w:color w:val="111111"/>
          <w:sz w:val="28"/>
          <w:szCs w:val="28"/>
          <w:rtl/>
        </w:rPr>
        <w:t xml:space="preserve">هدف این نشریه پذیرش تحقیقاتی در زمینۀ عبادت و موضوعات مرتبط با آن و پی‌بردن به پیامد‌های معنوی</w:t>
      </w:r>
      <w:r>
        <w:rPr>
          <w:rStyle w:val="FootnoteReference"/>
        </w:rPr>
        <w:footnoteReference w:id="185"/>
      </w:r>
      <w:r>
        <w:rPr>
          <w:rFonts w:ascii="IRNazanin" w:hAnsi="IRNazanin" w:eastAsia="IRNazanin" w:cs="IRNazanin"/>
          <w:lang w:bidi="fa-IR"/>
          <w:color w:val="111111"/>
          <w:sz w:val="28"/>
          <w:szCs w:val="28"/>
          <w:rtl/>
        </w:rPr>
        <w:t xml:space="preserve">چنین تحقیقاتی است و نیز تسهیل تبادل نتایج آن و تعمیق درک متقابل از سنن گوناگون مذهبی. مخاطب این نشریه پژوهشگران و معلمان، دانشجویان، کشیش ها، کاهنان، نوازندگان کلیسا، هنرمندان و... هستند.</w:t>
      </w:r>
      <w:r>
        <w:rPr>
          <w:rFonts w:ascii="Times New Roman" w:hAnsi="Times New Roman" w:eastAsia="Times New Roman" w:cs="Times New Roman"/>
          <w:lang w:val="en-US" w:bidi="en-US"/>
          <w:color w:val="111111"/>
          <w:sz w:val="28"/>
          <w:szCs w:val="28"/>
          <w:rtl/>
        </w:rPr>
        <w:t xml:space="preserve">https://journals.sagepub.com/home/stl</w:t>
      </w:r>
    </w:p>
    <w:p>
      <w:pPr>
        <w:pStyle w:val="Heading3"/>
      </w:pPr>
      <w:bookmarkStart w:id="409" w:name="_Toc210"/>
      <w:r>
        <w:t>2-75 تاریخ کاتولیک انگلیسی</w:t>
      </w:r>
      <w:bookmarkEnd w:id="409"/>
    </w:p>
    <w:p>
      <w:pPr>
        <w:pStyle w:val="BookText"/>
      </w:pPr>
      <w:r>
        <w:rPr>
          <w:rFonts w:ascii="IRNazanin" w:hAnsi="IRNazanin" w:eastAsia="IRNazanin" w:cs="IRNazanin"/>
          <w:lang w:bidi="fa-IR"/>
          <w:color w:val="111111"/>
          <w:sz w:val="28"/>
          <w:szCs w:val="28"/>
          <w:rtl/>
        </w:rPr>
        <w:t xml:space="preserve">تاریخ کاتولیک انگلیسی</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20557973 و 20557981 است و انتشارات دانشگاه کمبریج مجله در انگلستان منتشر می‌کند.</w:t>
      </w:r>
    </w:p>
    <w:p>
      <w:pPr>
        <w:pStyle w:val="BookText"/>
      </w:pPr>
      <w:r>
        <w:rPr>
          <w:rFonts w:ascii="IRNazanin" w:hAnsi="IRNazanin" w:eastAsia="IRNazanin" w:cs="IRNazanin"/>
          <w:lang w:bidi="fa-IR"/>
          <w:color w:val="111111"/>
          <w:sz w:val="28"/>
          <w:szCs w:val="28"/>
          <w:rtl/>
        </w:rPr>
        <w:t xml:space="preserve">این مجله به موضوعات نوآورانه، پرجنب‌وجوش، فرامرز ی و بین‌رشته‌ا ی حاصل از تحقیقاتْ دربارۀ تار یخ کاتولیسم انگلیسی و ا یرلند ی در کشور ایرلند و سراسر دنیا می‌پردازد. همچنین، مقاله‌های اصیل، مقاله های بررسی و نقد، مقاله های کوتاه و نقد همۀ زوایای تاریخ کاتولیک انگلیس و ایرلند از قرن پانزدهم تا به امروز را منتشر می‌کند.</w:t>
      </w:r>
    </w:p>
    <w:p>
      <w:pPr>
        <w:pStyle w:val="BookText"/>
      </w:pPr>
      <w:r>
        <w:rPr>
          <w:rFonts w:ascii="Times New Roman" w:hAnsi="Times New Roman" w:eastAsia="Times New Roman" w:cs="Times New Roman"/>
          <w:lang w:val="en-US" w:bidi="en-US"/>
          <w:color w:val="111111"/>
          <w:sz w:val="28"/>
          <w:szCs w:val="28"/>
          <w:rtl/>
        </w:rPr>
        <w:t xml:space="preserve">https://www.cambridge.org/core/journals/british-catholic-history</w:t>
      </w:r>
    </w:p>
    <w:p>
      <w:pPr>
        <w:pStyle w:val="Heading3"/>
      </w:pPr>
      <w:bookmarkStart w:id="410" w:name="_Toc211"/>
      <w:r>
        <w:t>2-76 گرگوریوم</w:t>
      </w:r>
      <w:bookmarkEnd w:id="410"/>
    </w:p>
    <w:p>
      <w:pPr>
        <w:pStyle w:val="BookText"/>
      </w:pPr>
      <w:r>
        <w:rPr>
          <w:rFonts w:ascii="IRNazanin" w:hAnsi="IRNazanin" w:eastAsia="IRNazanin" w:cs="IRNazanin"/>
          <w:lang w:bidi="fa-IR"/>
          <w:color w:val="111111"/>
          <w:sz w:val="28"/>
          <w:szCs w:val="28"/>
          <w:rtl/>
        </w:rPr>
        <w:t xml:space="preserve">گرگوریوم</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00174114 است و مجله در ایتالیا منتشر می‌شود.</w:t>
      </w:r>
    </w:p>
    <w:p>
      <w:pPr>
        <w:pStyle w:val="BookText"/>
      </w:pPr>
      <w:r>
        <w:rPr>
          <w:rFonts w:ascii="IRNazanin" w:hAnsi="IRNazanin" w:eastAsia="IRNazanin" w:cs="IRNazanin"/>
          <w:lang w:bidi="fa-IR"/>
          <w:color w:val="111111"/>
          <w:sz w:val="28"/>
          <w:szCs w:val="28"/>
          <w:rtl/>
        </w:rPr>
        <w:t xml:space="preserve">این نشریه از موضوعات کتاب مقدس، الهیات، معنویت و فلسفه به زبان های انگلیسی، فرانسوی، آلمانی، ایتالیایی، پرتغالی و اسپانیایی استقبال می‌کند. افزون بر این، بخشی هم برای مقالات بررسی و نقد کتاب دارد.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1" w:name="pg7592_88539"/>
    <w:bookmarkEnd w:id="71"/>
    <w:p>
      <w:pPr>
        <w:pStyle w:val="BookText"/>
      </w:pPr>
      <w:r>
        <w:rPr>
          <w:rFonts w:ascii="Times New Roman" w:hAnsi="Times New Roman" w:eastAsia="Times New Roman" w:cs="Times New Roman"/>
          <w:lang w:val="en-US" w:bidi="en-US"/>
          <w:color w:val="111111"/>
          <w:sz w:val="28"/>
          <w:szCs w:val="28"/>
          <w:rtl/>
        </w:rPr>
        <w:t xml:space="preserve">https://www.unigre.it/en/research-and-publications/periodicals/gregorianum/</w:t>
      </w:r>
    </w:p>
    <w:p>
      <w:pPr>
        <w:pStyle w:val="BookText"/>
      </w:pPr>
      <w:r>
        <w:rPr>
          <w:rFonts w:ascii="Times New Roman" w:hAnsi="Times New Roman" w:eastAsia="Times New Roman" w:cs="Times New Roman"/>
          <w:lang w:val="en-US" w:bidi="en-US"/>
          <w:color w:val="111111"/>
          <w:sz w:val="28"/>
          <w:szCs w:val="28"/>
          <w:rtl/>
        </w:rPr>
        <w:t xml:space="preserve">https://www.jstor.org/journal/gregorianum</w:t>
      </w:r>
    </w:p>
    <w:p>
      <w:pPr>
        <w:pStyle w:val="Heading3"/>
      </w:pPr>
      <w:bookmarkStart w:id="411" w:name="_Toc212"/>
      <w:r>
        <w:t>2-77 بررسی کلامی هاروارد</w:t>
      </w:r>
      <w:bookmarkEnd w:id="411"/>
    </w:p>
    <w:p>
      <w:pPr>
        <w:pStyle w:val="BookText"/>
      </w:pPr>
      <w:r>
        <w:rPr>
          <w:rFonts w:ascii="IRNazanin" w:hAnsi="IRNazanin" w:eastAsia="IRNazanin" w:cs="IRNazanin"/>
          <w:lang w:bidi="fa-IR"/>
          <w:color w:val="111111"/>
          <w:sz w:val="28"/>
          <w:szCs w:val="28"/>
          <w:rtl/>
        </w:rPr>
        <w:t xml:space="preserve">بررسی کلامی هاروارد</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14754517 و 00178160 است. انتشارات دانشگاه کمبریج مجله را در انگلستان منتشر می‌کند.این نشریه که در 1908 تأسیس شد، تحقیقات اصیلی منتشر می‌کند که به گسترش تفسیر و درک علمی تاریخ و فلسفۀ اندیشه دینی در همۀ سنت ها و دوره ها، از جمله مطالعات یهودیت، کتاب مقدس عبری، عهد جدید، مسیحیت، باستان‌شناسی، مطالعات تطبیقی ​​دینی، الهیات و اخلاق بپردازد.</w:t>
      </w:r>
    </w:p>
    <w:p>
      <w:pPr>
        <w:pStyle w:val="BookText"/>
      </w:pPr>
      <w:r>
        <w:rPr>
          <w:rFonts w:ascii="Times New Roman" w:hAnsi="Times New Roman" w:eastAsia="Times New Roman" w:cs="Times New Roman"/>
          <w:lang w:val="en-US" w:bidi="en-US"/>
          <w:color w:val="111111"/>
          <w:sz w:val="28"/>
          <w:szCs w:val="28"/>
          <w:rtl/>
        </w:rPr>
        <w:t xml:space="preserve">https://www.cambridge.org/core/journals/harvard-theological-review</w:t>
      </w:r>
    </w:p>
    <w:p>
      <w:pPr>
        <w:pStyle w:val="Heading3"/>
      </w:pPr>
      <w:bookmarkStart w:id="412" w:name="_Toc213"/>
      <w:r>
        <w:t>2-78 الهیات اصلاح‌شده</w:t>
      </w:r>
      <w:bookmarkEnd w:id="412"/>
    </w:p>
    <w:p>
      <w:pPr>
        <w:pStyle w:val="BookText"/>
      </w:pPr>
      <w:r>
        <w:rPr>
          <w:rFonts w:ascii="IRNazanin" w:hAnsi="IRNazanin" w:eastAsia="IRNazanin" w:cs="IRNazanin"/>
          <w:lang w:bidi="fa-IR"/>
          <w:color w:val="111111"/>
          <w:sz w:val="28"/>
          <w:szCs w:val="28"/>
          <w:rtl/>
        </w:rPr>
        <w:t xml:space="preserve">2-78 الهیات اصلاح‌شده</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15697312 و 18725163 است و بریل آن را در هلند منتشر می‌کند.</w:t>
      </w:r>
    </w:p>
    <w:p>
      <w:pPr>
        <w:pStyle w:val="BookText"/>
      </w:pPr>
      <w:r>
        <w:rPr>
          <w:rFonts w:ascii="IRNazanin" w:hAnsi="IRNazanin" w:eastAsia="IRNazanin" w:cs="IRNazanin"/>
          <w:lang w:bidi="fa-IR"/>
          <w:color w:val="111111"/>
          <w:sz w:val="28"/>
          <w:szCs w:val="28"/>
          <w:rtl/>
        </w:rPr>
        <w:t xml:space="preserve">این نشریه دربارۀ الهیات سیستماتیک و منظم و تاریخی و کتاب مقدس فعالیت می‌کند و به مطالعۀ الهیات فعلی و متنی و مباحث کلامی کلاسیک و معاصر و نیز ادبیات جدید کلامی و کتاب مقدس می‌پردازد. همچنین، این نشریه به سنت الهیاتی تأکید می‌ورزد که با اصلاحات در قرن شانزدهم در استراسبورگ، زوریخ و ژنو آغاز شد و ایمان مسیحی را در همۀ زمان ها و مکان ها بیان می‌کند.</w:t>
      </w:r>
    </w:p>
    <w:p>
      <w:pPr>
        <w:pStyle w:val="BookText"/>
      </w:pPr>
      <w:r>
        <w:rPr>
          <w:rFonts w:ascii="Times New Roman" w:hAnsi="Times New Roman" w:eastAsia="Times New Roman" w:cs="Times New Roman"/>
          <w:lang w:val="en-US" w:bidi="en-US"/>
          <w:color w:val="111111"/>
          <w:sz w:val="28"/>
          <w:szCs w:val="28"/>
          <w:rtl/>
        </w:rPr>
        <w:t xml:space="preserve">https://brill.com/view/journals/jrt/jrt-overview.xml</w:t>
      </w:r>
    </w:p>
    <w:p>
      <w:pPr>
        <w:pStyle w:val="Heading3"/>
      </w:pPr>
      <w:bookmarkStart w:id="413" w:name="_Toc214"/>
      <w:r>
        <w:t>2-79 Neotestamentica</w:t>
      </w:r>
      <w:bookmarkEnd w:id="413"/>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25184628 و 02548356 است و انجمن عهد جدید آفریقای جنوبی آن را در آفریقای جنوبی منتشر می‌کند.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2" w:name="pg7592_88541"/>
    <w:bookmarkEnd w:id="72"/>
    <w:p>
      <w:pPr>
        <w:pStyle w:val="BookText"/>
      </w:pPr>
      <w:r>
        <w:rPr>
          <w:rFonts w:ascii="IRNazanin" w:hAnsi="IRNazanin" w:eastAsia="IRNazanin" w:cs="IRNazanin"/>
          <w:lang w:bidi="fa-IR"/>
          <w:color w:val="111111"/>
          <w:sz w:val="28"/>
          <w:szCs w:val="28"/>
          <w:rtl/>
        </w:rPr>
        <w:t xml:space="preserve">این نشریه، نشریۀ انجمن عهد جدید آفریقای جنوبی</w:t>
      </w:r>
      <w:r>
        <w:rPr>
          <w:rStyle w:val="FootnoteReference"/>
        </w:rPr>
        <w:footnoteReference w:id="190"/>
      </w:r>
      <w:r>
        <w:rPr>
          <w:rFonts w:ascii="IRNazanin" w:hAnsi="IRNazanin" w:eastAsia="IRNazanin" w:cs="IRNazanin"/>
          <w:lang w:bidi="fa-IR"/>
          <w:color w:val="111111"/>
          <w:sz w:val="28"/>
          <w:szCs w:val="28"/>
          <w:rtl/>
        </w:rPr>
        <w:t xml:space="preserve">است که از سال 1966 شروع به کار کرد و سالانه دو شماره چاپ می‌کند. این نشریه مقاله‌های اصیل را به زبان انگلیسی و گاهی، به زبان آلمانی و فرانسوی منتشر می‌کند که دربارۀ همۀ ابعاد عهد جدید است، از مطالعات تفسیری و تاریخی گرفته تا مطالعات هرمنوتیکی و روش شناختی. در هر شماره از این نشریه، بخش بررسی و نقد کتاب هم وجود دارد.</w:t>
      </w:r>
    </w:p>
    <w:p>
      <w:pPr>
        <w:pStyle w:val="BookText"/>
      </w:pPr>
      <w:r>
        <w:rPr>
          <w:rFonts w:ascii="Times New Roman" w:hAnsi="Times New Roman" w:eastAsia="Times New Roman" w:cs="Times New Roman"/>
          <w:lang w:val="en-US" w:bidi="en-US"/>
          <w:color w:val="111111"/>
          <w:sz w:val="28"/>
          <w:szCs w:val="28"/>
          <w:rtl/>
        </w:rPr>
        <w:t xml:space="preserve">https://www.jstor.org/journal/neotestamentica</w:t>
      </w:r>
    </w:p>
    <w:p>
      <w:pPr>
        <w:pStyle w:val="Heading3"/>
      </w:pPr>
      <w:bookmarkStart w:id="414" w:name="_Toc215"/>
      <w:r>
        <w:t>2-80 خبرنامۀ الهیات کتاب مقدس</w:t>
      </w:r>
      <w:bookmarkEnd w:id="414"/>
    </w:p>
    <w:p>
      <w:pPr>
        <w:pStyle w:val="BookText"/>
      </w:pPr>
      <w:r>
        <w:rPr>
          <w:rFonts w:ascii="IRNazanin" w:hAnsi="IRNazanin" w:eastAsia="IRNazanin" w:cs="IRNazanin"/>
          <w:lang w:bidi="fa-IR"/>
          <w:color w:val="111111"/>
          <w:sz w:val="28"/>
          <w:szCs w:val="28"/>
          <w:rtl/>
        </w:rPr>
        <w:t xml:space="preserve">خبرنامۀ الهیات کتاب مقدس</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19457596 و 01461079 است و انتشارات سیج مجله را در آمریکا منتشر می‌کند.</w:t>
      </w:r>
    </w:p>
    <w:p>
      <w:pPr>
        <w:pStyle w:val="BookText"/>
      </w:pPr>
      <w:r>
        <w:rPr>
          <w:rFonts w:ascii="IRNazanin" w:hAnsi="IRNazanin" w:eastAsia="IRNazanin" w:cs="IRNazanin"/>
          <w:lang w:bidi="fa-IR"/>
          <w:color w:val="111111"/>
          <w:sz w:val="28"/>
          <w:szCs w:val="28"/>
          <w:rtl/>
        </w:rPr>
        <w:t xml:space="preserve">این نشریه به‌صورت فصلنامه است و مقاله‌ها و نقد‌های متخصصان مطالعات کتاب مقدس و کلامی را منتشر می‌کند. همچنین، از پژوهش‌های انتقادی کتاب مقدس، معرفی فرهنگ ها و تأمل اندیشمندانه دربارۀ معانی کتاب مقدس، مطالعات اجتماعی در دین و مطالعات بین‌دینی استقبال می‌کند.</w:t>
      </w:r>
    </w:p>
    <w:p>
      <w:pPr>
        <w:pStyle w:val="BookText"/>
      </w:pPr>
      <w:r>
        <w:rPr>
          <w:rFonts w:ascii="Times New Roman" w:hAnsi="Times New Roman" w:eastAsia="Times New Roman" w:cs="Times New Roman"/>
          <w:lang w:val="en-US" w:bidi="en-US"/>
          <w:color w:val="111111"/>
          <w:sz w:val="28"/>
          <w:szCs w:val="28"/>
          <w:rtl/>
        </w:rPr>
        <w:t xml:space="preserve">https://journals.sagepub.com/home/btb</w:t>
      </w:r>
    </w:p>
    <w:p>
      <w:pPr>
        <w:pStyle w:val="Heading3"/>
      </w:pPr>
      <w:bookmarkStart w:id="415" w:name="_Toc216"/>
      <w:r>
        <w:t>2-81 مبادله</w:t>
      </w:r>
      <w:bookmarkEnd w:id="415"/>
    </w:p>
    <w:p>
      <w:pPr>
        <w:pStyle w:val="BookText"/>
      </w:pPr>
      <w:r>
        <w:rPr>
          <w:rFonts w:ascii="IRNazanin" w:hAnsi="IRNazanin" w:eastAsia="IRNazanin" w:cs="IRNazanin"/>
          <w:lang w:bidi="fa-IR"/>
          <w:color w:val="111111"/>
          <w:sz w:val="28"/>
          <w:szCs w:val="28"/>
          <w:rtl/>
        </w:rPr>
        <w:t xml:space="preserve">مبادله</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w:t>
      </w:r>
      <w:r>
        <w:rPr>
          <w:rFonts w:ascii="Times New Roman" w:hAnsi="Times New Roman" w:eastAsia="Times New Roman" w:cs="Times New Roman"/>
          <w:lang w:val="en-US" w:bidi="en-US"/>
          <w:color w:val="111111"/>
          <w:sz w:val="28"/>
          <w:szCs w:val="28"/>
          <w:rtl/>
        </w:rPr>
        <w:t xml:space="preserve">X1572543 </w:t>
      </w:r>
      <w:r>
        <w:rPr>
          <w:rFonts w:ascii="IRNazanin" w:hAnsi="IRNazanin" w:eastAsia="IRNazanin" w:cs="IRNazanin"/>
          <w:lang w:bidi="fa-IR"/>
          <w:color w:val="111111"/>
          <w:sz w:val="28"/>
          <w:szCs w:val="28"/>
          <w:rtl/>
        </w:rPr>
        <w:t xml:space="preserve">و 01662740 است و بریل مجله را در هلند منتشر می‌کند.</w:t>
      </w:r>
    </w:p>
    <w:p>
      <w:pPr>
        <w:pStyle w:val="BookText"/>
      </w:pPr>
      <w:r>
        <w:rPr>
          <w:rFonts w:ascii="IRNazanin" w:hAnsi="IRNazanin" w:eastAsia="IRNazanin" w:cs="IRNazanin"/>
          <w:lang w:bidi="fa-IR"/>
          <w:color w:val="111111"/>
          <w:sz w:val="28"/>
          <w:szCs w:val="28"/>
          <w:rtl/>
        </w:rPr>
        <w:t xml:space="preserve">نشریۀ مبادله نشریه‌ای است که به تحقیقات چندرشته‌ای دربارۀ پویایی مسیحیان در سراسر جهان می‌پردازد. این نشریه به مبادلات معاصر مسیحیان و تحولات آنان در حوزۀ فرهنگی، اجتماعی، اقتصادی، سیاسی و مذهبی توجه می‌کند.</w:t>
      </w:r>
    </w:p>
    <w:p>
      <w:pPr>
        <w:pStyle w:val="BookText"/>
      </w:pPr>
      <w:r>
        <w:rPr>
          <w:rFonts w:ascii="Times New Roman" w:hAnsi="Times New Roman" w:eastAsia="Times New Roman" w:cs="Times New Roman"/>
          <w:lang w:val="en-US" w:bidi="en-US"/>
          <w:color w:val="111111"/>
          <w:sz w:val="28"/>
          <w:szCs w:val="28"/>
          <w:rtl/>
        </w:rPr>
        <w:t xml:space="preserve">https://brill.com/view/journals/exch/exch-overview.xml</w:t>
      </w:r>
    </w:p>
    <w:p>
      <w:pPr>
        <w:pStyle w:val="Heading3"/>
      </w:pPr>
      <w:bookmarkStart w:id="416" w:name="_Toc217"/>
      <w:r>
        <w:t>2-82 افق</w:t>
      </w:r>
      <w:bookmarkEnd w:id="416"/>
    </w:p>
    <w:p>
      <w:pPr>
        <w:pStyle w:val="BookText"/>
      </w:pPr>
      <w:r>
        <w:rPr>
          <w:rFonts w:ascii="IRNazanin" w:hAnsi="IRNazanin" w:eastAsia="IRNazanin" w:cs="IRNazanin"/>
          <w:lang w:bidi="fa-IR"/>
          <w:color w:val="111111"/>
          <w:sz w:val="28"/>
          <w:szCs w:val="28"/>
          <w:rtl/>
        </w:rPr>
        <w:t xml:space="preserve">افق</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20508557 و 03609669 و دانشگاه کمبریج آن را در انگلستان منتشر می‌کند.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3" w:name="pg7592_88543"/>
    <w:bookmarkEnd w:id="73"/>
    <w:p>
      <w:pPr>
        <w:pStyle w:val="BookText"/>
      </w:pPr>
      <w:r>
        <w:rPr>
          <w:rFonts w:ascii="IRNazanin" w:hAnsi="IRNazanin" w:eastAsia="IRNazanin" w:cs="IRNazanin"/>
          <w:lang w:bidi="fa-IR"/>
          <w:color w:val="111111"/>
          <w:sz w:val="28"/>
          <w:szCs w:val="28"/>
          <w:rtl/>
        </w:rPr>
        <w:t xml:space="preserve">نشریۀ افق مقاله‌های میزگرد‌ها و بررسی و نقدهای کتاب را در موضوعات مختلف دربارۀ کلام و علوم دینی منتشر می‌کند. این نشریه به سنت کاتولیک و ایمان متعهد است و از روش ها و مباحث و تحلیل عمیق عقاید در تعامل با فرهنگ ها استقبال می‌کند.</w:t>
      </w:r>
    </w:p>
    <w:p>
      <w:pPr>
        <w:pStyle w:val="BookText"/>
      </w:pPr>
      <w:r>
        <w:rPr>
          <w:rFonts w:ascii="Times New Roman" w:hAnsi="Times New Roman" w:eastAsia="Times New Roman" w:cs="Times New Roman"/>
          <w:lang w:val="en-US" w:bidi="en-US"/>
          <w:color w:val="111111"/>
          <w:sz w:val="28"/>
          <w:szCs w:val="28"/>
          <w:rtl/>
        </w:rPr>
        <w:t xml:space="preserve">https://www.cambridge.org/core/journals/horizons</w:t>
      </w:r>
    </w:p>
    <w:p>
      <w:pPr>
        <w:pStyle w:val="Heading3"/>
      </w:pPr>
      <w:bookmarkStart w:id="417" w:name="_Toc218"/>
      <w:r>
        <w:t>2-83 Vigiliae Christianae</w:t>
      </w:r>
      <w:bookmarkEnd w:id="417"/>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00426032 و 15700720 است و بریل نشریه را در هلند منتشر می‌کند.این نشریه به ماهیت تاریخی، فرهنگی، زبانی و فلسفی ادبیات اولیۀ مسیحی می‌پردازد که پس از عهد جدید نوشته شده است و نیز باستان‌شناسی مسیحیان را مدنظر دارد. همچنین، به تاریخ کلیسا و جزم‌گرایی، ادبیات بیزانس و قرون‌وسطایی توجه می‌کند.</w:t>
      </w:r>
    </w:p>
    <w:p>
      <w:pPr>
        <w:pStyle w:val="BookText"/>
      </w:pPr>
      <w:r>
        <w:rPr>
          <w:rFonts w:ascii="Times New Roman" w:hAnsi="Times New Roman" w:eastAsia="Times New Roman" w:cs="Times New Roman"/>
          <w:lang w:val="en-US" w:bidi="en-US"/>
          <w:color w:val="111111"/>
          <w:sz w:val="28"/>
          <w:szCs w:val="28"/>
          <w:rtl/>
        </w:rPr>
        <w:t xml:space="preserve">http://www.brill.nl/default.aspx?partid=212&amp;pid=7584</w:t>
      </w:r>
    </w:p>
    <w:p>
      <w:pPr>
        <w:pStyle w:val="Heading3"/>
      </w:pPr>
      <w:bookmarkStart w:id="418" w:name="_Toc219"/>
      <w:r>
        <w:t>2-84 مجلۀ اسکاتلندی الهیات</w:t>
      </w:r>
      <w:bookmarkEnd w:id="418"/>
    </w:p>
    <w:p>
      <w:pPr>
        <w:pStyle w:val="BookText"/>
      </w:pPr>
      <w:r>
        <w:rPr>
          <w:rFonts w:ascii="IRNazanin" w:hAnsi="IRNazanin" w:eastAsia="IRNazanin" w:cs="IRNazanin"/>
          <w:lang w:bidi="fa-IR"/>
          <w:color w:val="111111"/>
          <w:sz w:val="28"/>
          <w:szCs w:val="28"/>
          <w:rtl/>
        </w:rPr>
        <w:t xml:space="preserve">مجلۀ اسکاتلندی الهیات</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00369306 و 14753065 است و دانشگاه کمبریج آن را در انگلستان منتشر می‌کند.</w:t>
      </w:r>
    </w:p>
    <w:p>
      <w:pPr>
        <w:pStyle w:val="BookText"/>
      </w:pPr>
      <w:r>
        <w:rPr>
          <w:rFonts w:ascii="IRNazanin" w:hAnsi="IRNazanin" w:eastAsia="IRNazanin" w:cs="IRNazanin"/>
          <w:lang w:bidi="fa-IR"/>
          <w:color w:val="111111"/>
          <w:sz w:val="28"/>
          <w:szCs w:val="28"/>
          <w:rtl/>
        </w:rPr>
        <w:t xml:space="preserve">این نشریه در سال 1948 تأسیس شد که در حوزۀ الهیات سیستماتیک و منظم و تاریخی و نیز کتاب مقدس فعالیت می‌کند. همچنین، به بررسی و نقد کتاب و به بررسی مفصل ادبیات کلامی و کتاب مقدس می‌پردازد.</w:t>
      </w:r>
    </w:p>
    <w:p>
      <w:pPr>
        <w:pStyle w:val="BookText"/>
      </w:pPr>
      <w:r>
        <w:rPr>
          <w:rFonts w:ascii="Times New Roman" w:hAnsi="Times New Roman" w:eastAsia="Times New Roman" w:cs="Times New Roman"/>
          <w:lang w:val="en-US" w:bidi="en-US"/>
          <w:color w:val="111111"/>
          <w:sz w:val="28"/>
          <w:szCs w:val="28"/>
          <w:rtl/>
        </w:rPr>
        <w:t xml:space="preserve">https://www.cambridge.org/core/journals/scottish-journal-of-theology</w:t>
      </w:r>
    </w:p>
    <w:p>
      <w:pPr>
        <w:pStyle w:val="Heading3"/>
      </w:pPr>
      <w:bookmarkStart w:id="419" w:name="_Toc220"/>
      <w:r>
        <w:t>2-85 مطالعات آگوستینینی</w:t>
      </w:r>
      <w:bookmarkEnd w:id="419"/>
    </w:p>
    <w:p>
      <w:pPr>
        <w:pStyle w:val="BookText"/>
      </w:pPr>
      <w:r>
        <w:rPr>
          <w:rFonts w:ascii="IRNazanin" w:hAnsi="IRNazanin" w:eastAsia="IRNazanin" w:cs="IRNazanin"/>
          <w:lang w:bidi="fa-IR"/>
          <w:color w:val="111111"/>
          <w:sz w:val="28"/>
          <w:szCs w:val="28"/>
          <w:rtl/>
        </w:rPr>
        <w:t xml:space="preserve">مطالعات آگوستینینی</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00945323 و 21537917 است و مرکز اسناد فلسفی آن را در آمریکا منتشر می‌کند.</w:t>
      </w:r>
    </w:p>
    <w:p>
      <w:pPr>
        <w:pStyle w:val="BookText"/>
      </w:pPr>
      <w:r>
        <w:rPr>
          <w:rFonts w:ascii="IRNazanin" w:hAnsi="IRNazanin" w:eastAsia="IRNazanin" w:cs="IRNazanin"/>
          <w:lang w:bidi="fa-IR"/>
          <w:color w:val="111111"/>
          <w:sz w:val="28"/>
          <w:szCs w:val="28"/>
          <w:rtl/>
        </w:rPr>
        <w:t xml:space="preserve">این نشریه به مطالعۀ زندگی و آموزه های هیپو و تأثیر آگوستین از او می‌پردازد و مقاله‌های مختلف از رشته ها و دیدگاه های متنوع، از جمله فلسفه و کلام و تاریخ را منتشر می‌کند.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4" w:name="pg7592_88545"/>
    <w:bookmarkEnd w:id="74"/>
    <w:p>
      <w:pPr>
        <w:pStyle w:val="BookText"/>
      </w:pPr>
      <w:r>
        <w:rPr>
          <w:rFonts w:ascii="Times New Roman" w:hAnsi="Times New Roman" w:eastAsia="Times New Roman" w:cs="Times New Roman"/>
          <w:lang w:val="en-US" w:bidi="en-US"/>
          <w:color w:val="111111"/>
          <w:sz w:val="28"/>
          <w:szCs w:val="28"/>
          <w:rtl/>
        </w:rPr>
        <w:t xml:space="preserve">https://www.pdcnet.org/augstudies/Augustinian-Studies</w:t>
      </w:r>
    </w:p>
    <w:p>
      <w:pPr>
        <w:pStyle w:val="Heading3"/>
      </w:pPr>
      <w:bookmarkStart w:id="420" w:name="_Toc221"/>
      <w:r>
        <w:t>2-86 مطالعات کتاب مقدس</w:t>
      </w:r>
      <w:bookmarkEnd w:id="420"/>
    </w:p>
    <w:p>
      <w:pPr>
        <w:pStyle w:val="BookText"/>
      </w:pPr>
      <w:r>
        <w:rPr>
          <w:rFonts w:ascii="IRNazanin" w:hAnsi="IRNazanin" w:eastAsia="IRNazanin" w:cs="IRNazanin"/>
          <w:lang w:bidi="fa-IR"/>
          <w:color w:val="111111"/>
          <w:sz w:val="28"/>
          <w:szCs w:val="28"/>
          <w:rtl/>
        </w:rPr>
        <w:t xml:space="preserve">مطالعات کتاب مقدس</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00141437 است و در اسپانیا منتشر می‌شود.</w:t>
      </w:r>
    </w:p>
    <w:p>
      <w:pPr>
        <w:pStyle w:val="BookText"/>
      </w:pPr>
      <w:r>
        <w:rPr>
          <w:rFonts w:ascii="Times New Roman" w:hAnsi="Times New Roman" w:eastAsia="Times New Roman" w:cs="Times New Roman"/>
          <w:lang w:val="en-US" w:bidi="en-US"/>
          <w:color w:val="111111"/>
          <w:sz w:val="28"/>
          <w:szCs w:val="28"/>
          <w:rtl/>
        </w:rPr>
        <w:t xml:space="preserve">https://www.sandamaso.es/revista-estudios-biblicos</w:t>
      </w:r>
    </w:p>
    <w:p>
      <w:pPr>
        <w:pStyle w:val="Heading3"/>
      </w:pPr>
      <w:bookmarkStart w:id="421" w:name="_Toc222"/>
      <w:r>
        <w:t>2-87 مطالعات مسیحیت ابتدایی</w:t>
      </w:r>
      <w:bookmarkEnd w:id="421"/>
    </w:p>
    <w:p>
      <w:pPr>
        <w:pStyle w:val="BookText"/>
      </w:pPr>
      <w:r>
        <w:rPr>
          <w:rFonts w:ascii="IRNazanin" w:hAnsi="IRNazanin" w:eastAsia="IRNazanin" w:cs="IRNazanin"/>
          <w:lang w:bidi="fa-IR"/>
          <w:color w:val="111111"/>
          <w:sz w:val="28"/>
          <w:szCs w:val="28"/>
          <w:rtl/>
        </w:rPr>
        <w:t xml:space="preserve">مطالعات مسیحیت ابتدایی</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10676341 است و انتشارات دانشگاه جان هاپکینز مجله را در آمریکا منتشر می‌کند.</w:t>
      </w:r>
    </w:p>
    <w:p>
      <w:pPr>
        <w:pStyle w:val="BookText"/>
      </w:pPr>
      <w:r>
        <w:rPr>
          <w:rFonts w:ascii="Times New Roman" w:hAnsi="Times New Roman" w:eastAsia="Times New Roman" w:cs="Times New Roman"/>
          <w:lang w:val="en-US" w:bidi="en-US"/>
          <w:color w:val="111111"/>
          <w:sz w:val="28"/>
          <w:szCs w:val="28"/>
          <w:rtl/>
        </w:rPr>
        <w:t xml:space="preserve">http://muse.jhu.edu/journals/journal_of_early_christian_studies/</w:t>
      </w:r>
    </w:p>
    <w:p>
      <w:pPr>
        <w:pStyle w:val="Heading3"/>
      </w:pPr>
      <w:bookmarkStart w:id="422" w:name="_Toc223"/>
      <w:r>
        <w:t>2-88 الهیات مدرن</w:t>
      </w:r>
      <w:bookmarkEnd w:id="422"/>
    </w:p>
    <w:p>
      <w:pPr>
        <w:pStyle w:val="BookText"/>
      </w:pPr>
      <w:r>
        <w:rPr>
          <w:rFonts w:ascii="IRNazanin" w:hAnsi="IRNazanin" w:eastAsia="IRNazanin" w:cs="IRNazanin"/>
          <w:lang w:bidi="fa-IR"/>
          <w:color w:val="111111"/>
          <w:sz w:val="28"/>
          <w:szCs w:val="28"/>
          <w:rtl/>
        </w:rPr>
        <w:t xml:space="preserve">الهیات مدرن</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14680025 و 02667177 است و در انگلیس منتشر می‌شود.</w:t>
      </w:r>
    </w:p>
    <w:p>
      <w:pPr>
        <w:pStyle w:val="BookText"/>
      </w:pPr>
      <w:r>
        <w:rPr>
          <w:rFonts w:ascii="IRNazanin" w:hAnsi="IRNazanin" w:eastAsia="IRNazanin" w:cs="IRNazanin"/>
          <w:lang w:bidi="fa-IR"/>
          <w:color w:val="111111"/>
          <w:sz w:val="28"/>
          <w:szCs w:val="28"/>
          <w:rtl/>
        </w:rPr>
        <w:t xml:space="preserve">این مجله مقاله‌های کلامی مسیحی و یهودی و بررسی و نقد کتاب منتشر می‌کند.</w:t>
      </w:r>
    </w:p>
    <w:p>
      <w:pPr>
        <w:pStyle w:val="BookText"/>
      </w:pPr>
      <w:r>
        <w:rPr>
          <w:rFonts w:ascii="Times New Roman" w:hAnsi="Times New Roman" w:eastAsia="Times New Roman" w:cs="Times New Roman"/>
          <w:lang w:val="en-US" w:bidi="en-US"/>
          <w:color w:val="111111"/>
          <w:sz w:val="28"/>
          <w:szCs w:val="28"/>
          <w:rtl/>
        </w:rPr>
        <w:t xml:space="preserve">https://onlinelibrary.wiley.com/journal/14680025</w:t>
      </w:r>
    </w:p>
    <w:p>
      <w:pPr>
        <w:pStyle w:val="Heading3"/>
      </w:pPr>
      <w:bookmarkStart w:id="423" w:name="_Toc224"/>
      <w:r>
        <w:t>2-89 الهیات امروز</w:t>
      </w:r>
      <w:bookmarkEnd w:id="423"/>
    </w:p>
    <w:p>
      <w:pPr>
        <w:pStyle w:val="BookText"/>
      </w:pPr>
      <w:r>
        <w:rPr>
          <w:rFonts w:ascii="IRNazanin" w:hAnsi="IRNazanin" w:eastAsia="IRNazanin" w:cs="IRNazanin"/>
          <w:lang w:bidi="fa-IR"/>
          <w:color w:val="111111"/>
          <w:sz w:val="28"/>
          <w:szCs w:val="28"/>
          <w:rtl/>
        </w:rPr>
        <w:t xml:space="preserve">الهیات امروز</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00405736 است و در آمریکا منتشر می‌شود.</w:t>
      </w:r>
    </w:p>
    <w:p>
      <w:pPr>
        <w:pStyle w:val="BookText"/>
      </w:pPr>
      <w:r>
        <w:rPr>
          <w:rFonts w:ascii="IRNazanin" w:hAnsi="IRNazanin" w:eastAsia="IRNazanin" w:cs="IRNazanin"/>
          <w:lang w:bidi="fa-IR"/>
          <w:color w:val="111111"/>
          <w:sz w:val="28"/>
          <w:szCs w:val="28"/>
          <w:rtl/>
        </w:rPr>
        <w:t xml:space="preserve">این مجله در سال 1944 در مدرسۀ دینی کریسمس پرینستون</w:t>
      </w:r>
      <w:r>
        <w:rPr>
          <w:rStyle w:val="FootnoteReference"/>
        </w:rPr>
        <w:footnoteReference w:id="200"/>
      </w:r>
      <w:r>
        <w:rPr>
          <w:rFonts w:ascii="IRNazanin" w:hAnsi="IRNazanin" w:eastAsia="IRNazanin" w:cs="IRNazanin"/>
          <w:lang w:bidi="fa-IR"/>
          <w:color w:val="111111"/>
          <w:sz w:val="28"/>
          <w:szCs w:val="28"/>
          <w:rtl/>
        </w:rPr>
        <w:t xml:space="preserve">شکل گرفت. نشریۀ الهیات امروز در حوزۀ کلام مسیحی و برخورد‌های فکری بین مسیحیت و سایر ادیان ابراهیمی فعالیت می‌کند.</w:t>
      </w:r>
    </w:p>
    <w:p>
      <w:pPr>
        <w:pStyle w:val="BookText"/>
      </w:pPr>
      <w:r>
        <w:rPr>
          <w:rFonts w:ascii="Times New Roman" w:hAnsi="Times New Roman" w:eastAsia="Times New Roman" w:cs="Times New Roman"/>
          <w:lang w:val="en-US" w:bidi="en-US"/>
          <w:color w:val="111111"/>
          <w:sz w:val="28"/>
          <w:szCs w:val="28"/>
          <w:rtl/>
        </w:rPr>
        <w:t xml:space="preserve">https://journals.sagepub.com/home/ttj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5" w:name="pg7592_88547"/>
    <w:bookmarkEnd w:id="75"/>
    <w:p>
      <w:pPr>
        <w:pStyle w:val="Heading3"/>
      </w:pPr>
      <w:bookmarkStart w:id="424" w:name="_Toc225"/>
      <w:r>
        <w:t>2-90 وریتس</w:t>
      </w:r>
      <w:bookmarkEnd w:id="424"/>
    </w:p>
    <w:p>
      <w:pPr>
        <w:pStyle w:val="BookText"/>
      </w:pPr>
      <w:r>
        <w:rPr>
          <w:rFonts w:ascii="IRNazanin" w:hAnsi="IRNazanin" w:eastAsia="IRNazanin" w:cs="IRNazanin"/>
          <w:lang w:bidi="fa-IR"/>
          <w:color w:val="111111"/>
          <w:sz w:val="28"/>
          <w:szCs w:val="28"/>
          <w:rtl/>
        </w:rPr>
        <w:t xml:space="preserve">وریتس</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07189273 و 07174675 است و در شیلی منتشر می‌شود.</w:t>
      </w:r>
    </w:p>
    <w:p>
      <w:pPr>
        <w:pStyle w:val="BookText"/>
      </w:pPr>
      <w:r>
        <w:rPr>
          <w:rFonts w:ascii="IRNazanin" w:hAnsi="IRNazanin" w:eastAsia="IRNazanin" w:cs="IRNazanin"/>
          <w:lang w:bidi="fa-IR"/>
          <w:color w:val="111111"/>
          <w:sz w:val="28"/>
          <w:szCs w:val="28"/>
          <w:rtl/>
        </w:rPr>
        <w:t xml:space="preserve">مدرسۀ دینی کلیسای سن رافائل دی والپارائسو در شیلی، فعالیت این نشریه را در سال 1994 در حوزۀ فلسفه و الهیات با رویکرد کاتولیک شروع کرد. از سال 2017 در دوره‌های سه‌ماهه، در ماه‌های آوریل و آگوست و دسامبر چاپ می‌شود. زبان اصلی این نشریه اسپانیایی است؛ البته، مقاله‌هایش را به زبان های دیگر، مانند انگلیسی، فرانسوی، ایتالیایی یا پرتغالی نیز منتشر می‌کند.</w:t>
      </w:r>
      <w:r>
        <w:rPr>
          <w:rFonts w:ascii="Times New Roman" w:hAnsi="Times New Roman" w:eastAsia="Times New Roman" w:cs="Times New Roman"/>
          <w:lang w:val="en-US" w:bidi="en-US"/>
          <w:color w:val="111111"/>
          <w:sz w:val="28"/>
          <w:szCs w:val="28"/>
          <w:rtl/>
        </w:rPr>
        <w:t xml:space="preserve">https://veritasjournal.org/</w:t>
      </w:r>
    </w:p>
    <w:p>
      <w:pPr>
        <w:pStyle w:val="Heading3"/>
      </w:pPr>
      <w:bookmarkStart w:id="425" w:name="_Toc226"/>
      <w:r>
        <w:t>2-91 گفت وگو</w:t>
      </w:r>
      <w:bookmarkEnd w:id="425"/>
    </w:p>
    <w:p>
      <w:pPr>
        <w:pStyle w:val="BookText"/>
      </w:pPr>
      <w:r>
        <w:rPr>
          <w:rFonts w:ascii="IRNazanin" w:hAnsi="IRNazanin" w:eastAsia="IRNazanin" w:cs="IRNazanin"/>
          <w:lang w:bidi="fa-IR"/>
          <w:color w:val="111111"/>
          <w:sz w:val="28"/>
          <w:szCs w:val="28"/>
          <w:rtl/>
        </w:rPr>
        <w:t xml:space="preserve">گفت وگو</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15406385 و 00122033 است.</w:t>
      </w:r>
    </w:p>
    <w:p>
      <w:pPr>
        <w:pStyle w:val="BookText"/>
      </w:pPr>
      <w:r>
        <w:rPr>
          <w:rFonts w:ascii="IRNazanin" w:hAnsi="IRNazanin" w:eastAsia="IRNazanin" w:cs="IRNazanin"/>
          <w:lang w:bidi="fa-IR"/>
          <w:color w:val="111111"/>
          <w:sz w:val="28"/>
          <w:szCs w:val="28"/>
          <w:rtl/>
        </w:rPr>
        <w:t xml:space="preserve">این نشریه به ارتباط موضوعات اجتماعی معاصر و رسالت کلیسای لوتر می‌پردازد.</w:t>
      </w:r>
    </w:p>
    <w:p>
      <w:pPr>
        <w:pStyle w:val="BookText"/>
      </w:pPr>
      <w:r>
        <w:rPr>
          <w:rFonts w:ascii="Times New Roman" w:hAnsi="Times New Roman" w:eastAsia="Times New Roman" w:cs="Times New Roman"/>
          <w:lang w:val="en-US" w:bidi="en-US"/>
          <w:color w:val="111111"/>
          <w:sz w:val="28"/>
          <w:szCs w:val="28"/>
          <w:rtl/>
        </w:rPr>
        <w:t xml:space="preserve">https://onlinelibrary.wiley.com/journal/15406385</w:t>
      </w:r>
    </w:p>
    <w:p>
      <w:pPr>
        <w:pStyle w:val="Heading3"/>
      </w:pPr>
      <w:bookmarkStart w:id="426" w:name="_Toc227"/>
      <w:r>
        <w:t>2-92 نشریه اندیشۀ و فرهنگ کاتولیک</w:t>
      </w:r>
      <w:bookmarkEnd w:id="426"/>
    </w:p>
    <w:p>
      <w:pPr>
        <w:pStyle w:val="BookText"/>
      </w:pPr>
      <w:r>
        <w:rPr>
          <w:rFonts w:ascii="IRNazanin" w:hAnsi="IRNazanin" w:eastAsia="IRNazanin" w:cs="IRNazanin"/>
          <w:lang w:bidi="fa-IR"/>
          <w:color w:val="111111"/>
          <w:sz w:val="28"/>
          <w:szCs w:val="28"/>
          <w:rtl/>
        </w:rPr>
        <w:t xml:space="preserve">نشریه اندیشۀ و فرهنگ کاتولیک</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10916687 است و دانشگاه سنت توماس آن را در آمریکا منتشر می‌کند.</w:t>
      </w:r>
    </w:p>
    <w:p>
      <w:pPr>
        <w:pStyle w:val="BookText"/>
      </w:pPr>
      <w:r>
        <w:rPr>
          <w:rFonts w:ascii="IRNazanin" w:hAnsi="IRNazanin" w:eastAsia="IRNazanin" w:cs="IRNazanin"/>
          <w:lang w:bidi="fa-IR"/>
          <w:color w:val="111111"/>
          <w:sz w:val="28"/>
          <w:szCs w:val="28"/>
          <w:rtl/>
        </w:rPr>
        <w:t xml:space="preserve">این نشریه فصلنامه‌ای میان‌رشته‌ای است که در حوزۀ کشف زیبایی و نیز حقیقت و پویایی مسیحیت، به‌ویژه کاتولیک فعالیت می‌کند. مقاله‌هایی در موضوعات ادبیات، فلسفه، کلام، تاریخ، علوم طبیعی و اجتماعی، هنر، موسیقی و سیاست های عمومی و تخصصی مرتبط با مجله منتشر می‌کند.</w:t>
      </w:r>
    </w:p>
    <w:p>
      <w:pPr>
        <w:pStyle w:val="BookText"/>
      </w:pPr>
      <w:r>
        <w:rPr>
          <w:rFonts w:ascii="Times New Roman" w:hAnsi="Times New Roman" w:eastAsia="Times New Roman" w:cs="Times New Roman"/>
          <w:lang w:val="en-US" w:bidi="en-US"/>
          <w:color w:val="111111"/>
          <w:sz w:val="28"/>
          <w:szCs w:val="28"/>
          <w:rtl/>
        </w:rPr>
        <w:t xml:space="preserve">https://muse.jhu.edu/journal/120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6" w:name="pg7592_88549"/>
    <w:bookmarkEnd w:id="76"/>
    <w:p>
      <w:pPr>
        <w:pStyle w:val="Heading3"/>
      </w:pPr>
      <w:bookmarkStart w:id="427" w:name="_Toc228"/>
      <w:r>
        <w:t>2-93 مطالعاتی در مسیحیت در جهان</w:t>
      </w:r>
      <w:bookmarkEnd w:id="427"/>
    </w:p>
    <w:p>
      <w:pPr>
        <w:pStyle w:val="BookText"/>
      </w:pPr>
      <w:r>
        <w:rPr>
          <w:rFonts w:ascii="IRNazanin" w:hAnsi="IRNazanin" w:eastAsia="IRNazanin" w:cs="IRNazanin"/>
          <w:lang w:bidi="fa-IR"/>
          <w:color w:val="111111"/>
          <w:sz w:val="28"/>
          <w:szCs w:val="28"/>
          <w:rtl/>
        </w:rPr>
        <w:t xml:space="preserve">مطالعاتی در مسیحیت در جهان</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17500230 و 13549901 و انتشارات دانشگاه ادینبورگ آن را در انگلیس منتشر می‌کند.</w:t>
      </w:r>
    </w:p>
    <w:p>
      <w:pPr>
        <w:pStyle w:val="BookText"/>
      </w:pPr>
      <w:r>
        <w:rPr>
          <w:rFonts w:ascii="IRNazanin" w:hAnsi="IRNazanin" w:eastAsia="IRNazanin" w:cs="IRNazanin"/>
          <w:lang w:bidi="fa-IR"/>
          <w:color w:val="111111"/>
          <w:sz w:val="28"/>
          <w:szCs w:val="28"/>
          <w:rtl/>
        </w:rPr>
        <w:t xml:space="preserve">این نشریه به پیشرفت مسیحیت در سراسر جهان می‌پردازد که در آفریقا، آسیا، آمریکای لاتین، اقیانوسیه و اروپای شرقی وجود دارد. همچنین، به مسیحیت غیر‌غربی توجه می‌کند که در مناطقی مانند اروپای غربی و آمریکای شمالی وجود دارد. افزون بر این، در حوزۀ مسائل تاریخی و کلامی و اجتماعی فعالیت می‌کند. این نشریه سالانه سه بار، در ماه‌های آوریل و اوت و دسامبر منتشر می‌شود.</w:t>
      </w:r>
    </w:p>
    <w:p>
      <w:pPr>
        <w:pStyle w:val="BookText"/>
      </w:pPr>
      <w:r>
        <w:rPr>
          <w:rFonts w:ascii="Times New Roman" w:hAnsi="Times New Roman" w:eastAsia="Times New Roman" w:cs="Times New Roman"/>
          <w:lang w:val="en-US" w:bidi="en-US"/>
          <w:color w:val="111111"/>
          <w:sz w:val="28"/>
          <w:szCs w:val="28"/>
          <w:rtl/>
        </w:rPr>
        <w:t xml:space="preserve">https://www.euppublishing.com/loi/swc</w:t>
      </w:r>
    </w:p>
    <w:p>
      <w:pPr>
        <w:pStyle w:val="Heading3"/>
      </w:pPr>
      <w:bookmarkStart w:id="428" w:name="_Toc229"/>
      <w:r>
        <w:t>2-94 تحول</w:t>
      </w:r>
      <w:bookmarkEnd w:id="428"/>
    </w:p>
    <w:p>
      <w:pPr>
        <w:pStyle w:val="BookText"/>
      </w:pPr>
      <w:r>
        <w:rPr>
          <w:rFonts w:ascii="IRNazanin" w:hAnsi="IRNazanin" w:eastAsia="IRNazanin" w:cs="IRNazanin"/>
          <w:lang w:bidi="fa-IR"/>
          <w:color w:val="111111"/>
          <w:sz w:val="28"/>
          <w:szCs w:val="28"/>
          <w:rtl/>
        </w:rPr>
        <w:t xml:space="preserve">تحول</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17598931 و 02653788 و در انگلیس منتشر می‌شود.</w:t>
      </w:r>
    </w:p>
    <w:p>
      <w:pPr>
        <w:pStyle w:val="BookText"/>
      </w:pPr>
      <w:r>
        <w:rPr>
          <w:rFonts w:ascii="IRNazanin" w:hAnsi="IRNazanin" w:eastAsia="IRNazanin" w:cs="IRNazanin"/>
          <w:lang w:bidi="fa-IR"/>
          <w:color w:val="111111"/>
          <w:sz w:val="28"/>
          <w:szCs w:val="28"/>
          <w:rtl/>
        </w:rPr>
        <w:t xml:space="preserve">تحول نشریه‌ای است که در بازه‌های سه‌ماهه و به‌نمایندگی از مرکز مطالعات مأموریت آکسفورد</w:t>
      </w:r>
      <w:r>
        <w:rPr>
          <w:rStyle w:val="FootnoteReference"/>
        </w:rPr>
        <w:footnoteReference w:id="206"/>
      </w:r>
      <w:r>
        <w:rPr>
          <w:rFonts w:ascii="IRNazanin" w:hAnsi="IRNazanin" w:eastAsia="IRNazanin" w:cs="IRNazanin"/>
          <w:lang w:bidi="fa-IR"/>
          <w:color w:val="111111"/>
          <w:sz w:val="28"/>
          <w:szCs w:val="28"/>
          <w:rtl/>
        </w:rPr>
        <w:t xml:space="preserve">منتشر می‌شود. این نشریه مقاله‌هایی دربارۀ رسالت و الهیات، کتاب مقدس و اخلاق، ادیان و فرهنگ و توسعۀ مبتنی بر ایمان منتشر می‌کند. همچنین، این نشریه به موضوعات مختلفی می‌پردازد که بر جهان تأثیر می‌گذارد؛ مانند اقتصاد، توسعه، خشونت، زندگی خانوادگی و سایر موضوعات اخلاقی.</w:t>
      </w:r>
    </w:p>
    <w:p>
      <w:pPr>
        <w:pStyle w:val="BookText"/>
      </w:pPr>
      <w:r>
        <w:rPr>
          <w:rFonts w:ascii="Times New Roman" w:hAnsi="Times New Roman" w:eastAsia="Times New Roman" w:cs="Times New Roman"/>
          <w:lang w:val="en-US" w:bidi="en-US"/>
          <w:color w:val="111111"/>
          <w:sz w:val="28"/>
          <w:szCs w:val="28"/>
          <w:rtl/>
        </w:rPr>
        <w:t xml:space="preserve">https://journals.sagepub.com/home/trn</w:t>
      </w:r>
    </w:p>
    <w:p>
      <w:pPr>
        <w:pStyle w:val="Heading3"/>
      </w:pPr>
      <w:bookmarkStart w:id="429" w:name="_Toc230"/>
      <w:r>
        <w:t>2-92حضور جدید</w:t>
      </w:r>
      <w:bookmarkEnd w:id="429"/>
    </w:p>
    <w:p>
      <w:pPr>
        <w:pStyle w:val="BookText"/>
      </w:pPr>
      <w:r>
        <w:rPr>
          <w:rFonts w:ascii="IRNazanin" w:hAnsi="IRNazanin" w:eastAsia="IRNazanin" w:cs="IRNazanin"/>
          <w:lang w:bidi="fa-IR"/>
          <w:color w:val="111111"/>
          <w:sz w:val="28"/>
          <w:szCs w:val="28"/>
          <w:rtl/>
        </w:rPr>
        <w:t xml:space="preserve">حضور جدید</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13342312 است و در کرواسی منتشر می‌شود.</w:t>
      </w:r>
    </w:p>
    <w:p>
      <w:pPr>
        <w:pStyle w:val="BookText"/>
      </w:pPr>
      <w:r>
        <w:rPr>
          <w:rFonts w:ascii="IRNazanin" w:hAnsi="IRNazanin" w:eastAsia="IRNazanin" w:cs="IRNazanin"/>
          <w:lang w:bidi="fa-IR"/>
          <w:color w:val="111111"/>
          <w:sz w:val="28"/>
          <w:szCs w:val="28"/>
          <w:rtl/>
        </w:rPr>
        <w:t xml:space="preserve">این نشریه به‌دنبال شکل‌دادن و عمیق کردن زندگی معنوی و ارتقای زندگی توأم با تفکر و عمیق‌کردن زندگی اجتماعی و معاشرت، خودانتقادی از وجدان، تطهیر حافظه، رفتار و روابط بین مسیحیان و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7" w:name="pg7592_88550"/>
    <w:bookmarkEnd w:id="77"/>
    <w:p>
      <w:pPr>
        <w:pStyle w:val="BookText"/>
      </w:pPr>
      <w:r>
        <w:rPr>
          <w:rFonts w:ascii="IRNazanin" w:hAnsi="IRNazanin" w:eastAsia="IRNazanin" w:cs="IRNazanin"/>
          <w:lang w:bidi="fa-IR"/>
          <w:color w:val="111111"/>
          <w:sz w:val="28"/>
          <w:szCs w:val="28"/>
          <w:rtl/>
        </w:rPr>
        <w:t xml:space="preserve">همچنین، روابط آن ها با جوامع و افراد با جهان‌بینی های دیگر است که به ارزش‌های اساسی انسانی احترام می‌گذارد.</w:t>
      </w:r>
    </w:p>
    <w:p>
      <w:pPr>
        <w:pStyle w:val="BookText"/>
      </w:pPr>
      <w:r>
        <w:rPr>
          <w:rFonts w:ascii="Times New Roman" w:hAnsi="Times New Roman" w:eastAsia="Times New Roman" w:cs="Times New Roman"/>
          <w:lang w:val="en-US" w:bidi="en-US"/>
          <w:color w:val="111111"/>
          <w:sz w:val="28"/>
          <w:szCs w:val="28"/>
          <w:rtl/>
        </w:rPr>
        <w:t xml:space="preserve">https://hrcak.srce.hr/nova-prisutnost?lang=en</w:t>
      </w:r>
    </w:p>
    <w:p>
      <w:pPr>
        <w:pStyle w:val="Heading3"/>
      </w:pPr>
      <w:bookmarkStart w:id="430" w:name="_Toc231"/>
      <w:r>
        <w:t>2-96 ادبیات و کلام</w:t>
      </w:r>
      <w:bookmarkEnd w:id="430"/>
    </w:p>
    <w:p>
      <w:pPr>
        <w:pStyle w:val="BookText"/>
      </w:pPr>
      <w:r>
        <w:rPr>
          <w:rFonts w:ascii="IRNazanin" w:hAnsi="IRNazanin" w:eastAsia="IRNazanin" w:cs="IRNazanin"/>
          <w:lang w:bidi="fa-IR"/>
          <w:color w:val="111111"/>
          <w:sz w:val="28"/>
          <w:szCs w:val="28"/>
          <w:rtl/>
        </w:rPr>
        <w:t xml:space="preserve">ادبیات و کلام</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02691205 است و انتشارات دانشگاه آکسفورد آن را در انگلیس منتشر می‌کند.</w:t>
      </w:r>
    </w:p>
    <w:p>
      <w:pPr>
        <w:pStyle w:val="BookText"/>
      </w:pPr>
      <w:r>
        <w:rPr>
          <w:rFonts w:ascii="IRNazanin" w:hAnsi="IRNazanin" w:eastAsia="IRNazanin" w:cs="IRNazanin"/>
          <w:lang w:bidi="fa-IR"/>
          <w:color w:val="111111"/>
          <w:sz w:val="28"/>
          <w:szCs w:val="28"/>
          <w:rtl/>
        </w:rPr>
        <w:t xml:space="preserve">ادبیات و کلام فصلنامه‌ای است که به تحلیل متنی و بیان دیدگاه ها و ارتباط دین در فرهنگ می‌پردازد. مقاله‌های ارسالی به این نشریه باید به مسائل مربوط به مطالعۀ ادبی و الهیات بپردازد و با هدف کلی نشریه سازگار باشد. برخی از اهداف کلی نشریه عبارت‌اند از: 1. مباحث سنتی در مطالعات ادبیات ودین ​​و مسائل مرتبط با آن ها؛ 2. نقد کتاب مقدس؛ 3. نقد ادبی؛ 4. فلسفه؛ 5. سیاست؛ 6. مطالعات فرهنگی؛ 7. مطالعات جنسیتی.</w:t>
      </w:r>
    </w:p>
    <w:p>
      <w:pPr>
        <w:pStyle w:val="BookText"/>
      </w:pPr>
      <w:r>
        <w:rPr>
          <w:rFonts w:ascii="Times New Roman" w:hAnsi="Times New Roman" w:eastAsia="Times New Roman" w:cs="Times New Roman"/>
          <w:lang w:val="en-US" w:bidi="en-US"/>
          <w:color w:val="111111"/>
          <w:sz w:val="28"/>
          <w:szCs w:val="28"/>
          <w:rtl/>
        </w:rPr>
        <w:t xml:space="preserve">https://academic.oup.com/litthe</w:t>
      </w:r>
    </w:p>
    <w:p>
      <w:pPr>
        <w:pStyle w:val="BookText"/>
      </w:pPr>
      <w:r>
        <w:rPr>
          <w:rFonts w:ascii="IRNazanin" w:hAnsi="IRNazanin" w:eastAsia="IRNazanin" w:cs="IRNazanin"/>
          <w:lang w:bidi="fa-IR"/>
          <w:color w:val="111111"/>
          <w:sz w:val="28"/>
          <w:szCs w:val="28"/>
          <w:rtl/>
        </w:rPr>
        <w:t xml:space="preserve">2-97 نقد کتاب مقدس</w:t>
      </w:r>
    </w:p>
    <w:p>
      <w:pPr>
        <w:pStyle w:val="BookText"/>
      </w:pPr>
      <w:r>
        <w:rPr>
          <w:rFonts w:ascii="IRNazanin" w:hAnsi="IRNazanin" w:eastAsia="IRNazanin" w:cs="IRNazanin"/>
          <w:lang w:bidi="fa-IR"/>
          <w:color w:val="111111"/>
          <w:sz w:val="28"/>
          <w:szCs w:val="28"/>
          <w:rtl/>
        </w:rPr>
        <w:t xml:space="preserve">نقد کتاب مقدس</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00350907 است و در فرانسه منتشر می‌شود.</w:t>
      </w:r>
    </w:p>
    <w:p>
      <w:pPr>
        <w:pStyle w:val="BookText"/>
      </w:pPr>
      <w:r>
        <w:rPr>
          <w:rFonts w:ascii="IRNazanin" w:hAnsi="IRNazanin" w:eastAsia="IRNazanin" w:cs="IRNazanin"/>
          <w:lang w:bidi="fa-IR"/>
          <w:color w:val="111111"/>
          <w:sz w:val="28"/>
          <w:szCs w:val="28"/>
          <w:rtl/>
        </w:rPr>
        <w:t xml:space="preserve">نقد کتاب مقدس متعلق به مکتب انجیلی و باستان‌شناسی فرانسه در اورشلیم</w:t>
      </w:r>
      <w:r>
        <w:rPr>
          <w:rStyle w:val="FootnoteReference"/>
        </w:rPr>
        <w:footnoteReference w:id="210"/>
      </w:r>
      <w:r>
        <w:rPr>
          <w:rFonts w:ascii="IRNazanin" w:hAnsi="IRNazanin" w:eastAsia="IRNazanin" w:cs="IRNazanin"/>
          <w:lang w:bidi="fa-IR"/>
          <w:color w:val="111111"/>
          <w:sz w:val="28"/>
          <w:szCs w:val="28"/>
          <w:rtl/>
        </w:rPr>
        <w:t xml:space="preserve">است. این نشریه مقالات و بررسی ها و گزارش ها را دربارۀ مطالعۀ کتاب مقدس و رشته های مرتبط با آن را منتشر می‌کند. برخی از موضوعات و مسائل مدنظر این نشریه عبارت‌اند از: متن ها و کتیبه ها، تاریخ، جغرافیا، زبان‌های خاور نزدیک باستان، آخرالزمان، رابینگیسم، باستان‌شناسی فلسطین و کشور‌های همسایه به‌همراه تصاویر آن، الهیات کتاب مقدس و هرمنوتیک.</w:t>
      </w:r>
    </w:p>
    <w:p>
      <w:pPr>
        <w:pStyle w:val="BookText"/>
      </w:pPr>
      <w:r>
        <w:rPr>
          <w:rFonts w:ascii="Times New Roman" w:hAnsi="Times New Roman" w:eastAsia="Times New Roman" w:cs="Times New Roman"/>
          <w:lang w:val="en-US" w:bidi="en-US"/>
          <w:color w:val="111111"/>
          <w:sz w:val="28"/>
          <w:szCs w:val="28"/>
          <w:rtl/>
        </w:rPr>
        <w:t xml:space="preserve">https://www.jstor.org/journal/revubibl1946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8" w:name="pg7592_88553"/>
    <w:bookmarkEnd w:id="78"/>
    <w:p>
      <w:pPr>
        <w:pStyle w:val="Heading3"/>
      </w:pPr>
      <w:bookmarkStart w:id="431" w:name="_Toc232"/>
      <w:r>
        <w:t>2-98 حقوق کلیسا</w:t>
      </w:r>
      <w:bookmarkEnd w:id="431"/>
    </w:p>
    <w:p>
      <w:pPr>
        <w:pStyle w:val="BookText"/>
      </w:pPr>
      <w:r>
        <w:rPr>
          <w:rFonts w:ascii="IRNazanin" w:hAnsi="IRNazanin" w:eastAsia="IRNazanin" w:cs="IRNazanin"/>
          <w:lang w:bidi="fa-IR"/>
          <w:color w:val="111111"/>
          <w:sz w:val="28"/>
          <w:szCs w:val="28"/>
          <w:rtl/>
        </w:rPr>
        <w:t xml:space="preserve">حقوق کلیسا</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w:t>
      </w:r>
      <w:r>
        <w:rPr>
          <w:rFonts w:ascii="Times New Roman" w:hAnsi="Times New Roman" w:eastAsia="Times New Roman" w:cs="Times New Roman"/>
          <w:lang w:val="en-US" w:bidi="en-US"/>
          <w:color w:val="111111"/>
          <w:sz w:val="28"/>
          <w:szCs w:val="28"/>
          <w:rtl/>
        </w:rPr>
        <w:t xml:space="preserve">X 0956618 </w:t>
      </w:r>
      <w:r>
        <w:rPr>
          <w:rFonts w:ascii="IRNazanin" w:hAnsi="IRNazanin" w:eastAsia="IRNazanin" w:cs="IRNazanin"/>
          <w:lang w:bidi="fa-IR"/>
          <w:color w:val="111111"/>
          <w:sz w:val="28"/>
          <w:szCs w:val="28"/>
          <w:rtl/>
        </w:rPr>
        <w:t xml:space="preserve">و 17518539 است و انتشارات دانشگاه کمبریج آن را در انگلیس منتشر می‌کند.</w:t>
      </w:r>
    </w:p>
    <w:p>
      <w:pPr>
        <w:pStyle w:val="BookText"/>
      </w:pPr>
      <w:r>
        <w:rPr>
          <w:rFonts w:ascii="IRNazanin" w:hAnsi="IRNazanin" w:eastAsia="IRNazanin" w:cs="IRNazanin"/>
          <w:lang w:bidi="fa-IR"/>
          <w:color w:val="111111"/>
          <w:sz w:val="28"/>
          <w:szCs w:val="28"/>
          <w:rtl/>
        </w:rPr>
        <w:t xml:space="preserve">این نشریه در حوزۀ مطالعۀ تطبیقی ​​حقوق و دین فعالیت می‌کند و سالی سه بار با همکاری انجمن حقوق کلیسایی</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منتشر می‌شود و به همۀ موضوعات حقوق کلیسا، به‌خصوص کلیسای انگلیس و کلیسای جامع می‌پردازد. همچنین، به مطالعات تطبیقی ​​قوانین سایر ادیان و مواجهۀ قانون و دین در چشم‌انداز جهانی توجه می‌کند.</w:t>
      </w:r>
    </w:p>
    <w:p>
      <w:pPr>
        <w:pStyle w:val="BookText"/>
      </w:pPr>
      <w:r>
        <w:rPr>
          <w:rFonts w:ascii="Times New Roman" w:hAnsi="Times New Roman" w:eastAsia="Times New Roman" w:cs="Times New Roman"/>
          <w:lang w:val="en-US" w:bidi="en-US"/>
          <w:color w:val="111111"/>
          <w:sz w:val="28"/>
          <w:szCs w:val="28"/>
          <w:rtl/>
        </w:rPr>
        <w:t xml:space="preserve">https://www.cambridge.org/core/journals/ecclesiastical-law-journal</w:t>
      </w:r>
    </w:p>
    <w:p>
      <w:pPr>
        <w:pStyle w:val="Heading3"/>
      </w:pPr>
      <w:bookmarkStart w:id="432" w:name="_Toc233"/>
      <w:r>
        <w:t>2-99 بررسی و نقد</w:t>
      </w:r>
      <w:bookmarkEnd w:id="432"/>
    </w:p>
    <w:p>
      <w:pPr>
        <w:pStyle w:val="BookText"/>
      </w:pPr>
      <w:r>
        <w:rPr>
          <w:rFonts w:ascii="IRNazanin" w:hAnsi="IRNazanin" w:eastAsia="IRNazanin" w:cs="IRNazanin"/>
          <w:lang w:bidi="fa-IR"/>
          <w:color w:val="111111"/>
          <w:sz w:val="28"/>
          <w:szCs w:val="28"/>
          <w:rtl/>
        </w:rPr>
        <w:t xml:space="preserve">بررسی و نقد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00130796 است و در آمریکا منتشر می‌شود.</w:t>
      </w:r>
    </w:p>
    <w:p>
      <w:pPr>
        <w:pStyle w:val="BookText"/>
      </w:pPr>
      <w:r>
        <w:rPr>
          <w:rFonts w:ascii="IRNazanin" w:hAnsi="IRNazanin" w:eastAsia="IRNazanin" w:cs="IRNazanin"/>
          <w:lang w:bidi="fa-IR"/>
          <w:color w:val="111111"/>
          <w:sz w:val="28"/>
          <w:szCs w:val="28"/>
          <w:rtl/>
        </w:rPr>
        <w:t xml:space="preserve">این نشریه در حوزۀ مسیحیت فعالیت می‌کند و هر شماره از آن به موضوعی از موضوعات بااهمیت برای جنبش وحدت مسیحیان مربوط می‌شود.</w:t>
      </w:r>
    </w:p>
    <w:p>
      <w:pPr>
        <w:pStyle w:val="BookText"/>
      </w:pPr>
      <w:r>
        <w:rPr>
          <w:rFonts w:ascii="Times New Roman" w:hAnsi="Times New Roman" w:eastAsia="Times New Roman" w:cs="Times New Roman"/>
          <w:lang w:val="en-US" w:bidi="en-US"/>
          <w:color w:val="111111"/>
          <w:sz w:val="28"/>
          <w:szCs w:val="28"/>
          <w:rtl/>
        </w:rPr>
        <w:t xml:space="preserve">https://onlinelibrary.wiley.com/journal/17586623</w:t>
      </w:r>
    </w:p>
    <w:p>
      <w:pPr>
        <w:pStyle w:val="Heading3"/>
      </w:pPr>
      <w:bookmarkStart w:id="433" w:name="_Toc234"/>
      <w:r>
        <w:t>2-100 مجلۀ بین‌المللی الهیات سیستماتیک</w:t>
      </w:r>
      <w:bookmarkEnd w:id="433"/>
    </w:p>
    <w:p>
      <w:pPr>
        <w:pStyle w:val="BookText"/>
      </w:pPr>
      <w:r>
        <w:rPr>
          <w:rFonts w:ascii="IRNazanin" w:hAnsi="IRNazanin" w:eastAsia="IRNazanin" w:cs="IRNazanin"/>
          <w:lang w:bidi="fa-IR"/>
          <w:color w:val="111111"/>
          <w:sz w:val="28"/>
          <w:szCs w:val="28"/>
          <w:rtl/>
        </w:rPr>
        <w:t xml:space="preserve">2-100 مجلۀ بین‌المللی الهیات سیستماتیک</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14631652 و 14682400 است و شرکت انتشارات بلکول آن را در انگلیس منتشر می‌کند.</w:t>
      </w:r>
    </w:p>
    <w:p>
      <w:pPr>
        <w:pStyle w:val="BookText"/>
      </w:pPr>
      <w:r>
        <w:rPr>
          <w:rFonts w:ascii="IRNazanin" w:hAnsi="IRNazanin" w:eastAsia="IRNazanin" w:cs="IRNazanin"/>
          <w:lang w:bidi="fa-IR"/>
          <w:color w:val="111111"/>
          <w:sz w:val="28"/>
          <w:szCs w:val="28"/>
          <w:rtl/>
        </w:rPr>
        <w:t xml:space="preserve">این نشریه به بررسی و نقد اساسی دربارۀ آثار مهم و جدید و بیان سیستماتیک معنا و انسجام معنا و آموزۀ مسیحیت می‌پردازد.</w:t>
      </w:r>
    </w:p>
    <w:p>
      <w:pPr>
        <w:pStyle w:val="BookText"/>
      </w:pPr>
      <w:r>
        <w:rPr>
          <w:rFonts w:ascii="Times New Roman" w:hAnsi="Times New Roman" w:eastAsia="Times New Roman" w:cs="Times New Roman"/>
          <w:lang w:val="en-US" w:bidi="en-US"/>
          <w:color w:val="111111"/>
          <w:sz w:val="28"/>
          <w:szCs w:val="28"/>
          <w:rtl/>
        </w:rPr>
        <w:t xml:space="preserve">https://onlinelibrary.wiley.com/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9" w:name="pg7592_88555"/>
    <w:bookmarkEnd w:id="79"/>
    <w:p>
      <w:pPr>
        <w:pStyle w:val="Heading3"/>
      </w:pPr>
      <w:bookmarkStart w:id="434" w:name="_Toc235"/>
      <w:r>
        <w:t>2-101 روح</w:t>
      </w:r>
      <w:bookmarkEnd w:id="434"/>
    </w:p>
    <w:p>
      <w:pPr>
        <w:pStyle w:val="BookText"/>
      </w:pPr>
      <w:r>
        <w:rPr>
          <w:rFonts w:ascii="IRNazanin" w:hAnsi="IRNazanin" w:eastAsia="IRNazanin" w:cs="IRNazanin"/>
          <w:lang w:bidi="fa-IR"/>
          <w:color w:val="111111"/>
          <w:sz w:val="28"/>
          <w:szCs w:val="28"/>
          <w:rtl/>
        </w:rPr>
        <w:t xml:space="preserve">روح</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15331709 است و مجله در آمریکا منتشر می‌شود.</w:t>
      </w:r>
    </w:p>
    <w:p>
      <w:pPr>
        <w:pStyle w:val="BookText"/>
      </w:pPr>
      <w:r>
        <w:rPr>
          <w:rFonts w:ascii="IRNazanin" w:hAnsi="IRNazanin" w:eastAsia="IRNazanin" w:cs="IRNazanin"/>
          <w:lang w:bidi="fa-IR"/>
          <w:color w:val="111111"/>
          <w:sz w:val="28"/>
          <w:szCs w:val="28"/>
          <w:rtl/>
        </w:rPr>
        <w:t xml:space="preserve">این نشریه به موضوعات مختلف در حوزۀ مطالعات دینی، از جمله تاریخی، فلسفی، الهیات و روان‌شناسی می‌پردازد. همچنین، به روابط میانِ معنویت و تحلیل فرهنگی، از جمله بیان ادبی و هنری و فعالیت اجتماعی و تمرین معنوی تأکید می‌کند. در این نشریه، مقاله‌های عمیق و بررسی و نقد ها و ترجمه های جدید از متون مهم وجود دارد که افزون بر اینکه برای پژوهشگران و دانشگاهیان مفید است، برای عموم مردم و کشیش ها و دیگران نیز می‌تواند مفید باشد. هدف این نشریه ترویج تحقیقات‌در زمینۀ معنویت مسیحیان به‌همراه تقویت گفت وگو‌های خلاقانه با دیگر سنن غیر‌مسیحی است. این نشریه را انجمن مطالعات روحانیت مسیحی</w:t>
      </w:r>
      <w:r>
        <w:rPr>
          <w:rStyle w:val="FootnoteReference"/>
        </w:rPr>
        <w:footnoteReference w:id="216"/>
      </w:r>
      <w:r>
        <w:rPr>
          <w:rFonts w:ascii="IRNazanin" w:hAnsi="IRNazanin" w:eastAsia="IRNazanin" w:cs="IRNazanin"/>
          <w:lang w:bidi="fa-IR"/>
          <w:color w:val="111111"/>
          <w:sz w:val="28"/>
          <w:szCs w:val="28"/>
          <w:rtl/>
        </w:rPr>
        <w:t xml:space="preserve">حمایت می‌کند.</w:t>
      </w:r>
    </w:p>
    <w:p>
      <w:pPr>
        <w:pStyle w:val="BookText"/>
      </w:pPr>
      <w:r>
        <w:rPr>
          <w:rFonts w:ascii="Times New Roman" w:hAnsi="Times New Roman" w:eastAsia="Times New Roman" w:cs="Times New Roman"/>
          <w:lang w:val="en-US" w:bidi="en-US"/>
          <w:color w:val="111111"/>
          <w:sz w:val="28"/>
          <w:szCs w:val="28"/>
          <w:rtl/>
        </w:rPr>
        <w:t xml:space="preserve">https://www.press.jhu.edu/cart/for-sale?oc=459</w:t>
      </w:r>
    </w:p>
    <w:p>
      <w:pPr>
        <w:pStyle w:val="Heading3"/>
      </w:pPr>
      <w:bookmarkStart w:id="435" w:name="_Toc236"/>
      <w:r>
        <w:t>2-102 افق ها در الهیات کتاب مقدس</w:t>
      </w:r>
      <w:bookmarkEnd w:id="435"/>
    </w:p>
    <w:p>
      <w:pPr>
        <w:pStyle w:val="BookText"/>
      </w:pPr>
      <w:r>
        <w:rPr>
          <w:rFonts w:ascii="IRNazanin" w:hAnsi="IRNazanin" w:eastAsia="IRNazanin" w:cs="IRNazanin"/>
          <w:lang w:bidi="fa-IR"/>
          <w:color w:val="111111"/>
          <w:sz w:val="28"/>
          <w:szCs w:val="28"/>
          <w:rtl/>
        </w:rPr>
        <w:t xml:space="preserve">افق ها در الهیات کتاب مقدس</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01959085 و 18712207 است و بریل آ ن را در هلند منتشر می‌کند.</w:t>
      </w:r>
    </w:p>
    <w:p>
      <w:pPr>
        <w:pStyle w:val="BookText"/>
      </w:pPr>
      <w:r>
        <w:rPr>
          <w:rFonts w:ascii="IRNazanin" w:hAnsi="IRNazanin" w:eastAsia="IRNazanin" w:cs="IRNazanin"/>
          <w:lang w:bidi="fa-IR"/>
          <w:color w:val="111111"/>
          <w:sz w:val="28"/>
          <w:szCs w:val="28"/>
          <w:rtl/>
        </w:rPr>
        <w:t xml:space="preserve">این نشریه مقاله‌هایی منتشر می‌کند که به همۀ ابعاد رابطه بین مطالعات کتاب مقدس و الهیات پرداخته باشد. مقاله‌های این نشریه شامل خوانش های تاریخی سنتی از متون کتاب مقدس، مطالعات موضوعی در متون کتاب مقدس و الهیات، کاوش های روش‌شناسی و هرمنوتیک و... است.</w:t>
      </w:r>
    </w:p>
    <w:p>
      <w:pPr>
        <w:pStyle w:val="BookText"/>
      </w:pPr>
      <w:r>
        <w:rPr>
          <w:rFonts w:ascii="IRNazanin" w:hAnsi="IRNazanin" w:eastAsia="IRNazanin" w:cs="IRNazanin"/>
          <w:lang w:bidi="fa-IR"/>
          <w:color w:val="111111"/>
          <w:sz w:val="28"/>
          <w:szCs w:val="28"/>
          <w:rtl/>
        </w:rPr>
        <w:t xml:space="preserve">این نشریه از مقاله‌هایی استقبال می‌کند که به موضوعات تاریخی و زبانی در متون کتاب مقدس می‌پردازد و نیز مقاله‌های نظری را منتشر می‌کند که به نوآوری ها و مشکلات در خوانش کلامی متون می‌پردازد.</w:t>
      </w:r>
    </w:p>
    <w:p>
      <w:pPr>
        <w:pStyle w:val="BookText"/>
      </w:pPr>
      <w:r>
        <w:rPr>
          <w:rFonts w:ascii="Times New Roman" w:hAnsi="Times New Roman" w:eastAsia="Times New Roman" w:cs="Times New Roman"/>
          <w:lang w:val="en-US" w:bidi="en-US"/>
          <w:color w:val="111111"/>
          <w:sz w:val="28"/>
          <w:szCs w:val="28"/>
          <w:rtl/>
        </w:rPr>
        <w:t xml:space="preserve">https://brill.com/view/journals/hbth/hbth-overview.xml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0" w:name="pg7592_88557"/>
    <w:bookmarkEnd w:id="80"/>
    <w:p>
      <w:pPr>
        <w:pStyle w:val="Heading3"/>
      </w:pPr>
      <w:bookmarkStart w:id="436" w:name="_Toc237"/>
      <w:r>
        <w:t>2-103 فصلنامۀ الهیات ایرلند</w:t>
      </w:r>
      <w:bookmarkEnd w:id="436"/>
    </w:p>
    <w:p>
      <w:pPr>
        <w:pStyle w:val="BookText"/>
      </w:pPr>
      <w:r>
        <w:rPr>
          <w:rFonts w:ascii="IRNazanin" w:hAnsi="IRNazanin" w:eastAsia="IRNazanin" w:cs="IRNazanin"/>
          <w:lang w:bidi="fa-IR"/>
          <w:color w:val="111111"/>
          <w:sz w:val="28"/>
          <w:szCs w:val="28"/>
          <w:rtl/>
        </w:rPr>
        <w:t xml:space="preserve">فصلنامۀ الهیات ایرلند</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002111400 است و انتشارات سیج آن را در آمریکا منتشر می‌کند.</w:t>
      </w:r>
    </w:p>
    <w:p>
      <w:pPr>
        <w:pStyle w:val="BookText"/>
      </w:pPr>
      <w:r>
        <w:rPr>
          <w:rFonts w:ascii="IRNazanin" w:hAnsi="IRNazanin" w:eastAsia="IRNazanin" w:cs="IRNazanin"/>
          <w:lang w:bidi="fa-IR"/>
          <w:color w:val="111111"/>
          <w:sz w:val="28"/>
          <w:szCs w:val="28"/>
          <w:rtl/>
        </w:rPr>
        <w:t xml:space="preserve">فصلنامۀ الهیات ایرلندی مجله‌ای مرجع دربارۀ الهیات، مسائل اخلاقی و تاریخی و کتاب مقدس است که در دانشگاه پونتریک در کالج سنت پاتریک مایونوت</w:t>
      </w:r>
      <w:r>
        <w:rPr>
          <w:rStyle w:val="FootnoteReference"/>
        </w:rPr>
        <w:footnoteReference w:id="219"/>
      </w:r>
      <w:r>
        <w:rPr>
          <w:rFonts w:ascii="IRNazanin" w:hAnsi="IRNazanin" w:eastAsia="IRNazanin" w:cs="IRNazanin"/>
          <w:lang w:bidi="fa-IR"/>
          <w:color w:val="111111"/>
          <w:sz w:val="28"/>
          <w:szCs w:val="28"/>
          <w:rtl/>
        </w:rPr>
        <w:t xml:space="preserve">منتشر می‌شود. این نشریه به مباحث کلامی کلاسیک و معاصر توجه ویژه‌ای می‌کند و از مقاله‌های رشته های جانبی نیز استقبال می‌کند؛ مانند رشته‌های فلسفه، مطالعات کلاسیک و علوم اجتماعی که تأثیر مستقیمی بر تأملات الهیات دارد. برخی مقاله‌های این نشریه بررسی و نقد کتاب است و در آن مقاله‌هایی قوی ارائه می‌شود تا خوانندگان ازوضعیت فعلی علم کلام، مطالعات کتاب مقدس، تاریخ کلیسا و... آگاه شوند. هدف نشریه ارائۀ تفسیر دربارۀ تحولات فکری است که متخصصان کلام به آن علاقه دارند.</w:t>
      </w:r>
    </w:p>
    <w:p>
      <w:pPr>
        <w:pStyle w:val="BookText"/>
      </w:pPr>
      <w:r>
        <w:rPr>
          <w:rFonts w:ascii="Times New Roman" w:hAnsi="Times New Roman" w:eastAsia="Times New Roman" w:cs="Times New Roman"/>
          <w:lang w:val="en-US" w:bidi="en-US"/>
          <w:color w:val="111111"/>
          <w:sz w:val="28"/>
          <w:szCs w:val="28"/>
          <w:rtl/>
        </w:rPr>
        <w:t xml:space="preserve">https://journals.sagepub.com/home/itq</w:t>
      </w:r>
    </w:p>
    <w:p>
      <w:pPr>
        <w:pStyle w:val="Heading3"/>
      </w:pPr>
      <w:bookmarkStart w:id="437" w:name="_Toc238"/>
      <w:r>
        <w:t>2-104 مطالعۀ مسیح تاریخی</w:t>
      </w:r>
      <w:bookmarkEnd w:id="437"/>
    </w:p>
    <w:p>
      <w:pPr>
        <w:pStyle w:val="BookText"/>
      </w:pPr>
      <w:r>
        <w:rPr>
          <w:rFonts w:ascii="IRNazanin" w:hAnsi="IRNazanin" w:eastAsia="IRNazanin" w:cs="IRNazanin"/>
          <w:lang w:bidi="fa-IR"/>
          <w:color w:val="111111"/>
          <w:sz w:val="28"/>
          <w:szCs w:val="28"/>
          <w:rtl/>
        </w:rPr>
        <w:t xml:space="preserve">مطالعۀ مسیح تاریخی</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17455197 و 14768690 است و بریل آن را در هلند منتشر می‌کند.</w:t>
      </w:r>
    </w:p>
    <w:p>
      <w:pPr>
        <w:pStyle w:val="BookText"/>
      </w:pPr>
      <w:r>
        <w:rPr>
          <w:rFonts w:ascii="IRNazanin" w:hAnsi="IRNazanin" w:eastAsia="IRNazanin" w:cs="IRNazanin"/>
          <w:lang w:bidi="fa-IR"/>
          <w:color w:val="111111"/>
          <w:sz w:val="28"/>
          <w:szCs w:val="28"/>
          <w:rtl/>
        </w:rPr>
        <w:t xml:space="preserve">این مجله بحث عیسی را در بستر فلسطین و در قرن اول عرضه می‌کند. همچنین، چند موضوع دیگر را برمی‌رسد: 1. بستر های اجتماعی و فرهنگی و تاریخی دوران زندگی عیسی؛ 2. مباحث روش شناختی دربارۀ بازسازی مسیح تاریخی؛ 3. تاریخچۀ تحقیق دربارۀ عیسی؛ 4. ترسیم زندگی عیسی در هنر ها و سایر رسانه‌ها.</w:t>
      </w:r>
    </w:p>
    <w:p>
      <w:pPr>
        <w:pStyle w:val="BookText"/>
      </w:pPr>
      <w:r>
        <w:rPr>
          <w:rFonts w:ascii="Times New Roman" w:hAnsi="Times New Roman" w:eastAsia="Times New Roman" w:cs="Times New Roman"/>
          <w:lang w:val="en-US" w:bidi="en-US"/>
          <w:color w:val="111111"/>
          <w:sz w:val="28"/>
          <w:szCs w:val="28"/>
          <w:rtl/>
        </w:rPr>
        <w:t xml:space="preserve">http://www.brill.nl/default.aspx?partid=212&amp;pid=29971</w:t>
      </w:r>
    </w:p>
    <w:p>
      <w:pPr>
        <w:pStyle w:val="Heading3"/>
      </w:pPr>
      <w:bookmarkStart w:id="438" w:name="_Toc239"/>
      <w:r>
        <w:t>2-105 تاریخ کلیسای معاصر</w:t>
      </w:r>
      <w:bookmarkEnd w:id="438"/>
    </w:p>
    <w:p>
      <w:pPr>
        <w:pStyle w:val="BookText"/>
      </w:pPr>
      <w:r>
        <w:rPr>
          <w:rFonts w:ascii="IRNazanin" w:hAnsi="IRNazanin" w:eastAsia="IRNazanin" w:cs="IRNazanin"/>
          <w:lang w:bidi="fa-IR"/>
          <w:color w:val="111111"/>
          <w:sz w:val="28"/>
          <w:szCs w:val="28"/>
          <w:rtl/>
        </w:rPr>
        <w:t xml:space="preserve">تاریخ کلیسای معاصر</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w:t>
      </w:r>
      <w:r>
        <w:rPr>
          <w:rFonts w:ascii="Times New Roman" w:hAnsi="Times New Roman" w:eastAsia="Times New Roman" w:cs="Times New Roman"/>
          <w:lang w:val="en-US" w:bidi="en-US"/>
          <w:color w:val="111111"/>
          <w:sz w:val="28"/>
          <w:szCs w:val="28"/>
          <w:rtl/>
        </w:rPr>
        <w:t xml:space="preserve">X 2196808 </w:t>
      </w:r>
      <w:r>
        <w:rPr>
          <w:rFonts w:ascii="IRNazanin" w:hAnsi="IRNazanin" w:eastAsia="IRNazanin" w:cs="IRNazanin"/>
          <w:lang w:bidi="fa-IR"/>
          <w:color w:val="111111"/>
          <w:sz w:val="28"/>
          <w:szCs w:val="28"/>
          <w:rtl/>
        </w:rPr>
        <w:t xml:space="preserve">و 09329951 است و در آلمان منتشر می‌شود.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1" w:name="pg7592_88559"/>
    <w:bookmarkEnd w:id="81"/>
    <w:p>
      <w:pPr>
        <w:pStyle w:val="BookText"/>
      </w:pPr>
      <w:r>
        <w:rPr>
          <w:rFonts w:ascii="IRNazanin" w:hAnsi="IRNazanin" w:eastAsia="IRNazanin" w:cs="IRNazanin"/>
          <w:lang w:bidi="fa-IR"/>
          <w:color w:val="111111"/>
          <w:sz w:val="28"/>
          <w:szCs w:val="28"/>
          <w:rtl/>
        </w:rPr>
        <w:t xml:space="preserve">این مجله به مسائل مختلف تاریخ کلیسای معاصر، مانند گروه ها و ایدئولوژی ها می‌پردازد.</w:t>
      </w:r>
    </w:p>
    <w:p>
      <w:pPr>
        <w:pStyle w:val="BookText"/>
      </w:pPr>
      <w:r>
        <w:rPr>
          <w:rFonts w:ascii="Times New Roman" w:hAnsi="Times New Roman" w:eastAsia="Times New Roman" w:cs="Times New Roman"/>
          <w:lang w:val="en-US" w:bidi="en-US"/>
          <w:color w:val="111111"/>
          <w:sz w:val="28"/>
          <w:szCs w:val="28"/>
          <w:rtl/>
        </w:rPr>
        <w:t xml:space="preserve">https://www.jstor.org/journal/kirczeit</w:t>
      </w:r>
    </w:p>
    <w:p>
      <w:pPr>
        <w:pStyle w:val="Heading3"/>
      </w:pPr>
      <w:bookmarkStart w:id="439" w:name="_Toc240"/>
      <w:r>
        <w:t>2-106 وراثت معنوی ما</w:t>
      </w:r>
      <w:bookmarkEnd w:id="439"/>
    </w:p>
    <w:p>
      <w:pPr>
        <w:pStyle w:val="BookText"/>
      </w:pPr>
      <w:r>
        <w:rPr>
          <w:rFonts w:ascii="IRNazanin" w:hAnsi="IRNazanin" w:eastAsia="IRNazanin" w:cs="IRNazanin"/>
          <w:lang w:bidi="fa-IR"/>
          <w:color w:val="111111"/>
          <w:sz w:val="28"/>
          <w:szCs w:val="28"/>
          <w:rtl/>
        </w:rPr>
        <w:t xml:space="preserve">2-106 وراثت معنوی ما</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17831652 و 07742827 است و در بلژیک منتشر می‌شود.</w:t>
      </w:r>
    </w:p>
    <w:p>
      <w:pPr>
        <w:pStyle w:val="BookText"/>
      </w:pPr>
      <w:r>
        <w:rPr>
          <w:rFonts w:ascii="IRNazanin" w:hAnsi="IRNazanin" w:eastAsia="IRNazanin" w:cs="IRNazanin"/>
          <w:lang w:bidi="fa-IR"/>
          <w:color w:val="111111"/>
          <w:sz w:val="28"/>
          <w:szCs w:val="28"/>
          <w:rtl/>
        </w:rPr>
        <w:t xml:space="preserve">این مجله به تاریخ معنویت در هلند و مسیحی‌شدن هلندی‌ها می‌پردازد.</w:t>
      </w:r>
    </w:p>
    <w:p>
      <w:pPr>
        <w:pStyle w:val="BookText"/>
      </w:pPr>
      <w:r>
        <w:rPr>
          <w:rFonts w:ascii="Times New Roman" w:hAnsi="Times New Roman" w:eastAsia="Times New Roman" w:cs="Times New Roman"/>
          <w:lang w:val="en-US" w:bidi="en-US"/>
          <w:color w:val="111111"/>
          <w:sz w:val="28"/>
          <w:szCs w:val="28"/>
          <w:rtl/>
        </w:rPr>
        <w:t xml:space="preserve">https://poj.peeters-leuven.be/content.php?url=journal&amp;journal_code=OGE</w:t>
      </w:r>
    </w:p>
    <w:p>
      <w:pPr>
        <w:pStyle w:val="Heading3"/>
      </w:pPr>
      <w:bookmarkStart w:id="440" w:name="_Toc241"/>
      <w:r>
        <w:t>2-107 رادیکس</w:t>
      </w:r>
      <w:bookmarkEnd w:id="440"/>
    </w:p>
    <w:p>
      <w:pPr>
        <w:pStyle w:val="BookText"/>
      </w:pPr>
      <w:r>
        <w:rPr>
          <w:rFonts w:ascii="IRNazanin" w:hAnsi="IRNazanin" w:eastAsia="IRNazanin" w:cs="IRNazanin"/>
          <w:lang w:bidi="fa-IR"/>
          <w:color w:val="111111"/>
          <w:sz w:val="28"/>
          <w:szCs w:val="28"/>
          <w:rtl/>
        </w:rPr>
        <w:t xml:space="preserve">2-107 رادیکس</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01654322 است و در هلند منتشر می‌شود.</w:t>
      </w:r>
    </w:p>
    <w:p>
      <w:pPr>
        <w:pStyle w:val="BookText"/>
      </w:pPr>
      <w:r>
        <w:rPr>
          <w:rFonts w:ascii="IRNazanin" w:hAnsi="IRNazanin" w:eastAsia="IRNazanin" w:cs="IRNazanin"/>
          <w:lang w:bidi="fa-IR"/>
          <w:color w:val="111111"/>
          <w:sz w:val="28"/>
          <w:szCs w:val="28"/>
          <w:rtl/>
        </w:rPr>
        <w:t xml:space="preserve">راد یکس مقاله‌هایی دربارۀ فرهنگ، نژاد، سنت، فرا‌سیاست و نظر یۀ انتقاد ی در حوزۀ مسیحیت منتشر می‌کند.</w:t>
      </w:r>
    </w:p>
    <w:p>
      <w:pPr>
        <w:pStyle w:val="BookText"/>
      </w:pPr>
      <w:r>
        <w:rPr>
          <w:rFonts w:ascii="Times New Roman" w:hAnsi="Times New Roman" w:eastAsia="Times New Roman" w:cs="Times New Roman"/>
          <w:lang w:val="en-US" w:bidi="en-US"/>
          <w:color w:val="111111"/>
          <w:sz w:val="28"/>
          <w:szCs w:val="28"/>
          <w:rtl/>
        </w:rPr>
        <w:t xml:space="preserve">https://www.forumc.nl/radix</w:t>
      </w:r>
    </w:p>
    <w:p>
      <w:pPr>
        <w:pStyle w:val="Heading3"/>
      </w:pPr>
      <w:bookmarkStart w:id="441" w:name="_Toc242"/>
      <w:r>
        <w:t>2-108 بررسی و نقد تاریخ کلیسا</w:t>
      </w:r>
      <w:bookmarkEnd w:id="441"/>
    </w:p>
    <w:p>
      <w:pPr>
        <w:pStyle w:val="BookText"/>
      </w:pPr>
      <w:r>
        <w:rPr>
          <w:rFonts w:ascii="IRNazanin" w:hAnsi="IRNazanin" w:eastAsia="IRNazanin" w:cs="IRNazanin"/>
          <w:lang w:bidi="fa-IR"/>
          <w:color w:val="111111"/>
          <w:sz w:val="28"/>
          <w:szCs w:val="28"/>
          <w:rtl/>
        </w:rPr>
        <w:t xml:space="preserve">2-108 بررسی و نقد تاریخ کلیسا</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00352381 است و در بلژیک منتشر می‌شود.</w:t>
      </w:r>
    </w:p>
    <w:p>
      <w:pPr>
        <w:pStyle w:val="BookText"/>
      </w:pPr>
      <w:r>
        <w:rPr>
          <w:rFonts w:ascii="IRNazanin" w:hAnsi="IRNazanin" w:eastAsia="IRNazanin" w:cs="IRNazanin"/>
          <w:lang w:bidi="fa-IR"/>
          <w:color w:val="111111"/>
          <w:sz w:val="28"/>
          <w:szCs w:val="28"/>
          <w:rtl/>
        </w:rPr>
        <w:t xml:space="preserve">این نشریه در سال 1900 تأسیس شد و چهار بار در سال منتشر می‌شود. این نشریه مقاله‌هایی دربارۀ همۀ تاریخ مسیحیت منتشر می‌کند. این نشریه بر منابع اصلی و روش‌شناسی تاریخی تأکید می‌ورزد. زبان نشریه فرانسه و انگلیسی و گاهی، آلمانی است.</w:t>
      </w:r>
    </w:p>
    <w:p>
      <w:pPr>
        <w:pStyle w:val="BookText"/>
      </w:pPr>
      <w:r>
        <w:rPr>
          <w:rFonts w:ascii="Times New Roman" w:hAnsi="Times New Roman" w:eastAsia="Times New Roman" w:cs="Times New Roman"/>
          <w:lang w:val="en-US" w:bidi="en-US"/>
          <w:color w:val="111111"/>
          <w:sz w:val="28"/>
          <w:szCs w:val="28"/>
          <w:rtl/>
        </w:rPr>
        <w:t xml:space="preserve">https://www.rhe.eu.com/en/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2" w:name="pg7592_88560"/>
    <w:bookmarkEnd w:id="82"/>
    <w:p>
      <w:pPr>
        <w:pStyle w:val="Heading3"/>
      </w:pPr>
      <w:bookmarkStart w:id="442" w:name="_Toc243"/>
      <w:r>
        <w:t>2-109 Scrinium</w:t>
      </w:r>
      <w:bookmarkEnd w:id="442"/>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مجله18177530 و 18177565 است و بریل آن را در هلند منتشر می‌کند.</w:t>
      </w:r>
    </w:p>
    <w:p>
      <w:pPr>
        <w:pStyle w:val="BookText"/>
      </w:pPr>
      <w:r>
        <w:rPr>
          <w:rFonts w:ascii="IRNazanin" w:hAnsi="IRNazanin" w:eastAsia="IRNazanin" w:cs="IRNazanin"/>
          <w:lang w:bidi="fa-IR"/>
          <w:color w:val="111111"/>
          <w:sz w:val="28"/>
          <w:szCs w:val="28"/>
          <w:rtl/>
        </w:rPr>
        <w:t xml:space="preserve">این نشریه در سال 2005 تأسیس شد و به موضوعات حقیقت‌شناسی انتقادی و تاریخ کلیسا می‌پردازد. افزون بر این، به موضوعات کلیسای مسیحی باستان و قرون‌وسطایی در سراسر جهان، به‌ویژه مسیحیت شرقی و ریشه های مسیحی توجه می‌کند.</w:t>
      </w:r>
    </w:p>
    <w:p>
      <w:pPr>
        <w:pStyle w:val="BookText"/>
      </w:pPr>
      <w:r>
        <w:rPr>
          <w:rFonts w:ascii="Times New Roman" w:hAnsi="Times New Roman" w:eastAsia="Times New Roman" w:cs="Times New Roman"/>
          <w:lang w:val="en-US" w:bidi="en-US"/>
          <w:color w:val="111111"/>
          <w:sz w:val="28"/>
          <w:szCs w:val="28"/>
          <w:rtl/>
        </w:rPr>
        <w:t xml:space="preserve">https://brill.com/view/journals/scri/scri-overview.xml</w:t>
      </w:r>
    </w:p>
    <w:p>
      <w:pPr>
        <w:pStyle w:val="Heading3"/>
      </w:pPr>
      <w:bookmarkStart w:id="443" w:name="_Toc244"/>
      <w:r>
        <w:t>2-110 الهیات</w:t>
      </w:r>
      <w:bookmarkEnd w:id="443"/>
    </w:p>
    <w:p>
      <w:pPr>
        <w:pStyle w:val="BookText"/>
      </w:pPr>
      <w:r>
        <w:rPr>
          <w:rFonts w:ascii="IRNazanin" w:hAnsi="IRNazanin" w:eastAsia="IRNazanin" w:cs="IRNazanin"/>
          <w:lang w:bidi="fa-IR"/>
          <w:color w:val="111111"/>
          <w:sz w:val="28"/>
          <w:szCs w:val="28"/>
          <w:rtl/>
        </w:rPr>
        <w:t xml:space="preserve">2-110 الهیات</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01689959 است و در هلند منتشر می‌شود.این مجله به مسائل روز و دین و ایمان در مسیحیت می‌پردازد و به موضوعاتی چون مطالعات دینی، تفسیر، تاریخ کلیسا و الهیات، الهیات سیستماتیک و الهیات اخلاقی و عملی، روان‌شناسی دین، فلسفه و جامعه‌شناسی توجه می‌کند.</w:t>
      </w:r>
    </w:p>
    <w:p>
      <w:pPr>
        <w:pStyle w:val="BookText"/>
      </w:pPr>
      <w:r>
        <w:rPr>
          <w:rFonts w:ascii="Times New Roman" w:hAnsi="Times New Roman" w:eastAsia="Times New Roman" w:cs="Times New Roman"/>
          <w:lang w:val="en-US" w:bidi="en-US"/>
          <w:color w:val="111111"/>
          <w:sz w:val="28"/>
          <w:szCs w:val="28"/>
          <w:rtl/>
        </w:rPr>
        <w:t xml:space="preserve">https://poj.peeters-leuven.be/content.php?url=journal&amp;journal_code=TVT</w:t>
      </w:r>
    </w:p>
    <w:p>
      <w:pPr>
        <w:pStyle w:val="Heading3"/>
      </w:pPr>
      <w:bookmarkStart w:id="444" w:name="_Toc245"/>
      <w:r>
        <w:t>2-111 TRADITIO</w:t>
      </w:r>
      <w:bookmarkEnd w:id="444"/>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03621529 است و در انگلیس منتشر می‌شود.</w:t>
      </w:r>
    </w:p>
    <w:p>
      <w:pPr>
        <w:pStyle w:val="BookText"/>
      </w:pPr>
      <w:r>
        <w:rPr>
          <w:rFonts w:ascii="IRNazanin" w:hAnsi="IRNazanin" w:eastAsia="IRNazanin" w:cs="IRNazanin"/>
          <w:lang w:bidi="fa-IR"/>
          <w:color w:val="111111"/>
          <w:sz w:val="28"/>
          <w:szCs w:val="28"/>
          <w:rtl/>
        </w:rPr>
        <w:t xml:space="preserve">این نشریه در حوزۀ کاتولیک رومی سنتی فعالیت می‌کند.</w:t>
      </w:r>
    </w:p>
    <w:p>
      <w:pPr>
        <w:pStyle w:val="BookText"/>
      </w:pPr>
      <w:r>
        <w:rPr>
          <w:rFonts w:ascii="Times New Roman" w:hAnsi="Times New Roman" w:eastAsia="Times New Roman" w:cs="Times New Roman"/>
          <w:lang w:val="en-US" w:bidi="en-US"/>
          <w:color w:val="111111"/>
          <w:sz w:val="28"/>
          <w:szCs w:val="28"/>
          <w:rtl/>
        </w:rPr>
        <w:t xml:space="preserve">http://www.traditio.com/</w:t>
      </w:r>
    </w:p>
    <w:p>
      <w:pPr>
        <w:pStyle w:val="Heading3"/>
      </w:pPr>
      <w:bookmarkStart w:id="445" w:name="_Toc246"/>
      <w:r>
        <w:t>2-112 الهیات کاتولیک</w:t>
      </w:r>
      <w:bookmarkEnd w:id="445"/>
    </w:p>
    <w:p>
      <w:pPr>
        <w:pStyle w:val="BookText"/>
      </w:pPr>
      <w:r>
        <w:rPr>
          <w:rFonts w:ascii="IRNazanin" w:hAnsi="IRNazanin" w:eastAsia="IRNazanin" w:cs="IRNazanin"/>
          <w:lang w:bidi="fa-IR"/>
          <w:color w:val="111111"/>
          <w:sz w:val="28"/>
          <w:szCs w:val="28"/>
          <w:rtl/>
        </w:rPr>
        <w:t xml:space="preserve">2-112 الهیات کاتولیک</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00442895 است و در آلمان منتشر می‌شود.</w:t>
      </w:r>
    </w:p>
    <w:p>
      <w:pPr>
        <w:pStyle w:val="BookText"/>
      </w:pPr>
      <w:r>
        <w:rPr>
          <w:rFonts w:ascii="IRNazanin" w:hAnsi="IRNazanin" w:eastAsia="IRNazanin" w:cs="IRNazanin"/>
          <w:lang w:bidi="fa-IR"/>
          <w:color w:val="111111"/>
          <w:sz w:val="28"/>
          <w:szCs w:val="28"/>
          <w:rtl/>
        </w:rPr>
        <w:t xml:space="preserve">این مجله در حوزۀ الهیات مدرن و مسیحیت فعالیت می‌کند.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3" w:name="pg7592_88562"/>
    <w:bookmarkEnd w:id="83"/>
    <w:p>
      <w:pPr>
        <w:pStyle w:val="BookText"/>
      </w:pPr>
      <w:r>
        <w:rPr>
          <w:rFonts w:ascii="Times New Roman" w:hAnsi="Times New Roman" w:eastAsia="Times New Roman" w:cs="Times New Roman"/>
          <w:lang w:val="en-US" w:bidi="en-US"/>
          <w:color w:val="111111"/>
          <w:sz w:val="28"/>
          <w:szCs w:val="28"/>
          <w:rtl/>
        </w:rPr>
        <w:t xml:space="preserve">https://www.uibk.ac.at/theol/publ/zkth/</w:t>
      </w:r>
    </w:p>
    <w:p>
      <w:pPr>
        <w:pStyle w:val="Heading3"/>
      </w:pPr>
      <w:bookmarkStart w:id="446" w:name="_Toc247"/>
      <w:r>
        <w:t>2-113تفسیر؛ مجلۀ کتاب مقدس و الهیات</w:t>
      </w:r>
      <w:bookmarkEnd w:id="446"/>
    </w:p>
    <w:p>
      <w:pPr>
        <w:pStyle w:val="BookText"/>
      </w:pPr>
      <w:r>
        <w:rPr>
          <w:rFonts w:ascii="IRNazanin" w:hAnsi="IRNazanin" w:eastAsia="IRNazanin" w:cs="IRNazanin"/>
          <w:lang w:bidi="fa-IR"/>
          <w:color w:val="111111"/>
          <w:sz w:val="28"/>
          <w:szCs w:val="28"/>
          <w:rtl/>
        </w:rPr>
        <w:t xml:space="preserve">2-113تفسیر؛ مجلۀ کتاب مقدس و الهیات</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00209643 است و انتشارات سیج آن را در آمریکا منتشر می‌کند.</w:t>
      </w:r>
    </w:p>
    <w:p>
      <w:pPr>
        <w:pStyle w:val="BookText"/>
      </w:pPr>
      <w:r>
        <w:rPr>
          <w:rFonts w:ascii="IRNazanin" w:hAnsi="IRNazanin" w:eastAsia="IRNazanin" w:cs="IRNazanin"/>
          <w:lang w:bidi="fa-IR"/>
          <w:color w:val="111111"/>
          <w:sz w:val="28"/>
          <w:szCs w:val="28"/>
          <w:rtl/>
        </w:rPr>
        <w:t xml:space="preserve">این نشریه از سال 1947 شروع به فعالیت کرد و از آن زمان تاکنون، منبع ارزشمندی برای مطالعه، موعظه و تدریس کشیش ها و دانشمندان و متکلمان بوده است. هر شماره از این نشریه به بررسی یک موضوع یا کتاب دربارۀ کتاب مقدس می‌پردازد.</w:t>
      </w:r>
    </w:p>
    <w:p>
      <w:pPr>
        <w:pStyle w:val="BookText"/>
      </w:pPr>
      <w:r>
        <w:rPr>
          <w:rFonts w:ascii="Times New Roman" w:hAnsi="Times New Roman" w:eastAsia="Times New Roman" w:cs="Times New Roman"/>
          <w:lang w:val="en-US" w:bidi="en-US"/>
          <w:color w:val="111111"/>
          <w:sz w:val="28"/>
          <w:szCs w:val="28"/>
          <w:rtl/>
        </w:rPr>
        <w:t xml:space="preserve">https://journals.sagepub.com/home/int</w:t>
      </w:r>
    </w:p>
    <w:p>
      <w:pPr>
        <w:pStyle w:val="Heading3"/>
      </w:pPr>
      <w:bookmarkStart w:id="447" w:name="_Toc248"/>
      <w:r>
        <w:t>2-114تاریخ و ادبیات دینی</w:t>
      </w:r>
      <w:bookmarkEnd w:id="447"/>
    </w:p>
    <w:p>
      <w:pPr>
        <w:pStyle w:val="BookText"/>
      </w:pPr>
      <w:r>
        <w:rPr>
          <w:rFonts w:ascii="IRNazanin" w:hAnsi="IRNazanin" w:eastAsia="IRNazanin" w:cs="IRNazanin"/>
          <w:lang w:bidi="fa-IR"/>
          <w:color w:val="111111"/>
          <w:sz w:val="28"/>
          <w:szCs w:val="28"/>
          <w:rtl/>
        </w:rPr>
        <w:t xml:space="preserve">2-114تاریخ و ادبیات دینی</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03565733 و 20357583 است و در ایتالیا منتشر می‌شود.</w:t>
      </w:r>
    </w:p>
    <w:p>
      <w:pPr>
        <w:pStyle w:val="BookText"/>
      </w:pPr>
      <w:r>
        <w:rPr>
          <w:rFonts w:ascii="IRNazanin" w:hAnsi="IRNazanin" w:eastAsia="IRNazanin" w:cs="IRNazanin"/>
          <w:lang w:bidi="fa-IR"/>
          <w:color w:val="111111"/>
          <w:sz w:val="28"/>
          <w:szCs w:val="28"/>
          <w:rtl/>
        </w:rPr>
        <w:t xml:space="preserve">این مجله در طول چهل سال فعالیت خود، در چندین حوزه فعالیت کرده است: از سنن مسیحیان اولیه تا هرمنوتیک مذهبی سال 1900، روش ها و معیار‌های تأسیس مؤسسات، روش ها و معیار‌های متونی مربوط به شاخصۀ شخصیت‌های مذهبی، اعتقادات و آداب و رسوم، شکل‌های فداکاری و هنر و نیز تاریخ ذهنیت بدعت‌آمیز و جنبش ها. این نشریه مباحث نظری را ارتقا داده و مقالاتی دربارۀ موضوعات مونوگرافی منتشر کرده است.</w:t>
      </w:r>
    </w:p>
    <w:p>
      <w:pPr>
        <w:pStyle w:val="BookText"/>
      </w:pPr>
      <w:r>
        <w:rPr>
          <w:rFonts w:ascii="Times New Roman" w:hAnsi="Times New Roman" w:eastAsia="Times New Roman" w:cs="Times New Roman"/>
          <w:lang w:val="en-US" w:bidi="en-US"/>
          <w:color w:val="111111"/>
          <w:sz w:val="28"/>
          <w:szCs w:val="28"/>
          <w:rtl/>
        </w:rPr>
        <w:t xml:space="preserve">https://www.olschki.it/riviste/rivrelig.htm</w:t>
      </w:r>
    </w:p>
    <w:p>
      <w:pPr>
        <w:pStyle w:val="Heading3"/>
      </w:pPr>
      <w:bookmarkStart w:id="448" w:name="_Toc249"/>
      <w:r>
        <w:t>2-115 مطالعه کلامی</w:t>
      </w:r>
      <w:bookmarkEnd w:id="448"/>
    </w:p>
    <w:p>
      <w:pPr>
        <w:pStyle w:val="BookText"/>
      </w:pPr>
      <w:r>
        <w:rPr>
          <w:rFonts w:ascii="IRNazanin" w:hAnsi="IRNazanin" w:eastAsia="IRNazanin" w:cs="IRNazanin"/>
          <w:lang w:bidi="fa-IR"/>
          <w:color w:val="111111"/>
          <w:sz w:val="28"/>
          <w:szCs w:val="28"/>
          <w:rtl/>
        </w:rPr>
        <w:t xml:space="preserve">2-115 مطالعه کلامی</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25709798 و 12128570 است و در چک منتشر می‌شود.</w:t>
      </w:r>
    </w:p>
    <w:p>
      <w:pPr>
        <w:pStyle w:val="BookText"/>
      </w:pPr>
      <w:r>
        <w:rPr>
          <w:rFonts w:ascii="IRNazanin" w:hAnsi="IRNazanin" w:eastAsia="IRNazanin" w:cs="IRNazanin"/>
          <w:lang w:bidi="fa-IR"/>
          <w:color w:val="111111"/>
          <w:sz w:val="28"/>
          <w:szCs w:val="28"/>
          <w:rtl/>
        </w:rPr>
        <w:t xml:space="preserve">این نشریه از سال 1999 با همکاری چهار دانشکدۀ الهیات چک و اسلواکی در جمهوری چک منتشر می‌شود. موضوعات اصلی آن الهیات، مانند مطالعات کتاب مقدس، الهیات سیستماتیک، کلام کشیشی،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4" w:name="pg7592_88563"/>
    <w:bookmarkEnd w:id="84"/>
    <w:p>
      <w:pPr>
        <w:pStyle w:val="BookText"/>
      </w:pPr>
      <w:r>
        <w:rPr>
          <w:rFonts w:ascii="IRNazanin" w:hAnsi="IRNazanin" w:eastAsia="IRNazanin" w:cs="IRNazanin"/>
          <w:lang w:bidi="fa-IR"/>
          <w:color w:val="111111"/>
          <w:sz w:val="28"/>
          <w:szCs w:val="28"/>
          <w:rtl/>
        </w:rPr>
        <w:t xml:space="preserve">مطالعات جهان‌بینی و نیز تاریخ کلیسا‌ها و مطالعات میان‌رشته‌ای دینی، فلسفی، روان‌شناختی، جامعه شناختی و فرهنگی و همچنین، گفت وگو بین علم و دین است. زبان نشریه، چک و اسلواکی است. نیاز به ذکر است که در هر شماره از این نشریه، نقد کتاب های تازه‌منتشرشده در حوزۀ کلام و معارف وجود دارد.</w:t>
      </w:r>
    </w:p>
    <w:p>
      <w:pPr>
        <w:pStyle w:val="BookText"/>
      </w:pPr>
      <w:r>
        <w:rPr>
          <w:rFonts w:ascii="Times New Roman" w:hAnsi="Times New Roman" w:eastAsia="Times New Roman" w:cs="Times New Roman"/>
          <w:lang w:val="en-US" w:bidi="en-US"/>
          <w:color w:val="111111"/>
          <w:sz w:val="28"/>
          <w:szCs w:val="28"/>
          <w:rtl/>
        </w:rPr>
        <w:t xml:space="preserve">https://studiatheologica.eu/artkey/inf-990000-0200_Studia_theologica_EN.php</w:t>
      </w:r>
    </w:p>
    <w:p>
      <w:pPr>
        <w:pStyle w:val="Heading3"/>
      </w:pPr>
      <w:bookmarkStart w:id="449" w:name="_Toc250"/>
      <w:r>
        <w:t>2-116 زونگلیانا</w:t>
      </w:r>
      <w:bookmarkEnd w:id="449"/>
    </w:p>
    <w:p>
      <w:pPr>
        <w:pStyle w:val="BookText"/>
      </w:pPr>
      <w:r>
        <w:rPr>
          <w:rFonts w:ascii="IRNazanin" w:hAnsi="IRNazanin" w:eastAsia="IRNazanin" w:cs="IRNazanin"/>
          <w:lang w:bidi="fa-IR"/>
          <w:color w:val="111111"/>
          <w:sz w:val="28"/>
          <w:szCs w:val="28"/>
          <w:rtl/>
        </w:rPr>
        <w:t xml:space="preserve">2-116 زونگلیانا</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02544407 است و در سوئیس منتشر می‌شود.</w:t>
      </w:r>
    </w:p>
    <w:p>
      <w:pPr>
        <w:pStyle w:val="BookText"/>
      </w:pPr>
      <w:r>
        <w:rPr>
          <w:rFonts w:ascii="IRNazanin" w:hAnsi="IRNazanin" w:eastAsia="IRNazanin" w:cs="IRNazanin"/>
          <w:lang w:bidi="fa-IR"/>
          <w:color w:val="111111"/>
          <w:sz w:val="28"/>
          <w:szCs w:val="28"/>
          <w:rtl/>
        </w:rPr>
        <w:t xml:space="preserve">این نشریه در حوزۀ تاریخ پروتستانتیسم، در سوئیس و تأثیر آن فعالیت می‌کند.</w:t>
      </w:r>
    </w:p>
    <w:p>
      <w:pPr>
        <w:pStyle w:val="BookText"/>
      </w:pPr>
      <w:r>
        <w:rPr>
          <w:rFonts w:ascii="Times New Roman" w:hAnsi="Times New Roman" w:eastAsia="Times New Roman" w:cs="Times New Roman"/>
          <w:lang w:val="en-US" w:bidi="en-US"/>
          <w:color w:val="111111"/>
          <w:sz w:val="28"/>
          <w:szCs w:val="28"/>
          <w:rtl/>
        </w:rPr>
        <w:t xml:space="preserve">http://www.zwingliana.ch/index.php/zwa/index</w:t>
      </w:r>
    </w:p>
    <w:p>
      <w:pPr>
        <w:pStyle w:val="Heading3"/>
      </w:pPr>
      <w:bookmarkStart w:id="450" w:name="_Toc251"/>
      <w:r>
        <w:t>2-117 کتاب مقدس و کلیسا</w:t>
      </w:r>
      <w:bookmarkEnd w:id="450"/>
    </w:p>
    <w:p>
      <w:pPr>
        <w:pStyle w:val="BookText"/>
      </w:pPr>
      <w:r>
        <w:rPr>
          <w:rFonts w:ascii="IRNazanin" w:hAnsi="IRNazanin" w:eastAsia="IRNazanin" w:cs="IRNazanin"/>
          <w:lang w:bidi="fa-IR"/>
          <w:color w:val="111111"/>
          <w:sz w:val="28"/>
          <w:szCs w:val="28"/>
          <w:rtl/>
        </w:rPr>
        <w:t xml:space="preserve">2-117 کتاب مقدس و کلیسا</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00060623 است و در آلمان منتشر می‌شود.</w:t>
      </w:r>
    </w:p>
    <w:p>
      <w:pPr>
        <w:pStyle w:val="BookText"/>
      </w:pPr>
      <w:r>
        <w:rPr>
          <w:rFonts w:ascii="IRNazanin" w:hAnsi="IRNazanin" w:eastAsia="IRNazanin" w:cs="IRNazanin"/>
          <w:lang w:bidi="fa-IR"/>
          <w:color w:val="111111"/>
          <w:sz w:val="28"/>
          <w:szCs w:val="28"/>
          <w:rtl/>
        </w:rPr>
        <w:t xml:space="preserve">این نشریه به کتاب مقدس و کلیسا می‌پردازد و تحولات و تأثیرات کتاب مقدس در دانشگاه و کلیسا و مدرسه را بررسی می‌کند.</w:t>
      </w:r>
    </w:p>
    <w:p>
      <w:pPr>
        <w:pStyle w:val="BookText"/>
      </w:pPr>
      <w:r>
        <w:rPr>
          <w:rFonts w:ascii="Times New Roman" w:hAnsi="Times New Roman" w:eastAsia="Times New Roman" w:cs="Times New Roman"/>
          <w:lang w:val="en-US" w:bidi="en-US"/>
          <w:color w:val="111111"/>
          <w:sz w:val="28"/>
          <w:szCs w:val="28"/>
          <w:rtl/>
        </w:rPr>
        <w:t xml:space="preserve">https://www.bibelundkirche.de/</w:t>
      </w:r>
    </w:p>
    <w:p>
      <w:pPr>
        <w:pStyle w:val="Heading3"/>
      </w:pPr>
      <w:bookmarkStart w:id="451" w:name="_Toc252"/>
      <w:r>
        <w:t>2-118 تاریخ کلیسایی</w:t>
      </w:r>
      <w:bookmarkEnd w:id="451"/>
    </w:p>
    <w:p>
      <w:pPr>
        <w:pStyle w:val="BookText"/>
      </w:pPr>
      <w:r>
        <w:rPr>
          <w:rFonts w:ascii="IRNazanin" w:hAnsi="IRNazanin" w:eastAsia="IRNazanin" w:cs="IRNazanin"/>
          <w:lang w:bidi="fa-IR"/>
          <w:color w:val="111111"/>
          <w:sz w:val="28"/>
          <w:szCs w:val="28"/>
          <w:rtl/>
        </w:rPr>
        <w:t xml:space="preserve">2-118 تاریخ کلیسایی</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00220469 و 14697637 است و انتشارات دانشگاه کمبریج آن را در انگلستان منتشر می‌کند.</w:t>
      </w:r>
    </w:p>
    <w:p>
      <w:pPr>
        <w:pStyle w:val="BookText"/>
      </w:pPr>
      <w:r>
        <w:rPr>
          <w:rFonts w:ascii="IRNazanin" w:hAnsi="IRNazanin" w:eastAsia="IRNazanin" w:cs="IRNazanin"/>
          <w:lang w:bidi="fa-IR"/>
          <w:color w:val="111111"/>
          <w:sz w:val="28"/>
          <w:szCs w:val="28"/>
          <w:rtl/>
        </w:rPr>
        <w:t xml:space="preserve">مجلۀ تاریخ کلیسایی به همۀ جوانب تاریخ کلیسای مسیحی می‌پردازد. این نشریه به کلیسا و روابط آن با سایر مذاهب و جامعه توجه می‌کند.</w:t>
      </w:r>
    </w:p>
    <w:p>
      <w:pPr>
        <w:pStyle w:val="BookText"/>
      </w:pPr>
      <w:r>
        <w:rPr>
          <w:rFonts w:ascii="Times New Roman" w:hAnsi="Times New Roman" w:eastAsia="Times New Roman" w:cs="Times New Roman"/>
          <w:lang w:val="en-US" w:bidi="en-US"/>
          <w:color w:val="111111"/>
          <w:sz w:val="28"/>
          <w:szCs w:val="28"/>
          <w:rtl/>
        </w:rPr>
        <w:t xml:space="preserve">https://www.cambridge.org/core/journals/journal-of-ecclesiastical-history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5" w:name="pg7592_88564"/>
    <w:bookmarkEnd w:id="85"/>
    <w:p>
      <w:pPr>
        <w:pStyle w:val="Heading3"/>
      </w:pPr>
      <w:bookmarkStart w:id="452" w:name="_Toc253"/>
      <w:r>
        <w:t>2-119 اگزپوزیتوری تایمز</w:t>
      </w:r>
      <w:bookmarkEnd w:id="452"/>
    </w:p>
    <w:p>
      <w:pPr>
        <w:pStyle w:val="BookText"/>
      </w:pPr>
      <w:r>
        <w:rPr>
          <w:rFonts w:ascii="IRNazanin" w:hAnsi="IRNazanin" w:eastAsia="IRNazanin" w:cs="IRNazanin"/>
          <w:lang w:bidi="fa-IR"/>
          <w:color w:val="111111"/>
          <w:sz w:val="28"/>
          <w:szCs w:val="28"/>
          <w:rtl/>
        </w:rPr>
        <w:t xml:space="preserve">2-119 اگزپوزیتوری تایمز</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00145246 است و انتشارات سیج آن را در انگلستان منتشر می‌کند.</w:t>
      </w:r>
    </w:p>
    <w:p>
      <w:pPr>
        <w:pStyle w:val="BookText"/>
      </w:pPr>
      <w:r>
        <w:rPr>
          <w:rFonts w:ascii="IRNazanin" w:hAnsi="IRNazanin" w:eastAsia="IRNazanin" w:cs="IRNazanin"/>
          <w:lang w:bidi="fa-IR"/>
          <w:color w:val="111111"/>
          <w:sz w:val="28"/>
          <w:szCs w:val="28"/>
          <w:rtl/>
        </w:rPr>
        <w:t xml:space="preserve">نشریه بیش از یک قرن است که فعالیت می‌کند و به همۀ امور مربوط به میراث فرهنگی و عملی و نظری و نیز کتاب مقدس و مباحث کلامی می‌پردازد.</w:t>
      </w:r>
    </w:p>
    <w:p>
      <w:pPr>
        <w:pStyle w:val="BookText"/>
      </w:pPr>
      <w:r>
        <w:rPr>
          <w:rFonts w:ascii="IRNazanin" w:hAnsi="IRNazanin" w:eastAsia="IRNazanin" w:cs="IRNazanin"/>
          <w:lang w:bidi="fa-IR"/>
          <w:color w:val="111111"/>
          <w:sz w:val="28"/>
          <w:szCs w:val="28"/>
          <w:rtl/>
        </w:rPr>
        <w:t xml:space="preserve">این نشریه دارای مطالبی چون دستورات عبادت ماهانه، خطبۀ واعظی برجسته، یادداشت های تفسیری و مطالب مربوط به عبادت کودکان است و کمک خوبی برای واعظان مسیحی است.</w:t>
      </w:r>
    </w:p>
    <w:p>
      <w:pPr>
        <w:pStyle w:val="BookText"/>
      </w:pPr>
      <w:r>
        <w:rPr>
          <w:rFonts w:ascii="Times New Roman" w:hAnsi="Times New Roman" w:eastAsia="Times New Roman" w:cs="Times New Roman"/>
          <w:lang w:val="en-US" w:bidi="en-US"/>
          <w:color w:val="111111"/>
          <w:sz w:val="28"/>
          <w:szCs w:val="28"/>
          <w:rtl/>
        </w:rPr>
        <w:t xml:space="preserve">https://journals.sagepub.com/home/ext</w:t>
      </w:r>
    </w:p>
    <w:p>
      <w:pPr>
        <w:pStyle w:val="Heading3"/>
      </w:pPr>
      <w:bookmarkStart w:id="453" w:name="_Toc254"/>
      <w:r>
        <w:t>2-120 . الهیات عملی</w:t>
      </w:r>
      <w:bookmarkEnd w:id="453"/>
    </w:p>
    <w:p>
      <w:pPr>
        <w:pStyle w:val="BookText"/>
      </w:pPr>
      <w:r>
        <w:rPr>
          <w:rFonts w:ascii="IRNazanin" w:hAnsi="IRNazanin" w:eastAsia="IRNazanin" w:cs="IRNazanin"/>
          <w:lang w:bidi="fa-IR"/>
          <w:color w:val="111111"/>
          <w:sz w:val="28"/>
          <w:szCs w:val="28"/>
          <w:rtl/>
        </w:rPr>
        <w:t xml:space="preserve">2-120 . الهیات عملی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w:t>
      </w:r>
      <w:r>
        <w:rPr>
          <w:rFonts w:ascii="Times New Roman" w:hAnsi="Times New Roman" w:eastAsia="Times New Roman" w:cs="Times New Roman"/>
          <w:lang w:val="en-US" w:bidi="en-US"/>
          <w:color w:val="111111"/>
          <w:sz w:val="28"/>
          <w:szCs w:val="28"/>
          <w:rtl/>
        </w:rPr>
        <w:t xml:space="preserve">X1756073 </w:t>
      </w:r>
      <w:r>
        <w:rPr>
          <w:rFonts w:ascii="IRNazanin" w:hAnsi="IRNazanin" w:eastAsia="IRNazanin" w:cs="IRNazanin"/>
          <w:lang w:bidi="fa-IR"/>
          <w:color w:val="111111"/>
          <w:sz w:val="28"/>
          <w:szCs w:val="28"/>
          <w:rtl/>
        </w:rPr>
        <w:t xml:space="preserve">و 17560748 است و در انگلیس منتشر می‌شود.</w:t>
      </w:r>
    </w:p>
    <w:p>
      <w:pPr>
        <w:pStyle w:val="BookText"/>
      </w:pPr>
      <w:r>
        <w:rPr>
          <w:rFonts w:ascii="IRNazanin" w:hAnsi="IRNazanin" w:eastAsia="IRNazanin" w:cs="IRNazanin"/>
          <w:lang w:bidi="fa-IR"/>
          <w:color w:val="111111"/>
          <w:sz w:val="28"/>
          <w:szCs w:val="28"/>
          <w:rtl/>
        </w:rPr>
        <w:t xml:space="preserve">الهیات عملی، مجلۀ رسمی انجمن الهیات عملی انگلیس و ایرلند است. این مجله از سال 1960 منتشر می‌شود و برای کسانی که در زمینۀ الهیات عملی، در قالب آکادمیک تأمل و فعالیت می‌کنند و به تدریس آن می‌پردازند، بسیار مهم است. این نشریه از مقاله هایی دربارۀ الهیات عملی و مطالعات معنو ییا کشیشی، ارائۀ بینش های نظری و عملی، کار اجتماعی، روان‌شناسی، کلیساشناسی، جامعه‌شناسی، اخلاق و... استقبال می‌کند.</w:t>
      </w:r>
    </w:p>
    <w:p>
      <w:pPr>
        <w:pStyle w:val="BookText"/>
      </w:pPr>
      <w:r>
        <w:rPr>
          <w:rFonts w:ascii="Times New Roman" w:hAnsi="Times New Roman" w:eastAsia="Times New Roman" w:cs="Times New Roman"/>
          <w:lang w:val="en-US" w:bidi="en-US"/>
          <w:color w:val="111111"/>
          <w:sz w:val="28"/>
          <w:szCs w:val="28"/>
          <w:rtl/>
        </w:rPr>
        <w:t xml:space="preserve">https://www.tandfonline.com/toc/yprt20/current</w:t>
      </w:r>
    </w:p>
    <w:p>
      <w:pPr>
        <w:pStyle w:val="Heading3"/>
      </w:pPr>
      <w:bookmarkStart w:id="454" w:name="_Toc255"/>
      <w:r>
        <w:t>2-121 مطالعاتی در اخلاق مسیحی</w:t>
      </w:r>
      <w:bookmarkEnd w:id="454"/>
    </w:p>
    <w:p>
      <w:pPr>
        <w:pStyle w:val="BookText"/>
      </w:pPr>
      <w:r>
        <w:rPr>
          <w:rFonts w:ascii="IRNazanin" w:hAnsi="IRNazanin" w:eastAsia="IRNazanin" w:cs="IRNazanin"/>
          <w:lang w:bidi="fa-IR"/>
          <w:color w:val="111111"/>
          <w:sz w:val="28"/>
          <w:szCs w:val="28"/>
          <w:rtl/>
        </w:rPr>
        <w:t xml:space="preserve">2-121 مطالعاتی در اخلاق مسیحی</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09539468 است و در انگلستان منتشر می‌شود.</w:t>
      </w:r>
    </w:p>
    <w:p>
      <w:pPr>
        <w:pStyle w:val="BookText"/>
      </w:pPr>
      <w:r>
        <w:rPr>
          <w:rFonts w:ascii="IRNazanin" w:hAnsi="IRNazanin" w:eastAsia="IRNazanin" w:cs="IRNazanin"/>
          <w:lang w:bidi="fa-IR"/>
          <w:color w:val="111111"/>
          <w:sz w:val="28"/>
          <w:szCs w:val="28"/>
          <w:rtl/>
        </w:rPr>
        <w:t xml:space="preserve">این مجله به زبان انگلیسی و در زمینۀ اخلاق مسیحی و الهیات اخلاقی فعالیت می‌کند. این مجله با همکاری انجمن مطالعه اخلاق مسیحی منتشر می‌شود.</w:t>
      </w:r>
    </w:p>
    <w:p>
      <w:pPr>
        <w:pStyle w:val="BookText"/>
      </w:pPr>
      <w:r>
        <w:rPr>
          <w:rFonts w:ascii="Times New Roman" w:hAnsi="Times New Roman" w:eastAsia="Times New Roman" w:cs="Times New Roman"/>
          <w:lang w:val="en-US" w:bidi="en-US"/>
          <w:color w:val="111111"/>
          <w:sz w:val="28"/>
          <w:szCs w:val="28"/>
          <w:rtl/>
        </w:rPr>
        <w:t xml:space="preserve">https://journals.sagepub.com/home/sce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6" w:name="pg7592_88565"/>
    <w:bookmarkEnd w:id="86"/>
    <w:p>
      <w:pPr>
        <w:pStyle w:val="Heading3"/>
      </w:pPr>
      <w:bookmarkStart w:id="455" w:name="_Toc256"/>
      <w:r>
        <w:t>2-122 الهیات</w:t>
      </w:r>
      <w:bookmarkEnd w:id="455"/>
    </w:p>
    <w:p>
      <w:pPr>
        <w:pStyle w:val="BookText"/>
      </w:pPr>
      <w:r>
        <w:rPr>
          <w:rFonts w:ascii="IRNazanin" w:hAnsi="IRNazanin" w:eastAsia="IRNazanin" w:cs="IRNazanin"/>
          <w:lang w:bidi="fa-IR"/>
          <w:color w:val="111111"/>
          <w:sz w:val="28"/>
          <w:szCs w:val="28"/>
          <w:rtl/>
        </w:rPr>
        <w:t xml:space="preserve">2-122 الهیات</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w:t>
      </w:r>
      <w:r>
        <w:rPr>
          <w:rFonts w:ascii="Times New Roman" w:hAnsi="Times New Roman" w:eastAsia="Times New Roman" w:cs="Times New Roman"/>
          <w:lang w:val="en-US" w:bidi="en-US"/>
          <w:color w:val="111111"/>
          <w:sz w:val="28"/>
          <w:szCs w:val="28"/>
          <w:rtl/>
        </w:rPr>
        <w:t xml:space="preserve">X0040571 </w:t>
      </w:r>
      <w:r>
        <w:rPr>
          <w:rFonts w:ascii="IRNazanin" w:hAnsi="IRNazanin" w:eastAsia="IRNazanin" w:cs="IRNazanin"/>
          <w:lang w:bidi="fa-IR"/>
          <w:color w:val="111111"/>
          <w:sz w:val="28"/>
          <w:szCs w:val="28"/>
          <w:rtl/>
        </w:rPr>
        <w:t xml:space="preserve">است و در آمریکا منتشر می‌شود.</w:t>
      </w:r>
    </w:p>
    <w:p>
      <w:pPr>
        <w:pStyle w:val="BookText"/>
      </w:pPr>
      <w:r>
        <w:rPr>
          <w:rFonts w:ascii="IRNazanin" w:hAnsi="IRNazanin" w:eastAsia="IRNazanin" w:cs="IRNazanin"/>
          <w:lang w:bidi="fa-IR"/>
          <w:color w:val="111111"/>
          <w:sz w:val="28"/>
          <w:szCs w:val="28"/>
          <w:rtl/>
        </w:rPr>
        <w:t xml:space="preserve">این نشریه سالی شش بار منتشر می‌شود و دربارۀ الهیات معاصر و سنت مسیحی فعالیت می‌کند. این نشریه به تحولات جدید در همۀ ابعاد مرتبط با اندیشه و عمل مسیحی توجه می‌کند و به موضوعاتی مانند کتاب مقدس، الهیات تاریخی، الهیات منظم، کلام کشیشی، تاریخ، فلسفه و اخلاق می‌پردازد.</w:t>
      </w:r>
    </w:p>
    <w:p>
      <w:pPr>
        <w:pStyle w:val="BookText"/>
      </w:pPr>
      <w:r>
        <w:rPr>
          <w:rFonts w:ascii="Times New Roman" w:hAnsi="Times New Roman" w:eastAsia="Times New Roman" w:cs="Times New Roman"/>
          <w:lang w:val="en-US" w:bidi="en-US"/>
          <w:color w:val="111111"/>
          <w:sz w:val="28"/>
          <w:szCs w:val="28"/>
          <w:rtl/>
        </w:rPr>
        <w:t xml:space="preserve">https://journals.sagepub.com/home/tjx</w:t>
      </w:r>
    </w:p>
    <w:p>
      <w:pPr>
        <w:pStyle w:val="Heading3"/>
      </w:pPr>
      <w:bookmarkStart w:id="456" w:name="_Toc257"/>
      <w:r>
        <w:t>2-123 Archiv fur Liturgiewissenschaft</w:t>
      </w:r>
      <w:bookmarkEnd w:id="456"/>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00666386 است.</w:t>
      </w:r>
    </w:p>
    <w:p>
      <w:pPr>
        <w:pStyle w:val="BookText"/>
      </w:pPr>
      <w:r>
        <w:rPr>
          <w:rFonts w:ascii="IRNazanin" w:hAnsi="IRNazanin" w:eastAsia="IRNazanin" w:cs="IRNazanin"/>
          <w:lang w:bidi="fa-IR"/>
          <w:color w:val="111111"/>
          <w:sz w:val="28"/>
          <w:szCs w:val="28"/>
          <w:rtl/>
        </w:rPr>
        <w:t xml:space="preserve">این مجله در حوزۀ مطالعات مذهبی و کلیسا ها فعالیت می‌کند.</w:t>
      </w:r>
    </w:p>
    <w:p>
      <w:pPr>
        <w:pStyle w:val="BookText"/>
      </w:pPr>
      <w:r>
        <w:rPr>
          <w:rFonts w:ascii="Times New Roman" w:hAnsi="Times New Roman" w:eastAsia="Times New Roman" w:cs="Times New Roman"/>
          <w:lang w:val="en-US" w:bidi="en-US"/>
          <w:color w:val="111111"/>
          <w:sz w:val="28"/>
          <w:szCs w:val="28"/>
          <w:rtl/>
        </w:rPr>
        <w:t xml:space="preserve">https://www.unifr.ch/liturgie/de/publikationen/alw/</w:t>
      </w:r>
    </w:p>
    <w:p>
      <w:pPr>
        <w:pStyle w:val="Heading3"/>
      </w:pPr>
      <w:bookmarkStart w:id="457" w:name="_Toc258"/>
      <w:r>
        <w:t>2-124 بررسی باستان‌شناسی کتاب مقدس</w:t>
      </w:r>
      <w:bookmarkEnd w:id="457"/>
    </w:p>
    <w:p>
      <w:pPr>
        <w:pStyle w:val="BookText"/>
      </w:pPr>
      <w:r>
        <w:rPr>
          <w:rFonts w:ascii="IRNazanin" w:hAnsi="IRNazanin" w:eastAsia="IRNazanin" w:cs="IRNazanin"/>
          <w:lang w:bidi="fa-IR"/>
          <w:color w:val="111111"/>
          <w:sz w:val="28"/>
          <w:szCs w:val="28"/>
          <w:rtl/>
        </w:rPr>
        <w:t xml:space="preserve">2-124 بررسی باستان‌شناسی کتاب مقدس</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00989444 است و انجمن باستان‌شناسی کتاب مقدس آن را در آمریکا منتشر می‌کند.</w:t>
      </w:r>
    </w:p>
    <w:p>
      <w:pPr>
        <w:pStyle w:val="BookText"/>
      </w:pPr>
      <w:r>
        <w:rPr>
          <w:rFonts w:ascii="IRNazanin" w:hAnsi="IRNazanin" w:eastAsia="IRNazanin" w:cs="IRNazanin"/>
          <w:lang w:bidi="fa-IR"/>
          <w:color w:val="111111"/>
          <w:sz w:val="28"/>
          <w:szCs w:val="28"/>
          <w:rtl/>
        </w:rPr>
        <w:t xml:space="preserve">این مجله در 1975‌تأسیس شد و دوماهنامه است و تلاش می‌کند درک درستی از باستان‌شناسی کتاب مقدس، خاور نزدیک و خاورمیانه، یعنی سوریه و فلسطین و شام ارائه دهد. این نشریه، به بررسی و نقد جدیدترین اکتشاف ها و مشاجرات در باستان‌شناسی اسرائیل، ترکیه، اردن و مناطق اطراف آن و همچنین، جدیدترین بینش های علمی دربارۀ هر دو کتاب مقدس عبری و عهد جدید می‌پردازد.</w:t>
      </w:r>
    </w:p>
    <w:p>
      <w:pPr>
        <w:pStyle w:val="BookText"/>
      </w:pPr>
      <w:r>
        <w:rPr>
          <w:rFonts w:ascii="Times New Roman" w:hAnsi="Times New Roman" w:eastAsia="Times New Roman" w:cs="Times New Roman"/>
          <w:lang w:val="en-US" w:bidi="en-US"/>
          <w:color w:val="111111"/>
          <w:sz w:val="28"/>
          <w:szCs w:val="28"/>
          <w:rtl/>
        </w:rPr>
        <w:t xml:space="preserve">https://www.biblicalarchaeology.org/magazines/</w:t>
      </w:r>
    </w:p>
    <w:p>
      <w:pPr>
        <w:pStyle w:val="Heading3"/>
      </w:pPr>
      <w:bookmarkStart w:id="458" w:name="_Toc259"/>
      <w:r>
        <w:t>2-125 بولتن بین‌المللی تحقیقات مأموریت</w:t>
      </w:r>
      <w:bookmarkEnd w:id="458"/>
    </w:p>
    <w:p>
      <w:pPr>
        <w:pStyle w:val="BookText"/>
      </w:pPr>
      <w:r>
        <w:rPr>
          <w:rFonts w:ascii="IRNazanin" w:hAnsi="IRNazanin" w:eastAsia="IRNazanin" w:cs="IRNazanin"/>
          <w:lang w:bidi="fa-IR"/>
          <w:color w:val="111111"/>
          <w:sz w:val="28"/>
          <w:szCs w:val="28"/>
          <w:rtl/>
        </w:rPr>
        <w:t xml:space="preserve">2-125 بولتن بین‌المللی تحقیقات مأموریت</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092726122 است و در آمریکا منتشر می‌شود.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7" w:name="pg7592_88566"/>
    <w:bookmarkEnd w:id="87"/>
    <w:p>
      <w:pPr>
        <w:pStyle w:val="BookText"/>
      </w:pPr>
      <w:r>
        <w:rPr>
          <w:rFonts w:ascii="IRNazanin" w:hAnsi="IRNazanin" w:eastAsia="IRNazanin" w:cs="IRNazanin"/>
          <w:lang w:bidi="fa-IR"/>
          <w:color w:val="111111"/>
          <w:sz w:val="28"/>
          <w:szCs w:val="28"/>
          <w:rtl/>
        </w:rPr>
        <w:t xml:space="preserve">این نشریه به تجزیه‌وتحلیل عمیق مسیحیت در سراسر جهان و کلیسای جهانی می‌پردازد.</w:t>
      </w:r>
    </w:p>
    <w:p>
      <w:pPr>
        <w:pStyle w:val="BookText"/>
      </w:pPr>
      <w:r>
        <w:rPr>
          <w:rFonts w:ascii="Times New Roman" w:hAnsi="Times New Roman" w:eastAsia="Times New Roman" w:cs="Times New Roman"/>
          <w:lang w:val="en-US" w:bidi="en-US"/>
          <w:color w:val="111111"/>
          <w:sz w:val="28"/>
          <w:szCs w:val="28"/>
          <w:rtl/>
        </w:rPr>
        <w:t xml:space="preserve">https://journals.sagepub.com/home/ibm</w:t>
      </w:r>
    </w:p>
    <w:p>
      <w:pPr>
        <w:pStyle w:val="Heading3"/>
      </w:pPr>
      <w:bookmarkStart w:id="459" w:name="_Toc260"/>
      <w:r>
        <w:t>2-126 hagiographica</w:t>
      </w:r>
      <w:bookmarkEnd w:id="459"/>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11241225 است و در ایتالیا منتشر می‌شود.</w:t>
      </w:r>
    </w:p>
    <w:p>
      <w:pPr>
        <w:pStyle w:val="BookText"/>
      </w:pPr>
      <w:r>
        <w:rPr>
          <w:rFonts w:ascii="IRNazanin" w:hAnsi="IRNazanin" w:eastAsia="IRNazanin" w:cs="IRNazanin"/>
          <w:lang w:bidi="fa-IR"/>
          <w:color w:val="111111"/>
          <w:sz w:val="28"/>
          <w:szCs w:val="28"/>
          <w:rtl/>
        </w:rPr>
        <w:t xml:space="preserve">این مجله تحقیقاتی دربارۀ متون بومی لاتین و اروپای غربی از اوایل دوره مسیحیان تا شورای ترنت را منتشر می کند. همچنین، نشریه به روابط بین‌حق‌شناسی و رشته های مرتبط با آن، مانند تاریخ ادبیات،نقد متن، تاریخ نگاری، جامعه‌شناسی، انسان‌شناسی، روان‌شناسی، الهیات، ادب و معنویت نیز توجه می‌کند.</w:t>
      </w:r>
    </w:p>
    <w:p>
      <w:pPr>
        <w:pStyle w:val="BookText"/>
      </w:pPr>
      <w:r>
        <w:rPr>
          <w:rFonts w:ascii="Times New Roman" w:hAnsi="Times New Roman" w:eastAsia="Times New Roman" w:cs="Times New Roman"/>
          <w:lang w:val="en-US" w:bidi="en-US"/>
          <w:color w:val="111111"/>
          <w:sz w:val="28"/>
          <w:szCs w:val="28"/>
          <w:rtl/>
        </w:rPr>
        <w:t xml:space="preserve">http://www.sismelfirenze.it/index.php/riviste/hagiographica</w:t>
      </w:r>
    </w:p>
    <w:p>
      <w:pPr>
        <w:pStyle w:val="Heading3"/>
      </w:pPr>
      <w:bookmarkStart w:id="460" w:name="_Toc261"/>
      <w:r>
        <w:t>2-127 مجلۀ اخلاق انجیلی</w:t>
      </w:r>
      <w:bookmarkEnd w:id="460"/>
    </w:p>
    <w:p>
      <w:pPr>
        <w:pStyle w:val="BookText"/>
      </w:pPr>
      <w:r>
        <w:rPr>
          <w:rFonts w:ascii="IRNazanin" w:hAnsi="IRNazanin" w:eastAsia="IRNazanin" w:cs="IRNazanin"/>
          <w:lang w:bidi="fa-IR"/>
          <w:color w:val="111111"/>
          <w:sz w:val="28"/>
          <w:szCs w:val="28"/>
          <w:rtl/>
        </w:rPr>
        <w:t xml:space="preserve">2-127 مجلۀ اخلاق انجیلی</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00442674 است و در آلمان منتشر می‌شود.</w:t>
      </w:r>
    </w:p>
    <w:p>
      <w:pPr>
        <w:pStyle w:val="BookText"/>
      </w:pPr>
      <w:r>
        <w:rPr>
          <w:rFonts w:ascii="IRNazanin" w:hAnsi="IRNazanin" w:eastAsia="IRNazanin" w:cs="IRNazanin"/>
          <w:lang w:bidi="fa-IR"/>
          <w:color w:val="111111"/>
          <w:sz w:val="28"/>
          <w:szCs w:val="28"/>
          <w:rtl/>
        </w:rPr>
        <w:t xml:space="preserve">این نشریه در سال 1957 شروع به کار کرد و در زمینۀ اخلاق پروتستان فعالیت می‌کند. برخی از موضوعات مدنظر نشریه عبارت‌اند از: چالش های اساسی در اخلاق کلامی و فلسفی، سؤالاتی دربارۀ اخلاق کاربردی، سیستم اقتصادی منصفانه، اخلاق پزشکی یا زیست‌پزشکی، اخلاق طبیعی و محیط‌زیست، فرهنگ، تنوع زندگی مشترک و تاریخ اخلاق پروتستان.</w:t>
      </w:r>
    </w:p>
    <w:p>
      <w:pPr>
        <w:pStyle w:val="BookText"/>
      </w:pPr>
      <w:r>
        <w:rPr>
          <w:rFonts w:ascii="Times New Roman" w:hAnsi="Times New Roman" w:eastAsia="Times New Roman" w:cs="Times New Roman"/>
          <w:lang w:val="en-US" w:bidi="en-US"/>
          <w:color w:val="111111"/>
          <w:sz w:val="28"/>
          <w:szCs w:val="28"/>
          <w:rtl/>
        </w:rPr>
        <w:t xml:space="preserve">https://www.degruyter.com/view/j/zee?lang=en</w:t>
      </w:r>
    </w:p>
    <w:p>
      <w:pPr>
        <w:pStyle w:val="Heading3"/>
      </w:pPr>
      <w:bookmarkStart w:id="461" w:name="_Toc262"/>
      <w:r>
        <w:t>2-128 کلیسای اوران</w:t>
      </w:r>
      <w:bookmarkEnd w:id="461"/>
    </w:p>
    <w:p>
      <w:pPr>
        <w:pStyle w:val="BookText"/>
      </w:pPr>
      <w:r>
        <w:rPr>
          <w:rFonts w:ascii="IRNazanin" w:hAnsi="IRNazanin" w:eastAsia="IRNazanin" w:cs="IRNazanin"/>
          <w:lang w:bidi="fa-IR"/>
          <w:color w:val="111111"/>
          <w:sz w:val="28"/>
          <w:szCs w:val="28"/>
          <w:rtl/>
        </w:rPr>
        <w:t xml:space="preserve">2-128 کلیسای اوران</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10103872 است و در ایتالیا منتشر می‌شود.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8" w:name="pg7592_88567"/>
    <w:bookmarkEnd w:id="88"/>
    <w:p>
      <w:pPr>
        <w:pStyle w:val="BookText"/>
      </w:pPr>
      <w:r>
        <w:rPr>
          <w:rFonts w:ascii="IRNazanin" w:hAnsi="IRNazanin" w:eastAsia="IRNazanin" w:cs="IRNazanin"/>
          <w:lang w:bidi="fa-IR"/>
          <w:color w:val="111111"/>
          <w:sz w:val="28"/>
          <w:szCs w:val="28"/>
          <w:rtl/>
        </w:rPr>
        <w:t xml:space="preserve">این نشریه در جهت تقویت رشد علوم دینی، در سطح وسیع و بین‌المللی فعالیت می‌کند. هدف این نشریه بررسی وجوه ادبی، یعنی ویرایش و مطالعه متون، ابعاد تاریخی و کلامی و کشیشی و نیز جنبۀ هنری ادبیات و دیگر مسائل مربوط به آن است.</w:t>
      </w:r>
    </w:p>
    <w:p>
      <w:pPr>
        <w:pStyle w:val="BookText"/>
      </w:pPr>
      <w:r>
        <w:rPr>
          <w:rFonts w:ascii="Times New Roman" w:hAnsi="Times New Roman" w:eastAsia="Times New Roman" w:cs="Times New Roman"/>
          <w:lang w:val="en-US" w:bidi="en-US"/>
          <w:color w:val="111111"/>
          <w:sz w:val="28"/>
          <w:szCs w:val="28"/>
          <w:rtl/>
        </w:rPr>
        <w:t xml:space="preserve">http://ecclesiaorans.anselmianum.com/</w:t>
      </w:r>
    </w:p>
    <w:p>
      <w:pPr>
        <w:pStyle w:val="Heading3"/>
      </w:pPr>
      <w:bookmarkStart w:id="462" w:name="_Toc263"/>
      <w:r>
        <w:t>2-129 تاریخ الهیات مدرن</w:t>
      </w:r>
      <w:bookmarkEnd w:id="462"/>
    </w:p>
    <w:p>
      <w:pPr>
        <w:pStyle w:val="BookText"/>
      </w:pPr>
      <w:r>
        <w:rPr>
          <w:rFonts w:ascii="IRNazanin" w:hAnsi="IRNazanin" w:eastAsia="IRNazanin" w:cs="IRNazanin"/>
          <w:lang w:bidi="fa-IR"/>
          <w:color w:val="111111"/>
          <w:sz w:val="28"/>
          <w:szCs w:val="28"/>
          <w:rtl/>
        </w:rPr>
        <w:t xml:space="preserve">2-129 تاریخ الهیات مدرن</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16129776 و 09437592 است و در آلمان منتشر می‌شود.</w:t>
      </w:r>
    </w:p>
    <w:p>
      <w:pPr>
        <w:pStyle w:val="BookText"/>
      </w:pPr>
      <w:r>
        <w:rPr>
          <w:rFonts w:ascii="IRNazanin" w:hAnsi="IRNazanin" w:eastAsia="IRNazanin" w:cs="IRNazanin"/>
          <w:lang w:bidi="fa-IR"/>
          <w:color w:val="111111"/>
          <w:sz w:val="28"/>
          <w:szCs w:val="28"/>
          <w:rtl/>
        </w:rPr>
        <w:t xml:space="preserve">مجلۀ تاریخ الهیات مدرن مجله‌ای دانشگاهی است که مخاطب آن متکلمان، مورخان، فیلسوفان، اندیشمندان دینی و سایر رشته های دانشگاهی است. این نشریه به تاریخ الهیات در معنای وسیع آنمی‌پردازد که این معنا از زمان روشنگری</w:t>
      </w:r>
      <w:r>
        <w:rPr>
          <w:rStyle w:val="FootnoteReference"/>
        </w:rPr>
        <w:footnoteReference w:id="242"/>
      </w:r>
      <w:r>
        <w:rPr>
          <w:rFonts w:ascii="IRNazanin" w:hAnsi="IRNazanin" w:eastAsia="IRNazanin" w:cs="IRNazanin"/>
          <w:lang w:bidi="fa-IR"/>
          <w:color w:val="111111"/>
          <w:sz w:val="28"/>
          <w:szCs w:val="28"/>
          <w:rtl/>
        </w:rPr>
        <w:t xml:space="preserve">به بعد رخ داد. همچنین، اَشکال مختلف آگاهی از ایمان توجه می‌کند، به‌عنوان مثال مفاهیم کلامی ضمنی و صریح و نیز جنبش های دینی، گروه های کلیسایی، انجمن ها، الهیات پروتستان،فلسفۀ دین، ​​ تمایلات کلامی، تمایلات مذهبی و فلسفی، تمایلات کاتولیک رومی و یهودیت.</w:t>
      </w:r>
    </w:p>
    <w:p>
      <w:pPr>
        <w:pStyle w:val="BookText"/>
      </w:pPr>
      <w:r>
        <w:rPr>
          <w:rFonts w:ascii="Times New Roman" w:hAnsi="Times New Roman" w:eastAsia="Times New Roman" w:cs="Times New Roman"/>
          <w:lang w:val="en-US" w:bidi="en-US"/>
          <w:color w:val="111111"/>
          <w:sz w:val="28"/>
          <w:szCs w:val="28"/>
          <w:rtl/>
        </w:rPr>
        <w:t xml:space="preserve">https://www.degruyter.com/view/j/znth?lang=en</w:t>
      </w:r>
    </w:p>
    <w:p>
      <w:pPr>
        <w:pStyle w:val="Heading3"/>
      </w:pPr>
      <w:bookmarkStart w:id="463" w:name="_Toc264"/>
      <w:r>
        <w:t>2-130 مطالعات اکومنیک</w:t>
      </w:r>
      <w:bookmarkEnd w:id="463"/>
    </w:p>
    <w:p>
      <w:pPr>
        <w:pStyle w:val="BookText"/>
      </w:pPr>
      <w:r>
        <w:rPr>
          <w:rFonts w:ascii="IRNazanin" w:hAnsi="IRNazanin" w:eastAsia="IRNazanin" w:cs="IRNazanin"/>
          <w:lang w:bidi="fa-IR"/>
          <w:color w:val="111111"/>
          <w:sz w:val="28"/>
          <w:szCs w:val="28"/>
          <w:rtl/>
        </w:rPr>
        <w:t xml:space="preserve">2-130 مطالعات اکومنیک</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00220558 و 21623937 است و در آمریکا منتشر می‌شود.</w:t>
      </w:r>
    </w:p>
    <w:p>
      <w:pPr>
        <w:pStyle w:val="BookText"/>
      </w:pPr>
      <w:r>
        <w:rPr>
          <w:rFonts w:ascii="IRNazanin" w:hAnsi="IRNazanin" w:eastAsia="IRNazanin" w:cs="IRNazanin"/>
          <w:lang w:bidi="fa-IR"/>
          <w:color w:val="111111"/>
          <w:sz w:val="28"/>
          <w:szCs w:val="28"/>
          <w:rtl/>
        </w:rPr>
        <w:t xml:space="preserve">آرلن و لئونارد سویدلر این نشریه را در سال 1964 به‌عنوان اولین مجله در زمینۀ گفت وگوی بین دینی تأسیس کردند. تمرکز نشریه در ابتدا بر گفت وگو میان‌سنت های متنوع مسیحی بود؛ اما به‌سرعت به‌سمت گفت وگو‌های مسیحی و یهودی رفت و آن را گسترش داد. این نشریه در کنار مؤسسه گفت وگو،</w:t>
      </w:r>
      <w:r>
        <w:rPr>
          <w:rStyle w:val="FootnoteReference"/>
        </w:rPr>
        <w:footnoteReference w:id="244"/>
      </w:r>
      <w:r>
        <w:rPr>
          <w:rFonts w:ascii="IRNazanin" w:hAnsi="IRNazanin" w:eastAsia="IRNazanin" w:cs="IRNazanin"/>
          <w:lang w:bidi="fa-IR"/>
          <w:color w:val="111111"/>
          <w:sz w:val="28"/>
          <w:szCs w:val="28"/>
          <w:rtl/>
        </w:rPr>
        <w:t xml:space="preserve">به حمایت و تشویق و گسترش جامعۀ پژوهشگران و فعالان مشغول به کار بین‌دینی در سراسر جهان می‌پردازد.</w:t>
      </w:r>
    </w:p>
    <w:p>
      <w:pPr>
        <w:pStyle w:val="BookText"/>
      </w:pPr>
      <w:r>
        <w:rPr>
          <w:rFonts w:ascii="Times New Roman" w:hAnsi="Times New Roman" w:eastAsia="Times New Roman" w:cs="Times New Roman"/>
          <w:lang w:val="en-US" w:bidi="en-US"/>
          <w:color w:val="111111"/>
          <w:sz w:val="28"/>
          <w:szCs w:val="28"/>
          <w:rtl/>
        </w:rPr>
        <w:t xml:space="preserve">https://jes.pennpress.org/home/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9" w:name="pg7592_88568"/>
    <w:bookmarkEnd w:id="89"/>
    <w:p>
      <w:pPr>
        <w:pStyle w:val="Heading3"/>
      </w:pPr>
      <w:bookmarkStart w:id="464" w:name="_Toc265"/>
      <w:r>
        <w:t>2-131 تاریخ پرزبیتاری</w:t>
      </w:r>
      <w:bookmarkEnd w:id="464"/>
    </w:p>
    <w:p>
      <w:pPr>
        <w:pStyle w:val="BookText"/>
      </w:pPr>
      <w:r>
        <w:rPr>
          <w:rFonts w:ascii="IRNazanin" w:hAnsi="IRNazanin" w:eastAsia="IRNazanin" w:cs="IRNazanin"/>
          <w:lang w:bidi="fa-IR"/>
          <w:color w:val="111111"/>
          <w:sz w:val="28"/>
          <w:szCs w:val="28"/>
          <w:rtl/>
        </w:rPr>
        <w:t xml:space="preserve">2-131 تاریخ پرزبیتاری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15219216 است و در آمریکا منتشر می‌شود.</w:t>
      </w:r>
    </w:p>
    <w:p>
      <w:pPr>
        <w:pStyle w:val="BookText"/>
      </w:pPr>
      <w:r>
        <w:rPr>
          <w:rFonts w:ascii="IRNazanin" w:hAnsi="IRNazanin" w:eastAsia="IRNazanin" w:cs="IRNazanin"/>
          <w:lang w:bidi="fa-IR"/>
          <w:color w:val="111111"/>
          <w:sz w:val="28"/>
          <w:szCs w:val="28"/>
          <w:rtl/>
        </w:rPr>
        <w:t xml:space="preserve">هدف این نشریه آگاهی‌بخشی و پرورش و تقویت خوانندگان خود برای درک تاریخ دینی و به‌طور خاص، تاریخ پرسبیترینیسم، شاخه‌ای از مسیحیت کالونی است.</w:t>
      </w:r>
    </w:p>
    <w:p>
      <w:pPr>
        <w:pStyle w:val="BookText"/>
      </w:pPr>
      <w:r>
        <w:rPr>
          <w:rFonts w:ascii="Times New Roman" w:hAnsi="Times New Roman" w:eastAsia="Times New Roman" w:cs="Times New Roman"/>
          <w:lang w:val="en-US" w:bidi="en-US"/>
          <w:color w:val="111111"/>
          <w:sz w:val="28"/>
          <w:szCs w:val="28"/>
          <w:rtl/>
        </w:rPr>
        <w:t xml:space="preserve">https://www.jstor.org/journal/jpreshist</w:t>
      </w:r>
    </w:p>
    <w:p>
      <w:pPr>
        <w:pStyle w:val="Heading3"/>
      </w:pPr>
      <w:bookmarkStart w:id="465" w:name="_Toc266"/>
      <w:r>
        <w:t>2-132 آگوستینینا</w:t>
      </w:r>
      <w:bookmarkEnd w:id="465"/>
    </w:p>
    <w:p>
      <w:pPr>
        <w:pStyle w:val="BookText"/>
      </w:pPr>
      <w:r>
        <w:rPr>
          <w:rFonts w:ascii="IRNazanin" w:hAnsi="IRNazanin" w:eastAsia="IRNazanin" w:cs="IRNazanin"/>
          <w:lang w:bidi="fa-IR"/>
          <w:color w:val="111111"/>
          <w:sz w:val="28"/>
          <w:szCs w:val="28"/>
          <w:rtl/>
        </w:rPr>
        <w:t xml:space="preserve">2-132 آگوستینینا</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00048003 است و در بلژیک منتشر می‌شود.</w:t>
      </w:r>
    </w:p>
    <w:p>
      <w:pPr>
        <w:pStyle w:val="BookText"/>
      </w:pPr>
      <w:r>
        <w:rPr>
          <w:rFonts w:ascii="IRNazanin" w:hAnsi="IRNazanin" w:eastAsia="IRNazanin" w:cs="IRNazanin"/>
          <w:lang w:bidi="fa-IR"/>
          <w:color w:val="111111"/>
          <w:sz w:val="28"/>
          <w:szCs w:val="28"/>
          <w:rtl/>
        </w:rPr>
        <w:t xml:space="preserve">این نشریه به مطالعه سنت آگوستین، دستور آگوستینین، آگوستینیسم و ​​ژانسنیسم</w:t>
      </w:r>
      <w:r>
        <w:rPr>
          <w:rStyle w:val="FootnoteReference"/>
        </w:rPr>
        <w:footnoteReference w:id="247"/>
      </w:r>
      <w:r>
        <w:rPr>
          <w:rFonts w:ascii="IRNazanin" w:hAnsi="IRNazanin" w:eastAsia="IRNazanin" w:cs="IRNazanin"/>
          <w:lang w:bidi="fa-IR"/>
          <w:color w:val="111111"/>
          <w:sz w:val="28"/>
          <w:szCs w:val="28"/>
          <w:rtl/>
        </w:rPr>
        <w:t xml:space="preserve">می‌پردازد.</w:t>
      </w:r>
    </w:p>
    <w:p>
      <w:pPr>
        <w:pStyle w:val="BookText"/>
      </w:pPr>
      <w:r>
        <w:rPr>
          <w:rFonts w:ascii="Times New Roman" w:hAnsi="Times New Roman" w:eastAsia="Times New Roman" w:cs="Times New Roman"/>
          <w:lang w:val="en-US" w:bidi="en-US"/>
          <w:color w:val="111111"/>
          <w:sz w:val="28"/>
          <w:szCs w:val="28"/>
          <w:rtl/>
        </w:rPr>
        <w:t xml:space="preserve">https://www.jstor.org/journal/augustiniana</w:t>
      </w:r>
    </w:p>
    <w:p>
      <w:pPr>
        <w:pStyle w:val="BookText"/>
      </w:pPr>
      <w:r>
        <w:rPr>
          <w:rFonts w:ascii="IRNazanin" w:hAnsi="IRNazanin" w:eastAsia="IRNazanin" w:cs="IRNazanin"/>
          <w:lang w:bidi="fa-IR"/>
          <w:color w:val="111111"/>
          <w:sz w:val="28"/>
          <w:szCs w:val="28"/>
          <w:rtl/>
        </w:rPr>
        <w:t xml:space="preserve">2-133 مطالعات بودایی‌مسیحی</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15279472 و 08820945 است و انتشارات دانشگاه هاوایی آن را در آمریکا منتشر می‌کند.</w:t>
      </w:r>
    </w:p>
    <w:p>
      <w:pPr>
        <w:pStyle w:val="BookText"/>
      </w:pPr>
      <w:r>
        <w:rPr>
          <w:rFonts w:ascii="IRNazanin" w:hAnsi="IRNazanin" w:eastAsia="IRNazanin" w:cs="IRNazanin"/>
          <w:lang w:bidi="fa-IR"/>
          <w:color w:val="111111"/>
          <w:sz w:val="28"/>
          <w:szCs w:val="28"/>
          <w:rtl/>
        </w:rPr>
        <w:t xml:space="preserve">مطالعات بودایی‌مسیحی به بودیسم و ​​مسیحیت و روابط تاریخی و معاصر آنها می‌پردازد. این مجله گزارش کنفرانس ها و بررسی کتاب ها را منتشر می‌کند. همچنین، به روش‌شناسی تطبیقی ​​و مقایسه های تاریخی و توجه می‌کند.</w:t>
      </w:r>
    </w:p>
    <w:p>
      <w:pPr>
        <w:pStyle w:val="BookText"/>
      </w:pPr>
      <w:r>
        <w:rPr>
          <w:rFonts w:ascii="Times New Roman" w:hAnsi="Times New Roman" w:eastAsia="Times New Roman" w:cs="Times New Roman"/>
          <w:lang w:val="en-US" w:bidi="en-US"/>
          <w:color w:val="111111"/>
          <w:sz w:val="28"/>
          <w:szCs w:val="28"/>
          <w:rtl/>
        </w:rPr>
        <w:t xml:space="preserve">https://uhpress.hawaii.edu/product/bcs/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0" w:name="pg7592_88569"/>
    <w:bookmarkEnd w:id="90"/>
    <w:p>
      <w:pPr>
        <w:pStyle w:val="Heading3"/>
      </w:pPr>
      <w:bookmarkStart w:id="466" w:name="_Toc267"/>
      <w:r>
        <w:t>2-134بولتن انجمن تاریخ پروتستانتیسم فرانسه</w:t>
      </w:r>
      <w:bookmarkEnd w:id="466"/>
    </w:p>
    <w:p>
      <w:pPr>
        <w:pStyle w:val="BookText"/>
      </w:pPr>
      <w:r>
        <w:rPr>
          <w:rFonts w:ascii="IRNazanin" w:hAnsi="IRNazanin" w:eastAsia="IRNazanin" w:cs="IRNazanin"/>
          <w:lang w:bidi="fa-IR"/>
          <w:color w:val="111111"/>
          <w:sz w:val="28"/>
          <w:szCs w:val="28"/>
          <w:rtl/>
        </w:rPr>
        <w:t xml:space="preserve">2-134بولتن انجمن تاریخ پروتستانتیسم فرانسه</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00379050 است و در سوئیس منتشر می‌شود.</w:t>
      </w:r>
    </w:p>
    <w:p>
      <w:pPr>
        <w:pStyle w:val="BookText"/>
      </w:pPr>
      <w:r>
        <w:rPr>
          <w:rFonts w:ascii="IRNazanin" w:hAnsi="IRNazanin" w:eastAsia="IRNazanin" w:cs="IRNazanin"/>
          <w:lang w:bidi="fa-IR"/>
          <w:color w:val="111111"/>
          <w:sz w:val="28"/>
          <w:szCs w:val="28"/>
          <w:rtl/>
        </w:rPr>
        <w:t xml:space="preserve">این مجله در حوزۀ تاریخ پروتستان فعالیت می‌کند.</w:t>
      </w:r>
    </w:p>
    <w:p>
      <w:pPr>
        <w:pStyle w:val="BookText"/>
      </w:pPr>
      <w:r>
        <w:rPr>
          <w:rFonts w:ascii="Times New Roman" w:hAnsi="Times New Roman" w:eastAsia="Times New Roman" w:cs="Times New Roman"/>
          <w:lang w:val="en-US" w:bidi="en-US"/>
          <w:color w:val="111111"/>
          <w:sz w:val="28"/>
          <w:szCs w:val="28"/>
          <w:rtl/>
        </w:rPr>
        <w:t xml:space="preserve">https://www.jstor.org/journal/bulsochisprofra</w:t>
      </w:r>
    </w:p>
    <w:p>
      <w:pPr>
        <w:pStyle w:val="Heading3"/>
      </w:pPr>
      <w:bookmarkStart w:id="467" w:name="_Toc268"/>
      <w:r>
        <w:t>2-135 مجله کلامی کالوین</w:t>
      </w:r>
      <w:bookmarkEnd w:id="467"/>
    </w:p>
    <w:p>
      <w:pPr>
        <w:pStyle w:val="BookText"/>
      </w:pPr>
      <w:r>
        <w:rPr>
          <w:rFonts w:ascii="IRNazanin" w:hAnsi="IRNazanin" w:eastAsia="IRNazanin" w:cs="IRNazanin"/>
          <w:lang w:bidi="fa-IR"/>
          <w:color w:val="111111"/>
          <w:sz w:val="28"/>
          <w:szCs w:val="28"/>
          <w:rtl/>
        </w:rPr>
        <w:t xml:space="preserve">2-135 مجله کلامی کالوین</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00081795 است و در آمریکا منتشر می‌شود.این مجله دو بار در سال چاپ می‌شود و در حوزۀ مطالعات دینی و مسیحیت فعالیت می‌کند.</w:t>
      </w:r>
    </w:p>
    <w:p>
      <w:pPr>
        <w:pStyle w:val="BookText"/>
      </w:pPr>
      <w:r>
        <w:rPr>
          <w:rFonts w:ascii="Times New Roman" w:hAnsi="Times New Roman" w:eastAsia="Times New Roman" w:cs="Times New Roman"/>
          <w:lang w:val="en-US" w:bidi="en-US"/>
          <w:color w:val="111111"/>
          <w:sz w:val="28"/>
          <w:szCs w:val="28"/>
          <w:rtl/>
        </w:rPr>
        <w:t xml:space="preserve">https://www.calvinseminary.edu/calvin-theological-journal</w:t>
      </w:r>
    </w:p>
    <w:p>
      <w:pPr>
        <w:pStyle w:val="Heading3"/>
      </w:pPr>
      <w:bookmarkStart w:id="468" w:name="_Toc269"/>
      <w:r>
        <w:t>2-136 تاریخ کلیسا و فرهنگ دینی</w:t>
      </w:r>
      <w:bookmarkEnd w:id="468"/>
    </w:p>
    <w:p>
      <w:pPr>
        <w:pStyle w:val="BookText"/>
      </w:pPr>
      <w:r>
        <w:rPr>
          <w:rFonts w:ascii="IRNazanin" w:hAnsi="IRNazanin" w:eastAsia="IRNazanin" w:cs="IRNazanin"/>
          <w:lang w:bidi="fa-IR"/>
          <w:color w:val="111111"/>
          <w:sz w:val="28"/>
          <w:szCs w:val="28"/>
          <w:rtl/>
        </w:rPr>
        <w:t xml:space="preserve">2-136 تاریخ کلیسا و فرهنگ دینی</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w:t>
      </w:r>
      <w:r>
        <w:rPr>
          <w:rFonts w:ascii="Times New Roman" w:hAnsi="Times New Roman" w:eastAsia="Times New Roman" w:cs="Times New Roman"/>
          <w:lang w:val="en-US" w:bidi="en-US"/>
          <w:color w:val="111111"/>
          <w:sz w:val="28"/>
          <w:szCs w:val="28"/>
          <w:rtl/>
        </w:rPr>
        <w:t xml:space="preserve">X 1871241 </w:t>
      </w:r>
      <w:r>
        <w:rPr>
          <w:rFonts w:ascii="IRNazanin" w:hAnsi="IRNazanin" w:eastAsia="IRNazanin" w:cs="IRNazanin"/>
          <w:lang w:bidi="fa-IR"/>
          <w:color w:val="111111"/>
          <w:sz w:val="28"/>
          <w:szCs w:val="28"/>
          <w:rtl/>
        </w:rPr>
        <w:t xml:space="preserve">و 18712428 است و بریل آن را در هلند منتشر می‌کند.</w:t>
      </w:r>
    </w:p>
    <w:p>
      <w:pPr>
        <w:pStyle w:val="BookText"/>
      </w:pPr>
      <w:r>
        <w:rPr>
          <w:rFonts w:ascii="IRNazanin" w:hAnsi="IRNazanin" w:eastAsia="IRNazanin" w:cs="IRNazanin"/>
          <w:lang w:bidi="fa-IR"/>
          <w:color w:val="111111"/>
          <w:sz w:val="28"/>
          <w:szCs w:val="28"/>
          <w:rtl/>
        </w:rPr>
        <w:t xml:space="preserve">تاریخ کلیسا و فرهنگ دینی نشریه‌ای با سابقه است که بیشتر به تاریخ مسیحیت می‌پردازد و مقاله‌هایی را به زبان انگلیسی در اختیار مخاطبان قرار می‌دهد.</w:t>
      </w:r>
    </w:p>
    <w:p>
      <w:pPr>
        <w:pStyle w:val="BookText"/>
      </w:pPr>
      <w:r>
        <w:rPr>
          <w:rFonts w:ascii="Times New Roman" w:hAnsi="Times New Roman" w:eastAsia="Times New Roman" w:cs="Times New Roman"/>
          <w:lang w:val="en-US" w:bidi="en-US"/>
          <w:color w:val="111111"/>
          <w:sz w:val="28"/>
          <w:szCs w:val="28"/>
          <w:rtl/>
        </w:rPr>
        <w:t xml:space="preserve">https://brill.com/view/journals/chrc/chrc-overview.xml</w:t>
      </w:r>
    </w:p>
    <w:p>
      <w:pPr>
        <w:pStyle w:val="Heading3"/>
      </w:pPr>
      <w:bookmarkStart w:id="469" w:name="_Toc270"/>
      <w:r>
        <w:t>2-137 Cîteaux</w:t>
      </w:r>
      <w:bookmarkEnd w:id="469"/>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00097497 است و در بلژیک منتشر می‌شود.</w:t>
      </w:r>
    </w:p>
    <w:p>
      <w:pPr>
        <w:pStyle w:val="BookText"/>
      </w:pPr>
      <w:r>
        <w:rPr>
          <w:rFonts w:ascii="IRNazanin" w:hAnsi="IRNazanin" w:eastAsia="IRNazanin" w:cs="IRNazanin"/>
          <w:lang w:bidi="fa-IR"/>
          <w:color w:val="111111"/>
          <w:sz w:val="28"/>
          <w:szCs w:val="28"/>
          <w:rtl/>
        </w:rPr>
        <w:t xml:space="preserve">این مجله بین‌المللی است و دربارۀ همۀ زمینه های تاریخ سیسترسی، یکی از فرقه های کاتولیک، به‌روزترین تحقیقات تاریخی را منتشر می کند؛ از جمله ادبیات، هنر، معماری، باستان‌شناسی، اقتصاد، ادب، نسخه های خطی، کتاب ها و موسیقی. این مجله به زبان‌های فرانسوی، انگلیسی و آلمانی منتشر می‌شود و گاهی نیز به دیگر زبان های اروپای غربی منتشر می‌شود.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1" w:name="pg7592_88570"/>
    <w:bookmarkEnd w:id="91"/>
    <w:p>
      <w:pPr>
        <w:pStyle w:val="BookText"/>
      </w:pPr>
      <w:r>
        <w:rPr>
          <w:rFonts w:ascii="Times New Roman" w:hAnsi="Times New Roman" w:eastAsia="Times New Roman" w:cs="Times New Roman"/>
          <w:lang w:val="en-US" w:bidi="en-US"/>
          <w:color w:val="111111"/>
          <w:sz w:val="28"/>
          <w:szCs w:val="28"/>
          <w:rtl/>
        </w:rPr>
        <w:t xml:space="preserve">http://www.citeaux.org/</w:t>
      </w:r>
    </w:p>
    <w:p>
      <w:pPr>
        <w:pStyle w:val="Heading3"/>
      </w:pPr>
      <w:bookmarkStart w:id="470" w:name="_Toc271"/>
      <w:r>
        <w:t>2-138 ارتباطات</w:t>
      </w:r>
      <w:bookmarkEnd w:id="470"/>
    </w:p>
    <w:p>
      <w:pPr>
        <w:pStyle w:val="BookText"/>
      </w:pPr>
      <w:r>
        <w:rPr>
          <w:rFonts w:ascii="IRNazanin" w:hAnsi="IRNazanin" w:eastAsia="IRNazanin" w:cs="IRNazanin"/>
          <w:lang w:bidi="fa-IR"/>
          <w:color w:val="111111"/>
          <w:sz w:val="28"/>
          <w:szCs w:val="28"/>
          <w:rtl/>
        </w:rPr>
        <w:t xml:space="preserve">2-138 ارتباطات</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00942065 است و در آمریکا منتشر می‌شود.</w:t>
      </w:r>
    </w:p>
    <w:p>
      <w:pPr>
        <w:pStyle w:val="BookText"/>
      </w:pPr>
      <w:r>
        <w:rPr>
          <w:rFonts w:ascii="IRNazanin" w:hAnsi="IRNazanin" w:eastAsia="IRNazanin" w:cs="IRNazanin"/>
          <w:lang w:bidi="fa-IR"/>
          <w:color w:val="111111"/>
          <w:sz w:val="28"/>
          <w:szCs w:val="28"/>
          <w:rtl/>
        </w:rPr>
        <w:t xml:space="preserve">هانس اور فون بالتازار و هنری دو لوباچ و جوزف راتینگر</w:t>
      </w:r>
      <w:r>
        <w:rPr>
          <w:rStyle w:val="FootnoteReference"/>
        </w:rPr>
        <w:footnoteReference w:id="253"/>
      </w:r>
      <w:r>
        <w:rPr>
          <w:rFonts w:ascii="IRNazanin" w:hAnsi="IRNazanin" w:eastAsia="IRNazanin" w:cs="IRNazanin"/>
          <w:lang w:bidi="fa-IR"/>
          <w:color w:val="111111"/>
          <w:sz w:val="28"/>
          <w:szCs w:val="28"/>
          <w:rtl/>
        </w:rPr>
        <w:t xml:space="preserve">این نشریه را در سال 1972 تأسیس کردند. هدف این نشریه تجدید الهیات در استمرار با سنت زندۀ مسیحی و ادامۀ گفت وگوی همۀ مؤمنینِگذشته و حال است. این نشریه در حوزۀ مطالعات بین‌المللی کاتولیک فعالیت می‌کند و مقاله‌هایی دربارۀ فلسفه و هنر و رابطۀ بین کاتولیسم و ​​فرهنگ آمریکایی منتشر می‌کند.</w:t>
      </w:r>
    </w:p>
    <w:p>
      <w:pPr>
        <w:pStyle w:val="BookText"/>
      </w:pPr>
      <w:r>
        <w:rPr>
          <w:rFonts w:ascii="Times New Roman" w:hAnsi="Times New Roman" w:eastAsia="Times New Roman" w:cs="Times New Roman"/>
          <w:lang w:val="en-US" w:bidi="en-US"/>
          <w:color w:val="111111"/>
          <w:sz w:val="28"/>
          <w:szCs w:val="28"/>
          <w:rtl/>
        </w:rPr>
        <w:t xml:space="preserve">https://www.communio-icr.com/</w:t>
      </w:r>
    </w:p>
    <w:p>
      <w:pPr>
        <w:pStyle w:val="BookText"/>
      </w:pPr>
      <w:r>
        <w:rPr>
          <w:rFonts w:ascii="IRNazanin" w:hAnsi="IRNazanin" w:eastAsia="IRNazanin" w:cs="IRNazanin"/>
          <w:lang w:bidi="fa-IR"/>
          <w:color w:val="111111"/>
          <w:sz w:val="28"/>
          <w:szCs w:val="28"/>
          <w:rtl/>
        </w:rPr>
        <w:t xml:space="preserve">2-139 کلیسای بهداشت و مراقبت های اجتماعی</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20515553 و 20515561 است و در انگلستان منتشر می‌شود.</w:t>
      </w:r>
    </w:p>
    <w:p>
      <w:pPr>
        <w:pStyle w:val="BookText"/>
      </w:pPr>
      <w:r>
        <w:rPr>
          <w:rFonts w:ascii="IRNazanin" w:hAnsi="IRNazanin" w:eastAsia="IRNazanin" w:cs="IRNazanin"/>
          <w:lang w:bidi="fa-IR"/>
          <w:color w:val="111111"/>
          <w:sz w:val="28"/>
          <w:szCs w:val="28"/>
          <w:rtl/>
        </w:rPr>
        <w:t xml:space="preserve">این مجله تلاش می‌کند تا هنر و علم مراقبت های معنوی را در زمینه های گوناگون به مخاطب عرضه کند. این نشریه در حوزۀ مراقبت های معنوی در ابعاد مختلف، مانند کودکان، بهداشت روان، مراقبت تسکینی و جامعه فعالیت می‌کند.</w:t>
      </w:r>
    </w:p>
    <w:p>
      <w:pPr>
        <w:pStyle w:val="BookText"/>
      </w:pPr>
      <w:r>
        <w:rPr>
          <w:rFonts w:ascii="Times New Roman" w:hAnsi="Times New Roman" w:eastAsia="Times New Roman" w:cs="Times New Roman"/>
          <w:lang w:val="en-US" w:bidi="en-US"/>
          <w:color w:val="111111"/>
          <w:sz w:val="28"/>
          <w:szCs w:val="28"/>
          <w:rtl/>
        </w:rPr>
        <w:t xml:space="preserve">https://journals.equinoxpub.com/HSCC/index</w:t>
      </w:r>
    </w:p>
    <w:p>
      <w:pPr>
        <w:pStyle w:val="Heading3"/>
      </w:pPr>
      <w:bookmarkStart w:id="471" w:name="_Toc272"/>
      <w:r>
        <w:t>2-140 مجلۀ مطالعات آنگلیکن</w:t>
      </w:r>
      <w:bookmarkEnd w:id="471"/>
    </w:p>
    <w:p>
      <w:pPr>
        <w:pStyle w:val="BookText"/>
      </w:pPr>
      <w:r>
        <w:rPr>
          <w:rFonts w:ascii="IRNazanin" w:hAnsi="IRNazanin" w:eastAsia="IRNazanin" w:cs="IRNazanin"/>
          <w:lang w:bidi="fa-IR"/>
          <w:color w:val="111111"/>
          <w:sz w:val="28"/>
          <w:szCs w:val="28"/>
          <w:rtl/>
        </w:rPr>
        <w:t xml:space="preserve">2-140 مجلۀ مطالعات آنگلیکن</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17455278 و 17403553 است و انتشارات دانشگاه کمبریج آن را در انگلستان منتشر می‌کند.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2" w:name="pg7592_88571"/>
    <w:bookmarkEnd w:id="92"/>
    <w:p>
      <w:pPr>
        <w:pStyle w:val="BookText"/>
      </w:pPr>
      <w:r>
        <w:rPr>
          <w:rFonts w:ascii="IRNazanin" w:hAnsi="IRNazanin" w:eastAsia="IRNazanin" w:cs="IRNazanin"/>
          <w:lang w:bidi="fa-IR"/>
          <w:color w:val="111111"/>
          <w:sz w:val="28"/>
          <w:szCs w:val="28"/>
          <w:rtl/>
        </w:rPr>
        <w:t xml:space="preserve">این مجله، دربارۀ همۀ ابعاد آنگلیکنیسم، شاخه‌ای از مسیحیت، مقاله‌هایی منتشر می‌کند؛ از جمله تاریخ، الهیات، عبادت، اخلاق، کتاب مقدس، قوانین، زیبایی‌شناسی و آموزش</w:t>
      </w:r>
    </w:p>
    <w:p>
      <w:pPr>
        <w:pStyle w:val="BookText"/>
      </w:pPr>
      <w:r>
        <w:rPr>
          <w:rFonts w:ascii="Times New Roman" w:hAnsi="Times New Roman" w:eastAsia="Times New Roman" w:cs="Times New Roman"/>
          <w:lang w:val="en-US" w:bidi="en-US"/>
          <w:color w:val="111111"/>
          <w:sz w:val="28"/>
          <w:szCs w:val="28"/>
          <w:rtl/>
        </w:rPr>
        <w:t xml:space="preserve">https://www.cambridge.org/core/journals/journal-of-anglican-studies</w:t>
      </w:r>
    </w:p>
    <w:p>
      <w:pPr>
        <w:pStyle w:val="Heading3"/>
      </w:pPr>
      <w:bookmarkStart w:id="472" w:name="_Toc273"/>
      <w:r>
        <w:t>2-141 تاریخ موراویان</w:t>
      </w:r>
      <w:bookmarkEnd w:id="472"/>
    </w:p>
    <w:p>
      <w:pPr>
        <w:pStyle w:val="BookText"/>
      </w:pPr>
      <w:r>
        <w:rPr>
          <w:rFonts w:ascii="IRNazanin" w:hAnsi="IRNazanin" w:eastAsia="IRNazanin" w:cs="IRNazanin"/>
          <w:lang w:bidi="fa-IR"/>
          <w:color w:val="111111"/>
          <w:sz w:val="28"/>
          <w:szCs w:val="28"/>
          <w:rtl/>
        </w:rPr>
        <w:t xml:space="preserve">2-141 تاریخ موراویان</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19336632 و 21616310 است و در آمریکا منتشر می‌شود.</w:t>
      </w:r>
    </w:p>
    <w:p>
      <w:pPr>
        <w:pStyle w:val="BookText"/>
      </w:pPr>
      <w:r>
        <w:rPr>
          <w:rFonts w:ascii="IRNazanin" w:hAnsi="IRNazanin" w:eastAsia="IRNazanin" w:cs="IRNazanin"/>
          <w:lang w:bidi="fa-IR"/>
          <w:color w:val="111111"/>
          <w:sz w:val="28"/>
          <w:szCs w:val="28"/>
          <w:rtl/>
        </w:rPr>
        <w:t xml:space="preserve">این نشریه به تمام زمینه های تاریخ کلیسای موراویان می‌پردازد.یکی از ابعاد تاریخ مسیحیت تنوع و تکامل آن است؛ به‌ویژه هنگامی که مسیحیت از اروپا خارج شد و به سواحل آمریکا رسید و کلیسای موراوی پدید آمد. تاریخ کلیسای موراویا برای درک تاریخ کلیسای اروپا و تاریخ کلیسای آمریکای شمالی بسیار مهم است که این نشریه به این مسئله می‌پردازد.</w:t>
      </w:r>
    </w:p>
    <w:p>
      <w:pPr>
        <w:pStyle w:val="BookText"/>
      </w:pPr>
      <w:r>
        <w:rPr>
          <w:rFonts w:ascii="Times New Roman" w:hAnsi="Times New Roman" w:eastAsia="Times New Roman" w:cs="Times New Roman"/>
          <w:lang w:val="en-US" w:bidi="en-US"/>
          <w:color w:val="111111"/>
          <w:sz w:val="28"/>
          <w:szCs w:val="28"/>
          <w:rtl/>
        </w:rPr>
        <w:t xml:space="preserve">http://www.psupress.org/Journals/jnls_JMH.html</w:t>
      </w:r>
    </w:p>
    <w:p>
      <w:pPr>
        <w:pStyle w:val="Heading3"/>
      </w:pPr>
      <w:bookmarkStart w:id="473" w:name="_Toc274"/>
      <w:r>
        <w:t>2-142 مطالعات خطبۀ قرون‌وسطایی</w:t>
      </w:r>
      <w:bookmarkEnd w:id="473"/>
    </w:p>
    <w:p>
      <w:pPr>
        <w:pStyle w:val="BookText"/>
      </w:pPr>
      <w:r>
        <w:rPr>
          <w:rFonts w:ascii="IRNazanin" w:hAnsi="IRNazanin" w:eastAsia="IRNazanin" w:cs="IRNazanin"/>
          <w:lang w:bidi="fa-IR"/>
          <w:color w:val="111111"/>
          <w:sz w:val="28"/>
          <w:szCs w:val="28"/>
          <w:rtl/>
        </w:rPr>
        <w:t xml:space="preserve">2-142 مطالعات خطبۀ قرون‌وسطایی</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17496276 و 13660691 در انگلستان منتشر می‌شود.</w:t>
      </w:r>
    </w:p>
    <w:p>
      <w:pPr>
        <w:pStyle w:val="BookText"/>
      </w:pPr>
      <w:r>
        <w:rPr>
          <w:rFonts w:ascii="IRNazanin" w:hAnsi="IRNazanin" w:eastAsia="IRNazanin" w:cs="IRNazanin"/>
          <w:lang w:bidi="fa-IR"/>
          <w:color w:val="111111"/>
          <w:sz w:val="28"/>
          <w:szCs w:val="28"/>
          <w:rtl/>
        </w:rPr>
        <w:t xml:space="preserve">مطالعات خطبۀ قرون‌وسطایی تحت حمایت انجمن بین‌المللی مطالعات خطبۀ قرون‌وسطایی</w:t>
      </w:r>
      <w:r>
        <w:rPr>
          <w:rStyle w:val="FootnoteReference"/>
        </w:rPr>
        <w:footnoteReference w:id="258"/>
      </w:r>
      <w:r>
        <w:rPr>
          <w:rFonts w:ascii="IRNazanin" w:hAnsi="IRNazanin" w:eastAsia="IRNazanin" w:cs="IRNazanin"/>
          <w:lang w:bidi="fa-IR"/>
          <w:color w:val="111111"/>
          <w:sz w:val="28"/>
          <w:szCs w:val="28"/>
          <w:rtl/>
        </w:rPr>
        <w:t xml:space="preserve">منتشر می‌شود. این مجله مقاله‌هایی عمیق دربارۀ خطابه</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و حوزه های مرتبط با آن، از جمله نقدها و متن خطبه را منتشر می‌کند. این مجله، نه‌تنها برای متخصصان خطبه منبعی اساسی است، بلکه برای پژوهشگرانی که در زمینۀ فرهنگ، تاریخ و ادبیات مذهبی کار می‌کنند.</w:t>
      </w:r>
    </w:p>
    <w:p>
      <w:pPr>
        <w:pStyle w:val="BookText"/>
      </w:pPr>
      <w:r>
        <w:rPr>
          <w:rFonts w:ascii="Times New Roman" w:hAnsi="Times New Roman" w:eastAsia="Times New Roman" w:cs="Times New Roman"/>
          <w:lang w:val="en-US" w:bidi="en-US"/>
          <w:color w:val="111111"/>
          <w:sz w:val="28"/>
          <w:szCs w:val="28"/>
          <w:rtl/>
        </w:rPr>
        <w:t xml:space="preserve">https://www.tandfonline.com/action/journalInformation?show=aimsScope&amp;journalCode=ymss20</w:t>
      </w:r>
    </w:p>
    <w:p>
      <w:pPr>
        <w:pStyle w:val="Heading3"/>
      </w:pPr>
      <w:bookmarkStart w:id="474" w:name="_Toc275"/>
      <w:r>
        <w:t>2-143 Ostkirchliche Studien</w:t>
      </w:r>
      <w:bookmarkEnd w:id="474"/>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00306487 است و در آلمان منتشر می‌شود.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3" w:name="pg7592_88572"/>
    <w:bookmarkEnd w:id="93"/>
    <w:p>
      <w:pPr>
        <w:pStyle w:val="BookText"/>
      </w:pPr>
      <w:r>
        <w:rPr>
          <w:rFonts w:ascii="IRNazanin" w:hAnsi="IRNazanin" w:eastAsia="IRNazanin" w:cs="IRNazanin"/>
          <w:lang w:bidi="fa-IR"/>
          <w:color w:val="111111"/>
          <w:sz w:val="28"/>
          <w:szCs w:val="28"/>
          <w:rtl/>
        </w:rPr>
        <w:t xml:space="preserve">این مجله در حوزۀ کلیسای شرق فعالیت می‌کند.</w:t>
      </w:r>
    </w:p>
    <w:p>
      <w:pPr>
        <w:pStyle w:val="BookText"/>
      </w:pPr>
      <w:r>
        <w:rPr>
          <w:rFonts w:ascii="Times New Roman" w:hAnsi="Times New Roman" w:eastAsia="Times New Roman" w:cs="Times New Roman"/>
          <w:lang w:val="en-US" w:bidi="en-US"/>
          <w:color w:val="111111"/>
          <w:sz w:val="28"/>
          <w:szCs w:val="28"/>
          <w:rtl/>
        </w:rPr>
        <w:t xml:space="preserve">https://www.theologie.uni-wuerzburg.de/institute-lehrstuehle/ oki/ publikationen/ zeitschrift-ostkirchliche-studien/</w:t>
      </w:r>
    </w:p>
    <w:p>
      <w:pPr>
        <w:pStyle w:val="Heading3"/>
      </w:pPr>
      <w:bookmarkStart w:id="475" w:name="_Toc276"/>
      <w:r>
        <w:t>2-144 اصلاحات</w:t>
      </w:r>
      <w:bookmarkEnd w:id="475"/>
    </w:p>
    <w:p>
      <w:pPr>
        <w:pStyle w:val="BookText"/>
      </w:pPr>
      <w:r>
        <w:rPr>
          <w:rFonts w:ascii="IRNazanin" w:hAnsi="IRNazanin" w:eastAsia="IRNazanin" w:cs="IRNazanin"/>
          <w:lang w:bidi="fa-IR"/>
          <w:color w:val="111111"/>
          <w:sz w:val="28"/>
          <w:szCs w:val="28"/>
          <w:rtl/>
        </w:rPr>
        <w:t xml:space="preserve">2-144 اصلاحات</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13574175 و 17520738 است و در انگلستان منتشر می‌شود.این مجله در سال 1996 به زبان انگلیسی تأسیس شد. این نشریه به چند موضوع می‌پردازد که برخی از آن عبارت‌اند از: الهیات و دانش پژوهی کتاب مقدس، تاریخ کلیسا یا امور مذهبی پروتستان، کاتولیک یا رادیکال، ادبیات انگلیسی و قاره ای،</w:t>
      </w:r>
      <w:r>
        <w:rPr>
          <w:rStyle w:val="FootnoteReference"/>
        </w:rPr>
        <w:footnoteReference w:id="261"/>
      </w:r>
      <w:r>
        <w:rPr>
          <w:rFonts w:ascii="IRNazanin" w:hAnsi="IRNazanin" w:eastAsia="IRNazanin" w:cs="IRNazanin"/>
          <w:lang w:bidi="fa-IR"/>
          <w:color w:val="111111"/>
          <w:sz w:val="28"/>
          <w:szCs w:val="28"/>
          <w:rtl/>
        </w:rPr>
        <w:t xml:space="preserve">تاریخ</w:t>
      </w:r>
    </w:p>
    <w:p>
      <w:pPr>
        <w:pStyle w:val="BookText"/>
      </w:pPr>
      <w:r>
        <w:rPr>
          <w:rFonts w:ascii="IRNazanin" w:hAnsi="IRNazanin" w:eastAsia="IRNazanin" w:cs="IRNazanin"/>
          <w:lang w:bidi="fa-IR"/>
          <w:color w:val="111111"/>
          <w:sz w:val="28"/>
          <w:szCs w:val="28"/>
          <w:rtl/>
        </w:rPr>
        <w:t xml:space="preserve">اجتماعی و سیاسی و روشن‌فکری، تاریخ کاتولیک در ابتدای دورۀ مدرن، تاریخ کتاب مقدس، اومانیسم رنسانس،</w:t>
      </w:r>
      <w:r>
        <w:rPr>
          <w:rStyle w:val="FootnoteReference"/>
        </w:rPr>
        <w:footnoteReference w:id="262"/>
      </w:r>
      <w:r>
        <w:rPr>
          <w:rFonts w:ascii="IRNazanin" w:hAnsi="IRNazanin" w:eastAsia="IRNazanin" w:cs="IRNazanin"/>
          <w:lang w:bidi="fa-IR"/>
          <w:color w:val="111111"/>
          <w:sz w:val="28"/>
          <w:szCs w:val="28"/>
          <w:rtl/>
        </w:rPr>
        <w:t xml:space="preserve">تاریخ هنر و معماری و موسیقی. همچنین، این مجله از مقاله‌هایی استقبال می‌کند که پیوستگی و ناپیوستگی با سنت های دینی و قرون‌وسطایی را مشخص می‌کند.</w:t>
      </w:r>
    </w:p>
    <w:p>
      <w:pPr>
        <w:pStyle w:val="BookText"/>
      </w:pPr>
      <w:r>
        <w:rPr>
          <w:rFonts w:ascii="Times New Roman" w:hAnsi="Times New Roman" w:eastAsia="Times New Roman" w:cs="Times New Roman"/>
          <w:lang w:val="en-US" w:bidi="en-US"/>
          <w:color w:val="111111"/>
          <w:sz w:val="28"/>
          <w:szCs w:val="28"/>
          <w:rtl/>
        </w:rPr>
        <w:t xml:space="preserve">https://www.tandfonline.com/loi/yref20</w:t>
      </w:r>
    </w:p>
    <w:p>
      <w:pPr>
        <w:pStyle w:val="Heading3"/>
      </w:pPr>
      <w:bookmarkStart w:id="476" w:name="_Toc277"/>
      <w:r>
        <w:t>2-145 موسیقی مقدس</w:t>
      </w:r>
      <w:bookmarkEnd w:id="476"/>
    </w:p>
    <w:p>
      <w:pPr>
        <w:pStyle w:val="BookText"/>
      </w:pPr>
      <w:r>
        <w:rPr>
          <w:rFonts w:ascii="IRNazanin" w:hAnsi="IRNazanin" w:eastAsia="IRNazanin" w:cs="IRNazanin"/>
          <w:lang w:bidi="fa-IR"/>
          <w:color w:val="111111"/>
          <w:sz w:val="28"/>
          <w:szCs w:val="28"/>
          <w:rtl/>
        </w:rPr>
        <w:t xml:space="preserve">2-145 موسیقی مقدس</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00362255 است و انجمن موسیقی کلیسای آمریکا آن را در آمریکا منتشر می‌کند.</w:t>
      </w:r>
    </w:p>
    <w:p>
      <w:pPr>
        <w:pStyle w:val="BookText"/>
      </w:pPr>
      <w:r>
        <w:rPr>
          <w:rFonts w:ascii="IRNazanin" w:hAnsi="IRNazanin" w:eastAsia="IRNazanin" w:cs="IRNazanin"/>
          <w:lang w:bidi="fa-IR"/>
          <w:color w:val="111111"/>
          <w:sz w:val="28"/>
          <w:szCs w:val="28"/>
          <w:rtl/>
        </w:rPr>
        <w:t xml:space="preserve">این نشریه فصلنامۀ رسمی انجمن موسیقی کلیسای آمریکا</w:t>
      </w:r>
      <w:r>
        <w:rPr>
          <w:rStyle w:val="FootnoteReference"/>
        </w:rPr>
        <w:footnoteReference w:id="264"/>
      </w:r>
      <w:r>
        <w:rPr>
          <w:rFonts w:ascii="IRNazanin" w:hAnsi="IRNazanin" w:eastAsia="IRNazanin" w:cs="IRNazanin"/>
          <w:lang w:bidi="fa-IR"/>
          <w:color w:val="111111"/>
          <w:sz w:val="28"/>
          <w:szCs w:val="28"/>
          <w:rtl/>
        </w:rPr>
        <w:t xml:space="preserve">و قدیمی ترین مجلۀ موسیقی است که به‌طور مداوم، در آمریکای شمالی منتشر می‌شود. این نشریه منبعی ضروری برای هر موسیقی‌دان کلیساییِ حرفه‌ای یا آماتوری است که به احیای موسیقی مقدس در حیات مذهبی کاتولیک علاقه دارد.</w:t>
      </w:r>
    </w:p>
    <w:p>
      <w:pPr>
        <w:pStyle w:val="BookText"/>
      </w:pPr>
      <w:r>
        <w:rPr>
          <w:rFonts w:ascii="Times New Roman" w:hAnsi="Times New Roman" w:eastAsia="Times New Roman" w:cs="Times New Roman"/>
          <w:lang w:val="en-US" w:bidi="en-US"/>
          <w:color w:val="111111"/>
          <w:sz w:val="28"/>
          <w:szCs w:val="28"/>
          <w:rtl/>
        </w:rPr>
        <w:t xml:space="preserve">https://musicasacra.com/sacred-music/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4" w:name="pg7592_88573"/>
    <w:bookmarkEnd w:id="94"/>
    <w:p>
      <w:pPr>
        <w:pStyle w:val="Heading3"/>
      </w:pPr>
      <w:bookmarkStart w:id="477" w:name="_Toc278"/>
      <w:r>
        <w:t>2-146 Sacris Erudiri</w:t>
      </w:r>
      <w:bookmarkEnd w:id="477"/>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07717776 است و در بلژیک منتشر می‌شود.</w:t>
      </w:r>
    </w:p>
    <w:p>
      <w:pPr>
        <w:pStyle w:val="BookText"/>
      </w:pPr>
      <w:r>
        <w:rPr>
          <w:rFonts w:ascii="IRNazanin" w:hAnsi="IRNazanin" w:eastAsia="IRNazanin" w:cs="IRNazanin"/>
          <w:lang w:bidi="fa-IR"/>
          <w:color w:val="111111"/>
          <w:sz w:val="28"/>
          <w:szCs w:val="28"/>
          <w:rtl/>
        </w:rPr>
        <w:t xml:space="preserve">این نشریه در حوزۀ علوم دینی، به‌خصوص تاریخ کلیسا و تاریخ آیین های مذهبی و پاتریسی</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فعالیت می‌کند. این مجله مقالاتش را به زبان‌های انگلیسی، فرانسوی، آلمانی، ایتالیایی و اسپانیایی منتشر می‌کند.</w:t>
      </w:r>
    </w:p>
    <w:p>
      <w:pPr>
        <w:pStyle w:val="BookText"/>
      </w:pPr>
      <w:r>
        <w:rPr>
          <w:rFonts w:ascii="Times New Roman" w:hAnsi="Times New Roman" w:eastAsia="Times New Roman" w:cs="Times New Roman"/>
          <w:lang w:val="en-US" w:bidi="en-US"/>
          <w:color w:val="111111"/>
          <w:sz w:val="28"/>
          <w:szCs w:val="28"/>
          <w:rtl/>
        </w:rPr>
        <w:t xml:space="preserve">http://brepols.metapress.com/content/121210/?p=70abf502907d4a67be0158186a81e7fd&amp;pi=0</w:t>
      </w:r>
    </w:p>
    <w:p>
      <w:pPr>
        <w:pStyle w:val="Heading3"/>
      </w:pPr>
      <w:bookmarkStart w:id="478" w:name="_Toc279"/>
      <w:r>
        <w:t>2-147 مطالعات مسیحی-چینی</w:t>
      </w:r>
      <w:bookmarkEnd w:id="478"/>
    </w:p>
    <w:p>
      <w:pPr>
        <w:pStyle w:val="BookText"/>
      </w:pPr>
      <w:r>
        <w:rPr>
          <w:rFonts w:ascii="IRNazanin" w:hAnsi="IRNazanin" w:eastAsia="IRNazanin" w:cs="IRNazanin"/>
          <w:lang w:bidi="fa-IR"/>
          <w:color w:val="111111"/>
          <w:sz w:val="28"/>
          <w:szCs w:val="28"/>
          <w:rtl/>
        </w:rPr>
        <w:t xml:space="preserve">2-147 مطالعات مسیحی-چینی</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19902670 است و در تایوان منتشر می‌شود.</w:t>
      </w:r>
    </w:p>
    <w:p>
      <w:pPr>
        <w:pStyle w:val="BookText"/>
      </w:pPr>
      <w:r>
        <w:rPr>
          <w:rFonts w:ascii="IRNazanin" w:hAnsi="IRNazanin" w:eastAsia="IRNazanin" w:cs="IRNazanin"/>
          <w:lang w:bidi="fa-IR"/>
          <w:color w:val="111111"/>
          <w:sz w:val="28"/>
          <w:szCs w:val="28"/>
          <w:rtl/>
        </w:rPr>
        <w:t xml:space="preserve">این نشریه در حوزۀ مطالعات مسیحی و فلسفی فعالیت می‌کند.</w:t>
      </w:r>
    </w:p>
    <w:p>
      <w:pPr>
        <w:pStyle w:val="BookText"/>
      </w:pPr>
      <w:r>
        <w:rPr>
          <w:rFonts w:ascii="Times New Roman" w:hAnsi="Times New Roman" w:eastAsia="Times New Roman" w:cs="Times New Roman"/>
          <w:lang w:val="en-US" w:bidi="en-US"/>
          <w:color w:val="111111"/>
          <w:sz w:val="28"/>
          <w:szCs w:val="28"/>
          <w:rtl/>
        </w:rPr>
        <w:t xml:space="preserve">http://cscs.hkbu.edu.hk/intro.html</w:t>
      </w:r>
    </w:p>
    <w:p>
      <w:pPr>
        <w:pStyle w:val="Heading3"/>
      </w:pPr>
      <w:bookmarkStart w:id="479" w:name="_Toc280"/>
      <w:r>
        <w:t>2-148 Slovo</w:t>
      </w:r>
      <w:bookmarkEnd w:id="479"/>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05836255 است و در کرواسی منتشر می‌شود.</w:t>
      </w:r>
    </w:p>
    <w:p>
      <w:pPr>
        <w:pStyle w:val="BookText"/>
      </w:pPr>
      <w:r>
        <w:rPr>
          <w:rFonts w:ascii="IRNazanin" w:hAnsi="IRNazanin" w:eastAsia="IRNazanin" w:cs="IRNazanin"/>
          <w:lang w:bidi="fa-IR"/>
          <w:color w:val="111111"/>
          <w:sz w:val="28"/>
          <w:szCs w:val="28"/>
          <w:rtl/>
        </w:rPr>
        <w:t xml:space="preserve">این مجله در حوزۀ مسیحیت و کلیسای کرواسی و ادبیات قرون‌وسطا فعالیت می‌کند.</w:t>
      </w:r>
    </w:p>
    <w:p>
      <w:pPr>
        <w:pStyle w:val="BookText"/>
      </w:pPr>
      <w:r>
        <w:rPr>
          <w:rFonts w:ascii="Times New Roman" w:hAnsi="Times New Roman" w:eastAsia="Times New Roman" w:cs="Times New Roman"/>
          <w:lang w:val="en-US" w:bidi="en-US"/>
          <w:color w:val="111111"/>
          <w:sz w:val="28"/>
          <w:szCs w:val="28"/>
          <w:rtl/>
        </w:rPr>
        <w:t xml:space="preserve">https://slovo.stin.hr/</w:t>
      </w:r>
    </w:p>
    <w:p>
      <w:pPr>
        <w:pStyle w:val="Heading3"/>
      </w:pPr>
      <w:bookmarkStart w:id="480" w:name="_Toc281"/>
      <w:r>
        <w:t>2-149 مطالعات همکاری سوبورنوست با کلیساهای شرق</w:t>
      </w:r>
      <w:bookmarkEnd w:id="480"/>
    </w:p>
    <w:p>
      <w:pPr>
        <w:pStyle w:val="BookText"/>
      </w:pPr>
      <w:r>
        <w:rPr>
          <w:rFonts w:ascii="IRNazanin" w:hAnsi="IRNazanin" w:eastAsia="IRNazanin" w:cs="IRNazanin"/>
          <w:lang w:bidi="fa-IR"/>
          <w:color w:val="111111"/>
          <w:sz w:val="28"/>
          <w:szCs w:val="28"/>
          <w:rtl/>
        </w:rPr>
        <w:t xml:space="preserve">2-149 مطالعات همکاری سوبورنوست با کلیساهای شرق</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01448722 است و در انگلیس منتشر می‌شود.</w:t>
      </w:r>
    </w:p>
    <w:p>
      <w:pPr>
        <w:pStyle w:val="BookText"/>
      </w:pPr>
      <w:r>
        <w:rPr>
          <w:rFonts w:ascii="IRNazanin" w:hAnsi="IRNazanin" w:eastAsia="IRNazanin" w:cs="IRNazanin"/>
          <w:lang w:bidi="fa-IR"/>
          <w:color w:val="111111"/>
          <w:sz w:val="28"/>
          <w:szCs w:val="28"/>
          <w:rtl/>
        </w:rPr>
        <w:t xml:space="preserve">این نشریه در حوزۀ کلیسا‌های شرقی فعالیت می‌کند.</w:t>
      </w:r>
    </w:p>
    <w:p>
      <w:pPr>
        <w:pStyle w:val="BookText"/>
      </w:pPr>
      <w:r>
        <w:rPr>
          <w:rFonts w:ascii="Times New Roman" w:hAnsi="Times New Roman" w:eastAsia="Times New Roman" w:cs="Times New Roman"/>
          <w:lang w:val="en-US" w:bidi="en-US"/>
          <w:color w:val="111111"/>
          <w:sz w:val="28"/>
          <w:szCs w:val="28"/>
          <w:rtl/>
        </w:rPr>
        <w:t xml:space="preserve">http://www.sobornost.org/journals-SobECR.html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5" w:name="pg7592_88574"/>
    <w:bookmarkEnd w:id="95"/>
    <w:p>
      <w:pPr>
        <w:pStyle w:val="Heading3"/>
      </w:pPr>
      <w:bookmarkStart w:id="481" w:name="_Toc282"/>
      <w:r>
        <w:t>2-150 علوم اجتماعی و مأموریت‌ها</w:t>
      </w:r>
      <w:bookmarkEnd w:id="481"/>
    </w:p>
    <w:p>
      <w:pPr>
        <w:pStyle w:val="BookText"/>
      </w:pPr>
      <w:r>
        <w:rPr>
          <w:rFonts w:ascii="IRNazanin" w:hAnsi="IRNazanin" w:eastAsia="IRNazanin" w:cs="IRNazanin"/>
          <w:lang w:bidi="fa-IR"/>
          <w:color w:val="111111"/>
          <w:sz w:val="28"/>
          <w:szCs w:val="28"/>
          <w:rtl/>
        </w:rPr>
        <w:t xml:space="preserve">2-150 علوم اجتماعی و مأموریت‌ها</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18748945 و 18748937 است و بریل آن را در هلند منتشر می‌کند.</w:t>
      </w:r>
    </w:p>
    <w:p>
      <w:pPr>
        <w:pStyle w:val="BookText"/>
      </w:pPr>
      <w:r>
        <w:rPr>
          <w:rFonts w:ascii="IRNazanin" w:hAnsi="IRNazanin" w:eastAsia="IRNazanin" w:cs="IRNazanin"/>
          <w:lang w:bidi="fa-IR"/>
          <w:color w:val="111111"/>
          <w:sz w:val="28"/>
          <w:szCs w:val="28"/>
          <w:rtl/>
        </w:rPr>
        <w:t xml:space="preserve">این مجله تأثیر اجتماعی و سیاسی مأموریت های مسیحی در سراسر جهان را برمی‌رسد. بیشترین هدف اصلی این نشریه تبیین حقایق اجتماعی کلی اصلاحی است که تاریخ، مردم‌شناسی، جامعه‌شناسی یا علوم سیاسی می‌تواند از آن برای تحلیل واقعیت و معنابخشی به آن استفاده کند. این نشریه چند موضوع را بررسی می‌کند: روابط معاصر، تاریخ امپراتوری و دورۀ پس از استعمار، کثرت‌گرایی مذهبی وفرهنگی در جوامع معاصر، تنظیم بیان مذهبی در فضای عمومی، تکامل الگو‌های سازمانی مذهبی و پیوند‌های مذهبی و کار اجتماعی، ورزش، موسیقی و سیستم های اندیشه. نشریه مقالاتش را به زبان انگلیسی و فرانسه.</w:t>
      </w:r>
    </w:p>
    <w:p>
      <w:pPr>
        <w:pStyle w:val="Heading3"/>
      </w:pPr>
      <w:bookmarkStart w:id="482" w:name="_Toc283"/>
      <w:r>
        <w:t>2-151 Zeitscrift fur kirchengeschichte</w:t>
      </w:r>
      <w:bookmarkEnd w:id="482"/>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00442925 است و مجله در آلمان منتشر می‌شود.</w:t>
      </w:r>
    </w:p>
    <w:p>
      <w:pPr>
        <w:pStyle w:val="BookText"/>
      </w:pPr>
      <w:r>
        <w:rPr>
          <w:rFonts w:ascii="IRNazanin" w:hAnsi="IRNazanin" w:eastAsia="IRNazanin" w:cs="IRNazanin"/>
          <w:lang w:bidi="fa-IR"/>
          <w:color w:val="111111"/>
          <w:sz w:val="28"/>
          <w:szCs w:val="28"/>
          <w:rtl/>
        </w:rPr>
        <w:t xml:space="preserve">این مجله به تاریخ کلیسا می‌پردازد.</w:t>
      </w:r>
    </w:p>
    <w:p>
      <w:pPr>
        <w:pStyle w:val="BookText"/>
      </w:pPr>
      <w:r>
        <w:rPr>
          <w:rFonts w:ascii="Times New Roman" w:hAnsi="Times New Roman" w:eastAsia="Times New Roman" w:cs="Times New Roman"/>
          <w:lang w:val="en-US" w:bidi="en-US"/>
          <w:color w:val="111111"/>
          <w:sz w:val="28"/>
          <w:szCs w:val="28"/>
          <w:rtl/>
        </w:rPr>
        <w:t xml:space="preserve">https://www.kohlhammer.de/wms/instances/KOB/appDE/Zeitschrift-fuer-Kirchengeschichte</w:t>
      </w:r>
    </w:p>
    <w:p>
      <w:pPr>
        <w:pStyle w:val="Heading3"/>
      </w:pPr>
      <w:bookmarkStart w:id="483" w:name="_Toc284"/>
      <w:r>
        <w:t>2-152 Analecta Bollandiana</w:t>
      </w:r>
      <w:bookmarkEnd w:id="483"/>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00032468 است و در بلژیک منتشر می‌شود.</w:t>
      </w:r>
    </w:p>
    <w:p>
      <w:pPr>
        <w:pStyle w:val="BookText"/>
      </w:pPr>
      <w:r>
        <w:rPr>
          <w:rFonts w:ascii="IRNazanin" w:hAnsi="IRNazanin" w:eastAsia="IRNazanin" w:cs="IRNazanin"/>
          <w:lang w:bidi="fa-IR"/>
          <w:color w:val="111111"/>
          <w:sz w:val="28"/>
          <w:szCs w:val="28"/>
          <w:rtl/>
        </w:rPr>
        <w:t xml:space="preserve">این نشریه در حوزۀ مطالعات قرون‌وسطا، مسیحیت و تاریخ کلیسا و... فعالیت می‌کند.</w:t>
      </w:r>
    </w:p>
    <w:p>
      <w:pPr>
        <w:pStyle w:val="BookText"/>
      </w:pPr>
      <w:r>
        <w:rPr>
          <w:rFonts w:ascii="Times New Roman" w:hAnsi="Times New Roman" w:eastAsia="Times New Roman" w:cs="Times New Roman"/>
          <w:lang w:val="en-US" w:bidi="en-US"/>
          <w:color w:val="111111"/>
          <w:sz w:val="28"/>
          <w:szCs w:val="28"/>
          <w:rtl/>
        </w:rPr>
        <w:t xml:space="preserve">https://www.bollandistes.org/analecta-bollandiana-general/</w:t>
      </w:r>
    </w:p>
    <w:p>
      <w:pPr>
        <w:pStyle w:val="BookText"/>
      </w:pPr>
      <w:r>
        <w:rPr>
          <w:rFonts w:ascii="Times New Roman" w:hAnsi="Times New Roman" w:eastAsia="Times New Roman" w:cs="Times New Roman"/>
          <w:lang w:val="en-US" w:bidi="en-US"/>
          <w:color w:val="111111"/>
          <w:sz w:val="28"/>
          <w:szCs w:val="28"/>
          <w:rtl/>
        </w:rPr>
        <w:t xml:space="preserve">2-1 Caritas et veritas</w:t>
      </w:r>
    </w:p>
    <w:p>
      <w:pPr>
        <w:pStyle w:val="Heading3"/>
      </w:pPr>
      <w:bookmarkStart w:id="484" w:name="_Toc285"/>
      <w:r>
        <w:t>2-153 Annali di Storia dell’Esegesi</w:t>
      </w:r>
      <w:bookmarkEnd w:id="484"/>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11204001 است و در ایتالیا منتشر می‌شود.</w:t>
      </w:r>
    </w:p>
    <w:p>
      <w:pPr>
        <w:pStyle w:val="BookText"/>
      </w:pPr>
      <w:r>
        <w:rPr>
          <w:rFonts w:ascii="IRNazanin" w:hAnsi="IRNazanin" w:eastAsia="IRNazanin" w:cs="IRNazanin"/>
          <w:lang w:bidi="fa-IR"/>
          <w:color w:val="111111"/>
          <w:sz w:val="28"/>
          <w:szCs w:val="28"/>
          <w:rtl/>
        </w:rPr>
        <w:t xml:space="preserve">این نشریه به تاریخ مسیحیت و کتاب مقدس می‌پردازد.</w:t>
      </w:r>
    </w:p>
    <w:p>
      <w:pPr>
        <w:pStyle w:val="BookText"/>
      </w:pPr>
      <w:r>
        <w:rPr>
          <w:rFonts w:ascii="Times New Roman" w:hAnsi="Times New Roman" w:eastAsia="Times New Roman" w:cs="Times New Roman"/>
          <w:lang w:val="en-US" w:bidi="en-US"/>
          <w:color w:val="111111"/>
          <w:sz w:val="28"/>
          <w:szCs w:val="28"/>
          <w:rtl/>
        </w:rPr>
        <w:t xml:space="preserve">https://revistas.unav.edu/index.php/anuario-de-historia-iglesia/index</w:t>
      </w:r>
    </w:p>
    <w:p>
      <w:pPr>
        <w:pStyle w:val="Heading3"/>
      </w:pPr>
      <w:bookmarkStart w:id="485" w:name="_Toc286"/>
      <w:r>
        <w:t>2-154 Anuario de Historia de la Iglesia</w:t>
      </w:r>
      <w:bookmarkEnd w:id="485"/>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21740887 و 11330104 است و در اسپانیا منتشر می‌شود.این نشریه به مؤسسۀ تاریخ کلیسای دانشکدۀ الهیات دانشگاه ناوارا</w:t>
      </w:r>
      <w:r>
        <w:rPr>
          <w:rStyle w:val="FootnoteReference"/>
        </w:rPr>
        <w:footnoteReference w:id="269"/>
      </w:r>
      <w:r>
        <w:rPr>
          <w:rFonts w:ascii="IRNazanin" w:hAnsi="IRNazanin" w:eastAsia="IRNazanin" w:cs="IRNazanin"/>
          <w:lang w:bidi="fa-IR"/>
          <w:color w:val="111111"/>
          <w:sz w:val="28"/>
          <w:szCs w:val="28"/>
          <w:rtl/>
        </w:rPr>
        <w:t xml:space="preserve">وابسته است و در حوزۀ تاریخ کلیسا،</w:t>
      </w:r>
      <w:r>
        <w:rPr>
          <w:rStyle w:val="FootnoteReference"/>
        </w:rPr>
        <w:footnoteReference w:id="270"/>
      </w:r>
      <w:r>
        <w:rPr>
          <w:rFonts w:ascii="IRNazanin" w:hAnsi="IRNazanin" w:eastAsia="IRNazanin" w:cs="IRNazanin"/>
          <w:lang w:bidi="fa-IR"/>
          <w:color w:val="111111"/>
          <w:sz w:val="28"/>
          <w:szCs w:val="28"/>
          <w:rtl/>
        </w:rPr>
        <w:t xml:space="preserve">تاریخ مذهبی، تاریخ الهیات و تاریخ هنر فعالیت می‌کند. این نشریه چند بخش مطالعات، تاریخ‌نگاری و کتاب‌شناسی، مصاحبه، مطالب برگزیده و بررسی و نقد نیز دارد.</w:t>
      </w:r>
    </w:p>
    <w:p>
      <w:pPr>
        <w:pStyle w:val="BookText"/>
      </w:pPr>
      <w:r>
        <w:rPr>
          <w:rFonts w:ascii="Times New Roman" w:hAnsi="Times New Roman" w:eastAsia="Times New Roman" w:cs="Times New Roman"/>
          <w:lang w:val="en-US" w:bidi="en-US"/>
          <w:color w:val="111111"/>
          <w:sz w:val="28"/>
          <w:szCs w:val="28"/>
          <w:rtl/>
        </w:rPr>
        <w:t xml:space="preserve">https://revistas.unav.edu/index.php/anuario-de-historia-iglesia/index</w:t>
      </w:r>
    </w:p>
    <w:p>
      <w:pPr>
        <w:pStyle w:val="Heading3"/>
      </w:pPr>
      <w:bookmarkStart w:id="486" w:name="_Toc287"/>
      <w:r>
        <w:t>2-155 Arte Cristiana</w:t>
      </w:r>
      <w:bookmarkEnd w:id="486"/>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00043400 است و در ایتالیا منتشر می‌شود.</w:t>
      </w:r>
    </w:p>
    <w:p>
      <w:pPr>
        <w:pStyle w:val="BookText"/>
      </w:pPr>
      <w:r>
        <w:rPr>
          <w:rFonts w:ascii="IRNazanin" w:hAnsi="IRNazanin" w:eastAsia="IRNazanin" w:cs="IRNazanin"/>
          <w:lang w:bidi="fa-IR"/>
          <w:color w:val="111111"/>
          <w:sz w:val="28"/>
          <w:szCs w:val="28"/>
          <w:rtl/>
        </w:rPr>
        <w:t xml:space="preserve">این نشریه در حوزۀ هنر و مسیحیت و کلیسا فعالیت می‌کند.</w:t>
      </w:r>
    </w:p>
    <w:p>
      <w:pPr>
        <w:pStyle w:val="BookText"/>
      </w:pPr>
      <w:r>
        <w:rPr>
          <w:rFonts w:ascii="Times New Roman" w:hAnsi="Times New Roman" w:eastAsia="Times New Roman" w:cs="Times New Roman"/>
          <w:lang w:val="en-US" w:bidi="en-US"/>
          <w:color w:val="111111"/>
          <w:sz w:val="28"/>
          <w:szCs w:val="28"/>
          <w:rtl/>
        </w:rPr>
        <w:t xml:space="preserve">https://fondazionesba.it/index.php/arte-cristiana</w:t>
      </w:r>
    </w:p>
    <w:p>
      <w:pPr>
        <w:pStyle w:val="Heading3"/>
      </w:pPr>
      <w:bookmarkStart w:id="487" w:name="_Toc288"/>
      <w:r>
        <w:t>2-156 Biblica</w:t>
      </w:r>
      <w:bookmarkEnd w:id="487"/>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00060887 و 23852062 است و در ایتالیا منتشر می‌شود.</w:t>
      </w:r>
    </w:p>
    <w:p>
      <w:pPr>
        <w:pStyle w:val="BookText"/>
      </w:pPr>
      <w:r>
        <w:rPr>
          <w:rFonts w:ascii="IRNazanin" w:hAnsi="IRNazanin" w:eastAsia="IRNazanin" w:cs="IRNazanin"/>
          <w:lang w:bidi="fa-IR"/>
          <w:color w:val="111111"/>
          <w:sz w:val="28"/>
          <w:szCs w:val="28"/>
          <w:rtl/>
        </w:rPr>
        <w:t xml:space="preserve">این نشریه در حوزۀ کتاب مقدس فعالیت می‌کند و مقالاتش را به زبان انگلیسی، فرانسوی، آلمانی، ایتالیایی و اسپانیایی منتشر می‌کند.</w:t>
      </w:r>
    </w:p>
    <w:p>
      <w:pPr>
        <w:pStyle w:val="BookText"/>
      </w:pPr>
      <w:r>
        <w:rPr>
          <w:rFonts w:ascii="Times New Roman" w:hAnsi="Times New Roman" w:eastAsia="Times New Roman" w:cs="Times New Roman"/>
          <w:lang w:val="en-US" w:bidi="en-US"/>
          <w:color w:val="111111"/>
          <w:sz w:val="28"/>
          <w:szCs w:val="28"/>
          <w:rtl/>
        </w:rPr>
        <w:t xml:space="preserve">https://poj.peeters-leuven.be/content.php?url=journal&amp;journal_code=BIB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6" w:name="pg7592_88575"/>
    <w:bookmarkEnd w:id="96"/>
    <w:p>
      <w:pPr>
        <w:pStyle w:val="Heading3"/>
      </w:pPr>
      <w:bookmarkStart w:id="488" w:name="_Toc289"/>
      <w:r>
        <w:t>2-157 مطالعات دانشگاه بریگام یانگ. دانشگاه بریگام یانگ</w:t>
      </w:r>
      <w:bookmarkEnd w:id="488"/>
    </w:p>
    <w:p>
      <w:pPr>
        <w:pStyle w:val="BookText"/>
      </w:pPr>
      <w:r>
        <w:rPr>
          <w:rFonts w:ascii="IRNazanin" w:hAnsi="IRNazanin" w:eastAsia="IRNazanin" w:cs="IRNazanin"/>
          <w:lang w:bidi="fa-IR"/>
          <w:color w:val="111111"/>
          <w:sz w:val="28"/>
          <w:szCs w:val="28"/>
          <w:rtl/>
        </w:rPr>
        <w:t xml:space="preserve">2-157 مطالعات دانشگاه بریگام یانگ. دانشگاه بریگام یانگ</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02781980 است و دانشگاه بریگام یانگ آن را در آمریکا منتشر می‌کند.</w:t>
      </w:r>
    </w:p>
    <w:p>
      <w:pPr>
        <w:pStyle w:val="BookText"/>
      </w:pPr>
      <w:r>
        <w:rPr>
          <w:rFonts w:ascii="IRNazanin" w:hAnsi="IRNazanin" w:eastAsia="IRNazanin" w:cs="IRNazanin"/>
          <w:lang w:bidi="fa-IR"/>
          <w:color w:val="111111"/>
          <w:sz w:val="28"/>
          <w:szCs w:val="28"/>
          <w:rtl/>
        </w:rPr>
        <w:t xml:space="preserve">این نشریه مجلۀ اصلی مطالعات مورمون است که بیش از پنجاه سال، به‌طور مداوم منتشر می‌شود. در این فصلنامه، مقاله‌هایی از متخصصان در رشته های مختلف دربارۀ تاریخ کلیسا‌ها و کتاب مقدس، هنر، موسیقی و ادبیات منتشر می‌شود.</w:t>
      </w:r>
    </w:p>
    <w:p>
      <w:pPr>
        <w:pStyle w:val="BookText"/>
      </w:pPr>
      <w:r>
        <w:rPr>
          <w:rFonts w:ascii="Times New Roman" w:hAnsi="Times New Roman" w:eastAsia="Times New Roman" w:cs="Times New Roman"/>
          <w:lang w:val="en-US" w:bidi="en-US"/>
          <w:color w:val="111111"/>
          <w:sz w:val="28"/>
          <w:szCs w:val="28"/>
          <w:rtl/>
        </w:rPr>
        <w:t xml:space="preserve">http://byustudies.byu.edu/</w:t>
      </w:r>
    </w:p>
    <w:p>
      <w:pPr>
        <w:pStyle w:val="Heading3"/>
      </w:pPr>
      <w:bookmarkStart w:id="489" w:name="_Toc290"/>
      <w:r>
        <w:t>2-158 Caritas et veritas</w:t>
      </w:r>
      <w:bookmarkEnd w:id="489"/>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18050948 است و در جمهوری چک منتشر می‌شود.</w:t>
      </w:r>
    </w:p>
    <w:p>
      <w:pPr>
        <w:pStyle w:val="BookText"/>
      </w:pPr>
      <w:r>
        <w:rPr>
          <w:rFonts w:ascii="IRNazanin" w:hAnsi="IRNazanin" w:eastAsia="IRNazanin" w:cs="IRNazanin"/>
          <w:lang w:bidi="fa-IR"/>
          <w:color w:val="111111"/>
          <w:sz w:val="28"/>
          <w:szCs w:val="28"/>
          <w:rtl/>
        </w:rPr>
        <w:t xml:space="preserve">هدف این نشریه پرداختن به تأملات مسیحی</w:t>
      </w:r>
      <w:r>
        <w:rPr>
          <w:rStyle w:val="FootnoteReference"/>
        </w:rPr>
        <w:footnoteReference w:id="272"/>
      </w:r>
      <w:r>
        <w:rPr>
          <w:rFonts w:ascii="IRNazanin" w:hAnsi="IRNazanin" w:eastAsia="IRNazanin" w:cs="IRNazanin"/>
          <w:lang w:bidi="fa-IR"/>
          <w:color w:val="111111"/>
          <w:sz w:val="28"/>
          <w:szCs w:val="28"/>
          <w:rtl/>
        </w:rPr>
        <w:t xml:space="preserve">در حوزۀ علوم اجتماعی و علوم انسانی است. همچنین، به موضوعات عملی مرتبط با اخلاق نیز توجه می‌کند. در این نشریه بخش بررسی و نقد آثار منتشرشده به زبان چک و اسلواکی نیز وجود دارد.</w:t>
      </w:r>
    </w:p>
    <w:p>
      <w:pPr>
        <w:pStyle w:val="BookText"/>
      </w:pPr>
      <w:r>
        <w:rPr>
          <w:rFonts w:ascii="Times New Roman" w:hAnsi="Times New Roman" w:eastAsia="Times New Roman" w:cs="Times New Roman"/>
          <w:lang w:val="en-US" w:bidi="en-US"/>
          <w:color w:val="111111"/>
          <w:sz w:val="28"/>
          <w:szCs w:val="28"/>
          <w:rtl/>
        </w:rPr>
        <w:t xml:space="preserve">http://www.caritasetveritas.cz/</w:t>
      </w:r>
    </w:p>
    <w:p>
      <w:pPr>
        <w:pStyle w:val="Heading3"/>
      </w:pPr>
      <w:bookmarkStart w:id="490" w:name="_Toc291"/>
      <w:r>
        <w:t>2-159 classica et christiana</w:t>
      </w:r>
      <w:bookmarkEnd w:id="490"/>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18423043 است و در رومانی منتشر می‌شود.</w:t>
      </w:r>
    </w:p>
    <w:p>
      <w:pPr>
        <w:pStyle w:val="BookText"/>
      </w:pPr>
      <w:r>
        <w:rPr>
          <w:rFonts w:ascii="IRNazanin" w:hAnsi="IRNazanin" w:eastAsia="IRNazanin" w:cs="IRNazanin"/>
          <w:lang w:bidi="fa-IR"/>
          <w:color w:val="111111"/>
          <w:sz w:val="28"/>
          <w:szCs w:val="28"/>
          <w:rtl/>
        </w:rPr>
        <w:t xml:space="preserve">این نشریه در حوزۀ مسیحیت فعالیت می‌کند.</w:t>
      </w:r>
    </w:p>
    <w:p>
      <w:pPr>
        <w:pStyle w:val="BookText"/>
      </w:pPr>
      <w:r>
        <w:rPr>
          <w:rFonts w:ascii="Times New Roman" w:hAnsi="Times New Roman" w:eastAsia="Times New Roman" w:cs="Times New Roman"/>
          <w:lang w:val="en-US" w:bidi="en-US"/>
          <w:color w:val="111111"/>
          <w:sz w:val="28"/>
          <w:szCs w:val="28"/>
          <w:rtl/>
        </w:rPr>
        <w:t xml:space="preserve">http://history.uaic.ro/cercetare/classica-et-christiana/</w:t>
      </w:r>
    </w:p>
    <w:p>
      <w:pPr>
        <w:pStyle w:val="Heading3"/>
      </w:pPr>
      <w:bookmarkStart w:id="491" w:name="_Toc292"/>
      <w:r>
        <w:t>2-160 کلکتیانا تئولوژیکا</w:t>
      </w:r>
      <w:bookmarkEnd w:id="491"/>
    </w:p>
    <w:p>
      <w:pPr>
        <w:pStyle w:val="BookText"/>
      </w:pPr>
      <w:r>
        <w:rPr>
          <w:rFonts w:ascii="IRNazanin" w:hAnsi="IRNazanin" w:eastAsia="IRNazanin" w:cs="IRNazanin"/>
          <w:lang w:bidi="fa-IR"/>
          <w:color w:val="111111"/>
          <w:sz w:val="28"/>
          <w:szCs w:val="28"/>
          <w:rtl/>
        </w:rPr>
        <w:t xml:space="preserve">2-160 کلکتیانا تئولوژیکا</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01376985 است و در لهستان منتشر می‌شود.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7" w:name="pg7592_88576"/>
    <w:bookmarkEnd w:id="97"/>
    <w:p>
      <w:pPr>
        <w:pStyle w:val="BookText"/>
      </w:pPr>
      <w:r>
        <w:rPr>
          <w:rFonts w:ascii="IRNazanin" w:hAnsi="IRNazanin" w:eastAsia="IRNazanin" w:cs="IRNazanin"/>
          <w:lang w:bidi="fa-IR"/>
          <w:color w:val="111111"/>
          <w:sz w:val="28"/>
          <w:szCs w:val="28"/>
          <w:rtl/>
        </w:rPr>
        <w:t xml:space="preserve">هدف اصلی این مجله نشان دادن وضعیت فعلی الهیات در لهستان و جایگاه آن در جهان است. این مجله طیف گسترده‌ای از مسائل کلامی را پوشش می‌دهد و به موضوعات مربوط به کتاب مقدس می‌پردازد. زبان اصلی مجله لهستانی است.</w:t>
      </w:r>
    </w:p>
    <w:p>
      <w:pPr>
        <w:pStyle w:val="BookText"/>
      </w:pPr>
      <w:r>
        <w:rPr>
          <w:rFonts w:ascii="Times New Roman" w:hAnsi="Times New Roman" w:eastAsia="Times New Roman" w:cs="Times New Roman"/>
          <w:lang w:val="en-US" w:bidi="en-US"/>
          <w:color w:val="111111"/>
          <w:sz w:val="28"/>
          <w:szCs w:val="28"/>
          <w:rtl/>
        </w:rPr>
        <w:t xml:space="preserve">https://czasopisma.uksw.edu.pl/index.php/ct</w:t>
      </w:r>
    </w:p>
    <w:p>
      <w:pPr>
        <w:pStyle w:val="Heading3"/>
      </w:pPr>
      <w:bookmarkStart w:id="492" w:name="_Toc293"/>
      <w:r>
        <w:t>2-161 Communio Viatorum</w:t>
      </w:r>
      <w:bookmarkEnd w:id="492"/>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00103713 است و در آمریکا منتشر می‌شود.این نشریه توجه ویژه‌ای به مسائل کلامی می‌کند و به موضوعات مرتبط با کتاب مقدس و تاریخ پروتستانِ چک می‌پردازد. همچنین، به تحولات کلیسا‌ها در سراسر جهان و حرکت های جدید در جامعه توجه می‌کند. افزون بر این، از بحث های کلامی مرتبط با پروتستان و اروپای مرکزی</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استقبال می‌کند.</w:t>
      </w:r>
    </w:p>
    <w:p>
      <w:pPr>
        <w:pStyle w:val="BookText"/>
      </w:pPr>
      <w:r>
        <w:rPr>
          <w:rFonts w:ascii="Times New Roman" w:hAnsi="Times New Roman" w:eastAsia="Times New Roman" w:cs="Times New Roman"/>
          <w:lang w:val="en-US" w:bidi="en-US"/>
          <w:color w:val="111111"/>
          <w:sz w:val="28"/>
          <w:szCs w:val="28"/>
          <w:rtl/>
        </w:rPr>
        <w:t xml:space="preserve">https://web.etf.cuni.cz/ETFN-576.html</w:t>
      </w:r>
    </w:p>
    <w:p>
      <w:pPr>
        <w:pStyle w:val="Heading3"/>
      </w:pPr>
      <w:bookmarkStart w:id="493" w:name="_Toc294"/>
      <w:r>
        <w:t>2-162 Cristianesimo nella Storia</w:t>
      </w:r>
      <w:bookmarkEnd w:id="493"/>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03933598 است و در ایتالیا منتشر می‌شود.</w:t>
      </w:r>
    </w:p>
    <w:p>
      <w:pPr>
        <w:pStyle w:val="BookText"/>
      </w:pPr>
      <w:r>
        <w:rPr>
          <w:rFonts w:ascii="IRNazanin" w:hAnsi="IRNazanin" w:eastAsia="IRNazanin" w:cs="IRNazanin"/>
          <w:lang w:bidi="fa-IR"/>
          <w:color w:val="111111"/>
          <w:sz w:val="28"/>
          <w:szCs w:val="28"/>
          <w:rtl/>
        </w:rPr>
        <w:t xml:space="preserve">این نشریه در حوزۀ تاریخ مسیحیت فعالیت می‌کند. این نشریه بر زمینه ها و فرهنگ‌هایی که مسیحیان با آن‌ها ارتباط برقرار کرده‌اند، تأکید می‌کند؛ از عهد عتیق و یهودیت گرفته تا جامعه سکولار امروز.</w:t>
      </w:r>
    </w:p>
    <w:p>
      <w:pPr>
        <w:pStyle w:val="BookText"/>
      </w:pPr>
      <w:r>
        <w:rPr>
          <w:rFonts w:ascii="Times New Roman" w:hAnsi="Times New Roman" w:eastAsia="Times New Roman" w:cs="Times New Roman"/>
          <w:lang w:val="en-US" w:bidi="en-US"/>
          <w:color w:val="111111"/>
          <w:sz w:val="28"/>
          <w:szCs w:val="28"/>
          <w:rtl/>
        </w:rPr>
        <w:t xml:space="preserve">https://www.mulino.it/riviste/Issn /0393-3598</w:t>
      </w:r>
    </w:p>
    <w:p>
      <w:pPr>
        <w:pStyle w:val="Heading3"/>
      </w:pPr>
      <w:bookmarkStart w:id="494" w:name="_Toc295"/>
      <w:r>
        <w:t>2-163 Croatica Christiana Periodica</w:t>
      </w:r>
      <w:bookmarkEnd w:id="494"/>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03507823 است و در کرواسی منتشر می‌شود.</w:t>
      </w:r>
    </w:p>
    <w:p>
      <w:pPr>
        <w:pStyle w:val="BookText"/>
      </w:pPr>
      <w:r>
        <w:rPr>
          <w:rFonts w:ascii="IRNazanin" w:hAnsi="IRNazanin" w:eastAsia="IRNazanin" w:cs="IRNazanin"/>
          <w:lang w:bidi="fa-IR"/>
          <w:color w:val="111111"/>
          <w:sz w:val="28"/>
          <w:szCs w:val="28"/>
          <w:rtl/>
        </w:rPr>
        <w:t xml:space="preserve">این مجله را مؤسسه تاریخ کلیسایی دانشکده الهیات کاتولیک دانشگاه زاگرب</w:t>
      </w:r>
      <w:r>
        <w:rPr>
          <w:rStyle w:val="FootnoteReference"/>
        </w:rPr>
        <w:footnoteReference w:id="275"/>
      </w:r>
      <w:r>
        <w:rPr>
          <w:rFonts w:ascii="IRNazanin" w:hAnsi="IRNazanin" w:eastAsia="IRNazanin" w:cs="IRNazanin"/>
          <w:lang w:bidi="fa-IR"/>
          <w:color w:val="111111"/>
          <w:sz w:val="28"/>
          <w:szCs w:val="28"/>
          <w:rtl/>
        </w:rPr>
        <w:t xml:space="preserve">منتشر می‌کند. و در حوزۀ تاریخ کلیسایی و فرهنگ دینی کرواسی فعالیت می‌کند.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8" w:name="pg7592_88577"/>
    <w:bookmarkEnd w:id="98"/>
    <w:p>
      <w:pPr>
        <w:pStyle w:val="BookText"/>
      </w:pPr>
      <w:r>
        <w:rPr>
          <w:rFonts w:ascii="IRNazanin" w:hAnsi="IRNazanin" w:eastAsia="IRNazanin" w:cs="IRNazanin"/>
          <w:lang w:bidi="fa-IR"/>
          <w:color w:val="111111"/>
          <w:sz w:val="28"/>
          <w:szCs w:val="28"/>
          <w:rtl/>
        </w:rPr>
        <w:t xml:space="preserve">در این نشریه، مقاله‌هایی دربارۀ توپوگرافی کلیسایی، توپونومی، تاریخ دستورات کلیسایی و نهاد‌های آن‌ها وجود دارد.</w:t>
      </w:r>
    </w:p>
    <w:p>
      <w:pPr>
        <w:pStyle w:val="BookText"/>
      </w:pPr>
      <w:r>
        <w:rPr>
          <w:rFonts w:ascii="Times New Roman" w:hAnsi="Times New Roman" w:eastAsia="Times New Roman" w:cs="Times New Roman"/>
          <w:lang w:val="en-US" w:bidi="en-US"/>
          <w:color w:val="111111"/>
          <w:sz w:val="28"/>
          <w:szCs w:val="28"/>
          <w:rtl/>
        </w:rPr>
        <w:t xml:space="preserve">https://hrcak.srce.hr/ccp?lang=en</w:t>
      </w:r>
    </w:p>
    <w:p>
      <w:pPr>
        <w:pStyle w:val="Heading3"/>
      </w:pPr>
      <w:bookmarkStart w:id="495" w:name="_Toc296"/>
      <w:r>
        <w:t>2-164 Estudios Eclesiasticos</w:t>
      </w:r>
      <w:bookmarkEnd w:id="495"/>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02101610 است و در اسپانیا منتشر می‌شود.</w:t>
      </w:r>
    </w:p>
    <w:p>
      <w:pPr>
        <w:pStyle w:val="BookText"/>
      </w:pPr>
      <w:r>
        <w:rPr>
          <w:rFonts w:ascii="IRNazanin" w:hAnsi="IRNazanin" w:eastAsia="IRNazanin" w:cs="IRNazanin"/>
          <w:lang w:bidi="fa-IR"/>
          <w:color w:val="111111"/>
          <w:sz w:val="28"/>
          <w:szCs w:val="28"/>
          <w:rtl/>
        </w:rPr>
        <w:t xml:space="preserve">این مجله در حوزۀ مسیحیت و کلیسا فعالیت می‌کند.</w:t>
      </w:r>
    </w:p>
    <w:p>
      <w:pPr>
        <w:pStyle w:val="BookText"/>
      </w:pPr>
      <w:r>
        <w:rPr>
          <w:rFonts w:ascii="Times New Roman" w:hAnsi="Times New Roman" w:eastAsia="Times New Roman" w:cs="Times New Roman"/>
          <w:lang w:val="en-US" w:bidi="en-US"/>
          <w:color w:val="111111"/>
          <w:sz w:val="28"/>
          <w:szCs w:val="28"/>
          <w:rtl/>
        </w:rPr>
        <w:t xml:space="preserve">https://revistas.comillas.edu/index.php/estudioseclesiasticos</w:t>
      </w:r>
    </w:p>
    <w:p>
      <w:pPr>
        <w:pStyle w:val="Heading3"/>
      </w:pPr>
      <w:bookmarkStart w:id="496" w:name="_Toc297"/>
      <w:r>
        <w:t>2-165 Etudes Theologiques et Religieuses</w:t>
      </w:r>
      <w:bookmarkEnd w:id="496"/>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00142239 است و در فرانسه منتشر می‌شود.</w:t>
      </w:r>
    </w:p>
    <w:p>
      <w:pPr>
        <w:pStyle w:val="BookText"/>
      </w:pPr>
      <w:r>
        <w:rPr>
          <w:rFonts w:ascii="IRNazanin" w:hAnsi="IRNazanin" w:eastAsia="IRNazanin" w:cs="IRNazanin"/>
          <w:lang w:bidi="fa-IR"/>
          <w:color w:val="111111"/>
          <w:sz w:val="28"/>
          <w:szCs w:val="28"/>
          <w:rtl/>
        </w:rPr>
        <w:t xml:space="preserve">این مجله در حوزۀ کتاب مقدس و مسائل تاریخی و فلسفی و اخلاقی فعالیت می‌کند.</w:t>
      </w:r>
    </w:p>
    <w:p>
      <w:pPr>
        <w:pStyle w:val="BookText"/>
      </w:pPr>
      <w:r>
        <w:rPr>
          <w:rFonts w:ascii="Times New Roman" w:hAnsi="Times New Roman" w:eastAsia="Times New Roman" w:cs="Times New Roman"/>
          <w:lang w:val="en-US" w:bidi="en-US"/>
          <w:color w:val="111111"/>
          <w:sz w:val="28"/>
          <w:szCs w:val="28"/>
          <w:rtl/>
        </w:rPr>
        <w:t xml:space="preserve">https://www.revue-etr.org/</w:t>
      </w:r>
    </w:p>
    <w:p>
      <w:pPr>
        <w:pStyle w:val="Heading3"/>
      </w:pPr>
      <w:bookmarkStart w:id="497" w:name="_Toc298"/>
      <w:r>
        <w:t>2-166 مجلۀ اروپایی الهیات</w:t>
      </w:r>
      <w:bookmarkEnd w:id="497"/>
    </w:p>
    <w:p>
      <w:pPr>
        <w:pStyle w:val="BookText"/>
      </w:pPr>
      <w:r>
        <w:rPr>
          <w:rFonts w:ascii="IRNazanin" w:hAnsi="IRNazanin" w:eastAsia="IRNazanin" w:cs="IRNazanin"/>
          <w:lang w:bidi="fa-IR"/>
          <w:color w:val="111111"/>
          <w:sz w:val="28"/>
          <w:szCs w:val="28"/>
          <w:rtl/>
        </w:rPr>
        <w:t xml:space="preserve">2-166 مجلۀ اروپایی الهیات</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09602720 است و در انگلیس منتشر می‌شود.</w:t>
      </w:r>
    </w:p>
    <w:p>
      <w:pPr>
        <w:pStyle w:val="BookText"/>
      </w:pPr>
      <w:r>
        <w:rPr>
          <w:rFonts w:ascii="IRNazanin" w:hAnsi="IRNazanin" w:eastAsia="IRNazanin" w:cs="IRNazanin"/>
          <w:lang w:bidi="fa-IR"/>
          <w:color w:val="111111"/>
          <w:sz w:val="28"/>
          <w:szCs w:val="28"/>
          <w:rtl/>
        </w:rPr>
        <w:t xml:space="preserve">مجلۀ اروپایی الهیات در سال 1992‌تأسیس شد و هر سال دو بار، به زبان انگلیسی یا فرانسوی یا آلمانی منتشر می‌شود و به موضوع الهیات انجیلی می‌پردازد.</w:t>
      </w:r>
    </w:p>
    <w:p>
      <w:pPr>
        <w:pStyle w:val="BookText"/>
      </w:pPr>
      <w:r>
        <w:rPr>
          <w:rFonts w:ascii="Times New Roman" w:hAnsi="Times New Roman" w:eastAsia="Times New Roman" w:cs="Times New Roman"/>
          <w:lang w:val="en-US" w:bidi="en-US"/>
          <w:color w:val="111111"/>
          <w:sz w:val="28"/>
          <w:szCs w:val="28"/>
          <w:rtl/>
        </w:rPr>
        <w:t xml:space="preserve">http://www.paternosterperiodicals.com/</w:t>
      </w:r>
    </w:p>
    <w:p>
      <w:pPr>
        <w:pStyle w:val="Heading3"/>
      </w:pPr>
      <w:bookmarkStart w:id="498" w:name="_Toc299"/>
      <w:r>
        <w:t>2-167 الهیات اوانجلیشه</w:t>
      </w:r>
      <w:bookmarkEnd w:id="498"/>
    </w:p>
    <w:p>
      <w:pPr>
        <w:pStyle w:val="BookText"/>
      </w:pPr>
      <w:r>
        <w:rPr>
          <w:rFonts w:ascii="IRNazanin" w:hAnsi="IRNazanin" w:eastAsia="IRNazanin" w:cs="IRNazanin"/>
          <w:lang w:bidi="fa-IR"/>
          <w:color w:val="111111"/>
          <w:sz w:val="28"/>
          <w:szCs w:val="28"/>
          <w:rtl/>
        </w:rPr>
        <w:t xml:space="preserve">2-167 الهیات اوانجلیشه</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00143502 است و در آلمان منتشر می‌شود.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9" w:name="pg7592_88578"/>
    <w:bookmarkEnd w:id="99"/>
    <w:p>
      <w:pPr>
        <w:pStyle w:val="BookText"/>
      </w:pPr>
      <w:r>
        <w:rPr>
          <w:rFonts w:ascii="IRNazanin" w:hAnsi="IRNazanin" w:eastAsia="IRNazanin" w:cs="IRNazanin"/>
          <w:lang w:bidi="fa-IR"/>
          <w:color w:val="111111"/>
          <w:sz w:val="28"/>
          <w:szCs w:val="28"/>
          <w:rtl/>
        </w:rPr>
        <w:t xml:space="preserve">این نشریه با رویکرد میان‌رشته‌ای و کلام مسیحی فعالیت می‌کند و برای کشیش‌ها، دانش آموزان و معلمان و... درخور استفاده است.</w:t>
      </w:r>
    </w:p>
    <w:p>
      <w:pPr>
        <w:pStyle w:val="BookText"/>
      </w:pPr>
      <w:r>
        <w:rPr>
          <w:rFonts w:ascii="Times New Roman" w:hAnsi="Times New Roman" w:eastAsia="Times New Roman" w:cs="Times New Roman"/>
          <w:lang w:val="en-US" w:bidi="en-US"/>
          <w:color w:val="111111"/>
          <w:sz w:val="28"/>
          <w:szCs w:val="28"/>
          <w:rtl/>
        </w:rPr>
        <w:t xml:space="preserve">https://www.degruyter.com/view/j/evth?lang=en</w:t>
      </w:r>
    </w:p>
    <w:p>
      <w:pPr>
        <w:pStyle w:val="Heading3"/>
      </w:pPr>
      <w:bookmarkStart w:id="499" w:name="_Toc300"/>
      <w:r>
        <w:t>2-168 مطالعات فرانسیسکان</w:t>
      </w:r>
      <w:bookmarkEnd w:id="499"/>
    </w:p>
    <w:p>
      <w:pPr>
        <w:pStyle w:val="BookText"/>
      </w:pPr>
      <w:r>
        <w:rPr>
          <w:rFonts w:ascii="IRNazanin" w:hAnsi="IRNazanin" w:eastAsia="IRNazanin" w:cs="IRNazanin"/>
          <w:lang w:bidi="fa-IR"/>
          <w:color w:val="111111"/>
          <w:sz w:val="28"/>
          <w:szCs w:val="28"/>
          <w:rtl/>
        </w:rPr>
        <w:t xml:space="preserve">2-168 مطالعات فرانسیسکان</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00805459 و در آمریکا منتشر می‌شود.مطالعات فرانسیسکان دربارۀ تاریخ، منابع، فلسفه و الهیات فرانسیسکان که یکی از فرقه های مسیحیت است، فعالیت می‌کند.</w:t>
      </w:r>
    </w:p>
    <w:p>
      <w:pPr>
        <w:pStyle w:val="BookText"/>
      </w:pPr>
      <w:r>
        <w:rPr>
          <w:rFonts w:ascii="Times New Roman" w:hAnsi="Times New Roman" w:eastAsia="Times New Roman" w:cs="Times New Roman"/>
          <w:lang w:val="en-US" w:bidi="en-US"/>
          <w:color w:val="111111"/>
          <w:sz w:val="28"/>
          <w:szCs w:val="28"/>
          <w:rtl/>
        </w:rPr>
        <w:t xml:space="preserve">https://muse.jhu.edu/journal/457</w:t>
      </w:r>
    </w:p>
    <w:p>
      <w:pPr>
        <w:pStyle w:val="Heading3"/>
      </w:pPr>
      <w:bookmarkStart w:id="500" w:name="_Toc301"/>
      <w:r>
        <w:t>2-169 Internationale Kirchliche Zeitschrift</w:t>
      </w:r>
      <w:bookmarkEnd w:id="500"/>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00209252 است و در سوئیس منتشر می‌شود.</w:t>
      </w:r>
    </w:p>
    <w:p>
      <w:pPr>
        <w:pStyle w:val="BookText"/>
      </w:pPr>
      <w:r>
        <w:rPr>
          <w:rFonts w:ascii="IRNazanin" w:hAnsi="IRNazanin" w:eastAsia="IRNazanin" w:cs="IRNazanin"/>
          <w:lang w:bidi="fa-IR"/>
          <w:color w:val="111111"/>
          <w:sz w:val="28"/>
          <w:szCs w:val="28"/>
          <w:rtl/>
        </w:rPr>
        <w:t xml:space="preserve">این نشریه در حوزۀ مسیحیت و کلیسا‌های ارتدکسی فعالیت می‌کند.</w:t>
      </w:r>
    </w:p>
    <w:p>
      <w:pPr>
        <w:pStyle w:val="BookText"/>
      </w:pPr>
      <w:r>
        <w:rPr>
          <w:rFonts w:ascii="Times New Roman" w:hAnsi="Times New Roman" w:eastAsia="Times New Roman" w:cs="Times New Roman"/>
          <w:lang w:val="en-US" w:bidi="en-US"/>
          <w:color w:val="111111"/>
          <w:sz w:val="28"/>
          <w:szCs w:val="28"/>
          <w:rtl/>
        </w:rPr>
        <w:t xml:space="preserve">https://www.ikz.unibe.ch/index.html</w:t>
      </w:r>
    </w:p>
    <w:p>
      <w:pPr>
        <w:pStyle w:val="Heading3"/>
      </w:pPr>
      <w:bookmarkStart w:id="501" w:name="_Toc302"/>
      <w:r>
        <w:t>2-170 مطالعات قبطی</w:t>
      </w:r>
      <w:bookmarkEnd w:id="501"/>
    </w:p>
    <w:p>
      <w:pPr>
        <w:pStyle w:val="BookText"/>
      </w:pPr>
      <w:r>
        <w:rPr>
          <w:rFonts w:ascii="IRNazanin" w:hAnsi="IRNazanin" w:eastAsia="IRNazanin" w:cs="IRNazanin"/>
          <w:lang w:bidi="fa-IR"/>
          <w:color w:val="111111"/>
          <w:sz w:val="28"/>
          <w:szCs w:val="28"/>
          <w:rtl/>
        </w:rPr>
        <w:t xml:space="preserve">2-170 مطالعات قبطی</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10165584 است و در بلژیک منتشر می‌شود.</w:t>
      </w:r>
    </w:p>
    <w:p>
      <w:pPr>
        <w:pStyle w:val="BookText"/>
      </w:pPr>
      <w:r>
        <w:rPr>
          <w:rFonts w:ascii="IRNazanin" w:hAnsi="IRNazanin" w:eastAsia="IRNazanin" w:cs="IRNazanin"/>
          <w:lang w:bidi="fa-IR"/>
          <w:color w:val="111111"/>
          <w:sz w:val="28"/>
          <w:szCs w:val="28"/>
          <w:rtl/>
        </w:rPr>
        <w:t xml:space="preserve">مجلۀ مطالعات قبطی مقاله‌هایی مربوط به زبان، ادبیات، تاریخ، هنر، باستان‌شناسی قبطی (مسیحیان مصر) و موضوعات مرتبط با قبل از دورۀ مدرن منتشر می‌کند. هدف نشریه انتشار تحقیقاتی است که به رشد این علم و پیشرفت تفسیر علمی آن کمک می‌کند.</w:t>
      </w:r>
    </w:p>
    <w:p>
      <w:pPr>
        <w:pStyle w:val="BookText"/>
      </w:pPr>
      <w:r>
        <w:rPr>
          <w:rFonts w:ascii="Times New Roman" w:hAnsi="Times New Roman" w:eastAsia="Times New Roman" w:cs="Times New Roman"/>
          <w:lang w:val="en-US" w:bidi="en-US"/>
          <w:color w:val="111111"/>
          <w:sz w:val="28"/>
          <w:szCs w:val="28"/>
          <w:rtl/>
        </w:rPr>
        <w:t xml:space="preserve">https://poj.peeters-leuven.be/content.php?url=journal&amp;journal_code=JCS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0" w:name="pg7592_88579"/>
    <w:bookmarkEnd w:id="100"/>
    <w:p>
      <w:pPr>
        <w:pStyle w:val="Heading3"/>
      </w:pPr>
      <w:bookmarkStart w:id="502" w:name="_Toc303"/>
      <w:r>
        <w:t>2-171 مطالعات یسوعی‌ها</w:t>
      </w:r>
      <w:bookmarkEnd w:id="502"/>
    </w:p>
    <w:p>
      <w:pPr>
        <w:pStyle w:val="BookText"/>
      </w:pPr>
      <w:r>
        <w:rPr>
          <w:rFonts w:ascii="IRNazanin" w:hAnsi="IRNazanin" w:eastAsia="IRNazanin" w:cs="IRNazanin"/>
          <w:lang w:bidi="fa-IR"/>
          <w:color w:val="111111"/>
          <w:sz w:val="28"/>
          <w:szCs w:val="28"/>
          <w:rtl/>
        </w:rPr>
        <w:t xml:space="preserve">2-171 مطالعات یسوعی‌ها</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22141324 و 22141332 است و بریل آن را در هلند منتشر می‌کند.</w:t>
      </w:r>
    </w:p>
    <w:p>
      <w:pPr>
        <w:pStyle w:val="BookText"/>
      </w:pPr>
      <w:r>
        <w:rPr>
          <w:rFonts w:ascii="IRNazanin" w:hAnsi="IRNazanin" w:eastAsia="IRNazanin" w:cs="IRNazanin"/>
          <w:lang w:bidi="fa-IR"/>
          <w:color w:val="111111"/>
          <w:sz w:val="28"/>
          <w:szCs w:val="28"/>
          <w:rtl/>
        </w:rPr>
        <w:t xml:space="preserve">این فصلنامه به مطالعۀ تاریخ یسوعی‌ها</w:t>
      </w:r>
      <w:r>
        <w:rPr>
          <w:rStyle w:val="FootnoteReference"/>
        </w:rPr>
        <w:footnoteReference w:id="281"/>
      </w:r>
      <w:r>
        <w:rPr>
          <w:rFonts w:ascii="IRNazanin" w:hAnsi="IRNazanin" w:eastAsia="IRNazanin" w:cs="IRNazanin"/>
          <w:lang w:bidi="fa-IR"/>
          <w:color w:val="111111"/>
          <w:sz w:val="28"/>
          <w:szCs w:val="28"/>
          <w:rtl/>
        </w:rPr>
        <w:t xml:space="preserve">از قرن شانزدهم تا بیست‌ویکم می‌پردازد. این نشریه از مقاله‌هایی دربارۀ گذشته و حال یسوعی ها، از جمله نقش آن ها در هنر و علوم، الهیات، فلسفه، رسالت، ادبیات و برخورد‌های بین دینی و بین فرهنگی استقبال می‌کند.</w:t>
      </w:r>
    </w:p>
    <w:p>
      <w:pPr>
        <w:pStyle w:val="BookText"/>
      </w:pPr>
      <w:r>
        <w:rPr>
          <w:rFonts w:ascii="Times New Roman" w:hAnsi="Times New Roman" w:eastAsia="Times New Roman" w:cs="Times New Roman"/>
          <w:lang w:val="en-US" w:bidi="en-US"/>
          <w:color w:val="111111"/>
          <w:sz w:val="28"/>
          <w:szCs w:val="28"/>
          <w:rtl/>
        </w:rPr>
        <w:t xml:space="preserve">https://brill.com/view/journals/jjs/jjs-overview.xml</w:t>
      </w:r>
    </w:p>
    <w:p>
      <w:pPr>
        <w:pStyle w:val="Heading3"/>
      </w:pPr>
      <w:bookmarkStart w:id="503" w:name="_Toc304"/>
      <w:r>
        <w:t>2-172 نیایش سرایی</w:t>
      </w:r>
      <w:bookmarkEnd w:id="503"/>
    </w:p>
    <w:p>
      <w:pPr>
        <w:pStyle w:val="BookText"/>
      </w:pPr>
      <w:r>
        <w:rPr>
          <w:rFonts w:ascii="IRNazanin" w:hAnsi="IRNazanin" w:eastAsia="IRNazanin" w:cs="IRNazanin"/>
          <w:lang w:bidi="fa-IR"/>
          <w:color w:val="111111"/>
          <w:sz w:val="28"/>
          <w:szCs w:val="28"/>
          <w:rtl/>
        </w:rPr>
        <w:t xml:space="preserve">2-172 نیایش سرایی</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w:t>
      </w:r>
      <w:r>
        <w:rPr>
          <w:rFonts w:ascii="Times New Roman" w:hAnsi="Times New Roman" w:eastAsia="Times New Roman" w:cs="Times New Roman"/>
          <w:lang w:val="en-US" w:bidi="en-US"/>
          <w:color w:val="111111"/>
          <w:sz w:val="28"/>
          <w:szCs w:val="28"/>
          <w:rtl/>
        </w:rPr>
        <w:t xml:space="preserve">X0458063 </w:t>
      </w:r>
      <w:r>
        <w:rPr>
          <w:rFonts w:ascii="IRNazanin" w:hAnsi="IRNazanin" w:eastAsia="IRNazanin" w:cs="IRNazanin"/>
          <w:lang w:bidi="fa-IR"/>
          <w:color w:val="111111"/>
          <w:sz w:val="28"/>
          <w:szCs w:val="28"/>
          <w:rtl/>
        </w:rPr>
        <w:t xml:space="preserve">و 15573001 است و در انگلیس منتشر می‌شود.</w:t>
      </w:r>
    </w:p>
    <w:p>
      <w:pPr>
        <w:pStyle w:val="BookText"/>
      </w:pPr>
      <w:r>
        <w:rPr>
          <w:rFonts w:ascii="IRNazanin" w:hAnsi="IRNazanin" w:eastAsia="IRNazanin" w:cs="IRNazanin"/>
          <w:lang w:bidi="fa-IR"/>
          <w:color w:val="111111"/>
          <w:sz w:val="28"/>
          <w:szCs w:val="28"/>
          <w:rtl/>
        </w:rPr>
        <w:t xml:space="preserve">این مجله در حوزۀ عبادت مسیحیان فعالیت می‌کند و برای مربیان، نوازندگان، وزرای کشیش، اعضای کمیته مراسم مذهبی و همچنین، اساتید و مراکز مذهبی اطلاعات درخور توجه است و برنامه ارائه می‌کند. این نشریه در هر شماره، مقاله‌هایی دربارۀ موضوعی خاص منتشر می‌کند. به همین سبب، طیف گسترد های از کشیش، رهبران، علما و نویسندگان اعتقادی می‌توانند از آن استفاده کنند.</w:t>
      </w:r>
    </w:p>
    <w:p>
      <w:pPr>
        <w:pStyle w:val="BookText"/>
      </w:pPr>
      <w:r>
        <w:rPr>
          <w:rFonts w:ascii="Times New Roman" w:hAnsi="Times New Roman" w:eastAsia="Times New Roman" w:cs="Times New Roman"/>
          <w:lang w:val="en-US" w:bidi="en-US"/>
          <w:color w:val="111111"/>
          <w:sz w:val="28"/>
          <w:szCs w:val="28"/>
          <w:rtl/>
        </w:rPr>
        <w:t xml:space="preserve">https://www.tandfonline.com/toc/ultg20/current</w:t>
      </w:r>
    </w:p>
    <w:p>
      <w:pPr>
        <w:pStyle w:val="Heading3"/>
      </w:pPr>
      <w:bookmarkStart w:id="504" w:name="_Toc305"/>
      <w:r>
        <w:t>2-173 مورانا</w:t>
      </w:r>
      <w:bookmarkEnd w:id="504"/>
    </w:p>
    <w:p>
      <w:pPr>
        <w:pStyle w:val="BookText"/>
      </w:pPr>
      <w:r>
        <w:rPr>
          <w:rFonts w:ascii="IRNazanin" w:hAnsi="IRNazanin" w:eastAsia="IRNazanin" w:cs="IRNazanin"/>
          <w:lang w:bidi="fa-IR"/>
          <w:color w:val="111111"/>
          <w:sz w:val="28"/>
          <w:szCs w:val="28"/>
          <w:rtl/>
        </w:rPr>
        <w:t xml:space="preserve">2-173 مورانا</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00478105 است و در فرانسه منتشر می‌شود.</w:t>
      </w:r>
    </w:p>
    <w:p>
      <w:pPr>
        <w:pStyle w:val="BookText"/>
      </w:pPr>
      <w:r>
        <w:rPr>
          <w:rFonts w:ascii="IRNazanin" w:hAnsi="IRNazanin" w:eastAsia="IRNazanin" w:cs="IRNazanin"/>
          <w:lang w:bidi="fa-IR"/>
          <w:color w:val="111111"/>
          <w:sz w:val="28"/>
          <w:szCs w:val="28"/>
          <w:rtl/>
        </w:rPr>
        <w:t xml:space="preserve">مورانا مجله‌ای علمی دانشگاهی است که دو بار در سال منتشر می‌شود. نشریه دربارۀ توماس مور</w:t>
      </w:r>
      <w:r>
        <w:rPr>
          <w:rStyle w:val="FootnoteReference"/>
        </w:rPr>
        <w:footnoteReference w:id="284"/>
      </w:r>
      <w:r>
        <w:rPr>
          <w:rFonts w:ascii="IRNazanin" w:hAnsi="IRNazanin" w:eastAsia="IRNazanin" w:cs="IRNazanin"/>
          <w:lang w:bidi="fa-IR"/>
          <w:color w:val="111111"/>
          <w:sz w:val="28"/>
          <w:szCs w:val="28"/>
          <w:rtl/>
        </w:rPr>
        <w:t xml:space="preserve">و نوشته های او و همچنین، سؤالات گسترده‌تر مربوط به تاریخ، ادبیات و فرهنگ قرن شانزدهم است.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1" w:name="pg7592_88580"/>
    <w:bookmarkEnd w:id="101"/>
    <w:p>
      <w:pPr>
        <w:pStyle w:val="Heading3"/>
      </w:pPr>
      <w:bookmarkStart w:id="505" w:name="_Toc306"/>
      <w:r>
        <w:t>2-174 Orientalia Christiana Periodica</w:t>
      </w:r>
      <w:bookmarkEnd w:id="505"/>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00305375 است و در ایتالیا منتشر می‌شود.</w:t>
      </w:r>
    </w:p>
    <w:p>
      <w:pPr>
        <w:pStyle w:val="BookText"/>
      </w:pPr>
      <w:r>
        <w:rPr>
          <w:rFonts w:ascii="IRNazanin" w:hAnsi="IRNazanin" w:eastAsia="IRNazanin" w:cs="IRNazanin"/>
          <w:lang w:bidi="fa-IR"/>
          <w:color w:val="111111"/>
          <w:sz w:val="28"/>
          <w:szCs w:val="28"/>
          <w:rtl/>
        </w:rPr>
        <w:t xml:space="preserve">این نشریه در سال 1935‌تأسیس شد. هر سال، دو شماره از آن منتشر می‌شود که در حوزۀ مسیحیت، از جمله کلام، تاریخ، سرایش‌خوانی (آداب عبادی)، باستان‌شناسی و قوانینیا موضوعات مرتبط فعالیت می‌کند. زبان های اصلی نشریه انگلیسی، ایتالیایی، فرانسوی و آلمانی است.</w:t>
      </w:r>
    </w:p>
    <w:p>
      <w:pPr>
        <w:pStyle w:val="BookText"/>
      </w:pPr>
      <w:r>
        <w:rPr>
          <w:rFonts w:ascii="Times New Roman" w:hAnsi="Times New Roman" w:eastAsia="Times New Roman" w:cs="Times New Roman"/>
          <w:lang w:val="en-US" w:bidi="en-US"/>
          <w:color w:val="111111"/>
          <w:sz w:val="28"/>
          <w:szCs w:val="28"/>
          <w:rtl/>
        </w:rPr>
        <w:t xml:space="preserve">http://www.orientaliachristiana.it/orientalia-christiana-periodica.htm</w:t>
      </w:r>
    </w:p>
    <w:p>
      <w:pPr>
        <w:pStyle w:val="Heading3"/>
      </w:pPr>
      <w:bookmarkStart w:id="506" w:name="_Toc307"/>
      <w:r>
        <w:t>2-175 Osterreichisches Archiv fur Recht und Religion</w:t>
      </w:r>
      <w:bookmarkEnd w:id="506"/>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15608670 است و در اتریش منتشر می‌شود.</w:t>
      </w:r>
    </w:p>
    <w:p>
      <w:pPr>
        <w:pStyle w:val="BookText"/>
      </w:pPr>
      <w:r>
        <w:rPr>
          <w:rFonts w:ascii="IRNazanin" w:hAnsi="IRNazanin" w:eastAsia="IRNazanin" w:cs="IRNazanin"/>
          <w:lang w:bidi="fa-IR"/>
          <w:color w:val="111111"/>
          <w:sz w:val="28"/>
          <w:szCs w:val="28"/>
          <w:rtl/>
        </w:rPr>
        <w:t xml:space="preserve">این نشریه در حوزۀ قانون و دین و عید پاک مسیحیت فعالیت می‌کند.</w:t>
      </w:r>
    </w:p>
    <w:p>
      <w:pPr>
        <w:pStyle w:val="BookText"/>
      </w:pPr>
      <w:r>
        <w:rPr>
          <w:rFonts w:ascii="Times New Roman" w:hAnsi="Times New Roman" w:eastAsia="Times New Roman" w:cs="Times New Roman"/>
          <w:lang w:val="en-US" w:bidi="en-US"/>
          <w:color w:val="111111"/>
          <w:sz w:val="28"/>
          <w:szCs w:val="28"/>
          <w:rtl/>
        </w:rPr>
        <w:t xml:space="preserve">https://www.univie.ac.at/recht-religion/archiv/erscheinungsweise.html</w:t>
      </w:r>
    </w:p>
    <w:p>
      <w:pPr>
        <w:pStyle w:val="Heading3"/>
      </w:pPr>
      <w:bookmarkStart w:id="507" w:name="_Toc308"/>
      <w:r>
        <w:t>2-176 Perichoresis</w:t>
      </w:r>
      <w:bookmarkEnd w:id="507"/>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w:t>
      </w:r>
      <w:r>
        <w:rPr>
          <w:rFonts w:ascii="Times New Roman" w:hAnsi="Times New Roman" w:eastAsia="Times New Roman" w:cs="Times New Roman"/>
          <w:lang w:val="en-US" w:bidi="en-US"/>
          <w:color w:val="111111"/>
          <w:sz w:val="28"/>
          <w:szCs w:val="28"/>
          <w:rtl/>
        </w:rPr>
        <w:t xml:space="preserve">X1224984 </w:t>
      </w:r>
      <w:r>
        <w:rPr>
          <w:rFonts w:ascii="IRNazanin" w:hAnsi="IRNazanin" w:eastAsia="IRNazanin" w:cs="IRNazanin"/>
          <w:lang w:bidi="fa-IR"/>
          <w:color w:val="111111"/>
          <w:sz w:val="28"/>
          <w:szCs w:val="28"/>
          <w:rtl/>
        </w:rPr>
        <w:t xml:space="preserve">است و در انتشارات دانشگاه امانوئل رومانی منتشر می‌کند.</w:t>
      </w:r>
    </w:p>
    <w:p>
      <w:pPr>
        <w:pStyle w:val="BookText"/>
      </w:pPr>
      <w:r>
        <w:rPr>
          <w:rFonts w:ascii="IRNazanin" w:hAnsi="IRNazanin" w:eastAsia="IRNazanin" w:cs="IRNazanin"/>
          <w:lang w:bidi="fa-IR"/>
          <w:color w:val="111111"/>
          <w:sz w:val="28"/>
          <w:szCs w:val="28"/>
          <w:rtl/>
        </w:rPr>
        <w:t xml:space="preserve">این نشریه در حوزۀ مسیحیت و پروتستان و انجیل فعالیت می‌کند؛ به‌خصوص، به اخلاق پروتستان انجیلی و فلسفه جامعۀ معاصر توجه می‌کند.</w:t>
      </w:r>
    </w:p>
    <w:p>
      <w:pPr>
        <w:pStyle w:val="BookText"/>
      </w:pPr>
      <w:r>
        <w:rPr>
          <w:rFonts w:ascii="Times New Roman" w:hAnsi="Times New Roman" w:eastAsia="Times New Roman" w:cs="Times New Roman"/>
          <w:lang w:val="en-US" w:bidi="en-US"/>
          <w:color w:val="111111"/>
          <w:sz w:val="28"/>
          <w:szCs w:val="28"/>
          <w:rtl/>
        </w:rPr>
        <w:t xml:space="preserve">https://content.sciendo.com/view/journals/perc/perc-overview.xml</w:t>
      </w:r>
    </w:p>
    <w:p>
      <w:pPr>
        <w:pStyle w:val="Heading3"/>
      </w:pPr>
      <w:bookmarkStart w:id="508" w:name="_Toc309"/>
      <w:r>
        <w:t>2-177 Recherches de Science Religieuse</w:t>
      </w:r>
      <w:bookmarkEnd w:id="508"/>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00341258 است و در فرانسه منتشر می‌شود.</w:t>
      </w:r>
    </w:p>
    <w:p>
      <w:pPr>
        <w:pStyle w:val="BookText"/>
      </w:pPr>
      <w:r>
        <w:rPr>
          <w:rFonts w:ascii="IRNazanin" w:hAnsi="IRNazanin" w:eastAsia="IRNazanin" w:cs="IRNazanin"/>
          <w:lang w:bidi="fa-IR"/>
          <w:color w:val="111111"/>
          <w:sz w:val="28"/>
          <w:szCs w:val="28"/>
          <w:rtl/>
        </w:rPr>
        <w:t xml:space="preserve">این نشریه در حوزۀ دین، ​​تاریخ و فلسفه ادیان و کلام فعالیت می‌کند. این نشریه به‌دنبال تفکر انتقادی در سنت مسیحی برای گفت وگو با افرادی است که با موضوعات بزرگ قرن بیست‌ویکم مرتبط هستند. همچنین، از تحقیقات اخلاقی، جامعه‌شناسی، الهیات، فلسفه و سایر علوم استقبال می‌کند تا افراد بتوانند افکار خود را به روشی منطقی و مستدل و در بستر گفت وگو با یکدیگر مطرح کنند.</w:t>
      </w:r>
    </w:p>
    <w:p>
      <w:pPr>
        <w:pStyle w:val="BookText"/>
      </w:pPr>
      <w:r>
        <w:rPr>
          <w:rFonts w:ascii="Times New Roman" w:hAnsi="Times New Roman" w:eastAsia="Times New Roman" w:cs="Times New Roman"/>
          <w:lang w:val="en-US" w:bidi="en-US"/>
          <w:color w:val="111111"/>
          <w:sz w:val="28"/>
          <w:szCs w:val="28"/>
          <w:rtl/>
        </w:rPr>
        <w:t xml:space="preserve">https://www.cairn-int.info/journal-recherches-de-science-religieuse.htm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2" w:name="pg7592_88581"/>
    <w:bookmarkEnd w:id="102"/>
    <w:p>
      <w:pPr>
        <w:pStyle w:val="Heading3"/>
      </w:pPr>
      <w:bookmarkStart w:id="509" w:name="_Toc310"/>
      <w:r>
        <w:t>2-178 مطالعۀ اصلاحات و رنسانس</w:t>
      </w:r>
      <w:bookmarkEnd w:id="509"/>
    </w:p>
    <w:p>
      <w:pPr>
        <w:pStyle w:val="BookText"/>
      </w:pPr>
      <w:r>
        <w:rPr>
          <w:rFonts w:ascii="IRNazanin" w:hAnsi="IRNazanin" w:eastAsia="IRNazanin" w:cs="IRNazanin"/>
          <w:lang w:bidi="fa-IR"/>
          <w:color w:val="111111"/>
          <w:sz w:val="28"/>
          <w:szCs w:val="28"/>
          <w:rtl/>
        </w:rPr>
        <w:t xml:space="preserve">2-178 مطالعۀ اصلاحات و رنسانس</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14622459 و 17431727 است و در انگلستان منتشر می‌شود.</w:t>
      </w:r>
    </w:p>
    <w:p>
      <w:pPr>
        <w:pStyle w:val="BookText"/>
      </w:pPr>
      <w:r>
        <w:rPr>
          <w:rFonts w:ascii="IRNazanin" w:hAnsi="IRNazanin" w:eastAsia="IRNazanin" w:cs="IRNazanin"/>
          <w:lang w:bidi="fa-IR"/>
          <w:color w:val="111111"/>
          <w:sz w:val="28"/>
          <w:szCs w:val="28"/>
          <w:rtl/>
        </w:rPr>
        <w:t xml:space="preserve">این نشریه در سال 1999‌تأسیس شد و زیرنظر انجمن مطالعات اصلاحات که در سال 1993 تأسیس شد،</w:t>
      </w:r>
      <w:r>
        <w:rPr>
          <w:rStyle w:val="FootnoteReference"/>
        </w:rPr>
        <w:footnoteReference w:id="286"/>
      </w:r>
      <w:r>
        <w:rPr>
          <w:rFonts w:ascii="IRNazanin" w:hAnsi="IRNazanin" w:eastAsia="IRNazanin" w:cs="IRNazanin"/>
          <w:lang w:bidi="fa-IR"/>
          <w:color w:val="111111"/>
          <w:sz w:val="28"/>
          <w:szCs w:val="28"/>
          <w:rtl/>
        </w:rPr>
        <w:t xml:space="preserve">فعالیت می‌کند این انجمن حامی مالی کنفرانس سالانۀ سه‌روزه عمومی دانشگاه کمبریج است وبه ابعاد و زمینه های دین در دورۀ طولانی رنسانس و اصلاحات توجه ویژه‌ای می‌کند و به مسائل مسیحیت می‌پردازد.</w:t>
      </w:r>
    </w:p>
    <w:p>
      <w:pPr>
        <w:pStyle w:val="BookText"/>
      </w:pPr>
      <w:r>
        <w:rPr>
          <w:rFonts w:ascii="IRNazanin" w:hAnsi="IRNazanin" w:eastAsia="IRNazanin" w:cs="IRNazanin"/>
          <w:lang w:bidi="fa-IR"/>
          <w:color w:val="111111"/>
          <w:sz w:val="28"/>
          <w:szCs w:val="28"/>
          <w:rtl/>
        </w:rPr>
        <w:t xml:space="preserve">این نشریه بین‌المللی است و سه بار در سال منتشر می‌شود و به ابعاد مختلف، از جمله اندیشه و زندگی دینی و نیز کلام و فرهنگ، از قرن پانزدهم تا هفدهم می‌پردازد. این نشریه پذیرای مقاله‌هایی دربارۀ اومانیست مسیحی، کاتولیک رومی، پروتستان و سایر رویکرد‌های جانشین و تغییر و تداوم در کلیسا و جامعه است. همچنین، با سایر مذاهب در اروپا تعامل می‌کند و از مقاله‌های مرتبط با ایمان و عمل به آن، پدیده های فرهنگی‌مذهبی، مطالعات در زمینه های ملی و منطقه ای و محلی و نیز بیوگرافی استقبال می‌کند. هدف نشریه تشویق کار تحقیقاتی بر اصلاحات و اصلاحات کاتولیک به‌عنوان جنبش های پان اروپایی</w:t>
      </w:r>
      <w:r>
        <w:rPr>
          <w:rStyle w:val="FootnoteReference"/>
        </w:rPr>
        <w:footnoteReference w:id="287"/>
      </w:r>
      <w:r>
        <w:rPr>
          <w:rFonts w:ascii="IRNazanin" w:hAnsi="IRNazanin" w:eastAsia="IRNazanin" w:cs="IRNazanin"/>
          <w:lang w:bidi="fa-IR"/>
          <w:color w:val="111111"/>
          <w:sz w:val="28"/>
          <w:szCs w:val="28"/>
          <w:rtl/>
        </w:rPr>
        <w:t xml:space="preserve">با رابطۀ دوسویه با اومانیسم و رنسانس است.</w:t>
      </w:r>
    </w:p>
    <w:p>
      <w:pPr>
        <w:pStyle w:val="BookText"/>
      </w:pPr>
      <w:r>
        <w:rPr>
          <w:rFonts w:ascii="Times New Roman" w:hAnsi="Times New Roman" w:eastAsia="Times New Roman" w:cs="Times New Roman"/>
          <w:lang w:val="en-US" w:bidi="en-US"/>
          <w:color w:val="111111"/>
          <w:sz w:val="28"/>
          <w:szCs w:val="28"/>
          <w:rtl/>
        </w:rPr>
        <w:t xml:space="preserve">https://www.tandfonline.com/toc/yrrr20/current</w:t>
      </w:r>
    </w:p>
    <w:p>
      <w:pPr>
        <w:pStyle w:val="Heading3"/>
      </w:pPr>
      <w:bookmarkStart w:id="510" w:name="_Toc311"/>
      <w:r>
        <w:t>2-179 Revue Thomiste</w:t>
      </w:r>
      <w:bookmarkEnd w:id="510"/>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00354295 است و فرانسه منتشر می‌شود.</w:t>
      </w:r>
    </w:p>
    <w:p>
      <w:pPr>
        <w:pStyle w:val="BookText"/>
      </w:pPr>
      <w:r>
        <w:rPr>
          <w:rFonts w:ascii="IRNazanin" w:hAnsi="IRNazanin" w:eastAsia="IRNazanin" w:cs="IRNazanin"/>
          <w:lang w:bidi="fa-IR"/>
          <w:color w:val="111111"/>
          <w:sz w:val="28"/>
          <w:szCs w:val="28"/>
          <w:rtl/>
        </w:rPr>
        <w:t xml:space="preserve">این مجله به افکار توماس آکویناس و مسائل مسیحیت می‌پردازد.</w:t>
      </w:r>
    </w:p>
    <w:p>
      <w:pPr>
        <w:pStyle w:val="BookText"/>
      </w:pPr>
      <w:r>
        <w:rPr>
          <w:rFonts w:ascii="Times New Roman" w:hAnsi="Times New Roman" w:eastAsia="Times New Roman" w:cs="Times New Roman"/>
          <w:lang w:val="en-US" w:bidi="en-US"/>
          <w:color w:val="111111"/>
          <w:sz w:val="28"/>
          <w:szCs w:val="28"/>
          <w:rtl/>
        </w:rPr>
        <w:t xml:space="preserve">https://revuethomiste.fr/en/</w:t>
      </w:r>
    </w:p>
    <w:p>
      <w:pPr>
        <w:pStyle w:val="Heading3"/>
      </w:pPr>
      <w:bookmarkStart w:id="511" w:name="_Toc312"/>
      <w:r>
        <w:t>2-180 Theologische Rundschau</w:t>
      </w:r>
      <w:bookmarkEnd w:id="511"/>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5698 0040 و</w:t>
      </w:r>
      <w:r>
        <w:rPr>
          <w:rFonts w:ascii="Times New Roman" w:hAnsi="Times New Roman" w:eastAsia="Times New Roman" w:cs="Times New Roman"/>
          <w:lang w:val="en-US" w:bidi="en-US"/>
          <w:color w:val="111111"/>
          <w:sz w:val="28"/>
          <w:szCs w:val="28"/>
          <w:rtl/>
        </w:rPr>
        <w:t xml:space="preserve">X 727 1868 </w:t>
      </w:r>
      <w:r>
        <w:rPr>
          <w:rFonts w:ascii="IRNazanin" w:hAnsi="IRNazanin" w:eastAsia="IRNazanin" w:cs="IRNazanin"/>
          <w:lang w:bidi="fa-IR"/>
          <w:color w:val="111111"/>
          <w:sz w:val="28"/>
          <w:szCs w:val="28"/>
          <w:rtl/>
        </w:rPr>
        <w:t xml:space="preserve">است و در آلمان منتشر می‌شود.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3" w:name="pg7592_88582"/>
    <w:bookmarkEnd w:id="103"/>
    <w:p>
      <w:pPr>
        <w:pStyle w:val="BookText"/>
      </w:pPr>
      <w:r>
        <w:rPr>
          <w:rFonts w:ascii="IRNazanin" w:hAnsi="IRNazanin" w:eastAsia="IRNazanin" w:cs="IRNazanin"/>
          <w:lang w:bidi="fa-IR"/>
          <w:color w:val="111111"/>
          <w:sz w:val="28"/>
          <w:szCs w:val="28"/>
          <w:rtl/>
        </w:rPr>
        <w:t xml:space="preserve">این نشریه در حوزۀ الهیات کلیسا و مسیحیت فعالیت می‌کند.</w:t>
      </w:r>
    </w:p>
    <w:p>
      <w:pPr>
        <w:pStyle w:val="BookText"/>
      </w:pPr>
      <w:r>
        <w:rPr>
          <w:rFonts w:ascii="Times New Roman" w:hAnsi="Times New Roman" w:eastAsia="Times New Roman" w:cs="Times New Roman"/>
          <w:lang w:val="en-US" w:bidi="en-US"/>
          <w:color w:val="111111"/>
          <w:sz w:val="28"/>
          <w:szCs w:val="28"/>
          <w:rtl/>
        </w:rPr>
        <w:t xml:space="preserve">https://www.mohrsiebeck.com/zeitschrift/theologische-rundschau-thr</w:t>
      </w:r>
    </w:p>
    <w:p>
      <w:pPr>
        <w:pStyle w:val="Heading3"/>
      </w:pPr>
      <w:bookmarkStart w:id="512" w:name="_Toc313"/>
      <w:r>
        <w:t>2-181 Thomist</w:t>
      </w:r>
      <w:bookmarkEnd w:id="512"/>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00406325 است و در آمریکا منتشر می‌شود.</w:t>
      </w:r>
    </w:p>
    <w:p>
      <w:pPr>
        <w:pStyle w:val="BookText"/>
      </w:pPr>
      <w:r>
        <w:rPr>
          <w:rFonts w:ascii="IRNazanin" w:hAnsi="IRNazanin" w:eastAsia="IRNazanin" w:cs="IRNazanin"/>
          <w:lang w:bidi="fa-IR"/>
          <w:color w:val="111111"/>
          <w:sz w:val="28"/>
          <w:szCs w:val="28"/>
          <w:rtl/>
        </w:rPr>
        <w:t xml:space="preserve">این مجله در حوزۀ مسیحیت و کلیساهاو افکار توماس آکویناس فعالیت می‌کند.</w:t>
      </w:r>
    </w:p>
    <w:p>
      <w:pPr>
        <w:pStyle w:val="BookText"/>
      </w:pPr>
      <w:r>
        <w:rPr>
          <w:rFonts w:ascii="Times New Roman" w:hAnsi="Times New Roman" w:eastAsia="Times New Roman" w:cs="Times New Roman"/>
          <w:lang w:val="en-US" w:bidi="en-US"/>
          <w:color w:val="111111"/>
          <w:sz w:val="28"/>
          <w:szCs w:val="28"/>
          <w:rtl/>
        </w:rPr>
        <w:t xml:space="preserve">https://www.thomist.org/</w:t>
      </w:r>
    </w:p>
    <w:p>
      <w:pPr>
        <w:pStyle w:val="Heading3"/>
      </w:pPr>
      <w:bookmarkStart w:id="513" w:name="_Toc314"/>
      <w:r>
        <w:t>2-182 مجله الهیات تورنتو</w:t>
      </w:r>
      <w:bookmarkEnd w:id="513"/>
    </w:p>
    <w:p>
      <w:pPr>
        <w:pStyle w:val="BookText"/>
      </w:pPr>
      <w:r>
        <w:rPr>
          <w:rFonts w:ascii="IRNazanin" w:hAnsi="IRNazanin" w:eastAsia="IRNazanin" w:cs="IRNazanin"/>
          <w:lang w:bidi="fa-IR"/>
          <w:color w:val="111111"/>
          <w:sz w:val="28"/>
          <w:szCs w:val="28"/>
          <w:rtl/>
        </w:rPr>
        <w:t xml:space="preserve">2-182 مجله الهیات تورنتو</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08269831 است و انتشارات دانشگاه تورنتو آن را در کانادا منتشر می‌کند.</w:t>
      </w:r>
    </w:p>
    <w:p>
      <w:pPr>
        <w:pStyle w:val="BookText"/>
      </w:pPr>
      <w:r>
        <w:rPr>
          <w:rFonts w:ascii="IRNazanin" w:hAnsi="IRNazanin" w:eastAsia="IRNazanin" w:cs="IRNazanin"/>
          <w:lang w:bidi="fa-IR"/>
          <w:color w:val="111111"/>
          <w:sz w:val="28"/>
          <w:szCs w:val="28"/>
          <w:rtl/>
        </w:rPr>
        <w:t xml:space="preserve">این نشریه در حوزۀ مطالعات کتاب مقدس، تاریخ مسیحیت، اخلاق مسیحی،</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الهیات سیستماتیک، فلسفۀ دین و مطالعات میان‌رشته‌ای فعالیت می‌کند.</w:t>
      </w:r>
    </w:p>
    <w:p>
      <w:pPr>
        <w:pStyle w:val="BookText"/>
      </w:pPr>
      <w:r>
        <w:rPr>
          <w:rFonts w:ascii="Times New Roman" w:hAnsi="Times New Roman" w:eastAsia="Times New Roman" w:cs="Times New Roman"/>
          <w:lang w:val="en-US" w:bidi="en-US"/>
          <w:color w:val="111111"/>
          <w:sz w:val="28"/>
          <w:szCs w:val="28"/>
          <w:rtl/>
        </w:rPr>
        <w:t xml:space="preserve">https://www.utpjournals.press/loi/tjt</w:t>
      </w:r>
    </w:p>
    <w:p>
      <w:pPr>
        <w:pStyle w:val="Heading3"/>
      </w:pPr>
      <w:bookmarkStart w:id="514" w:name="_Toc315"/>
      <w:r>
        <w:t>2-183 catholic biblical quarterly</w:t>
      </w:r>
      <w:bookmarkEnd w:id="514"/>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00087912 است.</w:t>
      </w:r>
    </w:p>
    <w:p>
      <w:pPr>
        <w:pStyle w:val="BookText"/>
      </w:pPr>
      <w:r>
        <w:rPr>
          <w:rFonts w:ascii="IRNazanin" w:hAnsi="IRNazanin" w:eastAsia="IRNazanin" w:cs="IRNazanin"/>
          <w:lang w:bidi="fa-IR"/>
          <w:color w:val="111111"/>
          <w:sz w:val="28"/>
          <w:szCs w:val="28"/>
          <w:rtl/>
        </w:rPr>
        <w:t xml:space="preserve">این نشریه در حوزۀ کتاب مقدس، ایمان و... فعالیت می‌کند.</w:t>
      </w:r>
    </w:p>
    <w:p>
      <w:pPr>
        <w:pStyle w:val="BookText"/>
      </w:pPr>
      <w:r>
        <w:rPr>
          <w:rFonts w:ascii="Times New Roman" w:hAnsi="Times New Roman" w:eastAsia="Times New Roman" w:cs="Times New Roman"/>
          <w:lang w:val="en-US" w:bidi="en-US"/>
          <w:color w:val="111111"/>
          <w:sz w:val="28"/>
          <w:szCs w:val="28"/>
          <w:rtl/>
        </w:rPr>
        <w:t xml:space="preserve">https://www.catholicbiblical.org/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4" w:name="pg7592_88583"/>
    <w:bookmarkEnd w:id="104"/>
    <w:p>
      <w:pPr>
        <w:pStyle w:val="Heading2"/>
      </w:pPr>
      <w:bookmarkStart w:id="515" w:name="_Toc316"/>
      <w:r>
        <w:t>بخش سوم : یهود</w:t>
      </w:r>
      <w:bookmarkEnd w:id="515"/>
    </w:p>
    <w:p>
      <w:pPr>
        <w:pStyle w:val="Heading3"/>
      </w:pPr>
      <w:bookmarkStart w:id="516" w:name="_Toc317"/>
      <w:r>
        <w:t>اشاره</w:t>
      </w:r>
      <w:bookmarkEnd w:id="516"/>
    </w:p>
    <w:p>
      <w:pPr>
        <w:pStyle w:val="BookText"/>
      </w:pPr>
      <w:r>
        <w:rPr>
          <w:rFonts w:ascii="IRNazanin" w:hAnsi="IRNazanin" w:eastAsia="IRNazanin" w:cs="IRNazanin"/>
          <w:lang w:bidi="fa-IR"/>
          <w:color w:val="111111"/>
          <w:sz w:val="28"/>
          <w:szCs w:val="28"/>
          <w:rtl/>
        </w:rPr>
        <w:t xml:space="preserve">در حوزۀ یهود نیز مجلات فراوانی وجود دارد. برخی به کتاب مقدس می‌پردازند و برخی به قوم یهود، برخی به یهود معاصر برخی به تاریخ یهود و... . در ادامه، 36 مجله دربارۀ یهود را معرفی می‌شود.</w:t>
      </w:r>
    </w:p>
    <w:p>
      <w:pPr>
        <w:pStyle w:val="Heading3"/>
      </w:pPr>
      <w:bookmarkStart w:id="517" w:name="_Toc318"/>
      <w:r>
        <w:t>3-1 مطالعۀ یهودیت</w:t>
      </w:r>
      <w:bookmarkEnd w:id="517"/>
    </w:p>
    <w:p>
      <w:pPr>
        <w:pStyle w:val="BookText"/>
      </w:pPr>
      <w:r>
        <w:rPr>
          <w:rFonts w:ascii="IRNazanin" w:hAnsi="IRNazanin" w:eastAsia="IRNazanin" w:cs="IRNazanin"/>
          <w:lang w:bidi="fa-IR"/>
          <w:color w:val="111111"/>
          <w:sz w:val="28"/>
          <w:szCs w:val="28"/>
          <w:rtl/>
        </w:rPr>
        <w:t xml:space="preserve">3-1 مطالعۀ یهودیت</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00472212 است و انتشارات بریل نشریه را در هلند منتشر می‌کند.</w:t>
      </w:r>
    </w:p>
    <w:p>
      <w:pPr>
        <w:pStyle w:val="BookText"/>
      </w:pPr>
      <w:r>
        <w:rPr>
          <w:rFonts w:ascii="IRNazanin" w:hAnsi="IRNazanin" w:eastAsia="IRNazanin" w:cs="IRNazanin"/>
          <w:lang w:bidi="fa-IR"/>
          <w:color w:val="111111"/>
          <w:sz w:val="28"/>
          <w:szCs w:val="28"/>
          <w:rtl/>
        </w:rPr>
        <w:t xml:space="preserve">این نشریه مقاله‌های علمی در حوز‌های تاریخ، ادبیات و عقاید مذهبی دربارۀ یهودیت در دوره های فارسی و هلنیستی و رومی منتشر می‌کند. این نشریه اطلاعات لازم و ضروری را به علمای کتاب مقدس، دانشجویان ادبیات، کلاسیست ها و مورخین ارائه می‌دهد. این نشریه از سال 1970 به‌عنوان یکی از مجلات معتبر جهان شناخته می‌شود. مطالعۀ یهودیت دارای بخش جداگانه‌ای برای نقد کتاب و نقد مقاله‌هاست.</w:t>
      </w:r>
    </w:p>
    <w:p>
      <w:pPr>
        <w:pStyle w:val="BookText"/>
      </w:pPr>
      <w:r>
        <w:rPr>
          <w:rFonts w:ascii="Times New Roman" w:hAnsi="Times New Roman" w:eastAsia="Times New Roman" w:cs="Times New Roman"/>
          <w:lang w:val="en-US" w:bidi="en-US"/>
          <w:color w:val="111111"/>
          <w:sz w:val="28"/>
          <w:szCs w:val="28"/>
          <w:rtl/>
        </w:rPr>
        <w:t xml:space="preserve">http://www.brill.nl/default.aspx?partid=212&amp;pid=7311</w:t>
      </w:r>
    </w:p>
    <w:p>
      <w:pPr>
        <w:pStyle w:val="Heading3"/>
      </w:pPr>
      <w:bookmarkStart w:id="518" w:name="_Toc319"/>
      <w:r>
        <w:t>3-2 Vetus Testamentum</w:t>
      </w:r>
      <w:bookmarkEnd w:id="518"/>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15685330 و 00424935 است و بریل آن را در هلند منتشر می‌کند.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5" w:name="pg7592_88584"/>
    <w:bookmarkEnd w:id="105"/>
    <w:p>
      <w:pPr>
        <w:pStyle w:val="BookText"/>
      </w:pPr>
      <w:r>
        <w:rPr>
          <w:rFonts w:ascii="IRNazanin" w:hAnsi="IRNazanin" w:eastAsia="IRNazanin" w:cs="IRNazanin"/>
          <w:lang w:bidi="fa-IR"/>
          <w:color w:val="111111"/>
          <w:sz w:val="28"/>
          <w:szCs w:val="28"/>
          <w:rtl/>
        </w:rPr>
        <w:t xml:space="preserve">این مجله تمامی تحقیقات در موضوعات مربوط به عهد عتیق را به زبان‌های انگلیسی، فرانسوی و آلمانی می‌پذیرد؛ از جمله تاریخ، ادبیات، دین و الهیات، متن، نسخه ها، زبان و عهد عتیق و باستان‌شناسی و تحقیقات دربارۀ خاور نزدیک باستان.</w:t>
      </w:r>
      <w:r>
        <w:rPr>
          <w:rStyle w:val="FootnoteReference"/>
        </w:rPr>
        <w:footnoteReference w:id="291"/>
      </w:r>
      <w:r>
        <w:rPr>
          <w:rFonts w:ascii="IRNazanin" w:hAnsi="IRNazanin" w:eastAsia="IRNazanin" w:cs="IRNazanin"/>
          <w:lang w:bidi="fa-IR"/>
          <w:color w:val="111111"/>
          <w:sz w:val="28"/>
          <w:szCs w:val="28"/>
          <w:rtl/>
        </w:rPr>
        <w:t xml:space="preserve">این مجله در هر شماره، بخش تفصیلی نقد کتاب نیز دارد.</w:t>
      </w:r>
    </w:p>
    <w:p>
      <w:pPr>
        <w:pStyle w:val="BookText"/>
      </w:pPr>
      <w:r>
        <w:rPr>
          <w:rFonts w:ascii="Times New Roman" w:hAnsi="Times New Roman" w:eastAsia="Times New Roman" w:cs="Times New Roman"/>
          <w:lang w:val="en-US" w:bidi="en-US"/>
          <w:color w:val="111111"/>
          <w:sz w:val="28"/>
          <w:szCs w:val="28"/>
          <w:rtl/>
        </w:rPr>
        <w:t xml:space="preserve">http://www.brill.nl/default.aspx?partid=212&amp;pid=7581</w:t>
      </w:r>
    </w:p>
    <w:p>
      <w:pPr>
        <w:pStyle w:val="Heading3"/>
      </w:pPr>
      <w:bookmarkStart w:id="519" w:name="_Toc320"/>
      <w:r>
        <w:t>3-3 Zeitschrift für die Alttestamentliche Wissenschaft</w:t>
      </w:r>
      <w:bookmarkEnd w:id="519"/>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16130103 و 00442526 است و در آلمان منتشر می‌شود.</w:t>
      </w:r>
    </w:p>
    <w:p>
      <w:pPr>
        <w:pStyle w:val="BookText"/>
      </w:pPr>
      <w:r>
        <w:rPr>
          <w:rFonts w:ascii="IRNazanin" w:hAnsi="IRNazanin" w:eastAsia="IRNazanin" w:cs="IRNazanin"/>
          <w:lang w:bidi="fa-IR"/>
          <w:color w:val="111111"/>
          <w:sz w:val="28"/>
          <w:szCs w:val="28"/>
          <w:rtl/>
        </w:rPr>
        <w:t xml:space="preserve">این نشریه در چهار شماره 160صفحه‌ای به‌همراه ضمائم، منتشر می‌شود و بیش از صد سال است که در زمینۀ تحقیقات در عهد عتیق و یهود اولیه، به‌عنوان نشریۀ برتر بین‌المللی و فاقد تعصبات دینی شناخته می‌شود. نگاه این نشریه به طرح سؤالات علمی باز بوده است و تعصب مذهبی ندارد و مقاله‌هایی به زبان های انگلیسی و آلمانی و فرانسوی و با کیفیت خوب می‌پذیرد. این نشریه به‌واسطۀ نقد نشریه‌ها و کتاب ها، اطلاعات سریع و موثقی دربارۀ انتشارات جدید در زمینۀ عهد عتیق و یهودیت اولیه ارائه می‌دهد.</w:t>
      </w:r>
    </w:p>
    <w:p>
      <w:pPr>
        <w:pStyle w:val="BookText"/>
      </w:pPr>
      <w:r>
        <w:rPr>
          <w:rFonts w:ascii="Times New Roman" w:hAnsi="Times New Roman" w:eastAsia="Times New Roman" w:cs="Times New Roman"/>
          <w:lang w:val="en-US" w:bidi="en-US"/>
          <w:color w:val="111111"/>
          <w:sz w:val="28"/>
          <w:szCs w:val="28"/>
          <w:rtl/>
        </w:rPr>
        <w:t xml:space="preserve">https://www.degruyter.com</w:t>
      </w:r>
    </w:p>
    <w:p>
      <w:pPr>
        <w:pStyle w:val="Heading3"/>
      </w:pPr>
      <w:bookmarkStart w:id="520" w:name="_Toc321"/>
      <w:r>
        <w:t>3-4 یهودیان معاصر آمریکا</w:t>
      </w:r>
      <w:bookmarkEnd w:id="520"/>
    </w:p>
    <w:p>
      <w:pPr>
        <w:pStyle w:val="BookText"/>
      </w:pPr>
      <w:r>
        <w:rPr>
          <w:rFonts w:ascii="IRNazanin" w:hAnsi="IRNazanin" w:eastAsia="IRNazanin" w:cs="IRNazanin"/>
          <w:lang w:bidi="fa-IR"/>
          <w:color w:val="111111"/>
          <w:sz w:val="28"/>
          <w:szCs w:val="28"/>
          <w:rtl/>
        </w:rPr>
        <w:t xml:space="preserve">3-4 یهودیان معاصر آمریکا</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01471694 است. این مجله در هلند و در انتشارات اشپرینگر منتشر می‌شود.</w:t>
      </w:r>
    </w:p>
    <w:p>
      <w:pPr>
        <w:pStyle w:val="BookText"/>
      </w:pPr>
      <w:r>
        <w:rPr>
          <w:rFonts w:ascii="IRNazanin" w:hAnsi="IRNazanin" w:eastAsia="IRNazanin" w:cs="IRNazanin"/>
          <w:lang w:bidi="fa-IR"/>
          <w:color w:val="111111"/>
          <w:sz w:val="28"/>
          <w:szCs w:val="28"/>
          <w:rtl/>
        </w:rPr>
        <w:t xml:space="preserve">یهودیان معاصر آمریکا در زمینۀ ملاحظات علمی اجتماعی یهودیان جهان، نهادها، روندها، شخصیت و دغدغه‌های آنان فعالیت می کند. در این نشریه، آثاری از دانشمندان برجسته و پژوهشگران مهم و جدید آمریکای شمالی، اروپا، استرالیا و اسرائیل را می‌توان یافت. تحقیقات مرتبط زیادی دربارۀ یهودیان آمریکا در مجلات عمومی علوم اجتماعی و نشریه های تخصصی منتشر می‌شود؛ اما به‌طور اختصاصی، هیچ نشریه علمی وجود ندارد که به مطالعۀ علمی اجتماعی یهودیان آمریکا پرداخته باشد.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6" w:name="pg7592_88585"/>
    <w:bookmarkEnd w:id="106"/>
    <w:p>
      <w:pPr>
        <w:pStyle w:val="BookText"/>
      </w:pPr>
      <w:r>
        <w:rPr>
          <w:rFonts w:ascii="Times New Roman" w:hAnsi="Times New Roman" w:eastAsia="Times New Roman" w:cs="Times New Roman"/>
          <w:lang w:val="en-US" w:bidi="en-US"/>
          <w:color w:val="111111"/>
          <w:sz w:val="28"/>
          <w:szCs w:val="28"/>
          <w:rtl/>
        </w:rPr>
        <w:t xml:space="preserve">https://www.jstor.org/stabl</w:t>
      </w:r>
    </w:p>
    <w:p>
      <w:pPr>
        <w:pStyle w:val="Heading3"/>
      </w:pPr>
      <w:bookmarkStart w:id="521" w:name="_Toc322"/>
      <w:r>
        <w:t>3-5 نشریۀ اسکاندیناوی عهد عتیق</w:t>
      </w:r>
      <w:bookmarkEnd w:id="521"/>
    </w:p>
    <w:p>
      <w:pPr>
        <w:pStyle w:val="BookText"/>
      </w:pPr>
      <w:r>
        <w:rPr>
          <w:rFonts w:ascii="IRNazanin" w:hAnsi="IRNazanin" w:eastAsia="IRNazanin" w:cs="IRNazanin"/>
          <w:lang w:bidi="fa-IR"/>
          <w:color w:val="111111"/>
          <w:sz w:val="28"/>
          <w:szCs w:val="28"/>
          <w:rtl/>
        </w:rPr>
        <w:t xml:space="preserve">3-5 نشریۀ اسکاندیناوی عهد عتیق</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09018328 و 15027244 است و شرکت تیلور و فرانسیس این نشریه را در انگلستان منتشر می‌کند.</w:t>
      </w:r>
    </w:p>
    <w:p>
      <w:pPr>
        <w:pStyle w:val="BookText"/>
      </w:pPr>
      <w:r>
        <w:rPr>
          <w:rFonts w:ascii="IRNazanin" w:hAnsi="IRNazanin" w:eastAsia="IRNazanin" w:cs="IRNazanin"/>
          <w:lang w:bidi="fa-IR"/>
          <w:color w:val="111111"/>
          <w:sz w:val="28"/>
          <w:szCs w:val="28"/>
          <w:rtl/>
        </w:rPr>
        <w:t xml:space="preserve">نشریۀ اسکاندیناوی عهد عتیق نخستین بار در سال 1987 منتشر شد و به‌سرعت به یکی از نشریه های اصلی دانش بین‌المللی عهد عتیق تبدیل شد. از این نشریه به‌عنوان نشریۀ اصلی مکتب کپنهاگ در مطالعات عهد عتیق یاد می‌شود. نیاز به ذکر است که دامنۀ موضوعات آن فقط به یک بعد از مطالعات عهد عتیق محدود نیست و مقاله‌های دانشمندان تمام جهان دربارۀ مطالعات عهد عتیق را در موضوعات مختلف منتشر می‌شود.</w:t>
      </w:r>
    </w:p>
    <w:p>
      <w:pPr>
        <w:pStyle w:val="BookText"/>
      </w:pPr>
      <w:r>
        <w:rPr>
          <w:rFonts w:ascii="Times New Roman" w:hAnsi="Times New Roman" w:eastAsia="Times New Roman" w:cs="Times New Roman"/>
          <w:lang w:val="en-US" w:bidi="en-US"/>
          <w:color w:val="111111"/>
          <w:sz w:val="28"/>
          <w:szCs w:val="28"/>
          <w:rtl/>
        </w:rPr>
        <w:t xml:space="preserve">https://www.tandfonline.com/toc/sold20/current</w:t>
      </w:r>
    </w:p>
    <w:p>
      <w:pPr>
        <w:pStyle w:val="Heading3"/>
      </w:pPr>
      <w:bookmarkStart w:id="522" w:name="_Toc323"/>
      <w:r>
        <w:t>3-6 مجله معارف یهودی</w:t>
      </w:r>
      <w:bookmarkEnd w:id="522"/>
    </w:p>
    <w:p>
      <w:pPr>
        <w:pStyle w:val="BookText"/>
      </w:pPr>
      <w:r>
        <w:rPr>
          <w:rFonts w:ascii="IRNazanin" w:hAnsi="IRNazanin" w:eastAsia="IRNazanin" w:cs="IRNazanin"/>
          <w:lang w:bidi="fa-IR"/>
          <w:color w:val="111111"/>
          <w:sz w:val="28"/>
          <w:szCs w:val="28"/>
          <w:rtl/>
        </w:rPr>
        <w:t xml:space="preserve">3-6 مجله معارف یهودی</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15244113 و </w:t>
      </w:r>
      <w:r>
        <w:rPr>
          <w:rFonts w:ascii="Times New Roman" w:hAnsi="Times New Roman" w:eastAsia="Times New Roman" w:cs="Times New Roman"/>
          <w:lang w:val="en-US" w:bidi="en-US"/>
          <w:color w:val="111111"/>
          <w:sz w:val="28"/>
          <w:szCs w:val="28"/>
          <w:rtl/>
        </w:rPr>
        <w:t xml:space="preserve">X1554611 </w:t>
      </w:r>
      <w:r>
        <w:rPr>
          <w:rFonts w:ascii="IRNazanin" w:hAnsi="IRNazanin" w:eastAsia="IRNazanin" w:cs="IRNazanin"/>
          <w:lang w:bidi="fa-IR"/>
          <w:color w:val="111111"/>
          <w:sz w:val="28"/>
          <w:szCs w:val="28"/>
          <w:rtl/>
        </w:rPr>
        <w:t xml:space="preserve">است و شرکت تیلور و فرانسیس آن را در انگلستان منتشر می‌کند.</w:t>
      </w:r>
    </w:p>
    <w:p>
      <w:pPr>
        <w:pStyle w:val="BookText"/>
      </w:pPr>
      <w:r>
        <w:rPr>
          <w:rFonts w:ascii="IRNazanin" w:hAnsi="IRNazanin" w:eastAsia="IRNazanin" w:cs="IRNazanin"/>
          <w:lang w:bidi="fa-IR"/>
          <w:color w:val="111111"/>
          <w:sz w:val="28"/>
          <w:szCs w:val="28"/>
          <w:rtl/>
        </w:rPr>
        <w:t xml:space="preserve">این نشریه چهار بار درسال منتشر می‌شود و به مسائل مختلف آموزشی دربارۀ یهودیان می‌پردازد؛ از جمله مسائل درسی، معلمان تعلیم‌وتربیت، تاریخ، فلسفه و تمامی مسائل آموزشی در کودکان و بزرگ‌سالان.</w:t>
      </w:r>
    </w:p>
    <w:p>
      <w:pPr>
        <w:pStyle w:val="BookText"/>
      </w:pPr>
      <w:r>
        <w:rPr>
          <w:rFonts w:ascii="Times New Roman" w:hAnsi="Times New Roman" w:eastAsia="Times New Roman" w:cs="Times New Roman"/>
          <w:lang w:val="en-US" w:bidi="en-US"/>
          <w:color w:val="111111"/>
          <w:sz w:val="28"/>
          <w:szCs w:val="28"/>
          <w:rtl/>
        </w:rPr>
        <w:t xml:space="preserve">https://www.tandfonline.com/toc/ujje20/current</w:t>
      </w:r>
    </w:p>
    <w:p>
      <w:pPr>
        <w:pStyle w:val="Heading3"/>
      </w:pPr>
      <w:bookmarkStart w:id="523" w:name="_Toc324"/>
      <w:r>
        <w:t>3-7 نشریۀ مطالعۀ شبه‌موسی‌گرا</w:t>
      </w:r>
      <w:bookmarkEnd w:id="523"/>
    </w:p>
    <w:p>
      <w:pPr>
        <w:pStyle w:val="BookText"/>
      </w:pPr>
      <w:r>
        <w:rPr>
          <w:rFonts w:ascii="IRNazanin" w:hAnsi="IRNazanin" w:eastAsia="IRNazanin" w:cs="IRNazanin"/>
          <w:lang w:bidi="fa-IR"/>
          <w:color w:val="111111"/>
          <w:sz w:val="28"/>
          <w:szCs w:val="28"/>
          <w:rtl/>
        </w:rPr>
        <w:t xml:space="preserve">3-7 نشریۀ مطالعۀ شبه‌موسی‌گرا</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17455286 و 09518207 است و انتشارات سیج آن را منتشر می‌کند.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7" w:name="pg7592_88586"/>
    <w:bookmarkEnd w:id="107"/>
    <w:p>
      <w:pPr>
        <w:pStyle w:val="BookText"/>
      </w:pPr>
      <w:r>
        <w:rPr>
          <w:rFonts w:ascii="IRNazanin" w:hAnsi="IRNazanin" w:eastAsia="IRNazanin" w:cs="IRNazanin"/>
          <w:lang w:bidi="fa-IR"/>
          <w:color w:val="111111"/>
          <w:sz w:val="28"/>
          <w:szCs w:val="28"/>
          <w:rtl/>
        </w:rPr>
        <w:t xml:space="preserve">نشریۀ مطالعۀ شبه‌موسی‌گرا در سال 1987 تأسیس شد و در حوزۀ ادبیات یهود اولیه فعالیت می‌کند و مقاله‌هایی دربارۀ مطالعات متنی‌انتقادی، تاریخی، علمی‌اجتماعی و مطالعات الهیاتی را در این حوزه منتشر می‌کند.</w:t>
      </w:r>
    </w:p>
    <w:p>
      <w:pPr>
        <w:pStyle w:val="BookText"/>
      </w:pPr>
      <w:r>
        <w:rPr>
          <w:rFonts w:ascii="Times New Roman" w:hAnsi="Times New Roman" w:eastAsia="Times New Roman" w:cs="Times New Roman"/>
          <w:lang w:val="en-US" w:bidi="en-US"/>
          <w:color w:val="111111"/>
          <w:sz w:val="28"/>
          <w:szCs w:val="28"/>
          <w:rtl/>
        </w:rPr>
        <w:t xml:space="preserve">https://journals.sagepub.com/home/jsp</w:t>
      </w:r>
    </w:p>
    <w:p>
      <w:pPr>
        <w:pStyle w:val="Heading3"/>
      </w:pPr>
      <w:bookmarkStart w:id="524" w:name="_Toc325"/>
      <w:r>
        <w:t>3-8 آلف</w:t>
      </w:r>
      <w:bookmarkEnd w:id="524"/>
    </w:p>
    <w:p>
      <w:pPr>
        <w:pStyle w:val="BookText"/>
      </w:pPr>
      <w:r>
        <w:rPr>
          <w:rFonts w:ascii="IRNazanin" w:hAnsi="IRNazanin" w:eastAsia="IRNazanin" w:cs="IRNazanin"/>
          <w:lang w:bidi="fa-IR"/>
          <w:color w:val="111111"/>
          <w:sz w:val="28"/>
          <w:szCs w:val="28"/>
          <w:rtl/>
        </w:rPr>
        <w:t xml:space="preserve">3-8 آلف</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15651525 و 15533956 است و انتشارات دانشگاه ایندیانا این مجله را در آمریکا منتشر می‌کند.</w:t>
      </w:r>
    </w:p>
    <w:p>
      <w:pPr>
        <w:pStyle w:val="BookText"/>
      </w:pPr>
      <w:r>
        <w:rPr>
          <w:rFonts w:ascii="IRNazanin" w:hAnsi="IRNazanin" w:eastAsia="IRNazanin" w:cs="IRNazanin"/>
          <w:lang w:bidi="fa-IR"/>
          <w:color w:val="111111"/>
          <w:sz w:val="28"/>
          <w:szCs w:val="28"/>
          <w:rtl/>
        </w:rPr>
        <w:t xml:space="preserve">مجله آلف به بررسی رابط بین یهودیت و علم پرداخته و تعامل بین علم و یهودیت را در طول تاریخ بررسی می‌کند. این مجله مقاله‌هایی کامل یا مختصر و یادداشت‌هایی دربارۀ کتاب‌های تازه‌منتشرشده و همچنین، مطالعاتی دربارۀ مقایسۀ جایگاه علم در سایر فرهنگ ها منتشر می‌کند. آلف نشریۀ مشترکِ مرکز تاریخ و فلسفه علم و نیز فن‌آوری و پزشکی و مؤسسۀ مطالعات یهود در دانشگاه عبری اورشلیم و در دانشگاه ایندیانا است.</w:t>
      </w:r>
    </w:p>
    <w:p>
      <w:pPr>
        <w:pStyle w:val="BookText"/>
      </w:pPr>
      <w:r>
        <w:rPr>
          <w:rFonts w:ascii="Times New Roman" w:hAnsi="Times New Roman" w:eastAsia="Times New Roman" w:cs="Times New Roman"/>
          <w:lang w:val="en-US" w:bidi="en-US"/>
          <w:color w:val="111111"/>
          <w:sz w:val="28"/>
          <w:szCs w:val="28"/>
          <w:rtl/>
        </w:rPr>
        <w:t xml:space="preserve">https://www.jstor.org/journal/aleph</w:t>
      </w:r>
    </w:p>
    <w:p>
      <w:pPr>
        <w:pStyle w:val="Heading3"/>
      </w:pPr>
      <w:bookmarkStart w:id="525" w:name="_Toc326"/>
      <w:r>
        <w:t>3-9 تاریخ یهودیان آمریکا</w:t>
      </w:r>
      <w:bookmarkEnd w:id="525"/>
    </w:p>
    <w:p>
      <w:pPr>
        <w:pStyle w:val="BookText"/>
      </w:pPr>
      <w:r>
        <w:rPr>
          <w:rFonts w:ascii="IRNazanin" w:hAnsi="IRNazanin" w:eastAsia="IRNazanin" w:cs="IRNazanin"/>
          <w:lang w:bidi="fa-IR"/>
          <w:color w:val="111111"/>
          <w:sz w:val="28"/>
          <w:szCs w:val="28"/>
          <w:rtl/>
        </w:rPr>
        <w:t xml:space="preserve">3-9 تاریخ یهودیان آمریکا</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10863141 و 01640178 است و انتشارات دانشگاه جان هاپکینز آن را در ایالات متحده منتشر می‌کند.</w:t>
      </w:r>
    </w:p>
    <w:p>
      <w:pPr>
        <w:pStyle w:val="BookText"/>
      </w:pPr>
      <w:r>
        <w:rPr>
          <w:rFonts w:ascii="IRNazanin" w:hAnsi="IRNazanin" w:eastAsia="IRNazanin" w:cs="IRNazanin"/>
          <w:lang w:bidi="fa-IR"/>
          <w:color w:val="111111"/>
          <w:sz w:val="28"/>
          <w:szCs w:val="28"/>
          <w:rtl/>
        </w:rPr>
        <w:t xml:space="preserve">تاریخ یهودیان آمریکا نشریۀ رسمی انجمن تاریخی یهودیان آمریکا</w:t>
      </w:r>
      <w:r>
        <w:rPr>
          <w:rStyle w:val="FootnoteReference"/>
        </w:rPr>
        <w:footnoteReference w:id="298"/>
      </w:r>
      <w:r>
        <w:rPr>
          <w:rFonts w:ascii="IRNazanin" w:hAnsi="IRNazanin" w:eastAsia="IRNazanin" w:cs="IRNazanin"/>
          <w:lang w:bidi="fa-IR"/>
          <w:color w:val="111111"/>
          <w:sz w:val="28"/>
          <w:szCs w:val="28"/>
          <w:rtl/>
        </w:rPr>
        <w:t xml:space="preserve">است. این نشریه از نشریه های مشهور در حوزۀ تاریخ یهودیان آمریکاست که بر همۀ ابعاد تجربۀ یهودیان آمریکا توجه می‌کند. این نشریه در سال 1892 به‌عنوان نشر انجمن تاریخی یهودیان آمریکا تأسیس شد و بیش از یک قرن است که در حوزۀ تاریخ یهودیان آمریکایی فعالیت می‌کند و غنا و پیچیدگی زندگی یهودیان را در آمریکا برای خوانندگان منعکس می‌کند.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8" w:name="pg7592_88587"/>
    <w:bookmarkEnd w:id="108"/>
    <w:p>
      <w:pPr>
        <w:pStyle w:val="BookText"/>
      </w:pPr>
      <w:r>
        <w:rPr>
          <w:rFonts w:ascii="Times New Roman" w:hAnsi="Times New Roman" w:eastAsia="Times New Roman" w:cs="Times New Roman"/>
          <w:lang w:val="en-US" w:bidi="en-US"/>
          <w:color w:val="111111"/>
          <w:sz w:val="28"/>
          <w:szCs w:val="28"/>
          <w:rtl/>
        </w:rPr>
        <w:t xml:space="preserve">https://muse.jhu.edu/journal/4</w:t>
      </w:r>
    </w:p>
    <w:p>
      <w:pPr>
        <w:pStyle w:val="Heading3"/>
      </w:pPr>
      <w:bookmarkStart w:id="526" w:name="_Toc327"/>
      <w:r>
        <w:t>3-10 مقاله‌های عهد عتیق</w:t>
      </w:r>
      <w:bookmarkEnd w:id="526"/>
    </w:p>
    <w:p>
      <w:pPr>
        <w:pStyle w:val="BookText"/>
      </w:pPr>
      <w:r>
        <w:rPr>
          <w:rFonts w:ascii="IRNazanin" w:hAnsi="IRNazanin" w:eastAsia="IRNazanin" w:cs="IRNazanin"/>
          <w:lang w:bidi="fa-IR"/>
          <w:color w:val="111111"/>
          <w:sz w:val="28"/>
          <w:szCs w:val="28"/>
          <w:rtl/>
        </w:rPr>
        <w:t xml:space="preserve">3-10 مقاله‌های عهد عتیق</w:t>
      </w:r>
      <w:r>
        <w:rPr>
          <w:rStyle w:val="FootnoteReference"/>
        </w:rPr>
        <w:footnoteReference w:id="299"/>
      </w:r>
      <w:r>
        <w:rPr>
          <w:rFonts w:ascii="IRNazanin" w:hAnsi="IRNazanin" w:eastAsia="IRNazanin" w:cs="IRNazanin"/>
          <w:lang w:bidi="fa-IR"/>
          <w:color w:val="111111"/>
          <w:sz w:val="28"/>
          <w:szCs w:val="28"/>
          <w:rtl/>
        </w:rPr>
        <w:t xml:space="preserve">کد مجله 101099119 و 23123621 است و این نشریه در شمال آفریقا منتشر می‌شود.</w:t>
      </w:r>
    </w:p>
    <w:p>
      <w:pPr>
        <w:pStyle w:val="BookText"/>
      </w:pPr>
      <w:r>
        <w:rPr>
          <w:rFonts w:ascii="IRNazanin" w:hAnsi="IRNazanin" w:eastAsia="IRNazanin" w:cs="IRNazanin"/>
          <w:lang w:bidi="fa-IR"/>
          <w:color w:val="111111"/>
          <w:sz w:val="28"/>
          <w:szCs w:val="28"/>
          <w:rtl/>
        </w:rPr>
        <w:t xml:space="preserve">این نشریه پژوهش‌هایی دربارۀ عهد عتیق را از دیدگاه های مختلف منتشر می‌کند. هدف اصلی آن تبلیغ مطالعۀ عهد عتیق در آفریقاست. این نشریه به موضوعات مختلف مربوط به عهد عتیق می‌پردازد که عبارت‌اند از: مطالعات فلسفی‌زبان‌شناسی، مطالعات انتقادی تاریخی، مطالعات باستان‌شناسی، مطالعات اجتماعی‌تاریخی، مطالعات ادبی و مطالعات بلاغی.</w:t>
      </w:r>
    </w:p>
    <w:p>
      <w:pPr>
        <w:pStyle w:val="BookText"/>
      </w:pPr>
      <w:r>
        <w:rPr>
          <w:rFonts w:ascii="Times New Roman" w:hAnsi="Times New Roman" w:eastAsia="Times New Roman" w:cs="Times New Roman"/>
          <w:lang w:val="en-US" w:bidi="en-US"/>
          <w:color w:val="111111"/>
          <w:sz w:val="28"/>
          <w:szCs w:val="28"/>
          <w:rtl/>
        </w:rPr>
        <w:t xml:space="preserve">https://ote-journal.otwsa-otssa.org.za/index.php/journal</w:t>
      </w:r>
    </w:p>
    <w:p>
      <w:pPr>
        <w:pStyle w:val="Heading3"/>
      </w:pPr>
      <w:bookmarkStart w:id="527" w:name="_Toc328"/>
      <w:r>
        <w:t>3-11 بررسی ای‌جِی‌اس</w:t>
      </w:r>
      <w:bookmarkEnd w:id="527"/>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03640094 و 14754541 است و انتشارات دانشگاه کمبریج مجله را در انگلستان منتشر می‌کند.</w:t>
      </w:r>
    </w:p>
    <w:p>
      <w:pPr>
        <w:pStyle w:val="BookText"/>
      </w:pPr>
      <w:r>
        <w:rPr>
          <w:rFonts w:ascii="IRNazanin" w:hAnsi="IRNazanin" w:eastAsia="IRNazanin" w:cs="IRNazanin"/>
          <w:lang w:bidi="fa-IR"/>
          <w:color w:val="111111"/>
          <w:sz w:val="28"/>
          <w:szCs w:val="28"/>
          <w:rtl/>
        </w:rPr>
        <w:t xml:space="preserve">بررسی ای‌جِی‌اس مقاله‌های علمی و بررسی و نقد کتاب را در حوزۀ مطالعات یهود منتشر می‌کند و از موضوعات مطالعات متنی و تاریخی کتاب مقدس، تاریخ مدرن، علوم اجتماعی، هنر و ادبیات استقبال می کند. این نشریه با همکاری انجمن مطالعات یهودیان</w:t>
      </w:r>
      <w:r>
        <w:rPr>
          <w:rStyle w:val="FootnoteReference"/>
        </w:rPr>
        <w:footnoteReference w:id="300"/>
      </w:r>
      <w:r>
        <w:rPr>
          <w:rFonts w:ascii="IRNazanin" w:hAnsi="IRNazanin" w:eastAsia="IRNazanin" w:cs="IRNazanin"/>
          <w:lang w:bidi="fa-IR"/>
          <w:color w:val="111111"/>
          <w:sz w:val="28"/>
          <w:szCs w:val="28"/>
          <w:rtl/>
        </w:rPr>
        <w:t xml:space="preserve">منتشر می‌شود.</w:t>
      </w:r>
    </w:p>
    <w:p>
      <w:pPr>
        <w:pStyle w:val="BookText"/>
      </w:pPr>
      <w:r>
        <w:rPr>
          <w:rFonts w:ascii="Times New Roman" w:hAnsi="Times New Roman" w:eastAsia="Times New Roman" w:cs="Times New Roman"/>
          <w:lang w:val="en-US" w:bidi="en-US"/>
          <w:color w:val="111111"/>
          <w:sz w:val="28"/>
          <w:szCs w:val="28"/>
          <w:rtl/>
        </w:rPr>
        <w:t xml:space="preserve">https://www.cambridge.org/core/journals/ajs-review</w:t>
      </w:r>
    </w:p>
    <w:p>
      <w:pPr>
        <w:pStyle w:val="Heading3"/>
      </w:pPr>
      <w:bookmarkStart w:id="528" w:name="_Toc329"/>
      <w:r>
        <w:t>3-12 مطالعات یهود</w:t>
      </w:r>
      <w:bookmarkEnd w:id="528"/>
    </w:p>
    <w:p>
      <w:pPr>
        <w:pStyle w:val="BookText"/>
      </w:pPr>
      <w:r>
        <w:rPr>
          <w:rFonts w:ascii="IRNazanin" w:hAnsi="IRNazanin" w:eastAsia="IRNazanin" w:cs="IRNazanin"/>
          <w:lang w:bidi="fa-IR"/>
          <w:color w:val="111111"/>
          <w:sz w:val="28"/>
          <w:szCs w:val="28"/>
          <w:rtl/>
        </w:rPr>
        <w:t xml:space="preserve">3-12 مطالعات یهود</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00222097 است و بریل آن را در هلند منتشر می‌کند.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9" w:name="pg7592_88588"/>
    <w:bookmarkEnd w:id="109"/>
    <w:p>
      <w:pPr>
        <w:pStyle w:val="BookText"/>
      </w:pPr>
      <w:r>
        <w:rPr>
          <w:rFonts w:ascii="IRNazanin" w:hAnsi="IRNazanin" w:eastAsia="IRNazanin" w:cs="IRNazanin"/>
          <w:lang w:bidi="fa-IR"/>
          <w:color w:val="111111"/>
          <w:sz w:val="28"/>
          <w:szCs w:val="28"/>
          <w:rtl/>
        </w:rPr>
        <w:t xml:space="preserve">این نشریه در زمینۀ یافته ها و مباحث جدید تاریخ و ادبیات و آیین یهودی از زمان کتاب مقدس تا به امروز فعالیت می‌کند. بخش بزرگی از نشریه مربوط به بررسی و نقد کتاب است. این نشریه سالی دو بار در بهار و پاییز چاپ می‌شود.</w:t>
      </w:r>
    </w:p>
    <w:p>
      <w:pPr>
        <w:pStyle w:val="BookText"/>
      </w:pPr>
      <w:r>
        <w:rPr>
          <w:rFonts w:ascii="Times New Roman" w:hAnsi="Times New Roman" w:eastAsia="Times New Roman" w:cs="Times New Roman"/>
          <w:lang w:val="en-US" w:bidi="en-US"/>
          <w:color w:val="111111"/>
          <w:sz w:val="28"/>
          <w:szCs w:val="28"/>
          <w:rtl/>
        </w:rPr>
        <w:t xml:space="preserve">https://www.jjs-online.net/</w:t>
      </w:r>
    </w:p>
    <w:p>
      <w:pPr>
        <w:pStyle w:val="Heading3"/>
      </w:pPr>
      <w:bookmarkStart w:id="529" w:name="_Toc330"/>
      <w:r>
        <w:t>3-13 بررسی فصلنامۀ یهودیان</w:t>
      </w:r>
      <w:bookmarkEnd w:id="529"/>
    </w:p>
    <w:p>
      <w:pPr>
        <w:pStyle w:val="BookText"/>
      </w:pPr>
      <w:r>
        <w:rPr>
          <w:rFonts w:ascii="IRNazanin" w:hAnsi="IRNazanin" w:eastAsia="IRNazanin" w:cs="IRNazanin"/>
          <w:lang w:bidi="fa-IR"/>
          <w:color w:val="111111"/>
          <w:sz w:val="28"/>
          <w:szCs w:val="28"/>
          <w:rtl/>
        </w:rPr>
        <w:t xml:space="preserve">3-13 بررسی فصلنامۀ یهودیان</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00216682 است و در آمریکا منتشر می‌شود.</w:t>
      </w:r>
    </w:p>
    <w:p>
      <w:pPr>
        <w:pStyle w:val="BookText"/>
      </w:pPr>
      <w:r>
        <w:rPr>
          <w:rFonts w:ascii="IRNazanin" w:hAnsi="IRNazanin" w:eastAsia="IRNazanin" w:cs="IRNazanin"/>
          <w:lang w:bidi="fa-IR"/>
          <w:color w:val="111111"/>
          <w:sz w:val="28"/>
          <w:szCs w:val="28"/>
          <w:rtl/>
        </w:rPr>
        <w:t xml:space="preserve">این نشریه در سال 1889‌تأسیس شد و قدیمی ترین نشریۀ انگلیسی‌زبان در زمینۀ مطالعات یهود است. این نشریه در مرکز مطالعات یهودیت پیشرفته</w:t>
      </w:r>
      <w:r>
        <w:rPr>
          <w:rStyle w:val="FootnoteReference"/>
        </w:rPr>
        <w:footnoteReference w:id="303"/>
      </w:r>
      <w:r>
        <w:rPr>
          <w:rFonts w:ascii="IRNazanin" w:hAnsi="IRNazanin" w:eastAsia="IRNazanin" w:cs="IRNazanin"/>
          <w:lang w:bidi="fa-IR"/>
          <w:color w:val="111111"/>
          <w:sz w:val="28"/>
          <w:szCs w:val="28"/>
          <w:rtl/>
        </w:rPr>
        <w:t xml:space="preserve">در دانشگاه پنسیلوانیا فعالیت می‌کند و به همۀ زمینه های مطالعات یهودی می‌پردازد.</w:t>
      </w:r>
    </w:p>
    <w:p>
      <w:pPr>
        <w:pStyle w:val="BookText"/>
      </w:pPr>
      <w:r>
        <w:rPr>
          <w:rFonts w:ascii="Times New Roman" w:hAnsi="Times New Roman" w:eastAsia="Times New Roman" w:cs="Times New Roman"/>
          <w:lang w:val="en-US" w:bidi="en-US"/>
          <w:color w:val="111111"/>
          <w:sz w:val="28"/>
          <w:szCs w:val="28"/>
          <w:rtl/>
        </w:rPr>
        <w:t xml:space="preserve">https://www.jstor.org/journal/jewiquarrevi</w:t>
      </w:r>
    </w:p>
    <w:p>
      <w:pPr>
        <w:pStyle w:val="Heading3"/>
      </w:pPr>
      <w:bookmarkStart w:id="530" w:name="_Toc331"/>
      <w:r>
        <w:t>3-14 مطالعۀ عهد عتیق</w:t>
      </w:r>
      <w:bookmarkEnd w:id="530"/>
    </w:p>
    <w:p>
      <w:pPr>
        <w:pStyle w:val="BookText"/>
      </w:pPr>
      <w:r>
        <w:rPr>
          <w:rFonts w:ascii="IRNazanin" w:hAnsi="IRNazanin" w:eastAsia="IRNazanin" w:cs="IRNazanin"/>
          <w:lang w:bidi="fa-IR"/>
          <w:color w:val="111111"/>
          <w:sz w:val="28"/>
          <w:szCs w:val="28"/>
          <w:rtl/>
        </w:rPr>
        <w:t xml:space="preserve">3-14 مطالعۀ عهد عتیق</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14766728 و 03090892 است و در آمریکا منتشر می‌شود.</w:t>
      </w:r>
    </w:p>
    <w:p>
      <w:pPr>
        <w:pStyle w:val="BookText"/>
      </w:pPr>
      <w:r>
        <w:rPr>
          <w:rFonts w:ascii="IRNazanin" w:hAnsi="IRNazanin" w:eastAsia="IRNazanin" w:cs="IRNazanin"/>
          <w:lang w:bidi="fa-IR"/>
          <w:color w:val="111111"/>
          <w:sz w:val="28"/>
          <w:szCs w:val="28"/>
          <w:rtl/>
        </w:rPr>
        <w:t xml:space="preserve">این نشریه در سال 1976 تأسیس شد و در حوزۀ مطالعۀ عهد عتیق فعالیت می‌کند و به تفسیر ادبیات عهد عتیق و موضوعات مرتبط با آن می‌پردازد.</w:t>
      </w:r>
    </w:p>
    <w:p>
      <w:pPr>
        <w:pStyle w:val="BookText"/>
      </w:pPr>
      <w:r>
        <w:rPr>
          <w:rFonts w:ascii="Times New Roman" w:hAnsi="Times New Roman" w:eastAsia="Times New Roman" w:cs="Times New Roman"/>
          <w:lang w:val="en-US" w:bidi="en-US"/>
          <w:color w:val="111111"/>
          <w:sz w:val="28"/>
          <w:szCs w:val="28"/>
          <w:rtl/>
        </w:rPr>
        <w:t xml:space="preserve">https://journals.sagepub.com/home/jot</w:t>
      </w:r>
    </w:p>
    <w:p>
      <w:pPr>
        <w:pStyle w:val="Heading3"/>
      </w:pPr>
      <w:bookmarkStart w:id="531" w:name="_Toc332"/>
      <w:r>
        <w:t>3-15 شُفر</w:t>
      </w:r>
      <w:bookmarkEnd w:id="531"/>
    </w:p>
    <w:p>
      <w:pPr>
        <w:pStyle w:val="BookText"/>
      </w:pPr>
      <w:r>
        <w:rPr>
          <w:rFonts w:ascii="Amiri" w:hAnsi="Amiri" w:eastAsia="Amiri" w:cs="Amiri"/>
          <w:lang w:bidi="ar-SA"/>
          <w:color w:val="111111"/>
          <w:sz w:val="28"/>
          <w:szCs w:val="28"/>
          <w:rtl/>
        </w:rPr>
        <w:t xml:space="preserve">3-15 شُفر</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15345165 و 08828539 است و انتشارات دانشگاه پوردو آن را در آمریکا منتشر می‌کند.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0" w:name="pg7592_88589"/>
    <w:bookmarkEnd w:id="110"/>
    <w:p>
      <w:pPr>
        <w:pStyle w:val="BookText"/>
      </w:pPr>
      <w:r>
        <w:rPr>
          <w:rFonts w:ascii="IRNazanin" w:hAnsi="IRNazanin" w:eastAsia="IRNazanin" w:cs="IRNazanin"/>
          <w:lang w:bidi="fa-IR"/>
          <w:color w:val="111111"/>
          <w:sz w:val="28"/>
          <w:szCs w:val="28"/>
          <w:rtl/>
        </w:rPr>
        <w:t xml:space="preserve">شُفر نشریۀ میان‌رشته‌ای دربارۀ مطالعات یهود</w:t>
      </w:r>
      <w:r>
        <w:rPr>
          <w:rStyle w:val="FootnoteReference"/>
        </w:rPr>
        <w:footnoteReference w:id="306"/>
      </w:r>
      <w:r>
        <w:rPr>
          <w:rFonts w:ascii="IRNazanin" w:hAnsi="IRNazanin" w:eastAsia="IRNazanin" w:cs="IRNazanin"/>
          <w:lang w:bidi="fa-IR"/>
          <w:color w:val="111111"/>
          <w:sz w:val="28"/>
          <w:szCs w:val="28"/>
          <w:rtl/>
        </w:rPr>
        <w:t xml:space="preserve">است که سه بار در سال منتشر می‌شود. در این نشریه مقاله‌های علمی و اصیل، ویژه‌نامه، انجمن های کتاب، مقاله های بررسی و نقد دربارۀ یهود</w:t>
      </w:r>
      <w:r>
        <w:rPr>
          <w:rStyle w:val="FootnoteReference"/>
        </w:rPr>
        <w:footnoteReference w:id="307"/>
      </w:r>
      <w:r>
        <w:rPr>
          <w:rFonts w:ascii="IRNazanin" w:hAnsi="IRNazanin" w:eastAsia="IRNazanin" w:cs="IRNazanin"/>
          <w:lang w:bidi="fa-IR"/>
          <w:color w:val="111111"/>
          <w:sz w:val="28"/>
          <w:szCs w:val="28"/>
          <w:rtl/>
        </w:rPr>
        <w:t xml:space="preserve">وجود دارد. این نشریه به موضوعات ادبیات، فرهنگ، هنر و تاریخ مدرن می‌پردازد و موضوعاتی چون تبعید در فرهنگ مدرن یهود، نسل بین‌فرهنگی در ادبیات اسرائیلی، نژاد و یهودیان در آمریکا، سینمای هولوکاست و نسل‌کُشی توجه می‌کند.</w:t>
      </w:r>
    </w:p>
    <w:p>
      <w:pPr>
        <w:pStyle w:val="BookText"/>
      </w:pPr>
      <w:r>
        <w:rPr>
          <w:rFonts w:ascii="Times New Roman" w:hAnsi="Times New Roman" w:eastAsia="Times New Roman" w:cs="Times New Roman"/>
          <w:lang w:val="en-US" w:bidi="en-US"/>
          <w:color w:val="111111"/>
          <w:sz w:val="28"/>
          <w:szCs w:val="28"/>
          <w:rtl/>
        </w:rPr>
        <w:t xml:space="preserve">https://docs.lib.purdue.edu/shofar/</w:t>
      </w:r>
    </w:p>
    <w:p>
      <w:pPr>
        <w:pStyle w:val="Heading3"/>
      </w:pPr>
      <w:bookmarkStart w:id="532" w:name="_Toc333"/>
      <w:r>
        <w:t>3-16 مطالعات اجتماعی یهودیان</w:t>
      </w:r>
      <w:bookmarkEnd w:id="532"/>
    </w:p>
    <w:p>
      <w:pPr>
        <w:pStyle w:val="BookText"/>
      </w:pPr>
      <w:r>
        <w:rPr>
          <w:rFonts w:ascii="IRNazanin" w:hAnsi="IRNazanin" w:eastAsia="IRNazanin" w:cs="IRNazanin"/>
          <w:lang w:bidi="fa-IR"/>
          <w:color w:val="111111"/>
          <w:sz w:val="28"/>
          <w:szCs w:val="28"/>
          <w:rtl/>
        </w:rPr>
        <w:t xml:space="preserve">3-16 مطالعات اجتماعی یهودیان</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15272028 و 00216704 است و در آمریکا منتشر می‌شود.</w:t>
      </w:r>
    </w:p>
    <w:p>
      <w:pPr>
        <w:pStyle w:val="BookText"/>
      </w:pPr>
      <w:r>
        <w:rPr>
          <w:rFonts w:ascii="IRNazanin" w:hAnsi="IRNazanin" w:eastAsia="IRNazanin" w:cs="IRNazanin"/>
          <w:lang w:bidi="fa-IR"/>
          <w:color w:val="111111"/>
          <w:sz w:val="28"/>
          <w:szCs w:val="28"/>
          <w:rtl/>
        </w:rPr>
        <w:t xml:space="preserve">این نشریه به موضوعات روش شناختی و انضباط روان در علوم انسانی، به‌خصوص پژوهش در رویکرد‌های مختلف به تاریخ یهود و همچنین ،تحقیق انتقادی دربارۀ مفاهیم و مسائل نظری می‌پردازد. همچنین، این مجله مطالعات موردی خاصی که به بحث های نظری مرتبط باشد و درک زندگی یهودیان و روایت های چندوجهی تاریخ‌نگاران را منتشر می‌کند.</w:t>
      </w:r>
    </w:p>
    <w:p>
      <w:pPr>
        <w:pStyle w:val="BookText"/>
      </w:pPr>
      <w:r>
        <w:rPr>
          <w:rFonts w:ascii="Times New Roman" w:hAnsi="Times New Roman" w:eastAsia="Times New Roman" w:cs="Times New Roman"/>
          <w:lang w:val="en-US" w:bidi="en-US"/>
          <w:color w:val="111111"/>
          <w:sz w:val="28"/>
          <w:szCs w:val="28"/>
          <w:rtl/>
        </w:rPr>
        <w:t xml:space="preserve">https://scholarworks.iu.edu/iupjournals/index.php/jss/index</w:t>
      </w:r>
    </w:p>
    <w:p>
      <w:pPr>
        <w:pStyle w:val="Heading3"/>
      </w:pPr>
      <w:bookmarkStart w:id="533" w:name="_Toc334"/>
      <w:r>
        <w:t>3-17 یهودیت مدرن</w:t>
      </w:r>
      <w:bookmarkEnd w:id="533"/>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10863273 و 02761114 است و انتشارات دانشگاه آکسفورد آن را در آمریکا منتشر می‌کند.</w:t>
      </w:r>
    </w:p>
    <w:p>
      <w:pPr>
        <w:pStyle w:val="BookText"/>
      </w:pPr>
      <w:r>
        <w:rPr>
          <w:rFonts w:ascii="IRNazanin" w:hAnsi="IRNazanin" w:eastAsia="IRNazanin" w:cs="IRNazanin"/>
          <w:lang w:bidi="fa-IR"/>
          <w:color w:val="111111"/>
          <w:sz w:val="28"/>
          <w:szCs w:val="28"/>
          <w:rtl/>
        </w:rPr>
        <w:t xml:space="preserve">این مجله به ایده ها و تجربه های یهود و مسائل بین‌رشته‌ای دربارۀ تجربۀ یهود مدرن می‌پردازد. همچنین، از موضوعات مربوط به درک زندگی یهودیان امروز استقبال می‌کند.</w:t>
      </w:r>
    </w:p>
    <w:p>
      <w:pPr>
        <w:pStyle w:val="BookText"/>
      </w:pPr>
      <w:r>
        <w:rPr>
          <w:rFonts w:ascii="Times New Roman" w:hAnsi="Times New Roman" w:eastAsia="Times New Roman" w:cs="Times New Roman"/>
          <w:lang w:val="en-US" w:bidi="en-US"/>
          <w:color w:val="111111"/>
          <w:sz w:val="28"/>
          <w:szCs w:val="28"/>
          <w:rtl/>
        </w:rPr>
        <w:t xml:space="preserve">https://academic.oup.com/mj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11" w:name="pg7592_88590"/>
    <w:bookmarkEnd w:id="111"/>
    <w:p>
      <w:pPr>
        <w:pStyle w:val="Heading3"/>
      </w:pPr>
      <w:bookmarkStart w:id="534" w:name="_Toc335"/>
      <w:r>
        <w:t>3-18 مجلۀ اروپایی مطالعات یهود</w:t>
      </w:r>
      <w:bookmarkEnd w:id="534"/>
    </w:p>
    <w:p>
      <w:pPr>
        <w:pStyle w:val="BookText"/>
      </w:pPr>
      <w:r>
        <w:rPr>
          <w:rFonts w:ascii="IRNazanin" w:hAnsi="IRNazanin" w:eastAsia="IRNazanin" w:cs="IRNazanin"/>
          <w:lang w:bidi="fa-IR"/>
          <w:color w:val="111111"/>
          <w:sz w:val="28"/>
          <w:szCs w:val="28"/>
          <w:rtl/>
        </w:rPr>
        <w:t xml:space="preserve">3-18 مجلۀ اروپایی مطالعات یهود</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10259996 است و بریل آن را در هلند منتشر می‌کند.</w:t>
      </w:r>
    </w:p>
    <w:p>
      <w:pPr>
        <w:pStyle w:val="BookText"/>
      </w:pPr>
      <w:r>
        <w:rPr>
          <w:rFonts w:ascii="IRNazanin" w:hAnsi="IRNazanin" w:eastAsia="IRNazanin" w:cs="IRNazanin"/>
          <w:lang w:bidi="fa-IR"/>
          <w:color w:val="111111"/>
          <w:sz w:val="28"/>
          <w:szCs w:val="28"/>
          <w:rtl/>
        </w:rPr>
        <w:t xml:space="preserve">این مجله مربوط به انجمن اروپایی مطالعات یهود</w:t>
      </w:r>
      <w:r>
        <w:rPr>
          <w:rStyle w:val="FootnoteReference"/>
        </w:rPr>
        <w:footnoteReference w:id="310"/>
      </w:r>
      <w:r>
        <w:rPr>
          <w:rFonts w:ascii="IRNazanin" w:hAnsi="IRNazanin" w:eastAsia="IRNazanin" w:cs="IRNazanin"/>
          <w:lang w:bidi="fa-IR"/>
          <w:color w:val="111111"/>
          <w:sz w:val="28"/>
          <w:szCs w:val="28"/>
          <w:rtl/>
        </w:rPr>
        <w:t xml:space="preserve">است. هدف اصلی آن انتشار مقاله‌های پژوهشی با کیفیت بالا دربارۀ همه جنبه های مطالعات یهود است. این نشریه در تلاش است تا به خوانندگان خود اطلاعاتی دربارۀ تحولات جاری دربارۀ یهودیان ارائه دهد.</w:t>
      </w:r>
    </w:p>
    <w:p>
      <w:pPr>
        <w:pStyle w:val="BookText"/>
      </w:pPr>
      <w:r>
        <w:rPr>
          <w:rFonts w:ascii="Times New Roman" w:hAnsi="Times New Roman" w:eastAsia="Times New Roman" w:cs="Times New Roman"/>
          <w:lang w:val="en-US" w:bidi="en-US"/>
          <w:color w:val="111111"/>
          <w:sz w:val="28"/>
          <w:szCs w:val="28"/>
          <w:rtl/>
        </w:rPr>
        <w:t xml:space="preserve">https://brill.com/view/journals/ejjs/ejjs-overview.xml</w:t>
      </w:r>
    </w:p>
    <w:p>
      <w:pPr>
        <w:pStyle w:val="Heading3"/>
      </w:pPr>
      <w:bookmarkStart w:id="535" w:name="_Toc336"/>
      <w:r>
        <w:t>3-19 یهودیت اروپایی</w:t>
      </w:r>
      <w:bookmarkEnd w:id="535"/>
    </w:p>
    <w:p>
      <w:pPr>
        <w:pStyle w:val="BookText"/>
      </w:pPr>
      <w:r>
        <w:rPr>
          <w:rFonts w:ascii="IRNazanin" w:hAnsi="IRNazanin" w:eastAsia="IRNazanin" w:cs="IRNazanin"/>
          <w:lang w:bidi="fa-IR"/>
          <w:color w:val="111111"/>
          <w:sz w:val="28"/>
          <w:szCs w:val="28"/>
          <w:rtl/>
        </w:rPr>
        <w:t xml:space="preserve">3-19 یهودیت اروپایی</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00143006 و 17522323 است و در آمریکا منتشر می‌شود.</w:t>
      </w:r>
    </w:p>
    <w:p>
      <w:pPr>
        <w:pStyle w:val="BookText"/>
      </w:pPr>
      <w:r>
        <w:rPr>
          <w:rFonts w:ascii="IRNazanin" w:hAnsi="IRNazanin" w:eastAsia="IRNazanin" w:cs="IRNazanin"/>
          <w:lang w:bidi="fa-IR"/>
          <w:color w:val="111111"/>
          <w:sz w:val="28"/>
          <w:szCs w:val="28"/>
          <w:rtl/>
        </w:rPr>
        <w:t xml:space="preserve">این نشریه مباحث انگیزاننده برای تهییج یهودیت به ورود در دغدغه های سیاسی و اجتماعی و فلسفی معاصر را ارائه می‌دهد. مقاله‌های منتشرشده منعکس‌کنندۀ طیف گسترده‌ای از زندگی معاصر یهودیان در اروپا، از جمله آخرین تحولات گفت وگوی یهودی و مسلمان است. همچنین، مقاله‌هایی دربارۀ بینش‌های جدید حاصل از علم و روان‌درمانی و نیز الهیات تأثیرگذار بر زندگی و اندیشۀ یهودیان ارائه می‌دهد.</w:t>
      </w:r>
    </w:p>
    <w:p>
      <w:pPr>
        <w:pStyle w:val="BookText"/>
      </w:pPr>
      <w:r>
        <w:rPr>
          <w:rFonts w:ascii="Times New Roman" w:hAnsi="Times New Roman" w:eastAsia="Times New Roman" w:cs="Times New Roman"/>
          <w:lang w:val="en-US" w:bidi="en-US"/>
          <w:color w:val="111111"/>
          <w:sz w:val="28"/>
          <w:szCs w:val="28"/>
          <w:rtl/>
        </w:rPr>
        <w:t xml:space="preserve">https://www.berghahnjournals.com/view/journals/european-judaism/european-judaism-overview.xml</w:t>
      </w:r>
    </w:p>
    <w:p>
      <w:pPr>
        <w:pStyle w:val="Heading3"/>
      </w:pPr>
      <w:bookmarkStart w:id="536" w:name="_Toc337"/>
      <w:r>
        <w:t>3-20 تصاویر</w:t>
      </w:r>
      <w:bookmarkEnd w:id="536"/>
    </w:p>
    <w:p>
      <w:pPr>
        <w:pStyle w:val="BookText"/>
      </w:pPr>
      <w:r>
        <w:rPr>
          <w:rFonts w:ascii="IRNazanin" w:hAnsi="IRNazanin" w:eastAsia="IRNazanin" w:cs="IRNazanin"/>
          <w:lang w:bidi="fa-IR"/>
          <w:color w:val="111111"/>
          <w:sz w:val="28"/>
          <w:szCs w:val="28"/>
          <w:rtl/>
        </w:rPr>
        <w:t xml:space="preserve">3-20 تصاویر</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18717993 است و بریل آن را در هلند منتشر می‌کند.</w:t>
      </w:r>
    </w:p>
    <w:p>
      <w:pPr>
        <w:pStyle w:val="BookText"/>
      </w:pPr>
      <w:r>
        <w:rPr>
          <w:rFonts w:ascii="IRNazanin" w:hAnsi="IRNazanin" w:eastAsia="IRNazanin" w:cs="IRNazanin"/>
          <w:lang w:bidi="fa-IR"/>
          <w:color w:val="111111"/>
          <w:sz w:val="28"/>
          <w:szCs w:val="28"/>
          <w:rtl/>
        </w:rPr>
        <w:t xml:space="preserve">این مجله دربارۀ هنر یهودی و فرهنگ بصری فعالیت می‌کند و از مقاله‌های علمی دربارۀ هنر و فرهنگ تجسمی یهود، از زمان یونان و روم باستان تا به امروز استقبال می‌کند. این نشریه، مقاله‌هایی می‌پذیرد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2" w:name="pg7592_88591"/>
    <w:bookmarkEnd w:id="112"/>
    <w:p>
      <w:pPr>
        <w:pStyle w:val="BookText"/>
      </w:pPr>
      <w:r>
        <w:rPr>
          <w:rFonts w:ascii="IRNazanin" w:hAnsi="IRNazanin" w:eastAsia="IRNazanin" w:cs="IRNazanin"/>
          <w:lang w:bidi="fa-IR"/>
          <w:color w:val="111111"/>
          <w:sz w:val="28"/>
          <w:szCs w:val="28"/>
          <w:rtl/>
        </w:rPr>
        <w:t xml:space="preserve">که دربارۀ منطقۀ جغرافیایی مرتبط با یهودیان و رشته‌هایی، از جمله معماری، نقاشی، مجسمه‌سازی، هنر‌های خزانه‌داری، هنر کتاب‌آرایی، گرافیک، منسوجات، عکاسی و فیلم و سایر حوزه های تصویری است. افزون بر این، این نشریه از مقاله‌هایی دربارۀ تاریخ‌نگاری و نظریه‌پردازی و مطالعات متنی مرتبط با موضوعات مجله استقبال می‌کند. هر شماره از نشریه شامل چهار یا پنج مقاله و نقد کتاب ها و اطلاعاتی دربارۀ نمایشگاه‌ها و اطلاعیه های کنفرانس های علمی یا سمپوزیوم های هنری یهود است.</w:t>
      </w:r>
    </w:p>
    <w:p>
      <w:pPr>
        <w:pStyle w:val="BookText"/>
      </w:pPr>
      <w:r>
        <w:rPr>
          <w:rFonts w:ascii="Times New Roman" w:hAnsi="Times New Roman" w:eastAsia="Times New Roman" w:cs="Times New Roman"/>
          <w:lang w:val="en-US" w:bidi="en-US"/>
          <w:color w:val="111111"/>
          <w:sz w:val="28"/>
          <w:szCs w:val="28"/>
          <w:rtl/>
        </w:rPr>
        <w:t xml:space="preserve">https://brill.com/view/journals/ima/ima-overview.xml</w:t>
      </w:r>
    </w:p>
    <w:p>
      <w:pPr>
        <w:pStyle w:val="Heading3"/>
      </w:pPr>
      <w:bookmarkStart w:id="537" w:name="_Toc338"/>
      <w:r>
        <w:t>3-21 مجلۀ اندیشه و فلسفه یهود</w:t>
      </w:r>
      <w:bookmarkEnd w:id="537"/>
    </w:p>
    <w:p>
      <w:pPr>
        <w:pStyle w:val="BookText"/>
      </w:pPr>
      <w:r>
        <w:rPr>
          <w:rFonts w:ascii="IRNazanin" w:hAnsi="IRNazanin" w:eastAsia="IRNazanin" w:cs="IRNazanin"/>
          <w:lang w:bidi="fa-IR"/>
          <w:color w:val="111111"/>
          <w:sz w:val="28"/>
          <w:szCs w:val="28"/>
          <w:rtl/>
        </w:rPr>
        <w:t xml:space="preserve">3-21 مجلۀ اندیشه و فلسفه یهود</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w:t>
      </w:r>
      <w:r>
        <w:rPr>
          <w:rFonts w:ascii="Times New Roman" w:hAnsi="Times New Roman" w:eastAsia="Times New Roman" w:cs="Times New Roman"/>
          <w:lang w:val="en-US" w:bidi="en-US"/>
          <w:color w:val="111111"/>
          <w:sz w:val="28"/>
          <w:szCs w:val="28"/>
          <w:rtl/>
        </w:rPr>
        <w:t xml:space="preserve">X1053699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X1477285</w:t>
      </w:r>
      <w:r>
        <w:rPr>
          <w:rFonts w:ascii="IRNazanin" w:hAnsi="IRNazanin" w:eastAsia="IRNazanin" w:cs="IRNazanin"/>
          <w:lang w:bidi="fa-IR"/>
          <w:color w:val="111111"/>
          <w:sz w:val="28"/>
          <w:szCs w:val="28"/>
          <w:rtl/>
        </w:rPr>
        <w:t xml:space="preserve">است و بریل آن را در هلند منتشر می‌کند.</w:t>
      </w:r>
    </w:p>
    <w:p>
      <w:pPr>
        <w:pStyle w:val="BookText"/>
      </w:pPr>
      <w:r>
        <w:rPr>
          <w:rFonts w:ascii="IRNazanin" w:hAnsi="IRNazanin" w:eastAsia="IRNazanin" w:cs="IRNazanin"/>
          <w:lang w:bidi="fa-IR"/>
          <w:color w:val="111111"/>
          <w:sz w:val="28"/>
          <w:szCs w:val="28"/>
          <w:rtl/>
        </w:rPr>
        <w:t xml:space="preserve">مجلۀ اندیشه و فلسفه یهود در حوزۀ اندیشه، فلسفه و تاریخ روشن‌فکری یهود فعالیت می‌کند. این نشریه بر موضوعات تفسیری و دنیای معاصر تأکید می‌ورزد و از مقاله‌های فلسفی، مطالعات کتاب مقدس، عرفان، نقد ادبی، نظریه سیاسی، جامعه‌شناسی و مردم‌شناسی استقبال می‌کند.</w:t>
      </w:r>
    </w:p>
    <w:p>
      <w:pPr>
        <w:pStyle w:val="BookText"/>
      </w:pPr>
      <w:r>
        <w:rPr>
          <w:rFonts w:ascii="Times New Roman" w:hAnsi="Times New Roman" w:eastAsia="Times New Roman" w:cs="Times New Roman"/>
          <w:lang w:val="en-US" w:bidi="en-US"/>
          <w:color w:val="111111"/>
          <w:sz w:val="28"/>
          <w:szCs w:val="28"/>
          <w:rtl/>
        </w:rPr>
        <w:t xml:space="preserve">https://brill.com/view/journals/jjtp/jjtp-overview.xml</w:t>
      </w:r>
    </w:p>
    <w:p>
      <w:pPr>
        <w:pStyle w:val="Heading3"/>
      </w:pPr>
      <w:bookmarkStart w:id="538" w:name="_Toc339"/>
      <w:r>
        <w:t>3-22 Judaica Bohemiae</w:t>
      </w:r>
      <w:bookmarkEnd w:id="538"/>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00225738 است و در جمهوری چک منتشر می‌شود.</w:t>
      </w:r>
    </w:p>
    <w:p>
      <w:pPr>
        <w:pStyle w:val="BookText"/>
      </w:pPr>
      <w:r>
        <w:rPr>
          <w:rFonts w:ascii="IRNazanin" w:hAnsi="IRNazanin" w:eastAsia="IRNazanin" w:cs="IRNazanin"/>
          <w:lang w:bidi="fa-IR"/>
          <w:color w:val="111111"/>
          <w:sz w:val="28"/>
          <w:szCs w:val="28"/>
          <w:rtl/>
        </w:rPr>
        <w:t xml:space="preserve">موزه یهودیان در پراگ این مجله را در سال 1965 منتشر کرد. نشریه بر تاریخ و فرهنگ یهودیان در بوهمیا و موراویا و سایر کشور‌های پادشاهی سابق هابسبورگ از قرون‌وسطا تا به امروز تأکید می‌کند و به زبان انگلیسی و آلمانی منتشر می‌شود.</w:t>
      </w:r>
    </w:p>
    <w:p>
      <w:pPr>
        <w:pStyle w:val="BookText"/>
      </w:pPr>
      <w:r>
        <w:rPr>
          <w:rFonts w:ascii="Times New Roman" w:hAnsi="Times New Roman" w:eastAsia="Times New Roman" w:cs="Times New Roman"/>
          <w:lang w:val="en-US" w:bidi="en-US"/>
          <w:color w:val="111111"/>
          <w:sz w:val="28"/>
          <w:szCs w:val="28"/>
          <w:rtl/>
        </w:rPr>
        <w:t xml:space="preserve">https://www.jewishmuseum.cz/en/collection-research/science-and-research/ science-judaica-bohemiae/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3" w:name="pg7592_88592"/>
    <w:bookmarkEnd w:id="113"/>
    <w:p>
      <w:pPr>
        <w:pStyle w:val="Heading3"/>
      </w:pPr>
      <w:bookmarkStart w:id="539" w:name="_Toc340"/>
      <w:r>
        <w:t>3-23 فصلنامۀ تاریخ یهود</w:t>
      </w:r>
      <w:bookmarkEnd w:id="539"/>
    </w:p>
    <w:p>
      <w:pPr>
        <w:pStyle w:val="BookText"/>
      </w:pPr>
      <w:r>
        <w:rPr>
          <w:rFonts w:ascii="IRNazanin" w:hAnsi="IRNazanin" w:eastAsia="IRNazanin" w:cs="IRNazanin"/>
          <w:lang w:bidi="fa-IR"/>
          <w:color w:val="111111"/>
          <w:sz w:val="28"/>
          <w:szCs w:val="28"/>
          <w:rtl/>
        </w:rPr>
        <w:t xml:space="preserve">3-23 فصلنامۀ تاریخ یهود</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14259966 است و در لهستان منتشر می‌شود.</w:t>
      </w:r>
    </w:p>
    <w:p>
      <w:pPr>
        <w:pStyle w:val="BookText"/>
      </w:pPr>
      <w:r>
        <w:rPr>
          <w:rFonts w:ascii="IRNazanin" w:hAnsi="IRNazanin" w:eastAsia="IRNazanin" w:cs="IRNazanin"/>
          <w:lang w:bidi="fa-IR"/>
          <w:color w:val="111111"/>
          <w:sz w:val="28"/>
          <w:szCs w:val="28"/>
          <w:rtl/>
        </w:rPr>
        <w:t xml:space="preserve">این نشریه به موضوع تاریخ یهودیان از دوران باستان تا عصر حاضر می‌پردازد. همچنین، بر تاریخ دوران مدرن و تاریخ معاصر نیز تأکید می‌ورزد. این نشریه به‌دنبال ارائۀ ابعاد مختلف زندگی جامعۀ یهود در لهستان و کشور‌های همسایه است. این نشریه به سرنوشت یهودیان در جنگ جهانی نیز می‌پردازد. مقاله‌های آن به زبان لهستانی و آلمانی و انگلیسی چاپ می‌شود.</w:t>
      </w:r>
    </w:p>
    <w:p>
      <w:pPr>
        <w:pStyle w:val="BookText"/>
      </w:pPr>
      <w:r>
        <w:rPr>
          <w:rFonts w:ascii="Times New Roman" w:hAnsi="Times New Roman" w:eastAsia="Times New Roman" w:cs="Times New Roman"/>
          <w:lang w:val="en-US" w:bidi="en-US"/>
          <w:color w:val="111111"/>
          <w:sz w:val="28"/>
          <w:szCs w:val="28"/>
          <w:rtl/>
        </w:rPr>
        <w:t xml:space="preserve">https://www.ceeol.com/search/journal-detail?id=783</w:t>
      </w:r>
    </w:p>
    <w:p>
      <w:pPr>
        <w:pStyle w:val="Heading3"/>
      </w:pPr>
      <w:bookmarkStart w:id="540" w:name="_Toc341"/>
      <w:r>
        <w:t>3-33 Miscelanea de Estudios Arabes y Hebraicos، Seccion Hebreo</w:t>
      </w:r>
      <w:bookmarkEnd w:id="540"/>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23402547 و </w:t>
      </w:r>
      <w:r>
        <w:rPr>
          <w:rFonts w:ascii="Times New Roman" w:hAnsi="Times New Roman" w:eastAsia="Times New Roman" w:cs="Times New Roman"/>
          <w:lang w:val="en-US" w:bidi="en-US"/>
          <w:color w:val="111111"/>
          <w:sz w:val="28"/>
          <w:szCs w:val="28"/>
          <w:rtl/>
        </w:rPr>
        <w:t xml:space="preserve">X1696585 </w:t>
      </w:r>
      <w:r>
        <w:rPr>
          <w:rFonts w:ascii="IRNazanin" w:hAnsi="IRNazanin" w:eastAsia="IRNazanin" w:cs="IRNazanin"/>
          <w:lang w:bidi="fa-IR"/>
          <w:color w:val="111111"/>
          <w:sz w:val="28"/>
          <w:szCs w:val="28"/>
          <w:rtl/>
        </w:rPr>
        <w:t xml:space="preserve">است و در اسپانیا منتشر می‌شود.</w:t>
      </w:r>
    </w:p>
    <w:p>
      <w:pPr>
        <w:pStyle w:val="BookText"/>
      </w:pPr>
      <w:r>
        <w:rPr>
          <w:rFonts w:ascii="IRNazanin" w:hAnsi="IRNazanin" w:eastAsia="IRNazanin" w:cs="IRNazanin"/>
          <w:lang w:bidi="fa-IR"/>
          <w:color w:val="111111"/>
          <w:sz w:val="28"/>
          <w:szCs w:val="28"/>
          <w:rtl/>
        </w:rPr>
        <w:t xml:space="preserve">این نشریه هر موضوع مربوط به مطالعات یهود را در مفهوم گسترده‌تر آن، یعنی زبان و ادبیات عبری، یهودیت، تاریخ یهود و... منتشر می‌کند. این نشریه مقاله‌ها و نقد‌های اصیل را می‌پذیرد تا به پیشرفت این رشته کمک کند.</w:t>
      </w:r>
    </w:p>
    <w:p>
      <w:pPr>
        <w:pStyle w:val="BookText"/>
      </w:pPr>
      <w:r>
        <w:rPr>
          <w:rFonts w:ascii="Times New Roman" w:hAnsi="Times New Roman" w:eastAsia="Times New Roman" w:cs="Times New Roman"/>
          <w:lang w:val="en-US" w:bidi="en-US"/>
          <w:color w:val="111111"/>
          <w:sz w:val="28"/>
          <w:szCs w:val="28"/>
          <w:rtl/>
        </w:rPr>
        <w:t xml:space="preserve">http://meahhebreo.com/index.php/meahhebreo</w:t>
      </w:r>
    </w:p>
    <w:p>
      <w:pPr>
        <w:pStyle w:val="Heading3"/>
      </w:pPr>
      <w:bookmarkStart w:id="541" w:name="_Toc342"/>
      <w:r>
        <w:t>3-25 پروف تکتس؛ نشریۀ تاریخ ادبیات یهودی</w:t>
      </w:r>
      <w:bookmarkEnd w:id="541"/>
    </w:p>
    <w:p>
      <w:pPr>
        <w:pStyle w:val="BookText"/>
      </w:pPr>
      <w:r>
        <w:rPr>
          <w:rFonts w:ascii="IRNazanin" w:hAnsi="IRNazanin" w:eastAsia="IRNazanin" w:cs="IRNazanin"/>
          <w:lang w:bidi="fa-IR"/>
          <w:color w:val="111111"/>
          <w:sz w:val="28"/>
          <w:szCs w:val="28"/>
          <w:rtl/>
        </w:rPr>
        <w:t xml:space="preserve">3-25 پروف تکتس؛ نشریۀ تاریخ ادبیات یهودی</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02729601 است و انتشارات دانشگاه جان هاپکینز در آمریکا آن را منتشر می‌کند.</w:t>
      </w:r>
    </w:p>
    <w:p>
      <w:pPr>
        <w:pStyle w:val="BookText"/>
      </w:pPr>
      <w:r>
        <w:rPr>
          <w:rFonts w:ascii="IRNazanin" w:hAnsi="IRNazanin" w:eastAsia="IRNazanin" w:cs="IRNazanin"/>
          <w:lang w:bidi="fa-IR"/>
          <w:color w:val="111111"/>
          <w:sz w:val="28"/>
          <w:szCs w:val="28"/>
          <w:rtl/>
        </w:rPr>
        <w:t xml:space="preserve">این نشریه حدود شانزده سال است که در حوزۀ روش های نوین مطالعه و یکپارچه کردن رویکرد موجود در مطالعۀ ادبیات یهود در دوره های مختلف فعالیت می‌کند.</w:t>
      </w:r>
    </w:p>
    <w:p>
      <w:pPr>
        <w:pStyle w:val="BookText"/>
      </w:pPr>
      <w:r>
        <w:rPr>
          <w:rFonts w:ascii="Times New Roman" w:hAnsi="Times New Roman" w:eastAsia="Times New Roman" w:cs="Times New Roman"/>
          <w:lang w:val="en-US" w:bidi="en-US"/>
          <w:color w:val="111111"/>
          <w:sz w:val="28"/>
          <w:szCs w:val="28"/>
          <w:rtl/>
        </w:rPr>
        <w:t xml:space="preserve">https://muse.jhu.edu/journal/167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4" w:name="pg7592_88593"/>
    <w:bookmarkEnd w:id="114"/>
    <w:p>
      <w:pPr>
        <w:pStyle w:val="Heading3"/>
      </w:pPr>
      <w:bookmarkStart w:id="542" w:name="_Toc343"/>
      <w:r>
        <w:t>3-26 بررسی و نقد یهودیت رابینی</w:t>
      </w:r>
      <w:bookmarkEnd w:id="542"/>
    </w:p>
    <w:p>
      <w:pPr>
        <w:pStyle w:val="BookText"/>
      </w:pPr>
      <w:r>
        <w:rPr>
          <w:rFonts w:ascii="IRNazanin" w:hAnsi="IRNazanin" w:eastAsia="IRNazanin" w:cs="IRNazanin"/>
          <w:lang w:bidi="fa-IR"/>
          <w:color w:val="111111"/>
          <w:sz w:val="28"/>
          <w:szCs w:val="28"/>
          <w:rtl/>
        </w:rPr>
        <w:t xml:space="preserve">3-26 بررسی و نقد یهودیت رابینی</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15700704 و 15684857 است و بریل آن را در هلند منتشر می‌کند.</w:t>
      </w:r>
    </w:p>
    <w:p>
      <w:pPr>
        <w:pStyle w:val="BookText"/>
      </w:pPr>
      <w:r>
        <w:rPr>
          <w:rFonts w:ascii="IRNazanin" w:hAnsi="IRNazanin" w:eastAsia="IRNazanin" w:cs="IRNazanin"/>
          <w:lang w:bidi="fa-IR"/>
          <w:color w:val="111111"/>
          <w:sz w:val="28"/>
          <w:szCs w:val="28"/>
          <w:rtl/>
        </w:rPr>
        <w:t xml:space="preserve">بررسی و نقد یهودیت رابینی،</w:t>
      </w:r>
      <w:r>
        <w:rPr>
          <w:rStyle w:val="FootnoteReference"/>
        </w:rPr>
        <w:footnoteReference w:id="317"/>
      </w:r>
      <w:r>
        <w:rPr>
          <w:rFonts w:ascii="IRNazanin" w:hAnsi="IRNazanin" w:eastAsia="IRNazanin" w:cs="IRNazanin"/>
          <w:lang w:bidi="fa-IR"/>
          <w:color w:val="111111"/>
          <w:sz w:val="28"/>
          <w:szCs w:val="28"/>
          <w:rtl/>
        </w:rPr>
        <w:t xml:space="preserve">نخستین و تنها مجله‌ای است که به‌طور ویژه، به یهودیت رابیینی می‌پردازد. این مجله مقاله‌هایی دربارۀ روش و نقد، مباحث منظم،</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یادداشت های گاه‌به‌گاه، بررسی و نقد های مجلات علمی، ارزیابی کتاب‌های درسی و مطالب آموزشی و سایر رسانه های گفتمان دانشگاهی و علمی و آموزشی منتشر می‌کند.</w:t>
      </w:r>
    </w:p>
    <w:p>
      <w:pPr>
        <w:pStyle w:val="BookText"/>
      </w:pPr>
      <w:r>
        <w:rPr>
          <w:rFonts w:ascii="Times New Roman" w:hAnsi="Times New Roman" w:eastAsia="Times New Roman" w:cs="Times New Roman"/>
          <w:lang w:val="en-US" w:bidi="en-US"/>
          <w:color w:val="111111"/>
          <w:sz w:val="28"/>
          <w:szCs w:val="28"/>
          <w:rtl/>
        </w:rPr>
        <w:t xml:space="preserve">https://brill.com/view/journals/rrj/rrj-overview.xml</w:t>
      </w:r>
    </w:p>
    <w:p>
      <w:pPr>
        <w:pStyle w:val="Heading3"/>
      </w:pPr>
      <w:bookmarkStart w:id="543" w:name="_Toc344"/>
      <w:r>
        <w:t>3-27 Zutot</w:t>
      </w:r>
      <w:bookmarkEnd w:id="543"/>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18750214 و 15717283 است و بریل آن را در هلند منتشر می‌كند.</w:t>
      </w:r>
    </w:p>
    <w:p>
      <w:pPr>
        <w:pStyle w:val="BookText"/>
      </w:pPr>
      <w:r>
        <w:rPr>
          <w:rFonts w:ascii="IRNazanin" w:hAnsi="IRNazanin" w:eastAsia="IRNazanin" w:cs="IRNazanin"/>
          <w:lang w:bidi="fa-IR"/>
          <w:color w:val="111111"/>
          <w:sz w:val="28"/>
          <w:szCs w:val="28"/>
          <w:rtl/>
        </w:rPr>
        <w:t xml:space="preserve">این مجله به فرهنگ یهود می‌پردازد و به موضوعات مرتبط با یهود و رشته های مختلف دانشگاهی، از جمله ادبیات، زبان ها و زبان‌شناسی، فلسفه، هنر، جامعه‌شناسی، سیاست و تاریخ توجه می‌کند.</w:t>
      </w:r>
    </w:p>
    <w:p>
      <w:pPr>
        <w:pStyle w:val="BookText"/>
      </w:pPr>
      <w:r>
        <w:rPr>
          <w:rFonts w:ascii="Times New Roman" w:hAnsi="Times New Roman" w:eastAsia="Times New Roman" w:cs="Times New Roman"/>
          <w:lang w:val="en-US" w:bidi="en-US"/>
          <w:color w:val="111111"/>
          <w:sz w:val="28"/>
          <w:szCs w:val="28"/>
          <w:rtl/>
        </w:rPr>
        <w:t xml:space="preserve">https://brill.com/view/journals/zuto/zuto-overview.xml</w:t>
      </w:r>
    </w:p>
    <w:p>
      <w:pPr>
        <w:pStyle w:val="Heading3"/>
      </w:pPr>
      <w:bookmarkStart w:id="544" w:name="_Toc345"/>
      <w:r>
        <w:t>3-28 Studia Judaica</w:t>
      </w:r>
      <w:bookmarkEnd w:id="544"/>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15069729 و 24500100 و در لهستان منتشر می‌شود.</w:t>
      </w:r>
    </w:p>
    <w:p>
      <w:pPr>
        <w:pStyle w:val="BookText"/>
      </w:pPr>
      <w:r>
        <w:rPr>
          <w:rFonts w:ascii="IRNazanin" w:hAnsi="IRNazanin" w:eastAsia="IRNazanin" w:cs="IRNazanin"/>
          <w:lang w:bidi="fa-IR"/>
          <w:color w:val="111111"/>
          <w:sz w:val="28"/>
          <w:szCs w:val="28"/>
          <w:rtl/>
        </w:rPr>
        <w:t xml:space="preserve">این نشریه در حوزۀ مطالعات یهودیان، مانند تاریخ یهودی، ادبیات، زبان‌شناسی، باستان‌شناسی، فرهنگ، دین و... فعالیت می‌کند. همچنین، این نشریه از مقاله‌های مرتبط با مطالعات لهستانی و یهودی استقبال می‌کند.</w:t>
      </w:r>
    </w:p>
    <w:p>
      <w:pPr>
        <w:pStyle w:val="BookText"/>
      </w:pPr>
      <w:r>
        <w:rPr>
          <w:rFonts w:ascii="Times New Roman" w:hAnsi="Times New Roman" w:eastAsia="Times New Roman" w:cs="Times New Roman"/>
          <w:lang w:val="en-US" w:bidi="en-US"/>
          <w:color w:val="111111"/>
          <w:sz w:val="28"/>
          <w:szCs w:val="28"/>
          <w:rtl/>
        </w:rPr>
        <w:t xml:space="preserve">http://www.ejournals.eu/SJ/</w:t>
      </w:r>
    </w:p>
    <w:p>
      <w:pPr>
        <w:pStyle w:val="Heading3"/>
      </w:pPr>
      <w:bookmarkStart w:id="545" w:name="_Toc346"/>
      <w:r>
        <w:t>3-29 Scripta Judaica Cracoviensia</w:t>
      </w:r>
      <w:bookmarkEnd w:id="545"/>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20843925 است و مجله در لهستان منتشر می‌شود.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5" w:name="pg7592_88594"/>
    <w:bookmarkEnd w:id="115"/>
    <w:p>
      <w:pPr>
        <w:pStyle w:val="BookText"/>
      </w:pPr>
      <w:r>
        <w:rPr>
          <w:rFonts w:ascii="IRNazanin" w:hAnsi="IRNazanin" w:eastAsia="IRNazanin" w:cs="IRNazanin"/>
          <w:lang w:bidi="fa-IR"/>
          <w:color w:val="111111"/>
          <w:sz w:val="28"/>
          <w:szCs w:val="28"/>
          <w:rtl/>
        </w:rPr>
        <w:t xml:space="preserve">این نشریه به مطالعات یهود، از دوره کتاب مقدس تا زمان حاضر می‌پردازد.</w:t>
      </w:r>
    </w:p>
    <w:p>
      <w:pPr>
        <w:pStyle w:val="BookText"/>
      </w:pPr>
      <w:r>
        <w:rPr>
          <w:rFonts w:ascii="Times New Roman" w:hAnsi="Times New Roman" w:eastAsia="Times New Roman" w:cs="Times New Roman"/>
          <w:lang w:val="en-US" w:bidi="en-US"/>
          <w:color w:val="111111"/>
          <w:sz w:val="28"/>
          <w:szCs w:val="28"/>
          <w:rtl/>
        </w:rPr>
        <w:t xml:space="preserve">http://www.ejournals.eu/Scripta-Judaica-Cracoviensia/</w:t>
      </w:r>
    </w:p>
    <w:p>
      <w:pPr>
        <w:pStyle w:val="Heading3"/>
      </w:pPr>
      <w:bookmarkStart w:id="546" w:name="_Toc347"/>
      <w:r>
        <w:t>3-30 Archives Juives</w:t>
      </w:r>
      <w:bookmarkEnd w:id="546"/>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00039837 و 19650531 است و در فرانسه منتشر می‌شود.</w:t>
      </w:r>
    </w:p>
    <w:p>
      <w:pPr>
        <w:pStyle w:val="BookText"/>
      </w:pPr>
      <w:r>
        <w:rPr>
          <w:rFonts w:ascii="IRNazanin" w:hAnsi="IRNazanin" w:eastAsia="IRNazanin" w:cs="IRNazanin"/>
          <w:lang w:bidi="fa-IR"/>
          <w:color w:val="111111"/>
          <w:sz w:val="28"/>
          <w:szCs w:val="28"/>
          <w:rtl/>
        </w:rPr>
        <w:t xml:space="preserve">این نشریه به تاریخ یهودیان در فرانسه و شمال آفریقا، به‌خصوص در دوران معاصر می‌پردازد.</w:t>
      </w:r>
    </w:p>
    <w:p>
      <w:pPr>
        <w:pStyle w:val="BookText"/>
      </w:pPr>
      <w:r>
        <w:rPr>
          <w:rFonts w:ascii="Times New Roman" w:hAnsi="Times New Roman" w:eastAsia="Times New Roman" w:cs="Times New Roman"/>
          <w:lang w:val="en-US" w:bidi="en-US"/>
          <w:color w:val="111111"/>
          <w:sz w:val="28"/>
          <w:szCs w:val="28"/>
          <w:rtl/>
        </w:rPr>
        <w:t xml:space="preserve">https://www.cairn-int.info/journal-archives-juives.htm</w:t>
      </w:r>
    </w:p>
    <w:p>
      <w:pPr>
        <w:pStyle w:val="Heading3"/>
      </w:pPr>
      <w:bookmarkStart w:id="547" w:name="_Toc348"/>
      <w:r>
        <w:t>3-31 Revue des Études Juives</w:t>
      </w:r>
      <w:bookmarkEnd w:id="547"/>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04848616 است و در بلژیک منتشر می‌شود.</w:t>
      </w:r>
    </w:p>
    <w:p>
      <w:pPr>
        <w:pStyle w:val="BookText"/>
      </w:pPr>
      <w:r>
        <w:rPr>
          <w:rFonts w:ascii="IRNazanin" w:hAnsi="IRNazanin" w:eastAsia="IRNazanin" w:cs="IRNazanin"/>
          <w:lang w:bidi="fa-IR"/>
          <w:color w:val="111111"/>
          <w:sz w:val="28"/>
          <w:szCs w:val="28"/>
          <w:rtl/>
        </w:rPr>
        <w:t xml:space="preserve">این مجله دربارۀ دین، ​​تاریخ، ادبیات یهود و جوامع یهودی، به‌ویژه یهودیان فرانسه فعالیت می‌کند.</w:t>
      </w:r>
    </w:p>
    <w:p>
      <w:pPr>
        <w:pStyle w:val="BookText"/>
      </w:pPr>
      <w:r>
        <w:rPr>
          <w:rFonts w:ascii="Times New Roman" w:hAnsi="Times New Roman" w:eastAsia="Times New Roman" w:cs="Times New Roman"/>
          <w:lang w:val="en-US" w:bidi="en-US"/>
          <w:color w:val="111111"/>
          <w:sz w:val="28"/>
          <w:szCs w:val="28"/>
          <w:rtl/>
        </w:rPr>
        <w:t xml:space="preserve">https://poj.peeters-leuven.be/content.php?url=journal&amp;journal_code=REJ</w:t>
      </w:r>
    </w:p>
    <w:p>
      <w:pPr>
        <w:pStyle w:val="BookText"/>
      </w:pPr>
      <w:r>
        <w:rPr>
          <w:rFonts w:ascii="IRNazanin" w:hAnsi="IRNazanin" w:eastAsia="IRNazanin" w:cs="IRNazanin"/>
          <w:lang w:bidi="fa-IR"/>
          <w:color w:val="111111"/>
          <w:sz w:val="28"/>
          <w:szCs w:val="28"/>
          <w:rtl/>
        </w:rPr>
        <w:t xml:space="preserve">صفاراد</w:t>
      </w:r>
      <w:r>
        <w:rPr>
          <w:rStyle w:val="FootnoteReference"/>
        </w:rPr>
        <w:footnoteReference w:id="319"/>
      </w: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00370894 است و در اسپانیا منتشر می‌شود.</w:t>
      </w:r>
    </w:p>
    <w:p>
      <w:pPr>
        <w:pStyle w:val="BookText"/>
      </w:pPr>
      <w:r>
        <w:rPr>
          <w:rFonts w:ascii="IRNazanin" w:hAnsi="IRNazanin" w:eastAsia="IRNazanin" w:cs="IRNazanin"/>
          <w:lang w:bidi="fa-IR"/>
          <w:color w:val="111111"/>
          <w:sz w:val="28"/>
          <w:szCs w:val="28"/>
          <w:rtl/>
        </w:rPr>
        <w:t xml:space="preserve">این نشریه به موضوعاتی چون فلسفه و نقد متنی از کتاب مقدس عبری و ترجمه ها، رونویسی ها و تفسیر‌های مختلف آن و نیز فلسفه، زبان‌شناسی زبان‌های عبری و آرامی، توسعۀ دین، تاریخ و فرهنگ یهودیان در اسپانیا، زبان، ادبیات و خلاقیت فرهنگی سفاردی‌ها</w:t>
      </w:r>
      <w:r>
        <w:rPr>
          <w:rStyle w:val="FootnoteReference"/>
        </w:rPr>
        <w:footnoteReference w:id="320"/>
      </w:r>
      <w:r>
        <w:rPr>
          <w:rFonts w:ascii="IRNazanin" w:hAnsi="IRNazanin" w:eastAsia="IRNazanin" w:cs="IRNazanin"/>
          <w:lang w:bidi="fa-IR"/>
          <w:color w:val="111111"/>
          <w:sz w:val="28"/>
          <w:szCs w:val="28"/>
          <w:rtl/>
        </w:rPr>
        <w:t xml:space="preserve">می‌پردازد.</w:t>
      </w:r>
    </w:p>
    <w:p>
      <w:pPr>
        <w:pStyle w:val="BookText"/>
      </w:pPr>
      <w:r>
        <w:rPr>
          <w:rFonts w:ascii="Times New Roman" w:hAnsi="Times New Roman" w:eastAsia="Times New Roman" w:cs="Times New Roman"/>
          <w:lang w:val="en-US" w:bidi="en-US"/>
          <w:color w:val="111111"/>
          <w:sz w:val="28"/>
          <w:szCs w:val="28"/>
          <w:rtl/>
        </w:rPr>
        <w:t xml:space="preserve">http://sefarad.revistas.csic.es/index.php/sefarad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6" w:name="pg7592_88595"/>
    <w:bookmarkEnd w:id="116"/>
    <w:p>
      <w:pPr>
        <w:pStyle w:val="Heading3"/>
      </w:pPr>
      <w:bookmarkStart w:id="548" w:name="_Toc349"/>
      <w:r>
        <w:t>3-32 مناسبات یهودی اروپای شرقی</w:t>
      </w:r>
      <w:bookmarkEnd w:id="548"/>
    </w:p>
    <w:p>
      <w:pPr>
        <w:pStyle w:val="BookText"/>
      </w:pPr>
      <w:r>
        <w:rPr>
          <w:rFonts w:ascii="IRNazanin" w:hAnsi="IRNazanin" w:eastAsia="IRNazanin" w:cs="IRNazanin"/>
          <w:lang w:bidi="fa-IR"/>
          <w:color w:val="111111"/>
          <w:sz w:val="28"/>
          <w:szCs w:val="28"/>
          <w:rtl/>
        </w:rPr>
        <w:t xml:space="preserve">3-32 مناسبات یهودی اروپای شرقی</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w:t>
      </w:r>
      <w:r>
        <w:rPr>
          <w:rFonts w:ascii="Times New Roman" w:hAnsi="Times New Roman" w:eastAsia="Times New Roman" w:cs="Times New Roman"/>
          <w:lang w:val="en-US" w:bidi="en-US"/>
          <w:color w:val="111111"/>
          <w:sz w:val="28"/>
          <w:szCs w:val="28"/>
          <w:rtl/>
        </w:rPr>
        <w:t xml:space="preserve">X 1743971 </w:t>
      </w:r>
      <w:r>
        <w:rPr>
          <w:rFonts w:ascii="IRNazanin" w:hAnsi="IRNazanin" w:eastAsia="IRNazanin" w:cs="IRNazanin"/>
          <w:lang w:bidi="fa-IR"/>
          <w:color w:val="111111"/>
          <w:sz w:val="28"/>
          <w:szCs w:val="28"/>
          <w:rtl/>
        </w:rPr>
        <w:t xml:space="preserve">و 13501674 است.</w:t>
      </w:r>
    </w:p>
    <w:p>
      <w:pPr>
        <w:pStyle w:val="BookText"/>
      </w:pPr>
      <w:r>
        <w:rPr>
          <w:rFonts w:ascii="IRNazanin" w:hAnsi="IRNazanin" w:eastAsia="IRNazanin" w:cs="IRNazanin"/>
          <w:lang w:bidi="fa-IR"/>
          <w:color w:val="111111"/>
          <w:sz w:val="28"/>
          <w:szCs w:val="28"/>
          <w:rtl/>
        </w:rPr>
        <w:t xml:space="preserve">این نشریه در حوزۀ مسائل یهودیان اروپای شرقی فعالیت می‌کند.</w:t>
      </w:r>
    </w:p>
    <w:p>
      <w:pPr>
        <w:pStyle w:val="BookText"/>
      </w:pPr>
      <w:r>
        <w:rPr>
          <w:rFonts w:ascii="Times New Roman" w:hAnsi="Times New Roman" w:eastAsia="Times New Roman" w:cs="Times New Roman"/>
          <w:lang w:val="en-US" w:bidi="en-US"/>
          <w:color w:val="111111"/>
          <w:sz w:val="28"/>
          <w:szCs w:val="28"/>
          <w:rtl/>
        </w:rPr>
        <w:t xml:space="preserve">https://www.tandfonline.com/toc/feej20/current</w:t>
      </w:r>
    </w:p>
    <w:p>
      <w:pPr>
        <w:pStyle w:val="Heading3"/>
      </w:pPr>
      <w:bookmarkStart w:id="549" w:name="_Toc350"/>
      <w:r>
        <w:t>3-33 3judaism یهودیت</w:t>
      </w:r>
      <w:bookmarkEnd w:id="549"/>
    </w:p>
    <w:p>
      <w:pPr>
        <w:pStyle w:val="BookText"/>
      </w:pPr>
      <w:r>
        <w:rPr>
          <w:rFonts w:ascii="Times New Roman" w:hAnsi="Times New Roman" w:eastAsia="Times New Roman" w:cs="Times New Roman"/>
          <w:lang w:val="en-US" w:bidi="en-US"/>
          <w:color w:val="111111"/>
          <w:sz w:val="28"/>
          <w:szCs w:val="28"/>
          <w:rtl/>
        </w:rPr>
        <w:t xml:space="preserve">3-33 3judaism </w:t>
      </w:r>
      <w:r>
        <w:rPr>
          <w:rFonts w:ascii="IRNazanin" w:hAnsi="IRNazanin" w:eastAsia="IRNazanin" w:cs="IRNazanin"/>
          <w:lang w:bidi="fa-IR"/>
          <w:color w:val="111111"/>
          <w:sz w:val="28"/>
          <w:szCs w:val="28"/>
          <w:rtl/>
        </w:rPr>
        <w:t xml:space="preserve">یهودیت</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00225762 است و در آمریکا منتشر می‌شود.</w:t>
      </w:r>
    </w:p>
    <w:p>
      <w:pPr>
        <w:pStyle w:val="BookText"/>
      </w:pPr>
      <w:r>
        <w:rPr>
          <w:rFonts w:ascii="IRNazanin" w:hAnsi="IRNazanin" w:eastAsia="IRNazanin" w:cs="IRNazanin"/>
          <w:lang w:bidi="fa-IR"/>
          <w:color w:val="111111"/>
          <w:sz w:val="28"/>
          <w:szCs w:val="28"/>
          <w:rtl/>
        </w:rPr>
        <w:t xml:space="preserve">این نشریه در حوزۀ یهود و مسائل مختلف پیرامون آن فعالیت می‌کند.</w:t>
      </w:r>
    </w:p>
    <w:p>
      <w:pPr>
        <w:pStyle w:val="Heading3"/>
      </w:pPr>
      <w:bookmarkStart w:id="550" w:name="_Toc351"/>
      <w:r>
        <w:t>3-34 سنت؛ نشریۀ اندیشه یهودیان ارتودوکس</w:t>
      </w:r>
      <w:bookmarkEnd w:id="550"/>
    </w:p>
    <w:p>
      <w:pPr>
        <w:pStyle w:val="BookText"/>
      </w:pPr>
      <w:r>
        <w:rPr>
          <w:rFonts w:ascii="IRNazanin" w:hAnsi="IRNazanin" w:eastAsia="IRNazanin" w:cs="IRNazanin"/>
          <w:lang w:bidi="fa-IR"/>
          <w:color w:val="111111"/>
          <w:sz w:val="28"/>
          <w:szCs w:val="28"/>
          <w:rtl/>
        </w:rPr>
        <w:t xml:space="preserve">3-34 سنت؛ نشریۀ اندیشه یهودیان ارتودوکس</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004110608 است</w:t>
      </w:r>
    </w:p>
    <w:p>
      <w:pPr>
        <w:pStyle w:val="BookText"/>
      </w:pPr>
      <w:r>
        <w:rPr>
          <w:rFonts w:ascii="IRNazanin" w:hAnsi="IRNazanin" w:eastAsia="IRNazanin" w:cs="IRNazanin"/>
          <w:lang w:bidi="fa-IR"/>
          <w:color w:val="111111"/>
          <w:sz w:val="28"/>
          <w:szCs w:val="28"/>
          <w:rtl/>
        </w:rPr>
        <w:t xml:space="preserve">این نشریه در حوزۀ یهود فعالیت می‌کند.</w:t>
      </w:r>
    </w:p>
    <w:p>
      <w:pPr>
        <w:pStyle w:val="Heading3"/>
      </w:pPr>
      <w:bookmarkStart w:id="551" w:name="_Toc352"/>
      <w:r>
        <w:t>3-35 yiddish-modern jewish studies یهودیان؛ مطالعات یهودی مدرن</w:t>
      </w:r>
      <w:bookmarkEnd w:id="551"/>
    </w:p>
    <w:p>
      <w:pPr>
        <w:pStyle w:val="BookText"/>
      </w:pPr>
      <w:r>
        <w:rPr>
          <w:rFonts w:ascii="Times New Roman" w:hAnsi="Times New Roman" w:eastAsia="Times New Roman" w:cs="Times New Roman"/>
          <w:lang w:val="en-US" w:bidi="en-US"/>
          <w:color w:val="111111"/>
          <w:sz w:val="28"/>
          <w:szCs w:val="28"/>
          <w:rtl/>
        </w:rPr>
        <w:t xml:space="preserve">3-35 yiddish-modern jewish studies </w:t>
      </w:r>
      <w:r>
        <w:rPr>
          <w:rFonts w:ascii="IRNazanin" w:hAnsi="IRNazanin" w:eastAsia="IRNazanin" w:cs="IRNazanin"/>
          <w:lang w:bidi="fa-IR"/>
          <w:color w:val="111111"/>
          <w:sz w:val="28"/>
          <w:szCs w:val="28"/>
          <w:rtl/>
        </w:rPr>
        <w:t xml:space="preserve">یهودیان؛ مطالعات یهودی مدرن</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03644308 است.</w:t>
      </w:r>
    </w:p>
    <w:p>
      <w:pPr>
        <w:pStyle w:val="BookText"/>
      </w:pPr>
      <w:r>
        <w:rPr>
          <w:rFonts w:ascii="IRNazanin" w:hAnsi="IRNazanin" w:eastAsia="IRNazanin" w:cs="IRNazanin"/>
          <w:lang w:bidi="fa-IR"/>
          <w:color w:val="111111"/>
          <w:sz w:val="28"/>
          <w:szCs w:val="28"/>
          <w:rtl/>
        </w:rPr>
        <w:t xml:space="preserve">این نشریه در حوزۀ زبان یهود و فرهنگ آن ها فعالیت می‌کند.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7" w:name="pg7592_88597"/>
    <w:bookmarkEnd w:id="117"/>
    <w:p>
      <w:pPr>
        <w:pStyle w:val="Heading2"/>
      </w:pPr>
      <w:bookmarkStart w:id="552" w:name="_Toc353"/>
      <w:r>
        <w:t>بخش چهارم: سایر ادیان</w:t>
      </w:r>
      <w:bookmarkEnd w:id="552"/>
    </w:p>
    <w:p>
      <w:pPr>
        <w:pStyle w:val="Heading3"/>
      </w:pPr>
      <w:bookmarkStart w:id="553" w:name="_Toc354"/>
      <w:r>
        <w:t>اشاره</w:t>
      </w:r>
      <w:bookmarkEnd w:id="553"/>
    </w:p>
    <w:p>
      <w:pPr>
        <w:pStyle w:val="BookText"/>
      </w:pPr>
      <w:r>
        <w:rPr>
          <w:rFonts w:ascii="IRNazanin" w:hAnsi="IRNazanin" w:eastAsia="IRNazanin" w:cs="IRNazanin"/>
          <w:lang w:bidi="fa-IR"/>
          <w:color w:val="111111"/>
          <w:sz w:val="28"/>
          <w:szCs w:val="28"/>
          <w:rtl/>
        </w:rPr>
        <w:t xml:space="preserve">در این بخش مجلاتی معرفی می‌شوند که موضوع آن ها ادیان الهی اسلام و مسیحیت و یهود نیست. در این بخش نشریاتی دربارۀ آیین بودایی و ادیان ژاپنی و چینی را معرفی می‌شود.</w:t>
      </w:r>
    </w:p>
    <w:p>
      <w:pPr>
        <w:pStyle w:val="Heading3"/>
      </w:pPr>
      <w:bookmarkStart w:id="554" w:name="_Toc355"/>
      <w:r>
        <w:t>1-4 بررسی مطالعات بودایی</w:t>
      </w:r>
      <w:bookmarkEnd w:id="554"/>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17479681 و 02652897 است. این مجله در انگلیس منتشر می‌شود.</w:t>
      </w:r>
    </w:p>
    <w:p>
      <w:pPr>
        <w:pStyle w:val="BookText"/>
      </w:pPr>
      <w:r>
        <w:rPr>
          <w:rFonts w:ascii="IRNazanin" w:hAnsi="IRNazanin" w:eastAsia="IRNazanin" w:cs="IRNazanin"/>
          <w:lang w:bidi="fa-IR"/>
          <w:color w:val="111111"/>
          <w:sz w:val="28"/>
          <w:szCs w:val="28"/>
          <w:rtl/>
        </w:rPr>
        <w:t xml:space="preserve">این مجله را به‌نمایندگی از انجمن مطالعات بودایی انگلیس منتشر می‌شود. این انجمن در سال 1996 تأسیس شد و حدود دو سال بعد از آغاز فعالیتش، راسل وب و سارا باین وب</w:t>
      </w:r>
      <w:r>
        <w:rPr>
          <w:rStyle w:val="FootnoteReference"/>
        </w:rPr>
        <w:footnoteReference w:id="325"/>
      </w:r>
      <w:r>
        <w:rPr>
          <w:rFonts w:ascii="IRNazanin" w:hAnsi="IRNazanin" w:eastAsia="IRNazanin" w:cs="IRNazanin"/>
          <w:lang w:bidi="fa-IR"/>
          <w:color w:val="111111"/>
          <w:sz w:val="28"/>
          <w:szCs w:val="28"/>
          <w:rtl/>
        </w:rPr>
        <w:t xml:space="preserve">مجلۀ بررسی مطالعات بودایی را در سال 1983 منتشر کردند. حق اشتراک نشریه در کنار مزایای دیگر از دیگر مزایای عضویت در این انجمن است که مخاطبان می‌توانند از طریق صفحات عضویت در وبگاه آن‌ها به انجمن بپیوندند.</w:t>
      </w:r>
    </w:p>
    <w:p>
      <w:pPr>
        <w:pStyle w:val="BookText"/>
      </w:pPr>
      <w:r>
        <w:rPr>
          <w:rFonts w:ascii="IRNazanin" w:hAnsi="IRNazanin" w:eastAsia="IRNazanin" w:cs="IRNazanin"/>
          <w:lang w:bidi="fa-IR"/>
          <w:color w:val="111111"/>
          <w:sz w:val="28"/>
          <w:szCs w:val="28"/>
          <w:rtl/>
        </w:rPr>
        <w:t xml:space="preserve">این نشریه به‌دنبال چاپ مقاله‌های باکیفیت در تمامی موضوعات مرتبط با بودیسم است. مقاله‌های ارسالی به نشریه را قبل از پذیرش، دو کارشناس متخصص بررسی می‌کنند. زمینه های مرتبط با نشریه عبارت‌اند از:مناطق فرهنگی جنوب و جنوب شرقی و نیز آسیای میانه و شرقی که بودیسم وجود داشته یا وجود دارد، جنبه های تاریخی و معاصر، از جمله تحولات در بودیسم در غرب، موضوعات نظری و عملی و روش‌شناختی، مطالعات متنی، زبانی، باستان‌شناسی و هنری‌تاریخی و رویکرد‌های مختلف به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8" w:name="pg7592_88598"/>
    <w:bookmarkEnd w:id="118"/>
    <w:p>
      <w:pPr>
        <w:pStyle w:val="BookText"/>
      </w:pPr>
      <w:r>
        <w:rPr>
          <w:rFonts w:ascii="IRNazanin" w:hAnsi="IRNazanin" w:eastAsia="IRNazanin" w:cs="IRNazanin"/>
          <w:lang w:bidi="fa-IR"/>
          <w:color w:val="111111"/>
          <w:sz w:val="28"/>
          <w:szCs w:val="28"/>
          <w:rtl/>
        </w:rPr>
        <w:t xml:space="preserve">موضوع، به‌عنوان مثال باستان‌شناسی، تاریخ هنر، مردم‌شناسی، مطالعات آسیایی، دین تطبیقی، حقوق، مطالعات شرقی، فلسفه، لغت‌شناسی، روان‌شناسی، مطالعات دینی، الهیات. این نشریه از تمامی نویسندگان، از جمله پژوهشگران انگلیس و سایر کشور‌ها مقاله می‌پذیرد.</w:t>
      </w:r>
    </w:p>
    <w:p>
      <w:pPr>
        <w:pStyle w:val="BookText"/>
      </w:pPr>
      <w:r>
        <w:rPr>
          <w:rFonts w:ascii="Times New Roman" w:hAnsi="Times New Roman" w:eastAsia="Times New Roman" w:cs="Times New Roman"/>
          <w:lang w:val="en-US" w:bidi="en-US"/>
          <w:color w:val="111111"/>
          <w:sz w:val="28"/>
          <w:szCs w:val="28"/>
          <w:rtl/>
        </w:rPr>
        <w:t xml:space="preserve">https://journals.equinoxpub.com/BSR/inde</w:t>
      </w:r>
    </w:p>
    <w:p>
      <w:pPr>
        <w:pStyle w:val="Heading3"/>
      </w:pPr>
      <w:bookmarkStart w:id="555" w:name="_Toc356"/>
      <w:r>
        <w:t>2-4 بودیسم معاصر</w:t>
      </w:r>
      <w:bookmarkEnd w:id="555"/>
    </w:p>
    <w:p>
      <w:pPr>
        <w:pStyle w:val="BookText"/>
      </w:pPr>
      <w:r>
        <w:rPr>
          <w:rFonts w:ascii="IRNazanin" w:hAnsi="IRNazanin" w:eastAsia="IRNazanin" w:cs="IRNazanin"/>
          <w:lang w:bidi="fa-IR"/>
          <w:color w:val="111111"/>
          <w:sz w:val="28"/>
          <w:szCs w:val="28"/>
          <w:rtl/>
        </w:rPr>
        <w:t xml:space="preserve">2-4 بودیسم معاصر</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14639947 است و این نشریه در انگلستان منتشر می‌شود.</w:t>
      </w:r>
    </w:p>
    <w:p>
      <w:pPr>
        <w:pStyle w:val="BookText"/>
      </w:pPr>
      <w:r>
        <w:rPr>
          <w:rFonts w:ascii="IRNazanin" w:hAnsi="IRNazanin" w:eastAsia="IRNazanin" w:cs="IRNazanin"/>
          <w:lang w:bidi="fa-IR"/>
          <w:color w:val="111111"/>
          <w:sz w:val="28"/>
          <w:szCs w:val="28"/>
          <w:rtl/>
        </w:rPr>
        <w:t xml:space="preserve">بودیسم معاصر نشریه‌ای بین‌المللی است که در تامسون رویترز نمایه می‌شود و مقاله‌هایی دربارۀ وضعیت فعلی و تأثیر بودیسم منتشر می‌کند. این نشریه رویکرد بین‌رشته‌ای دارد و افزون بر رویکرد‌های مطالعات بودایی و دینی، آثاری از فیلسوفان، انسان‌شناسان، روان‌شناسان، جامعه‌شناسان، مورخان، متکلمان، دانشمندان علوم سیاسی و سایر رشته ها منتشر می‌کند. این نشریه پیشرفت های تاریخی، تعلیمی، ادبی، اجتماعی و سیاسی را بررسی می‌کند که بودیسم معاصر و شرق و غرب را شکل داده اند. در تمام این مقاله‌ها بودیسم به‌عنوان یک جهان‌بینیِ مورداستقبال و تأثیرگذار است.</w:t>
      </w:r>
    </w:p>
    <w:p>
      <w:pPr>
        <w:pStyle w:val="BookText"/>
      </w:pPr>
      <w:r>
        <w:rPr>
          <w:rFonts w:ascii="IRNazanin" w:hAnsi="IRNazanin" w:eastAsia="IRNazanin" w:cs="IRNazanin"/>
          <w:lang w:bidi="fa-IR"/>
          <w:color w:val="111111"/>
          <w:sz w:val="28"/>
          <w:szCs w:val="28"/>
          <w:rtl/>
        </w:rPr>
        <w:t xml:space="preserve">موضوعاتی که مجلۀ بودیسم معاصر به آن علاقه دارد، عبارت‌اند از:</w:t>
      </w:r>
    </w:p>
    <w:p>
      <w:pPr>
        <w:pStyle w:val="BookText"/>
      </w:pPr>
      <w:r>
        <w:rPr>
          <w:rFonts w:ascii="IRNazanin" w:hAnsi="IRNazanin" w:eastAsia="IRNazanin" w:cs="IRNazanin"/>
          <w:lang w:bidi="fa-IR"/>
          <w:color w:val="111111"/>
          <w:sz w:val="28"/>
          <w:szCs w:val="28"/>
          <w:rtl/>
        </w:rPr>
        <w:t xml:space="preserve">• مواجهۀ بودیسم با فرهنگ غربی،</w:t>
      </w:r>
    </w:p>
    <w:p>
      <w:pPr>
        <w:pStyle w:val="BookText"/>
      </w:pPr>
      <w:r>
        <w:rPr>
          <w:rFonts w:ascii="IRNazanin" w:hAnsi="IRNazanin" w:eastAsia="IRNazanin" w:cs="IRNazanin"/>
          <w:lang w:bidi="fa-IR"/>
          <w:color w:val="111111"/>
          <w:sz w:val="28"/>
          <w:szCs w:val="28"/>
          <w:rtl/>
        </w:rPr>
        <w:t xml:space="preserve">• درک فعلی فرد از سنت های مختلف بودیسم و ​​روابط بین این سنت‌ها،</w:t>
      </w:r>
    </w:p>
    <w:p>
      <w:pPr>
        <w:pStyle w:val="BookText"/>
      </w:pPr>
      <w:r>
        <w:rPr>
          <w:rFonts w:ascii="IRNazanin" w:hAnsi="IRNazanin" w:eastAsia="IRNazanin" w:cs="IRNazanin"/>
          <w:lang w:bidi="fa-IR"/>
          <w:color w:val="111111"/>
          <w:sz w:val="28"/>
          <w:szCs w:val="28"/>
          <w:rtl/>
        </w:rPr>
        <w:t xml:space="preserve">• روابط بودیسم با دیگر سنن دینی جهان، چه هم‌سو و چه در تعارض با هم،</w:t>
      </w:r>
    </w:p>
    <w:p>
      <w:pPr>
        <w:pStyle w:val="BookText"/>
      </w:pPr>
      <w:r>
        <w:rPr>
          <w:rFonts w:ascii="IRNazanin" w:hAnsi="IRNazanin" w:eastAsia="IRNazanin" w:cs="IRNazanin"/>
          <w:lang w:bidi="fa-IR"/>
          <w:color w:val="111111"/>
          <w:sz w:val="28"/>
          <w:szCs w:val="28"/>
          <w:rtl/>
        </w:rPr>
        <w:t xml:space="preserve">• بودیسم در مقام کاربرد در جوامع غربی و آسیایی،</w:t>
      </w:r>
    </w:p>
    <w:p>
      <w:pPr>
        <w:pStyle w:val="BookText"/>
      </w:pPr>
      <w:r>
        <w:rPr>
          <w:rFonts w:ascii="IRNazanin" w:hAnsi="IRNazanin" w:eastAsia="IRNazanin" w:cs="IRNazanin"/>
          <w:lang w:bidi="fa-IR"/>
          <w:color w:val="111111"/>
          <w:sz w:val="28"/>
          <w:szCs w:val="28"/>
          <w:rtl/>
        </w:rPr>
        <w:t xml:space="preserve">• ورود بودیسم به سایر رشته ها و آموزه‌ها،</w:t>
      </w:r>
    </w:p>
    <w:p>
      <w:pPr>
        <w:pStyle w:val="BookText"/>
      </w:pPr>
      <w:r>
        <w:rPr>
          <w:rFonts w:ascii="IRNazanin" w:hAnsi="IRNazanin" w:eastAsia="IRNazanin" w:cs="IRNazanin"/>
          <w:lang w:bidi="fa-IR"/>
          <w:color w:val="111111"/>
          <w:sz w:val="28"/>
          <w:szCs w:val="28"/>
          <w:rtl/>
        </w:rPr>
        <w:t xml:space="preserve">• توجه به مسائل مهم پیش روی بودیسم در قرن بیست‌ویکم،</w:t>
      </w:r>
    </w:p>
    <w:p>
      <w:pPr>
        <w:pStyle w:val="BookText"/>
      </w:pPr>
      <w:r>
        <w:rPr>
          <w:rFonts w:ascii="IRNazanin" w:hAnsi="IRNazanin" w:eastAsia="IRNazanin" w:cs="IRNazanin"/>
          <w:lang w:bidi="fa-IR"/>
          <w:color w:val="111111"/>
          <w:sz w:val="28"/>
          <w:szCs w:val="28"/>
          <w:rtl/>
        </w:rPr>
        <w:t xml:space="preserve">• نمود غیر‌حزبی همۀ مکاتب بودیسم،</w:t>
      </w:r>
    </w:p>
    <w:p>
      <w:pPr>
        <w:pStyle w:val="BookText"/>
      </w:pPr>
      <w:r>
        <w:rPr>
          <w:rFonts w:ascii="IRNazanin" w:hAnsi="IRNazanin" w:eastAsia="IRNazanin" w:cs="IRNazanin"/>
          <w:lang w:bidi="fa-IR"/>
          <w:color w:val="111111"/>
          <w:sz w:val="28"/>
          <w:szCs w:val="28"/>
          <w:rtl/>
        </w:rPr>
        <w:t xml:space="preserve">• بررسی فعالانۀ تنوع در توسعۀ بودیسم.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9" w:name="pg7592_88599"/>
    <w:bookmarkEnd w:id="119"/>
    <w:p>
      <w:pPr>
        <w:pStyle w:val="BookText"/>
      </w:pPr>
      <w:r>
        <w:rPr>
          <w:rFonts w:ascii="IRNazanin" w:hAnsi="IRNazanin" w:eastAsia="IRNazanin" w:cs="IRNazanin"/>
          <w:lang w:bidi="fa-IR"/>
          <w:color w:val="111111"/>
          <w:sz w:val="28"/>
          <w:szCs w:val="28"/>
          <w:rtl/>
        </w:rPr>
        <w:t xml:space="preserve">این نشریه نقد کتاب، از جمله بررسی کتاب های غیر‌انگلیسی، فیلم، نمایشگاه، منابع اینترنتی و... را نیز منتشر می‌کند. در بخش نقد، از پیشنهادات دربارۀ مقاله‌های کتاب‌شناسی در موضوعات و زمینه های خاص و همچنین، گزارش دربارۀ ژانر‌های خاص استقبال می‌شود.</w:t>
      </w:r>
    </w:p>
    <w:p>
      <w:pPr>
        <w:pStyle w:val="BookText"/>
      </w:pPr>
      <w:r>
        <w:rPr>
          <w:rFonts w:ascii="Times New Roman" w:hAnsi="Times New Roman" w:eastAsia="Times New Roman" w:cs="Times New Roman"/>
          <w:lang w:val="en-US" w:bidi="en-US"/>
          <w:color w:val="111111"/>
          <w:sz w:val="28"/>
          <w:szCs w:val="28"/>
          <w:rtl/>
        </w:rPr>
        <w:t xml:space="preserve">https://www.tandfonline.com/toc/rcbh20/curr</w:t>
      </w:r>
    </w:p>
    <w:p>
      <w:pPr>
        <w:pStyle w:val="Heading3"/>
      </w:pPr>
      <w:bookmarkStart w:id="556" w:name="_Toc357"/>
      <w:r>
        <w:t>3-4 دین در ژاپن</w:t>
      </w:r>
      <w:bookmarkEnd w:id="556"/>
    </w:p>
    <w:p>
      <w:pPr>
        <w:pStyle w:val="BookText"/>
      </w:pPr>
      <w:r>
        <w:rPr>
          <w:rFonts w:ascii="IRNazanin" w:hAnsi="IRNazanin" w:eastAsia="IRNazanin" w:cs="IRNazanin"/>
          <w:lang w:bidi="fa-IR"/>
          <w:color w:val="111111"/>
          <w:sz w:val="28"/>
          <w:szCs w:val="28"/>
          <w:rtl/>
        </w:rPr>
        <w:t xml:space="preserve">3-4 دین در ژاپن</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22118349 و 22118330 است و انتشارات بریل نشریه را در هلند منتشر می‌کند. این نشریه مقاله هایی مرتبط با مطالعات دینی منتشر می‌کند و از رشته های مختلفی مانند انسان‌شناسی، جامعه‌شناسی، تاریخ، مطالعات بودایی، مطالعات ژاپنی، تاریخ هنر و مطالعات منطقه مقاله می‌پذیرد. نشریۀ دین در ژاپن از رویکرد انتقادی ایده ها و تئوری های مربوط به مذاهب ژاپنی استقبال می‌کند و نشریه‌ای برای پیشرفت های نظری جدید در زمینۀ دین در ژاپن است.</w:t>
      </w:r>
    </w:p>
    <w:p>
      <w:pPr>
        <w:pStyle w:val="BookText"/>
      </w:pPr>
      <w:r>
        <w:rPr>
          <w:rFonts w:ascii="Times New Roman" w:hAnsi="Times New Roman" w:eastAsia="Times New Roman" w:cs="Times New Roman"/>
          <w:lang w:val="en-US" w:bidi="en-US"/>
          <w:color w:val="111111"/>
          <w:sz w:val="28"/>
          <w:szCs w:val="28"/>
          <w:rtl/>
        </w:rPr>
        <w:t xml:space="preserve">https://brill.com/view/journals/jrj/jrj-overview.xml</w:t>
      </w:r>
    </w:p>
    <w:p>
      <w:pPr>
        <w:pStyle w:val="Heading3"/>
      </w:pPr>
      <w:bookmarkStart w:id="557" w:name="_Toc358"/>
      <w:r>
        <w:t>4-4 مجلۀ ژاپنی مطالعات دینی</w:t>
      </w:r>
      <w:bookmarkEnd w:id="557"/>
    </w:p>
    <w:p>
      <w:pPr>
        <w:pStyle w:val="BookText"/>
      </w:pPr>
      <w:r>
        <w:rPr>
          <w:rFonts w:ascii="IRNazanin" w:hAnsi="IRNazanin" w:eastAsia="IRNazanin" w:cs="IRNazanin"/>
          <w:lang w:bidi="fa-IR"/>
          <w:color w:val="111111"/>
          <w:sz w:val="28"/>
          <w:szCs w:val="28"/>
          <w:rtl/>
        </w:rPr>
        <w:t xml:space="preserve">4-4 مجلۀ ژاپنی مطالعات دینی</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03041042 است و مؤسسۀ دین و فرهنگ نانزان در سال 1981 آن را در ژاپن منتشر می‌کند.</w:t>
      </w:r>
    </w:p>
    <w:p>
      <w:pPr>
        <w:pStyle w:val="BookText"/>
      </w:pPr>
      <w:r>
        <w:rPr>
          <w:rFonts w:ascii="IRNazanin" w:hAnsi="IRNazanin" w:eastAsia="IRNazanin" w:cs="IRNazanin"/>
          <w:lang w:bidi="fa-IR"/>
          <w:color w:val="111111"/>
          <w:sz w:val="28"/>
          <w:szCs w:val="28"/>
          <w:rtl/>
        </w:rPr>
        <w:t xml:space="preserve">این نشریه در سال 1960 با عنوان ادیان معاصر در ژاپن آغاز به کار کرد و در سال 1974 به نام فعلی تغییر یافت. این نشریه رویکردی چندرشته‌ای برای مطالعۀ دین در ژاپن دارد و از مقاله‌های پژوهشگران در همۀ زمینه های علوم انسانی و علوم اجتماعی استقبال می‌کند. این نشریه با دسترسی آزاد و قابلیت بارگذاری (دانلود) رایگان است. وبگاه آن به آدرس زیر است.</w:t>
      </w:r>
    </w:p>
    <w:p>
      <w:pPr>
        <w:pStyle w:val="BookText"/>
      </w:pPr>
      <w:r>
        <w:rPr>
          <w:rFonts w:ascii="Times New Roman" w:hAnsi="Times New Roman" w:eastAsia="Times New Roman" w:cs="Times New Roman"/>
          <w:lang w:val="en-US" w:bidi="en-US"/>
          <w:color w:val="111111"/>
          <w:sz w:val="28"/>
          <w:szCs w:val="28"/>
          <w:rtl/>
        </w:rPr>
        <w:t xml:space="preserve">https://nirc.nanzan-u.ac.jp/en/publications/jjrs/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0" w:name="pg7592_88600"/>
    <w:bookmarkEnd w:id="120"/>
    <w:p>
      <w:pPr>
        <w:pStyle w:val="Heading3"/>
      </w:pPr>
      <w:bookmarkStart w:id="558" w:name="_Toc359"/>
      <w:r>
        <w:t>4-5 مجلۀ بین‌المللی مطالعات چین-غرب</w:t>
      </w:r>
      <w:bookmarkEnd w:id="558"/>
    </w:p>
    <w:p>
      <w:pPr>
        <w:pStyle w:val="BookText"/>
      </w:pPr>
      <w:r>
        <w:rPr>
          <w:rFonts w:ascii="IRNazanin" w:hAnsi="IRNazanin" w:eastAsia="IRNazanin" w:cs="IRNazanin"/>
          <w:lang w:bidi="fa-IR"/>
          <w:color w:val="111111"/>
          <w:sz w:val="28"/>
          <w:szCs w:val="28"/>
          <w:rtl/>
        </w:rPr>
        <w:t xml:space="preserve">4-5 مجلۀ بین‌المللی مطالعات چین-غرب</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22422471 و 17998204 است و در فنلاند منتشر می‌شود.</w:t>
      </w:r>
    </w:p>
    <w:p>
      <w:pPr>
        <w:pStyle w:val="BookText"/>
      </w:pPr>
      <w:r>
        <w:rPr>
          <w:rFonts w:ascii="IRNazanin" w:hAnsi="IRNazanin" w:eastAsia="IRNazanin" w:cs="IRNazanin"/>
          <w:lang w:bidi="fa-IR"/>
          <w:color w:val="111111"/>
          <w:sz w:val="28"/>
          <w:szCs w:val="28"/>
          <w:rtl/>
        </w:rPr>
        <w:t xml:space="preserve">این نشریه دانشگاهی است و به دو زبان چینی و انگلیسی است که انجمن نوردیکی مطالعات چین-غرب</w:t>
      </w:r>
      <w:r>
        <w:rPr>
          <w:rStyle w:val="FootnoteReference"/>
        </w:rPr>
        <w:footnoteReference w:id="330"/>
      </w:r>
      <w:r>
        <w:rPr>
          <w:rFonts w:ascii="IRNazanin" w:hAnsi="IRNazanin" w:eastAsia="IRNazanin" w:cs="IRNazanin"/>
          <w:lang w:bidi="fa-IR"/>
          <w:color w:val="111111"/>
          <w:sz w:val="28"/>
          <w:szCs w:val="28"/>
          <w:rtl/>
        </w:rPr>
        <w:t xml:space="preserve">سالی دو بار در ماه ژوئن و دسامبر آن را به‌صورت نسخۀ فیزیکی و الکترونیکی برخط (آنلاین) منتشر می‌کند. انجمن نوردیکی مطالعات چینی‌غربی انجمن تحقیقاتی در هلسینکی است که هدف آن ترغیب به برقراری دیالوگ چین و غرب و تحقیق در این زمینه و تقویت فعالیت های علمی، مانند برگزاری همایش ها، تبادل دانشجو و محقق و نیز انتشار مطالب مرتبط است.</w:t>
      </w:r>
    </w:p>
    <w:p>
      <w:pPr>
        <w:pStyle w:val="BookText"/>
      </w:pPr>
      <w:r>
        <w:rPr>
          <w:rFonts w:ascii="Times New Roman" w:hAnsi="Times New Roman" w:eastAsia="Times New Roman" w:cs="Times New Roman"/>
          <w:lang w:val="en-US" w:bidi="en-US"/>
          <w:color w:val="111111"/>
          <w:sz w:val="28"/>
          <w:szCs w:val="28"/>
          <w:rtl/>
        </w:rPr>
        <w:t xml:space="preserve">https://www.sinowesternstudies.com/</w:t>
      </w:r>
    </w:p>
    <w:p>
      <w:pPr>
        <w:pStyle w:val="Heading3"/>
      </w:pPr>
      <w:bookmarkStart w:id="559" w:name="_Toc360"/>
      <w:r>
        <w:t>4-6 اخلاق بودایی</w:t>
      </w:r>
      <w:bookmarkEnd w:id="559"/>
    </w:p>
    <w:p>
      <w:pPr>
        <w:pStyle w:val="BookText"/>
      </w:pPr>
      <w:r>
        <w:rPr>
          <w:rFonts w:ascii="IRNazanin" w:hAnsi="IRNazanin" w:eastAsia="IRNazanin" w:cs="IRNazanin"/>
          <w:lang w:bidi="fa-IR"/>
          <w:color w:val="111111"/>
          <w:sz w:val="28"/>
          <w:szCs w:val="28"/>
          <w:rtl/>
        </w:rPr>
        <w:t xml:space="preserve">4-6 اخلاق بودایی</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10769005 است و در آمریکا منتشر می‌شود.</w:t>
      </w:r>
    </w:p>
    <w:p>
      <w:pPr>
        <w:pStyle w:val="BookText"/>
      </w:pPr>
      <w:r>
        <w:rPr>
          <w:rFonts w:ascii="IRNazanin" w:hAnsi="IRNazanin" w:eastAsia="IRNazanin" w:cs="IRNazanin"/>
          <w:lang w:bidi="fa-IR"/>
          <w:color w:val="111111"/>
          <w:sz w:val="28"/>
          <w:szCs w:val="28"/>
          <w:rtl/>
        </w:rPr>
        <w:t xml:space="preserve">مجلۀ اخلاق بودایی اولین نشریۀ دانشگاهی است که به موضوع اخلاق بودایی می‌پردازد. این نشریه در حوزۀ فقه اخلاق پزشکی، اخلاق فلسفی، حقوق بشر، اخلاق و روان‌شناسی، بوم‌شناسی و محیط‌زیست، فلسفه اجتماعی و سیاسی، اخلاق متقابل فرهنگی، اخلاق و مردم‌شناسی، گفت وگوی بین ادیان دربارۀ اخلاق فعالیت می‌کند.</w:t>
      </w:r>
    </w:p>
    <w:p>
      <w:pPr>
        <w:pStyle w:val="BookText"/>
      </w:pPr>
      <w:r>
        <w:rPr>
          <w:rFonts w:ascii="Times New Roman" w:hAnsi="Times New Roman" w:eastAsia="Times New Roman" w:cs="Times New Roman"/>
          <w:lang w:val="en-US" w:bidi="en-US"/>
          <w:color w:val="111111"/>
          <w:sz w:val="28"/>
          <w:szCs w:val="28"/>
          <w:rtl/>
        </w:rPr>
        <w:t xml:space="preserve">http://blogs.dickinson.edu/buddhistethics/</w:t>
      </w:r>
    </w:p>
    <w:p>
      <w:pPr>
        <w:pStyle w:val="Heading3"/>
      </w:pPr>
      <w:bookmarkStart w:id="560" w:name="_Toc361"/>
      <w:r>
        <w:t>4-7 مطالعات هندو</w:t>
      </w:r>
      <w:bookmarkEnd w:id="560"/>
    </w:p>
    <w:p>
      <w:pPr>
        <w:pStyle w:val="BookText"/>
      </w:pPr>
      <w:r>
        <w:rPr>
          <w:rFonts w:ascii="IRNazanin" w:hAnsi="IRNazanin" w:eastAsia="IRNazanin" w:cs="IRNazanin"/>
          <w:lang w:bidi="fa-IR"/>
          <w:color w:val="111111"/>
          <w:sz w:val="28"/>
          <w:szCs w:val="28"/>
          <w:rtl/>
        </w:rPr>
        <w:t xml:space="preserve">4-7 مطالعات هندو</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17564263 و 17564255 است و انتشارات دانشگاه آکسفورد آن را در هند منتشر می‌کند.</w:t>
      </w:r>
    </w:p>
    <w:p>
      <w:pPr>
        <w:pStyle w:val="BookText"/>
      </w:pPr>
      <w:r>
        <w:rPr>
          <w:rFonts w:ascii="IRNazanin" w:hAnsi="IRNazanin" w:eastAsia="IRNazanin" w:cs="IRNazanin"/>
          <w:lang w:bidi="fa-IR"/>
          <w:color w:val="111111"/>
          <w:sz w:val="28"/>
          <w:szCs w:val="28"/>
          <w:rtl/>
        </w:rPr>
        <w:t xml:space="preserve">مجلۀ مطالعات هندو با رویکرد انتقادی به مطالعات هندو می‌پردازد و پروژه های تحقیقاتی و کنفرانس ها را منعکس می‌کند.</w:t>
      </w:r>
    </w:p>
    <w:p>
      <w:pPr>
        <w:pStyle w:val="BookText"/>
      </w:pPr>
      <w:r>
        <w:rPr>
          <w:rFonts w:ascii="Times New Roman" w:hAnsi="Times New Roman" w:eastAsia="Times New Roman" w:cs="Times New Roman"/>
          <w:lang w:val="en-US" w:bidi="en-US"/>
          <w:color w:val="111111"/>
          <w:sz w:val="28"/>
          <w:szCs w:val="28"/>
          <w:rtl/>
        </w:rPr>
        <w:t xml:space="preserve">https://academic.oup.com/jhs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1" w:name="pg7592_88601"/>
    <w:bookmarkEnd w:id="121"/>
    <w:p>
      <w:pPr>
        <w:pStyle w:val="Heading3"/>
      </w:pPr>
      <w:bookmarkStart w:id="561" w:name="_Toc362"/>
      <w:r>
        <w:t>4-8 شکل‌گیری سیک‌ها؛ دین، ​​فرهنگ، نظریه</w:t>
      </w:r>
      <w:bookmarkEnd w:id="561"/>
    </w:p>
    <w:p>
      <w:pPr>
        <w:pStyle w:val="BookText"/>
      </w:pPr>
      <w:r>
        <w:rPr>
          <w:rFonts w:ascii="IRNazanin" w:hAnsi="IRNazanin" w:eastAsia="IRNazanin" w:cs="IRNazanin"/>
          <w:lang w:bidi="fa-IR"/>
          <w:color w:val="111111"/>
          <w:sz w:val="28"/>
          <w:szCs w:val="28"/>
          <w:rtl/>
        </w:rPr>
        <w:t xml:space="preserve">4-8 شکل‌گیری سیک‌ها؛ دین، ​​فرهنگ، نظریه</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17448727 و 17448735 است و تیلور و فرانسیس مجله را در انگلستان منتشر می‌کند.</w:t>
      </w:r>
    </w:p>
    <w:p>
      <w:pPr>
        <w:pStyle w:val="BookText"/>
      </w:pPr>
      <w:r>
        <w:rPr>
          <w:rFonts w:ascii="IRNazanin" w:hAnsi="IRNazanin" w:eastAsia="IRNazanin" w:cs="IRNazanin"/>
          <w:lang w:bidi="fa-IR"/>
          <w:color w:val="111111"/>
          <w:sz w:val="28"/>
          <w:szCs w:val="28"/>
          <w:rtl/>
        </w:rPr>
        <w:t xml:space="preserve">شکل‌گیری سیک‌ها نشریه‌ای بین رشته‌ای و بین‌المللی است که به مطالعۀ علمی در شکل‌گیری فرهنگی سیک ها و پنجابی ها در جهان می‌پردازد. هدف این نشریه گشودن افق های جدید و ترویج تعامل با افراد مختلف است. این نشریه افزون بر مقاله‌های علمی‌پژوهشی و بررسی و نقد کتاب، از مقاله‌های کوتاه، کنفرانس و سمپوزیوم، مصاحبه‌ها، شعرها، مجموعه های آموزشی و... نیز استقبال می‌کند که در چند حوزه است. این حوزه‌ها عبارت‌اند از: جامعه‌شناسی، تاریخ، مردم‌شناسی، فلسفه، مطالعات دینی، الهیات سیاسی، زنان و مطالعات جنسیتی، ادبیات تطبیقی ​​، مطالعات پسااستعماری، موسیقی‌شناسی، تدریس و آموزش، هنر و معماری، سیاست، روابط بین‌الملل و حقوق و کار اجتماعی استقبال می‌کند.</w:t>
      </w:r>
    </w:p>
    <w:p>
      <w:pPr>
        <w:pStyle w:val="BookText"/>
      </w:pPr>
      <w:r>
        <w:rPr>
          <w:rFonts w:ascii="Times New Roman" w:hAnsi="Times New Roman" w:eastAsia="Times New Roman" w:cs="Times New Roman"/>
          <w:lang w:val="en-US" w:bidi="en-US"/>
          <w:color w:val="111111"/>
          <w:sz w:val="28"/>
          <w:szCs w:val="28"/>
          <w:rtl/>
        </w:rPr>
        <w:t xml:space="preserve">https://www.tandfonline.com/toc/rsfo20/current</w:t>
      </w:r>
    </w:p>
    <w:p>
      <w:pPr>
        <w:pStyle w:val="Heading3"/>
      </w:pPr>
      <w:bookmarkStart w:id="562" w:name="_Toc363"/>
      <w:r>
        <w:t>4-9 مجلۀ بین‌المللی مطالعات هندو</w:t>
      </w:r>
      <w:bookmarkEnd w:id="562"/>
    </w:p>
    <w:p>
      <w:pPr>
        <w:pStyle w:val="BookText"/>
      </w:pPr>
      <w:r>
        <w:rPr>
          <w:rFonts w:ascii="IRNazanin" w:hAnsi="IRNazanin" w:eastAsia="IRNazanin" w:cs="IRNazanin"/>
          <w:lang w:bidi="fa-IR"/>
          <w:color w:val="111111"/>
          <w:sz w:val="28"/>
          <w:szCs w:val="28"/>
          <w:rtl/>
        </w:rPr>
        <w:t xml:space="preserve">4-9 مجلۀ بین‌المللی مطالعات هندو</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10224556 و 15749282 است و مجله در آلمان منتشر می‌شود.</w:t>
      </w:r>
    </w:p>
    <w:p>
      <w:pPr>
        <w:pStyle w:val="BookText"/>
      </w:pPr>
      <w:r>
        <w:rPr>
          <w:rFonts w:ascii="IRNazanin" w:hAnsi="IRNazanin" w:eastAsia="IRNazanin" w:cs="IRNazanin"/>
          <w:lang w:bidi="fa-IR"/>
          <w:color w:val="111111"/>
          <w:sz w:val="28"/>
          <w:szCs w:val="28"/>
          <w:rtl/>
        </w:rPr>
        <w:t xml:space="preserve">این نشریه به چند حوزه می پردازد:مطالعات جدید در حوزه های مربوط به هندو که تاکنون مغفول مانده است، دیدگاه های جایگزین و... . این نشریه از موضوعات انتقادی، طرح های تفسیری هرمنوتیکی و تحقیقات تاریخی دربارۀ همۀ ابعاد سنت های هندو استقبال می‌کند.</w:t>
      </w:r>
    </w:p>
    <w:p>
      <w:pPr>
        <w:pStyle w:val="Heading3"/>
      </w:pPr>
      <w:bookmarkStart w:id="563" w:name="_Toc364"/>
      <w:r>
        <w:t>4-10ادیان کره‌ای</w:t>
      </w:r>
      <w:bookmarkEnd w:id="563"/>
    </w:p>
    <w:p>
      <w:pPr>
        <w:pStyle w:val="BookText"/>
      </w:pPr>
      <w:r>
        <w:rPr>
          <w:rFonts w:ascii="IRNazanin" w:hAnsi="IRNazanin" w:eastAsia="IRNazanin" w:cs="IRNazanin"/>
          <w:lang w:bidi="fa-IR"/>
          <w:color w:val="111111"/>
          <w:sz w:val="28"/>
          <w:szCs w:val="28"/>
          <w:rtl/>
        </w:rPr>
        <w:t xml:space="preserve">4-10ادیان کره‌ای</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21672040 و در آمریکا منتشر می‌شود.این نشریه به زبان انگلیسی منتشر می‌شود و به بررسی ادیان کره‌ای می‌پردازد. نشریۀ ادیان کره‌ای در سال 2010 توسط مؤسسه مطالعات دین در دانشگاه سوگانگ</w:t>
      </w:r>
      <w:r>
        <w:rPr>
          <w:rStyle w:val="FootnoteReference"/>
        </w:rPr>
        <w:footnoteReference w:id="336"/>
      </w:r>
      <w:r>
        <w:rPr>
          <w:rFonts w:ascii="IRNazanin" w:hAnsi="IRNazanin" w:eastAsia="IRNazanin" w:cs="IRNazanin"/>
          <w:lang w:bidi="fa-IR"/>
          <w:color w:val="111111"/>
          <w:sz w:val="28"/>
          <w:szCs w:val="28"/>
          <w:rtl/>
        </w:rPr>
        <w:t xml:space="preserve">در کره آغاز به فعالیت کرد و سالانه دو بار در ماه آوریل و اکتبر منتشر می‌شود.</w:t>
      </w:r>
    </w:p>
    <w:p>
      <w:pPr>
        <w:pStyle w:val="BookText"/>
      </w:pPr>
      <w:r>
        <w:rPr>
          <w:rFonts w:ascii="Times New Roman" w:hAnsi="Times New Roman" w:eastAsia="Times New Roman" w:cs="Times New Roman"/>
          <w:lang w:val="en-US" w:bidi="en-US"/>
          <w:color w:val="111111"/>
          <w:sz w:val="28"/>
          <w:szCs w:val="28"/>
          <w:rtl/>
        </w:rPr>
        <w:t xml:space="preserve">https://muse.jhu.edu/journal/557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22" w:name="pg7592_88602"/>
    <w:bookmarkEnd w:id="122"/>
    <w:p>
      <w:pPr>
        <w:pStyle w:val="Heading3"/>
      </w:pPr>
      <w:bookmarkStart w:id="564" w:name="_Toc365"/>
      <w:r>
        <w:t>4-11 پومگرانیت</w:t>
      </w:r>
      <w:bookmarkEnd w:id="564"/>
    </w:p>
    <w:p>
      <w:pPr>
        <w:pStyle w:val="BookText"/>
      </w:pPr>
      <w:r>
        <w:rPr>
          <w:rFonts w:ascii="IRNazanin" w:hAnsi="IRNazanin" w:eastAsia="IRNazanin" w:cs="IRNazanin"/>
          <w:lang w:bidi="fa-IR"/>
          <w:color w:val="111111"/>
          <w:sz w:val="28"/>
          <w:szCs w:val="28"/>
          <w:rtl/>
        </w:rPr>
        <w:t xml:space="preserve">4-11 پومگرانیت</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17431735 و 15280268 است و در انگلستان می‌شود.</w:t>
      </w:r>
    </w:p>
    <w:p>
      <w:pPr>
        <w:pStyle w:val="BookText"/>
      </w:pPr>
      <w:r>
        <w:rPr>
          <w:rFonts w:ascii="IRNazanin" w:hAnsi="IRNazanin" w:eastAsia="IRNazanin" w:cs="IRNazanin"/>
          <w:lang w:bidi="fa-IR"/>
          <w:color w:val="111111"/>
          <w:sz w:val="28"/>
          <w:szCs w:val="28"/>
          <w:rtl/>
        </w:rPr>
        <w:t xml:space="preserve">پومگرانیت اولین مجلۀ بین‌المللی مطالعات پاگان</w:t>
      </w:r>
      <w:r>
        <w:rPr>
          <w:rStyle w:val="FootnoteReference"/>
        </w:rPr>
        <w:footnoteReference w:id="338"/>
      </w:r>
      <w:r>
        <w:rPr>
          <w:rFonts w:ascii="IRNazanin" w:hAnsi="IRNazanin" w:eastAsia="IRNazanin" w:cs="IRNazanin"/>
          <w:lang w:bidi="fa-IR"/>
          <w:color w:val="111111"/>
          <w:sz w:val="28"/>
          <w:szCs w:val="28"/>
          <w:rtl/>
        </w:rPr>
        <w:t xml:space="preserve">(غیرمسیحی ها و کافرها) است. این نشریه مقاله‌ها، نوشته ها و سمپوزیوم هایی دربارۀ آیین های باستان و معاصر پاگان منتشر می‌کند. نقد کتاب‌های علمی دربارۀ موضوعات مجله نیز منتشر می‌شود. این نشریه از تفسیر‌های جدید و بررسی مجدد سنت‌هایی مانند ویکا، ادیان الهۀ مدرن و سنت‌هایی که به ادامۀ گذشته مشرکانه تأکید می‌کند، مانند اشکال دیگر پاگانیسم استقبال می‌کند. همچنین، به مقاله‌هایی که به تعامل بین سنت های مذهبی پاگان، فرهنگ عامه، ادبیات، روان‌شناسی و هنر توجه می‌کند.</w:t>
      </w:r>
    </w:p>
    <w:p>
      <w:pPr>
        <w:pStyle w:val="BookText"/>
      </w:pPr>
      <w:r>
        <w:rPr>
          <w:rFonts w:ascii="Times New Roman" w:hAnsi="Times New Roman" w:eastAsia="Times New Roman" w:cs="Times New Roman"/>
          <w:lang w:val="en-US" w:bidi="en-US"/>
          <w:color w:val="111111"/>
          <w:sz w:val="28"/>
          <w:szCs w:val="28"/>
          <w:rtl/>
        </w:rPr>
        <w:t xml:space="preserve">https://journals.equinoxpub.com/POM/index</w:t>
      </w:r>
    </w:p>
    <w:p>
      <w:pPr>
        <w:pStyle w:val="Heading3"/>
      </w:pPr>
      <w:bookmarkStart w:id="565" w:name="_Toc366"/>
      <w:r>
        <w:t>4-12 ادیان چینی</w:t>
      </w:r>
      <w:bookmarkEnd w:id="565"/>
    </w:p>
    <w:p>
      <w:pPr>
        <w:pStyle w:val="BookText"/>
      </w:pPr>
      <w:r>
        <w:rPr>
          <w:rFonts w:ascii="IRNazanin" w:hAnsi="IRNazanin" w:eastAsia="IRNazanin" w:cs="IRNazanin"/>
          <w:lang w:bidi="fa-IR"/>
          <w:color w:val="111111"/>
          <w:sz w:val="28"/>
          <w:szCs w:val="28"/>
          <w:rtl/>
        </w:rPr>
        <w:t xml:space="preserve">4-12 ادیان چینی</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مجلۀ ادیان چینی نشریه‌ای بین‌المللی است که تحت نظارت انجمن مطالعات ادیان چینی</w:t>
      </w:r>
      <w:r>
        <w:rPr>
          <w:rStyle w:val="FootnoteReference"/>
        </w:rPr>
        <w:footnoteReference w:id="340"/>
      </w:r>
      <w:r>
        <w:rPr>
          <w:rFonts w:ascii="IRNazanin" w:hAnsi="IRNazanin" w:eastAsia="IRNazanin" w:cs="IRNazanin"/>
          <w:lang w:bidi="fa-IR"/>
          <w:color w:val="111111"/>
          <w:sz w:val="28"/>
          <w:szCs w:val="28"/>
          <w:rtl/>
        </w:rPr>
        <w:t xml:space="preserve">منتشر می‌شود. این مجله از زمان تأسیس، بستر مناسبی برای مطالعه دربارۀ ادیان چین از دیدگاه های مختلف است؛ از جمله مطالعات دینی، فلسفه، تاریخ، تاریخ هنر، مردم‌شناسی، جامعه‌شناسی، علوم سیاسی، باستان‌شناسی و مطالعات ادبی. مجله از مقاله‌های پژوهشی، یادداشت‌های تحقیقاتی کوتاه، مقاله و گزارش میدانی دربارۀ همۀ ابعاد مذاهب چین در همۀ دوره های تاریخی استقبال می‌کند.</w:t>
      </w:r>
    </w:p>
    <w:p>
      <w:pPr>
        <w:pStyle w:val="BookText"/>
      </w:pPr>
      <w:r>
        <w:rPr>
          <w:rFonts w:ascii="Times New Roman" w:hAnsi="Times New Roman" w:eastAsia="Times New Roman" w:cs="Times New Roman"/>
          <w:lang w:val="en-US" w:bidi="en-US"/>
          <w:color w:val="111111"/>
          <w:sz w:val="28"/>
          <w:szCs w:val="28"/>
          <w:rtl/>
        </w:rPr>
        <w:t xml:space="preserve">https://www.press.jhu.edu/journals/journal-chinese-religions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3" w:name="pg7592_88603"/>
    <w:bookmarkEnd w:id="123"/>
    <w:p>
      <w:pPr>
        <w:pStyle w:val="Heading3"/>
      </w:pPr>
      <w:bookmarkStart w:id="566" w:name="_Toc367"/>
      <w:r>
        <w:t>4-13 مجلۀ بین‌المللی مطالعۀ ادیان جدید</w:t>
      </w:r>
      <w:bookmarkEnd w:id="566"/>
    </w:p>
    <w:p>
      <w:pPr>
        <w:pStyle w:val="BookText"/>
      </w:pPr>
      <w:r>
        <w:rPr>
          <w:rFonts w:ascii="IRNazanin" w:hAnsi="IRNazanin" w:eastAsia="IRNazanin" w:cs="IRNazanin"/>
          <w:lang w:bidi="fa-IR"/>
          <w:color w:val="111111"/>
          <w:sz w:val="28"/>
          <w:szCs w:val="28"/>
          <w:rtl/>
        </w:rPr>
        <w:t xml:space="preserve">4-13 مجلۀ بین‌المللی مطالعۀ ادیان جدید</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20419511 و </w:t>
      </w:r>
      <w:r>
        <w:rPr>
          <w:rFonts w:ascii="Times New Roman" w:hAnsi="Times New Roman" w:eastAsia="Times New Roman" w:cs="Times New Roman"/>
          <w:lang w:val="en-US" w:bidi="en-US"/>
          <w:color w:val="111111"/>
          <w:sz w:val="28"/>
          <w:szCs w:val="28"/>
          <w:rtl/>
        </w:rPr>
        <w:t xml:space="preserve">X 2041952 </w:t>
      </w:r>
      <w:r>
        <w:rPr>
          <w:rFonts w:ascii="IRNazanin" w:hAnsi="IRNazanin" w:eastAsia="IRNazanin" w:cs="IRNazanin"/>
          <w:lang w:bidi="fa-IR"/>
          <w:color w:val="111111"/>
          <w:sz w:val="28"/>
          <w:szCs w:val="28"/>
          <w:rtl/>
        </w:rPr>
        <w:t xml:space="preserve">است و در انگلستان منتشر می‌شود.</w:t>
      </w:r>
    </w:p>
    <w:p>
      <w:pPr>
        <w:pStyle w:val="BookText"/>
      </w:pPr>
      <w:r>
        <w:rPr>
          <w:rFonts w:ascii="IRNazanin" w:hAnsi="IRNazanin" w:eastAsia="IRNazanin" w:cs="IRNazanin"/>
          <w:lang w:bidi="fa-IR"/>
          <w:color w:val="111111"/>
          <w:sz w:val="28"/>
          <w:szCs w:val="28"/>
          <w:rtl/>
        </w:rPr>
        <w:t xml:space="preserve">مجلۀ بین‌المللی مطالعۀ ادیان جدید دو بار در سال، در ماه می و نوامبر منتشر می‌شود. هر شماره شامل مقالات و بررسی و نقد کتاب است. مجله به‌طور هم‌زمان به‌صورت نسخۀ فیزیکی و برخط منتشر می‌شود. زبان مجله انگلیسی است و مقاله‌های ارسالی نیز باید به زبان انگلیسی باشند.</w:t>
      </w:r>
    </w:p>
    <w:p>
      <w:pPr>
        <w:pStyle w:val="BookText"/>
      </w:pPr>
      <w:r>
        <w:rPr>
          <w:rFonts w:ascii="Times New Roman" w:hAnsi="Times New Roman" w:eastAsia="Times New Roman" w:cs="Times New Roman"/>
          <w:lang w:val="en-US" w:bidi="en-US"/>
          <w:color w:val="111111"/>
          <w:sz w:val="28"/>
          <w:szCs w:val="28"/>
          <w:rtl/>
        </w:rPr>
        <w:t xml:space="preserve">https://journals.equinoxpub.com/index.php/IJSNR</w:t>
      </w:r>
    </w:p>
    <w:p>
      <w:pPr>
        <w:pStyle w:val="Heading3"/>
      </w:pPr>
      <w:bookmarkStart w:id="567" w:name="_Toc368"/>
      <w:r>
        <w:t>4-14 چین در آغاز</w:t>
      </w:r>
      <w:bookmarkEnd w:id="567"/>
    </w:p>
    <w:p>
      <w:pPr>
        <w:pStyle w:val="BookText"/>
      </w:pPr>
      <w:r>
        <w:rPr>
          <w:rFonts w:ascii="IRNazanin" w:hAnsi="IRNazanin" w:eastAsia="IRNazanin" w:cs="IRNazanin"/>
          <w:lang w:bidi="fa-IR"/>
          <w:color w:val="111111"/>
          <w:sz w:val="28"/>
          <w:szCs w:val="28"/>
          <w:rtl/>
        </w:rPr>
        <w:t xml:space="preserve">4-14 چین در آغاز</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23252324 و 03625028 است و در انگلیس منتشر می‌شود.</w:t>
      </w:r>
    </w:p>
    <w:p>
      <w:pPr>
        <w:pStyle w:val="BookText"/>
      </w:pPr>
      <w:r>
        <w:rPr>
          <w:rFonts w:ascii="IRNazanin" w:hAnsi="IRNazanin" w:eastAsia="IRNazanin" w:cs="IRNazanin"/>
          <w:lang w:bidi="fa-IR"/>
          <w:color w:val="111111"/>
          <w:sz w:val="28"/>
          <w:szCs w:val="28"/>
          <w:rtl/>
        </w:rPr>
        <w:t xml:space="preserve">این نشریه مقاله‌هایی دربارۀ همۀ ابعاد فرهنگ و تمدن چین از اوایل دوره سلسله هان منتشر می‌کند. این مجله رویکرد میان‌رشته‌ای نیز داشته و مقاله‌هایی دربارۀ باستان‌شناسی چینی، تاریخ، فلسفه، دین، ​​ادبیات و دیرینه‌شناسی به زبان انگلیسی منتشر می‌کند.</w:t>
      </w:r>
    </w:p>
    <w:p>
      <w:pPr>
        <w:pStyle w:val="BookText"/>
      </w:pPr>
      <w:r>
        <w:rPr>
          <w:rFonts w:ascii="Times New Roman" w:hAnsi="Times New Roman" w:eastAsia="Times New Roman" w:cs="Times New Roman"/>
          <w:lang w:val="en-US" w:bidi="en-US"/>
          <w:color w:val="111111"/>
          <w:sz w:val="28"/>
          <w:szCs w:val="28"/>
          <w:rtl/>
        </w:rPr>
        <w:t xml:space="preserve">https://www.cambridge.org/core/journals/early-china</w:t>
      </w:r>
    </w:p>
    <w:p>
      <w:pPr>
        <w:pStyle w:val="Heading3"/>
      </w:pPr>
      <w:bookmarkStart w:id="568" w:name="_Toc369"/>
      <w:r>
        <w:t>4-15 چین قرون‌وسطا در آغاز</w:t>
      </w:r>
      <w:bookmarkEnd w:id="568"/>
    </w:p>
    <w:p>
      <w:pPr>
        <w:pStyle w:val="BookText"/>
      </w:pPr>
      <w:r>
        <w:rPr>
          <w:rFonts w:ascii="IRNazanin" w:hAnsi="IRNazanin" w:eastAsia="IRNazanin" w:cs="IRNazanin"/>
          <w:lang w:bidi="fa-IR"/>
          <w:color w:val="111111"/>
          <w:sz w:val="28"/>
          <w:szCs w:val="28"/>
          <w:rtl/>
        </w:rPr>
        <w:t xml:space="preserve">4-15 چین قرون‌وسطا در آغاز</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15299104 و 19467842 است و در انگلیس منتشر می‌شود.</w:t>
      </w:r>
    </w:p>
    <w:p>
      <w:pPr>
        <w:pStyle w:val="BookText"/>
      </w:pPr>
      <w:r>
        <w:rPr>
          <w:rFonts w:ascii="IRNazanin" w:hAnsi="IRNazanin" w:eastAsia="IRNazanin" w:cs="IRNazanin"/>
          <w:lang w:bidi="fa-IR"/>
          <w:color w:val="111111"/>
          <w:sz w:val="28"/>
          <w:szCs w:val="28"/>
          <w:rtl/>
        </w:rPr>
        <w:t xml:space="preserve">این مجله به زبان انگلیسی است و به دورۀ پایانی سلسله هان و آغاز دوران تانگ می‌پردازد. تمرکز مجله بر موضوعات وقایع و فرهنگ سال‌های 220 تا 589 بعد از میلاد و مردم متمرکز است.</w:t>
      </w:r>
    </w:p>
    <w:p>
      <w:pPr>
        <w:pStyle w:val="BookText"/>
      </w:pPr>
      <w:r>
        <w:rPr>
          <w:rFonts w:ascii="Times New Roman" w:hAnsi="Times New Roman" w:eastAsia="Times New Roman" w:cs="Times New Roman"/>
          <w:lang w:val="en-US" w:bidi="en-US"/>
          <w:color w:val="111111"/>
          <w:sz w:val="28"/>
          <w:szCs w:val="28"/>
          <w:rtl/>
        </w:rPr>
        <w:t xml:space="preserve">https://www.earlymedievalchinagroup.org/journal/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4" w:name="pg7592_88604"/>
    <w:bookmarkEnd w:id="124"/>
    <w:p>
      <w:pPr>
        <w:pStyle w:val="Heading3"/>
      </w:pPr>
      <w:bookmarkStart w:id="569" w:name="_Toc370"/>
      <w:r>
        <w:t>4-16 مجلۀ مطالعات صوفی</w:t>
      </w:r>
      <w:bookmarkEnd w:id="569"/>
    </w:p>
    <w:p>
      <w:pPr>
        <w:pStyle w:val="BookText"/>
      </w:pPr>
      <w:r>
        <w:rPr>
          <w:rFonts w:ascii="IRNazanin" w:hAnsi="IRNazanin" w:eastAsia="IRNazanin" w:cs="IRNazanin"/>
          <w:lang w:bidi="fa-IR"/>
          <w:color w:val="111111"/>
          <w:sz w:val="28"/>
          <w:szCs w:val="28"/>
          <w:rtl/>
        </w:rPr>
        <w:t xml:space="preserve">4-16 مجلۀ مطالعات صوفی</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22105956 و 22105948 است و بریل آن را در هلند منتشر می‌کند.</w:t>
      </w:r>
    </w:p>
    <w:p>
      <w:pPr>
        <w:pStyle w:val="BookText"/>
      </w:pPr>
      <w:r>
        <w:rPr>
          <w:rFonts w:ascii="IRNazanin" w:hAnsi="IRNazanin" w:eastAsia="IRNazanin" w:cs="IRNazanin"/>
          <w:lang w:bidi="fa-IR"/>
          <w:color w:val="111111"/>
          <w:sz w:val="28"/>
          <w:szCs w:val="28"/>
          <w:rtl/>
        </w:rPr>
        <w:t xml:space="preserve">این مجله در زمینۀ تصوف فعالیت می‌کند و نگاه گسترده‌ای به موضوع دارد و از همۀ دیدگاه های مرتبط استقبال می‌کند. در این نشریه، مقاله‌های نقد کتاب دربارۀ جنبه های تاریخی، فرهنگی، اجتماعی، فلسفی، سیاسی، مردم‌شناسی، ادبی، هنری و سایر جنبه های تصوف منتشر می‌شود. این نشریه به‌ترویج سنت صوفیانه، چه در اندیشه و چه در عمل، در زمینۀ فرهنگی و اجتماعی آن می‌پردازد.</w:t>
      </w:r>
    </w:p>
    <w:p>
      <w:pPr>
        <w:pStyle w:val="BookText"/>
      </w:pPr>
      <w:r>
        <w:rPr>
          <w:rFonts w:ascii="Times New Roman" w:hAnsi="Times New Roman" w:eastAsia="Times New Roman" w:cs="Times New Roman"/>
          <w:lang w:val="en-US" w:bidi="en-US"/>
          <w:color w:val="111111"/>
          <w:sz w:val="28"/>
          <w:szCs w:val="28"/>
          <w:rtl/>
        </w:rPr>
        <w:t xml:space="preserve">https://brill.com/view/journals/jss/jss-overview.xml</w:t>
      </w:r>
    </w:p>
    <w:p>
      <w:pPr>
        <w:pStyle w:val="Heading3"/>
      </w:pPr>
      <w:bookmarkStart w:id="570" w:name="_Toc371"/>
      <w:r>
        <w:t>4-17 مطالعات شرقی</w:t>
      </w:r>
      <w:bookmarkEnd w:id="570"/>
    </w:p>
    <w:p>
      <w:pPr>
        <w:pStyle w:val="BookText"/>
      </w:pPr>
      <w:r>
        <w:rPr>
          <w:rFonts w:ascii="IRNazanin" w:hAnsi="IRNazanin" w:eastAsia="IRNazanin" w:cs="IRNazanin"/>
          <w:lang w:bidi="fa-IR"/>
          <w:color w:val="111111"/>
          <w:sz w:val="28"/>
          <w:szCs w:val="28"/>
          <w:rtl/>
        </w:rPr>
        <w:t xml:space="preserve">4-17 مطالعات شرقی</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02549948 و 20571690 و در آمریکا منتشر می‌شود.</w:t>
      </w:r>
    </w:p>
    <w:p>
      <w:pPr>
        <w:pStyle w:val="BookText"/>
      </w:pPr>
      <w:r>
        <w:rPr>
          <w:rFonts w:ascii="IRNazanin" w:hAnsi="IRNazanin" w:eastAsia="IRNazanin" w:cs="IRNazanin"/>
          <w:lang w:bidi="fa-IR"/>
          <w:color w:val="111111"/>
          <w:sz w:val="28"/>
          <w:szCs w:val="28"/>
          <w:rtl/>
        </w:rPr>
        <w:t xml:space="preserve">مجلۀ مطالعات شرقی بیشتر به فرهنگ چینی می‌پردازد؛ اما مقاله‌های مربوط به موضوعاتی مانند ژاپن، مغول، مانچو، مطالعات تبت و کره را نیز منتشر می‌کند.</w:t>
      </w:r>
    </w:p>
    <w:p>
      <w:pPr>
        <w:pStyle w:val="BookText"/>
      </w:pPr>
      <w:r>
        <w:rPr>
          <w:rFonts w:ascii="Times New Roman" w:hAnsi="Times New Roman" w:eastAsia="Times New Roman" w:cs="Times New Roman"/>
          <w:lang w:val="en-US" w:bidi="en-US"/>
          <w:color w:val="111111"/>
          <w:sz w:val="28"/>
          <w:szCs w:val="28"/>
          <w:rtl/>
        </w:rPr>
        <w:t xml:space="preserve">http://www.monumenta-serica.de/monumenta-erica/publications/journal/index.php</w:t>
      </w:r>
    </w:p>
    <w:p>
      <w:pPr>
        <w:pStyle w:val="Heading3"/>
      </w:pPr>
      <w:bookmarkStart w:id="571" w:name="_Toc372"/>
      <w:r>
        <w:t>4-18 بودایی‌گری شرقی</w:t>
      </w:r>
      <w:bookmarkEnd w:id="571"/>
    </w:p>
    <w:p>
      <w:pPr>
        <w:pStyle w:val="BookText"/>
      </w:pPr>
      <w:r>
        <w:rPr>
          <w:rFonts w:ascii="IRNazanin" w:hAnsi="IRNazanin" w:eastAsia="IRNazanin" w:cs="IRNazanin"/>
          <w:lang w:bidi="fa-IR"/>
          <w:color w:val="111111"/>
          <w:sz w:val="28"/>
          <w:szCs w:val="28"/>
          <w:rtl/>
        </w:rPr>
        <w:t xml:space="preserve">4-18 بودایی‌گری شرقی</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00128708 است.</w:t>
      </w:r>
    </w:p>
    <w:p>
      <w:pPr>
        <w:pStyle w:val="BookText"/>
      </w:pPr>
      <w:r>
        <w:rPr>
          <w:rFonts w:ascii="IRNazanin" w:hAnsi="IRNazanin" w:eastAsia="IRNazanin" w:cs="IRNazanin"/>
          <w:lang w:bidi="fa-IR"/>
          <w:color w:val="111111"/>
          <w:sz w:val="28"/>
          <w:szCs w:val="28"/>
          <w:rtl/>
        </w:rPr>
        <w:t xml:space="preserve">این نشریه در حوزۀ بودیسم فعالیت می‌کند.</w:t>
      </w:r>
    </w:p>
    <w:p>
      <w:pPr>
        <w:pStyle w:val="BookText"/>
      </w:pPr>
      <w:r>
        <w:rPr>
          <w:rFonts w:ascii="Times New Roman" w:hAnsi="Times New Roman" w:eastAsia="Times New Roman" w:cs="Times New Roman"/>
          <w:lang w:val="en-US" w:bidi="en-US"/>
          <w:color w:val="111111"/>
          <w:sz w:val="28"/>
          <w:szCs w:val="28"/>
          <w:rtl/>
        </w:rPr>
        <w:t xml:space="preserve">https://web.otani.ac.jp/EBS/about.html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5" w:name="pg7592_88605"/>
    <w:bookmarkEnd w:id="125"/>
    <w:p>
      <w:pPr>
        <w:pStyle w:val="Heading2"/>
      </w:pPr>
      <w:bookmarkStart w:id="572" w:name="_Toc373"/>
      <w:r>
        <w:t>بخش پنجم: مطالعات دینی (به‌طور کلی)</w:t>
      </w:r>
      <w:bookmarkEnd w:id="572"/>
    </w:p>
    <w:p>
      <w:pPr>
        <w:pStyle w:val="Heading3"/>
      </w:pPr>
      <w:bookmarkStart w:id="573" w:name="_Toc374"/>
      <w:r>
        <w:t>اشاره</w:t>
      </w:r>
      <w:bookmarkEnd w:id="573"/>
    </w:p>
    <w:p>
      <w:pPr>
        <w:pStyle w:val="BookText"/>
      </w:pPr>
      <w:r>
        <w:rPr>
          <w:rFonts w:ascii="IRNazanin" w:hAnsi="IRNazanin" w:eastAsia="IRNazanin" w:cs="IRNazanin"/>
          <w:lang w:bidi="fa-IR"/>
          <w:color w:val="111111"/>
          <w:sz w:val="28"/>
          <w:szCs w:val="28"/>
          <w:rtl/>
        </w:rPr>
        <w:t xml:space="preserve">منظور از مطالعات دینی با قید کلی، مجلاتی است که مختص به یک دین نیست یا اینکه به یک یا چند موضوع در تمامی ادیان می‌پردازد. در</w:t>
      </w:r>
    </w:p>
    <w:p>
      <w:pPr>
        <w:pStyle w:val="Heading3"/>
      </w:pPr>
      <w:bookmarkStart w:id="574" w:name="_Toc375"/>
      <w:r>
        <w:t>5-1- جامعه‌شناسی دین</w:t>
      </w:r>
      <w:bookmarkEnd w:id="574"/>
    </w:p>
    <w:p>
      <w:pPr>
        <w:pStyle w:val="BookText"/>
      </w:pPr>
      <w:r>
        <w:rPr>
          <w:rStyle w:val="FootnoteReference"/>
        </w:rPr>
        <w:footnoteReference w:id="347"/>
      </w:r>
      <w:r>
        <w:rPr>
          <w:rFonts w:ascii="IRNazanin" w:hAnsi="IRNazanin" w:eastAsia="IRNazanin" w:cs="IRNazanin"/>
          <w:lang w:bidi="fa-IR"/>
          <w:color w:val="111111"/>
          <w:sz w:val="28"/>
          <w:szCs w:val="28"/>
          <w:rtl/>
        </w:rPr>
        <w:t xml:space="preserve">
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10694404 است. انجمن جامعه‌شناسی دین این مجله را به‌صورت فصلنامه در آمریکا می‌کند. این مجله، نشریۀ رسمی انجمن جامعه‌شناسی دین می‌باشد که با هدف گسترش دانش در مطالعۀ جامعه شناختی دین، منتشر می‌شود. این نشریه کار‌های اصیل و باکیفیت منتشر می‌کند. این نشریه مقاله‌هایی را چاپ می‌کند که به‌لحاظ نظری عالی و از نظر تجربی متقن و مستدل باشد. مجله پذیرای چند موضوع دیگر نیز هست: مقاله‌های نظری، نقد‌ها و نظرات مخاطبین دربارۀ آثار منتشرشدۀ قبلی، بازتاب های انتقادی دربارۀ کار‌های تحقیقی و مباحث نظری که قصد پیش‌بردن حوزه مطالعاتی مورد نظر را دارد.</w:t>
      </w:r>
    </w:p>
    <w:p>
      <w:pPr>
        <w:pStyle w:val="BookText"/>
      </w:pPr>
      <w:r>
        <w:rPr>
          <w:rFonts w:ascii="IRNazanin" w:hAnsi="IRNazanin" w:eastAsia="IRNazanin" w:cs="IRNazanin"/>
          <w:lang w:bidi="fa-IR"/>
          <w:color w:val="111111"/>
          <w:sz w:val="28"/>
          <w:szCs w:val="28"/>
          <w:rtl/>
        </w:rPr>
        <w:t xml:space="preserve">جامعه‌شناسی دین آثار پژوهشگران مشهور را از نانسی آمرمن</w:t>
      </w:r>
      <w:r>
        <w:rPr>
          <w:rStyle w:val="FootnoteReference"/>
        </w:rPr>
        <w:footnoteReference w:id="348"/>
      </w:r>
      <w:r>
        <w:rPr>
          <w:rFonts w:ascii="IRNazanin" w:hAnsi="IRNazanin" w:eastAsia="IRNazanin" w:cs="IRNazanin"/>
          <w:lang w:bidi="fa-IR"/>
          <w:color w:val="111111"/>
          <w:sz w:val="28"/>
          <w:szCs w:val="28"/>
          <w:rtl/>
        </w:rPr>
        <w:t xml:space="preserve">گرفته تا رابرت ووتنو</w:t>
      </w:r>
      <w:r>
        <w:rPr>
          <w:rStyle w:val="FootnoteReference"/>
        </w:rPr>
        <w:footnoteReference w:id="349"/>
      </w:r>
      <w:r>
        <w:rPr>
          <w:rFonts w:ascii="IRNazanin" w:hAnsi="IRNazanin" w:eastAsia="IRNazanin" w:cs="IRNazanin"/>
          <w:lang w:bidi="fa-IR"/>
          <w:color w:val="111111"/>
          <w:sz w:val="28"/>
          <w:szCs w:val="28"/>
          <w:rtl/>
        </w:rPr>
        <w:t xml:space="preserve">منتشر کرده است. رابرت بلاه،</w:t>
      </w:r>
      <w:r>
        <w:rPr>
          <w:rStyle w:val="FootnoteReference"/>
        </w:rPr>
        <w:footnoteReference w:id="350"/>
      </w:r>
      <w:r>
        <w:rPr>
          <w:rFonts w:ascii="IRNazanin" w:hAnsi="IRNazanin" w:eastAsia="IRNazanin" w:cs="IRNazanin"/>
          <w:lang w:bidi="fa-IR"/>
          <w:color w:val="111111"/>
          <w:sz w:val="28"/>
          <w:szCs w:val="28"/>
          <w:rtl/>
        </w:rPr>
        <w:t xml:space="preserve">نی کلاس لومان،</w:t>
      </w:r>
      <w:r>
        <w:rPr>
          <w:rStyle w:val="FootnoteReference"/>
        </w:rPr>
        <w:footnoteReference w:id="351"/>
      </w:r>
      <w:r>
        <w:rPr>
          <w:rFonts w:ascii="IRNazanin" w:hAnsi="IRNazanin" w:eastAsia="IRNazanin" w:cs="IRNazanin"/>
          <w:lang w:bidi="fa-IR"/>
          <w:color w:val="111111"/>
          <w:sz w:val="28"/>
          <w:szCs w:val="28"/>
          <w:rtl/>
        </w:rPr>
        <w:t xml:space="preserve">تال کوت پارسونز</w:t>
      </w:r>
      <w:r>
        <w:rPr>
          <w:rStyle w:val="FootnoteReference"/>
        </w:rPr>
        <w:footnoteReference w:id="352"/>
      </w:r>
      <w:r>
        <w:rPr>
          <w:rFonts w:ascii="IRNazanin" w:hAnsi="IRNazanin" w:eastAsia="IRNazanin" w:cs="IRNazanin"/>
          <w:lang w:bidi="fa-IR"/>
          <w:color w:val="111111"/>
          <w:sz w:val="28"/>
          <w:szCs w:val="28"/>
          <w:rtl/>
        </w:rPr>
        <w:t xml:space="preserve">و پیتیریم سورو کین</w:t>
      </w:r>
      <w:r>
        <w:rPr>
          <w:rStyle w:val="FootnoteReference"/>
        </w:rPr>
        <w:footnoteReference w:id="353"/>
      </w:r>
      <w:r>
        <w:rPr>
          <w:rFonts w:ascii="IRNazanin" w:hAnsi="IRNazanin" w:eastAsia="IRNazanin" w:cs="IRNazanin"/>
          <w:lang w:bidi="fa-IR"/>
          <w:color w:val="111111"/>
          <w:sz w:val="28"/>
          <w:szCs w:val="28"/>
          <w:rtl/>
        </w:rPr>
        <w:t xml:space="preserve">از افرادی هستند که مقاله‌هایشان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6" w:name="pg7592_88606"/>
    <w:bookmarkEnd w:id="126"/>
    <w:p>
      <w:pPr>
        <w:pStyle w:val="BookText"/>
      </w:pPr>
      <w:r>
        <w:rPr>
          <w:rFonts w:ascii="IRNazanin" w:hAnsi="IRNazanin" w:eastAsia="IRNazanin" w:cs="IRNazanin"/>
          <w:lang w:bidi="fa-IR"/>
          <w:color w:val="111111"/>
          <w:sz w:val="28"/>
          <w:szCs w:val="28"/>
          <w:rtl/>
        </w:rPr>
        <w:t xml:space="preserve">در این نشریه منتشر شده است. به‌تازگی، مقاله‌هایی که در جامعه‌شناسی دین منتشر شده است، به‌دلیل مقالۀ ری ویلیامز</w:t>
      </w:r>
      <w:r>
        <w:rPr>
          <w:rStyle w:val="FootnoteReference"/>
        </w:rPr>
        <w:footnoteReference w:id="354"/>
      </w:r>
      <w:r>
        <w:rPr>
          <w:rFonts w:ascii="IRNazanin" w:hAnsi="IRNazanin" w:eastAsia="IRNazanin" w:cs="IRNazanin"/>
          <w:lang w:bidi="fa-IR"/>
          <w:color w:val="111111"/>
          <w:sz w:val="28"/>
          <w:szCs w:val="28"/>
          <w:rtl/>
        </w:rPr>
        <w:t xml:space="preserve">در سال 2000 برندۀ جایزۀ مقالۀ تمایزبخش دین</w:t>
      </w:r>
      <w:r>
        <w:rPr>
          <w:rStyle w:val="FootnoteReference"/>
        </w:rPr>
        <w:footnoteReference w:id="355"/>
      </w:r>
      <w:r>
        <w:rPr>
          <w:rFonts w:ascii="IRNazanin" w:hAnsi="IRNazanin" w:eastAsia="IRNazanin" w:cs="IRNazanin"/>
          <w:lang w:bidi="fa-IR"/>
          <w:color w:val="111111"/>
          <w:sz w:val="28"/>
          <w:szCs w:val="28"/>
          <w:rtl/>
        </w:rPr>
        <w:t xml:space="preserve">شده است. همچنین، جایزۀ انجمن مطالعۀ علمی مقاله‌های برجستۀ دین</w:t>
      </w:r>
      <w:r>
        <w:rPr>
          <w:rStyle w:val="FootnoteReference"/>
        </w:rPr>
        <w:footnoteReference w:id="356"/>
      </w:r>
      <w:r>
        <w:rPr>
          <w:rFonts w:ascii="IRNazanin" w:hAnsi="IRNazanin" w:eastAsia="IRNazanin" w:cs="IRNazanin"/>
          <w:lang w:bidi="fa-IR"/>
          <w:color w:val="111111"/>
          <w:sz w:val="28"/>
          <w:szCs w:val="28"/>
          <w:rtl/>
        </w:rPr>
        <w:t xml:space="preserve">را به دلیل مقالات فرد نیس</w:t>
      </w:r>
      <w:r>
        <w:rPr>
          <w:rStyle w:val="FootnoteReference"/>
        </w:rPr>
        <w:footnoteReference w:id="357"/>
      </w:r>
      <w:r>
        <w:rPr>
          <w:rFonts w:ascii="IRNazanin" w:hAnsi="IRNazanin" w:eastAsia="IRNazanin" w:cs="IRNazanin"/>
          <w:lang w:bidi="fa-IR"/>
          <w:color w:val="111111"/>
          <w:sz w:val="28"/>
          <w:szCs w:val="28"/>
          <w:rtl/>
        </w:rPr>
        <w:t xml:space="preserve">در 1998 متیو لوسون</w:t>
      </w:r>
      <w:r>
        <w:rPr>
          <w:rStyle w:val="FootnoteReference"/>
        </w:rPr>
        <w:footnoteReference w:id="358"/>
      </w:r>
      <w:r>
        <w:rPr>
          <w:rFonts w:ascii="IRNazanin" w:hAnsi="IRNazanin" w:eastAsia="IRNazanin" w:cs="IRNazanin"/>
          <w:lang w:bidi="fa-IR"/>
          <w:color w:val="111111"/>
          <w:sz w:val="28"/>
          <w:szCs w:val="28"/>
          <w:rtl/>
        </w:rPr>
        <w:t xml:space="preserve">در سال 2000 به خود اختصاص داده است. جامعه‌شناسی دین با تکیه بر این سابقۀ خود، تلاش می‌کند که نشریۀ برتر انگلیسی‌زبان برای دانش های جامعه‌شناسی دربارۀ دین و منبعی ضروری برای فعالیت‌های تحقیقاتی در این زمینه باشد.</w:t>
      </w:r>
    </w:p>
    <w:p>
      <w:pPr>
        <w:pStyle w:val="BookText"/>
      </w:pPr>
      <w:r>
        <w:rPr>
          <w:rFonts w:ascii="Times New Roman" w:hAnsi="Times New Roman" w:eastAsia="Times New Roman" w:cs="Times New Roman"/>
          <w:lang w:val="en-US" w:bidi="en-US"/>
          <w:color w:val="111111"/>
          <w:sz w:val="28"/>
          <w:szCs w:val="28"/>
          <w:rtl/>
        </w:rPr>
        <w:t xml:space="preserve">https://academic.oup.com/socrel</w:t>
      </w:r>
    </w:p>
    <w:p>
      <w:pPr>
        <w:pStyle w:val="Heading3"/>
      </w:pPr>
      <w:bookmarkStart w:id="575" w:name="_Toc376"/>
      <w:r>
        <w:t>5-2 مطالعۀ علمی دین</w:t>
      </w:r>
      <w:bookmarkEnd w:id="575"/>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00218294 است. این نشریه را ویلی بلکول در آمریکا منتشر می‌کند.</w:t>
      </w:r>
    </w:p>
    <w:p>
      <w:pPr>
        <w:pStyle w:val="BookText"/>
      </w:pPr>
      <w:r>
        <w:rPr>
          <w:rFonts w:ascii="IRNazanin" w:hAnsi="IRNazanin" w:eastAsia="IRNazanin" w:cs="IRNazanin"/>
          <w:lang w:bidi="fa-IR"/>
          <w:color w:val="111111"/>
          <w:sz w:val="28"/>
          <w:szCs w:val="28"/>
          <w:rtl/>
        </w:rPr>
        <w:t xml:space="preserve">مطالعه علمی دین نشریه‌ای چندرشته‌ای است که مقاله‌ها و یادداشت های تحقیقاتی و نقد کتب دربارۀ مطالعه علمی‌اجتماعی دین را منتشر می‌کند. مقاله‌های منتشرشده گویای بهترین تعابیر یا رفتار نظری و روش شناختی از دین هستند. این نشریه در موضوع تحلیل سطح خرد سازمان های مذهبی، نهاد‌ها و تحولات اجتماعی مقاله می‌پذیرد. هرچند بسیاری از مقاله‌های چاپ‌شده در نشریه جامعه شناختی هستند؛ اما این نشریه آثار روان‌شناسان، عالمان سیاسی، انسان‌شناسان و اقتصاددانان را نیز منتشر می‌کند.</w:t>
      </w:r>
    </w:p>
    <w:p>
      <w:pPr>
        <w:pStyle w:val="BookText"/>
      </w:pPr>
      <w:r>
        <w:rPr>
          <w:rFonts w:ascii="Times New Roman" w:hAnsi="Times New Roman" w:eastAsia="Times New Roman" w:cs="Times New Roman"/>
          <w:lang w:val="en-US" w:bidi="en-US"/>
          <w:color w:val="111111"/>
          <w:sz w:val="28"/>
          <w:szCs w:val="28"/>
          <w:rtl/>
        </w:rPr>
        <w:t xml:space="preserve">https://onlinelibrary.wiley.com/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7" w:name="pg7592_88607"/>
    <w:bookmarkEnd w:id="127"/>
    <w:p>
      <w:pPr>
        <w:pStyle w:val="Heading3"/>
      </w:pPr>
      <w:bookmarkStart w:id="576" w:name="_Toc377"/>
      <w:r>
        <w:t>5-3 سیاست و دین</w:t>
      </w:r>
      <w:bookmarkEnd w:id="576"/>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17550483 است. انتشارات دانشگاه کمبریج این مجله را در انگلستان منتشر می‌کند.سیاست و دین نشریه‌ای بین‌المللی است که تحقیقات را به‌دقت بررسی می‌کند و مقاله‌هایی با کیفیت بالا را در زمینۀ روابط چندجانبه بین دین و سیاست در سراسر جهان منتشر می‌کند. دامنۀ موضوعی این نشریه گسترده است و از همۀ آثار تازه در زمینۀ رویکرد‌های روش شناختی در زیرحوزه های اصلی علوم سیاسی استقبال می‌کند؛ از جمله روابط بین‌الملل، سیاست آمریکا، سیاست تطبیقی و نظریۀ سیاسی که می‌خواهد درک مردم را از نقش دین در برخی جهات سیاست جهانی بهبود بخشد. این نشریه در چند موضوع دیگر نیز مقاله می پذیرد: تحقیقات هنجاری و تجربی که دین را به تصویر می‌کشد، تحقیقات دربارۀ نهاد‌های مذهبی و سیاسی که منجر به حضور مذهبی در میدان عمومی می‌شود، تحقیقات دربارۀ نقش دین در ایجاد شاکلۀ شهروندی و تحقیقات دربارۀ بخش‌هایی که سعی در پیشبرد ابزار روش شناختی برای بررسی تأثیر مذهب در زندگی سیاسی دارند.</w:t>
      </w:r>
    </w:p>
    <w:p>
      <w:pPr>
        <w:pStyle w:val="BookText"/>
      </w:pPr>
      <w:r>
        <w:rPr>
          <w:rFonts w:ascii="Times New Roman" w:hAnsi="Times New Roman" w:eastAsia="Times New Roman" w:cs="Times New Roman"/>
          <w:lang w:val="en-US" w:bidi="en-US"/>
          <w:color w:val="111111"/>
          <w:sz w:val="28"/>
          <w:szCs w:val="28"/>
          <w:rtl/>
        </w:rPr>
        <w:t xml:space="preserve">https://www.cambridge.org/core/journals/politics-</w:t>
      </w:r>
    </w:p>
    <w:p>
      <w:pPr>
        <w:pStyle w:val="Heading3"/>
      </w:pPr>
      <w:bookmarkStart w:id="577" w:name="_Toc378"/>
      <w:r>
        <w:t>5-4روان‌شناسی دین و معنویت</w:t>
      </w:r>
      <w:bookmarkEnd w:id="577"/>
    </w:p>
    <w:p>
      <w:pPr>
        <w:pStyle w:val="BookText"/>
      </w:pPr>
      <w:r>
        <w:rPr>
          <w:rFonts w:ascii="IRNazanin" w:hAnsi="IRNazanin" w:eastAsia="IRNazanin" w:cs="IRNazanin"/>
          <w:lang w:bidi="fa-IR"/>
          <w:color w:val="111111"/>
          <w:sz w:val="28"/>
          <w:szCs w:val="28"/>
          <w:rtl/>
        </w:rPr>
        <w:t xml:space="preserve">5-4روان‌شناسی دین و معنویت</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19411022 است. این مجله را انجمن روان‌شناسی آمریکا منتشر می‌کند.</w:t>
      </w:r>
    </w:p>
    <w:p>
      <w:pPr>
        <w:pStyle w:val="BookText"/>
      </w:pPr>
      <w:r>
        <w:rPr>
          <w:rFonts w:ascii="IRNazanin" w:hAnsi="IRNazanin" w:eastAsia="IRNazanin" w:cs="IRNazanin"/>
          <w:lang w:bidi="fa-IR"/>
          <w:color w:val="111111"/>
          <w:sz w:val="28"/>
          <w:szCs w:val="28"/>
          <w:rtl/>
        </w:rPr>
        <w:t xml:space="preserve">این مجله، مقاله‌هایی را به‌صورت تخصصی داوری می‌کند و مقاله‌هایی منتشر می‌کند که با ابعاد روان‌شناختی دین و معنویت مرتبط است و نیز مقاله‌هایی که از روش های تجربی و همبستگی و تجزیه‌وتحلیل کیفی استفاده کرده و پیشینۀ پژوهش را به‌طور دقیق بررسی کرده است. افزون بر این، به مقاله‌هایی که مسائل بالینی مربوط به آموزش و پیشرفت حرفه‌ای را ارزیابی می‌کند، توجه می‌کند. گزارش های تحقیقاتی کامل و پیشینۀ پژوهش و گزارش های مختصر نیز در این نشریه منتشر می‌شود.</w:t>
      </w:r>
    </w:p>
    <w:p>
      <w:pPr>
        <w:pStyle w:val="BookText"/>
      </w:pPr>
      <w:r>
        <w:rPr>
          <w:rFonts w:ascii="Times New Roman" w:hAnsi="Times New Roman" w:eastAsia="Times New Roman" w:cs="Times New Roman"/>
          <w:lang w:val="en-US" w:bidi="en-US"/>
          <w:color w:val="111111"/>
          <w:sz w:val="28"/>
          <w:szCs w:val="28"/>
          <w:rtl/>
        </w:rPr>
        <w:t xml:space="preserve">https://www.apa.org/pubs/journals/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8" w:name="pg7592_88608"/>
    <w:bookmarkEnd w:id="128"/>
    <w:p>
      <w:pPr>
        <w:pStyle w:val="Heading3"/>
      </w:pPr>
      <w:bookmarkStart w:id="578" w:name="_Toc379"/>
      <w:r>
        <w:t>5-5 نشریۀ بین‌المللی روان‌شناسی دین</w:t>
      </w:r>
      <w:bookmarkEnd w:id="578"/>
    </w:p>
    <w:p>
      <w:pPr>
        <w:pStyle w:val="BookText"/>
      </w:pPr>
      <w:r>
        <w:rPr>
          <w:rFonts w:ascii="IRNazanin" w:hAnsi="IRNazanin" w:eastAsia="IRNazanin" w:cs="IRNazanin"/>
          <w:lang w:bidi="fa-IR"/>
          <w:color w:val="111111"/>
          <w:sz w:val="28"/>
          <w:szCs w:val="28"/>
          <w:rtl/>
        </w:rPr>
        <w:t xml:space="preserve">5-5 نشریۀ بین‌المللی روان‌شناسی دین</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کد</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10508619 است و در آمریکا منتشر می‌شود.نشریۀ بین‌المللی روان‌شناسی دین به مطالعات روان‌شناسی فرایند‌ها و پدیده های دینی در همۀ سنن دینی اختصاص دارد. این نشریه ابزار بحث و گفت وگوی پایدار فراهم کرده است که دربارۀ موضوعات مرتبط با بُعد روان‌شناختی است که می‌تواند به‌صورت تجربی بررسی شود و نیز دین را با مفهوم کلی‌تر بررسیده است. روان‌شناسی دین مقاله‌های مختلف با موضوعات مهم، از جمله روان‌شناسی اجتماعی دین، توسعه مذهبی، تغییر دین، تجربه مذهبی، دین و نگرش ها و رفتار‌های اجتماعی، دین و سلامت روان، و روان‌کاوی و سایر تفسیر‌های نظری دین را منتشر می‌کند. این نشریه گزارش های پژوهشی، گزارش های تحقیقاتی مختصر، تفاسیر دربارۀ موضوعات مربوط، نقد کتاب و مقاله را به چاپ می‌رساند.</w:t>
      </w:r>
    </w:p>
    <w:p>
      <w:pPr>
        <w:pStyle w:val="BookText"/>
      </w:pPr>
      <w:r>
        <w:rPr>
          <w:rFonts w:ascii="Times New Roman" w:hAnsi="Times New Roman" w:eastAsia="Times New Roman" w:cs="Times New Roman"/>
          <w:lang w:val="en-US" w:bidi="en-US"/>
          <w:color w:val="111111"/>
          <w:sz w:val="28"/>
          <w:szCs w:val="28"/>
          <w:rtl/>
        </w:rPr>
        <w:t xml:space="preserve">https://www.tandfonline.com/toc/hjpr20/current</w:t>
      </w:r>
    </w:p>
    <w:p>
      <w:pPr>
        <w:pStyle w:val="Heading3"/>
      </w:pPr>
      <w:bookmarkStart w:id="579" w:name="_Toc380"/>
      <w:r>
        <w:t>5-6 دین و سلامت</w:t>
      </w:r>
      <w:bookmarkEnd w:id="579"/>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15736571و 00224197 است. این مجله در آمریکا منتشر می‌شود.</w:t>
      </w:r>
    </w:p>
    <w:p>
      <w:pPr>
        <w:pStyle w:val="BookText"/>
      </w:pPr>
      <w:r>
        <w:rPr>
          <w:rFonts w:ascii="IRNazanin" w:hAnsi="IRNazanin" w:eastAsia="IRNazanin" w:cs="IRNazanin"/>
          <w:lang w:bidi="fa-IR"/>
          <w:color w:val="111111"/>
          <w:sz w:val="28"/>
          <w:szCs w:val="28"/>
          <w:rtl/>
        </w:rPr>
        <w:t xml:space="preserve">دین و سلامت به بررسی شیوه های تفکر دینی و معنوی هم‌عصر ما با تأکید ویژه بر ارتباط آن‌ها با تحقیقات پزشکی و روان‌شناسی می‌پردازد. این نشریه بین‌المللی، مقاله‌هایی منتشر می‌کند که با استفاده از رویکرد میان‌رشته‌ای برای بررسی ارزش‌های انسانی، سلامت و رفاه عاطفی نوشته شده است. همچنین، مقاله‌هایی که به بحث سلامت روحی و جسمی در رابطه با دین و معنویت پرداخته باشد. مؤسسۀ بلانتون-پیل</w:t>
      </w:r>
      <w:r>
        <w:rPr>
          <w:rStyle w:val="FootnoteReference"/>
        </w:rPr>
        <w:footnoteReference w:id="361"/>
      </w:r>
      <w:r>
        <w:rPr>
          <w:rFonts w:ascii="IRNazanin" w:hAnsi="IRNazanin" w:eastAsia="IRNazanin" w:cs="IRNazanin"/>
          <w:lang w:bidi="fa-IR"/>
          <w:color w:val="111111"/>
          <w:sz w:val="28"/>
          <w:szCs w:val="28"/>
          <w:rtl/>
        </w:rPr>
        <w:t xml:space="preserve">که دیدگاه های روان‌شناسی و دین را به هم پیوند می‌دهد، این نشریه را در سال 1961 تأسیس کرده است. این نشریه انجمنی علمی را برای بحث در اختیار دانشمندان و متخصصان همۀ ادیان قرار می‌دهد؛ چه در سطح نظری و چه سطح عملی.</w:t>
      </w:r>
    </w:p>
    <w:p>
      <w:pPr>
        <w:pStyle w:val="BookText"/>
      </w:pPr>
      <w:r>
        <w:rPr>
          <w:rFonts w:ascii="Times New Roman" w:hAnsi="Times New Roman" w:eastAsia="Times New Roman" w:cs="Times New Roman"/>
          <w:lang w:val="en-US" w:bidi="en-US"/>
          <w:color w:val="111111"/>
          <w:sz w:val="28"/>
          <w:szCs w:val="28"/>
          <w:rtl/>
        </w:rPr>
        <w:t xml:space="preserve">https://www.springer.com/journal/1094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9" w:name="pg7592_88609"/>
    <w:bookmarkEnd w:id="129"/>
    <w:p>
      <w:pPr>
        <w:pStyle w:val="Heading3"/>
      </w:pPr>
      <w:bookmarkStart w:id="580" w:name="_Toc381"/>
      <w:r>
        <w:t>5-7 بررسی تحقیقات دینی</w:t>
      </w:r>
      <w:bookmarkEnd w:id="580"/>
    </w:p>
    <w:p>
      <w:pPr>
        <w:pStyle w:val="BookText"/>
      </w:pPr>
      <w:r>
        <w:rPr>
          <w:rFonts w:ascii="IRNazanin" w:hAnsi="IRNazanin" w:eastAsia="IRNazanin" w:cs="IRNazanin"/>
          <w:lang w:bidi="fa-IR"/>
          <w:color w:val="111111"/>
          <w:sz w:val="28"/>
          <w:szCs w:val="28"/>
          <w:rtl/>
        </w:rPr>
        <w:t xml:space="preserve">5-7 بررسی تحقیقات دینی</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این مجله </w:t>
      </w:r>
      <w:r>
        <w:rPr>
          <w:rFonts w:ascii="Times New Roman" w:hAnsi="Times New Roman" w:eastAsia="Times New Roman" w:cs="Times New Roman"/>
          <w:lang w:val="en-US" w:bidi="en-US"/>
          <w:color w:val="111111"/>
          <w:sz w:val="28"/>
          <w:szCs w:val="28"/>
          <w:rtl/>
        </w:rPr>
        <w:t xml:space="preserve">X0034673 </w:t>
      </w:r>
      <w:r>
        <w:rPr>
          <w:rFonts w:ascii="IRNazanin" w:hAnsi="IRNazanin" w:eastAsia="IRNazanin" w:cs="IRNazanin"/>
          <w:lang w:bidi="fa-IR"/>
          <w:color w:val="111111"/>
          <w:sz w:val="28"/>
          <w:szCs w:val="28"/>
          <w:rtl/>
        </w:rPr>
        <w:t xml:space="preserve">است. اشپرینگر نیویورک</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آن را در آمریکا منتشر می‌کند.مجله چهار بار در سال در ماه‌های سپتامبر، دسامبر، مارس و ژوئن منتشر می‌شود. بررسی تحقیقات دینی به‌دنبال ایجاد کانالی منظم برای تبادل اطلاعات دربارۀ روش ها و یافته ها و کاربرد‌های تحقیقات دینی است. این نشریه شامل مقاله‌های متنوع و نقد کتاب و گزارش های مربوط به پروژه های تحقیقاتی است.</w:t>
      </w:r>
    </w:p>
    <w:p>
      <w:pPr>
        <w:pStyle w:val="BookText"/>
      </w:pPr>
      <w:r>
        <w:rPr>
          <w:rFonts w:ascii="Times New Roman" w:hAnsi="Times New Roman" w:eastAsia="Times New Roman" w:cs="Times New Roman"/>
          <w:lang w:val="en-US" w:bidi="en-US"/>
          <w:color w:val="111111"/>
          <w:sz w:val="28"/>
          <w:szCs w:val="28"/>
          <w:rtl/>
        </w:rPr>
        <w:t xml:space="preserve">http://rra.hartsem.edu/reviewof.ht</w:t>
      </w:r>
    </w:p>
    <w:p>
      <w:pPr>
        <w:pStyle w:val="Heading3"/>
      </w:pPr>
      <w:bookmarkStart w:id="581" w:name="_Toc382"/>
      <w:r>
        <w:t>5-8 دین معاصر</w:t>
      </w:r>
      <w:bookmarkEnd w:id="581"/>
    </w:p>
    <w:p>
      <w:pPr>
        <w:pStyle w:val="BookText"/>
      </w:pPr>
      <w:r>
        <w:rPr>
          <w:rFonts w:ascii="IRNazanin" w:hAnsi="IRNazanin" w:eastAsia="IRNazanin" w:cs="IRNazanin"/>
          <w:lang w:bidi="fa-IR"/>
          <w:color w:val="111111"/>
          <w:sz w:val="28"/>
          <w:szCs w:val="28"/>
          <w:rtl/>
        </w:rPr>
        <w:t xml:space="preserve">5-8 دین معاصر</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این مجله 13537903 است. این نشریه در انگلستان منتشر می‌شود.</w:t>
      </w:r>
    </w:p>
    <w:p>
      <w:pPr>
        <w:pStyle w:val="BookText"/>
      </w:pPr>
      <w:r>
        <w:rPr>
          <w:rFonts w:ascii="IRNazanin" w:hAnsi="IRNazanin" w:eastAsia="IRNazanin" w:cs="IRNazanin"/>
          <w:lang w:bidi="fa-IR"/>
          <w:color w:val="111111"/>
          <w:sz w:val="28"/>
          <w:szCs w:val="28"/>
          <w:rtl/>
        </w:rPr>
        <w:t xml:space="preserve">دین معاصر نشریه‌ای بین‌المللی با داوری دقیق است که هدف آن مستندسازی و ارزیابی جوانب انسان شناختی، جامعه‌شناختی، روان‌شناختی و فلسفی جلوه های ظهور دین‌داری در هر نقطه از جهان است؛ چه در جنبش های نوآورانه یا نهاد‌های اصلی. اشاره به اصطلاح دین در عنوان این نشریه به این خاطر است که دین در معنویت سهیم است. تمرکز این نشریه بیشتر بر موضوعات معاصر است؛ بنابراین، مسئولان نشریۀ دین معاصر از چند موضوع استقبال می‌کنند: مباحث کلاسیک در مطالعۀ دین، مانند سکولاریزه کردن دین و نشاط دین، دین و مشکلات اجتماعی، دین و محیط، دین و آموزش، انتقال دین، تحقق و تجسم دین به اشکال مختلف، اَشکال جدید کثرت‌گرایی مذهبی، ظهور اَشکال جدید دین و معنویت، دین و اینترنت، دین و علم، دین و جهانی‌سازی، دین و اقتصاد، رویکرد‌های نظری برای مطالعۀ دین.</w:t>
      </w:r>
    </w:p>
    <w:p>
      <w:pPr>
        <w:pStyle w:val="BookText"/>
      </w:pPr>
      <w:r>
        <w:rPr>
          <w:rFonts w:ascii="Times New Roman" w:hAnsi="Times New Roman" w:eastAsia="Times New Roman" w:cs="Times New Roman"/>
          <w:lang w:val="en-US" w:bidi="en-US"/>
          <w:color w:val="111111"/>
          <w:sz w:val="28"/>
          <w:szCs w:val="28"/>
          <w:rtl/>
        </w:rPr>
        <w:t xml:space="preserve">https://www.tandfonline.com/loi/cjcr2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30" w:name="pg7592_88610"/>
    <w:bookmarkEnd w:id="130"/>
    <w:p>
      <w:pPr>
        <w:pStyle w:val="Heading3"/>
      </w:pPr>
      <w:bookmarkStart w:id="582" w:name="_Toc383"/>
      <w:r>
        <w:t>5-9 آموزش اخلاق</w:t>
      </w:r>
      <w:bookmarkEnd w:id="582"/>
    </w:p>
    <w:p>
      <w:pPr>
        <w:pStyle w:val="BookText"/>
      </w:pPr>
      <w:r>
        <w:rPr>
          <w:rFonts w:ascii="IRNazanin" w:hAnsi="IRNazanin" w:eastAsia="IRNazanin" w:cs="IRNazanin"/>
          <w:lang w:bidi="fa-IR"/>
          <w:color w:val="111111"/>
          <w:sz w:val="28"/>
          <w:szCs w:val="28"/>
          <w:rtl/>
        </w:rPr>
        <w:t xml:space="preserve">5-9 آموزش اخلاق</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این مجله 14653877 و 03057240 است و در انگلیس منتشر می‌شود.</w:t>
      </w:r>
    </w:p>
    <w:p>
      <w:pPr>
        <w:pStyle w:val="BookText"/>
      </w:pPr>
      <w:r>
        <w:rPr>
          <w:rFonts w:ascii="IRNazanin" w:hAnsi="IRNazanin" w:eastAsia="IRNazanin" w:cs="IRNazanin"/>
          <w:lang w:bidi="fa-IR"/>
          <w:color w:val="111111"/>
          <w:sz w:val="28"/>
          <w:szCs w:val="28"/>
          <w:rtl/>
        </w:rPr>
        <w:t xml:space="preserve">این نشریه شامل تجزیه‌وتحلیل های فلسفی، گزارش تحقیق های تجربی و ارزیابی استراتژی های آموزشی است که به طیف وسیعی از موضوعات ارزشی و فرایند ارزش‌گذاری در تئوری و عمل در سطح اجتماعیو فردی می‌پردازد. این نشریه به‌طور منظم، مقاله‌های به‌روز را در زمینۀ آموزش اخلاق در بر گرفته و شماره های ویژه‌ای نیز دربارۀ موضوعات خاص منتشر می‌کند.</w:t>
      </w:r>
    </w:p>
    <w:p>
      <w:pPr>
        <w:pStyle w:val="BookText"/>
      </w:pPr>
      <w:r>
        <w:rPr>
          <w:rFonts w:ascii="Times New Roman" w:hAnsi="Times New Roman" w:eastAsia="Times New Roman" w:cs="Times New Roman"/>
          <w:lang w:val="en-US" w:bidi="en-US"/>
          <w:color w:val="111111"/>
          <w:sz w:val="28"/>
          <w:szCs w:val="28"/>
          <w:rtl/>
        </w:rPr>
        <w:t xml:space="preserve">https://www.tandfonline.com/loi/cjme2</w:t>
      </w:r>
    </w:p>
    <w:p>
      <w:pPr>
        <w:pStyle w:val="Heading3"/>
      </w:pPr>
      <w:bookmarkStart w:id="583" w:name="_Toc384"/>
      <w:r>
        <w:t>5-10 قطب‌نمای اجتماعی</w:t>
      </w:r>
      <w:bookmarkEnd w:id="583"/>
    </w:p>
    <w:p>
      <w:pPr>
        <w:pStyle w:val="BookText"/>
      </w:pPr>
      <w:r>
        <w:rPr>
          <w:rFonts w:ascii="IRNazanin" w:hAnsi="IRNazanin" w:eastAsia="IRNazanin" w:cs="IRNazanin"/>
          <w:lang w:bidi="fa-IR"/>
          <w:color w:val="111111"/>
          <w:sz w:val="28"/>
          <w:szCs w:val="28"/>
          <w:rtl/>
        </w:rPr>
        <w:t xml:space="preserve">5-10 قطب‌نمای اجتماعی</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نشریه مجله 00377686 است و انتشارات سیج آن را در آمریکا منتشر می‌کند.</w:t>
      </w:r>
    </w:p>
    <w:p>
      <w:pPr>
        <w:pStyle w:val="BookText"/>
      </w:pPr>
      <w:r>
        <w:rPr>
          <w:rFonts w:ascii="IRNazanin" w:hAnsi="IRNazanin" w:eastAsia="IRNazanin" w:cs="IRNazanin"/>
          <w:lang w:bidi="fa-IR"/>
          <w:color w:val="111111"/>
          <w:sz w:val="28"/>
          <w:szCs w:val="28"/>
          <w:rtl/>
        </w:rPr>
        <w:t xml:space="preserve">قطب‌نمای اجتماعی نشریه‌ای بین‌المللی است که مقاله‌هایش را به‌صورت دقیق داوری می‌کند و تحقیقات اصیل و مقاله‌های نقد دربارۀ جامعه‌شناسی دین را منتشر می‌کند. هدف آن بازتاب تحقیقات انجام‌شده توسط جامعه‌شناسان دین در همۀ کشور‌هاست. بخشی از هر شمارۀ مجله شامل مقاله‌های سفارشی دربارۀ موضوعات ویژه است. شماره‌هایی که موضوع ویژه ندارد، مقاله‌هایی دربارۀ دین در جوامع معاصر منتشر می‌شود. بخشی از مقاله‌ها در هر سال، شامل مقاله‌های منتخب از همایش های دوسالانۀ انجمن بین‌المللی جامعه‌شناسی دین</w:t>
      </w:r>
      <w:r>
        <w:rPr>
          <w:rStyle w:val="FootnoteReference"/>
        </w:rPr>
        <w:footnoteReference w:id="367"/>
      </w:r>
      <w:r>
        <w:rPr>
          <w:rFonts w:ascii="IRNazanin" w:hAnsi="IRNazanin" w:eastAsia="IRNazanin" w:cs="IRNazanin"/>
          <w:lang w:bidi="fa-IR"/>
          <w:color w:val="111111"/>
          <w:sz w:val="28"/>
          <w:szCs w:val="28"/>
          <w:rtl/>
        </w:rPr>
        <w:t xml:space="preserve">است.</w:t>
      </w:r>
    </w:p>
    <w:p>
      <w:pPr>
        <w:pStyle w:val="BookText"/>
      </w:pPr>
      <w:r>
        <w:rPr>
          <w:rFonts w:ascii="Times New Roman" w:hAnsi="Times New Roman" w:eastAsia="Times New Roman" w:cs="Times New Roman"/>
          <w:lang w:val="en-US" w:bidi="en-US"/>
          <w:color w:val="111111"/>
          <w:sz w:val="28"/>
          <w:szCs w:val="28"/>
          <w:rtl/>
        </w:rPr>
        <w:t xml:space="preserve">https://journals.sagepub.com/home/scp</w:t>
      </w:r>
    </w:p>
    <w:p>
      <w:pPr>
        <w:pStyle w:val="Heading3"/>
      </w:pPr>
      <w:bookmarkStart w:id="584" w:name="_Toc385"/>
      <w:r>
        <w:t>5-11 بوگوسلونی وستنیک</w:t>
      </w:r>
      <w:bookmarkEnd w:id="584"/>
    </w:p>
    <w:p>
      <w:pPr>
        <w:pStyle w:val="BookText"/>
      </w:pPr>
      <w:r>
        <w:rPr>
          <w:rFonts w:ascii="IRNazanin" w:hAnsi="IRNazanin" w:eastAsia="IRNazanin" w:cs="IRNazanin"/>
          <w:lang w:bidi="fa-IR"/>
          <w:color w:val="111111"/>
          <w:sz w:val="28"/>
          <w:szCs w:val="28"/>
          <w:rtl/>
        </w:rPr>
        <w:t xml:space="preserve">5-11 بوگوسلونی وستنیک</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00065722است. این مجله در اسلوونی و در دانشکدۀ الهیات دانشگاه لیوبلیانا منتشر می‌شود.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31" w:name="pg7592_88611"/>
    <w:bookmarkEnd w:id="131"/>
    <w:p>
      <w:pPr>
        <w:pStyle w:val="BookText"/>
      </w:pPr>
      <w:r>
        <w:rPr>
          <w:rFonts w:ascii="IRNazanin" w:hAnsi="IRNazanin" w:eastAsia="IRNazanin" w:cs="IRNazanin"/>
          <w:lang w:bidi="fa-IR"/>
          <w:color w:val="111111"/>
          <w:sz w:val="28"/>
          <w:szCs w:val="28"/>
          <w:rtl/>
        </w:rPr>
        <w:t xml:space="preserve">بوگوسلونی وسستنیک نشریه‌ای است که هیئت‌علمی دانشکدۀ الهیات دانشگاه لیوبلیانا آن را منتشر می‌کنند. این نشریه از سال 1920 چاپ می‌شود. این نشریه چهار بار در سال منتشر می‌شود. بوگوسلونی وسستنیک مقاله‌ها و نقد های دانشگاهی را در زمینۀ الهیات و سایر رشته های مرتبط منتشر می‌کند. مقاله‌ها بیشتر به زبان اسلوونیایی است؛ اما به زبان‌های لاتین، انگلیسی، فرانسوی، آلمانی و ایتالیایی نیز منتشر می‌شود.</w:t>
      </w:r>
    </w:p>
    <w:p>
      <w:pPr>
        <w:pStyle w:val="BookText"/>
      </w:pPr>
      <w:r>
        <w:rPr>
          <w:rFonts w:ascii="Times New Roman" w:hAnsi="Times New Roman" w:eastAsia="Times New Roman" w:cs="Times New Roman"/>
          <w:lang w:val="en-US" w:bidi="en-US"/>
          <w:color w:val="111111"/>
          <w:sz w:val="28"/>
          <w:szCs w:val="28"/>
          <w:rtl/>
        </w:rPr>
        <w:t xml:space="preserve">https://www.teof.uni-lj.si/zaloznistvo/bogoslovni-vestnik</w:t>
      </w:r>
    </w:p>
    <w:p>
      <w:pPr>
        <w:pStyle w:val="Heading3"/>
      </w:pPr>
      <w:bookmarkStart w:id="585" w:name="_Toc386"/>
      <w:r>
        <w:t>5-12 مدیریت و معنویت و دین</w:t>
      </w:r>
      <w:bookmarkEnd w:id="585"/>
    </w:p>
    <w:p>
      <w:pPr>
        <w:pStyle w:val="BookText"/>
      </w:pPr>
      <w:r>
        <w:rPr>
          <w:rFonts w:ascii="IRNazanin" w:hAnsi="IRNazanin" w:eastAsia="IRNazanin" w:cs="IRNazanin"/>
          <w:lang w:bidi="fa-IR"/>
          <w:color w:val="111111"/>
          <w:sz w:val="28"/>
          <w:szCs w:val="28"/>
          <w:rtl/>
        </w:rPr>
        <w:t xml:space="preserve">5-12 مدیریت و معنویت و دین</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این مجله 14766086 است. شرکت تیلور و فرانسیس این نشریه را در انگلستان منتشر می‌کند.</w:t>
      </w:r>
    </w:p>
    <w:p>
      <w:pPr>
        <w:pStyle w:val="BookText"/>
      </w:pPr>
      <w:r>
        <w:rPr>
          <w:rFonts w:ascii="IRNazanin" w:hAnsi="IRNazanin" w:eastAsia="IRNazanin" w:cs="IRNazanin"/>
          <w:lang w:bidi="fa-IR"/>
          <w:color w:val="111111"/>
          <w:sz w:val="28"/>
          <w:szCs w:val="28"/>
          <w:rtl/>
        </w:rPr>
        <w:t xml:space="preserve">از آنجا که نشریۀ مدیریت و معنویت و دین در سال 2004 تأسیس شد و اکنون در فهرست استنادی</w:t>
      </w:r>
      <w:r>
        <w:rPr>
          <w:rStyle w:val="FootnoteReference"/>
        </w:rPr>
        <w:footnoteReference w:id="370"/>
      </w:r>
      <w:r>
        <w:rPr>
          <w:rFonts w:ascii="IRNazanin" w:hAnsi="IRNazanin" w:eastAsia="IRNazanin" w:cs="IRNazanin"/>
          <w:lang w:bidi="fa-IR"/>
          <w:color w:val="111111"/>
          <w:sz w:val="28"/>
          <w:szCs w:val="28"/>
          <w:rtl/>
        </w:rPr>
        <w:t xml:space="preserve">قرار دارد. این نشریه اولین محل رجوع دانشگاهیان علاقه‌مند به ابعاد معنوی و دینی مدیریت و سازماندهی است. این نشریه به سه گروه خدمات ارائه می‌دهد: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دانشجویان و پژوهشگران و متخصصان معنویت مربوط به مدیریت و سازمان‌ها؛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دانشگاهیان رشتۀ مدیریت و افراد مرتبط با این رشته؛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پژوهشگران در مطالعات دین و امور دینی.</w:t>
      </w:r>
    </w:p>
    <w:p>
      <w:pPr>
        <w:pStyle w:val="BookText"/>
      </w:pPr>
      <w:r>
        <w:rPr>
          <w:rFonts w:ascii="IRNazanin" w:hAnsi="IRNazanin" w:eastAsia="IRNazanin" w:cs="IRNazanin"/>
          <w:lang w:bidi="fa-IR"/>
          <w:color w:val="111111"/>
          <w:sz w:val="28"/>
          <w:szCs w:val="28"/>
          <w:rtl/>
        </w:rPr>
        <w:t xml:space="preserve">این نشریه به‌عنوان گروهی ارتباطی به حساب می‌آید و اصلاح و بهبود متقابل را در جوامع گسترش می‌دهد. نشریه تلاش می‌کند تا بتواند بدون پیش‌داوری در برابر هر اعتقادی، بسیاری از گرایش ها و دغدغه ها را در خود بگنجاند. تنهامعیار این مجله توان دانشگاهی و شایستگی علمی است. این نشریه درصدد است تا این رشته را از طریق درک مفهومی و نظری و تجربیِ مدیریت و معنویت و دین را تعریف کند که شامل موارد زیر است:</w:t>
      </w:r>
    </w:p>
    <w:p>
      <w:pPr>
        <w:pStyle w:val="BookText"/>
      </w:pPr>
      <w:r>
        <w:rPr>
          <w:rFonts w:ascii="IRNazanin" w:hAnsi="IRNazanin" w:eastAsia="IRNazanin" w:cs="IRNazanin"/>
          <w:lang w:bidi="fa-IR"/>
          <w:color w:val="111111"/>
          <w:sz w:val="28"/>
          <w:szCs w:val="28"/>
          <w:rtl/>
        </w:rPr>
        <w:t xml:space="preserve">• بررسی مدیریت و معنویت و دین از طریق سنت های مختلف،</w:t>
      </w:r>
    </w:p>
    <w:p>
      <w:pPr>
        <w:pStyle w:val="BookText"/>
      </w:pPr>
      <w:r>
        <w:rPr>
          <w:rFonts w:ascii="IRNazanin" w:hAnsi="IRNazanin" w:eastAsia="IRNazanin" w:cs="IRNazanin"/>
          <w:lang w:bidi="fa-IR"/>
          <w:color w:val="111111"/>
          <w:sz w:val="28"/>
          <w:szCs w:val="28"/>
          <w:rtl/>
        </w:rPr>
        <w:t xml:space="preserve">• بررسی رابطۀ بین مدیریت و معنویت و دین و جامعه،</w:t>
      </w:r>
    </w:p>
    <w:p>
      <w:pPr>
        <w:pStyle w:val="BookText"/>
      </w:pPr>
      <w:r>
        <w:rPr>
          <w:rFonts w:ascii="IRNazanin" w:hAnsi="IRNazanin" w:eastAsia="IRNazanin" w:cs="IRNazanin"/>
          <w:lang w:bidi="fa-IR"/>
          <w:color w:val="111111"/>
          <w:sz w:val="28"/>
          <w:szCs w:val="28"/>
          <w:rtl/>
        </w:rPr>
        <w:t xml:space="preserve">• فعالیت انتقادی و بین‌رشته‌ای گسترش‌دهندۀ مرز‌های مدیریت و معنویت و دین،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توضیحات متافیزیکی مدیریت و معنویت و دین.</w:t>
      </w:r>
    </w:p>
    <w:p>
      <w:pPr>
        <w:pStyle w:val="BookText"/>
      </w:pPr>
      <w:r>
        <w:rPr>
          <w:rFonts w:ascii="IRNazanin" w:hAnsi="IRNazanin" w:eastAsia="IRNazanin" w:cs="IRNazanin"/>
          <w:lang w:bidi="fa-IR"/>
          <w:color w:val="111111"/>
          <w:sz w:val="28"/>
          <w:szCs w:val="28"/>
          <w:rtl/>
        </w:rPr>
        <w:t xml:space="preserve">این مجموعه، نخستین انجمن علمی اختصاصی برای انتشار کار، توسعۀ تئوری، گزارش بهترین فعالیت‌ها و تبادل نظر و بحث در مدیریت، معنویت و دین است و تلاش می‌کند که در این زمینه مطالعاتی از برترین ها و شناخته‌شده ها باشد. مأموریت این نشریه، فراهم کردن انجمنی اختصاصی برای انتشار آثار و توسعۀ نظری و تبادل نظر و بحث در این زمینه است.</w:t>
      </w:r>
    </w:p>
    <w:p>
      <w:pPr>
        <w:pStyle w:val="BookText"/>
      </w:pPr>
      <w:r>
        <w:rPr>
          <w:rFonts w:ascii="Times New Roman" w:hAnsi="Times New Roman" w:eastAsia="Times New Roman" w:cs="Times New Roman"/>
          <w:lang w:val="en-US" w:bidi="en-US"/>
          <w:color w:val="111111"/>
          <w:sz w:val="28"/>
          <w:szCs w:val="28"/>
          <w:rtl/>
        </w:rPr>
        <w:t xml:space="preserve">https://www.tandfonline.com/toc/rmsr20/curren</w:t>
      </w:r>
    </w:p>
    <w:p>
      <w:pPr>
        <w:pStyle w:val="BookText"/>
      </w:pPr>
      <w:r>
        <w:rPr>
          <w:rFonts w:ascii="IRNazanin" w:hAnsi="IRNazanin" w:eastAsia="IRNazanin" w:cs="IRNazanin"/>
          <w:lang w:bidi="fa-IR"/>
          <w:color w:val="111111"/>
          <w:sz w:val="28"/>
          <w:szCs w:val="28"/>
          <w:rtl/>
        </w:rPr>
        <w:t xml:space="preserve">5-13 نشریۀ اروپایی علوم و الهیات</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این مجله 18410464 و 18428517 است. این مجله در رومانی منتشر می‌شود.</w:t>
      </w:r>
    </w:p>
    <w:p>
      <w:pPr>
        <w:pStyle w:val="BookText"/>
      </w:pPr>
      <w:r>
        <w:rPr>
          <w:rFonts w:ascii="IRNazanin" w:hAnsi="IRNazanin" w:eastAsia="IRNazanin" w:cs="IRNazanin"/>
          <w:lang w:bidi="fa-IR"/>
          <w:color w:val="111111"/>
          <w:sz w:val="28"/>
          <w:szCs w:val="28"/>
          <w:rtl/>
        </w:rPr>
        <w:t xml:space="preserve">نشریۀ اروپایی علوم و الهیات نشریه‌ای بین‌المللی است که مقاله‌های اصیل را بعد از داوری می‌پذیرد. موضوعاتی که مجله دربارۀ آن مقاله می‌پذیرد، موضوعات مرتبط با حوزۀ علوم و الهیات گفت‌وگو‌های کوتاه و نقد‌ها و کنفرانس های در حال برگزاری است. هدف این نشریه تبادل ایده ها و کشف ارتباطات بین علم و الهیات است. این نشریه می‌خواهد به جامعه گزارش های پذیرفتنی و در عین حال، کاملاً قوی از آخرین تحقیقات علمی ارائه دهد. همچنین، مشوق پژوهش های بیشتر دربارۀ ابعاد اخلاقی، دینی، اجتماعی و فلسفی یافته های علمی است.</w:t>
      </w:r>
    </w:p>
    <w:p>
      <w:pPr>
        <w:pStyle w:val="BookText"/>
      </w:pPr>
      <w:r>
        <w:rPr>
          <w:rFonts w:ascii="IRNazanin" w:hAnsi="IRNazanin" w:eastAsia="IRNazanin" w:cs="IRNazanin"/>
          <w:lang w:bidi="fa-IR"/>
          <w:color w:val="111111"/>
          <w:sz w:val="28"/>
          <w:szCs w:val="28"/>
          <w:rtl/>
        </w:rPr>
        <w:t xml:space="preserve">دانشمندان می‌توانند در این نشریه به بینش های جدید دست یابند و اثر کوتاه‌مدت و یا بلندمدت فعالیت تحقیقاتی خود را بر زندگی افراد و جوامع و محیط طبیعی عرضه کنند. رویکرد این نشریه جمع‌آوری و بررسی انتقادی و به‌اشتراک‌گذاشتن پتانسیل های جامعۀ بین‌المللی از دانشگاهیان و متخصصان است و تلاش می‌کند که به‌طور فعال، در سطح اروپای و جهان دربارۀ این موضوعات مشارکت کند.</w:t>
      </w:r>
    </w:p>
    <w:p>
      <w:pPr>
        <w:pStyle w:val="BookText"/>
      </w:pPr>
      <w:r>
        <w:rPr>
          <w:rFonts w:ascii="Times New Roman" w:hAnsi="Times New Roman" w:eastAsia="Times New Roman" w:cs="Times New Roman"/>
          <w:lang w:val="en-US" w:bidi="en-US"/>
          <w:color w:val="111111"/>
          <w:sz w:val="28"/>
          <w:szCs w:val="28"/>
          <w:rtl/>
        </w:rPr>
        <w:t xml:space="preserve">http://www.ejst.tuias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2" w:name="pg7592_88613"/>
    <w:bookmarkEnd w:id="132"/>
    <w:p>
      <w:pPr>
        <w:pStyle w:val="BookText"/>
      </w:pPr>
      <w:r>
        <w:rPr>
          <w:rFonts w:ascii="IRNazanin" w:hAnsi="IRNazanin" w:eastAsia="IRNazanin" w:cs="IRNazanin"/>
          <w:lang w:bidi="fa-IR"/>
          <w:color w:val="111111"/>
          <w:sz w:val="28"/>
          <w:szCs w:val="28"/>
          <w:rtl/>
        </w:rPr>
        <w:t xml:space="preserve">5-14 دین،دولت و جامعه</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09637494 است و در انگلستان منتشر می‌شود.</w:t>
      </w:r>
    </w:p>
    <w:p>
      <w:pPr>
        <w:pStyle w:val="BookText"/>
      </w:pPr>
      <w:r>
        <w:rPr>
          <w:rFonts w:ascii="IRNazanin" w:hAnsi="IRNazanin" w:eastAsia="IRNazanin" w:cs="IRNazanin"/>
          <w:lang w:bidi="fa-IR"/>
          <w:color w:val="111111"/>
          <w:sz w:val="28"/>
          <w:szCs w:val="28"/>
          <w:rtl/>
        </w:rPr>
        <w:t xml:space="preserve">این مجله به‌عنوان انتشارات دانشگاهی پیشروی انگلیسی دارای شهرت دیرینه‌ای است. تمرکز این نشریه بر کشور‌های کمونیستی و سابقاً کمونیست، در سراسر جهان و آثار مواجهۀ دین و کمونیسم است. اکنون، این نشریه دین و دولت و جامعۀ تحولات دینی در کشورهایی که حکومت کمونیستی تجربه نکرده‌اند، مدنظر قرار داده است و موضوعات گسترده‌ای را با روشی منظم ارائه می‌کند. این نشریه از مقاله‌هایی استقبال می‌کند که با هدف آشکارساختن شباهت ها و تفاوت ها در تجربۀ تاریخی و فعلی کشورها و مناطق و مذاهب در حالت ثبات یا در حال گذار است و رویکرد تطبیقی دارد.</w:t>
      </w:r>
      <w:r>
        <w:rPr>
          <w:rFonts w:ascii="Times New Roman" w:hAnsi="Times New Roman" w:eastAsia="Times New Roman" w:cs="Times New Roman"/>
          <w:lang w:val="en-US" w:bidi="en-US"/>
          <w:color w:val="111111"/>
          <w:sz w:val="28"/>
          <w:szCs w:val="28"/>
          <w:rtl/>
        </w:rPr>
        <w:t xml:space="preserve">https://taylorandfrancis.com/</w:t>
      </w:r>
    </w:p>
    <w:p>
      <w:pPr>
        <w:pStyle w:val="Heading3"/>
      </w:pPr>
      <w:bookmarkStart w:id="586" w:name="_Toc387"/>
      <w:r>
        <w:t>5-15 مرگ‌ومیر</w:t>
      </w:r>
      <w:bookmarkEnd w:id="586"/>
    </w:p>
    <w:p>
      <w:pPr>
        <w:pStyle w:val="BookText"/>
      </w:pPr>
      <w:r>
        <w:rPr>
          <w:rFonts w:ascii="IRNazanin" w:hAnsi="IRNazanin" w:eastAsia="IRNazanin" w:cs="IRNazanin"/>
          <w:lang w:bidi="fa-IR"/>
          <w:color w:val="111111"/>
          <w:sz w:val="28"/>
          <w:szCs w:val="28"/>
          <w:rtl/>
        </w:rPr>
        <w:t xml:space="preserve">5-15 مرگ‌ومیر</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کد</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13576275 است و این مجله در آمریکا منتشر می‌شود.</w:t>
      </w:r>
    </w:p>
    <w:p>
      <w:pPr>
        <w:pStyle w:val="BookText"/>
      </w:pPr>
      <w:r>
        <w:rPr>
          <w:rFonts w:ascii="IRNazanin" w:hAnsi="IRNazanin" w:eastAsia="IRNazanin" w:cs="IRNazanin"/>
          <w:lang w:bidi="fa-IR"/>
          <w:color w:val="111111"/>
          <w:sz w:val="28"/>
          <w:szCs w:val="28"/>
          <w:rtl/>
        </w:rPr>
        <w:t xml:space="preserve">مرگ‌ومیر نشریۀ مهم بین‌المللی و بین‌رشته‌ای است که مخاطب آن دانشگاهیان و متخصصانی است که دغدغۀ مرگ‌ومیر انسان و... را دارند. مرگ‌ومیر برای کسانی که در زمینۀ مطالعات مرگ، در رشته های مختلف فعالیت می‌کنند، مهم و ضروری است؛ از جمله رشته‌های مردم‌شناسی، هنر، مطالعات کلاسیک، تاریخ، ادبیات، پزشکی، موسیقی، مطالعات اجتماعی و حقوقی، سیاست های اجتماعی، جامعه‌شناسی، فلسفه، روان‌شناسی و مطالعات دینی. همچنین، این نشریه درخور توجه کسانی قرار می‌گیرد که به‌صورت حرفه‌ای یا داوطلبانه در حرفه های بهداشت و مراقبت، مشاوره دربارۀ مرگ و مسائل آن، تشییع جنازه و... فعالیت می‌کنند.</w:t>
      </w:r>
    </w:p>
    <w:p>
      <w:pPr>
        <w:pStyle w:val="BookText"/>
      </w:pPr>
      <w:r>
        <w:rPr>
          <w:rFonts w:ascii="Times New Roman" w:hAnsi="Times New Roman" w:eastAsia="Times New Roman" w:cs="Times New Roman"/>
          <w:lang w:val="en-US" w:bidi="en-US"/>
          <w:color w:val="111111"/>
          <w:sz w:val="28"/>
          <w:szCs w:val="28"/>
          <w:rtl/>
        </w:rPr>
        <w:t xml:space="preserve">https://taylorandfrancis.com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3" w:name="pg7592_88614"/>
    <w:bookmarkEnd w:id="133"/>
    <w:p>
      <w:pPr>
        <w:pStyle w:val="Heading3"/>
      </w:pPr>
      <w:bookmarkStart w:id="587" w:name="_Toc388"/>
      <w:r>
        <w:t>5-16 نشریۀ انگلیسی آموزش دینی</w:t>
      </w:r>
      <w:bookmarkEnd w:id="587"/>
    </w:p>
    <w:p>
      <w:pPr>
        <w:pStyle w:val="BookText"/>
      </w:pPr>
      <w:r>
        <w:rPr>
          <w:rFonts w:ascii="IRNazanin" w:hAnsi="IRNazanin" w:eastAsia="IRNazanin" w:cs="IRNazanin"/>
          <w:lang w:bidi="fa-IR"/>
          <w:color w:val="111111"/>
          <w:sz w:val="28"/>
          <w:szCs w:val="28"/>
          <w:rtl/>
        </w:rPr>
        <w:t xml:space="preserve">5-16 نشریۀ انگلیسی آموزش دینی</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17407931 و 01416200 است. این نشریه در انگلستان منتشر می‌شود.</w:t>
      </w:r>
    </w:p>
    <w:p>
      <w:pPr>
        <w:pStyle w:val="BookText"/>
      </w:pPr>
      <w:r>
        <w:rPr>
          <w:rFonts w:ascii="IRNazanin" w:hAnsi="IRNazanin" w:eastAsia="IRNazanin" w:cs="IRNazanin"/>
          <w:lang w:bidi="fa-IR"/>
          <w:color w:val="111111"/>
          <w:sz w:val="28"/>
          <w:szCs w:val="28"/>
          <w:rtl/>
        </w:rPr>
        <w:t xml:space="preserve">نشریۀ انگلیسی آموزش دین نشریه‌ای بین‌المللی با داوری دقیق است. این نشریه در ابتدا در سال 1934 با عنوان دین در آموزش منتشر می‌شد و در سال 1961 این عنوان به یادگیری برای زندگی تغییر یافت. عنوان حاضر در 1978 انتخاب شد. این نشریه، به‌دلیل انتشار تحقیقات بین‌المللی در زمینۀ دین و آموزش جزو نشریات برتر در انگلیس است. نشریۀ انگلیسی آموزش دین، تحقیقاتی را منتشر می‌کند که به درک مردم از رابطۀ دین با تعلیم‌وتربیت در همۀ صورت های آموزش رسمی و غیر‌رسمی کمک کند. همچنین، نشریه مقاله‌های ملی و بین‌المللی و فرا‌ملیتی را چاپ می‌کند و از آثار پژوهشگرانی استقبال می‌کند که دربارۀ بحث در زمینۀ آموزش دینی پژوهش کرده‌اند، صرف‌نظر از رشته‌ای که در آن فعالیتمی‌کنند. مباحثی که مجله به آن نظر دارد، عبارت‌اند از: خط‌مشی آموزش دینی و تعلیم‌وتربیت، پژوهش دربارۀ دین و جوانان، تأثیر دین(ها) و نگاه غیر‌دینی جهان بر فرایند آموزش.</w:t>
      </w:r>
    </w:p>
    <w:p>
      <w:pPr>
        <w:pStyle w:val="BookText"/>
      </w:pPr>
      <w:r>
        <w:rPr>
          <w:rFonts w:ascii="Times New Roman" w:hAnsi="Times New Roman" w:eastAsia="Times New Roman" w:cs="Times New Roman"/>
          <w:lang w:val="en-US" w:bidi="en-US"/>
          <w:color w:val="111111"/>
          <w:sz w:val="28"/>
          <w:szCs w:val="28"/>
          <w:rtl/>
        </w:rPr>
        <w:t xml:space="preserve">https://www.tandfonline.co</w:t>
      </w:r>
    </w:p>
    <w:p>
      <w:pPr>
        <w:pStyle w:val="Heading3"/>
      </w:pPr>
      <w:bookmarkStart w:id="588" w:name="_Toc389"/>
      <w:r>
        <w:t>5-17 معنویت در سلامت روان</w:t>
      </w:r>
      <w:bookmarkEnd w:id="588"/>
    </w:p>
    <w:p>
      <w:pPr>
        <w:pStyle w:val="BookText"/>
      </w:pPr>
      <w:r>
        <w:rPr>
          <w:rFonts w:ascii="IRNazanin" w:hAnsi="IRNazanin" w:eastAsia="IRNazanin" w:cs="IRNazanin"/>
          <w:lang w:bidi="fa-IR"/>
          <w:color w:val="111111"/>
          <w:sz w:val="28"/>
          <w:szCs w:val="28"/>
          <w:rtl/>
        </w:rPr>
        <w:t xml:space="preserve">5-17 معنویت در سلامت روان</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19349645 و 19349637 است. شرکت هاورووث پرس این مجله را در آمریکا منتشر می‌کند.</w:t>
      </w:r>
    </w:p>
    <w:p>
      <w:pPr>
        <w:pStyle w:val="BookText"/>
      </w:pPr>
      <w:r>
        <w:rPr>
          <w:rFonts w:ascii="IRNazanin" w:hAnsi="IRNazanin" w:eastAsia="IRNazanin" w:cs="IRNazanin"/>
          <w:lang w:bidi="fa-IR"/>
          <w:color w:val="111111"/>
          <w:sz w:val="28"/>
          <w:szCs w:val="28"/>
          <w:rtl/>
        </w:rPr>
        <w:t xml:space="preserve">این مجله، نشریۀ حرفه‌ای میان‌رشته‌ای است.سابقۀ این مجله به نشریۀ آمریکایی مشاوره کشیشی</w:t>
      </w:r>
      <w:r>
        <w:rPr>
          <w:rStyle w:val="FootnoteReference"/>
        </w:rPr>
        <w:footnoteReference w:id="376"/>
      </w:r>
      <w:r>
        <w:rPr>
          <w:rFonts w:ascii="IRNazanin" w:hAnsi="IRNazanin" w:eastAsia="IRNazanin" w:cs="IRNazanin"/>
          <w:lang w:bidi="fa-IR"/>
          <w:color w:val="111111"/>
          <w:sz w:val="28"/>
          <w:szCs w:val="28"/>
          <w:rtl/>
        </w:rPr>
        <w:t xml:space="preserve">بازمی‌گردد که به مطالعۀ علمی معنویت به‌عنوان منبعی برای رشتۀ مشاوره و رشتۀ روان‌درمانی اختصاص دارد. این فصلنامه به‌دنبال تقویت درک و جایگاه معنویت به‌عنوان مؤلفۀ اصلی در جهت ایجاد حال خوب برای انسان در زندگی فردی و رابطه‌ای و اجتماعی است؛ یعنی معنویت به‌عنوان مولفۀ اصلی بتواند انسان را در زندگی فردی و روابط و اجتماع به آسایش و آرامش برساند. مقامات پیشرو با ورود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4" w:name="pg7592_88616"/>
    <w:bookmarkEnd w:id="134"/>
    <w:p>
      <w:pPr>
        <w:pStyle w:val="BookText"/>
      </w:pPr>
      <w:r>
        <w:rPr>
          <w:rFonts w:ascii="IRNazanin" w:hAnsi="IRNazanin" w:eastAsia="IRNazanin" w:cs="IRNazanin"/>
          <w:lang w:bidi="fa-IR"/>
          <w:color w:val="111111"/>
          <w:sz w:val="28"/>
          <w:szCs w:val="28"/>
          <w:rtl/>
        </w:rPr>
        <w:t xml:space="preserve">خود به گفت‌وگوی میان‌رشته‌ای که مرزبندی میان رشته های روان‌شناسی، معنویت، الهیات، جامعه‌شناسی، تحلیل فرهنگی و سایر زمینه هاست، به تحقیقات و یافتن درمان مؤثر عمق بخشیده‌اند.</w:t>
      </w:r>
    </w:p>
    <w:p>
      <w:pPr>
        <w:pStyle w:val="BookText"/>
      </w:pPr>
      <w:r>
        <w:rPr>
          <w:rFonts w:ascii="Times New Roman" w:hAnsi="Times New Roman" w:eastAsia="Times New Roman" w:cs="Times New Roman"/>
          <w:lang w:val="en-US" w:bidi="en-US"/>
          <w:color w:val="111111"/>
          <w:sz w:val="28"/>
          <w:szCs w:val="28"/>
          <w:rtl/>
        </w:rPr>
        <w:t xml:space="preserve">https://taylorandfrancis.com/</w:t>
      </w:r>
    </w:p>
    <w:p>
      <w:pPr>
        <w:pStyle w:val="Heading3"/>
      </w:pPr>
      <w:bookmarkStart w:id="589" w:name="_Toc390"/>
      <w:r>
        <w:t>5-18 زیگون</w:t>
      </w:r>
      <w:bookmarkEnd w:id="589"/>
    </w:p>
    <w:p>
      <w:pPr>
        <w:pStyle w:val="BookText"/>
      </w:pPr>
      <w:r>
        <w:rPr>
          <w:rFonts w:ascii="IRNazanin" w:hAnsi="IRNazanin" w:eastAsia="IRNazanin" w:cs="IRNazanin"/>
          <w:lang w:bidi="fa-IR"/>
          <w:color w:val="111111"/>
          <w:sz w:val="28"/>
          <w:szCs w:val="28"/>
          <w:rtl/>
        </w:rPr>
        <w:t xml:space="preserve">5-18 زیگون</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05912385 و 14679744 است. این مجله را شرکت انتشارات بلکول در انگلیس منتشر می‌کند.</w:t>
      </w:r>
    </w:p>
    <w:p>
      <w:pPr>
        <w:pStyle w:val="BookText"/>
      </w:pPr>
      <w:r>
        <w:rPr>
          <w:rFonts w:ascii="IRNazanin" w:hAnsi="IRNazanin" w:eastAsia="IRNazanin" w:cs="IRNazanin"/>
          <w:lang w:bidi="fa-IR"/>
          <w:color w:val="111111"/>
          <w:sz w:val="28"/>
          <w:szCs w:val="28"/>
          <w:rtl/>
        </w:rPr>
        <w:t xml:space="preserve">تمرکز مجلۀ زیگون متمرکز بر پرسش از معنا و ارزش‌هایی است که امروزه وجود فردی و اجتماعی را به نقد می‌کشد. این نشریه تفکرات روز را از علوم مربوط به جسم و زیست شناختی و اجتماعی با ایده‌هایی از فلسفه، الهیات و مطالعات دینی گرد هم می‌آورد. مسئولان نشریه در تلاش‌اند تا آنچه که اغلب ممکن است از هم جدا شود، متحد کند؛ مانند متحدکردن ارزش‌ها با دانش و نیکی با حقیقت و دین با علم.</w:t>
      </w:r>
      <w:r>
        <w:rPr>
          <w:rFonts w:ascii="Times New Roman" w:hAnsi="Times New Roman" w:eastAsia="Times New Roman" w:cs="Times New Roman"/>
          <w:lang w:val="en-US" w:bidi="en-US"/>
          <w:color w:val="111111"/>
          <w:sz w:val="28"/>
          <w:szCs w:val="28"/>
          <w:rtl/>
        </w:rPr>
        <w:t xml:space="preserve">https://onlinelibrary.wiley.com</w:t>
      </w:r>
    </w:p>
    <w:p>
      <w:pPr>
        <w:pStyle w:val="Heading3"/>
      </w:pPr>
      <w:bookmarkStart w:id="590" w:name="_Toc391"/>
      <w:r>
        <w:t>5-19 الهیات تجربی</w:t>
      </w:r>
      <w:bookmarkEnd w:id="590"/>
    </w:p>
    <w:p>
      <w:pPr>
        <w:pStyle w:val="BookText"/>
      </w:pPr>
      <w:r>
        <w:rPr>
          <w:rFonts w:ascii="IRNazanin" w:hAnsi="IRNazanin" w:eastAsia="IRNazanin" w:cs="IRNazanin"/>
          <w:lang w:bidi="fa-IR"/>
          <w:color w:val="111111"/>
          <w:sz w:val="28"/>
          <w:szCs w:val="28"/>
          <w:rtl/>
        </w:rPr>
        <w:t xml:space="preserve">5-19 الهیات تجربی</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w:t>
      </w:r>
      <w:r>
        <w:rPr>
          <w:rFonts w:ascii="IRNazanin" w:hAnsi="IRNazanin" w:eastAsia="IRNazanin" w:cs="IRNazanin"/>
          <w:lang w:bidi="fa-IR"/>
          <w:color w:val="111111"/>
          <w:sz w:val="28"/>
          <w:szCs w:val="28"/>
          <w:rtl/>
        </w:rPr>
        <w:t xml:space="preserve">مجله 15709256 و 09222936 است. انتشارات بریل این نشریه را در هلند منتشر می‌کند.</w:t>
      </w:r>
    </w:p>
    <w:p>
      <w:pPr>
        <w:pStyle w:val="BookText"/>
      </w:pPr>
      <w:r>
        <w:rPr>
          <w:rFonts w:ascii="IRNazanin" w:hAnsi="IRNazanin" w:eastAsia="IRNazanin" w:cs="IRNazanin"/>
          <w:lang w:bidi="fa-IR"/>
          <w:color w:val="111111"/>
          <w:sz w:val="28"/>
          <w:szCs w:val="28"/>
          <w:rtl/>
        </w:rPr>
        <w:t xml:space="preserve">این نشریه، مقاله‌های تطبیقی ​​در حوزۀ دین را در چند سطح می‌پذیرد: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سطح کلان جامعه، به‌ویژه عملکرد دین با توجه به برابری و نابرابری و نیز نظم و انسجام اجتماعی و عقلانیت.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سطح بین‌المللی مؤسسات؛ به‌ویژه مدارس خانوادگی و عمومی و مذهبی و نیز مؤسسات بهداشت و رفاه و مؤسسات مذهبی.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سطح خُرد الگو‌ها و فرایند‌های شکل‌گیری هویت و تشکیل گروه ها.</w:t>
      </w:r>
    </w:p>
    <w:p>
      <w:pPr>
        <w:pStyle w:val="BookText"/>
      </w:pPr>
      <w:r>
        <w:rPr>
          <w:rFonts w:ascii="IRNazanin" w:hAnsi="IRNazanin" w:eastAsia="IRNazanin" w:cs="IRNazanin"/>
          <w:lang w:bidi="fa-IR"/>
          <w:color w:val="111111"/>
          <w:sz w:val="28"/>
          <w:szCs w:val="28"/>
          <w:rtl/>
        </w:rPr>
        <w:t xml:space="preserve">همچنین، مقاله‌هایی مربوط به تحقیقات تجربی در حوزۀ الهیات و مطالعات دینی، به‌لحاظ کیفی و کمی منتشر می‌کند و به تأمل دربارۀ روش‌شناسی تحقیق تجربی و روش‌های تحقیق می‌پردازد. هر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5" w:name="pg7592_88618"/>
    <w:bookmarkEnd w:id="135"/>
    <w:p>
      <w:pPr>
        <w:pStyle w:val="BookText"/>
      </w:pPr>
      <w:r>
        <w:rPr>
          <w:rFonts w:ascii="IRNazanin" w:hAnsi="IRNazanin" w:eastAsia="IRNazanin" w:cs="IRNazanin"/>
          <w:lang w:bidi="fa-IR"/>
          <w:color w:val="111111"/>
          <w:sz w:val="28"/>
          <w:szCs w:val="28"/>
          <w:rtl/>
        </w:rPr>
        <w:t xml:space="preserve">شمارۀ نشریه شامل مقاله‌هایی دربارۀ تحقیقات تجربی و روش تحقیق و نقد کتاب است و توجه ویژه‌ای به تحقیق دربارۀ مباحث مربوط به مدارس دینی و نیز آموزش دینی و معنوی و آموزش اخلاقی می‌کند.</w:t>
      </w:r>
    </w:p>
    <w:p>
      <w:pPr>
        <w:pStyle w:val="BookText"/>
      </w:pPr>
      <w:r>
        <w:rPr>
          <w:rFonts w:ascii="Times New Roman" w:hAnsi="Times New Roman" w:eastAsia="Times New Roman" w:cs="Times New Roman"/>
          <w:lang w:val="en-US" w:bidi="en-US"/>
          <w:color w:val="111111"/>
          <w:sz w:val="28"/>
          <w:szCs w:val="28"/>
          <w:rtl/>
        </w:rPr>
        <w:t xml:space="preserve">https://brill.com/view/journals/jet/jet-overview.xm</w:t>
      </w:r>
    </w:p>
    <w:p>
      <w:pPr>
        <w:pStyle w:val="Heading3"/>
      </w:pPr>
      <w:bookmarkStart w:id="591" w:name="_Toc392"/>
      <w:r>
        <w:t>5-20 بررسی ایمان و امور بین‌الملل</w:t>
      </w:r>
      <w:bookmarkEnd w:id="591"/>
    </w:p>
    <w:p>
      <w:pPr>
        <w:pStyle w:val="BookText"/>
      </w:pPr>
      <w:r>
        <w:rPr>
          <w:rFonts w:ascii="IRNazanin" w:hAnsi="IRNazanin" w:eastAsia="IRNazanin" w:cs="IRNazanin"/>
          <w:lang w:bidi="fa-IR"/>
          <w:color w:val="111111"/>
          <w:sz w:val="28"/>
          <w:szCs w:val="28"/>
          <w:rtl/>
        </w:rPr>
        <w:t xml:space="preserve">5-20 بررسی ایمان و امور بین‌الملل</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15570274 است و مجله را انتشارات تیلور و فرانسیس در انگلیس زیر نظر مرکز ایمان و امور بین‌الملل انستیتوی مشارکت جهانی</w:t>
      </w:r>
      <w:r>
        <w:rPr>
          <w:rStyle w:val="FootnoteReference"/>
        </w:rPr>
        <w:footnoteReference w:id="380"/>
      </w:r>
      <w:r>
        <w:rPr>
          <w:rFonts w:ascii="IRNazanin" w:hAnsi="IRNazanin" w:eastAsia="IRNazanin" w:cs="IRNazanin"/>
          <w:lang w:bidi="fa-IR"/>
          <w:color w:val="111111"/>
          <w:sz w:val="28"/>
          <w:szCs w:val="28"/>
          <w:rtl/>
        </w:rPr>
        <w:t xml:space="preserve">منتشر می‌کند.</w:t>
      </w:r>
    </w:p>
    <w:p>
      <w:pPr>
        <w:pStyle w:val="BookText"/>
      </w:pPr>
      <w:r>
        <w:rPr>
          <w:rFonts w:ascii="IRNazanin" w:hAnsi="IRNazanin" w:eastAsia="IRNazanin" w:cs="IRNazanin"/>
          <w:lang w:bidi="fa-IR"/>
          <w:color w:val="111111"/>
          <w:sz w:val="28"/>
          <w:szCs w:val="28"/>
          <w:rtl/>
        </w:rPr>
        <w:t xml:space="preserve">این فصلنامه به ارائۀ تحلیل و تفسیر دربارۀ نقش مثبت یا منفی دین در مسائل و موضوعات جهانی می‌پردازد. مجلۀ بررسی ایمان و امور بین‌الملل بسیاری از افراد و دیدگاه های برجسته امروزی را گرد هم آورده است و تحقیقات و تفسیر‌های آن‌ها را به متخصصان و به مخاطبان در سطح جهان ارائه می‌کند.</w:t>
      </w:r>
    </w:p>
    <w:p>
      <w:pPr>
        <w:pStyle w:val="BookText"/>
      </w:pPr>
      <w:r>
        <w:rPr>
          <w:rFonts w:ascii="IRNazanin" w:hAnsi="IRNazanin" w:eastAsia="IRNazanin" w:cs="IRNazanin"/>
          <w:lang w:bidi="fa-IR"/>
          <w:color w:val="111111"/>
          <w:sz w:val="28"/>
          <w:szCs w:val="28"/>
          <w:rtl/>
        </w:rPr>
        <w:t xml:space="preserve">این نشریه چند اقدام می‌کند:• تجزیه‌وتحلیل علمی را دربارۀ کمک ها و یا آسیب های دین به مناسبات جهانی نشر می‌دهد.</w:t>
      </w:r>
    </w:p>
    <w:p>
      <w:pPr>
        <w:pStyle w:val="BookText"/>
      </w:pPr>
      <w:r>
        <w:rPr>
          <w:rFonts w:ascii="IRNazanin" w:hAnsi="IRNazanin" w:eastAsia="IRNazanin" w:cs="IRNazanin"/>
          <w:lang w:bidi="fa-IR"/>
          <w:color w:val="111111"/>
          <w:sz w:val="28"/>
          <w:szCs w:val="28"/>
          <w:rtl/>
        </w:rPr>
        <w:t xml:space="preserve">• محفلی را برای افرادی که قائل به نقش دین در زندگی عمومی هستند، در سراسر جهان فراهم می‌کند.</w:t>
      </w:r>
    </w:p>
    <w:p>
      <w:pPr>
        <w:pStyle w:val="BookText"/>
      </w:pPr>
      <w:r>
        <w:rPr>
          <w:rFonts w:ascii="IRNazanin" w:hAnsi="IRNazanin" w:eastAsia="IRNazanin" w:cs="IRNazanin"/>
          <w:lang w:bidi="fa-IR"/>
          <w:color w:val="111111"/>
          <w:sz w:val="28"/>
          <w:szCs w:val="28"/>
          <w:rtl/>
        </w:rPr>
        <w:t xml:space="preserve">• به‌عنوان منبعی علمی به مربیانی خدمت می‌کند که هدفشان تربیت نسل بعدی رهبران جهان است.</w:t>
      </w:r>
    </w:p>
    <w:p>
      <w:pPr>
        <w:pStyle w:val="BookText"/>
      </w:pPr>
      <w:r>
        <w:rPr>
          <w:rFonts w:ascii="IRNazanin" w:hAnsi="IRNazanin" w:eastAsia="IRNazanin" w:cs="IRNazanin"/>
          <w:lang w:bidi="fa-IR"/>
          <w:color w:val="111111"/>
          <w:sz w:val="28"/>
          <w:szCs w:val="28"/>
          <w:rtl/>
        </w:rPr>
        <w:t xml:space="preserve">• به گفتمان صریح و در عین حال، محترمانه‌ای تشویق می‌کند که مرتبط با هیچ حزب یا حرفه یا نهادی نیست.</w:t>
      </w:r>
    </w:p>
    <w:p>
      <w:pPr>
        <w:pStyle w:val="BookText"/>
      </w:pPr>
      <w:r>
        <w:rPr>
          <w:rFonts w:ascii="IRNazanin" w:hAnsi="IRNazanin" w:eastAsia="IRNazanin" w:cs="IRNazanin"/>
          <w:lang w:bidi="fa-IR"/>
          <w:color w:val="111111"/>
          <w:sz w:val="28"/>
          <w:szCs w:val="28"/>
          <w:rtl/>
        </w:rPr>
        <w:t xml:space="preserve">بیشتر شماره های بررسی ایمان و امور بین‌الملل بر موضوع خاصی تمرکز می‌کند. مضامین گذشتۀ آن شامل موارد زیر است:</w:t>
      </w:r>
    </w:p>
    <w:p>
      <w:pPr>
        <w:pStyle w:val="BookText"/>
      </w:pPr>
      <w:r>
        <w:rPr>
          <w:rFonts w:ascii="IRNazanin" w:hAnsi="IRNazanin" w:eastAsia="IRNazanin" w:cs="IRNazanin"/>
          <w:lang w:bidi="fa-IR"/>
          <w:color w:val="111111"/>
          <w:sz w:val="28"/>
          <w:szCs w:val="28"/>
          <w:rtl/>
        </w:rPr>
        <w:t xml:space="preserve">اسلام و پلورالیسم، روحانیت سیاه و سیاست ایالات متحده در خاورمیانه و شمال آفریقا، آزادی مذهبی و سیاست خارجی ایالات متحده، انجیلیون و درگیری اسرائیل و فلسطین و نیز ایمان و سیاست خارجی، توصیه‌هایی برای رئیس‌جمهور بعدی.</w:t>
      </w:r>
    </w:p>
    <w:p>
      <w:pPr>
        <w:pStyle w:val="BookText"/>
      </w:pPr>
      <w:r>
        <w:rPr>
          <w:rFonts w:ascii="IRNazanin" w:hAnsi="IRNazanin" w:eastAsia="IRNazanin" w:cs="IRNazanin"/>
          <w:lang w:bidi="fa-IR"/>
          <w:color w:val="111111"/>
          <w:sz w:val="28"/>
          <w:szCs w:val="28"/>
          <w:rtl/>
        </w:rPr>
        <w:t xml:space="preserve">دربارۀ مرکز ایمان و امور بین‌الملل در انستیتوی مشارکت جهانی باید گفت که اعضای جامعۀ بین‌المللی را مجهز به درک متعادل از نقش دین در زندگی عمومی در سراسر جهان می‌کند. این مرکز، یک بخش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6" w:name="pg7592_88620"/>
    <w:bookmarkEnd w:id="136"/>
    <w:p>
      <w:pPr>
        <w:pStyle w:val="BookText"/>
      </w:pPr>
      <w:r>
        <w:rPr>
          <w:rFonts w:ascii="IRNazanin" w:hAnsi="IRNazanin" w:eastAsia="IRNazanin" w:cs="IRNazanin"/>
          <w:lang w:bidi="fa-IR"/>
          <w:color w:val="111111"/>
          <w:sz w:val="28"/>
          <w:szCs w:val="28"/>
          <w:rtl/>
        </w:rPr>
        <w:t xml:space="preserve">تحقیقی و انتشاراتی مجزا از مؤسسه مشغولیت جهانی</w:t>
      </w:r>
      <w:r>
        <w:rPr>
          <w:rStyle w:val="FootnoteReference"/>
        </w:rPr>
        <w:footnoteReference w:id="381"/>
      </w:r>
      <w:r>
        <w:rPr>
          <w:rFonts w:ascii="IRNazanin" w:hAnsi="IRNazanin" w:eastAsia="IRNazanin" w:cs="IRNazanin"/>
          <w:lang w:bidi="fa-IR"/>
          <w:color w:val="111111"/>
          <w:sz w:val="28"/>
          <w:szCs w:val="28"/>
          <w:rtl/>
        </w:rPr>
        <w:t xml:space="preserve">است. این مؤسسه بر تأثیر ایمان بر دولت و جامعه را مطالعه می‌کند. همچنین، دولت‌ها را به حمایت از آزادی مذهبی تشویق می‌کند و شهروندان را به استفادۀ مسئولانه از آن.</w:t>
      </w:r>
    </w:p>
    <w:p>
      <w:pPr>
        <w:pStyle w:val="BookText"/>
      </w:pPr>
      <w:r>
        <w:rPr>
          <w:rFonts w:ascii="Times New Roman" w:hAnsi="Times New Roman" w:eastAsia="Times New Roman" w:cs="Times New Roman"/>
          <w:lang w:val="en-US" w:bidi="en-US"/>
          <w:color w:val="111111"/>
          <w:sz w:val="28"/>
          <w:szCs w:val="28"/>
          <w:rtl/>
        </w:rPr>
        <w:t xml:space="preserve">https://www.tandfonline.com/toc/rfia20/curre</w:t>
      </w:r>
    </w:p>
    <w:p>
      <w:pPr>
        <w:pStyle w:val="Heading3"/>
      </w:pPr>
      <w:bookmarkStart w:id="592" w:name="_Toc393"/>
      <w:r>
        <w:t>5-21 اعتقادات و ارزش‌ها</w:t>
      </w:r>
      <w:bookmarkEnd w:id="592"/>
    </w:p>
    <w:p>
      <w:pPr>
        <w:pStyle w:val="BookText"/>
      </w:pPr>
      <w:r>
        <w:rPr>
          <w:rFonts w:ascii="IRNazanin" w:hAnsi="IRNazanin" w:eastAsia="IRNazanin" w:cs="IRNazanin"/>
          <w:lang w:bidi="fa-IR"/>
          <w:color w:val="111111"/>
          <w:sz w:val="28"/>
          <w:szCs w:val="28"/>
          <w:rtl/>
        </w:rPr>
        <w:t xml:space="preserve">5-21 اعتقادات و ارزش‌ها</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13617672 است. این مجله در انگلستان منتشر می‌شود.</w:t>
      </w:r>
    </w:p>
    <w:p>
      <w:pPr>
        <w:pStyle w:val="BookText"/>
      </w:pPr>
      <w:r>
        <w:rPr>
          <w:rFonts w:ascii="IRNazanin" w:hAnsi="IRNazanin" w:eastAsia="IRNazanin" w:cs="IRNazanin"/>
          <w:lang w:bidi="fa-IR"/>
          <w:color w:val="111111"/>
          <w:sz w:val="28"/>
          <w:szCs w:val="28"/>
          <w:rtl/>
        </w:rPr>
        <w:t xml:space="preserve">اعتقادات و ارزش‌ها نشریه‌ای بین‌المللی و دربارۀ مطالعات در زمینۀ دین و آموزش است. این نشریه ابتدا در سال 1970 منتشر شد و به‌عنوان خبرنامۀ مطالعات دینی انجمن ملی معلمان و استادان آموزش‌عالیانگلستان تبدیل شد، سپس در سال 1979 به‌نام نشریۀ اعتقادات و ارزش‌ها؛ مطالعات در دین و آموزش تغییر کرد. این نشریه وابسته به انجمن مدرسین دانشگاه در زمینۀ دین و آموزش است.</w:t>
      </w:r>
    </w:p>
    <w:p>
      <w:pPr>
        <w:pStyle w:val="BookText"/>
      </w:pPr>
      <w:r>
        <w:rPr>
          <w:rFonts w:ascii="IRNazanin" w:hAnsi="IRNazanin" w:eastAsia="IRNazanin" w:cs="IRNazanin"/>
          <w:lang w:bidi="fa-IR"/>
          <w:color w:val="111111"/>
          <w:sz w:val="28"/>
          <w:szCs w:val="28"/>
          <w:rtl/>
        </w:rPr>
        <w:t xml:space="preserve">هدف اصلی نشریه اعتقادات و ارزش ها، مطالعه در زمینۀ دین و آموزش به‌منظور انتشار تحقیقات و مطالعات اصیل در حوزۀ الهیات و مطالعات دینی است. این نشریه مطالعات قوی روش شناختی از هر منظری را منتشر می‌کند. این نشریه توجه ویژه‌ای به آموزش های دینی، اخلاقی، معنوی و بین‌فرهنگی دارد، که به‌طور گسترده‌ای در دیدگاه معاصر و تاریخی وجود دارد.</w:t>
      </w:r>
    </w:p>
    <w:p>
      <w:pPr>
        <w:pStyle w:val="BookText"/>
      </w:pPr>
      <w:r>
        <w:rPr>
          <w:rFonts w:ascii="IRNazanin" w:hAnsi="IRNazanin" w:eastAsia="IRNazanin" w:cs="IRNazanin"/>
          <w:lang w:bidi="fa-IR"/>
          <w:color w:val="111111"/>
          <w:sz w:val="28"/>
          <w:szCs w:val="28"/>
          <w:rtl/>
        </w:rPr>
        <w:t xml:space="preserve">نشریه به موضوعات زیر توجه اساسی می‌کند: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مطالعۀ علمی اجتماعی دین و آموزش ؛ 2. دیدگاه های تجربی دربارۀ دین ؛ 3. تاریخ دین و آموزش و رابطه آن‌ها؛ 4. تئوری و اجرای تربیت دینی و اخلاقی از دیدگاه های مختلف مذهبی؛ 5. فلسفۀ تعلیم‌وتربیت دینی و اخلاقی؛ 6. تأملات الهیاتی بر آموزش؛ 7. دوران کودکی و مذهب و معنویت در طول زندگی؛ 8. آموزش دینی و الهی در محیط های مبتنی بر ایمان؛ 9. مطالعۀ کتاب مقدس ادیان جهان؛ به‌خصوص روشی که به افراد آموزش داده می‌شود؛ 10. خط‌مشی سیاسی آموزش مذهبی؛ 11. تحقیق دربارۀ ایمان و شیوه های مبتنی بر ارزش ها؛ 12. ابعاد دین و سیاست و جامعه</w:t>
      </w:r>
    </w:p>
    <w:p>
      <w:pPr>
        <w:pStyle w:val="BookText"/>
      </w:pPr>
      <w:r>
        <w:rPr>
          <w:rFonts w:ascii="Times New Roman" w:hAnsi="Times New Roman" w:eastAsia="Times New Roman" w:cs="Times New Roman"/>
          <w:lang w:val="en-US" w:bidi="en-US"/>
          <w:color w:val="111111"/>
          <w:sz w:val="28"/>
          <w:szCs w:val="28"/>
          <w:rtl/>
        </w:rPr>
        <w:t xml:space="preserve">https://www.tandfonline.com/toc/cjbv20/current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7" w:name="pg7592_88622"/>
    <w:bookmarkEnd w:id="137"/>
    <w:p>
      <w:pPr>
        <w:pStyle w:val="Heading3"/>
      </w:pPr>
      <w:bookmarkStart w:id="593" w:name="_Toc394"/>
      <w:r>
        <w:t>5-22 الهیات آزاد</w:t>
      </w:r>
      <w:bookmarkEnd w:id="593"/>
    </w:p>
    <w:p>
      <w:pPr>
        <w:pStyle w:val="BookText"/>
      </w:pPr>
      <w:r>
        <w:rPr>
          <w:rFonts w:ascii="IRNazanin" w:hAnsi="IRNazanin" w:eastAsia="IRNazanin" w:cs="IRNazanin"/>
          <w:lang w:bidi="fa-IR"/>
          <w:color w:val="111111"/>
          <w:sz w:val="28"/>
          <w:szCs w:val="28"/>
          <w:rtl/>
        </w:rPr>
        <w:t xml:space="preserve">5-22 الهیات آزاد</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23006579 است و این نشریه در لهستان منتشر می‌شود.</w:t>
      </w:r>
    </w:p>
    <w:p>
      <w:pPr>
        <w:pStyle w:val="BookText"/>
      </w:pPr>
      <w:r>
        <w:rPr>
          <w:rFonts w:ascii="IRNazanin" w:hAnsi="IRNazanin" w:eastAsia="IRNazanin" w:cs="IRNazanin"/>
          <w:lang w:bidi="fa-IR"/>
          <w:color w:val="111111"/>
          <w:sz w:val="28"/>
          <w:szCs w:val="28"/>
          <w:rtl/>
        </w:rPr>
        <w:t xml:space="preserve">الهیات آزاد نشریۀ دانشگاهی بین‌المللی با دسترسی آزاد است که از مقاله‌های انگلیسی دربارۀ دین در اَشکال و ابعاد مختلف تاریخی، کلامی، جامعه‌شناسی، روان‌شناختی و... استقبال می‌کند. این نشریه شامل همۀ رشته های اصلی، مانند الهیات و مطالعات دینی، تاریخ، سازمان و زندگی روزمرۀ انواع مختلف گروه های مذهبی و روابط بین آن‌هاست. این مجله مقاله‌هایی از حوزۀ الهیات و فلسفه، جامعه‌شناسی و روان‌شناسی دین و همچنین، گفت وگو بین دین و علم را منتشر می‌کند. الهیات آزاد نظریات مربوط به مکتب خاص و یا ارگان مذهبی خاص را منتشر نمی‌کند؛ بلکه از همۀ نظرات و مکاتب استقبال می‌کند. مقاله‌های موجود در آن توسط پژوهشگرانی نوشته شده است که دیدگاه‌هایمختلف مذهبی دارند. نویسندگان هم دربارۀ سنت‌های دینی قدیمی و هم دربارۀ جنبش‌های جدید مذهبی مقاله می‌دهند. هدف این نشریه ترویج گفت وگوی بین‌المللی و بین‌رشته‌ای در زمینۀ الهیات و مطالعات دینی است. همچنین، این نشریه در تلاش است تا ثمرات مطالعات دانشگاهی را به پژوهشگران و کشیش ها و سایر علاقه‌مندان ارائه دهد.</w:t>
      </w:r>
    </w:p>
    <w:p>
      <w:pPr>
        <w:pStyle w:val="BookText"/>
      </w:pPr>
      <w:r>
        <w:rPr>
          <w:rFonts w:ascii="Times New Roman" w:hAnsi="Times New Roman" w:eastAsia="Times New Roman" w:cs="Times New Roman"/>
          <w:lang w:val="en-US" w:bidi="en-US"/>
          <w:color w:val="111111"/>
          <w:sz w:val="28"/>
          <w:szCs w:val="28"/>
          <w:rtl/>
        </w:rPr>
        <w:t xml:space="preserve">https://www.degruyter.com/view/j/opth</w:t>
      </w:r>
    </w:p>
    <w:p>
      <w:pPr>
        <w:pStyle w:val="Heading3"/>
      </w:pPr>
      <w:bookmarkStart w:id="594" w:name="_Toc395"/>
      <w:r>
        <w:t>5-23 اخلاق دینی</w:t>
      </w:r>
      <w:bookmarkEnd w:id="594"/>
    </w:p>
    <w:p>
      <w:pPr>
        <w:pStyle w:val="BookText"/>
      </w:pPr>
      <w:r>
        <w:rPr>
          <w:rFonts w:ascii="IRNazanin" w:hAnsi="IRNazanin" w:eastAsia="IRNazanin" w:cs="IRNazanin"/>
          <w:lang w:bidi="fa-IR"/>
          <w:color w:val="111111"/>
          <w:sz w:val="28"/>
          <w:szCs w:val="28"/>
          <w:rtl/>
        </w:rPr>
        <w:t xml:space="preserve">5-23 اخلاق دینی</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14679795 و 03849694 است. انتشارات بلکول این نشریه را در انگلیس منتشر می‌کند.</w:t>
      </w:r>
    </w:p>
    <w:p>
      <w:pPr>
        <w:pStyle w:val="BookText"/>
      </w:pPr>
      <w:r>
        <w:rPr>
          <w:rFonts w:ascii="IRNazanin" w:hAnsi="IRNazanin" w:eastAsia="IRNazanin" w:cs="IRNazanin"/>
          <w:lang w:bidi="fa-IR"/>
          <w:color w:val="111111"/>
          <w:sz w:val="28"/>
          <w:szCs w:val="28"/>
          <w:rtl/>
        </w:rPr>
        <w:t xml:space="preserve">نشریۀ اخلاق دینی که در سال 1973‌تأسیس شده است، تلاش می‌کند بهترین مطالعات در حوزۀ اخلاق دینی را منتشر کند و به موضوعات جدید در حوزه‌هایی بپردازد که از آن غفلت شده است. افزون بر این، مشوق مبادلۀ مطالب در موضوعات مهم؛ از جمله اخلاق تطبیق دینی ومباحث مبنایی و مفهومی و روش‌شناختی در اخلاق د ینی و نیز مطالعات تار یخی چهره ها و متون تأثیرگذار است. هر شماره از این مجله شامل مقاله‌هایی مستقل، مقاله‌های سفارشی و مقالۀ نقد کتاب و نیز بخش یادداشت ها و نظرات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8" w:name="pg7592_88624"/>
    <w:bookmarkEnd w:id="138"/>
    <w:p>
      <w:pPr>
        <w:pStyle w:val="BookText"/>
      </w:pPr>
      <w:r>
        <w:rPr>
          <w:rFonts w:ascii="IRNazanin" w:hAnsi="IRNazanin" w:eastAsia="IRNazanin" w:cs="IRNazanin"/>
          <w:lang w:bidi="fa-IR"/>
          <w:color w:val="111111"/>
          <w:sz w:val="28"/>
          <w:szCs w:val="28"/>
          <w:rtl/>
        </w:rPr>
        <w:t xml:space="preserve">است. مخاطبان اصلی این نشریه پژوهشگرانی هستندکه در حوزۀ اخلاق، مطالعات دینی، تاریخ ادیان و الهیات فعالیت می‌کنند. همچنین، این نشریه درخور توجه دانشمندانی است که در زمینه‌های مرتبط، مانند فلسفه، تاریخ، نظریۀ اجتماعی و سیاسی و مطالعات ادبی مشغول به کار هستند.</w:t>
      </w:r>
    </w:p>
    <w:p>
      <w:pPr>
        <w:pStyle w:val="BookText"/>
      </w:pPr>
      <w:r>
        <w:rPr>
          <w:rFonts w:ascii="Times New Roman" w:hAnsi="Times New Roman" w:eastAsia="Times New Roman" w:cs="Times New Roman"/>
          <w:lang w:val="en-US" w:bidi="en-US"/>
          <w:color w:val="111111"/>
          <w:sz w:val="28"/>
          <w:szCs w:val="28"/>
          <w:rtl/>
        </w:rPr>
        <w:t xml:space="preserve">https://onlinelibarus.wiley.com/journal/14679795</w:t>
      </w:r>
    </w:p>
    <w:p>
      <w:pPr>
        <w:pStyle w:val="Heading3"/>
      </w:pPr>
      <w:bookmarkStart w:id="595" w:name="_Toc396"/>
      <w:r>
        <w:t>5-24دین و معنویت در کار اجتماعی</w:t>
      </w:r>
      <w:bookmarkEnd w:id="595"/>
    </w:p>
    <w:p>
      <w:pPr>
        <w:pStyle w:val="BookText"/>
      </w:pPr>
      <w:r>
        <w:rPr>
          <w:rFonts w:ascii="IRNazanin" w:hAnsi="IRNazanin" w:eastAsia="IRNazanin" w:cs="IRNazanin"/>
          <w:lang w:bidi="fa-IR"/>
          <w:color w:val="111111"/>
          <w:sz w:val="28"/>
          <w:szCs w:val="28"/>
          <w:rtl/>
        </w:rPr>
        <w:t xml:space="preserve">5-24دین و معنویت در کار اجتماعی</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15426440 و 15426432 است. این نشریه در آمریکا منتشر می‌شود.</w:t>
      </w:r>
    </w:p>
    <w:p>
      <w:pPr>
        <w:pStyle w:val="BookText"/>
      </w:pPr>
      <w:r>
        <w:rPr>
          <w:rFonts w:ascii="IRNazanin" w:hAnsi="IRNazanin" w:eastAsia="IRNazanin" w:cs="IRNazanin"/>
          <w:lang w:bidi="fa-IR"/>
          <w:color w:val="111111"/>
          <w:sz w:val="28"/>
          <w:szCs w:val="28"/>
          <w:rtl/>
        </w:rPr>
        <w:t xml:space="preserve">در این نشریه تفکر اجتماعی، اندیشمندان، پژوهشگران و دست‌اندرکاران مسائل مربوط به عدالت اجتماعی و دین و رابطۀ آن با توسعۀ سیاست و ارائۀ خدمات اجتماعی بررسی می‌شود. همچنین، ایننشریه اطلاعاتی به‌روز و تخصصی دربارۀ رویکرد‌های فرقه‌ای و غیرمذهبی به معنویت و اخلاق، عدالت و صلح، جنبه های فلسفی دین در خدمات اجتماعی، چهارچوب های مفهومی، فلسفۀ کار اجتماعی و بسیاری مطالب دیگر ارائه می‌دهد.</w:t>
      </w:r>
    </w:p>
    <w:p>
      <w:pPr>
        <w:pStyle w:val="BookText"/>
      </w:pPr>
      <w:r>
        <w:rPr>
          <w:rFonts w:ascii="Times New Roman" w:hAnsi="Times New Roman" w:eastAsia="Times New Roman" w:cs="Times New Roman"/>
          <w:lang w:val="en-US" w:bidi="en-US"/>
          <w:color w:val="111111"/>
          <w:sz w:val="28"/>
          <w:szCs w:val="28"/>
          <w:rtl/>
        </w:rPr>
        <w:t xml:space="preserve">https://taylorandfrancis.com/</w:t>
      </w:r>
    </w:p>
    <w:p>
      <w:pPr>
        <w:pStyle w:val="Heading3"/>
      </w:pPr>
      <w:bookmarkStart w:id="596" w:name="_Toc397"/>
      <w:r>
        <w:t>5-25 آرشیو روان‌شناسی دین</w:t>
      </w:r>
      <w:bookmarkEnd w:id="596"/>
    </w:p>
    <w:p>
      <w:pPr>
        <w:pStyle w:val="BookText"/>
      </w:pPr>
      <w:r>
        <w:rPr>
          <w:rFonts w:ascii="IRNazanin" w:hAnsi="IRNazanin" w:eastAsia="IRNazanin" w:cs="IRNazanin"/>
          <w:lang w:bidi="fa-IR"/>
          <w:color w:val="111111"/>
          <w:sz w:val="28"/>
          <w:szCs w:val="28"/>
          <w:rtl/>
        </w:rPr>
        <w:t xml:space="preserve">5-25 آرشیو روان‌شناسی دین</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00846724 است. انتشارات بریل این مجله را در هلند منتشر می‌کند.</w:t>
      </w:r>
    </w:p>
    <w:p>
      <w:pPr>
        <w:pStyle w:val="BookText"/>
      </w:pPr>
      <w:r>
        <w:rPr>
          <w:rFonts w:ascii="IRNazanin" w:hAnsi="IRNazanin" w:eastAsia="IRNazanin" w:cs="IRNazanin"/>
          <w:lang w:bidi="fa-IR"/>
          <w:color w:val="111111"/>
          <w:sz w:val="28"/>
          <w:szCs w:val="28"/>
          <w:rtl/>
        </w:rPr>
        <w:t xml:space="preserve">آرشیو روان‌شناسی دین قدیمی ترین مجله‌ای است که به چاپ مطالبی دربارۀ روان‌شناسی دین اقدام کرده است. این نشریه عضو انجمن بین‌المللی روان‌شناسی دین</w:t>
      </w:r>
      <w:r>
        <w:rPr>
          <w:rStyle w:val="FootnoteReference"/>
        </w:rPr>
        <w:footnoteReference w:id="387"/>
      </w:r>
      <w:r>
        <w:rPr>
          <w:rFonts w:ascii="IRNazanin" w:hAnsi="IRNazanin" w:eastAsia="IRNazanin" w:cs="IRNazanin"/>
          <w:lang w:bidi="fa-IR"/>
          <w:color w:val="111111"/>
          <w:sz w:val="28"/>
          <w:szCs w:val="28"/>
          <w:rtl/>
        </w:rPr>
        <w:t xml:space="preserve">است که در سال 1914 تأسیس شد. این مجله پذیرای همۀ روش‌های علمی اعم از کمی و کیفی است.</w:t>
      </w:r>
    </w:p>
    <w:p>
      <w:pPr>
        <w:pStyle w:val="BookText"/>
      </w:pPr>
      <w:r>
        <w:rPr>
          <w:rFonts w:ascii="Times New Roman" w:hAnsi="Times New Roman" w:eastAsia="Times New Roman" w:cs="Times New Roman"/>
          <w:lang w:val="en-US" w:bidi="en-US"/>
          <w:color w:val="111111"/>
          <w:sz w:val="28"/>
          <w:szCs w:val="28"/>
          <w:rtl/>
        </w:rPr>
        <w:t xml:space="preserve">https://www.ariessys.com/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9" w:name="pg7592_88627"/>
    <w:bookmarkEnd w:id="139"/>
    <w:p>
      <w:pPr>
        <w:pStyle w:val="Heading3"/>
      </w:pPr>
      <w:bookmarkStart w:id="597" w:name="_Toc398"/>
      <w:r>
        <w:t>5-26 مشاوره و ارزش‌ها</w:t>
      </w:r>
      <w:bookmarkEnd w:id="597"/>
    </w:p>
    <w:p>
      <w:pPr>
        <w:pStyle w:val="BookText"/>
      </w:pPr>
      <w:r>
        <w:rPr>
          <w:rFonts w:ascii="IRNazanin" w:hAnsi="IRNazanin" w:eastAsia="IRNazanin" w:cs="IRNazanin"/>
          <w:lang w:bidi="fa-IR"/>
          <w:color w:val="111111"/>
          <w:sz w:val="28"/>
          <w:szCs w:val="28"/>
          <w:rtl/>
        </w:rPr>
        <w:t xml:space="preserve">5-26 مشاوره و ارزش‌ها</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نشریه 01607960 است. ویلی بلکول این نشریه را در آمریکا منتشر می‌کند.</w:t>
      </w:r>
    </w:p>
    <w:p>
      <w:pPr>
        <w:pStyle w:val="BookText"/>
      </w:pPr>
      <w:r>
        <w:rPr>
          <w:rFonts w:ascii="IRNazanin" w:hAnsi="IRNazanin" w:eastAsia="IRNazanin" w:cs="IRNazanin"/>
          <w:lang w:bidi="fa-IR"/>
          <w:color w:val="111111"/>
          <w:sz w:val="28"/>
          <w:szCs w:val="28"/>
          <w:rtl/>
        </w:rPr>
        <w:t xml:space="preserve">این نشریه در حوزۀ مطالعات دینی و روان‌شناسی بالینی و روان‌شناسی اجتماعی مقاله می‌پذیرد. مقالات آن دربارۀ نظریه و تحقیق و عمل در تقاطع دین و ​​معنویت و نیز اخلاق در فرایند مشاوره با تأکید ویژه بر ادغام توان و اخلاق دین و معنویت در مشاوره است.</w:t>
      </w:r>
    </w:p>
    <w:p>
      <w:pPr>
        <w:pStyle w:val="BookText"/>
      </w:pPr>
      <w:r>
        <w:rPr>
          <w:rFonts w:ascii="Times New Roman" w:hAnsi="Times New Roman" w:eastAsia="Times New Roman" w:cs="Times New Roman"/>
          <w:lang w:val="en-US" w:bidi="en-US"/>
          <w:color w:val="111111"/>
          <w:sz w:val="28"/>
          <w:szCs w:val="28"/>
          <w:rtl/>
        </w:rPr>
        <w:t xml:space="preserve">https://onlinelibarus.wiley.com/page/journal/2161007x/homepage/productinform.html</w:t>
      </w:r>
    </w:p>
    <w:p>
      <w:pPr>
        <w:pStyle w:val="Heading3"/>
      </w:pPr>
      <w:bookmarkStart w:id="598" w:name="_Toc399"/>
      <w:r>
        <w:t>5-27 نشریۀ اروپایی برای فلسفۀ دین</w:t>
      </w:r>
      <w:bookmarkEnd w:id="598"/>
    </w:p>
    <w:p>
      <w:pPr>
        <w:pStyle w:val="BookText"/>
      </w:pPr>
      <w:r>
        <w:rPr>
          <w:rFonts w:ascii="IRNazanin" w:hAnsi="IRNazanin" w:eastAsia="IRNazanin" w:cs="IRNazanin"/>
          <w:lang w:bidi="fa-IR"/>
          <w:color w:val="111111"/>
          <w:sz w:val="28"/>
          <w:szCs w:val="28"/>
          <w:rtl/>
        </w:rPr>
        <w:t xml:space="preserve">5-27 نشریۀ اروپایی برای فلسفۀ دین</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16898311 است. این نشریه در اتریش منتشر می‌شود.</w:t>
      </w:r>
    </w:p>
    <w:p>
      <w:pPr>
        <w:pStyle w:val="BookText"/>
      </w:pPr>
      <w:r>
        <w:rPr>
          <w:rFonts w:ascii="IRNazanin" w:hAnsi="IRNazanin" w:eastAsia="IRNazanin" w:cs="IRNazanin"/>
          <w:lang w:bidi="fa-IR"/>
          <w:color w:val="111111"/>
          <w:sz w:val="28"/>
          <w:szCs w:val="28"/>
          <w:rtl/>
        </w:rPr>
        <w:t xml:space="preserve">نشریۀ اروپایی برای فلسفۀ دین نشریه‌ای بین‌المللی است و در حوزۀ فلسفۀ دین فعالیت می‌کند. این نشریه با هدف تقویت توسعۀ فلسفۀ دین در اروپا و سایر نقاط دنیا تأسیس شده است.</w:t>
      </w:r>
    </w:p>
    <w:p>
      <w:pPr>
        <w:pStyle w:val="BookText"/>
      </w:pPr>
      <w:r>
        <w:rPr>
          <w:rFonts w:ascii="Times New Roman" w:hAnsi="Times New Roman" w:eastAsia="Times New Roman" w:cs="Times New Roman"/>
          <w:lang w:val="en-US" w:bidi="en-US"/>
          <w:color w:val="111111"/>
          <w:sz w:val="28"/>
          <w:szCs w:val="28"/>
          <w:rtl/>
        </w:rPr>
        <w:t xml:space="preserve">https://www.philosophy-of-religion</w:t>
      </w:r>
    </w:p>
    <w:p>
      <w:pPr>
        <w:pStyle w:val="Heading3"/>
      </w:pPr>
      <w:bookmarkStart w:id="599" w:name="_Toc400"/>
      <w:r>
        <w:t>5-28 نشریۀ بین‌المللی معنویت کودکان</w:t>
      </w:r>
      <w:bookmarkEnd w:id="599"/>
    </w:p>
    <w:p>
      <w:pPr>
        <w:pStyle w:val="BookText"/>
      </w:pPr>
      <w:r>
        <w:rPr>
          <w:rFonts w:ascii="IRNazanin" w:hAnsi="IRNazanin" w:eastAsia="IRNazanin" w:cs="IRNazanin"/>
          <w:lang w:bidi="fa-IR"/>
          <w:color w:val="111111"/>
          <w:sz w:val="28"/>
          <w:szCs w:val="28"/>
          <w:rtl/>
        </w:rPr>
        <w:t xml:space="preserve">5-28 نشریۀ بین‌المللی معنویت کودکان</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w:t>
      </w:r>
      <w:r>
        <w:rPr>
          <w:rFonts w:ascii="Times New Roman" w:hAnsi="Times New Roman" w:eastAsia="Times New Roman" w:cs="Times New Roman"/>
          <w:lang w:val="en-US" w:bidi="en-US"/>
          <w:color w:val="111111"/>
          <w:sz w:val="28"/>
          <w:szCs w:val="28"/>
          <w:rtl/>
        </w:rPr>
        <w:t xml:space="preserve">X 1364436 </w:t>
      </w:r>
      <w:r>
        <w:rPr>
          <w:rFonts w:ascii="IRNazanin" w:hAnsi="IRNazanin" w:eastAsia="IRNazanin" w:cs="IRNazanin"/>
          <w:lang w:bidi="fa-IR"/>
          <w:color w:val="111111"/>
          <w:sz w:val="28"/>
          <w:szCs w:val="28"/>
          <w:rtl/>
        </w:rPr>
        <w:t xml:space="preserve">است و در انگلیس منتشر می‌شود.</w:t>
      </w:r>
    </w:p>
    <w:p>
      <w:pPr>
        <w:pStyle w:val="BookText"/>
      </w:pPr>
      <w:r>
        <w:rPr>
          <w:rFonts w:ascii="IRNazanin" w:hAnsi="IRNazanin" w:eastAsia="IRNazanin" w:cs="IRNazanin"/>
          <w:lang w:bidi="fa-IR"/>
          <w:color w:val="111111"/>
          <w:sz w:val="28"/>
          <w:szCs w:val="28"/>
          <w:rtl/>
        </w:rPr>
        <w:t xml:space="preserve">این مجله، نشریۀ میان‌رشته‌ای و میان‌فرهنگی منحصربه‌فردی است. در این مجله، پژوهشگران می‌توانند ایده ها و روش های بیان و رشد معنویت و نیز آموزش زندگی و ارزش ها به کودکان و جوانان را در طیف وسیعی از زمینه های اجتماعی و فرهنگی در سراسر جهان به اشتراک بگذارند و دربارۀ آن ها بحث کنند.</w:t>
      </w:r>
    </w:p>
    <w:p>
      <w:pPr>
        <w:pStyle w:val="BookText"/>
      </w:pPr>
      <w:r>
        <w:rPr>
          <w:rFonts w:ascii="IRNazanin" w:hAnsi="IRNazanin" w:eastAsia="IRNazanin" w:cs="IRNazanin"/>
          <w:lang w:bidi="fa-IR"/>
          <w:color w:val="111111"/>
          <w:sz w:val="28"/>
          <w:szCs w:val="28"/>
          <w:rtl/>
        </w:rPr>
        <w:t xml:space="preserve">نشریۀ بین‌المللی معنویت کودکان مفهوم معنویت و همچنین، آموزش زندگی و ارزش ها را به‌طور گسترده و فراگیر تعریف می‌کند و معتقد است معنویت و زندگی و ارزش‌های معنوی را می‌توان هم از منظر دینی و هم غیر‌دینی درک کرد. این مجله مقاله‌هایی هم در زمینۀ سکولار و هم با چشم‌انداز و آداب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دینی، فلسفی، روانی و اجتماعی فرهنگی منتشر کرده است. همچنین، به بررسی ریشه های تعاریف مختلف از معنویت و آموزش زندگی و ارزش ها و پیامد‌های عملی آن‌ها در پیشرفت شخصی در مدرسه، رفاه جمعی، سیاست های اجتماعی و اقدامات سازمانی می‌پردازد.</w:t>
      </w:r>
    </w:p>
    <w:p>
      <w:pPr>
        <w:pStyle w:val="BookText"/>
      </w:pPr>
      <w:r>
        <w:rPr>
          <w:rFonts w:ascii="IRNazanin" w:hAnsi="IRNazanin" w:eastAsia="IRNazanin" w:cs="IRNazanin"/>
          <w:lang w:bidi="fa-IR"/>
          <w:color w:val="111111"/>
          <w:sz w:val="28"/>
          <w:szCs w:val="28"/>
          <w:rtl/>
        </w:rPr>
        <w:t xml:space="preserve">این نشریه در برابر همۀ کودکان و نوجوانان متعهد است؛ یعنی هیچ‌گونه دیدگاه تبعیض‌آمیز به جنسیت، قومیت، گرایش جنسی، پیش‌زمینۀ اقتصادی‌اجتماعی، توانایی جسمی یا ذهنی و سن آنان ندارد. نشریه از مقاله‌هایی استقبال می‌کند که منعکس‌کنندۀ دیدگاه های محترمانه و رویکرد‌های جامع گرایانه به معنویت و پیشرفت شخصی کودکان و نوجوانان و همچنین، آموزش زندگی و ارزش ها در گستره‌ای از رشته ها، حرفه ها، سنت ها، سازمان ها و جوامع است.این مجله به‌طور ویژه‌ای از موضوعات زیر استقبال می‌کند:</w:t>
      </w:r>
    </w:p>
    <w:p>
      <w:pPr>
        <w:pStyle w:val="BookText"/>
      </w:pPr>
      <w:r>
        <w:rPr>
          <w:rFonts w:ascii="IRNazanin" w:hAnsi="IRNazanin" w:eastAsia="IRNazanin" w:cs="IRNazanin"/>
          <w:lang w:bidi="fa-IR"/>
          <w:color w:val="111111"/>
          <w:sz w:val="28"/>
          <w:szCs w:val="28"/>
          <w:rtl/>
        </w:rPr>
        <w:t xml:space="preserve">• مطالعاتی که دربارۀ رویکرد‌های معرفت شناختی و روش شناختی دربارۀ معنویت کودکان و نوجوانان است.</w:t>
      </w:r>
    </w:p>
    <w:p>
      <w:pPr>
        <w:pStyle w:val="BookText"/>
      </w:pPr>
      <w:r>
        <w:rPr>
          <w:rFonts w:ascii="IRNazanin" w:hAnsi="IRNazanin" w:eastAsia="IRNazanin" w:cs="IRNazanin"/>
          <w:lang w:bidi="fa-IR"/>
          <w:color w:val="111111"/>
          <w:sz w:val="28"/>
          <w:szCs w:val="28"/>
          <w:rtl/>
        </w:rPr>
        <w:t xml:space="preserve">• مطالعاتی که به حِرف و تجارب و روابط کودکان و نیز پیامد‌های آن در آموزش زندگی و ارزش ها توجه صریح داشته باشد.</w:t>
      </w:r>
    </w:p>
    <w:p>
      <w:pPr>
        <w:pStyle w:val="BookText"/>
      </w:pPr>
      <w:r>
        <w:rPr>
          <w:rFonts w:ascii="IRNazanin" w:hAnsi="IRNazanin" w:eastAsia="IRNazanin" w:cs="IRNazanin"/>
          <w:lang w:bidi="fa-IR"/>
          <w:color w:val="111111"/>
          <w:sz w:val="28"/>
          <w:szCs w:val="28"/>
          <w:rtl/>
        </w:rPr>
        <w:t xml:space="preserve">• مطالعاتی که نقادانه به ارزش ها و پیش‌فرض های زیربنایی فرم ها و شیوه های مختلف معنویت در کودکان و نوجوانان در متن جهانی‌شده و فراملیتی بنگرد.</w:t>
      </w:r>
    </w:p>
    <w:p>
      <w:pPr>
        <w:pStyle w:val="BookText"/>
      </w:pPr>
      <w:r>
        <w:rPr>
          <w:rFonts w:ascii="IRNazanin" w:hAnsi="IRNazanin" w:eastAsia="IRNazanin" w:cs="IRNazanin"/>
          <w:lang w:bidi="fa-IR"/>
          <w:color w:val="111111"/>
          <w:sz w:val="28"/>
          <w:szCs w:val="28"/>
          <w:rtl/>
        </w:rPr>
        <w:t xml:space="preserve">• مطالعاتی که با حفظ احترام به دیدگاه‌های متنوع معنویت کودکان و نوجوانان به مفروضات اجتماع‌فرهنگی، فلسفی، روان‌شناختی و مذهبی بپردازد.</w:t>
      </w:r>
    </w:p>
    <w:p>
      <w:pPr>
        <w:pStyle w:val="BookText"/>
      </w:pPr>
      <w:r>
        <w:rPr>
          <w:rFonts w:ascii="IRNazanin" w:hAnsi="IRNazanin" w:eastAsia="IRNazanin" w:cs="IRNazanin"/>
          <w:lang w:bidi="fa-IR"/>
          <w:color w:val="111111"/>
          <w:sz w:val="28"/>
          <w:szCs w:val="28"/>
          <w:rtl/>
        </w:rPr>
        <w:t xml:space="preserve">• مطالعاتی که از روش‌شناسی انتقادی کیفی و یا کمّی برای تحقیق و تأملات استفاده کند.</w:t>
      </w:r>
    </w:p>
    <w:p>
      <w:pPr>
        <w:pStyle w:val="BookText"/>
      </w:pPr>
      <w:r>
        <w:rPr>
          <w:rFonts w:ascii="IRNazanin" w:hAnsi="IRNazanin" w:eastAsia="IRNazanin" w:cs="IRNazanin"/>
          <w:lang w:bidi="fa-IR"/>
          <w:color w:val="111111"/>
          <w:sz w:val="28"/>
          <w:szCs w:val="28"/>
          <w:rtl/>
        </w:rPr>
        <w:t xml:space="preserve">• مطالعاتی که ارائه‌دهند ۀ دیدگاه های مقایسه‌ای باشد که از دل فرهنگ ها و سنت ها و یا اقدامات عملی برای آموزش زندگی و ارزش ها استخراج شده است.</w:t>
      </w:r>
    </w:p>
    <w:p>
      <w:pPr>
        <w:pStyle w:val="BookText"/>
      </w:pPr>
      <w:r>
        <w:rPr>
          <w:rFonts w:ascii="IRNazanin" w:hAnsi="IRNazanin" w:eastAsia="IRNazanin" w:cs="IRNazanin"/>
          <w:lang w:bidi="fa-IR"/>
          <w:color w:val="111111"/>
          <w:sz w:val="28"/>
          <w:szCs w:val="28"/>
          <w:rtl/>
        </w:rPr>
        <w:t xml:space="preserve">• مطالعاتی که شکاف های موجود در دانش فعلی را شناسایی کرده و برنامه های جدیدی را برای تحقیق دربارۀ معنویت کودکان و نوجوانان و همچنین، آموزش زندگی و ارزش ها در درون رشته ها یا بین‌رشته ها و متن ها ارائه دهد.</w:t>
      </w:r>
    </w:p>
    <w:p>
      <w:pPr>
        <w:pStyle w:val="BookText"/>
      </w:pPr>
      <w:r>
        <w:rPr>
          <w:rFonts w:ascii="IRNazanin" w:hAnsi="IRNazanin" w:eastAsia="IRNazanin" w:cs="IRNazanin"/>
          <w:lang w:bidi="fa-IR"/>
          <w:color w:val="111111"/>
          <w:sz w:val="28"/>
          <w:szCs w:val="28"/>
          <w:rtl/>
        </w:rPr>
        <w:t xml:space="preserve">همچنین این نشریه شامل موضوعات زیر است:</w:t>
      </w:r>
    </w:p>
    <w:p>
      <w:pPr>
        <w:pStyle w:val="BookText"/>
      </w:pPr>
      <w:r>
        <w:rPr>
          <w:rFonts w:ascii="IRNazanin" w:hAnsi="IRNazanin" w:eastAsia="IRNazanin" w:cs="IRNazanin"/>
          <w:lang w:bidi="fa-IR"/>
          <w:color w:val="111111"/>
          <w:sz w:val="28"/>
          <w:szCs w:val="28"/>
          <w:rtl/>
        </w:rPr>
        <w:t xml:space="preserve">• مقاله‌های تحقیقاتی که مبتنی بر مطالعات تکمیل‌شده یا پژوهش درخور توجه در حال انجام یا پروژه های آزمایشی پیشگامانه باشد.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40" w:name="pg7592_88631"/>
    <w:bookmarkEnd w:id="140"/>
    <w:p>
      <w:pPr>
        <w:pStyle w:val="BookText"/>
      </w:pPr>
      <w:r>
        <w:rPr>
          <w:rFonts w:ascii="IRNazanin" w:hAnsi="IRNazanin" w:eastAsia="IRNazanin" w:cs="IRNazanin"/>
          <w:lang w:bidi="fa-IR"/>
          <w:color w:val="111111"/>
          <w:sz w:val="28"/>
          <w:szCs w:val="28"/>
          <w:rtl/>
        </w:rPr>
        <w:t xml:space="preserve">• مقاله‌های علمی که به بررسی درک معنویت کودکان و نوجوانان و پیامد‌های این دانش در آموزش‌وپرورش برای زندگی و ارزش‌ها می‌پردازد.</w:t>
      </w:r>
    </w:p>
    <w:p>
      <w:pPr>
        <w:pStyle w:val="BookText"/>
      </w:pPr>
      <w:r>
        <w:rPr>
          <w:rFonts w:ascii="IRNazanin" w:hAnsi="IRNazanin" w:eastAsia="IRNazanin" w:cs="IRNazanin"/>
          <w:lang w:bidi="fa-IR"/>
          <w:color w:val="111111"/>
          <w:sz w:val="28"/>
          <w:szCs w:val="28"/>
          <w:rtl/>
        </w:rPr>
        <w:t xml:space="preserve">• گزارش های انتقادی منعکس‌کنند ۀ شیوه های پرورش معنوی و همچنین، آموزش زندگی و ارزش ها که در درون بافتی خاص یا بین چندین بافت است.</w:t>
      </w:r>
    </w:p>
    <w:p>
      <w:pPr>
        <w:pStyle w:val="BookText"/>
      </w:pPr>
      <w:r>
        <w:rPr>
          <w:rFonts w:ascii="IRNazanin" w:hAnsi="IRNazanin" w:eastAsia="IRNazanin" w:cs="IRNazanin"/>
          <w:lang w:bidi="fa-IR"/>
          <w:color w:val="111111"/>
          <w:sz w:val="28"/>
          <w:szCs w:val="28"/>
          <w:rtl/>
        </w:rPr>
        <w:t xml:space="preserve">• مقاله‌هایی که به‌منظور برجسته کردن موضوعات جاری در معنویت کودکان و نوجوانان و همچنین، آموزش زندگی و ارزش ها طراحی شده است و بحث و تحقیق بیشتری دربارۀ آن موضوعات ایجاد می‌کند.</w:t>
      </w:r>
    </w:p>
    <w:p>
      <w:pPr>
        <w:pStyle w:val="BookText"/>
      </w:pPr>
      <w:r>
        <w:rPr>
          <w:rFonts w:ascii="IRNazanin" w:hAnsi="IRNazanin" w:eastAsia="IRNazanin" w:cs="IRNazanin"/>
          <w:lang w:bidi="fa-IR"/>
          <w:color w:val="111111"/>
          <w:sz w:val="28"/>
          <w:szCs w:val="28"/>
          <w:rtl/>
        </w:rPr>
        <w:t xml:space="preserve">• مطالعاتی که به بررسی نشر‌های اخیر و منابع برخط می‌پردازد.• مقاله‌هایی که نقدی دربارۀ متن ها یا منابع مختلف دربارۀ معنویت کود کان و جوانان و همچنین، آموزش زندگی و ارزش‌هاست.</w:t>
      </w:r>
    </w:p>
    <w:p>
      <w:pPr>
        <w:pStyle w:val="BookText"/>
      </w:pPr>
      <w:r>
        <w:rPr>
          <w:rFonts w:ascii="IRNazanin" w:hAnsi="IRNazanin" w:eastAsia="IRNazanin" w:cs="IRNazanin"/>
          <w:lang w:bidi="fa-IR"/>
          <w:color w:val="111111"/>
          <w:sz w:val="28"/>
          <w:szCs w:val="28"/>
          <w:rtl/>
        </w:rPr>
        <w:t xml:space="preserve">• گزارش کنفرانس ها و فراخوان مقاله‌هایی برای کنفرانس دوسالانۀ آی‌ای‌سی‌اس</w:t>
      </w:r>
      <w:r>
        <w:rPr>
          <w:rStyle w:val="FootnoteReference"/>
        </w:rPr>
        <w:footnoteReference w:id="391"/>
      </w:r>
      <w:r>
        <w:rPr>
          <w:rFonts w:ascii="IRNazanin" w:hAnsi="IRNazanin" w:eastAsia="IRNazanin" w:cs="IRNazanin"/>
          <w:lang w:bidi="fa-IR"/>
          <w:color w:val="111111"/>
          <w:sz w:val="28"/>
          <w:szCs w:val="28"/>
          <w:rtl/>
        </w:rPr>
        <w:t xml:space="preserve">و سایر رویداد‌های مرتبط.</w:t>
      </w:r>
    </w:p>
    <w:p>
      <w:pPr>
        <w:pStyle w:val="BookText"/>
      </w:pPr>
      <w:r>
        <w:rPr>
          <w:rFonts w:ascii="Times New Roman" w:hAnsi="Times New Roman" w:eastAsia="Times New Roman" w:cs="Times New Roman"/>
          <w:lang w:val="en-US" w:bidi="en-US"/>
          <w:color w:val="111111"/>
          <w:sz w:val="28"/>
          <w:szCs w:val="28"/>
          <w:rtl/>
        </w:rPr>
        <w:t xml:space="preserve">https://www.tandfonline.com/action/journalInformation</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show=aimsScope&amp;journalCode=cijc</w:t>
      </w:r>
    </w:p>
    <w:p>
      <w:pPr>
        <w:pStyle w:val="Heading3"/>
      </w:pPr>
      <w:bookmarkStart w:id="600" w:name="_Toc401"/>
      <w:r>
        <w:t>5-29 الهیات و علوم</w:t>
      </w:r>
      <w:bookmarkEnd w:id="600"/>
    </w:p>
    <w:p>
      <w:pPr>
        <w:pStyle w:val="BookText"/>
      </w:pPr>
      <w:r>
        <w:rPr>
          <w:rFonts w:ascii="IRNazanin" w:hAnsi="IRNazanin" w:eastAsia="IRNazanin" w:cs="IRNazanin"/>
          <w:lang w:bidi="fa-IR"/>
          <w:color w:val="111111"/>
          <w:sz w:val="28"/>
          <w:szCs w:val="28"/>
          <w:rtl/>
        </w:rPr>
        <w:t xml:space="preserve">5-29 الهیات و علوم</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14746719 و 14746700 و در انگلیس منتشر می‌شود.</w:t>
      </w:r>
    </w:p>
    <w:p>
      <w:pPr>
        <w:pStyle w:val="BookText"/>
      </w:pPr>
      <w:r>
        <w:rPr>
          <w:rFonts w:ascii="IRNazanin" w:hAnsi="IRNazanin" w:eastAsia="IRNazanin" w:cs="IRNazanin"/>
          <w:lang w:bidi="fa-IR"/>
          <w:color w:val="111111"/>
          <w:sz w:val="28"/>
          <w:szCs w:val="28"/>
          <w:rtl/>
        </w:rPr>
        <w:t xml:space="preserve">با عضویت در مرکز الهیات و علوم طبیعی</w:t>
      </w:r>
      <w:r>
        <w:rPr>
          <w:rStyle w:val="FootnoteReference"/>
        </w:rPr>
        <w:footnoteReference w:id="393"/>
      </w:r>
      <w:r>
        <w:rPr>
          <w:rFonts w:ascii="IRNazanin" w:hAnsi="IRNazanin" w:eastAsia="IRNazanin" w:cs="IRNazanin"/>
          <w:lang w:bidi="fa-IR"/>
          <w:color w:val="111111"/>
          <w:sz w:val="28"/>
          <w:szCs w:val="28"/>
          <w:rtl/>
        </w:rPr>
        <w:t xml:space="preserve">می‌توان نشریۀ الهیات و علوم را مشترک شد. یکی از هدف اصلی مسئولان مجلۀ الهیات و علوم انتشار مقاله‌هایی است که باعث تعامل متقابل خلاق بین علوم طبیعی و الهیات و کلام است. از دیگر هدف‌های اصلی مجله کشف تعامل الهیات و علوم از نظر پیامد‌های علوم طبیعی برای تحقیقات سازنده در الهیات فلسفی و سیستماتیک و عناصر فلسفی و الهی در درون و زیربنای تحقیقات نظری در علوم طبیعی و روابط و تعامل بین روش‌شناسی الهی و علمی است.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41" w:name="pg7592_88633"/>
    <w:bookmarkEnd w:id="141"/>
    <w:p>
      <w:pPr>
        <w:pStyle w:val="BookText"/>
      </w:pPr>
      <w:r>
        <w:rPr>
          <w:rFonts w:ascii="IRNazanin" w:hAnsi="IRNazanin" w:eastAsia="IRNazanin" w:cs="IRNazanin"/>
          <w:lang w:bidi="fa-IR"/>
          <w:color w:val="111111"/>
          <w:sz w:val="28"/>
          <w:szCs w:val="28"/>
          <w:rtl/>
        </w:rPr>
        <w:t xml:space="preserve">از دیگر اهداف این نشریه، نظارت و ارزیابی انتقادی مباحث و اختلافات ناشی از حوزۀ علم و دین است. به عبارت دیگر، الهیات و علوم به‌دنبال بررسی و تحلیل و گزارش موضوعاتی است که بتواند زمینۀ بحث و پژوهش‌های بیشتری را به وجود بیاورد. این سیاست مسئولان مجله به این دلیل است که گفت وگوی جدی بین علم و الهیات به تنوع برنامه های پژوهشی جدید و مترقی بینجامد و این برنامه ها بینش جدیدتر و درک عمیق‌تر و دانش جدید در مرز‌های علم و دین به وجود آورد.</w:t>
      </w:r>
    </w:p>
    <w:p>
      <w:pPr>
        <w:pStyle w:val="BookText"/>
      </w:pPr>
      <w:r>
        <w:rPr>
          <w:rFonts w:ascii="Times New Roman" w:hAnsi="Times New Roman" w:eastAsia="Times New Roman" w:cs="Times New Roman"/>
          <w:lang w:val="en-US" w:bidi="en-US"/>
          <w:color w:val="111111"/>
          <w:sz w:val="28"/>
          <w:szCs w:val="28"/>
          <w:rtl/>
        </w:rPr>
        <w:t xml:space="preserve">https://www.tandfonline.com/toc/rtas20/curre</w:t>
      </w:r>
    </w:p>
    <w:p>
      <w:pPr>
        <w:pStyle w:val="Heading3"/>
      </w:pPr>
      <w:bookmarkStart w:id="601" w:name="_Toc402"/>
      <w:r>
        <w:t>5-30 تئوری فلسفه</w:t>
      </w:r>
      <w:bookmarkEnd w:id="601"/>
    </w:p>
    <w:p>
      <w:pPr>
        <w:pStyle w:val="BookText"/>
      </w:pPr>
      <w:r>
        <w:rPr>
          <w:rFonts w:ascii="IRNazanin" w:hAnsi="IRNazanin" w:eastAsia="IRNazanin" w:cs="IRNazanin"/>
          <w:lang w:bidi="fa-IR"/>
          <w:color w:val="111111"/>
          <w:sz w:val="28"/>
          <w:szCs w:val="28"/>
          <w:rtl/>
        </w:rPr>
        <w:t xml:space="preserve">5-30 تئوری فلسفه</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22768386 و 24085987 است. دانشکده فلسفۀ کالبر</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این نشریه را در نیجریه منتشر می‌کند.</w:t>
      </w:r>
    </w:p>
    <w:p>
      <w:pPr>
        <w:pStyle w:val="BookText"/>
      </w:pPr>
      <w:r>
        <w:rPr>
          <w:rFonts w:ascii="IRNazanin" w:hAnsi="IRNazanin" w:eastAsia="IRNazanin" w:cs="IRNazanin"/>
          <w:lang w:bidi="fa-IR"/>
          <w:color w:val="111111"/>
          <w:sz w:val="28"/>
          <w:szCs w:val="28"/>
          <w:rtl/>
        </w:rPr>
        <w:t xml:space="preserve">این نشریه به دو زبان فرانسه و انگلیسی است. تئوری فلسفه مجلۀ مناسبی برای چاپ تحقیقات دقیق در مطالعات آفریقا است که عبارت‌اند از: فلسفه، فرهنگ، ادیان، تاریخ و هنر. نشریه نقد کتاب هم منتشر می‌کند. چرخ؛ انتشار آن ژانویه‌ژوئن و ژوئیه‌دسامبر است. این نشریه در اسکوپوس، ابسکو، پروکوئست، گوگل اسکالر و...</w:t>
      </w:r>
      <w:r>
        <w:rPr>
          <w:rStyle w:val="FootnoteReference"/>
        </w:rPr>
        <w:footnoteReference w:id="396"/>
      </w:r>
      <w:r>
        <w:rPr>
          <w:rFonts w:ascii="IRNazanin" w:hAnsi="IRNazanin" w:eastAsia="IRNazanin" w:cs="IRNazanin"/>
          <w:lang w:bidi="fa-IR"/>
          <w:color w:val="111111"/>
          <w:sz w:val="28"/>
          <w:szCs w:val="28"/>
          <w:rtl/>
        </w:rPr>
        <w:t xml:space="preserve">نمایه شده است. وزارت آموزش‌عالی و تربیت آفریقای جنوبی</w:t>
      </w:r>
      <w:r>
        <w:rPr>
          <w:rStyle w:val="FootnoteReference"/>
        </w:rPr>
        <w:footnoteReference w:id="397"/>
      </w:r>
      <w:r>
        <w:rPr>
          <w:rFonts w:ascii="IRNazanin" w:hAnsi="IRNazanin" w:eastAsia="IRNazanin" w:cs="IRNazanin"/>
          <w:lang w:bidi="fa-IR"/>
          <w:color w:val="111111"/>
          <w:sz w:val="28"/>
          <w:szCs w:val="28"/>
          <w:rtl/>
        </w:rPr>
        <w:t xml:space="preserve">نیز ایندکس آن را معتبر شناخته است.</w:t>
      </w:r>
    </w:p>
    <w:p>
      <w:pPr>
        <w:pStyle w:val="BookText"/>
      </w:pPr>
      <w:r>
        <w:rPr>
          <w:rFonts w:ascii="Times New Roman" w:hAnsi="Times New Roman" w:eastAsia="Times New Roman" w:cs="Times New Roman"/>
          <w:lang w:val="en-US" w:bidi="en-US"/>
          <w:color w:val="111111"/>
          <w:sz w:val="28"/>
          <w:szCs w:val="28"/>
          <w:rtl/>
        </w:rPr>
        <w:t xml:space="preserve">https://www.ajol.info/index.php</w:t>
      </w:r>
    </w:p>
    <w:p>
      <w:pPr>
        <w:pStyle w:val="Heading3"/>
      </w:pPr>
      <w:bookmarkStart w:id="602" w:name="_Toc403"/>
      <w:r>
        <w:t>5-31 تاریخ دینی</w:t>
      </w:r>
      <w:bookmarkEnd w:id="602"/>
    </w:p>
    <w:p>
      <w:pPr>
        <w:pStyle w:val="BookText"/>
      </w:pPr>
      <w:r>
        <w:rPr>
          <w:rFonts w:ascii="IRNazanin" w:hAnsi="IRNazanin" w:eastAsia="IRNazanin" w:cs="IRNazanin"/>
          <w:lang w:bidi="fa-IR"/>
          <w:color w:val="111111"/>
          <w:sz w:val="28"/>
          <w:szCs w:val="28"/>
          <w:rtl/>
        </w:rPr>
        <w:t xml:space="preserve">5-31 تاریخ دینی</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00224227 است. ویلی بلکول این نشریه را در آمریکا منتشر می‌کند.</w:t>
      </w:r>
    </w:p>
    <w:p>
      <w:pPr>
        <w:pStyle w:val="BookText"/>
      </w:pPr>
      <w:r>
        <w:rPr>
          <w:rFonts w:ascii="IRNazanin" w:hAnsi="IRNazanin" w:eastAsia="IRNazanin" w:cs="IRNazanin"/>
          <w:lang w:bidi="fa-IR"/>
          <w:color w:val="111111"/>
          <w:sz w:val="28"/>
          <w:szCs w:val="28"/>
          <w:rtl/>
        </w:rPr>
        <w:t xml:space="preserve">تاریخ دینی نشریه‌ای بین‌المللی است که با هدف چاپ مطالعات و تحقیقات با کیفیت بالا نقش اصلی و سهم مؤثری در زمینۀ تاریخ دینی دارد. دامنۀ نشریه تاریخ همۀ ادیان و ارتباط آن‌ها با تجربۀ انسانی در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2" w:name="pg7592_88635"/>
    <w:bookmarkEnd w:id="142"/>
    <w:p>
      <w:pPr>
        <w:pStyle w:val="BookText"/>
      </w:pPr>
      <w:r>
        <w:rPr>
          <w:rFonts w:ascii="IRNazanin" w:hAnsi="IRNazanin" w:eastAsia="IRNazanin" w:cs="IRNazanin"/>
          <w:lang w:bidi="fa-IR"/>
          <w:color w:val="111111"/>
          <w:sz w:val="28"/>
          <w:szCs w:val="28"/>
          <w:rtl/>
        </w:rPr>
        <w:t xml:space="preserve">تمام دوره های زمانی است. این نشریه به بررسی مباحث مربوط به دین و موضوعات مرتبط با آن و همچنین، مباحث مربوط به نظریه و روش مقایسه‌ای در تاریخ دینی می‌پردازد.</w:t>
      </w:r>
    </w:p>
    <w:p>
      <w:pPr>
        <w:pStyle w:val="BookText"/>
      </w:pPr>
      <w:r>
        <w:rPr>
          <w:rFonts w:ascii="Times New Roman" w:hAnsi="Times New Roman" w:eastAsia="Times New Roman" w:cs="Times New Roman"/>
          <w:lang w:val="en-US" w:bidi="en-US"/>
          <w:color w:val="111111"/>
          <w:sz w:val="28"/>
          <w:szCs w:val="28"/>
          <w:rtl/>
        </w:rPr>
        <w:t xml:space="preserve">https://www.wiley.com/en-us/Journal+of+Religious+History-p-9780J</w:t>
      </w:r>
    </w:p>
    <w:p>
      <w:pPr>
        <w:pStyle w:val="Heading3"/>
      </w:pPr>
      <w:bookmarkStart w:id="603" w:name="_Toc404"/>
      <w:r>
        <w:t>5-32 نشریۀ آکادمی آمریکایی دین</w:t>
      </w:r>
      <w:bookmarkEnd w:id="603"/>
    </w:p>
    <w:p>
      <w:pPr>
        <w:pStyle w:val="BookText"/>
      </w:pPr>
      <w:r>
        <w:rPr>
          <w:rFonts w:ascii="IRNazanin" w:hAnsi="IRNazanin" w:eastAsia="IRNazanin" w:cs="IRNazanin"/>
          <w:lang w:bidi="fa-IR"/>
          <w:color w:val="111111"/>
          <w:sz w:val="28"/>
          <w:szCs w:val="28"/>
          <w:rtl/>
        </w:rPr>
        <w:t xml:space="preserve">5-32 نشریۀ آکادمی آمریکایی دین</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00027189 است. دانشگاه آکسفورد این مجله را در آمریکا منتشر می‌کند.نشریۀ آکادمی آمریکایی دین به‌طور کلی، به‌عنوان نشریۀ برتر علمی در زمینۀ مطالعات دینی شناخته می‌شود. اکنون هفتادوهفتمین شمارۀ این فصلنامۀ بین‌المللی با تیراژ بیش از 11هزار مقاله‌های علمی برجسته‌ای را چاپ می‌کند که طیف گسترده‌ای از سنت های دینی جهان را به‌همراه تحقیقات اصیل و انتقادی و روش های مطالعۀ این سنت ها پوشش می‌دهد. همچنین، هر شماره بخش بزرگ و باارزش نقد کتاب هم دارد.</w:t>
      </w:r>
    </w:p>
    <w:p>
      <w:pPr>
        <w:pStyle w:val="BookText"/>
      </w:pPr>
      <w:r>
        <w:rPr>
          <w:rFonts w:ascii="Times New Roman" w:hAnsi="Times New Roman" w:eastAsia="Times New Roman" w:cs="Times New Roman"/>
          <w:lang w:val="en-US" w:bidi="en-US"/>
          <w:color w:val="111111"/>
          <w:sz w:val="28"/>
          <w:szCs w:val="28"/>
          <w:rtl/>
        </w:rPr>
        <w:t xml:space="preserve">https://academic.oup.com/ja</w:t>
      </w:r>
    </w:p>
    <w:p>
      <w:pPr>
        <w:pStyle w:val="Heading3"/>
      </w:pPr>
      <w:bookmarkStart w:id="604" w:name="_Toc405"/>
      <w:r>
        <w:t>5-33 مطالعات دینی</w:t>
      </w:r>
      <w:bookmarkEnd w:id="604"/>
    </w:p>
    <w:p>
      <w:pPr>
        <w:pStyle w:val="BookText"/>
      </w:pPr>
      <w:r>
        <w:rPr>
          <w:rFonts w:ascii="IRNazanin" w:hAnsi="IRNazanin" w:eastAsia="IRNazanin" w:cs="IRNazanin"/>
          <w:lang w:bidi="fa-IR"/>
          <w:color w:val="111111"/>
          <w:sz w:val="28"/>
          <w:szCs w:val="28"/>
          <w:rtl/>
        </w:rPr>
        <w:t xml:space="preserve">5-33 مطالعات دینی</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w:t>
      </w:r>
      <w:r>
        <w:rPr>
          <w:rFonts w:ascii="Times New Roman" w:hAnsi="Times New Roman" w:eastAsia="Times New Roman" w:cs="Times New Roman"/>
          <w:lang w:val="en-US" w:bidi="en-US"/>
          <w:color w:val="111111"/>
          <w:sz w:val="28"/>
          <w:szCs w:val="28"/>
          <w:rtl/>
        </w:rPr>
        <w:t xml:space="preserve">X1469901 </w:t>
      </w:r>
      <w:r>
        <w:rPr>
          <w:rFonts w:ascii="IRNazanin" w:hAnsi="IRNazanin" w:eastAsia="IRNazanin" w:cs="IRNazanin"/>
          <w:lang w:bidi="fa-IR"/>
          <w:color w:val="111111"/>
          <w:sz w:val="28"/>
          <w:szCs w:val="28"/>
          <w:rtl/>
        </w:rPr>
        <w:t xml:space="preserve">و 003444125 است. این مجله را انتشارات دانشگاه کمبریج در انگلیس منتشر می‌کند.</w:t>
      </w:r>
    </w:p>
    <w:p>
      <w:pPr>
        <w:pStyle w:val="BookText"/>
      </w:pPr>
      <w:r>
        <w:rPr>
          <w:rFonts w:ascii="IRNazanin" w:hAnsi="IRNazanin" w:eastAsia="IRNazanin" w:cs="IRNazanin"/>
          <w:lang w:bidi="fa-IR"/>
          <w:color w:val="111111"/>
          <w:sz w:val="28"/>
          <w:szCs w:val="28"/>
          <w:rtl/>
        </w:rPr>
        <w:t xml:space="preserve">مطالعات دینی نشریه‌ای بین‌المللی است که به مشکلات فلسفۀ دینِ برخواسته از مباحث کلاسیک و معاصر و از سنت های متنوع دینی می‌پردازد. هر سال بیش از 25 مقاله منتشر می‌کند و بخش مفصلی دربارۀ نقد کتاب هم دارد.</w:t>
      </w:r>
    </w:p>
    <w:p>
      <w:pPr>
        <w:pStyle w:val="BookText"/>
      </w:pPr>
      <w:r>
        <w:rPr>
          <w:rFonts w:ascii="Times New Roman" w:hAnsi="Times New Roman" w:eastAsia="Times New Roman" w:cs="Times New Roman"/>
          <w:lang w:val="en-US" w:bidi="en-US"/>
          <w:color w:val="111111"/>
          <w:sz w:val="28"/>
          <w:szCs w:val="28"/>
          <w:rtl/>
        </w:rPr>
        <w:t xml:space="preserve">https://www.cambridge.org/core/journals/religious-studies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3" w:name="pg7592_88637"/>
    <w:bookmarkEnd w:id="143"/>
    <w:p>
      <w:pPr>
        <w:pStyle w:val="Heading3"/>
      </w:pPr>
      <w:bookmarkStart w:id="605" w:name="_Toc406"/>
      <w:r>
        <w:t>5-34 روش و تئوری در مطالعۀ دین</w:t>
      </w:r>
      <w:bookmarkEnd w:id="605"/>
    </w:p>
    <w:p>
      <w:pPr>
        <w:pStyle w:val="BookText"/>
      </w:pPr>
      <w:r>
        <w:rPr>
          <w:rFonts w:ascii="IRNazanin" w:hAnsi="IRNazanin" w:eastAsia="IRNazanin" w:cs="IRNazanin"/>
          <w:lang w:bidi="fa-IR"/>
          <w:color w:val="111111"/>
          <w:sz w:val="28"/>
          <w:szCs w:val="28"/>
          <w:rtl/>
        </w:rPr>
        <w:t xml:space="preserve">5-34 روش و تئوری در مطالعۀ دین</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09433058 است. انتشارات بریل این نشریه را در هلند منتشر می‌کند.</w:t>
      </w:r>
    </w:p>
    <w:p>
      <w:pPr>
        <w:pStyle w:val="BookText"/>
      </w:pPr>
      <w:r>
        <w:rPr>
          <w:rFonts w:ascii="IRNazanin" w:hAnsi="IRNazanin" w:eastAsia="IRNazanin" w:cs="IRNazanin"/>
          <w:lang w:bidi="fa-IR"/>
          <w:color w:val="111111"/>
          <w:sz w:val="28"/>
          <w:szCs w:val="28"/>
          <w:rtl/>
        </w:rPr>
        <w:t xml:space="preserve">روش و تئوری در مطالعۀ دین ​​ مقاله‌ها، یادداشت ها، نقد کتاب و نامه‌هایی منتشر می‌کند که آشکارا به مشکلات روش‌شناسی و نظریه در مطالعۀ دانشگاهی دین می‌پردازد؛ از قبیل نقطۀ آغاز دانش های سنتی، مانند تاریخ، فلسفه، مردم‌شناسی و جامعه‌شناسی. در ادامه هم علوم طبیعی و نیز رویکرد‌های جدیدتر در رشته ها، مانند نظریه و مطالعات فمینیستی را منتشر می‌کند. روش و تئوری در مطالعۀ دین بر تحلیل انتقادی مشکلات نظری برجسته در مطالعۀ دین نیز متمرکز است.</w:t>
      </w:r>
    </w:p>
    <w:p>
      <w:pPr>
        <w:pStyle w:val="BookText"/>
      </w:pPr>
      <w:r>
        <w:rPr>
          <w:rFonts w:ascii="Times New Roman" w:hAnsi="Times New Roman" w:eastAsia="Times New Roman" w:cs="Times New Roman"/>
          <w:lang w:val="en-US" w:bidi="en-US"/>
          <w:color w:val="111111"/>
          <w:sz w:val="28"/>
          <w:szCs w:val="28"/>
          <w:rtl/>
        </w:rPr>
        <w:t xml:space="preserve">http://www.brill.nl/default.aspx?partid=212&amp;pid=7362</w:t>
      </w:r>
    </w:p>
    <w:p>
      <w:pPr>
        <w:pStyle w:val="Heading3"/>
      </w:pPr>
      <w:bookmarkStart w:id="606" w:name="_Toc407"/>
      <w:r>
        <w:t>5-35نومن</w:t>
      </w:r>
      <w:bookmarkEnd w:id="606"/>
    </w:p>
    <w:p>
      <w:pPr>
        <w:pStyle w:val="BookText"/>
      </w:pPr>
      <w:r>
        <w:rPr>
          <w:rFonts w:ascii="IRNazanin" w:hAnsi="IRNazanin" w:eastAsia="IRNazanin" w:cs="IRNazanin"/>
          <w:lang w:bidi="fa-IR"/>
          <w:color w:val="111111"/>
          <w:sz w:val="28"/>
          <w:szCs w:val="28"/>
          <w:rtl/>
        </w:rPr>
        <w:t xml:space="preserve">5-35نومن</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00295973 و 15685276 است و این نشریه در هلند منتشر می‌شود.</w:t>
      </w:r>
    </w:p>
    <w:p>
      <w:pPr>
        <w:pStyle w:val="BookText"/>
      </w:pPr>
      <w:r>
        <w:rPr>
          <w:rFonts w:ascii="IRNazanin" w:hAnsi="IRNazanin" w:eastAsia="IRNazanin" w:cs="IRNazanin"/>
          <w:lang w:bidi="fa-IR"/>
          <w:color w:val="111111"/>
          <w:sz w:val="28"/>
          <w:szCs w:val="28"/>
          <w:rtl/>
        </w:rPr>
        <w:t xml:space="preserve">نومن مقاله‌هایی منتشر می‌کند که نمایانگر آخرین دانش ها در همۀ زمینه های تاریخ ادیان است. این نشریه تنوع جغرافیایی زیادی دارد و مذاهب گذشته تا حال را در بر می‌گیرد. رویکرد نشریه به مطالعۀ دین غیر‌جانب‌دارانه به‌همراه ارائۀ اطلاعات از ادیان مختلف است. تأکید نشریه بر تحقیقات تجربی و دارای منبع است؛ اما مقاله‌هایی هم منتشر می‌کند که به موضوعات مهم تاریخی یا تطبیقی ​​ بپردازند. همچنین، نومن مقاله‌هایی دربارۀ نوآوری های مهم نظری در مطالعۀ دین و مطالعات دقیق دربارۀ تاریخ این رشته منتشر می‌کند.</w:t>
      </w:r>
    </w:p>
    <w:p>
      <w:pPr>
        <w:pStyle w:val="BookText"/>
      </w:pPr>
      <w:r>
        <w:rPr>
          <w:rFonts w:ascii="Times New Roman" w:hAnsi="Times New Roman" w:eastAsia="Times New Roman" w:cs="Times New Roman"/>
          <w:lang w:val="en-US" w:bidi="en-US"/>
          <w:color w:val="111111"/>
          <w:sz w:val="28"/>
          <w:szCs w:val="28"/>
          <w:rtl/>
        </w:rPr>
        <w:t xml:space="preserve">http://www.brill.nl/default.aspx?partid=212&amp;pid=7403</w:t>
      </w:r>
    </w:p>
    <w:p>
      <w:pPr>
        <w:pStyle w:val="Heading3"/>
      </w:pPr>
      <w:bookmarkStart w:id="607" w:name="_Toc408"/>
      <w:r>
        <w:t>5-36 نشریه سالانه انجمن؛ نشریه جامعه فلسطینی آلمان</w:t>
      </w:r>
      <w:bookmarkEnd w:id="607"/>
    </w:p>
    <w:p>
      <w:pPr>
        <w:pStyle w:val="BookText"/>
      </w:pPr>
      <w:r>
        <w:rPr>
          <w:rFonts w:ascii="IRNazanin" w:hAnsi="IRNazanin" w:eastAsia="IRNazanin" w:cs="IRNazanin"/>
          <w:lang w:bidi="fa-IR"/>
          <w:color w:val="111111"/>
          <w:sz w:val="28"/>
          <w:szCs w:val="28"/>
          <w:rtl/>
        </w:rPr>
        <w:t xml:space="preserve">5-36 نشریه سالانه انجمن؛ نشریه جامعه فلسطینی آلمان</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00121169 است و در آلمان منتشر می‌شود.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4" w:name="pg7592_88639"/>
    <w:bookmarkEnd w:id="144"/>
    <w:p>
      <w:pPr>
        <w:pStyle w:val="BookText"/>
      </w:pPr>
      <w:r>
        <w:rPr>
          <w:rFonts w:ascii="IRNazanin" w:hAnsi="IRNazanin" w:eastAsia="IRNazanin" w:cs="IRNazanin"/>
          <w:lang w:bidi="fa-IR"/>
          <w:color w:val="111111"/>
          <w:sz w:val="28"/>
          <w:szCs w:val="28"/>
          <w:rtl/>
        </w:rPr>
        <w:t xml:space="preserve">مقاله‌های این نشریه شامل موضوعاتی دربارۀ تاریخ و فرهنگ فلسطین، از جمله باستان‌شناسی، توپوگرافی، شمایل‌نگاری، علم دین، ​​انسان‌شناسی اجتماعی، فلسفه و ادبیات است. نقد کتاب و یادداشت های که اعضا به آن علاقه دارند هم در نشریه منتشر می‌شود.</w:t>
      </w:r>
    </w:p>
    <w:p>
      <w:pPr>
        <w:pStyle w:val="BookText"/>
      </w:pPr>
      <w:r>
        <w:rPr>
          <w:rFonts w:ascii="Times New Roman" w:hAnsi="Times New Roman" w:eastAsia="Times New Roman" w:cs="Times New Roman"/>
          <w:lang w:val="en-US" w:bidi="en-US"/>
          <w:color w:val="111111"/>
          <w:sz w:val="28"/>
          <w:szCs w:val="28"/>
          <w:rtl/>
        </w:rPr>
        <w:t xml:space="preserve">https://www.jstor.org/journal/zeitdeutpalavere</w:t>
      </w:r>
    </w:p>
    <w:p>
      <w:pPr>
        <w:pStyle w:val="Heading3"/>
      </w:pPr>
      <w:bookmarkStart w:id="608" w:name="_Toc409"/>
      <w:r>
        <w:t>5-37 ادیان</w:t>
      </w:r>
      <w:bookmarkEnd w:id="608"/>
    </w:p>
    <w:p>
      <w:pPr>
        <w:pStyle w:val="BookText"/>
      </w:pPr>
      <w:r>
        <w:rPr>
          <w:rFonts w:ascii="IRNazanin" w:hAnsi="IRNazanin" w:eastAsia="IRNazanin" w:cs="IRNazanin"/>
          <w:lang w:bidi="fa-IR"/>
          <w:color w:val="111111"/>
          <w:sz w:val="28"/>
          <w:szCs w:val="28"/>
          <w:rtl/>
        </w:rPr>
        <w:t xml:space="preserve">5-37 ادیان</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20771444 است و مؤسسه انتشارات دیجیتال چندرشته‌ای این مجله را در سوئیس</w:t>
      </w:r>
      <w:r>
        <w:rPr>
          <w:rStyle w:val="FootnoteReference"/>
        </w:rPr>
        <w:footnoteReference w:id="405"/>
      </w:r>
      <w:r>
        <w:rPr>
          <w:rFonts w:ascii="IRNazanin" w:hAnsi="IRNazanin" w:eastAsia="IRNazanin" w:cs="IRNazanin"/>
          <w:lang w:bidi="fa-IR"/>
          <w:color w:val="111111"/>
          <w:sz w:val="28"/>
          <w:szCs w:val="28"/>
          <w:rtl/>
        </w:rPr>
        <w:t xml:space="preserve">منتشر می‌کند.ادیان نشریۀ علمی بین‌المللی است که به‌صورت برخط در دسترس همگان است و مطالعات مربوط به اندیشه و عمل دینی را منتشر می‌کند. این نشریه گفت وگو‌های مهم و هرمنوتیکی و نیز تاریخی و سازنده را ترویج می‌کند. نشریۀ ادیان مقاله‌های تحقیقی، نقدها، ارتباطات و گزارش های مربوط به پروژه های تحقیقاتی را چاپ می‌کند. افزون بر این، مقاله‌های نقد کتاب نویسندگان برجسته و نیز بحث‌های مهم در ارتباط با آثار مهم علمی در زمینۀ مطالعۀ دین را می‌پذیرد. هدف نشریۀ ادیان ارائۀ مقاله‌های مفید برای متفکران و دانشگاهیان در حوزۀ دین و همچنین حکما، فیلسوفان، دانشمندان علوم اجتماعی، انسان‌شناسان، روان‌شناسان، دانشمندان علوم اعصاب و سایر افراد علاقه‌مند به مطالعات چند رشته‌ای ادیان است.</w:t>
      </w:r>
    </w:p>
    <w:p>
      <w:pPr>
        <w:pStyle w:val="BookText"/>
      </w:pPr>
      <w:r>
        <w:rPr>
          <w:rFonts w:ascii="Times New Roman" w:hAnsi="Times New Roman" w:eastAsia="Times New Roman" w:cs="Times New Roman"/>
          <w:lang w:val="en-US" w:bidi="en-US"/>
          <w:color w:val="111111"/>
          <w:sz w:val="28"/>
          <w:szCs w:val="28"/>
          <w:rtl/>
        </w:rPr>
        <w:t xml:space="preserve">https://www.mdpi.com/journal/religions</w:t>
      </w:r>
    </w:p>
    <w:p>
      <w:pPr>
        <w:pStyle w:val="Heading3"/>
      </w:pPr>
      <w:bookmarkStart w:id="609" w:name="_Toc410"/>
      <w:r>
        <w:t>5-38 ادیان آفریقایی</w:t>
      </w:r>
      <w:bookmarkEnd w:id="609"/>
    </w:p>
    <w:p>
      <w:pPr>
        <w:pStyle w:val="BookText"/>
      </w:pPr>
      <w:r>
        <w:rPr>
          <w:rFonts w:ascii="IRNazanin" w:hAnsi="IRNazanin" w:eastAsia="IRNazanin" w:cs="IRNazanin"/>
          <w:lang w:bidi="fa-IR"/>
          <w:color w:val="111111"/>
          <w:sz w:val="28"/>
          <w:szCs w:val="28"/>
          <w:rtl/>
        </w:rPr>
        <w:t xml:space="preserve">5-38 ادیان آفریقایی</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21655405 و 21655413 است و انتشارات دانشگاه ایالتی پن آن را در ایالات متحده منتشر می‌کند.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5" w:name="pg7592_88641"/>
    <w:bookmarkEnd w:id="145"/>
    <w:p>
      <w:pPr>
        <w:pStyle w:val="BookText"/>
      </w:pPr>
      <w:r>
        <w:rPr>
          <w:rFonts w:ascii="IRNazanin" w:hAnsi="IRNazanin" w:eastAsia="IRNazanin" w:cs="IRNazanin"/>
          <w:lang w:bidi="fa-IR"/>
          <w:color w:val="111111"/>
          <w:sz w:val="28"/>
          <w:szCs w:val="28"/>
          <w:rtl/>
        </w:rPr>
        <w:t xml:space="preserve">نشریۀ ادیان آفریقایی مطالعات انتقادی دربارۀ ادیان آفریقایی، از جمله آیین های مذهبی اقوام آفریقایی و آفریقایی دیاسپوریک و همچنین، سنت های مذهبی متأثر از میراث فرهنگی متنوع آفریقا را منتشر می‌کند. ادیان آفریقایی نشریه ای بین‌رشته‌ای است که شامل تاریخ، مردم‌شناسی، مطالعات آفریقا، مطالعات جنسیتی، مطالعات قومی، مطالعات مذهبی و سایر رشته های مرتبط می‌شود. مقاله‌های این نشریه دارای انواع روش های علمی اجتماعی و انسانی برای درک معانی اجتماعی و سیاسی و فرهنگی و کارکرد ادیان آفریقایی است.</w:t>
      </w:r>
    </w:p>
    <w:p>
      <w:pPr>
        <w:pStyle w:val="BookText"/>
      </w:pPr>
      <w:r>
        <w:rPr>
          <w:rFonts w:ascii="Times New Roman" w:hAnsi="Times New Roman" w:eastAsia="Times New Roman" w:cs="Times New Roman"/>
          <w:lang w:val="en-US" w:bidi="en-US"/>
          <w:color w:val="111111"/>
          <w:sz w:val="28"/>
          <w:szCs w:val="28"/>
          <w:rtl/>
        </w:rPr>
        <w:t xml:space="preserve">http://www.psupress.org/Journals/jnls_JAR.html</w:t>
      </w:r>
    </w:p>
    <w:p>
      <w:pPr>
        <w:pStyle w:val="Heading3"/>
      </w:pPr>
      <w:bookmarkStart w:id="610" w:name="_Toc411"/>
      <w:r>
        <w:t>5-39 تدریس الهیات و دین</w:t>
      </w:r>
      <w:bookmarkEnd w:id="610"/>
    </w:p>
    <w:p>
      <w:pPr>
        <w:pStyle w:val="BookText"/>
      </w:pPr>
      <w:r>
        <w:rPr>
          <w:rFonts w:ascii="IRNazanin" w:hAnsi="IRNazanin" w:eastAsia="IRNazanin" w:cs="IRNazanin"/>
          <w:lang w:bidi="fa-IR"/>
          <w:color w:val="111111"/>
          <w:sz w:val="28"/>
          <w:szCs w:val="28"/>
          <w:rtl/>
        </w:rPr>
        <w:t xml:space="preserve">5-39 تدریس الهیات و دین</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13684868 و 14679647 است و شرکت انتشارات بلکول این مجله را در انگلستان منتشر می‌کند.</w:t>
      </w:r>
    </w:p>
    <w:p>
      <w:pPr>
        <w:pStyle w:val="BookText"/>
      </w:pPr>
      <w:r>
        <w:rPr>
          <w:rFonts w:ascii="IRNazanin" w:hAnsi="IRNazanin" w:eastAsia="IRNazanin" w:cs="IRNazanin"/>
          <w:lang w:bidi="fa-IR"/>
          <w:color w:val="111111"/>
          <w:sz w:val="28"/>
          <w:szCs w:val="28"/>
          <w:rtl/>
        </w:rPr>
        <w:t xml:space="preserve">مسئلۀ تدریس و یادگیری درست برای نشاط و اثربخشی شعبه ها و مؤسسات آموزش‌عالی در حوزۀ مطالعۀ دین و الهیات ضروری است. مجلۀ تدریس الهیات و دین ​​گفتمان بین‌المللی جدیدی را بین اعضای هیئت‌علمی دربارۀ تدریس و یادگیری در چند رشتۀ فرعی در مطالعۀ دین ایجاد کرده است که ​​با توجه به آموزش های بین‌دینی و بین‌المللی و بین‌رشته‌ای با رویکرد‌ها و فنون یکپارچه است. این نشریه، آموزش و یادگیری را به‌عنوان دو کفۀ هم‌وزن در نشریات علمی می‌داند.</w:t>
      </w:r>
    </w:p>
    <w:p>
      <w:pPr>
        <w:pStyle w:val="BookText"/>
      </w:pPr>
      <w:r>
        <w:rPr>
          <w:rFonts w:ascii="Times New Roman" w:hAnsi="Times New Roman" w:eastAsia="Times New Roman" w:cs="Times New Roman"/>
          <w:lang w:val="en-US" w:bidi="en-US"/>
          <w:color w:val="111111"/>
          <w:sz w:val="28"/>
          <w:szCs w:val="28"/>
          <w:rtl/>
        </w:rPr>
        <w:t xml:space="preserve">https://onlinelibrary.wiley.com/journal/14679647</w:t>
      </w:r>
    </w:p>
    <w:p>
      <w:pPr>
        <w:pStyle w:val="Heading3"/>
      </w:pPr>
      <w:bookmarkStart w:id="611" w:name="_Toc412"/>
      <w:r>
        <w:t>5-40 حقوق و دین آکسفورد</w:t>
      </w:r>
      <w:bookmarkEnd w:id="611"/>
    </w:p>
    <w:p>
      <w:pPr>
        <w:pStyle w:val="BookText"/>
      </w:pPr>
      <w:r>
        <w:rPr>
          <w:rFonts w:ascii="IRNazanin" w:hAnsi="IRNazanin" w:eastAsia="IRNazanin" w:cs="IRNazanin"/>
          <w:lang w:bidi="fa-IR"/>
          <w:color w:val="111111"/>
          <w:sz w:val="28"/>
          <w:szCs w:val="28"/>
          <w:rtl/>
        </w:rPr>
        <w:t xml:space="preserve">5-40 حقوق و دین آکسفورد</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16130103، 00442526 است. این نشریه در آلمان منتشر می‌شود.</w:t>
      </w:r>
    </w:p>
    <w:p>
      <w:pPr>
        <w:pStyle w:val="BookText"/>
      </w:pPr>
      <w:r>
        <w:rPr>
          <w:rFonts w:ascii="IRNazanin" w:hAnsi="IRNazanin" w:eastAsia="IRNazanin" w:cs="IRNazanin"/>
          <w:lang w:bidi="fa-IR"/>
          <w:color w:val="111111"/>
          <w:sz w:val="28"/>
          <w:szCs w:val="28"/>
          <w:rtl/>
        </w:rPr>
        <w:t xml:space="preserve">با توجه به اینکه در سال‌های اخیر دین در زندگی عمومی گسترش یافته است و سؤال‌ها و پاسخ های حقوقی همراه آن وجود دارد، تحقیقات و مقاله‌ها دربارۀ تعامل قانون و دین در بسیاری از رشته ها افزایش یافته است. نشریۀ حقوق و دین آکسفورد مجله‌ای است که مقاله‌های مختلف در حوزۀ حقوق و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46" w:name="pg7592_88643"/>
    <w:bookmarkEnd w:id="146"/>
    <w:p>
      <w:pPr>
        <w:pStyle w:val="BookText"/>
      </w:pPr>
      <w:r>
        <w:rPr>
          <w:rFonts w:ascii="IRNazanin" w:hAnsi="IRNazanin" w:eastAsia="IRNazanin" w:cs="IRNazanin"/>
          <w:lang w:bidi="fa-IR"/>
          <w:color w:val="111111"/>
          <w:sz w:val="28"/>
          <w:szCs w:val="28"/>
          <w:rtl/>
        </w:rPr>
        <w:t xml:space="preserve">مذهب منتشر را می‌کند. موضوعات این نشریه عبارت‌اند از: موضوعات اجتماعی، حقوقی و سیاسی، رابطۀ قانون و دین در جامعه، دیدگاه های قانون مقایسه‌ای دربارۀ رابطۀ بین دین و نهاد‌های دولتی، تحولات مربوط به حقوق بشر و قانون اساسی در زمینۀ آزادی دین یا عقیده، ملاحظات مربوط به رابطۀ بین سیستم‌های حقوقی مذهبی و سکولار و سایر حوزه های مهمی که در آن قانون و دین در تعامل هستند؛ مثلاً الهیات، تئوری حقوقی و سیاسی، تاریخ حقوقی، فلسفه.</w:t>
      </w:r>
    </w:p>
    <w:p>
      <w:pPr>
        <w:pStyle w:val="BookText"/>
      </w:pPr>
      <w:r>
        <w:rPr>
          <w:rFonts w:ascii="IRNazanin" w:hAnsi="IRNazanin" w:eastAsia="IRNazanin" w:cs="IRNazanin"/>
          <w:lang w:bidi="fa-IR"/>
          <w:color w:val="111111"/>
          <w:sz w:val="28"/>
          <w:szCs w:val="28"/>
          <w:rtl/>
        </w:rPr>
        <w:t xml:space="preserve">مجله فقط بازتاب‌دهندۀ مطالعات گسترده مربوط به حقوق و دین و مطالب برجسته و مهم علمی نیست؛ بلکه با تکمیل آن‌ها با پژوهش‌های مورخان، متکلمان و دانشمندان علوم اجتماعی به درک بهتر مسائل کمک می‌کند. هدف این نشریه این است که وابستگی درونی قانون و علوم انسانی و علوماجتماعی را در درون پارامتر‌های گستردۀ مطالعۀ قانون و دین بازتعریف کند. همچنین، در تلاش است که حوزۀ متمایز قانون و دین را هم از منظر حقوقی و هم دینی فهمیدنی‌تر کند. افزون بر این، در نظر دارد که به‌صورت منظم و پیوسته، سازوکار پیچیدۀ قانون و دین از دیدگاه‌های مختلف حقوقی و دینی در سراسر جهان را منتشر کند.</w:t>
      </w:r>
    </w:p>
    <w:p>
      <w:pPr>
        <w:pStyle w:val="BookText"/>
      </w:pPr>
      <w:r>
        <w:rPr>
          <w:rFonts w:ascii="Times New Roman" w:hAnsi="Times New Roman" w:eastAsia="Times New Roman" w:cs="Times New Roman"/>
          <w:lang w:val="en-US" w:bidi="en-US"/>
          <w:color w:val="111111"/>
          <w:sz w:val="28"/>
          <w:szCs w:val="28"/>
          <w:rtl/>
        </w:rPr>
        <w:t xml:space="preserve">https://academic.oup.com/ojlr</w:t>
      </w:r>
    </w:p>
    <w:p>
      <w:pPr>
        <w:pStyle w:val="Heading3"/>
      </w:pPr>
      <w:bookmarkStart w:id="612" w:name="_Toc413"/>
      <w:r>
        <w:t>5-41 مطالعۀ ادیان و ایدئولوژی‌ها</w:t>
      </w:r>
      <w:bookmarkEnd w:id="612"/>
    </w:p>
    <w:p>
      <w:pPr>
        <w:pStyle w:val="BookText"/>
      </w:pPr>
      <w:r>
        <w:rPr>
          <w:rFonts w:ascii="IRNazanin" w:hAnsi="IRNazanin" w:eastAsia="IRNazanin" w:cs="IRNazanin"/>
          <w:lang w:bidi="fa-IR"/>
          <w:color w:val="111111"/>
          <w:sz w:val="28"/>
          <w:szCs w:val="28"/>
          <w:rtl/>
        </w:rPr>
        <w:t xml:space="preserve">5-41 مطالعۀ ادیان و ایدئولوژی‌ها</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15830039 است و در رومانی منتشر می‌شود.</w:t>
      </w:r>
    </w:p>
    <w:p>
      <w:pPr>
        <w:pStyle w:val="BookText"/>
      </w:pPr>
      <w:r>
        <w:rPr>
          <w:rFonts w:ascii="IRNazanin" w:hAnsi="IRNazanin" w:eastAsia="IRNazanin" w:cs="IRNazanin"/>
          <w:lang w:bidi="fa-IR"/>
          <w:color w:val="111111"/>
          <w:sz w:val="28"/>
          <w:szCs w:val="28"/>
          <w:rtl/>
        </w:rPr>
        <w:t xml:space="preserve">مطالعۀ ادیان و ایدئولوژی‌ها نشریه‌ای بین‌المللی و برخط است که سمینار تحقیقات بین‌رشته‌ای ادیان و ایدئولوژی‌ها</w:t>
      </w:r>
      <w:r>
        <w:rPr>
          <w:rStyle w:val="FootnoteReference"/>
        </w:rPr>
        <w:footnoteReference w:id="410"/>
      </w:r>
      <w:r>
        <w:rPr>
          <w:rFonts w:ascii="IRNazanin" w:hAnsi="IRNazanin" w:eastAsia="IRNazanin" w:cs="IRNazanin"/>
          <w:lang w:bidi="fa-IR"/>
          <w:color w:val="111111"/>
          <w:sz w:val="28"/>
          <w:szCs w:val="28"/>
          <w:rtl/>
        </w:rPr>
        <w:t xml:space="preserve">و انجمن علمی تحقیقات ادیان و ایدئولوژی‌ها</w:t>
      </w:r>
      <w:r>
        <w:rPr>
          <w:rStyle w:val="FootnoteReference"/>
        </w:rPr>
        <w:footnoteReference w:id="411"/>
      </w:r>
      <w:r>
        <w:rPr>
          <w:rFonts w:ascii="IRNazanin" w:hAnsi="IRNazanin" w:eastAsia="IRNazanin" w:cs="IRNazanin"/>
          <w:lang w:bidi="fa-IR"/>
          <w:color w:val="111111"/>
          <w:sz w:val="28"/>
          <w:szCs w:val="28"/>
          <w:rtl/>
        </w:rPr>
        <w:t xml:space="preserve">آن را حمایت می‌کند. نشریه از رویکرد‌های بین‌رشته‌ای ادیان استقبال می‌کند و در چند حوزۀ فعالیت می‌کند: مطالعات دینی، فلسفۀ ادیان، اخلاق، فلسفۀ سیاسی و علوم سیاسی، مردم‌شناسی، جامعه‌شناسی، گفت وگوی بین‌دینی و نظریۀ ارتباطات.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7" w:name="pg7592_88645"/>
    <w:bookmarkEnd w:id="147"/>
    <w:p>
      <w:pPr>
        <w:pStyle w:val="BookText"/>
      </w:pPr>
      <w:r>
        <w:rPr>
          <w:rFonts w:ascii="IRNazanin" w:hAnsi="IRNazanin" w:eastAsia="IRNazanin" w:cs="IRNazanin"/>
          <w:lang w:bidi="fa-IR"/>
          <w:color w:val="111111"/>
          <w:sz w:val="28"/>
          <w:szCs w:val="28"/>
          <w:rtl/>
        </w:rPr>
        <w:t xml:space="preserve">همۀ مقاله‌های ارسال‌شده به این نشریه باید به بررسی موضوعات مذهبی مدنظر مجله بپردازد. این نشریه با دسترسی آزاد است که سالانه سه شماره در اینترنت منتشر می‌کند و چاپ مقاله در آن کاملاً رایگان است.</w:t>
      </w:r>
    </w:p>
    <w:p>
      <w:pPr>
        <w:pStyle w:val="BookText"/>
      </w:pPr>
      <w:r>
        <w:rPr>
          <w:rFonts w:ascii="Times New Roman" w:hAnsi="Times New Roman" w:eastAsia="Times New Roman" w:cs="Times New Roman"/>
          <w:lang w:val="en-US" w:bidi="en-US"/>
          <w:color w:val="111111"/>
          <w:sz w:val="28"/>
          <w:szCs w:val="28"/>
          <w:rtl/>
        </w:rPr>
        <w:t xml:space="preserve">http://jsri.ro/ojs/index.php/jsri</w:t>
      </w:r>
    </w:p>
    <w:p>
      <w:pPr>
        <w:pStyle w:val="Heading3"/>
      </w:pPr>
      <w:bookmarkStart w:id="613" w:name="_Toc414"/>
      <w:r>
        <w:t>5-42 دین جدید؛ نشریۀ ادیان جایگزین و نوظهور</w:t>
      </w:r>
      <w:bookmarkEnd w:id="613"/>
    </w:p>
    <w:p>
      <w:pPr>
        <w:pStyle w:val="BookText"/>
      </w:pPr>
      <w:r>
        <w:rPr>
          <w:rFonts w:ascii="IRNazanin" w:hAnsi="IRNazanin" w:eastAsia="IRNazanin" w:cs="IRNazanin"/>
          <w:lang w:bidi="fa-IR"/>
          <w:color w:val="111111"/>
          <w:sz w:val="28"/>
          <w:szCs w:val="28"/>
          <w:rtl/>
        </w:rPr>
        <w:t xml:space="preserve">5-42 دین جدید؛ نشریۀ ادیان جایگزین و نوظهور</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15418480 و10926690 است. این نشریه در ایالات متحده و انتشارات دانشگاه کالیفرنیا منتشر می‌شود.این نشریه آزمون ها و تفسیر‌های علمی دربارۀ جنبش های مذهبی نوظهور و جایگزین را بررسی می‌کند. نشریه تلاش می‌کند تحقیقات اصیل، چشم‌انداز‌های مطالعۀ ادیان جدید، نقد ادبیات و اطلاع‌رسانی دربارۀ کنفرانس ها به دانشمندان اطلاعات مفیدی دربارۀ طیف گسترده‌ای از مباحث انتقال دهد؛ از جمله ادیان جدید، جنبش های جدید در سنت های دینی تأسیس‌شده، جنبش‌های نئوبومی، نئوشرک و جنبش احیا، گروه های حکمت باستان و عصر جدید، جنبش های مذهبی پراکنده و مذاهب حاشیه‌ای و بدنام.</w:t>
      </w:r>
    </w:p>
    <w:p>
      <w:pPr>
        <w:pStyle w:val="BookText"/>
      </w:pPr>
      <w:r>
        <w:rPr>
          <w:rFonts w:ascii="Times New Roman" w:hAnsi="Times New Roman" w:eastAsia="Times New Roman" w:cs="Times New Roman"/>
          <w:lang w:val="en-US" w:bidi="en-US"/>
          <w:color w:val="111111"/>
          <w:sz w:val="28"/>
          <w:szCs w:val="28"/>
          <w:rtl/>
        </w:rPr>
        <w:t xml:space="preserve">https://nr.ucpress.edu/</w:t>
      </w:r>
    </w:p>
    <w:p>
      <w:pPr>
        <w:pStyle w:val="Heading3"/>
      </w:pPr>
      <w:bookmarkStart w:id="614" w:name="_Toc415"/>
      <w:r>
        <w:t>5-43 Scientia et Fides</w:t>
      </w:r>
      <w:bookmarkEnd w:id="614"/>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23007648 و 23535636 است و دانشگاه نیکولاوس آن را در لهستان کپرنیک منتشر می‌کند.</w:t>
      </w:r>
    </w:p>
    <w:p>
      <w:pPr>
        <w:pStyle w:val="BookText"/>
      </w:pPr>
      <w:r>
        <w:rPr>
          <w:rFonts w:ascii="IRNazanin" w:hAnsi="IRNazanin" w:eastAsia="IRNazanin" w:cs="IRNazanin"/>
          <w:lang w:bidi="fa-IR"/>
          <w:color w:val="111111"/>
          <w:sz w:val="28"/>
          <w:szCs w:val="28"/>
          <w:rtl/>
        </w:rPr>
        <w:t xml:space="preserve">این نشریه برخط و با دسترسی آزاد است که دو بار در سال منتشر می‌شود و دانشکدۀ الهیات دانشگاه نیکولوس کوپرنیک در تورون،</w:t>
      </w:r>
      <w:r>
        <w:rPr>
          <w:rStyle w:val="FootnoteReference"/>
        </w:rPr>
        <w:footnoteReference w:id="413"/>
      </w:r>
      <w:r>
        <w:rPr>
          <w:rFonts w:ascii="IRNazanin" w:hAnsi="IRNazanin" w:eastAsia="IRNazanin" w:cs="IRNazanin"/>
          <w:lang w:bidi="fa-IR"/>
          <w:color w:val="111111"/>
          <w:sz w:val="28"/>
          <w:szCs w:val="28"/>
          <w:rtl/>
        </w:rPr>
        <w:t xml:space="preserve">با همکاری گروه علوم تحقیقات و گروه عقل و ایمان</w:t>
      </w:r>
      <w:r>
        <w:rPr>
          <w:rStyle w:val="FootnoteReference"/>
        </w:rPr>
        <w:footnoteReference w:id="414"/>
      </w:r>
      <w:r>
        <w:rPr>
          <w:rFonts w:ascii="IRNazanin" w:hAnsi="IRNazanin" w:eastAsia="IRNazanin" w:cs="IRNazanin"/>
          <w:lang w:bidi="fa-IR"/>
          <w:color w:val="111111"/>
          <w:sz w:val="28"/>
          <w:szCs w:val="28"/>
          <w:rtl/>
        </w:rPr>
        <w:t xml:space="preserve">در دانشگاه ناوارا منتشر می‌شود. از مشخصه های این نشریه داشتن رویکرد بین‌رشته ای، تعدد دیدگاه های تحقیقی و تأمل گسترده در روش‌شناسی و همچنین، تجزیه‌وتحلیل آخرین آثار منتشرشده دربارۀ رابطۀ بین علم و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8" w:name="pg7592_88647"/>
    <w:bookmarkEnd w:id="148"/>
    <w:p>
      <w:pPr>
        <w:pStyle w:val="BookText"/>
      </w:pPr>
      <w:r>
        <w:rPr>
          <w:rFonts w:ascii="IRNazanin" w:hAnsi="IRNazanin" w:eastAsia="IRNazanin" w:cs="IRNazanin"/>
          <w:lang w:bidi="fa-IR"/>
          <w:color w:val="111111"/>
          <w:sz w:val="28"/>
          <w:szCs w:val="28"/>
          <w:rtl/>
        </w:rPr>
        <w:t xml:space="preserve">ایمان است. هدف نشریه ارائه آثار تحقیقی دقیق دربارۀ جنبه های مختلف رابطه بین علم و دین است؛ به همین دلیل، مقاله‌های آن محدود به روش‌شناسی یک رشتۀ واحد نیست و موضوعات مختلفی را منتشر می‌کند که گفت وگوی میان‌رشته‌ای بین علم و دین داشته باشد. این نشریه مقاله‌هایش را به زبان‌های انگلیسی، اسپانیایی، لهستانی، فرانسوی، ایتالیایی و آلمانی می‌پذیرد.</w:t>
      </w:r>
    </w:p>
    <w:p>
      <w:pPr>
        <w:pStyle w:val="BookText"/>
      </w:pPr>
      <w:r>
        <w:rPr>
          <w:rFonts w:ascii="Times New Roman" w:hAnsi="Times New Roman" w:eastAsia="Times New Roman" w:cs="Times New Roman"/>
          <w:lang w:val="en-US" w:bidi="en-US"/>
          <w:color w:val="111111"/>
          <w:sz w:val="28"/>
          <w:szCs w:val="28"/>
          <w:rtl/>
        </w:rPr>
        <w:t xml:space="preserve">https://apcz.umk.pl/czasopisma/index.php/SetF/index</w:t>
      </w:r>
    </w:p>
    <w:p>
      <w:pPr>
        <w:pStyle w:val="Heading3"/>
      </w:pPr>
      <w:bookmarkStart w:id="615" w:name="_Toc416"/>
      <w:r>
        <w:t>5-44 فیلوزوفیا</w:t>
      </w:r>
      <w:bookmarkEnd w:id="615"/>
    </w:p>
    <w:p>
      <w:pPr>
        <w:pStyle w:val="BookText"/>
      </w:pPr>
      <w:r>
        <w:rPr>
          <w:rFonts w:ascii="IRNazanin" w:hAnsi="IRNazanin" w:eastAsia="IRNazanin" w:cs="IRNazanin"/>
          <w:lang w:bidi="fa-IR"/>
          <w:color w:val="111111"/>
          <w:sz w:val="28"/>
          <w:szCs w:val="28"/>
          <w:rtl/>
        </w:rPr>
        <w:t xml:space="preserve">5-44 فیلوزوفیا</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w:t>
      </w:r>
      <w:r>
        <w:rPr>
          <w:rFonts w:ascii="Times New Roman" w:hAnsi="Times New Roman" w:eastAsia="Times New Roman" w:cs="Times New Roman"/>
          <w:lang w:val="en-US" w:bidi="en-US"/>
          <w:color w:val="111111"/>
          <w:sz w:val="28"/>
          <w:szCs w:val="28"/>
          <w:rtl/>
        </w:rPr>
        <w:t xml:space="preserve">X 0046385 </w:t>
      </w:r>
      <w:r>
        <w:rPr>
          <w:rFonts w:ascii="IRNazanin" w:hAnsi="IRNazanin" w:eastAsia="IRNazanin" w:cs="IRNazanin"/>
          <w:lang w:bidi="fa-IR"/>
          <w:color w:val="111111"/>
          <w:sz w:val="28"/>
          <w:szCs w:val="28"/>
          <w:rtl/>
        </w:rPr>
        <w:t xml:space="preserve">است و این نشریه را آکادمی علوم اسلواکی در اسلواکی منتشر می‌کند.نشریه فیلوزوفیا مقاله‌هایی در موضوعات گسترده‌ای، از جمله متافیزیک، معرفت‌شناسی، تاریخ فلسفه، فلسفۀ اجتماعی و سیاسی، فلسفۀ ذهن، اخلاق، فلسفۀ دین و رشته های مرتبط منتشر می‌کند. این نشریه به‌استثنای ماه های ژوئیه و آگوست، به‌طور ماهانه یک شماره منتشر می‌کند. مقاله‌ها به زبان‌های اسلواکی، چک و انگلیسی پذیرفته می‌شود.</w:t>
      </w:r>
    </w:p>
    <w:p>
      <w:pPr>
        <w:pStyle w:val="BookText"/>
      </w:pPr>
      <w:r>
        <w:rPr>
          <w:rFonts w:ascii="Times New Roman" w:hAnsi="Times New Roman" w:eastAsia="Times New Roman" w:cs="Times New Roman"/>
          <w:lang w:val="en-US" w:bidi="en-US"/>
          <w:color w:val="111111"/>
          <w:sz w:val="28"/>
          <w:szCs w:val="28"/>
          <w:rtl/>
        </w:rPr>
        <w:t xml:space="preserve">http://www.klemens.sav.sk/fiusav/filozofia/?q=en</w:t>
      </w:r>
    </w:p>
    <w:p>
      <w:pPr>
        <w:pStyle w:val="Heading3"/>
      </w:pPr>
      <w:bookmarkStart w:id="616" w:name="_Toc417"/>
      <w:r>
        <w:t>5-45 مطالعۀ معنویت</w:t>
      </w:r>
      <w:bookmarkEnd w:id="616"/>
    </w:p>
    <w:p>
      <w:pPr>
        <w:pStyle w:val="BookText"/>
      </w:pPr>
      <w:r>
        <w:rPr>
          <w:rFonts w:ascii="IRNazanin" w:hAnsi="IRNazanin" w:eastAsia="IRNazanin" w:cs="IRNazanin"/>
          <w:lang w:bidi="fa-IR"/>
          <w:color w:val="111111"/>
          <w:sz w:val="28"/>
          <w:szCs w:val="28"/>
          <w:rtl/>
        </w:rPr>
        <w:t xml:space="preserve">5-45 مطالعۀ معنویت</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20440251 و 20440243 است و شرکت تیلور و فرانسیس این نشریه را در انگلستان منتشر می‌کند.</w:t>
      </w:r>
    </w:p>
    <w:p>
      <w:pPr>
        <w:pStyle w:val="BookText"/>
      </w:pPr>
      <w:r>
        <w:rPr>
          <w:rFonts w:ascii="IRNazanin" w:hAnsi="IRNazanin" w:eastAsia="IRNazanin" w:cs="IRNazanin"/>
          <w:lang w:bidi="fa-IR"/>
          <w:color w:val="111111"/>
          <w:sz w:val="28"/>
          <w:szCs w:val="28"/>
          <w:rtl/>
        </w:rPr>
        <w:t xml:space="preserve">این نشریه جایگاهی برای انتشار مقاله‌های بین‌رشته ای، بین‌حرفه‌ای و فرا‌فرهنگی در حوزۀ معنویت است که با انجمن بریتانیایی مطالعۀ معنویت</w:t>
      </w:r>
      <w:r>
        <w:rPr>
          <w:rStyle w:val="FootnoteReference"/>
        </w:rPr>
        <w:footnoteReference w:id="417"/>
      </w:r>
      <w:r>
        <w:rPr>
          <w:rFonts w:ascii="IRNazanin" w:hAnsi="IRNazanin" w:eastAsia="IRNazanin" w:cs="IRNazanin"/>
          <w:lang w:bidi="fa-IR"/>
          <w:color w:val="111111"/>
          <w:sz w:val="28"/>
          <w:szCs w:val="28"/>
          <w:rtl/>
        </w:rPr>
        <w:t xml:space="preserve">در ارتباط است. این انجمن کنفرانس بین‌المللی دوسالانه برگزار می‌کند و از عضویت افراد علاقه‌مند به مطالعۀ معنویت در انگلستان و سراسر جهان استقبال می‌کند.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49" w:name="pg7592_88649"/>
    <w:bookmarkEnd w:id="149"/>
    <w:p>
      <w:pPr>
        <w:pStyle w:val="BookText"/>
      </w:pPr>
      <w:r>
        <w:rPr>
          <w:rFonts w:ascii="IRNazanin" w:hAnsi="IRNazanin" w:eastAsia="IRNazanin" w:cs="IRNazanin"/>
          <w:lang w:bidi="fa-IR"/>
          <w:color w:val="111111"/>
          <w:sz w:val="28"/>
          <w:szCs w:val="28"/>
          <w:rtl/>
        </w:rPr>
        <w:t xml:space="preserve">نشریۀ مطالعه معنویت به بررسی معنای معنویت و شیوۀ بیان آن در زندگی شخصی و جوامع و در بستر‌های حرفه‌ای عملی و تأثیر و پیامد‌های معنویت در سیاست های اجتماعی، آداب سازمانی و پیشرفت شخصی و حرفه‌ای می‌پردازد. همچنین، این نشریه بر این باور است که معنویت و ارزش‌های معنوی را می‌توان در بستر سکولار و در بسترهای های عملی و علمی و حرفه‌ای بیان کرد.</w:t>
      </w:r>
    </w:p>
    <w:p>
      <w:pPr>
        <w:pStyle w:val="BookText"/>
      </w:pPr>
      <w:r>
        <w:rPr>
          <w:rFonts w:ascii="IRNazanin" w:hAnsi="IRNazanin" w:eastAsia="IRNazanin" w:cs="IRNazanin"/>
          <w:lang w:bidi="fa-IR"/>
          <w:color w:val="111111"/>
          <w:sz w:val="28"/>
          <w:szCs w:val="28"/>
          <w:rtl/>
        </w:rPr>
        <w:t xml:space="preserve">نشریۀ مطالعۀ معنویت از مقاله‌هایی استقبال می‌کند که به مباحث زیر می‌پردازند:</w:t>
      </w:r>
    </w:p>
    <w:p>
      <w:pPr>
        <w:pStyle w:val="BookText"/>
      </w:pPr>
      <w:r>
        <w:rPr>
          <w:rFonts w:ascii="IRNazanin" w:hAnsi="IRNazanin" w:eastAsia="IRNazanin" w:cs="IRNazanin"/>
          <w:lang w:bidi="fa-IR"/>
          <w:color w:val="111111"/>
          <w:sz w:val="28"/>
          <w:szCs w:val="28"/>
          <w:rtl/>
        </w:rPr>
        <w:t xml:space="preserve">شناسایی برنامه های جدید برای تحقیق در زمینۀ معنویت در درون رشته ها و فرا‌رشته ها و تخصص‌ها، رویکرد‌های مختلف معرفت شناختی و روش‌شناختی درحوزۀ مطالعۀ معنویت و نیز معرفی دیدگاه ها و بینش های مقایسه‌ای که از درون فرهنگ های مختلف یا بستر‌های حرف های استخراج شده باشد، به‌کارگیری و توسعه تأمل، تحقیق و نقد پایدار معنویت و اعمال معنوی، بررسی و نقد ارزش‌ها وپیش‌فرض‌های زیربنایی شکل‌های مختلف معنویت و اعمال معنوی، بررسی شکل های مختلف نوشته ها و بیان معنویت، نقد کتاب های تازه منتشرشده و... .</w:t>
      </w:r>
    </w:p>
    <w:p>
      <w:pPr>
        <w:pStyle w:val="BookText"/>
      </w:pPr>
      <w:r>
        <w:rPr>
          <w:rFonts w:ascii="Times New Roman" w:hAnsi="Times New Roman" w:eastAsia="Times New Roman" w:cs="Times New Roman"/>
          <w:lang w:val="en-US" w:bidi="en-US"/>
          <w:color w:val="111111"/>
          <w:sz w:val="28"/>
          <w:szCs w:val="28"/>
          <w:rtl/>
        </w:rPr>
        <w:t xml:space="preserve">https://www.tandfonline.com/toc/yjss20/current</w:t>
      </w:r>
    </w:p>
    <w:p>
      <w:pPr>
        <w:pStyle w:val="Heading3"/>
      </w:pPr>
      <w:bookmarkStart w:id="617" w:name="_Toc418"/>
      <w:r>
        <w:t>5-46 دین در اروپا</w:t>
      </w:r>
      <w:bookmarkEnd w:id="617"/>
    </w:p>
    <w:p>
      <w:pPr>
        <w:pStyle w:val="BookText"/>
      </w:pPr>
      <w:r>
        <w:rPr>
          <w:rFonts w:ascii="IRNazanin" w:hAnsi="IRNazanin" w:eastAsia="IRNazanin" w:cs="IRNazanin"/>
          <w:lang w:bidi="fa-IR"/>
          <w:color w:val="111111"/>
          <w:sz w:val="28"/>
          <w:szCs w:val="28"/>
          <w:rtl/>
        </w:rPr>
        <w:t xml:space="preserve">5-46 دین در اروپا</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18748929 و 18748910 است و بریل این نشریه را در هلند منتشر می‌کند.</w:t>
      </w:r>
    </w:p>
    <w:p>
      <w:pPr>
        <w:pStyle w:val="BookText"/>
      </w:pPr>
      <w:r>
        <w:rPr>
          <w:rFonts w:ascii="IRNazanin" w:hAnsi="IRNazanin" w:eastAsia="IRNazanin" w:cs="IRNazanin"/>
          <w:lang w:bidi="fa-IR"/>
          <w:color w:val="111111"/>
          <w:sz w:val="28"/>
          <w:szCs w:val="28"/>
          <w:rtl/>
        </w:rPr>
        <w:t xml:space="preserve">این نشریه، تحقیقات چندرشته‌ای دربارۀ گفتمان‌ها و رویه های مذهبی در اروپا را به‌لحاظ تاریخی و معاصر بررسی می‌کند. نشریه به چند شاخصۀ دین در اروپا و کثرت‌گرایی توجه ویژه می‌کند:</w:t>
      </w:r>
    </w:p>
    <w:p>
      <w:pPr>
        <w:pStyle w:val="BookText"/>
      </w:pPr>
      <w:r>
        <w:rPr>
          <w:rFonts w:ascii="IRNazanin" w:hAnsi="IRNazanin" w:eastAsia="IRNazanin" w:cs="IRNazanin"/>
          <w:lang w:bidi="fa-IR"/>
          <w:color w:val="111111"/>
          <w:sz w:val="28"/>
          <w:szCs w:val="28"/>
          <w:rtl/>
        </w:rPr>
        <w:t xml:space="preserve">• کثرت‌گرایی جوامع مذهبی که به‌طور فعال با یکدیگر در تعامل‌اند.</w:t>
      </w:r>
    </w:p>
    <w:p>
      <w:pPr>
        <w:pStyle w:val="BookText"/>
      </w:pPr>
      <w:r>
        <w:rPr>
          <w:rFonts w:ascii="IRNazanin" w:hAnsi="IRNazanin" w:eastAsia="IRNazanin" w:cs="IRNazanin"/>
          <w:lang w:bidi="fa-IR"/>
          <w:color w:val="111111"/>
          <w:sz w:val="28"/>
          <w:szCs w:val="28"/>
          <w:rtl/>
        </w:rPr>
        <w:t xml:space="preserve">• کثرت‌گرایی در سیستم های اجتماعی، مانند ملت، قانون، سیاست، اقتصاد، علم و هنر که همۀ آن‌ها با سیستم های دینی در تعامل‌اند.</w:t>
      </w:r>
    </w:p>
    <w:p>
      <w:pPr>
        <w:pStyle w:val="BookText"/>
      </w:pPr>
      <w:r>
        <w:rPr>
          <w:rFonts w:ascii="IRNazanin" w:hAnsi="IRNazanin" w:eastAsia="IRNazanin" w:cs="IRNazanin"/>
          <w:lang w:bidi="fa-IR"/>
          <w:color w:val="111111"/>
          <w:sz w:val="28"/>
          <w:szCs w:val="28"/>
          <w:rtl/>
        </w:rPr>
        <w:t xml:space="preserve">• کثرت‌گرایی گفتمان‌های علمی مطالعات دینی، مطالعات حقوقی، تاریخ، انسان‌شناسی، جامعه‌شناسی، فلسفه و روان‌شناسی.</w:t>
      </w:r>
    </w:p>
    <w:p>
      <w:pPr>
        <w:pStyle w:val="BookText"/>
      </w:pPr>
      <w:r>
        <w:rPr>
          <w:rFonts w:ascii="Times New Roman" w:hAnsi="Times New Roman" w:eastAsia="Times New Roman" w:cs="Times New Roman"/>
          <w:lang w:val="en-US" w:bidi="en-US"/>
          <w:color w:val="111111"/>
          <w:sz w:val="28"/>
          <w:szCs w:val="28"/>
          <w:rtl/>
        </w:rPr>
        <w:t xml:space="preserve">http://www.brill.nl/default.aspx?partid=212&amp;pid=29203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50" w:name="pg7592_88651"/>
    <w:bookmarkEnd w:id="150"/>
    <w:p>
      <w:pPr>
        <w:pStyle w:val="Heading3"/>
      </w:pPr>
      <w:bookmarkStart w:id="618" w:name="_Toc419"/>
      <w:r>
        <w:t>5-47 اکتا تئولوژیکا</w:t>
      </w:r>
      <w:bookmarkEnd w:id="618"/>
    </w:p>
    <w:p>
      <w:pPr>
        <w:pStyle w:val="BookText"/>
      </w:pPr>
      <w:r>
        <w:rPr>
          <w:rFonts w:ascii="IRNazanin" w:hAnsi="IRNazanin" w:eastAsia="IRNazanin" w:cs="IRNazanin"/>
          <w:lang w:bidi="fa-IR"/>
          <w:color w:val="111111"/>
          <w:sz w:val="28"/>
          <w:szCs w:val="28"/>
          <w:rtl/>
        </w:rPr>
        <w:t xml:space="preserve">5-47 اکتا تئولوژیکا</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10158758 است و در آفریقای جنوبی منتشر می‌شود.</w:t>
      </w:r>
    </w:p>
    <w:p>
      <w:pPr>
        <w:pStyle w:val="BookText"/>
      </w:pPr>
      <w:r>
        <w:rPr>
          <w:rFonts w:ascii="IRNazanin" w:hAnsi="IRNazanin" w:eastAsia="IRNazanin" w:cs="IRNazanin"/>
          <w:lang w:bidi="fa-IR"/>
          <w:color w:val="111111"/>
          <w:sz w:val="28"/>
          <w:szCs w:val="28"/>
          <w:rtl/>
        </w:rPr>
        <w:t xml:space="preserve">این نشریه در حوزۀ الهیات فعالیت می‌کند.</w:t>
      </w:r>
    </w:p>
    <w:p>
      <w:pPr>
        <w:pStyle w:val="BookText"/>
      </w:pPr>
      <w:r>
        <w:rPr>
          <w:rFonts w:ascii="Times New Roman" w:hAnsi="Times New Roman" w:eastAsia="Times New Roman" w:cs="Times New Roman"/>
          <w:lang w:val="en-US" w:bidi="en-US"/>
          <w:color w:val="111111"/>
          <w:sz w:val="28"/>
          <w:szCs w:val="28"/>
          <w:rtl/>
        </w:rPr>
        <w:t xml:space="preserve">https://www.uovs.ac.za/</w:t>
      </w:r>
    </w:p>
    <w:p>
      <w:pPr>
        <w:pStyle w:val="Heading3"/>
      </w:pPr>
      <w:bookmarkStart w:id="619" w:name="_Toc420"/>
      <w:r>
        <w:t>5-48 اسپکولوم</w:t>
      </w:r>
      <w:bookmarkEnd w:id="619"/>
    </w:p>
    <w:p>
      <w:pPr>
        <w:pStyle w:val="BookText"/>
      </w:pPr>
      <w:r>
        <w:rPr>
          <w:rFonts w:ascii="IRNazanin" w:hAnsi="IRNazanin" w:eastAsia="IRNazanin" w:cs="IRNazanin"/>
          <w:lang w:bidi="fa-IR"/>
          <w:color w:val="111111"/>
          <w:sz w:val="28"/>
          <w:szCs w:val="28"/>
          <w:rtl/>
        </w:rPr>
        <w:t xml:space="preserve">5-48 اسپکولوم</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00387134 است و انتشارات دانشگاه شیکاگو آن را در آمریکا منتشر می‌کند.اسپکولوم از سال 1926 به‌صورت سه‌ماهه منتشر می‌شود. این نشریه، نخستین نشریۀ علمی در آمریکای شمالی است که فقط به قرون‌وسطا اختصاص دارد و در همۀ زمینه‌های مرتبط با قرون‌وسطا، در دورۀ 500 تا 1500 مقاله می‌پذیرد. تأکید اصلی اسپکولوم بر اروپای غربی است؛ اما مطالعات عربی، بیزانس، عبری و... را نیز شامل می‌شود. این مجله، مقاله‌هایی دربارۀ موضوعات مرتبط با قرون‌وسطا از همۀ رشته ها، روش ها، رویکردها و موضوعات بین‌رشته‌ای می‌پذیرد. زبان نشریه انگلیسی است.</w:t>
      </w:r>
    </w:p>
    <w:p>
      <w:pPr>
        <w:pStyle w:val="BookText"/>
      </w:pPr>
      <w:r>
        <w:rPr>
          <w:rFonts w:ascii="Times New Roman" w:hAnsi="Times New Roman" w:eastAsia="Times New Roman" w:cs="Times New Roman"/>
          <w:lang w:val="en-US" w:bidi="en-US"/>
          <w:color w:val="111111"/>
          <w:sz w:val="28"/>
          <w:szCs w:val="28"/>
          <w:rtl/>
        </w:rPr>
        <w:t xml:space="preserve">https://www.journals.uchicago.edu/toc/spc/current</w:t>
      </w:r>
    </w:p>
    <w:p>
      <w:pPr>
        <w:pStyle w:val="Heading3"/>
      </w:pPr>
      <w:bookmarkStart w:id="620" w:name="_Toc421"/>
      <w:r>
        <w:t>5-49 تاریخ فرهنگی</w:t>
      </w:r>
      <w:bookmarkEnd w:id="620"/>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13382209 است و مجله در اسلواکی منتشر می‌شود.</w:t>
      </w:r>
    </w:p>
    <w:p>
      <w:pPr>
        <w:pStyle w:val="BookText"/>
      </w:pPr>
      <w:r>
        <w:rPr>
          <w:rFonts w:ascii="IRNazanin" w:hAnsi="IRNazanin" w:eastAsia="IRNazanin" w:cs="IRNazanin"/>
          <w:lang w:bidi="fa-IR"/>
          <w:color w:val="111111"/>
          <w:sz w:val="28"/>
          <w:szCs w:val="28"/>
          <w:rtl/>
        </w:rPr>
        <w:t xml:space="preserve">تاریخ فرهنگی نشریه‌ای با محوریت تاریخ و مردم‌شناسی است که موضوعات مختلف فرهنگی انسان و گذشتۀ او را شامل می‌شود و هر شش ماه یک بار منتشر می‌شود. این نشریه به تاریخ در مفهوم وسیع آن و تقاطعش با جامعه‌شناسی، فلسفه، الهیات، هنر و زبان‌شناسی می‌پردازد. مقاله‌های پذیرش‌شدۀ مجله به زبان‌های اسلواکی، چک، لهستانی، انگلیسی و آلمانی است.</w:t>
      </w:r>
    </w:p>
    <w:p>
      <w:pPr>
        <w:pStyle w:val="BookText"/>
      </w:pPr>
      <w:r>
        <w:rPr>
          <w:rFonts w:ascii="Times New Roman" w:hAnsi="Times New Roman" w:eastAsia="Times New Roman" w:cs="Times New Roman"/>
          <w:lang w:val="en-US" w:bidi="en-US"/>
          <w:color w:val="111111"/>
          <w:sz w:val="28"/>
          <w:szCs w:val="28"/>
          <w:rtl/>
        </w:rPr>
        <w:t xml:space="preserve">http://kulturnedejiny.ku.sk/index.php/en/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51" w:name="pg7592_88653"/>
    <w:bookmarkEnd w:id="151"/>
    <w:p>
      <w:pPr>
        <w:pStyle w:val="Heading3"/>
      </w:pPr>
      <w:bookmarkStart w:id="621" w:name="_Toc422"/>
      <w:r>
        <w:t>5-50 Ephemerides Theologicae Lovanienses</w:t>
      </w:r>
      <w:bookmarkEnd w:id="621"/>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17831423 و 00139513 است و این نشریه در بلژیک منتشر می‌شود.</w:t>
      </w:r>
    </w:p>
    <w:p>
      <w:pPr>
        <w:pStyle w:val="BookText"/>
      </w:pPr>
      <w:r>
        <w:rPr>
          <w:rFonts w:ascii="IRNazanin" w:hAnsi="IRNazanin" w:eastAsia="IRNazanin" w:cs="IRNazanin"/>
          <w:lang w:bidi="fa-IR"/>
          <w:color w:val="111111"/>
          <w:sz w:val="28"/>
          <w:szCs w:val="28"/>
          <w:rtl/>
        </w:rPr>
        <w:t xml:space="preserve">این نشریه در سال 1924 تأسیس شد که سه ماه در سال چاپ می‌شود. هرساله شماره های اول و چهارم آن که در ماه‌های آوریل و دسامبر منتشر می‌شود، حاوی مقاله‌ها، نقد کتاب ها و شرح‌هایی به زبان های انگلیسی و فرانسوی و آلمانی است. شماره دوم و سوم که در سپتامبر چاپ می‌شود، دربرگیرندۀ کتاب‌شناسی گسترده‌ای از کتاب ها و مقاله هاست. کتاب‌شناسی آن حدود 15هزار مدخل دارد که همۀ رشته الهیات و قانون کلیسایی،</w:t>
      </w:r>
      <w:r>
        <w:rPr>
          <w:rStyle w:val="FootnoteReference"/>
        </w:rPr>
        <w:footnoteReference w:id="421"/>
      </w:r>
      <w:r>
        <w:rPr>
          <w:rFonts w:ascii="IRNazanin" w:hAnsi="IRNazanin" w:eastAsia="IRNazanin" w:cs="IRNazanin"/>
          <w:lang w:bidi="fa-IR"/>
          <w:color w:val="111111"/>
          <w:sz w:val="28"/>
          <w:szCs w:val="28"/>
          <w:rtl/>
        </w:rPr>
        <w:t xml:space="preserve">یعنی تاریخ الهیات، تاریخ ادیان را شامل می‌شود.</w:t>
      </w:r>
    </w:p>
    <w:p>
      <w:pPr>
        <w:pStyle w:val="BookText"/>
      </w:pPr>
      <w:r>
        <w:rPr>
          <w:rFonts w:ascii="Times New Roman" w:hAnsi="Times New Roman" w:eastAsia="Times New Roman" w:cs="Times New Roman"/>
          <w:lang w:val="en-US" w:bidi="en-US"/>
          <w:color w:val="111111"/>
          <w:sz w:val="28"/>
          <w:szCs w:val="28"/>
          <w:rtl/>
        </w:rPr>
        <w:t xml:space="preserve">https://poj.peeters-leuven.be/content.php?url=journal.php&amp;code=ETL</w:t>
      </w:r>
    </w:p>
    <w:p>
      <w:pPr>
        <w:pStyle w:val="Heading3"/>
      </w:pPr>
      <w:bookmarkStart w:id="622" w:name="_Toc423"/>
      <w:r>
        <w:t>5-51 دین و حقوق بشر</w:t>
      </w:r>
      <w:bookmarkEnd w:id="622"/>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18710328 و </w:t>
      </w:r>
      <w:r>
        <w:rPr>
          <w:rFonts w:ascii="Times New Roman" w:hAnsi="Times New Roman" w:eastAsia="Times New Roman" w:cs="Times New Roman"/>
          <w:lang w:val="en-US" w:bidi="en-US"/>
          <w:color w:val="111111"/>
          <w:sz w:val="28"/>
          <w:szCs w:val="28"/>
          <w:rtl/>
        </w:rPr>
        <w:t xml:space="preserve">X1871031 </w:t>
      </w:r>
      <w:r>
        <w:rPr>
          <w:rFonts w:ascii="IRNazanin" w:hAnsi="IRNazanin" w:eastAsia="IRNazanin" w:cs="IRNazanin"/>
          <w:lang w:bidi="fa-IR"/>
          <w:color w:val="111111"/>
          <w:sz w:val="28"/>
          <w:szCs w:val="28"/>
          <w:rtl/>
        </w:rPr>
        <w:t xml:space="preserve">است. انتشارات مارتینوس نیژوف این نشریه را در هلند منتشر می‌کند.</w:t>
      </w:r>
    </w:p>
    <w:p>
      <w:pPr>
        <w:pStyle w:val="BookText"/>
      </w:pPr>
      <w:r>
        <w:rPr>
          <w:rFonts w:ascii="IRNazanin" w:hAnsi="IRNazanin" w:eastAsia="IRNazanin" w:cs="IRNazanin"/>
          <w:lang w:bidi="fa-IR"/>
          <w:color w:val="111111"/>
          <w:sz w:val="28"/>
          <w:szCs w:val="28"/>
          <w:rtl/>
        </w:rPr>
        <w:t xml:space="preserve">دین و حقوق بشر مقاله‌هایی با موضوعات مهم و جهانی دین و حقوق منتشر می‌کند. این نشریه شامل مباحثی چون تعامل یا تعارض و آشتی بین مذاهب یا عقاید، حمایت از حقوق بشر، حقوق بین‌الملل، حقوق منطقه‌ای و ملی است. همچنین، از رشته های الهیات، مردم‌شناسی، تاریخ، روابط بین‌الملل، حقوق بشر، مطالعات دینی و... مقاله می‌پذیرد.</w:t>
      </w:r>
    </w:p>
    <w:p>
      <w:pPr>
        <w:pStyle w:val="BookText"/>
      </w:pPr>
      <w:r>
        <w:rPr>
          <w:rFonts w:ascii="Times New Roman" w:hAnsi="Times New Roman" w:eastAsia="Times New Roman" w:cs="Times New Roman"/>
          <w:lang w:val="en-US" w:bidi="en-US"/>
          <w:color w:val="111111"/>
          <w:sz w:val="28"/>
          <w:szCs w:val="28"/>
          <w:rtl/>
        </w:rPr>
        <w:t xml:space="preserve">http://www.brill.nl/default.aspx?partid=212&amp;pid=24556</w:t>
      </w:r>
    </w:p>
    <w:p>
      <w:pPr>
        <w:pStyle w:val="Heading3"/>
      </w:pPr>
      <w:bookmarkStart w:id="623" w:name="_Toc424"/>
      <w:r>
        <w:t>5-52 دین در آفریقا</w:t>
      </w:r>
      <w:bookmarkEnd w:id="623"/>
    </w:p>
    <w:p>
      <w:pPr>
        <w:pStyle w:val="BookText"/>
      </w:pPr>
      <w:r>
        <w:rPr>
          <w:rFonts w:ascii="IRNazanin" w:hAnsi="IRNazanin" w:eastAsia="IRNazanin" w:cs="IRNazanin"/>
          <w:lang w:bidi="fa-IR"/>
          <w:color w:val="111111"/>
          <w:sz w:val="28"/>
          <w:szCs w:val="28"/>
          <w:rtl/>
        </w:rPr>
        <w:t xml:space="preserve">5-52 دین در آفریقا</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00224200 است و بریل آن را در هلند منتشر می‌کند.</w:t>
      </w:r>
    </w:p>
    <w:p>
      <w:pPr>
        <w:pStyle w:val="BookText"/>
      </w:pPr>
      <w:r>
        <w:rPr>
          <w:rFonts w:ascii="IRNazanin" w:hAnsi="IRNazanin" w:eastAsia="IRNazanin" w:cs="IRNazanin"/>
          <w:lang w:bidi="fa-IR"/>
          <w:color w:val="111111"/>
          <w:sz w:val="28"/>
          <w:szCs w:val="28"/>
          <w:rtl/>
        </w:rPr>
        <w:t xml:space="preserve">دین در آفریقا در سال 1967 تأسیس شد. این نشریه به همۀ آداب‌ورسوم دینی و انواع و اقسام آن‌ها که متعلق به هر نقطه‌ای از آفریقا است، می‌پردازد.</w:t>
      </w:r>
    </w:p>
    <w:p>
      <w:pPr>
        <w:pStyle w:val="BookText"/>
      </w:pPr>
      <w:r>
        <w:rPr>
          <w:rFonts w:ascii="Times New Roman" w:hAnsi="Times New Roman" w:eastAsia="Times New Roman" w:cs="Times New Roman"/>
          <w:lang w:val="en-US" w:bidi="en-US"/>
          <w:color w:val="111111"/>
          <w:sz w:val="28"/>
          <w:szCs w:val="28"/>
          <w:rtl/>
        </w:rPr>
        <w:t xml:space="preserve">http://www.brill.nl/default.aspx?partid=212&amp;pid=7322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52" w:name="pg7592_88655"/>
    <w:bookmarkEnd w:id="152"/>
    <w:p>
      <w:pPr>
        <w:pStyle w:val="Heading3"/>
      </w:pPr>
      <w:bookmarkStart w:id="624" w:name="_Toc425"/>
      <w:r>
        <w:t>5-53 دین و آموزش</w:t>
      </w:r>
      <w:bookmarkEnd w:id="624"/>
    </w:p>
    <w:p>
      <w:pPr>
        <w:pStyle w:val="BookText"/>
      </w:pPr>
      <w:r>
        <w:rPr>
          <w:rFonts w:ascii="IRNazanin" w:hAnsi="IRNazanin" w:eastAsia="IRNazanin" w:cs="IRNazanin"/>
          <w:lang w:bidi="fa-IR"/>
          <w:color w:val="111111"/>
          <w:sz w:val="28"/>
          <w:szCs w:val="28"/>
          <w:rtl/>
        </w:rPr>
        <w:t xml:space="preserve">5-53 دین و آموزش</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15507394 و 19498381 است. شرکت تیلور و فرانسیس این نشریه را در انگلستان منتشر می‌کند.</w:t>
      </w:r>
    </w:p>
    <w:p>
      <w:pPr>
        <w:pStyle w:val="BookText"/>
      </w:pPr>
      <w:r>
        <w:rPr>
          <w:rFonts w:ascii="IRNazanin" w:hAnsi="IRNazanin" w:eastAsia="IRNazanin" w:cs="IRNazanin"/>
          <w:lang w:bidi="fa-IR"/>
          <w:color w:val="111111"/>
          <w:sz w:val="28"/>
          <w:szCs w:val="28"/>
          <w:rtl/>
        </w:rPr>
        <w:t xml:space="preserve">این نشریه دربارۀ دین و آموزش فعالیت می‌کند و از مقاله‌هایی در موضوعات زیر استقبال می‌کند:</w:t>
      </w:r>
    </w:p>
    <w:p>
      <w:pPr>
        <w:pStyle w:val="BookText"/>
      </w:pPr>
      <w:r>
        <w:rPr>
          <w:rFonts w:ascii="IRNazanin" w:hAnsi="IRNazanin" w:eastAsia="IRNazanin" w:cs="IRNazanin"/>
          <w:lang w:bidi="fa-IR"/>
          <w:color w:val="111111"/>
          <w:sz w:val="28"/>
          <w:szCs w:val="28"/>
          <w:rtl/>
        </w:rPr>
        <w:t xml:space="preserve">آموزش دولتی یا خصوصی در مؤسسات آموزش ابتدایی، متوسطه یا آموزش‌عالی، سازمان‌های محلی و یا اجتماعات غیر‌مدرسه‌ای و سازمان‌ها یا گروه‌های رسمی یا غیر‌رسمی مرتبط با دین. همچنین، این مجله از مقاله‌هایی با رویکرد‌های متنوع روش شناختی و دیدگاه‌های نظری و ایدئولوژیک استقبال می‌کند. نیاز به ذکر است که این نشریه به فعالیت مؤسسات رسمی مذهبی، از جمله کلیساها،کنیسه ها، مساجد و معابد نمی‌پردازد و اعتقادات و ارزش‌های برخواسته از همۀ سنت هایی را بررسی می‌کند که با مسائل آموزشی در عرصۀ عمومی ارتباط دارند.</w:t>
      </w:r>
    </w:p>
    <w:p>
      <w:pPr>
        <w:pStyle w:val="BookText"/>
      </w:pPr>
      <w:r>
        <w:rPr>
          <w:rFonts w:ascii="Times New Roman" w:hAnsi="Times New Roman" w:eastAsia="Times New Roman" w:cs="Times New Roman"/>
          <w:lang w:val="en-US" w:bidi="en-US"/>
          <w:color w:val="111111"/>
          <w:sz w:val="28"/>
          <w:szCs w:val="28"/>
          <w:rtl/>
        </w:rPr>
        <w:t xml:space="preserve">https://www.tandfonline.com/toc/urel20/current</w:t>
      </w:r>
    </w:p>
    <w:p>
      <w:pPr>
        <w:pStyle w:val="Heading3"/>
      </w:pPr>
      <w:bookmarkStart w:id="625" w:name="_Toc426"/>
      <w:r>
        <w:t>5-54 ادیان باستانی نزدیک خاورمیانه</w:t>
      </w:r>
      <w:bookmarkEnd w:id="625"/>
    </w:p>
    <w:p>
      <w:pPr>
        <w:pStyle w:val="BookText"/>
      </w:pPr>
      <w:r>
        <w:rPr>
          <w:rFonts w:ascii="IRNazanin" w:hAnsi="IRNazanin" w:eastAsia="IRNazanin" w:cs="IRNazanin"/>
          <w:lang w:bidi="fa-IR"/>
          <w:color w:val="111111"/>
          <w:sz w:val="28"/>
          <w:szCs w:val="28"/>
          <w:rtl/>
        </w:rPr>
        <w:t xml:space="preserve">5-54 ادیان باستانی نزدیک خاورمیانه</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15692116 است و بریل آن را در هلند منتشر می‌کند.</w:t>
      </w:r>
    </w:p>
    <w:p>
      <w:pPr>
        <w:pStyle w:val="BookText"/>
      </w:pPr>
      <w:r>
        <w:rPr>
          <w:rFonts w:ascii="IRNazanin" w:hAnsi="IRNazanin" w:eastAsia="IRNazanin" w:cs="IRNazanin"/>
          <w:lang w:bidi="fa-IR"/>
          <w:color w:val="111111"/>
          <w:sz w:val="28"/>
          <w:szCs w:val="28"/>
          <w:rtl/>
        </w:rPr>
        <w:t xml:space="preserve">این نشریه به ادیان منطقه خاور نزدیک شامل مصر، بین‌النهرین، سوریه، فلسطین و آناتولی و همچنین، مناطق مجاور تحت‌تأثیر فرهنگ آن‌ها می‌پردازد. بنابرا ین، این نشریه کتاب مقدس، هلنسیک</w:t>
      </w:r>
      <w:r>
        <w:rPr>
          <w:rStyle w:val="FootnoteReference"/>
        </w:rPr>
        <w:footnoteReference w:id="425"/>
      </w:r>
      <w:r>
        <w:rPr>
          <w:rFonts w:ascii="IRNazanin" w:hAnsi="IRNazanin" w:eastAsia="IRNazanin" w:cs="IRNazanin"/>
          <w:lang w:bidi="fa-IR"/>
          <w:color w:val="111111"/>
          <w:sz w:val="28"/>
          <w:szCs w:val="28"/>
          <w:rtl/>
        </w:rPr>
        <w:t xml:space="preserve">و رومی ها و نیز تأثیر اد یان آن بر مد یترانۀ غرب را بررسی می‌کند.</w:t>
      </w:r>
    </w:p>
    <w:p>
      <w:pPr>
        <w:pStyle w:val="BookText"/>
      </w:pPr>
      <w:r>
        <w:rPr>
          <w:rFonts w:ascii="Times New Roman" w:hAnsi="Times New Roman" w:eastAsia="Times New Roman" w:cs="Times New Roman"/>
          <w:lang w:val="en-US" w:bidi="en-US"/>
          <w:color w:val="111111"/>
          <w:sz w:val="28"/>
          <w:szCs w:val="28"/>
          <w:rtl/>
        </w:rPr>
        <w:t xml:space="preserve">http://www.brill.nl/default.aspx?partid=212&amp;pid=10259</w:t>
      </w:r>
    </w:p>
    <w:p>
      <w:pPr>
        <w:pStyle w:val="Heading3"/>
      </w:pPr>
      <w:bookmarkStart w:id="626" w:name="_Toc427"/>
      <w:r>
        <w:t>5-55 تحقیقات انتقادی دربارۀ دین</w:t>
      </w:r>
      <w:bookmarkEnd w:id="626"/>
    </w:p>
    <w:p>
      <w:pPr>
        <w:pStyle w:val="BookText"/>
      </w:pPr>
      <w:r>
        <w:rPr>
          <w:rFonts w:ascii="IRNazanin" w:hAnsi="IRNazanin" w:eastAsia="IRNazanin" w:cs="IRNazanin"/>
          <w:lang w:bidi="fa-IR"/>
          <w:color w:val="111111"/>
          <w:sz w:val="28"/>
          <w:szCs w:val="28"/>
          <w:rtl/>
        </w:rPr>
        <w:t xml:space="preserve">5-55 تحقیقات انتقادی دربارۀ دین</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20503032 و20503040 است و انتشارات سیج آن را در آمریکا منتشر می‌کند.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53" w:name="pg7592_88657"/>
    <w:bookmarkEnd w:id="153"/>
    <w:p>
      <w:pPr>
        <w:pStyle w:val="BookText"/>
      </w:pPr>
      <w:r>
        <w:rPr>
          <w:rFonts w:ascii="IRNazanin" w:hAnsi="IRNazanin" w:eastAsia="IRNazanin" w:cs="IRNazanin"/>
          <w:lang w:bidi="fa-IR"/>
          <w:color w:val="111111"/>
          <w:sz w:val="28"/>
          <w:szCs w:val="28"/>
          <w:rtl/>
        </w:rPr>
        <w:t xml:space="preserve">این نشریه بر ارائۀ یک چهارچوب نظری انتقادی و کاربرد آن در پژوهش دربارۀ دین تمرکز دارد. تحقیقات انتقادی دربارۀ دین مقاله‌هایی منتشر می‌کند که در زمینۀ الهیات و مطالعات دینی به تجزیه‌وتحلیل انتقادی می‌پردازند. همچنین، از مقاله‌های افرادی استقبال می‌کند که به‌طور انتقادی، دین را در سایر علوم اجتماعی و علوم انسانی، مانند فلسفه، جامعه‌شناسی، انسان‌شناسی، روان‌شناسی، تاریخ و ادبیات مطالعه می‌کنند. منظور از رویکرد انتقادی در این نشریه، رویکردی است که پدیده های مذهبی را با توجه به تأثیرات مثبت و منفی آن‌ها بررسی می‌کند و به روش‌هایی شامل تئوری انتقادی مکتب فرانکفورت، مارکسیسم، پساساختارگرایی، فمینیسم، روان‌کاوی، انتقاد ایدئولوژیکی، پسااستعمار، اکوکریتیسم و... توجه می‌کند.</w:t>
      </w:r>
    </w:p>
    <w:p>
      <w:pPr>
        <w:pStyle w:val="BookText"/>
      </w:pPr>
      <w:r>
        <w:rPr>
          <w:rFonts w:ascii="IRNazanin" w:hAnsi="IRNazanin" w:eastAsia="IRNazanin" w:cs="IRNazanin"/>
          <w:lang w:bidi="fa-IR"/>
          <w:color w:val="111111"/>
          <w:sz w:val="28"/>
          <w:szCs w:val="28"/>
          <w:rtl/>
        </w:rPr>
        <w:t xml:space="preserve">این نشریه نقد مقاله، نقد کتاب، ویژه‌نامۀ موضوعی و مصاحبه نیز منتشر می‌کند.</w:t>
      </w:r>
    </w:p>
    <w:p>
      <w:pPr>
        <w:pStyle w:val="BookText"/>
      </w:pPr>
      <w:r>
        <w:rPr>
          <w:rFonts w:ascii="Times New Roman" w:hAnsi="Times New Roman" w:eastAsia="Times New Roman" w:cs="Times New Roman"/>
          <w:lang w:val="en-US" w:bidi="en-US"/>
          <w:color w:val="111111"/>
          <w:sz w:val="28"/>
          <w:szCs w:val="28"/>
          <w:rtl/>
        </w:rPr>
        <w:t xml:space="preserve">https://journals.sagepub.com/home/crr</w:t>
      </w:r>
    </w:p>
    <w:p>
      <w:pPr>
        <w:pStyle w:val="Heading3"/>
      </w:pPr>
      <w:bookmarkStart w:id="627" w:name="_Toc428"/>
      <w:r>
        <w:t>5-56 مطالعۀ دین و طبیعت و فرهنگ</w:t>
      </w:r>
      <w:bookmarkEnd w:id="627"/>
    </w:p>
    <w:p>
      <w:pPr>
        <w:pStyle w:val="BookText"/>
      </w:pPr>
      <w:r>
        <w:rPr>
          <w:rFonts w:ascii="IRNazanin" w:hAnsi="IRNazanin" w:eastAsia="IRNazanin" w:cs="IRNazanin"/>
          <w:lang w:bidi="fa-IR"/>
          <w:color w:val="111111"/>
          <w:sz w:val="28"/>
          <w:szCs w:val="28"/>
          <w:rtl/>
        </w:rPr>
        <w:t xml:space="preserve">5-56 مطالعۀ دین و طبیعت و فرهنگ</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17494907 است و انجمن بین‌المللی مطالعۀ دین آن را در آمریکا منتشر می کند.</w:t>
      </w:r>
    </w:p>
    <w:p>
      <w:pPr>
        <w:pStyle w:val="BookText"/>
      </w:pPr>
      <w:r>
        <w:rPr>
          <w:rFonts w:ascii="IRNazanin" w:hAnsi="IRNazanin" w:eastAsia="IRNazanin" w:cs="IRNazanin"/>
          <w:lang w:bidi="fa-IR"/>
          <w:color w:val="111111"/>
          <w:sz w:val="28"/>
          <w:szCs w:val="28"/>
          <w:rtl/>
        </w:rPr>
        <w:t xml:space="preserve">مطالعۀ دین و ​​طبیعت و فرهنگ از سال 2007 به‌صورت سه‌ماهه منتشر می‌شود و از طریق علوم اجتماعی و علوم طبیعی به بررسی روابط پیچیده انسان‌ها و ادیان متنوع آن‌ها در تعریف گسترده و متنوع آن و سیستم های زندۀ زمین می‌پردازد. در ضمن، مکانی برای تجزیه‌وتحلیل و بحث دربارۀ روابط اخلاقی مناسب بین انسان و محیط پیرامون نیز فراهم می‌آورد.</w:t>
      </w:r>
    </w:p>
    <w:p>
      <w:pPr>
        <w:pStyle w:val="BookText"/>
      </w:pPr>
      <w:r>
        <w:rPr>
          <w:rFonts w:ascii="IRNazanin" w:hAnsi="IRNazanin" w:eastAsia="IRNazanin" w:cs="IRNazanin"/>
          <w:lang w:bidi="fa-IR"/>
          <w:color w:val="111111"/>
          <w:sz w:val="28"/>
          <w:szCs w:val="28"/>
          <w:rtl/>
        </w:rPr>
        <w:t xml:space="preserve">این نشریه، نشریۀ رسمی انجمن بین‌المللی مطالعۀ دین، ​​طبیعت و فرهنگ</w:t>
      </w:r>
      <w:r>
        <w:rPr>
          <w:rStyle w:val="FootnoteReference"/>
        </w:rPr>
        <w:footnoteReference w:id="428"/>
      </w:r>
      <w:r>
        <w:rPr>
          <w:rFonts w:ascii="IRNazanin" w:hAnsi="IRNazanin" w:eastAsia="IRNazanin" w:cs="IRNazanin"/>
          <w:lang w:bidi="fa-IR"/>
          <w:color w:val="111111"/>
          <w:sz w:val="28"/>
          <w:szCs w:val="28"/>
          <w:rtl/>
        </w:rPr>
        <w:t xml:space="preserve">است. اعضای واجد شرایط عضویت، مشمول تخفیف در حق اشتراک می‌شوند.</w:t>
      </w:r>
    </w:p>
    <w:p>
      <w:pPr>
        <w:pStyle w:val="BookText"/>
      </w:pPr>
      <w:r>
        <w:rPr>
          <w:rFonts w:ascii="Times New Roman" w:hAnsi="Times New Roman" w:eastAsia="Times New Roman" w:cs="Times New Roman"/>
          <w:lang w:val="en-US" w:bidi="en-US"/>
          <w:color w:val="111111"/>
          <w:sz w:val="28"/>
          <w:szCs w:val="28"/>
          <w:rtl/>
        </w:rPr>
        <w:t xml:space="preserve">https://journals.equinoxpub.com/JSRNC/index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54" w:name="pg7592_88659"/>
    <w:bookmarkEnd w:id="154"/>
    <w:p>
      <w:pPr>
        <w:pStyle w:val="Heading3"/>
      </w:pPr>
      <w:bookmarkStart w:id="628" w:name="_Toc429"/>
      <w:r>
        <w:t>5-57 الهیات نوردیک</w:t>
      </w:r>
      <w:bookmarkEnd w:id="628"/>
    </w:p>
    <w:p>
      <w:pPr>
        <w:pStyle w:val="BookText"/>
      </w:pPr>
      <w:r>
        <w:rPr>
          <w:rFonts w:ascii="IRNazanin" w:hAnsi="IRNazanin" w:eastAsia="IRNazanin" w:cs="IRNazanin"/>
          <w:lang w:bidi="fa-IR"/>
          <w:color w:val="111111"/>
          <w:sz w:val="28"/>
          <w:szCs w:val="28"/>
          <w:rtl/>
        </w:rPr>
        <w:t xml:space="preserve">5-57 الهیات نوردیک</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15027791 و </w:t>
      </w:r>
      <w:r>
        <w:rPr>
          <w:rFonts w:ascii="Times New Roman" w:hAnsi="Times New Roman" w:eastAsia="Times New Roman" w:cs="Times New Roman"/>
          <w:lang w:val="en-US" w:bidi="en-US"/>
          <w:color w:val="111111"/>
          <w:sz w:val="28"/>
          <w:szCs w:val="28"/>
          <w:rtl/>
        </w:rPr>
        <w:t xml:space="preserve">X0039338 </w:t>
      </w:r>
      <w:r>
        <w:rPr>
          <w:rFonts w:ascii="IRNazanin" w:hAnsi="IRNazanin" w:eastAsia="IRNazanin" w:cs="IRNazanin"/>
          <w:lang w:bidi="fa-IR"/>
          <w:color w:val="111111"/>
          <w:sz w:val="28"/>
          <w:szCs w:val="28"/>
          <w:rtl/>
        </w:rPr>
        <w:t xml:space="preserve">است و در انگلستان منتشر می‌شود.</w:t>
      </w:r>
    </w:p>
    <w:p>
      <w:pPr>
        <w:pStyle w:val="BookText"/>
      </w:pPr>
      <w:r>
        <w:rPr>
          <w:rFonts w:ascii="IRNazanin" w:hAnsi="IRNazanin" w:eastAsia="IRNazanin" w:cs="IRNazanin"/>
          <w:lang w:bidi="fa-IR"/>
          <w:color w:val="111111"/>
          <w:sz w:val="28"/>
          <w:szCs w:val="28"/>
          <w:rtl/>
        </w:rPr>
        <w:t xml:space="preserve">این مجله در حوزۀ الهیات فعالیت می‌کند.</w:t>
      </w:r>
    </w:p>
    <w:p>
      <w:pPr>
        <w:pStyle w:val="BookText"/>
      </w:pPr>
      <w:r>
        <w:rPr>
          <w:rFonts w:ascii="Times New Roman" w:hAnsi="Times New Roman" w:eastAsia="Times New Roman" w:cs="Times New Roman"/>
          <w:lang w:val="en-US" w:bidi="en-US"/>
          <w:color w:val="111111"/>
          <w:sz w:val="28"/>
          <w:szCs w:val="28"/>
          <w:rtl/>
        </w:rPr>
        <w:t xml:space="preserve">https://www.tandfonline.com/toc/sthe20/current</w:t>
      </w:r>
    </w:p>
    <w:p>
      <w:pPr>
        <w:pStyle w:val="Heading3"/>
      </w:pPr>
      <w:bookmarkStart w:id="629" w:name="_Toc430"/>
      <w:r>
        <w:t>5-58 دین و فرهنگ آمریکایی</w:t>
      </w:r>
      <w:bookmarkEnd w:id="629"/>
    </w:p>
    <w:p>
      <w:pPr>
        <w:pStyle w:val="BookText"/>
      </w:pPr>
      <w:r>
        <w:rPr>
          <w:rFonts w:ascii="IRNazanin" w:hAnsi="IRNazanin" w:eastAsia="IRNazanin" w:cs="IRNazanin"/>
          <w:lang w:bidi="fa-IR"/>
          <w:color w:val="111111"/>
          <w:sz w:val="28"/>
          <w:szCs w:val="28"/>
          <w:rtl/>
        </w:rPr>
        <w:t xml:space="preserve">5-58 دین و فرهنگ آمریکایی</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10521151 است و انتشارات دانشگاه ایندیانا این نشریه را در آمریکا منتشر می‌کند.</w:t>
      </w:r>
    </w:p>
    <w:p>
      <w:pPr>
        <w:pStyle w:val="BookText"/>
      </w:pPr>
      <w:r>
        <w:rPr>
          <w:rFonts w:ascii="IRNazanin" w:hAnsi="IRNazanin" w:eastAsia="IRNazanin" w:cs="IRNazanin"/>
          <w:lang w:bidi="fa-IR"/>
          <w:color w:val="111111"/>
          <w:sz w:val="28"/>
          <w:szCs w:val="28"/>
          <w:rtl/>
        </w:rPr>
        <w:t xml:space="preserve">این نشریه در حوزۀ دین و فرهنگ آمریکایی و وضعیت و پویایی آن فعالیت می‌کند و از روش های مختلف روش‌شناسی برای بررسی دین و فرهنگ آمریکایی و از نظرات مختلف استقبال می‌کند.</w:t>
      </w:r>
    </w:p>
    <w:p>
      <w:pPr>
        <w:pStyle w:val="BookText"/>
      </w:pPr>
      <w:r>
        <w:rPr>
          <w:rFonts w:ascii="Times New Roman" w:hAnsi="Times New Roman" w:eastAsia="Times New Roman" w:cs="Times New Roman"/>
          <w:lang w:val="en-US" w:bidi="en-US"/>
          <w:color w:val="111111"/>
          <w:sz w:val="28"/>
          <w:szCs w:val="28"/>
          <w:rtl/>
        </w:rPr>
        <w:t xml:space="preserve">https://www.cambridge.org/core/journals/religion-and-american-culture</w:t>
      </w:r>
    </w:p>
    <w:p>
      <w:pPr>
        <w:pStyle w:val="Heading3"/>
      </w:pPr>
      <w:bookmarkStart w:id="630" w:name="_Toc431"/>
      <w:r>
        <w:t>5-59 فرهنگ و دین</w:t>
      </w:r>
      <w:bookmarkEnd w:id="630"/>
    </w:p>
    <w:p>
      <w:pPr>
        <w:pStyle w:val="BookText"/>
      </w:pPr>
      <w:r>
        <w:rPr>
          <w:rFonts w:ascii="IRNazanin" w:hAnsi="IRNazanin" w:eastAsia="IRNazanin" w:cs="IRNazanin"/>
          <w:lang w:bidi="fa-IR"/>
          <w:color w:val="111111"/>
          <w:sz w:val="28"/>
          <w:szCs w:val="28"/>
          <w:rtl/>
        </w:rPr>
        <w:t xml:space="preserve">5-59 فرهنگ و دین</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14755610 است و در انگلستان منتشر می‌شود.</w:t>
      </w:r>
    </w:p>
    <w:p>
      <w:pPr>
        <w:pStyle w:val="BookText"/>
      </w:pPr>
      <w:r>
        <w:rPr>
          <w:rFonts w:ascii="IRNazanin" w:hAnsi="IRNazanin" w:eastAsia="IRNazanin" w:cs="IRNazanin"/>
          <w:lang w:bidi="fa-IR"/>
          <w:color w:val="111111"/>
          <w:sz w:val="28"/>
          <w:szCs w:val="28"/>
          <w:rtl/>
        </w:rPr>
        <w:t xml:space="preserve">فرهنگ و دین نشریه‌ای میان‌رشته‌ای است که در زمینۀ مردم‌شناسی، مطالعات فرهنگی، نظریۀ انتقادی و مطالعات جنسیتی و مطالعات پس از استعمار فعالیت می‌کند. این نشریه به بررسی مطالعات دینی و سایر مطالعات دانشگاهی دربارۀ فرهنگ و انسان‌شناسی و مطالعات فرهنگی می‌پردازد. هدف اصلی این نشریه، ترویج تحقیقات اصیل و انتقادی در همۀ ابعاد مطالعۀ دین و فرهنگ، به‌ویژه با دید نوآورانه و چندرشته‌ای است.</w:t>
      </w:r>
    </w:p>
    <w:p>
      <w:pPr>
        <w:pStyle w:val="BookText"/>
      </w:pPr>
      <w:r>
        <w:rPr>
          <w:rFonts w:ascii="Times New Roman" w:hAnsi="Times New Roman" w:eastAsia="Times New Roman" w:cs="Times New Roman"/>
          <w:lang w:val="en-US" w:bidi="en-US"/>
          <w:color w:val="111111"/>
          <w:sz w:val="28"/>
          <w:szCs w:val="28"/>
          <w:rtl/>
        </w:rPr>
        <w:t xml:space="preserve">https://www.tandfonline.com/toc/rcar20/current</w:t>
      </w:r>
    </w:p>
    <w:p>
      <w:pPr>
        <w:pStyle w:val="Heading3"/>
      </w:pPr>
      <w:bookmarkStart w:id="631" w:name="_Toc432"/>
      <w:r>
        <w:t>5-60 Hispania Sacra</w:t>
      </w:r>
      <w:bookmarkEnd w:id="631"/>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w:t>
      </w:r>
      <w:r>
        <w:rPr>
          <w:rFonts w:ascii="Times New Roman" w:hAnsi="Times New Roman" w:eastAsia="Times New Roman" w:cs="Times New Roman"/>
          <w:lang w:val="en-US" w:bidi="en-US"/>
          <w:color w:val="111111"/>
          <w:sz w:val="28"/>
          <w:szCs w:val="28"/>
          <w:rtl/>
        </w:rPr>
        <w:t xml:space="preserve">X0018215 </w:t>
      </w:r>
      <w:r>
        <w:rPr>
          <w:rFonts w:ascii="IRNazanin" w:hAnsi="IRNazanin" w:eastAsia="IRNazanin" w:cs="IRNazanin"/>
          <w:lang w:bidi="fa-IR"/>
          <w:color w:val="111111"/>
          <w:sz w:val="28"/>
          <w:szCs w:val="28"/>
          <w:rtl/>
        </w:rPr>
        <w:t xml:space="preserve">و 19884265 است. این مجله در اسپانیا منتشر می‌شود.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55" w:name="pg7592_88661"/>
    <w:bookmarkEnd w:id="155"/>
    <w:p>
      <w:pPr>
        <w:pStyle w:val="BookText"/>
      </w:pPr>
      <w:r>
        <w:rPr>
          <w:rFonts w:ascii="IRNazanin" w:hAnsi="IRNazanin" w:eastAsia="IRNazanin" w:cs="IRNazanin"/>
          <w:lang w:bidi="fa-IR"/>
          <w:color w:val="111111"/>
          <w:sz w:val="28"/>
          <w:szCs w:val="28"/>
          <w:rtl/>
        </w:rPr>
        <w:t xml:space="preserve">این نشریه در سال 1948 شروع به کار کرد و مقاله‌هایی دربارۀ تاریخ دین را به زبان های اسپانیایی، انگلیسی، فرانسوی، ایتالیایی یا پرتغالی منتشر می‌کند.</w:t>
      </w:r>
    </w:p>
    <w:p>
      <w:pPr>
        <w:pStyle w:val="BookText"/>
      </w:pPr>
      <w:r>
        <w:rPr>
          <w:rFonts w:ascii="Times New Roman" w:hAnsi="Times New Roman" w:eastAsia="Times New Roman" w:cs="Times New Roman"/>
          <w:lang w:val="en-US" w:bidi="en-US"/>
          <w:color w:val="111111"/>
          <w:sz w:val="28"/>
          <w:szCs w:val="28"/>
          <w:rtl/>
        </w:rPr>
        <w:t xml:space="preserve">http://hispaniasacra.revistas.csic.es/index.php/hispaniasacra</w:t>
      </w:r>
    </w:p>
    <w:p>
      <w:pPr>
        <w:pStyle w:val="Heading3"/>
      </w:pPr>
      <w:bookmarkStart w:id="632" w:name="_Toc433"/>
      <w:r>
        <w:t>5-61 رسانه و دین</w:t>
      </w:r>
      <w:bookmarkEnd w:id="632"/>
    </w:p>
    <w:p>
      <w:pPr>
        <w:pStyle w:val="BookText"/>
      </w:pPr>
      <w:r>
        <w:rPr>
          <w:rFonts w:ascii="IRNazanin" w:hAnsi="IRNazanin" w:eastAsia="IRNazanin" w:cs="IRNazanin"/>
          <w:lang w:bidi="fa-IR"/>
          <w:color w:val="111111"/>
          <w:sz w:val="28"/>
          <w:szCs w:val="28"/>
          <w:rtl/>
        </w:rPr>
        <w:t xml:space="preserve">5-61 رسانه و دین</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15348423 و 15348415 است که در انگلستان منتشر می‌شود.</w:t>
      </w:r>
    </w:p>
    <w:p>
      <w:pPr>
        <w:pStyle w:val="BookText"/>
      </w:pPr>
      <w:r>
        <w:rPr>
          <w:rFonts w:ascii="IRNazanin" w:hAnsi="IRNazanin" w:eastAsia="IRNazanin" w:cs="IRNazanin"/>
          <w:lang w:bidi="fa-IR"/>
          <w:color w:val="111111"/>
          <w:sz w:val="28"/>
          <w:szCs w:val="28"/>
          <w:rtl/>
        </w:rPr>
        <w:t xml:space="preserve">این نشریه به بررسی اثر دین به‌عنوان پدیده‌ای اجتماعی و فرهنگی در گسترش درک ارتباط جمعی و جامعه می‌پردازد. این نشریه آداب مذهبی مسیحیت، یهود، اسلام، فلسفه های دینی شرقی و جنبش های جدید و جایگزین مذهبی را بررسی می‌کند.مقاله‌های این مجله منعکس‌کنندۀ دیدگاه های مختلف است. این نشریه دربارۀ رابطه دین و رسانه های جمعی و ماهیت و رفتار مخاطبان دینی بحث می‌کند و به بررسی اثر اجتماعی و فرهنگی دخالت دینی در گفتمان عمومی دربارۀ رسانه می‌پردازد.</w:t>
      </w:r>
    </w:p>
    <w:p>
      <w:pPr>
        <w:pStyle w:val="BookText"/>
      </w:pPr>
      <w:r>
        <w:rPr>
          <w:rFonts w:ascii="Times New Roman" w:hAnsi="Times New Roman" w:eastAsia="Times New Roman" w:cs="Times New Roman"/>
          <w:lang w:val="en-US" w:bidi="en-US"/>
          <w:color w:val="111111"/>
          <w:sz w:val="28"/>
          <w:szCs w:val="28"/>
          <w:rtl/>
        </w:rPr>
        <w:t xml:space="preserve">https://www.tandfonline.com/toc/hjmr20/current</w:t>
      </w:r>
    </w:p>
    <w:p>
      <w:pPr>
        <w:pStyle w:val="Heading3"/>
      </w:pPr>
      <w:bookmarkStart w:id="633" w:name="_Toc434"/>
      <w:r>
        <w:t>5-62 بایگانی دانش علوم اجتماعی و دینی</w:t>
      </w:r>
      <w:bookmarkEnd w:id="633"/>
    </w:p>
    <w:p>
      <w:pPr>
        <w:pStyle w:val="BookText"/>
      </w:pPr>
      <w:r>
        <w:rPr>
          <w:rFonts w:ascii="IRNazanin" w:hAnsi="IRNazanin" w:eastAsia="IRNazanin" w:cs="IRNazanin"/>
          <w:lang w:bidi="fa-IR"/>
          <w:color w:val="111111"/>
          <w:sz w:val="28"/>
          <w:szCs w:val="28"/>
          <w:rtl/>
        </w:rPr>
        <w:t xml:space="preserve">5-62 بایگانی دانش علوم اجتماعی و دینی</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03355985 و 17775825 است و در فرانسه منتشر می‌شود.</w:t>
      </w:r>
    </w:p>
    <w:p>
      <w:pPr>
        <w:pStyle w:val="BookText"/>
      </w:pPr>
      <w:r>
        <w:rPr>
          <w:rFonts w:ascii="IRNazanin" w:hAnsi="IRNazanin" w:eastAsia="IRNazanin" w:cs="IRNazanin"/>
          <w:lang w:bidi="fa-IR"/>
          <w:color w:val="111111"/>
          <w:sz w:val="28"/>
          <w:szCs w:val="28"/>
          <w:rtl/>
        </w:rPr>
        <w:t xml:space="preserve">این نشریه در حوزۀ علوم اجتماعی و مطالعات دینی فعالیت می‌کند و از تمامی دیدگاه‌های مختلف استقبال می‌کند.</w:t>
      </w:r>
    </w:p>
    <w:p>
      <w:pPr>
        <w:pStyle w:val="BookText"/>
      </w:pPr>
      <w:r>
        <w:rPr>
          <w:rFonts w:ascii="Times New Roman" w:hAnsi="Times New Roman" w:eastAsia="Times New Roman" w:cs="Times New Roman"/>
          <w:lang w:val="en-US" w:bidi="en-US"/>
          <w:color w:val="111111"/>
          <w:sz w:val="28"/>
          <w:szCs w:val="28"/>
          <w:rtl/>
        </w:rPr>
        <w:t xml:space="preserve">https://journals.openedition.org/assr/</w:t>
      </w:r>
    </w:p>
    <w:p>
      <w:pPr>
        <w:pStyle w:val="Heading3"/>
      </w:pPr>
      <w:bookmarkStart w:id="634" w:name="_Toc435"/>
      <w:r>
        <w:t>5-63 Religionsvidenskabeligt Tidsskrift</w:t>
      </w:r>
      <w:bookmarkEnd w:id="634"/>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01081993 و 19048181 است و انتشارات دانشگاه ارهوس مجله را در دانمارک در حوزۀ مطالعات مذهبی منتشر می‌کند.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6" w:name="pg7592_88663"/>
    <w:bookmarkEnd w:id="156"/>
    <w:p>
      <w:pPr>
        <w:pStyle w:val="BookText"/>
      </w:pPr>
      <w:r>
        <w:rPr>
          <w:rFonts w:ascii="Times New Roman" w:hAnsi="Times New Roman" w:eastAsia="Times New Roman" w:cs="Times New Roman"/>
          <w:lang w:val="en-US" w:bidi="en-US"/>
          <w:color w:val="111111"/>
          <w:sz w:val="28"/>
          <w:szCs w:val="28"/>
          <w:rtl/>
        </w:rPr>
        <w:t xml:space="preserve">https://tidsskrift.dk/rvt</w:t>
      </w:r>
    </w:p>
    <w:p>
      <w:pPr>
        <w:pStyle w:val="Heading3"/>
      </w:pPr>
      <w:bookmarkStart w:id="635" w:name="_Toc436"/>
      <w:r>
        <w:t>5-64 گنبدها؛ دسته‌بندی مطالعات خاورمیانه</w:t>
      </w:r>
      <w:bookmarkEnd w:id="635"/>
    </w:p>
    <w:p>
      <w:pPr>
        <w:pStyle w:val="BookText"/>
      </w:pPr>
      <w:r>
        <w:rPr>
          <w:rFonts w:ascii="IRNazanin" w:hAnsi="IRNazanin" w:eastAsia="IRNazanin" w:cs="IRNazanin"/>
          <w:lang w:bidi="fa-IR"/>
          <w:color w:val="111111"/>
          <w:sz w:val="28"/>
          <w:szCs w:val="28"/>
          <w:rtl/>
        </w:rPr>
        <w:t xml:space="preserve">5-64 گنبدها؛ دسته‌بندی مطالعات خاورمیانه</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10604367 و 19493606 است و در آمریکا منتشر می‌شود.</w:t>
      </w:r>
    </w:p>
    <w:p>
      <w:pPr>
        <w:pStyle w:val="BookText"/>
      </w:pPr>
      <w:r>
        <w:rPr>
          <w:rFonts w:ascii="IRNazanin" w:hAnsi="IRNazanin" w:eastAsia="IRNazanin" w:cs="IRNazanin"/>
          <w:lang w:bidi="fa-IR"/>
          <w:color w:val="111111"/>
          <w:sz w:val="28"/>
          <w:szCs w:val="28"/>
          <w:rtl/>
        </w:rPr>
        <w:t xml:space="preserve">نشریۀ گنبدها؛ دسته‌بندی مطالعات خاورمیانه در حوزۀ سیاست داخلی و بین‌المللی در خاورمیانه و آفریقای شمالی معاصر فعالیت می‌کند و تجزیه‌وتحلیل های جدید و پذیرفتنی را دربارۀ برخی از مهم ترین و پیچیده ترین موضوعات و مسائل سیاسی در رابطه با سیاست، جامعه، دین و اقتصاد ارائه می‌دهد. این نشریه به منطقۀ خاورمیانه و آفریقای شمال و گرایش های مختلف آن و مسائلی مانند تغییرات جمعیتی، مطالبه‌گری بیشتر برای پاسخ‌گویی حکمرانان، دسترسی به اینترنت ودموکراتیک کردن اطلاعات، تحول در بخش انرژی و نقش روبه‌رشد دین در گفتمان عمومی توجه می‌کند. تمرکز اصلی نشریه بر موضوعات معاصر مربوط به سیاست است. موضوعات تاریخی مرتبط با سیاست معاصر نیز مدنظر این نشریه است.</w:t>
      </w:r>
    </w:p>
    <w:p>
      <w:pPr>
        <w:pStyle w:val="BookText"/>
      </w:pPr>
      <w:r>
        <w:rPr>
          <w:rFonts w:ascii="IRNazanin" w:hAnsi="IRNazanin" w:eastAsia="IRNazanin" w:cs="IRNazanin"/>
          <w:lang w:bidi="fa-IR"/>
          <w:color w:val="111111"/>
          <w:sz w:val="28"/>
          <w:szCs w:val="28"/>
          <w:rtl/>
        </w:rPr>
        <w:t xml:space="preserve">نیاز به ذکر است که این نشریه، در درجۀ اول پذیرای مقاله‌های رشته های علوم اجتماعی است. البته، مجله مقاله‌های سایر رشته ها، به‌ویژه علوم انسانی را در صورتی که به مسائل سیاست معاصر بپردازد، منتشر می‌کند.</w:t>
      </w:r>
    </w:p>
    <w:p>
      <w:pPr>
        <w:pStyle w:val="BookText"/>
      </w:pPr>
      <w:r>
        <w:rPr>
          <w:rFonts w:ascii="Times New Roman" w:hAnsi="Times New Roman" w:eastAsia="Times New Roman" w:cs="Times New Roman"/>
          <w:lang w:val="en-US" w:bidi="en-US"/>
          <w:color w:val="111111"/>
          <w:sz w:val="28"/>
          <w:szCs w:val="28"/>
          <w:rtl/>
        </w:rPr>
        <w:t xml:space="preserve">https://onlinelibrary.wiley.com/journal/19493606</w:t>
      </w:r>
    </w:p>
    <w:p>
      <w:pPr>
        <w:pStyle w:val="Heading3"/>
      </w:pPr>
      <w:bookmarkStart w:id="636" w:name="_Toc437"/>
      <w:r>
        <w:t>5-65 سوفیا</w:t>
      </w:r>
      <w:bookmarkEnd w:id="636"/>
    </w:p>
    <w:p>
      <w:pPr>
        <w:pStyle w:val="BookText"/>
      </w:pPr>
      <w:r>
        <w:rPr>
          <w:rFonts w:ascii="IRNazanin" w:hAnsi="IRNazanin" w:eastAsia="IRNazanin" w:cs="IRNazanin"/>
          <w:lang w:bidi="fa-IR"/>
          <w:color w:val="111111"/>
          <w:sz w:val="28"/>
          <w:szCs w:val="28"/>
          <w:rtl/>
        </w:rPr>
        <w:t xml:space="preserve">5-65 سوفیا</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w:t>
      </w:r>
      <w:r>
        <w:rPr>
          <w:rFonts w:ascii="Times New Roman" w:hAnsi="Times New Roman" w:eastAsia="Times New Roman" w:cs="Times New Roman"/>
          <w:lang w:val="en-US" w:bidi="en-US"/>
          <w:color w:val="111111"/>
          <w:sz w:val="28"/>
          <w:szCs w:val="28"/>
          <w:rtl/>
        </w:rPr>
        <w:t xml:space="preserve">X1873930 </w:t>
      </w:r>
      <w:r>
        <w:rPr>
          <w:rFonts w:ascii="IRNazanin" w:hAnsi="IRNazanin" w:eastAsia="IRNazanin" w:cs="IRNazanin"/>
          <w:lang w:bidi="fa-IR"/>
          <w:color w:val="111111"/>
          <w:sz w:val="28"/>
          <w:szCs w:val="28"/>
          <w:rtl/>
        </w:rPr>
        <w:t xml:space="preserve">و 00381527 است و در هلند منتشر می‌شود.</w:t>
      </w:r>
    </w:p>
    <w:p>
      <w:pPr>
        <w:pStyle w:val="BookText"/>
      </w:pPr>
      <w:r>
        <w:rPr>
          <w:rFonts w:ascii="IRNazanin" w:hAnsi="IRNazanin" w:eastAsia="IRNazanin" w:cs="IRNazanin"/>
          <w:lang w:bidi="fa-IR"/>
          <w:color w:val="111111"/>
          <w:sz w:val="28"/>
          <w:szCs w:val="28"/>
          <w:rtl/>
        </w:rPr>
        <w:t xml:space="preserve">این نشریه در سال 1962 تأسیس شد و به بحث و گفت وگو در زمینۀ فلسفه و دین با تمرکز بر شکاف های بین متافیزیک و تفکر کلامی می‌پردازد. همچنین، نشریه به مباحث گسترده‌تر علوم، شامل فلسفۀ طبیعی و علوم انسانی‌اجتماعی، نگرانی های اخلاقی و اخلاق در حوزۀ عمومی، الهیات انتقادی فمینیستی و دیدگاه‌های بین فرهنگی توجه می‌کند.</w:t>
      </w:r>
    </w:p>
    <w:p>
      <w:pPr>
        <w:pStyle w:val="BookText"/>
      </w:pPr>
      <w:r>
        <w:rPr>
          <w:rFonts w:ascii="Times New Roman" w:hAnsi="Times New Roman" w:eastAsia="Times New Roman" w:cs="Times New Roman"/>
          <w:lang w:val="en-US" w:bidi="en-US"/>
          <w:color w:val="111111"/>
          <w:sz w:val="28"/>
          <w:szCs w:val="28"/>
          <w:rtl/>
        </w:rPr>
        <w:t xml:space="preserve">https://link.springer.com/journal/11841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7" w:name="pg7592_88665"/>
    <w:bookmarkEnd w:id="157"/>
    <w:p>
      <w:pPr>
        <w:pStyle w:val="Heading3"/>
      </w:pPr>
      <w:bookmarkStart w:id="637" w:name="_Toc438"/>
      <w:r>
        <w:t>5-66 آموزش دینی</w:t>
      </w:r>
      <w:bookmarkEnd w:id="637"/>
    </w:p>
    <w:p>
      <w:pPr>
        <w:pStyle w:val="BookText"/>
      </w:pPr>
      <w:r>
        <w:rPr>
          <w:rFonts w:ascii="IRNazanin" w:hAnsi="IRNazanin" w:eastAsia="IRNazanin" w:cs="IRNazanin"/>
          <w:lang w:bidi="fa-IR"/>
          <w:color w:val="111111"/>
          <w:sz w:val="28"/>
          <w:szCs w:val="28"/>
          <w:rtl/>
        </w:rPr>
        <w:t xml:space="preserve">5-66 آموزش دینی</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15473201 و 00344087 است. این مجله در آمریکا منتشر می‌شود.</w:t>
      </w:r>
    </w:p>
    <w:p>
      <w:pPr>
        <w:pStyle w:val="BookText"/>
      </w:pPr>
      <w:r>
        <w:rPr>
          <w:rFonts w:ascii="IRNazanin" w:hAnsi="IRNazanin" w:eastAsia="IRNazanin" w:cs="IRNazanin"/>
          <w:lang w:bidi="fa-IR"/>
          <w:color w:val="111111"/>
          <w:sz w:val="28"/>
          <w:szCs w:val="28"/>
          <w:rtl/>
        </w:rPr>
        <w:t xml:space="preserve">آموزش دینی نشریه‌ای بین‌المللی است که با هدف کشف و شکل‌گیری هویت دینی و نیز آموزش در جوامع ایمانی و مؤسسات دانشگاهی و زندگی عمومی و جامعۀ جهانی فعالیت می‌کند.</w:t>
      </w:r>
    </w:p>
    <w:p>
      <w:pPr>
        <w:pStyle w:val="BookText"/>
      </w:pPr>
      <w:r>
        <w:rPr>
          <w:rFonts w:ascii="Times New Roman" w:hAnsi="Times New Roman" w:eastAsia="Times New Roman" w:cs="Times New Roman"/>
          <w:lang w:val="en-US" w:bidi="en-US"/>
          <w:color w:val="111111"/>
          <w:sz w:val="28"/>
          <w:szCs w:val="28"/>
          <w:rtl/>
        </w:rPr>
        <w:t xml:space="preserve">https://www.tandfonline.com/toc/urea20/current</w:t>
      </w:r>
    </w:p>
    <w:p>
      <w:pPr>
        <w:pStyle w:val="Heading3"/>
      </w:pPr>
      <w:bookmarkStart w:id="638" w:name="_Toc439"/>
      <w:r>
        <w:t>5-67 مطالعات معناشناسی</w:t>
      </w:r>
      <w:bookmarkEnd w:id="638"/>
    </w:p>
    <w:p>
      <w:pPr>
        <w:pStyle w:val="BookText"/>
      </w:pPr>
      <w:r>
        <w:rPr>
          <w:rFonts w:ascii="IRNazanin" w:hAnsi="IRNazanin" w:eastAsia="IRNazanin" w:cs="IRNazanin"/>
          <w:lang w:bidi="fa-IR"/>
          <w:color w:val="111111"/>
          <w:sz w:val="28"/>
          <w:szCs w:val="28"/>
          <w:rtl/>
        </w:rPr>
        <w:t xml:space="preserve">5-67 مطالعات معناشناسی</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14778556 و 00224480 است. انتشارات دانشگاه آکسفورد این نشریه را در انگلستان منتشر می‌کند.</w:t>
      </w:r>
    </w:p>
    <w:p>
      <w:pPr>
        <w:pStyle w:val="BookText"/>
      </w:pPr>
      <w:r>
        <w:rPr>
          <w:rFonts w:ascii="IRNazanin" w:hAnsi="IRNazanin" w:eastAsia="IRNazanin" w:cs="IRNazanin"/>
          <w:lang w:bidi="fa-IR"/>
          <w:color w:val="111111"/>
          <w:sz w:val="28"/>
          <w:szCs w:val="28"/>
          <w:rtl/>
        </w:rPr>
        <w:t xml:space="preserve">نشریۀ مطالعات معناشناسی در سال 1955 تأسیس شد و به‌عنوان یکی از مجلات برجستۀ دانشگاهی و بین‌المللی در حوزۀ معناشناسی شهرت پیدا کرد. این نشریه مقاله‌هایی منتشر می‌کند که دربارۀ خاورمیانۀ باستان و مدرن با تأکید بر تحقیقات در حوزۀ زبان‌ها و ادبیات منطقه است. در هر شماره از نشریه، مطالبی وجود دارد که مستشرقین و پژوهشگران کتاب مقدس به آن علاقه دارند. نقد‌های مفصل کتاب های منتخب و همچنین، یادداشت های بررسی کلی</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از ویژگی های موجود در این نشریه است.</w:t>
      </w:r>
    </w:p>
    <w:p>
      <w:pPr>
        <w:pStyle w:val="BookText"/>
      </w:pPr>
      <w:r>
        <w:rPr>
          <w:rFonts w:ascii="Times New Roman" w:hAnsi="Times New Roman" w:eastAsia="Times New Roman" w:cs="Times New Roman"/>
          <w:lang w:val="en-US" w:bidi="en-US"/>
          <w:color w:val="111111"/>
          <w:sz w:val="28"/>
          <w:szCs w:val="28"/>
          <w:rtl/>
        </w:rPr>
        <w:t xml:space="preserve">https://academic.oup.com/jss</w:t>
      </w:r>
    </w:p>
    <w:p>
      <w:pPr>
        <w:pStyle w:val="Heading3"/>
      </w:pPr>
      <w:bookmarkStart w:id="639" w:name="_Toc440"/>
      <w:r>
        <w:t>5-68 بررسی تاریخی کانادایی</w:t>
      </w:r>
      <w:bookmarkEnd w:id="639"/>
    </w:p>
    <w:p>
      <w:pPr>
        <w:pStyle w:val="BookText"/>
      </w:pPr>
      <w:r>
        <w:rPr>
          <w:rFonts w:ascii="IRNazanin" w:hAnsi="IRNazanin" w:eastAsia="IRNazanin" w:cs="IRNazanin"/>
          <w:lang w:bidi="fa-IR"/>
          <w:color w:val="111111"/>
          <w:sz w:val="28"/>
          <w:szCs w:val="28"/>
          <w:rtl/>
        </w:rPr>
        <w:t xml:space="preserve">5-68 بررسی تاریخی کانادایی</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00083755 است و انتشارات دانشگاه تورنتو این نشریه را در کانادا منتشر می‌کند.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8" w:name="pg7592_88667"/>
    <w:bookmarkEnd w:id="158"/>
    <w:p>
      <w:pPr>
        <w:pStyle w:val="BookText"/>
      </w:pPr>
      <w:r>
        <w:rPr>
          <w:rFonts w:ascii="IRNazanin" w:hAnsi="IRNazanin" w:eastAsia="IRNazanin" w:cs="IRNazanin"/>
          <w:lang w:bidi="fa-IR"/>
          <w:color w:val="111111"/>
          <w:sz w:val="28"/>
          <w:szCs w:val="28"/>
          <w:rtl/>
        </w:rPr>
        <w:t xml:space="preserve">نشریۀ بررسی تاریخی کانادایی تحلیل‌هایی دربارۀ نظرات و مردم و رویداد‌های کانادا ارائه می‌دهد. این مجله با دیدی گسترده و چندفرهنگی به بررسی تاریخ کانادا می‌پردازد.</w:t>
      </w:r>
    </w:p>
    <w:p>
      <w:pPr>
        <w:pStyle w:val="BookText"/>
      </w:pPr>
      <w:r>
        <w:rPr>
          <w:rFonts w:ascii="Times New Roman" w:hAnsi="Times New Roman" w:eastAsia="Times New Roman" w:cs="Times New Roman"/>
          <w:lang w:val="en-US" w:bidi="en-US"/>
          <w:color w:val="111111"/>
          <w:sz w:val="28"/>
          <w:szCs w:val="28"/>
          <w:rtl/>
        </w:rPr>
        <w:t xml:space="preserve">http://www.utpjournals.com/chr/chr.html</w:t>
      </w:r>
    </w:p>
    <w:p>
      <w:pPr>
        <w:pStyle w:val="Heading3"/>
      </w:pPr>
      <w:bookmarkStart w:id="640" w:name="_Toc441"/>
      <w:r>
        <w:t>5-69 مجلۀ بین‌المللی گردشگری مذهبی و زیارت</w:t>
      </w:r>
      <w:bookmarkEnd w:id="640"/>
    </w:p>
    <w:p>
      <w:pPr>
        <w:pStyle w:val="BookText"/>
      </w:pPr>
      <w:r>
        <w:rPr>
          <w:rFonts w:ascii="IRNazanin" w:hAnsi="IRNazanin" w:eastAsia="IRNazanin" w:cs="IRNazanin"/>
          <w:lang w:bidi="fa-IR"/>
          <w:color w:val="111111"/>
          <w:sz w:val="28"/>
          <w:szCs w:val="28"/>
          <w:rtl/>
        </w:rPr>
        <w:t xml:space="preserve">5-69 مجلۀ بین‌المللی گردشگری مذهبی و زیارت</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کد مجله 20097379 است و انستیتوی فناوری دوبلین نشریه را در ایرلند منتشر می‌کند.هدف نشریه فعالیت و پیشگامی در عرصۀ بین‌الملل در حوزۀ گردشگری دینی و زیارت است. این نشریه رویکرد بین‌رشته‌ای و بین‌المللی دارد و به تمامی ابعاد جهانگردی دینی و زیارت و تمامی فرقه ها، مذاهب، ادیان و اعمال معنوی می‌پردازد.</w:t>
      </w:r>
    </w:p>
    <w:p>
      <w:pPr>
        <w:pStyle w:val="BookText"/>
      </w:pPr>
      <w:r>
        <w:rPr>
          <w:rFonts w:ascii="Times New Roman" w:hAnsi="Times New Roman" w:eastAsia="Times New Roman" w:cs="Times New Roman"/>
          <w:lang w:val="en-US" w:bidi="en-US"/>
          <w:color w:val="111111"/>
          <w:sz w:val="28"/>
          <w:szCs w:val="28"/>
          <w:rtl/>
        </w:rPr>
        <w:t xml:space="preserve">https://arrow.tudublin.ie/ijrtp/</w:t>
      </w:r>
    </w:p>
    <w:p>
      <w:pPr>
        <w:pStyle w:val="Heading3"/>
      </w:pPr>
      <w:bookmarkStart w:id="641" w:name="_Toc442"/>
      <w:r>
        <w:t>5-70 مجلۀ بین‌المللی مطالعات فرا‌فردی</w:t>
      </w:r>
      <w:bookmarkEnd w:id="641"/>
    </w:p>
    <w:p>
      <w:pPr>
        <w:pStyle w:val="BookText"/>
      </w:pPr>
      <w:r>
        <w:rPr>
          <w:rFonts w:ascii="IRNazanin" w:hAnsi="IRNazanin" w:eastAsia="IRNazanin" w:cs="IRNazanin"/>
          <w:lang w:bidi="fa-IR"/>
          <w:color w:val="111111"/>
          <w:sz w:val="28"/>
          <w:szCs w:val="28"/>
          <w:rtl/>
        </w:rPr>
        <w:t xml:space="preserve">5-70 مجلۀ بین‌المللی مطالعات فرا‌فردی</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13210122 و 19423241 است و در آمریکا منتشر می‌شود.</w:t>
      </w:r>
    </w:p>
    <w:p>
      <w:pPr>
        <w:pStyle w:val="BookText"/>
      </w:pPr>
      <w:r>
        <w:rPr>
          <w:rFonts w:ascii="IRNazanin" w:hAnsi="IRNazanin" w:eastAsia="IRNazanin" w:cs="IRNazanin"/>
          <w:lang w:bidi="fa-IR"/>
          <w:color w:val="111111"/>
          <w:sz w:val="28"/>
          <w:szCs w:val="28"/>
          <w:rtl/>
        </w:rPr>
        <w:t xml:space="preserve">مجلۀ بین‌المللی مطالعات فرافردی نشریه‌ای آکادمیک است که هر شش ماه یک بار در زمینۀ رویکرد‌های فرا‌فردی، جامع، متعادل و خودکامل </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در روان‌شناسی و زمینه های مرتبط با آن منتشر می‌شود.</w:t>
      </w:r>
    </w:p>
    <w:p>
      <w:pPr>
        <w:pStyle w:val="BookText"/>
      </w:pPr>
      <w:r>
        <w:rPr>
          <w:rFonts w:ascii="Times New Roman" w:hAnsi="Times New Roman" w:eastAsia="Times New Roman" w:cs="Times New Roman"/>
          <w:lang w:val="en-US" w:bidi="en-US"/>
          <w:color w:val="111111"/>
          <w:sz w:val="28"/>
          <w:szCs w:val="28"/>
          <w:rtl/>
        </w:rPr>
        <w:t xml:space="preserve">https://digitalcommons.ciis.edu/ijts-transpersonalstudies/</w:t>
      </w:r>
    </w:p>
    <w:p>
      <w:pPr>
        <w:pStyle w:val="Heading3"/>
      </w:pPr>
      <w:bookmarkStart w:id="642" w:name="_Toc443"/>
      <w:r>
        <w:t>5-71 الهیات سیاسی</w:t>
      </w:r>
      <w:bookmarkEnd w:id="642"/>
    </w:p>
    <w:p>
      <w:pPr>
        <w:pStyle w:val="BookText"/>
      </w:pPr>
      <w:r>
        <w:rPr>
          <w:rFonts w:ascii="IRNazanin" w:hAnsi="IRNazanin" w:eastAsia="IRNazanin" w:cs="IRNazanin"/>
          <w:lang w:bidi="fa-IR"/>
          <w:color w:val="111111"/>
          <w:sz w:val="28"/>
          <w:szCs w:val="28"/>
          <w:rtl/>
        </w:rPr>
        <w:t xml:space="preserve">5-71 الهیات سیاسی</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w:t>
      </w:r>
      <w:r>
        <w:rPr>
          <w:rFonts w:ascii="Times New Roman" w:hAnsi="Times New Roman" w:eastAsia="Times New Roman" w:cs="Times New Roman"/>
          <w:lang w:val="en-US" w:bidi="en-US"/>
          <w:color w:val="111111"/>
          <w:sz w:val="28"/>
          <w:szCs w:val="28"/>
          <w:rtl/>
        </w:rPr>
        <w:t xml:space="preserve">X 1462317 </w:t>
      </w:r>
      <w:r>
        <w:rPr>
          <w:rFonts w:ascii="IRNazanin" w:hAnsi="IRNazanin" w:eastAsia="IRNazanin" w:cs="IRNazanin"/>
          <w:lang w:bidi="fa-IR"/>
          <w:color w:val="111111"/>
          <w:sz w:val="28"/>
          <w:szCs w:val="28"/>
          <w:rtl/>
        </w:rPr>
        <w:t xml:space="preserve">است و در انگلستان منتشر می‌شود.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59" w:name="pg7592_88669"/>
    <w:bookmarkEnd w:id="159"/>
    <w:p>
      <w:pPr>
        <w:pStyle w:val="BookText"/>
      </w:pPr>
      <w:r>
        <w:rPr>
          <w:rFonts w:ascii="IRNazanin" w:hAnsi="IRNazanin" w:eastAsia="IRNazanin" w:cs="IRNazanin"/>
          <w:lang w:bidi="fa-IR"/>
          <w:color w:val="111111"/>
          <w:sz w:val="28"/>
          <w:szCs w:val="28"/>
          <w:rtl/>
        </w:rPr>
        <w:t xml:space="preserve">هدف این نشریه گسترش علم در حوزۀ الهیات سیاسی است. این نشریه به بررسی ارتباطات بین عقاید و اعمال دینی و سیاسی می‌پردازد و به الهیات، مطالعات دینی، سیاست، فلسفه، اخلاق، مطالعات فرهنگی، تئوری اجتماعی و اقتصاد رویکرد میان‌رشته‌ای دارد. همچنین، به تنوع مذهبی و کلامی با زندگی عمومی و سیاسی توجه می‌کند.</w:t>
      </w:r>
    </w:p>
    <w:p>
      <w:pPr>
        <w:pStyle w:val="BookText"/>
      </w:pPr>
      <w:r>
        <w:rPr>
          <w:rFonts w:ascii="IRNazanin" w:hAnsi="IRNazanin" w:eastAsia="IRNazanin" w:cs="IRNazanin"/>
          <w:lang w:bidi="fa-IR"/>
          <w:color w:val="111111"/>
          <w:sz w:val="28"/>
          <w:szCs w:val="28"/>
          <w:rtl/>
        </w:rPr>
        <w:t xml:space="preserve">اهداف این نشریه عبارت‌اند از:</w:t>
      </w:r>
    </w:p>
    <w:p>
      <w:pPr>
        <w:pStyle w:val="BookText"/>
      </w:pPr>
      <w:r>
        <w:rPr>
          <w:rFonts w:ascii="IRNazanin" w:hAnsi="IRNazanin" w:eastAsia="IRNazanin" w:cs="IRNazanin"/>
          <w:lang w:bidi="fa-IR"/>
          <w:color w:val="111111"/>
          <w:sz w:val="28"/>
          <w:szCs w:val="28"/>
          <w:rtl/>
        </w:rPr>
        <w:t xml:space="preserve">• بررسی پیشینه دینی جنبش ها و عقاید و اعمال سیاسی.</w:t>
      </w:r>
    </w:p>
    <w:p>
      <w:pPr>
        <w:pStyle w:val="BookText"/>
      </w:pPr>
      <w:r>
        <w:rPr>
          <w:rFonts w:ascii="IRNazanin" w:hAnsi="IRNazanin" w:eastAsia="IRNazanin" w:cs="IRNazanin"/>
          <w:lang w:bidi="fa-IR"/>
          <w:color w:val="111111"/>
          <w:sz w:val="28"/>
          <w:szCs w:val="28"/>
          <w:rtl/>
        </w:rPr>
        <w:t xml:space="preserve">• بررسی جنبه های سیاسی جنبش ها و عقاید و عملکرد‌های مذهبی.</w:t>
      </w:r>
    </w:p>
    <w:p>
      <w:pPr>
        <w:pStyle w:val="BookText"/>
      </w:pPr>
      <w:r>
        <w:rPr>
          <w:rFonts w:ascii="IRNazanin" w:hAnsi="IRNazanin" w:eastAsia="IRNazanin" w:cs="IRNazanin"/>
          <w:lang w:bidi="fa-IR"/>
          <w:color w:val="111111"/>
          <w:sz w:val="28"/>
          <w:szCs w:val="28"/>
          <w:rtl/>
        </w:rPr>
        <w:t xml:space="preserve">• بررسی شیوۀ عملکرد قدرت در تقاطع دین و سیاست.• بررسی سنت الهیات سیاسی در بستر جهانی؛ از جمله صدای جوامعی که در حاشیه قرار دارند و انواع سنت های مذهبی.</w:t>
      </w:r>
    </w:p>
    <w:p>
      <w:pPr>
        <w:pStyle w:val="BookText"/>
      </w:pPr>
      <w:r>
        <w:rPr>
          <w:rFonts w:ascii="IRNazanin" w:hAnsi="IRNazanin" w:eastAsia="IRNazanin" w:cs="IRNazanin"/>
          <w:lang w:bidi="fa-IR"/>
          <w:color w:val="111111"/>
          <w:sz w:val="28"/>
          <w:szCs w:val="28"/>
          <w:rtl/>
        </w:rPr>
        <w:t xml:space="preserve">• ایجاد ارتباط بین بحث های مربوط به الهیات سیاسی در رشته های مختلف دانشگاهی.</w:t>
      </w:r>
    </w:p>
    <w:p>
      <w:pPr>
        <w:pStyle w:val="BookText"/>
      </w:pPr>
      <w:r>
        <w:rPr>
          <w:rFonts w:ascii="IRNazanin" w:hAnsi="IRNazanin" w:eastAsia="IRNazanin" w:cs="IRNazanin"/>
          <w:lang w:bidi="fa-IR"/>
          <w:color w:val="111111"/>
          <w:sz w:val="28"/>
          <w:szCs w:val="28"/>
          <w:rtl/>
        </w:rPr>
        <w:t xml:space="preserve">اسامی کتاب هایی که می‌خواهید نقد شوند، می‌توانید به آدرس زیر بفرستید:</w:t>
      </w:r>
    </w:p>
    <w:p>
      <w:pPr>
        <w:pStyle w:val="BookText"/>
      </w:pPr>
      <w:r>
        <w:rPr>
          <w:rFonts w:ascii="Times New Roman" w:hAnsi="Times New Roman" w:eastAsia="Times New Roman" w:cs="Times New Roman"/>
          <w:lang w:val="en-US" w:bidi="en-US"/>
          <w:color w:val="111111"/>
          <w:sz w:val="28"/>
          <w:szCs w:val="28"/>
          <w:rtl/>
        </w:rPr>
        <w:t xml:space="preserve">https://www.tandfonline.com/action/journalInformation?journalCode=ypot20</w:t>
      </w:r>
    </w:p>
    <w:p>
      <w:pPr>
        <w:pStyle w:val="Heading3"/>
      </w:pPr>
      <w:bookmarkStart w:id="643" w:name="_Toc444"/>
      <w:r>
        <w:t>5-72تمنوس</w:t>
      </w:r>
      <w:bookmarkEnd w:id="643"/>
    </w:p>
    <w:p>
      <w:pPr>
        <w:pStyle w:val="BookText"/>
      </w:pPr>
      <w:r>
        <w:rPr>
          <w:rFonts w:ascii="IRNazanin" w:hAnsi="IRNazanin" w:eastAsia="IRNazanin" w:cs="IRNazanin"/>
          <w:lang w:bidi="fa-IR"/>
          <w:color w:val="111111"/>
          <w:sz w:val="28"/>
          <w:szCs w:val="28"/>
          <w:rtl/>
        </w:rPr>
        <w:t xml:space="preserve">5-72تمنوس</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04971817 است و در فنلاند منتشر می‌شود.</w:t>
      </w:r>
    </w:p>
    <w:p>
      <w:pPr>
        <w:pStyle w:val="BookText"/>
      </w:pPr>
      <w:r>
        <w:rPr>
          <w:rFonts w:ascii="IRNazanin" w:hAnsi="IRNazanin" w:eastAsia="IRNazanin" w:cs="IRNazanin"/>
          <w:lang w:bidi="fa-IR"/>
          <w:color w:val="111111"/>
          <w:sz w:val="28"/>
          <w:szCs w:val="28"/>
          <w:rtl/>
        </w:rPr>
        <w:t xml:space="preserve">نشریۀ تمنوس نشریه‌ای تطبیقی‌مذهبی است که آن را انجمن فنلاندی مطالعۀ دین</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منتشر می‌کند. این نشریه در سال 1965 به‌عنوان نشریۀ مشترک انجمن‌های تطبیقی‌مذهبی ​​ به‌منظور ترویج تحقیق و ارتباط بین پژوهشگران در دانمارک، فنلاند، نروژ و سوئد تأسیس شد. تمنوس مقاله‌های علمی، مباحث آکادمیک، گزارش کنفرانس ها و بررسی و نقد کتاب را در زمینۀ مطالعۀ دین و فرهنگ منتشر می‌کند. در این نشریه مفهوم دین هم به‌عنوان مقوله‌ای عامیانه بررسی می‌شود و هم از نظر علمی و کاربرد‌های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60" w:name="pg7592_88671"/>
    <w:bookmarkEnd w:id="160"/>
    <w:p>
      <w:pPr>
        <w:pStyle w:val="BookText"/>
      </w:pPr>
      <w:r>
        <w:rPr>
          <w:rFonts w:ascii="IRNazanin" w:hAnsi="IRNazanin" w:eastAsia="IRNazanin" w:cs="IRNazanin"/>
          <w:lang w:bidi="fa-IR"/>
          <w:color w:val="111111"/>
          <w:sz w:val="28"/>
          <w:szCs w:val="28"/>
          <w:rtl/>
        </w:rPr>
        <w:t xml:space="preserve">مختلف آن در عرصه ها و زمینه های متنوع فرهنگی‌اجتماعی، چه در محیط های سنتی، چه مدرن و چه مدرن متأخر</w:t>
      </w:r>
      <w:r>
        <w:rPr>
          <w:rStyle w:val="FootnoteReference"/>
        </w:rPr>
        <w:footnoteReference w:id="446"/>
      </w:r>
      <w:r>
        <w:rPr>
          <w:rFonts w:ascii="IRNazanin" w:hAnsi="IRNazanin" w:eastAsia="IRNazanin" w:cs="IRNazanin"/>
          <w:lang w:bidi="fa-IR"/>
          <w:color w:val="111111"/>
          <w:sz w:val="28"/>
          <w:szCs w:val="28"/>
          <w:rtl/>
        </w:rPr>
        <w:t xml:space="preserve">وجود دارد، بررسی انتقادی می‌شود.</w:t>
      </w:r>
    </w:p>
    <w:p>
      <w:pPr>
        <w:pStyle w:val="BookText"/>
      </w:pPr>
      <w:r>
        <w:rPr>
          <w:rFonts w:ascii="IRNazanin" w:hAnsi="IRNazanin" w:eastAsia="IRNazanin" w:cs="IRNazanin"/>
          <w:lang w:bidi="fa-IR"/>
          <w:color w:val="111111"/>
          <w:sz w:val="28"/>
          <w:szCs w:val="28"/>
          <w:rtl/>
        </w:rPr>
        <w:t xml:space="preserve">این نشریه از موضوعاتی در حوزۀ دین و فرهنگ، نقش آداب و سنن مذهبی، عقاید و بازنمایی های مذهبی در ساخت ملیت ها، تاریخ، هویت های فردی و انواع مختلف تشکیلات اجتماعی‌فرهنگی و سیاسی در مناطق مختلف جغرافیایی استقبال می‌کند. همچنین، به موضوعات انسان‌شناسی فرهنگی و اجتماعی، باستان‌شناسی، مطالعات فرهنگ مردم (فولکلور)، علوم شناختی، اقتصاد، جغرافیا، تاریخ، علوم سیاسی و جامعه‌شناسی استقبال می‌کند.</w:t>
      </w:r>
    </w:p>
    <w:p>
      <w:pPr>
        <w:pStyle w:val="BookText"/>
      </w:pPr>
      <w:r>
        <w:rPr>
          <w:rFonts w:ascii="IRNazanin" w:hAnsi="IRNazanin" w:eastAsia="IRNazanin" w:cs="IRNazanin"/>
          <w:lang w:bidi="fa-IR"/>
          <w:color w:val="111111"/>
          <w:sz w:val="28"/>
          <w:szCs w:val="28"/>
          <w:rtl/>
        </w:rPr>
        <w:t xml:space="preserve">این نشریه برای نقد کتاب از نقد کتاب‌های تازه‌منتشرشده در زمینۀ دین استقبال می‌کند.</w:t>
      </w:r>
    </w:p>
    <w:p>
      <w:pPr>
        <w:pStyle w:val="BookText"/>
      </w:pPr>
      <w:r>
        <w:rPr>
          <w:rFonts w:ascii="Times New Roman" w:hAnsi="Times New Roman" w:eastAsia="Times New Roman" w:cs="Times New Roman"/>
          <w:lang w:val="en-US" w:bidi="en-US"/>
          <w:color w:val="111111"/>
          <w:sz w:val="28"/>
          <w:szCs w:val="28"/>
          <w:rtl/>
        </w:rPr>
        <w:t xml:space="preserve">https://journal.fi/temenos</w:t>
      </w:r>
    </w:p>
    <w:p>
      <w:pPr>
        <w:pStyle w:val="Heading3"/>
      </w:pPr>
      <w:bookmarkStart w:id="644" w:name="_Toc445"/>
      <w:r>
        <w:t>5-73 مجله بین‌المللی فلسفه و الهیات</w:t>
      </w:r>
      <w:bookmarkEnd w:id="644"/>
    </w:p>
    <w:p>
      <w:pPr>
        <w:pStyle w:val="BookText"/>
      </w:pPr>
      <w:r>
        <w:rPr>
          <w:rFonts w:ascii="IRNazanin" w:hAnsi="IRNazanin" w:eastAsia="IRNazanin" w:cs="IRNazanin"/>
          <w:lang w:bidi="fa-IR"/>
          <w:color w:val="111111"/>
          <w:sz w:val="28"/>
          <w:szCs w:val="28"/>
          <w:rtl/>
        </w:rPr>
        <w:t xml:space="preserve">5-73 مجله بین‌المللی فلسفه و الهیات</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21692335 و 21692327 است و مجله در انگلستان منتشر می‌شود.</w:t>
      </w:r>
    </w:p>
    <w:p>
      <w:pPr>
        <w:pStyle w:val="BookText"/>
      </w:pPr>
      <w:r>
        <w:rPr>
          <w:rFonts w:ascii="IRNazanin" w:hAnsi="IRNazanin" w:eastAsia="IRNazanin" w:cs="IRNazanin"/>
          <w:lang w:bidi="fa-IR"/>
          <w:color w:val="111111"/>
          <w:sz w:val="28"/>
          <w:szCs w:val="28"/>
          <w:rtl/>
        </w:rPr>
        <w:t xml:space="preserve">مجلۀ بین‌المللی فلسفه و الهیات مقاله‌ها و بررسی های علمی را منتشر می‌کند که مربوط به فلسفه و الهیات باشد. این نشریه از مقاله‌های مرتبط با فلسفه، به‌ویژه فلسفۀ دین، متافیزیک و اخلاق فلسفی و الهیات سیستماتیک، مثل الهیات اساسی و الهیات دگماتیک و اخلاقی و نیز مقاله‌های متمرکز بر تاریخچۀ این رشته ها، به‌ویژه مقاله‌های مرتبط با موضوعات معاصر استقبال می‌کند.</w:t>
      </w:r>
    </w:p>
    <w:p>
      <w:pPr>
        <w:pStyle w:val="BookText"/>
      </w:pPr>
      <w:r>
        <w:rPr>
          <w:rFonts w:ascii="Times New Roman" w:hAnsi="Times New Roman" w:eastAsia="Times New Roman" w:cs="Times New Roman"/>
          <w:lang w:val="en-US" w:bidi="en-US"/>
          <w:color w:val="111111"/>
          <w:sz w:val="28"/>
          <w:szCs w:val="28"/>
          <w:rtl/>
        </w:rPr>
        <w:t xml:space="preserve">https://www.tandfonline.com/toc/rjpt20/current</w:t>
      </w:r>
    </w:p>
    <w:p>
      <w:pPr>
        <w:pStyle w:val="Heading3"/>
      </w:pPr>
      <w:bookmarkStart w:id="645" w:name="_Toc446"/>
      <w:r>
        <w:t>5-74 حقوق دین و دولت</w:t>
      </w:r>
      <w:bookmarkEnd w:id="645"/>
    </w:p>
    <w:p>
      <w:pPr>
        <w:pStyle w:val="BookText"/>
      </w:pPr>
      <w:r>
        <w:rPr>
          <w:rFonts w:ascii="IRNazanin" w:hAnsi="IRNazanin" w:eastAsia="IRNazanin" w:cs="IRNazanin"/>
          <w:lang w:bidi="fa-IR"/>
          <w:color w:val="111111"/>
          <w:sz w:val="28"/>
          <w:szCs w:val="28"/>
          <w:rtl/>
        </w:rPr>
        <w:t xml:space="preserve">5-74 حقوق دین و دولت</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22126465 و 22124810 است و بریل آن را در هلند منتشر می‌کند.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61" w:name="pg7592_88673"/>
    <w:bookmarkEnd w:id="161"/>
    <w:p>
      <w:pPr>
        <w:pStyle w:val="BookText"/>
      </w:pPr>
      <w:r>
        <w:rPr>
          <w:rFonts w:ascii="IRNazanin" w:hAnsi="IRNazanin" w:eastAsia="IRNazanin" w:cs="IRNazanin"/>
          <w:lang w:bidi="fa-IR"/>
          <w:color w:val="111111"/>
          <w:sz w:val="28"/>
          <w:szCs w:val="28"/>
          <w:rtl/>
        </w:rPr>
        <w:t xml:space="preserve">نشریۀ حقوق دین و دولت نشریه‌ای بین‌المللی است که به بررسی تعامل بین قانون و دین و نیز دین و دولت می‌پردازد و این تعاملات را از منظر حقوقی و قانون اساسی و همچنین، از منظر مذهبی بررسی می‌کند. این نشریه از مقاله‌هایی در زمینۀهای دین و دولت، جنبه های قانونی و سیاسی تمام سنت های مذهبی، تحقیقات تطبیقی ​​سیستم‌های مختلف حقوقی مذهبی و روابط متقابل آن‌ها استقبال می‌کند.</w:t>
      </w:r>
    </w:p>
    <w:p>
      <w:pPr>
        <w:pStyle w:val="BookText"/>
      </w:pPr>
      <w:r>
        <w:rPr>
          <w:rFonts w:ascii="Times New Roman" w:hAnsi="Times New Roman" w:eastAsia="Times New Roman" w:cs="Times New Roman"/>
          <w:lang w:val="en-US" w:bidi="en-US"/>
          <w:color w:val="111111"/>
          <w:sz w:val="28"/>
          <w:szCs w:val="28"/>
          <w:rtl/>
        </w:rPr>
        <w:t xml:space="preserve">https://brill.com/view/journals/jlrs/jlrs-overview.xml</w:t>
      </w:r>
    </w:p>
    <w:p>
      <w:pPr>
        <w:pStyle w:val="Heading3"/>
      </w:pPr>
      <w:bookmarkStart w:id="646" w:name="_Toc447"/>
      <w:r>
        <w:t>5-75 مطالعات آرامی</w:t>
      </w:r>
      <w:bookmarkEnd w:id="646"/>
    </w:p>
    <w:p>
      <w:pPr>
        <w:pStyle w:val="BookText"/>
      </w:pPr>
      <w:r>
        <w:rPr>
          <w:rFonts w:ascii="IRNazanin" w:hAnsi="IRNazanin" w:eastAsia="IRNazanin" w:cs="IRNazanin"/>
          <w:lang w:bidi="fa-IR"/>
          <w:color w:val="111111"/>
          <w:sz w:val="28"/>
          <w:szCs w:val="28"/>
          <w:rtl/>
        </w:rPr>
        <w:t xml:space="preserve">5-75 مطالعات آرامی</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14778351 مجله است و بریل آن را در هلند منتشر می‌کند.</w:t>
      </w:r>
    </w:p>
    <w:p>
      <w:pPr>
        <w:pStyle w:val="BookText"/>
      </w:pPr>
      <w:r>
        <w:rPr>
          <w:rFonts w:ascii="IRNazanin" w:hAnsi="IRNazanin" w:eastAsia="IRNazanin" w:cs="IRNazanin"/>
          <w:lang w:bidi="fa-IR"/>
          <w:color w:val="111111"/>
          <w:sz w:val="28"/>
          <w:szCs w:val="28"/>
          <w:rtl/>
        </w:rPr>
        <w:t xml:space="preserve">این نشریه به همۀ ابعاد مختلف زبان آرامی و ادبیات آن‌ها و شکل‌گیری زمینۀ مطالعات آرامی می‌پردازد. همچنین، به همۀ گویش های آرامی، از جمله زبان و ادبیات آرامی قدیم، هخامنشیان آرامی، پالمیرین، نباتائیان، قمران آرامی، ماندائیک، سریانی، روبیبی آرامی و نئوآرامی توجه می‌کند. نشریۀ مطالعات آرامی از ماهیت زبانی، ادبی، تفسیری یا کلامی هر گویش و دور ه‌های در این حوزه استقبالمی‌کند. در این نشریه پژوهش‌های دستوری مفصل و تحلیل روایی، یادداشت های کوتاه و تحقیقات بنیادی، بررسی ها، سمینارها، کنفرانس و تحقیقات کتاب‌شناسی دیده می‌شود.</w:t>
      </w:r>
    </w:p>
    <w:p>
      <w:pPr>
        <w:pStyle w:val="BookText"/>
      </w:pPr>
      <w:r>
        <w:rPr>
          <w:rFonts w:ascii="Times New Roman" w:hAnsi="Times New Roman" w:eastAsia="Times New Roman" w:cs="Times New Roman"/>
          <w:lang w:val="en-US" w:bidi="en-US"/>
          <w:color w:val="111111"/>
          <w:sz w:val="28"/>
          <w:szCs w:val="28"/>
          <w:rtl/>
        </w:rPr>
        <w:t xml:space="preserve">http://www.brill.nl/default.aspx?partid=212&amp;pid=28129</w:t>
      </w:r>
    </w:p>
    <w:p>
      <w:pPr>
        <w:pStyle w:val="Heading3"/>
      </w:pPr>
      <w:bookmarkStart w:id="647" w:name="_Toc448"/>
      <w:r>
        <w:t>5-76 الهیات سیاه‌پوستان</w:t>
      </w:r>
      <w:bookmarkEnd w:id="647"/>
    </w:p>
    <w:p>
      <w:pPr>
        <w:pStyle w:val="BookText"/>
      </w:pPr>
      <w:r>
        <w:rPr>
          <w:rFonts w:ascii="IRNazanin" w:hAnsi="IRNazanin" w:eastAsia="IRNazanin" w:cs="IRNazanin"/>
          <w:lang w:bidi="fa-IR"/>
          <w:color w:val="111111"/>
          <w:sz w:val="28"/>
          <w:szCs w:val="28"/>
          <w:rtl/>
        </w:rPr>
        <w:t xml:space="preserve">5-76 الهیات سیاه‌پوستان</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17431670 و 14769948 و شرکت تیلور و فرانسیس مجله را در انگلستان منتشر می‌کنند.</w:t>
      </w:r>
    </w:p>
    <w:p>
      <w:pPr>
        <w:pStyle w:val="BookText"/>
      </w:pPr>
      <w:r>
        <w:rPr>
          <w:rFonts w:ascii="IRNazanin" w:hAnsi="IRNazanin" w:eastAsia="IRNazanin" w:cs="IRNazanin"/>
          <w:lang w:bidi="fa-IR"/>
          <w:color w:val="111111"/>
          <w:sz w:val="28"/>
          <w:szCs w:val="28"/>
          <w:rtl/>
        </w:rPr>
        <w:t xml:space="preserve">مجلۀ الهیات سیاه‌پوستان نشریه‌ای بین‌المللی است برای بیان موضوعات اعتقادی بین مردم سیاه‌پوست در سراسر جهان. این نشریه به تجربۀ مذهبی سیاه‌پوستان با ریشه های آفریقایی، کارائیب، آمریکایی، استرالیایی و نیوزلندی یا آسیایی و سایر مناطق می‌پردازد. مقاله های منتشرشده در این نشریه، در موضوعات تأملات الهیاتی، مردم‌شناسی و بررسی های کیفی یا تحلیل های تاریخی است که از منظر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62" w:name="pg7592_88675"/>
    <w:bookmarkEnd w:id="162"/>
    <w:p>
      <w:pPr>
        <w:pStyle w:val="BookText"/>
      </w:pPr>
      <w:r>
        <w:rPr>
          <w:rFonts w:ascii="IRNazanin" w:hAnsi="IRNazanin" w:eastAsia="IRNazanin" w:cs="IRNazanin"/>
          <w:lang w:bidi="fa-IR"/>
          <w:color w:val="111111"/>
          <w:sz w:val="28"/>
          <w:szCs w:val="28"/>
          <w:rtl/>
        </w:rPr>
        <w:t xml:space="preserve">مطالعات دینی، کلامی، انسان‌شناسی و سایر دیدگاه های علوم اجتماعی باشد. هر شماره این نشریه دارای بررسی و نقد کتاب است.</w:t>
      </w:r>
    </w:p>
    <w:p>
      <w:pPr>
        <w:pStyle w:val="BookText"/>
      </w:pPr>
      <w:r>
        <w:rPr>
          <w:rFonts w:ascii="IRNazanin" w:hAnsi="IRNazanin" w:eastAsia="IRNazanin" w:cs="IRNazanin"/>
          <w:lang w:bidi="fa-IR"/>
          <w:color w:val="111111"/>
          <w:sz w:val="28"/>
          <w:szCs w:val="28"/>
          <w:rtl/>
        </w:rPr>
        <w:t xml:space="preserve">به‌طور کلی می‌توان گفت که نشریۀ الهیات سیاه‌پوستان به مسائل زیر می‌پردازد:</w:t>
      </w:r>
    </w:p>
    <w:p>
      <w:pPr>
        <w:pStyle w:val="BookText"/>
      </w:pPr>
      <w:r>
        <w:rPr>
          <w:rFonts w:ascii="IRNazanin" w:hAnsi="IRNazanin" w:eastAsia="IRNazanin" w:cs="IRNazanin"/>
          <w:lang w:bidi="fa-IR"/>
          <w:color w:val="111111"/>
          <w:sz w:val="28"/>
          <w:szCs w:val="28"/>
          <w:rtl/>
        </w:rPr>
        <w:t xml:space="preserve">مسائل مرتبط با الهیات توسط سیاه پوستان، ارائۀ نظرات به کلیسا و جامعه دربارۀ نگرانی های سیاه‌پوستان، اطلاعات دینی و اجتماعی و فرهنگی از تجربۀ سیاه‌پوستان در زمینه‌های متنوعی مربوط به مباحث کلامی سیاه پوستان و انتقاد از آن، انتشار یافته های تحقیقاتی دربارۀ مسائل سیاه‌پوستان، بررسی و نقد کتاب‌ها و نیز موسیقی و رسانه های مربوط.</w:t>
      </w:r>
    </w:p>
    <w:p>
      <w:pPr>
        <w:pStyle w:val="BookText"/>
      </w:pPr>
      <w:r>
        <w:rPr>
          <w:rFonts w:ascii="Times New Roman" w:hAnsi="Times New Roman" w:eastAsia="Times New Roman" w:cs="Times New Roman"/>
          <w:lang w:val="en-US" w:bidi="en-US"/>
          <w:color w:val="111111"/>
          <w:sz w:val="28"/>
          <w:szCs w:val="28"/>
          <w:rtl/>
        </w:rPr>
        <w:t xml:space="preserve">https://www.tandfonline.com/action/journalInformation?show=aimsScope&amp;journalCode=yblt20</w:t>
      </w:r>
    </w:p>
    <w:p>
      <w:pPr>
        <w:pStyle w:val="BookText"/>
      </w:pPr>
      <w:r>
        <w:rPr>
          <w:rFonts w:ascii="Times New Roman" w:hAnsi="Times New Roman" w:eastAsia="Times New Roman" w:cs="Times New Roman"/>
          <w:lang w:val="en-US" w:bidi="en-US"/>
          <w:color w:val="111111"/>
          <w:sz w:val="28"/>
          <w:szCs w:val="28"/>
          <w:rtl/>
        </w:rPr>
        <w:t xml:space="preserve">https://onlinelibrary.wiley.com/</w:t>
      </w:r>
    </w:p>
    <w:p>
      <w:pPr>
        <w:pStyle w:val="Heading3"/>
      </w:pPr>
      <w:bookmarkStart w:id="648" w:name="_Toc449"/>
      <w:r>
        <w:t>5-77 دین مادی</w:t>
      </w:r>
      <w:bookmarkEnd w:id="648"/>
    </w:p>
    <w:p>
      <w:pPr>
        <w:pStyle w:val="BookText"/>
      </w:pPr>
      <w:r>
        <w:rPr>
          <w:rFonts w:ascii="IRNazanin" w:hAnsi="IRNazanin" w:eastAsia="IRNazanin" w:cs="IRNazanin"/>
          <w:lang w:bidi="fa-IR"/>
          <w:color w:val="111111"/>
          <w:sz w:val="28"/>
          <w:szCs w:val="28"/>
          <w:rtl/>
        </w:rPr>
        <w:t xml:space="preserve">5-77 دین مادی</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17518342 و 17432200 است و شرکت تیلور و فرانسیس نشریه را در انگلستان منتشر می‌کند.</w:t>
      </w:r>
    </w:p>
    <w:p>
      <w:pPr>
        <w:pStyle w:val="BookText"/>
      </w:pPr>
      <w:r>
        <w:rPr>
          <w:rFonts w:ascii="IRNazanin" w:hAnsi="IRNazanin" w:eastAsia="IRNazanin" w:cs="IRNazanin"/>
          <w:lang w:bidi="fa-IR"/>
          <w:color w:val="111111"/>
          <w:sz w:val="28"/>
          <w:szCs w:val="28"/>
          <w:rtl/>
        </w:rPr>
        <w:t xml:space="preserve">نشریۀ بین‌المللی دین مادی به چند موضوع توجه می‌کند: بررسی چگونگی وقوع دین در فرهنگ مادی تصاویر، اشیای اهدایی و مذهبی، معماری و فضا‌های مقدس، آثار هنری و صنایع دستی می‌پردازد. همچنین، مناسک، ارتباطات، مراسم، دستورالعمل، مراقبه، تبلیغات، زیارت، نمایش، سِحر ، آیین ها و تفاسیر. این نشریه مانند پلی بین دنیای علم و فعالیت های موزه</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است و از مقاله‌های همۀ کسانی که در هر سطحی به‌دنبال درک و توضیح روابط اشیا و هنر و اعتقاد هستند، استقبال می‌کند.</w:t>
      </w:r>
    </w:p>
    <w:p>
      <w:pPr>
        <w:pStyle w:val="BookText"/>
      </w:pPr>
      <w:r>
        <w:rPr>
          <w:rFonts w:ascii="Times New Roman" w:hAnsi="Times New Roman" w:eastAsia="Times New Roman" w:cs="Times New Roman"/>
          <w:lang w:val="en-US" w:bidi="en-US"/>
          <w:color w:val="111111"/>
          <w:sz w:val="28"/>
          <w:szCs w:val="28"/>
          <w:rtl/>
        </w:rPr>
        <w:t xml:space="preserve">https://www.tandfonline.com/action/journalInformation?show=aimsScope&amp;journalCode=rfmr20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63" w:name="pg7592_88677"/>
    <w:bookmarkEnd w:id="163"/>
    <w:p>
      <w:pPr>
        <w:pStyle w:val="Heading3"/>
      </w:pPr>
      <w:bookmarkStart w:id="649" w:name="_Toc450"/>
      <w:r>
        <w:t>5-78مردم‌شناسی آسیایی</w:t>
      </w:r>
      <w:bookmarkEnd w:id="649"/>
    </w:p>
    <w:p>
      <w:pPr>
        <w:pStyle w:val="BookText"/>
      </w:pPr>
      <w:r>
        <w:rPr>
          <w:rFonts w:ascii="IRNazanin" w:hAnsi="IRNazanin" w:eastAsia="IRNazanin" w:cs="IRNazanin"/>
          <w:lang w:bidi="fa-IR"/>
          <w:color w:val="111111"/>
          <w:sz w:val="28"/>
          <w:szCs w:val="28"/>
          <w:rtl/>
        </w:rPr>
        <w:t xml:space="preserve">5-78مردم‌شناسی آسیایی</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18826865 است. مجله را مؤسسه دین و فرهنگ نانزان در ژاپن منتشر کرد.</w:t>
      </w:r>
    </w:p>
    <w:p>
      <w:pPr>
        <w:pStyle w:val="BookText"/>
      </w:pPr>
      <w:r>
        <w:rPr>
          <w:rFonts w:ascii="IRNazanin" w:hAnsi="IRNazanin" w:eastAsia="IRNazanin" w:cs="IRNazanin"/>
          <w:lang w:bidi="fa-IR"/>
          <w:color w:val="111111"/>
          <w:sz w:val="28"/>
          <w:szCs w:val="28"/>
          <w:rtl/>
        </w:rPr>
        <w:t xml:space="preserve">مردم‌شناسی آسیایی به ترویج پژوهش های علمی دربارۀ مردم و فرهنگ های آسیا می‌پردازد. فعالیت این نشریه در سال 1942 با عنوان مطالعات فولکلور در چین آغاز شد و بعداً به ژاپن منتقل شد و نام آن به مطالعات فولکلور آسیایی تغییر یافت. این نشریه در دانشگاه نانزان در ناگویا ژاپن</w:t>
      </w:r>
      <w:r>
        <w:rPr>
          <w:rStyle w:val="FootnoteReference"/>
        </w:rPr>
        <w:footnoteReference w:id="454"/>
      </w:r>
      <w:r>
        <w:rPr>
          <w:rFonts w:ascii="IRNazanin" w:hAnsi="IRNazanin" w:eastAsia="IRNazanin" w:cs="IRNazanin"/>
          <w:lang w:bidi="fa-IR"/>
          <w:color w:val="111111"/>
          <w:sz w:val="28"/>
          <w:szCs w:val="28"/>
          <w:rtl/>
        </w:rPr>
        <w:t xml:space="preserve">با همکاری دانشگاه بوستون منتشر می‌شود. مردم‌شناسی آسیایی به‌دنبال تعمیق فهم و پیشرفت بیشتر دانش در مورد مردم و فرهنگ های آسیاست. همچنین، به‌دنبال تبادل فکری بین آسیا و سایر نقاط جهان است و از مطالب پژوهشگران مستقر در آسیا استقبال می‌کند. این نشریه از مقاله ها و تحلیل های رسمی و نیز گزارش های تحقیقاتی و نقد کتاب‌های مهم در موضوعات مختلف استقبال می‌کند؛ از جمله روایات، عملکردها، مفاهیم مذهبی عمومی، رویکرد‌های عرفی به سلامتی و بهبودی، دانش محلی زیستمحیطی و بوم‌شناسی، حافظه جمعی و کاربرد‌های دگرگونی‌های فرهنگی گذشته در دیاسپورا، جریان‌های فراملی، فرهنگ مادی، موزه‌شناسی</w:t>
      </w:r>
      <w:r>
        <w:rPr>
          <w:rStyle w:val="FootnoteReference"/>
        </w:rPr>
        <w:footnoteReference w:id="455"/>
      </w:r>
      <w:r>
        <w:rPr>
          <w:rFonts w:ascii="IRNazanin" w:hAnsi="IRNazanin" w:eastAsia="IRNazanin" w:cs="IRNazanin"/>
          <w:lang w:bidi="fa-IR"/>
          <w:color w:val="111111"/>
          <w:sz w:val="28"/>
          <w:szCs w:val="28"/>
          <w:rtl/>
        </w:rPr>
        <w:t xml:space="preserve">و فرهنگ بصری.</w:t>
      </w:r>
    </w:p>
    <w:p>
      <w:pPr>
        <w:pStyle w:val="BookText"/>
      </w:pPr>
      <w:r>
        <w:rPr>
          <w:rFonts w:ascii="Times New Roman" w:hAnsi="Times New Roman" w:eastAsia="Times New Roman" w:cs="Times New Roman"/>
          <w:lang w:val="en-US" w:bidi="en-US"/>
          <w:color w:val="111111"/>
          <w:sz w:val="28"/>
          <w:szCs w:val="28"/>
          <w:rtl/>
        </w:rPr>
        <w:t xml:space="preserve">https://asianethnology.org/</w:t>
      </w:r>
    </w:p>
    <w:p>
      <w:pPr>
        <w:pStyle w:val="Heading3"/>
      </w:pPr>
      <w:bookmarkStart w:id="650" w:name="_Toc451"/>
      <w:r>
        <w:t>5-79 Quaderni di Diritto e Politica Ecclesiastica</w:t>
      </w:r>
      <w:bookmarkEnd w:id="650"/>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11220392 است و انتشارات ایل مولوینو نشریه را در ایتالیا منتشر می‌کند.</w:t>
      </w:r>
    </w:p>
    <w:p>
      <w:pPr>
        <w:pStyle w:val="BookText"/>
      </w:pPr>
      <w:r>
        <w:rPr>
          <w:rFonts w:ascii="IRNazanin" w:hAnsi="IRNazanin" w:eastAsia="IRNazanin" w:cs="IRNazanin"/>
          <w:lang w:bidi="fa-IR"/>
          <w:color w:val="111111"/>
          <w:sz w:val="28"/>
          <w:szCs w:val="28"/>
          <w:rtl/>
        </w:rPr>
        <w:t xml:space="preserve">این نشریه با هدف ارائۀ تصویری به‌روز و جامع از تحول روابط حقوقی بین دولت و مذهب در ایتالیا و خارج از کشور آن منتشر می‌شود. این نشریه به موضوعاتی چون جایگاه حقوقی اسلام و سایر جوامع مذهبی ساکن در اروپا، ازدواج و قوانین خانوادگی، مکان ها و نماد‌های مذهبی در فضای عمومی، تأمین مالی مجامع مذهبی توسط دولت، جنبش های جدید مذهبی می‌پردازد. هر سال، سه شماره از این نشریه منتشر می‌شود که شمارۀ اول شامل بررسی علمی روابط کلیساست. شمارۀ دوم مهم‌ترین اسناد مربوط به روابط دولت و کلیسا در ایتالیا و جهان وامی‌کاود. شمارۀ سوم نیز به تصمیمات مهم دادگاه‌های ایتالیا و اروپا می‌پردازد.</w:t>
      </w:r>
    </w:p>
    <w:p>
      <w:pPr>
        <w:pStyle w:val="BookText"/>
      </w:pPr>
      <w:r>
        <w:rPr>
          <w:rFonts w:ascii="Times New Roman" w:hAnsi="Times New Roman" w:eastAsia="Times New Roman" w:cs="Times New Roman"/>
          <w:lang w:val="en-US" w:bidi="en-US"/>
          <w:color w:val="111111"/>
          <w:sz w:val="28"/>
          <w:szCs w:val="28"/>
          <w:rtl/>
        </w:rPr>
        <w:t xml:space="preserve">https://www.mulino.it/riviste/Issn /1122-0392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64" w:name="pg7592_88680"/>
    <w:bookmarkEnd w:id="164"/>
    <w:p>
      <w:pPr>
        <w:pStyle w:val="Heading3"/>
      </w:pPr>
      <w:bookmarkStart w:id="651" w:name="_Toc452"/>
      <w:r>
        <w:t>5-80 مطالعات در زمینۀ دین و علوم دین‌داری</w:t>
      </w:r>
      <w:bookmarkEnd w:id="651"/>
    </w:p>
    <w:p>
      <w:pPr>
        <w:pStyle w:val="BookText"/>
      </w:pPr>
      <w:r>
        <w:rPr>
          <w:rFonts w:ascii="IRNazanin" w:hAnsi="IRNazanin" w:eastAsia="IRNazanin" w:cs="IRNazanin"/>
          <w:lang w:bidi="fa-IR"/>
          <w:color w:val="111111"/>
          <w:sz w:val="28"/>
          <w:szCs w:val="28"/>
          <w:rtl/>
        </w:rPr>
        <w:t xml:space="preserve">5-80 مطالعات در زمینۀ دین و علوم دین‌داری</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00084298 است و انتشارات سیج نشریه را در آمریکا منتشر می‌کند.</w:t>
      </w:r>
    </w:p>
    <w:p>
      <w:pPr>
        <w:pStyle w:val="BookText"/>
      </w:pPr>
      <w:r>
        <w:rPr>
          <w:rFonts w:ascii="IRNazanin" w:hAnsi="IRNazanin" w:eastAsia="IRNazanin" w:cs="IRNazanin"/>
          <w:lang w:bidi="fa-IR"/>
          <w:color w:val="111111"/>
          <w:sz w:val="28"/>
          <w:szCs w:val="28"/>
          <w:rtl/>
        </w:rPr>
        <w:t xml:space="preserve">این نشریه در حوزۀ مطالعات دینی و مطالعات کلامی فعالیت می‌کند. همچنین، این نشریه از مقاله‌هایی با دید انتقادی در مطالعۀ علمی دین استقبال می‌کند.</w:t>
      </w:r>
    </w:p>
    <w:p>
      <w:pPr>
        <w:pStyle w:val="BookText"/>
      </w:pPr>
      <w:r>
        <w:rPr>
          <w:rFonts w:ascii="Times New Roman" w:hAnsi="Times New Roman" w:eastAsia="Times New Roman" w:cs="Times New Roman"/>
          <w:lang w:val="en-US" w:bidi="en-US"/>
          <w:color w:val="111111"/>
          <w:sz w:val="28"/>
          <w:szCs w:val="28"/>
          <w:rtl/>
        </w:rPr>
        <w:t xml:space="preserve">https://journals.sagepub.com/home/sir</w:t>
      </w:r>
    </w:p>
    <w:p>
      <w:pPr>
        <w:pStyle w:val="Heading3"/>
      </w:pPr>
      <w:bookmarkStart w:id="652" w:name="_Toc453"/>
      <w:r>
        <w:t>5-81 تاریخ ادیان</w:t>
      </w:r>
      <w:bookmarkEnd w:id="652"/>
    </w:p>
    <w:p>
      <w:pPr>
        <w:pStyle w:val="BookText"/>
      </w:pPr>
      <w:r>
        <w:rPr>
          <w:rFonts w:ascii="IRNazanin" w:hAnsi="IRNazanin" w:eastAsia="IRNazanin" w:cs="IRNazanin"/>
          <w:lang w:bidi="fa-IR"/>
          <w:color w:val="111111"/>
          <w:sz w:val="28"/>
          <w:szCs w:val="28"/>
          <w:rtl/>
        </w:rPr>
        <w:t xml:space="preserve">5-81 تاریخ ادیان</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00182710است و انتشارات دانشگاه شیکاگو مجله را در آمریکا منتشر می‌کند.این نشریه مقالاتی منتشر می‌کند که نشان‌دهندۀ تعامل با سنت ها و مکان ها و زمان های خاص باشد و در عین حال، از موضوعات روش شناختی و نظری در مطالعۀ دین برخوردار باشد.</w:t>
      </w:r>
    </w:p>
    <w:p>
      <w:pPr>
        <w:pStyle w:val="BookText"/>
      </w:pPr>
      <w:r>
        <w:rPr>
          <w:rFonts w:ascii="Times New Roman" w:hAnsi="Times New Roman" w:eastAsia="Times New Roman" w:cs="Times New Roman"/>
          <w:lang w:val="en-US" w:bidi="en-US"/>
          <w:color w:val="111111"/>
          <w:sz w:val="28"/>
          <w:szCs w:val="28"/>
          <w:rtl/>
        </w:rPr>
        <w:t xml:space="preserve">https://www.journals.uchicago.edu/toc/hr/current</w:t>
      </w:r>
    </w:p>
    <w:p>
      <w:pPr>
        <w:pStyle w:val="Heading3"/>
      </w:pPr>
      <w:bookmarkStart w:id="653" w:name="_Toc454"/>
      <w:r>
        <w:t>5-82 مطالعات آسیای شرقی</w:t>
      </w:r>
      <w:bookmarkEnd w:id="653"/>
    </w:p>
    <w:p>
      <w:pPr>
        <w:pStyle w:val="BookText"/>
      </w:pPr>
      <w:r>
        <w:rPr>
          <w:rFonts w:ascii="IRNazanin" w:hAnsi="IRNazanin" w:eastAsia="IRNazanin" w:cs="IRNazanin"/>
          <w:lang w:bidi="fa-IR"/>
          <w:color w:val="111111"/>
          <w:sz w:val="28"/>
          <w:szCs w:val="28"/>
          <w:rtl/>
        </w:rPr>
        <w:t xml:space="preserve">5-82 مطالعات آسیای شرقی</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15982661 است و نشریه در کره جنوبی منتشر می‌شود.</w:t>
      </w:r>
    </w:p>
    <w:p>
      <w:pPr>
        <w:pStyle w:val="BookText"/>
      </w:pPr>
      <w:r>
        <w:rPr>
          <w:rFonts w:ascii="IRNazanin" w:hAnsi="IRNazanin" w:eastAsia="IRNazanin" w:cs="IRNazanin"/>
          <w:lang w:bidi="fa-IR"/>
          <w:color w:val="111111"/>
          <w:sz w:val="28"/>
          <w:szCs w:val="28"/>
          <w:rtl/>
        </w:rPr>
        <w:t xml:space="preserve">مطالعات آسیای شرقی نشریه‌ای چند رشته‌ای است که به مطالعات آسیای شرقی می‌پردازد.</w:t>
      </w:r>
    </w:p>
    <w:p>
      <w:pPr>
        <w:pStyle w:val="BookText"/>
      </w:pPr>
      <w:r>
        <w:rPr>
          <w:rFonts w:ascii="Times New Roman" w:hAnsi="Times New Roman" w:eastAsia="Times New Roman" w:cs="Times New Roman"/>
          <w:lang w:val="en-US" w:bidi="en-US"/>
          <w:color w:val="111111"/>
          <w:sz w:val="28"/>
          <w:szCs w:val="28"/>
          <w:rtl/>
        </w:rPr>
        <w:t xml:space="preserve">https://sjeas.skku.edu/</w:t>
      </w:r>
    </w:p>
    <w:p>
      <w:pPr>
        <w:pStyle w:val="Heading3"/>
      </w:pPr>
      <w:bookmarkStart w:id="654" w:name="_Toc455"/>
      <w:r>
        <w:t>5-83 مطالعات فمینیستی در دین</w:t>
      </w:r>
      <w:bookmarkEnd w:id="654"/>
    </w:p>
    <w:p>
      <w:pPr>
        <w:pStyle w:val="BookText"/>
      </w:pPr>
      <w:r>
        <w:rPr>
          <w:rFonts w:ascii="IRNazanin" w:hAnsi="IRNazanin" w:eastAsia="IRNazanin" w:cs="IRNazanin"/>
          <w:lang w:bidi="fa-IR"/>
          <w:color w:val="111111"/>
          <w:sz w:val="28"/>
          <w:szCs w:val="28"/>
          <w:rtl/>
        </w:rPr>
        <w:t xml:space="preserve">5-83 مطالعات فمینیستی در دین</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87554178 و 15533913 است و انتشارات دانشگاه ایندیانا آن را در آمریکا منتشر می‌کند.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65" w:name="pg7592_88682"/>
    <w:bookmarkEnd w:id="165"/>
    <w:p>
      <w:pPr>
        <w:pStyle w:val="BookText"/>
      </w:pPr>
      <w:r>
        <w:rPr>
          <w:rFonts w:ascii="IRNazanin" w:hAnsi="IRNazanin" w:eastAsia="IRNazanin" w:cs="IRNazanin"/>
          <w:lang w:bidi="fa-IR"/>
          <w:color w:val="111111"/>
          <w:sz w:val="28"/>
          <w:szCs w:val="28"/>
          <w:rtl/>
        </w:rPr>
        <w:t xml:space="preserve">نشریۀ مطالعات فمینیستی در دین قدیمی ترین نشریۀ دانشگاهی بین‌رشته ای و بین‌دینی و فمینیستی در حوزۀ مطالعات دینی است و مقاله‌های فمینیستی در دین منتشر می‌کند.</w:t>
      </w:r>
    </w:p>
    <w:p>
      <w:pPr>
        <w:pStyle w:val="BookText"/>
      </w:pPr>
      <w:r>
        <w:rPr>
          <w:rFonts w:ascii="Times New Roman" w:hAnsi="Times New Roman" w:eastAsia="Times New Roman" w:cs="Times New Roman"/>
          <w:lang w:val="en-US" w:bidi="en-US"/>
          <w:color w:val="111111"/>
          <w:sz w:val="28"/>
          <w:szCs w:val="28"/>
          <w:rtl/>
        </w:rPr>
        <w:t xml:space="preserve">http://www.iupress.indiana.edu/pages.php?CDpath=4</w:t>
      </w:r>
    </w:p>
    <w:p>
      <w:pPr>
        <w:pStyle w:val="Heading3"/>
      </w:pPr>
      <w:bookmarkStart w:id="655" w:name="_Toc456"/>
      <w:r>
        <w:t>5-84اسلوونی</w:t>
      </w:r>
      <w:bookmarkEnd w:id="655"/>
    </w:p>
    <w:p>
      <w:pPr>
        <w:pStyle w:val="BookText"/>
      </w:pPr>
      <w:r>
        <w:rPr>
          <w:rFonts w:ascii="IRNazanin" w:hAnsi="IRNazanin" w:eastAsia="IRNazanin" w:cs="IRNazanin"/>
          <w:lang w:bidi="fa-IR"/>
          <w:color w:val="111111"/>
          <w:sz w:val="28"/>
          <w:szCs w:val="28"/>
          <w:rtl/>
        </w:rPr>
        <w:t xml:space="preserve">5-84اسلوونی</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23040785 و 23056754 است و در روسیه منتشر می‌شود.</w:t>
      </w:r>
    </w:p>
    <w:p>
      <w:pPr>
        <w:pStyle w:val="BookText"/>
      </w:pPr>
      <w:r>
        <w:rPr>
          <w:rFonts w:ascii="IRNazanin" w:hAnsi="IRNazanin" w:eastAsia="IRNazanin" w:cs="IRNazanin"/>
          <w:lang w:bidi="fa-IR"/>
          <w:color w:val="111111"/>
          <w:sz w:val="28"/>
          <w:szCs w:val="28"/>
          <w:rtl/>
        </w:rPr>
        <w:t xml:space="preserve">اسلوونی نشریه‌ای میان‌رشته‌ای است که مقاله‌های مرتبط با مباحث زبانی، فلسفی و تاریخی‌فرهنگی را منتشر می‌کند و از موضوعات زبانی، پراگمالیستی، رایانه و زبان‌شناسی کاربردی، اخلاق‌شناسی، ناهنجاری، اپیگرافی، مردم‌شناسی، دیالوگ‌شناسی، فرهنگ‌شناسی، مطالعات کتاب مقدس، تاریخ علم، تاریخ‌شناسی، تاریخ ادبیات اسلام استقبال می‌کند.</w:t>
      </w:r>
      <w:r>
        <w:rPr>
          <w:rFonts w:ascii="Times New Roman" w:hAnsi="Times New Roman" w:eastAsia="Times New Roman" w:cs="Times New Roman"/>
          <w:lang w:val="en-US" w:bidi="en-US"/>
          <w:color w:val="111111"/>
          <w:sz w:val="28"/>
          <w:szCs w:val="28"/>
          <w:rtl/>
        </w:rPr>
        <w:t xml:space="preserve">http://slovene.ru/ojs/index.php/slovene</w:t>
      </w:r>
    </w:p>
    <w:p>
      <w:pPr>
        <w:pStyle w:val="Heading3"/>
      </w:pPr>
      <w:bookmarkStart w:id="656" w:name="_Toc457"/>
      <w:r>
        <w:t>5-85 الهیات و زندگی</w:t>
      </w:r>
      <w:bookmarkEnd w:id="656"/>
    </w:p>
    <w:p>
      <w:pPr>
        <w:pStyle w:val="BookText"/>
      </w:pPr>
      <w:r>
        <w:rPr>
          <w:rFonts w:ascii="IRNazanin" w:hAnsi="IRNazanin" w:eastAsia="IRNazanin" w:cs="IRNazanin"/>
          <w:lang w:bidi="fa-IR"/>
          <w:color w:val="111111"/>
          <w:sz w:val="28"/>
          <w:szCs w:val="28"/>
          <w:rtl/>
        </w:rPr>
        <w:t xml:space="preserve">5-85 الهیات و زندگی</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07176295 و 00493449 است و در شیلی منتشر می‌شود.</w:t>
      </w:r>
    </w:p>
    <w:p>
      <w:pPr>
        <w:pStyle w:val="BookText"/>
      </w:pPr>
      <w:r>
        <w:rPr>
          <w:rFonts w:ascii="IRNazanin" w:hAnsi="IRNazanin" w:eastAsia="IRNazanin" w:cs="IRNazanin"/>
          <w:lang w:bidi="fa-IR"/>
          <w:color w:val="111111"/>
          <w:sz w:val="28"/>
          <w:szCs w:val="28"/>
          <w:rtl/>
        </w:rPr>
        <w:t xml:space="preserve">حوزۀ مطالعاتی نشریه الهیات است و به‌صورت فصلنامه منتشر می‌شود.</w:t>
      </w:r>
    </w:p>
    <w:p>
      <w:pPr>
        <w:pStyle w:val="BookText"/>
      </w:pPr>
      <w:r>
        <w:rPr>
          <w:rFonts w:ascii="Times New Roman" w:hAnsi="Times New Roman" w:eastAsia="Times New Roman" w:cs="Times New Roman"/>
          <w:lang w:val="en-US" w:bidi="en-US"/>
          <w:color w:val="111111"/>
          <w:sz w:val="28"/>
          <w:szCs w:val="28"/>
          <w:rtl/>
        </w:rPr>
        <w:t xml:space="preserve">https://scielo.conicyt.cl/scielo.php?script=sci_serial&amp;pid=0049-3449&amp;lng=en&amp;nrm=iso</w:t>
      </w:r>
    </w:p>
    <w:p>
      <w:pPr>
        <w:pStyle w:val="Heading3"/>
      </w:pPr>
      <w:bookmarkStart w:id="657" w:name="_Toc458"/>
      <w:r>
        <w:t>5-86 مطالعات سرزمین مقدس و فلسطین</w:t>
      </w:r>
      <w:bookmarkEnd w:id="657"/>
    </w:p>
    <w:p>
      <w:pPr>
        <w:pStyle w:val="BookText"/>
      </w:pPr>
      <w:r>
        <w:rPr>
          <w:rFonts w:ascii="IRNazanin" w:hAnsi="IRNazanin" w:eastAsia="IRNazanin" w:cs="IRNazanin"/>
          <w:lang w:bidi="fa-IR"/>
          <w:color w:val="111111"/>
          <w:sz w:val="28"/>
          <w:szCs w:val="28"/>
          <w:rtl/>
        </w:rPr>
        <w:t xml:space="preserve">5-86 مطالعات سرزمین مقدس و فلسطین</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20541996 و 20541988 است و انتشارات دانشگاه ادینبورگ این نشریه را در انگلستان منتشر می‌کند.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66" w:name="pg7592_88684"/>
    <w:bookmarkEnd w:id="166"/>
    <w:p>
      <w:pPr>
        <w:pStyle w:val="BookText"/>
      </w:pPr>
      <w:r>
        <w:rPr>
          <w:rFonts w:ascii="IRNazanin" w:hAnsi="IRNazanin" w:eastAsia="IRNazanin" w:cs="IRNazanin"/>
          <w:lang w:bidi="fa-IR"/>
          <w:color w:val="111111"/>
          <w:sz w:val="28"/>
          <w:szCs w:val="28"/>
          <w:rtl/>
        </w:rPr>
        <w:t xml:space="preserve">در سال 2002 نشریۀ مطالعات سرزمین مقدس و فلسطین به‌عنوان نشریه‌ای بین‌المللی تأسیس شد. این نشریه ایده های جدید و جنبش‌آفرین و تحریک‌آمیز را دربارۀ فلسطین و اسرائیل و خاورمیانۀ بزرگ منتشر می‌کند.</w:t>
      </w:r>
    </w:p>
    <w:p>
      <w:pPr>
        <w:pStyle w:val="BookText"/>
      </w:pPr>
      <w:r>
        <w:rPr>
          <w:rFonts w:ascii="IRNazanin" w:hAnsi="IRNazanin" w:eastAsia="IRNazanin" w:cs="IRNazanin"/>
          <w:lang w:bidi="fa-IR"/>
          <w:color w:val="111111"/>
          <w:sz w:val="28"/>
          <w:szCs w:val="28"/>
          <w:rtl/>
        </w:rPr>
        <w:t xml:space="preserve">مطالعات سرزمین مقدس و فلسطین به موضوعات تاریخ، سیاست، فرهنگ، ادبیات، باستان‌شناسی، جغرافیا، اقتصاد، دین، زبان‌شناسی، مطالعات کتاب مقدس، جامعه‌شناسی و انسان‌شناسی می‌پردازد. همچنین، به چند موضوع دیگر توجه می‌کند که عبارت‌اند از: دیدگاه‌های متناقض اسرائیل و فلسطین، وضعیت اجتماعی و اقتصادی، دین و سیاست در خاورمیانه، فلسطین در تاریخ و امروز، اکومنیسم و روابط بین ادیان، مدرن‌سازی و پسامدرنیسم، احیای مذهبی و بنیادگرایی، صهیونیسم، نئوصهیونیسم، صهیونیسم مسیحی، ضدصهیونیسم و پساصهیونیسم، الهیات رهایی در فلسطین و اسرائیل، استعمار، امپریالیسم، پیاده‌سازی استعمارگر، پسااستعمار و استعمارزدایی، مطالعات صلیبی و مطالعات نسل‌کشی.</w:t>
      </w:r>
    </w:p>
    <w:p>
      <w:pPr>
        <w:pStyle w:val="BookText"/>
      </w:pPr>
      <w:r>
        <w:rPr>
          <w:rFonts w:ascii="Times New Roman" w:hAnsi="Times New Roman" w:eastAsia="Times New Roman" w:cs="Times New Roman"/>
          <w:lang w:val="en-US" w:bidi="en-US"/>
          <w:color w:val="111111"/>
          <w:sz w:val="28"/>
          <w:szCs w:val="28"/>
          <w:rtl/>
        </w:rPr>
        <w:t xml:space="preserve">https://www.euppublishing.com/loi/hlps</w:t>
      </w:r>
    </w:p>
    <w:p>
      <w:pPr>
        <w:pStyle w:val="Heading3"/>
      </w:pPr>
      <w:bookmarkStart w:id="658" w:name="_Toc459"/>
      <w:r>
        <w:t>5-87مجله دین</w:t>
      </w:r>
      <w:bookmarkEnd w:id="658"/>
    </w:p>
    <w:p>
      <w:pPr>
        <w:pStyle w:val="BookText"/>
      </w:pPr>
      <w:r>
        <w:rPr>
          <w:rFonts w:ascii="IRNazanin" w:hAnsi="IRNazanin" w:eastAsia="IRNazanin" w:cs="IRNazanin"/>
          <w:lang w:bidi="fa-IR"/>
          <w:color w:val="111111"/>
          <w:sz w:val="28"/>
          <w:szCs w:val="28"/>
          <w:rtl/>
        </w:rPr>
        <w:t xml:space="preserve">5-87مجله دین</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00224189 و 15496538 است و انتشارات دانشگاه شیکاگو مجله را در آمریکا منتشر می‌کند.</w:t>
      </w:r>
    </w:p>
    <w:p>
      <w:pPr>
        <w:pStyle w:val="BookText"/>
      </w:pPr>
      <w:r>
        <w:rPr>
          <w:rFonts w:ascii="IRNazanin" w:hAnsi="IRNazanin" w:eastAsia="IRNazanin" w:cs="IRNazanin"/>
          <w:lang w:bidi="fa-IR"/>
          <w:color w:val="111111"/>
          <w:sz w:val="28"/>
          <w:szCs w:val="28"/>
          <w:rtl/>
        </w:rPr>
        <w:t xml:space="preserve">این نشریه در حوزۀ تحقیق انتقادی، هرمنوتیکی، تاریخی و سازنده دربارۀ دین فعالیت می‌کند و از موضوعات الهیات، اخلاق دینی و فلسفۀ دین و تاریخی، جامعه‌شناختی، روان‌شناختی، زبانی یا هنری به نقش دین در فرهنگ و جامعه استقبال می‌کند.</w:t>
      </w:r>
    </w:p>
    <w:p>
      <w:pPr>
        <w:pStyle w:val="BookText"/>
      </w:pPr>
      <w:r>
        <w:rPr>
          <w:rFonts w:ascii="Times New Roman" w:hAnsi="Times New Roman" w:eastAsia="Times New Roman" w:cs="Times New Roman"/>
          <w:lang w:val="en-US" w:bidi="en-US"/>
          <w:color w:val="111111"/>
          <w:sz w:val="28"/>
          <w:szCs w:val="28"/>
          <w:rtl/>
        </w:rPr>
        <w:t xml:space="preserve">https://www.journals.uchicago.edu/toc/jr/current</w:t>
      </w:r>
    </w:p>
    <w:p>
      <w:pPr>
        <w:pStyle w:val="Heading3"/>
      </w:pPr>
      <w:bookmarkStart w:id="659" w:name="_Toc460"/>
      <w:r>
        <w:t>5-88 Filosoficky Casopis</w:t>
      </w:r>
      <w:bookmarkEnd w:id="659"/>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00151831 و 25709232 است و مجله در جمهوری چک منتشر می‌شود.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67" w:name="pg7592_88686"/>
    <w:bookmarkEnd w:id="167"/>
    <w:p>
      <w:pPr>
        <w:pStyle w:val="BookText"/>
      </w:pPr>
      <w:r>
        <w:rPr>
          <w:rFonts w:ascii="IRNazanin" w:hAnsi="IRNazanin" w:eastAsia="IRNazanin" w:cs="IRNazanin"/>
          <w:lang w:bidi="fa-IR"/>
          <w:color w:val="111111"/>
          <w:sz w:val="28"/>
          <w:szCs w:val="28"/>
          <w:rtl/>
        </w:rPr>
        <w:t xml:space="preserve">این نشریه قدیمی ترین نشریۀ فلسفۀ چک است که از سال 1953 به‌طور مداوم منتشر شده است. این نشریه تمامی موضوعات اصلی در فلسفه را پوشش می‌دهد و نمایانگر سنت‌های اصلی فلسفی است که در حال حاضر در جمهوری چک فعال هستند.</w:t>
      </w:r>
    </w:p>
    <w:p>
      <w:pPr>
        <w:pStyle w:val="BookText"/>
      </w:pPr>
      <w:r>
        <w:rPr>
          <w:rFonts w:ascii="IRNazanin" w:hAnsi="IRNazanin" w:eastAsia="IRNazanin" w:cs="IRNazanin"/>
          <w:lang w:bidi="fa-IR"/>
          <w:color w:val="111111"/>
          <w:sz w:val="28"/>
          <w:szCs w:val="28"/>
          <w:rtl/>
        </w:rPr>
        <w:t xml:space="preserve">این مجله مقاله‌های اصیل دربارۀ سؤالات اساسی فلسفه را منتشر می‌کند. افزون بر این، به ترجمه ها و بررسی کتاب های جدید و تحقیقات دربارۀ زندگی در جامعۀ فلسفی توجه می‌کند. این نشریه در سال شش بار و به زبان چک یا اسلواکی چاپ می‌شود. افزون بر این شش شماره، هر سال دست‌کم دو شمارۀ ویژه به زبان‌های بین‌المللی منتشر می‌شود.</w:t>
      </w:r>
    </w:p>
    <w:p>
      <w:pPr>
        <w:pStyle w:val="BookText"/>
      </w:pPr>
      <w:r>
        <w:rPr>
          <w:rFonts w:ascii="Times New Roman" w:hAnsi="Times New Roman" w:eastAsia="Times New Roman" w:cs="Times New Roman"/>
          <w:lang w:val="en-US" w:bidi="en-US"/>
          <w:color w:val="111111"/>
          <w:sz w:val="28"/>
          <w:szCs w:val="28"/>
          <w:rtl/>
        </w:rPr>
        <w:t xml:space="preserve">http://filcasop.flu.cas.cz/en/</w:t>
      </w:r>
    </w:p>
    <w:p>
      <w:pPr>
        <w:pStyle w:val="Heading3"/>
      </w:pPr>
      <w:bookmarkStart w:id="660" w:name="_Toc461"/>
      <w:r>
        <w:t>5-89 فلسفۀ آسیا</w:t>
      </w:r>
      <w:bookmarkEnd w:id="660"/>
    </w:p>
    <w:p>
      <w:pPr>
        <w:pStyle w:val="BookText"/>
      </w:pPr>
      <w:r>
        <w:rPr>
          <w:rFonts w:ascii="IRNazanin" w:hAnsi="IRNazanin" w:eastAsia="IRNazanin" w:cs="IRNazanin"/>
          <w:lang w:bidi="fa-IR"/>
          <w:color w:val="111111"/>
          <w:sz w:val="28"/>
          <w:szCs w:val="28"/>
          <w:rtl/>
        </w:rPr>
        <w:t xml:space="preserve">5-89 فلسفۀ آسیا</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09552367 و 14692961 است و مجله در انگلستان منتشر می‌شود.</w:t>
      </w:r>
    </w:p>
    <w:p>
      <w:pPr>
        <w:pStyle w:val="BookText"/>
      </w:pPr>
      <w:r>
        <w:rPr>
          <w:rFonts w:ascii="IRNazanin" w:hAnsi="IRNazanin" w:eastAsia="IRNazanin" w:cs="IRNazanin"/>
          <w:lang w:bidi="fa-IR"/>
          <w:color w:val="111111"/>
          <w:sz w:val="28"/>
          <w:szCs w:val="28"/>
          <w:rtl/>
        </w:rPr>
        <w:t xml:space="preserve">فلسفۀ آسیا نشریه‌ای بین‌المللی است که به فلسفۀ هندی، چینی، ژاپنی، بودایی و اسلامی می‌پردازد. هدف این نشریه، کنار هم قراردادن این سنت های غنی و متنوع برای مخاطبان دانشگاهی در سراسرجهان است. این نشریه مقاله‌هایی در حوزه های اصلی فلسفی متافیزیک، فلسفۀ ذهن، معرفت‌شناسی، منطق، فلسفۀ اخلاقی و اجتماعی و همچنین، در حوزه های فلسفۀ کاربردی، مانند زیبایی‌شناسی و فقه و مقایسه سنت های فلسفی شرقی و غربی منتشر می‌کند.</w:t>
      </w:r>
    </w:p>
    <w:p>
      <w:pPr>
        <w:pStyle w:val="BookText"/>
      </w:pPr>
      <w:r>
        <w:rPr>
          <w:rFonts w:ascii="Times New Roman" w:hAnsi="Times New Roman" w:eastAsia="Times New Roman" w:cs="Times New Roman"/>
          <w:lang w:val="en-US" w:bidi="en-US"/>
          <w:color w:val="111111"/>
          <w:sz w:val="28"/>
          <w:szCs w:val="28"/>
          <w:rtl/>
        </w:rPr>
        <w:t xml:space="preserve">https://www.tandfonline.com/toc/casp20/current</w:t>
      </w:r>
    </w:p>
    <w:p>
      <w:pPr>
        <w:pStyle w:val="Heading3"/>
      </w:pPr>
      <w:bookmarkStart w:id="661" w:name="_Toc462"/>
      <w:r>
        <w:t>5-90 دین</w:t>
      </w:r>
      <w:bookmarkEnd w:id="661"/>
    </w:p>
    <w:p>
      <w:pPr>
        <w:pStyle w:val="BookText"/>
      </w:pPr>
      <w:r>
        <w:rPr>
          <w:rFonts w:ascii="IRNazanin" w:hAnsi="IRNazanin" w:eastAsia="IRNazanin" w:cs="IRNazanin"/>
          <w:lang w:bidi="fa-IR"/>
          <w:color w:val="111111"/>
          <w:sz w:val="28"/>
          <w:szCs w:val="28"/>
          <w:rtl/>
        </w:rPr>
        <w:t xml:space="preserve">5-90 دین</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23364475 و 12103640 است و مجله در جمهوری چک منتشر می‌شود.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68" w:name="pg7592_88688"/>
    <w:bookmarkEnd w:id="168"/>
    <w:p>
      <w:pPr>
        <w:pStyle w:val="BookText"/>
      </w:pPr>
      <w:r>
        <w:rPr>
          <w:rFonts w:ascii="IRNazanin" w:hAnsi="IRNazanin" w:eastAsia="IRNazanin" w:cs="IRNazanin"/>
          <w:lang w:bidi="fa-IR"/>
          <w:color w:val="111111"/>
          <w:sz w:val="28"/>
          <w:szCs w:val="28"/>
          <w:rtl/>
        </w:rPr>
        <w:t xml:space="preserve">دین نشریۀ علمی‌پژوهشی بین‌المللی است که از سال 1993 تاکنون در حوزۀ مطالعه علمی ادیان فعالیت می‌کند. انجمن چک برای مطالعۀ ادیان با همکاری گروه مطالعات ادیان دانشگاه ماساریک در برنو جمهوری چک</w:t>
      </w:r>
      <w:r>
        <w:rPr>
          <w:rStyle w:val="FootnoteReference"/>
        </w:rPr>
        <w:footnoteReference w:id="466"/>
      </w:r>
      <w:r>
        <w:rPr>
          <w:rFonts w:ascii="IRNazanin" w:hAnsi="IRNazanin" w:eastAsia="IRNazanin" w:cs="IRNazanin"/>
          <w:lang w:bidi="fa-IR"/>
          <w:color w:val="111111"/>
          <w:sz w:val="28"/>
          <w:szCs w:val="28"/>
          <w:rtl/>
        </w:rPr>
        <w:t xml:space="preserve">آن را سالی دو بار منتشر می‌کند.</w:t>
      </w:r>
    </w:p>
    <w:p>
      <w:pPr>
        <w:pStyle w:val="BookText"/>
      </w:pPr>
      <w:r>
        <w:rPr>
          <w:rFonts w:ascii="IRNazanin" w:hAnsi="IRNazanin" w:eastAsia="IRNazanin" w:cs="IRNazanin"/>
          <w:lang w:bidi="fa-IR"/>
          <w:color w:val="111111"/>
          <w:sz w:val="28"/>
          <w:szCs w:val="28"/>
          <w:rtl/>
        </w:rPr>
        <w:t xml:space="preserve">این نشریه مقاله ها، تفاسیر، مباحثات، اسناد، ترجمه، گزارش ها و بررسی و نقد های مرتبط با مطالعۀ دانشگاهی ادیان را منتشر می‌کند و از مقاله‌های انواع سنت‌های دینی، معاصر یا باستان و همچنین، مقاله‌هایی دربارۀ تئوری ها و روش ها و رویکرد‌ها در مطالعۀ ادیان استقبال می‌کند.</w:t>
      </w:r>
    </w:p>
    <w:p>
      <w:pPr>
        <w:pStyle w:val="BookText"/>
      </w:pPr>
      <w:r>
        <w:rPr>
          <w:rFonts w:ascii="Times New Roman" w:hAnsi="Times New Roman" w:eastAsia="Times New Roman" w:cs="Times New Roman"/>
          <w:lang w:val="en-US" w:bidi="en-US"/>
          <w:color w:val="111111"/>
          <w:sz w:val="28"/>
          <w:szCs w:val="28"/>
          <w:rtl/>
        </w:rPr>
        <w:t xml:space="preserve">http://www.casr.cz/religioen.php</w:t>
      </w:r>
    </w:p>
    <w:p>
      <w:pPr>
        <w:pStyle w:val="Heading3"/>
      </w:pPr>
      <w:bookmarkStart w:id="662" w:name="_Toc463"/>
      <w:r>
        <w:t>5-91ایکن</w:t>
      </w:r>
      <w:bookmarkEnd w:id="662"/>
    </w:p>
    <w:p>
      <w:pPr>
        <w:pStyle w:val="BookText"/>
      </w:pPr>
      <w:r>
        <w:rPr>
          <w:rFonts w:ascii="IRNazanin" w:hAnsi="IRNazanin" w:eastAsia="IRNazanin" w:cs="IRNazanin"/>
          <w:lang w:bidi="fa-IR"/>
          <w:color w:val="111111"/>
          <w:sz w:val="28"/>
          <w:szCs w:val="28"/>
          <w:rtl/>
        </w:rPr>
        <w:t xml:space="preserve">5-91ایکن</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18468551 است و در کرواسی منتشر می‌شود.</w:t>
      </w:r>
    </w:p>
    <w:p>
      <w:pPr>
        <w:pStyle w:val="BookText"/>
      </w:pPr>
      <w:r>
        <w:rPr>
          <w:rFonts w:ascii="IRNazanin" w:hAnsi="IRNazanin" w:eastAsia="IRNazanin" w:cs="IRNazanin"/>
          <w:lang w:bidi="fa-IR"/>
          <w:color w:val="111111"/>
          <w:sz w:val="28"/>
          <w:szCs w:val="28"/>
          <w:rtl/>
        </w:rPr>
        <w:t xml:space="preserve">ایکن نشریه‌ای سالانه است که مرکز مطالعات نمادین دانشکدۀ علوم انسانی و علوم اجتماعی دانشگاه ریژکا</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آن را منتشر می‌کند. این نشریه به‌دنبال ارائۀ دیدگاه های مختلف دربارۀ درک و تفسیر تصاویر با استفاده از مطالعات فرا‌رشته‌ای و نتایج اخیر در سایر رشته های مکمل است.</w:t>
      </w:r>
    </w:p>
    <w:p>
      <w:pPr>
        <w:pStyle w:val="BookText"/>
      </w:pPr>
      <w:r>
        <w:rPr>
          <w:rFonts w:ascii="Times New Roman" w:hAnsi="Times New Roman" w:eastAsia="Times New Roman" w:cs="Times New Roman"/>
          <w:lang w:val="en-US" w:bidi="en-US"/>
          <w:color w:val="111111"/>
          <w:sz w:val="28"/>
          <w:szCs w:val="28"/>
          <w:rtl/>
        </w:rPr>
        <w:t xml:space="preserve">https://www.brepolsonline.net/loi/ikon</w:t>
      </w:r>
    </w:p>
    <w:p>
      <w:pPr>
        <w:pStyle w:val="Heading3"/>
      </w:pPr>
      <w:bookmarkStart w:id="663" w:name="_Toc464"/>
      <w:r>
        <w:t>5-92 ایلو، مجلۀ علوم ادیان</w:t>
      </w:r>
      <w:bookmarkEnd w:id="663"/>
    </w:p>
    <w:p>
      <w:pPr>
        <w:pStyle w:val="BookText"/>
      </w:pPr>
      <w:r>
        <w:rPr>
          <w:rFonts w:ascii="IRNazanin" w:hAnsi="IRNazanin" w:eastAsia="IRNazanin" w:cs="IRNazanin"/>
          <w:lang w:bidi="fa-IR"/>
          <w:color w:val="111111"/>
          <w:sz w:val="28"/>
          <w:szCs w:val="28"/>
          <w:rtl/>
        </w:rPr>
        <w:t xml:space="preserve">5-92 ایلو، مجلۀ علوم ادیان</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15781305 و 19883269 است و در اسپانیا منتشر می‌شود.</w:t>
      </w:r>
    </w:p>
    <w:p>
      <w:pPr>
        <w:pStyle w:val="BookText"/>
      </w:pPr>
      <w:r>
        <w:rPr>
          <w:rFonts w:ascii="IRNazanin" w:hAnsi="IRNazanin" w:eastAsia="IRNazanin" w:cs="IRNazanin"/>
          <w:lang w:bidi="fa-IR"/>
          <w:color w:val="111111"/>
          <w:sz w:val="28"/>
          <w:szCs w:val="28"/>
          <w:rtl/>
        </w:rPr>
        <w:t xml:space="preserve">این نشریه، سالانه است که در سال 1995 تأسیس شده است. ایلو نشریۀ علمی چندرشته‌ای است که به موضوعات مربوط به تاریخ ادیان و پدیده های دینی، روان‌شناسی، جامعه‌شناسی، مردم‌شناسی، فلسفه، حقوق، ادبیات و مطالعه فلسفی متون دینی در طول تاریخ می‌پردازد. همچنین، بخش‌هایی چون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69" w:name="pg7592_88690"/>
    <w:bookmarkEnd w:id="169"/>
    <w:p>
      <w:pPr>
        <w:pStyle w:val="BookText"/>
      </w:pPr>
      <w:r>
        <w:rPr>
          <w:rFonts w:ascii="IRNazanin" w:hAnsi="IRNazanin" w:eastAsia="IRNazanin" w:cs="IRNazanin"/>
          <w:lang w:bidi="fa-IR"/>
          <w:color w:val="111111"/>
          <w:sz w:val="28"/>
          <w:szCs w:val="28"/>
          <w:rtl/>
        </w:rPr>
        <w:t xml:space="preserve">مقاله‌ها، کتاب‌شناسی، یادداشت ها و بررسی‌ها است و مقاله‌ها را به زبان اسپانیایی، انگلیسی، فرانسوی، آلمانی و ایتالیایی می‌پذیرد.</w:t>
      </w:r>
    </w:p>
    <w:p>
      <w:pPr>
        <w:pStyle w:val="BookText"/>
      </w:pPr>
      <w:r>
        <w:rPr>
          <w:rFonts w:ascii="Times New Roman" w:hAnsi="Times New Roman" w:eastAsia="Times New Roman" w:cs="Times New Roman"/>
          <w:lang w:val="en-US" w:bidi="en-US"/>
          <w:color w:val="111111"/>
          <w:sz w:val="28"/>
          <w:szCs w:val="28"/>
          <w:rtl/>
        </w:rPr>
        <w:t xml:space="preserve">https://revistas.ucm.es/index.php/ILUR</w:t>
      </w:r>
    </w:p>
    <w:p>
      <w:pPr>
        <w:pStyle w:val="Heading3"/>
      </w:pPr>
      <w:bookmarkStart w:id="664" w:name="_Toc465"/>
      <w:r>
        <w:t>5-93 مطالعات کلامی</w:t>
      </w:r>
      <w:bookmarkEnd w:id="664"/>
    </w:p>
    <w:p>
      <w:pPr>
        <w:pStyle w:val="BookText"/>
      </w:pPr>
      <w:r>
        <w:rPr>
          <w:rFonts w:ascii="IRNazanin" w:hAnsi="IRNazanin" w:eastAsia="IRNazanin" w:cs="IRNazanin"/>
          <w:lang w:bidi="fa-IR"/>
          <w:color w:val="111111"/>
          <w:sz w:val="28"/>
          <w:szCs w:val="28"/>
          <w:rtl/>
        </w:rPr>
        <w:t xml:space="preserve">5-93 مطالعات کلامی</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14774607 و 00225185 است و انتشارات دانشگاه آکسفورد آن را در انگلستان منتشر می‌کند.</w:t>
      </w:r>
    </w:p>
    <w:p>
      <w:pPr>
        <w:pStyle w:val="BookText"/>
      </w:pPr>
      <w:r>
        <w:rPr>
          <w:rFonts w:ascii="IRNazanin" w:hAnsi="IRNazanin" w:eastAsia="IRNazanin" w:cs="IRNazanin"/>
          <w:lang w:bidi="fa-IR"/>
          <w:color w:val="111111"/>
          <w:sz w:val="28"/>
          <w:szCs w:val="28"/>
          <w:rtl/>
        </w:rPr>
        <w:t xml:space="preserve">نشریۀ مطالعات کلامی که در سال 1899 تأسیس شد و به تحقیقات دانش و تفسیر کلامی می‌پردازد. همچنین، به متن های باستانی و مدرن و نیز کتیبه ها و اسنادی که قبلاً در جایی ارائه نشده‌اند، توجه می‌کند.</w:t>
      </w:r>
    </w:p>
    <w:p>
      <w:pPr>
        <w:pStyle w:val="BookText"/>
      </w:pPr>
      <w:r>
        <w:rPr>
          <w:rFonts w:ascii="Times New Roman" w:hAnsi="Times New Roman" w:eastAsia="Times New Roman" w:cs="Times New Roman"/>
          <w:lang w:val="en-US" w:bidi="en-US"/>
          <w:color w:val="111111"/>
          <w:sz w:val="28"/>
          <w:szCs w:val="28"/>
          <w:rtl/>
        </w:rPr>
        <w:t xml:space="preserve">https://academic.oup.com/jts</w:t>
      </w:r>
    </w:p>
    <w:p>
      <w:pPr>
        <w:pStyle w:val="Heading3"/>
      </w:pPr>
      <w:bookmarkStart w:id="665" w:name="_Toc466"/>
      <w:r>
        <w:t>5-94 برخورد‌های قرون‌وسطایی</w:t>
      </w:r>
      <w:bookmarkEnd w:id="665"/>
    </w:p>
    <w:p>
      <w:pPr>
        <w:pStyle w:val="BookText"/>
      </w:pPr>
      <w:r>
        <w:rPr>
          <w:rFonts w:ascii="IRNazanin" w:hAnsi="IRNazanin" w:eastAsia="IRNazanin" w:cs="IRNazanin"/>
          <w:lang w:bidi="fa-IR"/>
          <w:color w:val="111111"/>
          <w:sz w:val="28"/>
          <w:szCs w:val="28"/>
          <w:rtl/>
        </w:rPr>
        <w:t xml:space="preserve">5-94 برخورد‌های قرون‌وسطایی</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13807854 است و بریل آن را در هلند منتشر می‌کند.این نشریه به بحث و گفت وگو فرای مرز‌های فرهنگی، زبانی و رشته‌ای دربارۀ تعامل فرهنگ‌های یهودی و مسیحی و مسلمان از قرن چهارم تا قرن شانزدهم میلادی می‌پردازد. منظور از فرهنگ در این نشریه هنر، همۀ رفتار‌های تاریخی، زبان ها، ادبیات، پزشکی، موسیقی، فلسفه، دین و علم است.</w:t>
      </w:r>
    </w:p>
    <w:p>
      <w:pPr>
        <w:pStyle w:val="BookText"/>
      </w:pPr>
      <w:r>
        <w:rPr>
          <w:rFonts w:ascii="Times New Roman" w:hAnsi="Times New Roman" w:eastAsia="Times New Roman" w:cs="Times New Roman"/>
          <w:lang w:val="en-US" w:bidi="en-US"/>
          <w:color w:val="111111"/>
          <w:sz w:val="28"/>
          <w:szCs w:val="28"/>
          <w:rtl/>
        </w:rPr>
        <w:t xml:space="preserve">http://www.brill.nl/default.aspx?partid=212&amp;pid=7354</w:t>
      </w:r>
    </w:p>
    <w:p>
      <w:pPr>
        <w:pStyle w:val="Heading3"/>
      </w:pPr>
      <w:bookmarkStart w:id="666" w:name="_Toc467"/>
      <w:r>
        <w:t>5-95 تحقیق در کلام و فلسفه قرون‌وسطایی</w:t>
      </w:r>
      <w:bookmarkEnd w:id="666"/>
    </w:p>
    <w:p>
      <w:pPr>
        <w:pStyle w:val="BookText"/>
      </w:pPr>
      <w:r>
        <w:rPr>
          <w:rFonts w:ascii="IRNazanin" w:hAnsi="IRNazanin" w:eastAsia="IRNazanin" w:cs="IRNazanin"/>
          <w:lang w:bidi="fa-IR"/>
          <w:color w:val="111111"/>
          <w:sz w:val="28"/>
          <w:szCs w:val="28"/>
          <w:rtl/>
        </w:rPr>
        <w:t xml:space="preserve">5-95 تحقیق در کلام و فلسفه قرون‌وسطایی</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13707493 و 17831717 است و در بلژیک منتشر می‌شود.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70" w:name="pg7592_88692"/>
    <w:bookmarkEnd w:id="170"/>
    <w:p>
      <w:pPr>
        <w:pStyle w:val="BookText"/>
      </w:pPr>
      <w:r>
        <w:rPr>
          <w:rFonts w:ascii="IRNazanin" w:hAnsi="IRNazanin" w:eastAsia="IRNazanin" w:cs="IRNazanin"/>
          <w:lang w:bidi="fa-IR"/>
          <w:color w:val="111111"/>
          <w:sz w:val="28"/>
          <w:szCs w:val="28"/>
          <w:rtl/>
        </w:rPr>
        <w:t xml:space="preserve">این نشریه به همۀ ابعاد کلام و فلسفه از آگوستین و اوایل قرون‌وسطایی تا اواخر اسکولاستیسم</w:t>
      </w:r>
      <w:r>
        <w:rPr>
          <w:rStyle w:val="FootnoteReference"/>
        </w:rPr>
        <w:footnoteReference w:id="473"/>
      </w:r>
      <w:r>
        <w:rPr>
          <w:rFonts w:ascii="IRNazanin" w:hAnsi="IRNazanin" w:eastAsia="IRNazanin" w:cs="IRNazanin"/>
          <w:lang w:bidi="fa-IR"/>
          <w:color w:val="111111"/>
          <w:sz w:val="28"/>
          <w:szCs w:val="28"/>
          <w:rtl/>
        </w:rPr>
        <w:t xml:space="preserve">می‌پردازد. افزون بر این، سنت فلسفی یا کلامی قرون‌وسطایی، تجدید نظر در تاریخ الهیات و فلسفۀ قرون‌وسطایی و نسخه های متون مدنظر این نشریه می‌باشد.</w:t>
      </w:r>
    </w:p>
    <w:p>
      <w:pPr>
        <w:pStyle w:val="BookText"/>
      </w:pPr>
      <w:r>
        <w:rPr>
          <w:rFonts w:ascii="Times New Roman" w:hAnsi="Times New Roman" w:eastAsia="Times New Roman" w:cs="Times New Roman"/>
          <w:lang w:val="en-US" w:bidi="en-US"/>
          <w:color w:val="111111"/>
          <w:sz w:val="28"/>
          <w:szCs w:val="28"/>
          <w:rtl/>
        </w:rPr>
        <w:t xml:space="preserve">https://poj.peeters-leuven.be/content.php?url=journal&amp;journal_code=RTPM</w:t>
      </w:r>
    </w:p>
    <w:p>
      <w:pPr>
        <w:pStyle w:val="Heading3"/>
      </w:pPr>
      <w:bookmarkStart w:id="667" w:name="_Toc468"/>
      <w:r>
        <w:t>5-96 مجلۀ کلامی</w:t>
      </w:r>
      <w:bookmarkEnd w:id="667"/>
    </w:p>
    <w:p>
      <w:pPr>
        <w:pStyle w:val="BookText"/>
      </w:pPr>
      <w:r>
        <w:rPr>
          <w:rFonts w:ascii="IRNazanin" w:hAnsi="IRNazanin" w:eastAsia="IRNazanin" w:cs="IRNazanin"/>
          <w:lang w:bidi="fa-IR"/>
          <w:color w:val="111111"/>
          <w:sz w:val="28"/>
          <w:szCs w:val="28"/>
          <w:rtl/>
        </w:rPr>
        <w:t xml:space="preserve">5-96 مجلۀ کلامی</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00403555 است و در فنلاند منتشر می‌شود.</w:t>
      </w:r>
    </w:p>
    <w:p>
      <w:pPr>
        <w:pStyle w:val="BookText"/>
      </w:pPr>
      <w:r>
        <w:rPr>
          <w:rFonts w:ascii="IRNazanin" w:hAnsi="IRNazanin" w:eastAsia="IRNazanin" w:cs="IRNazanin"/>
          <w:lang w:bidi="fa-IR"/>
          <w:color w:val="111111"/>
          <w:sz w:val="28"/>
          <w:szCs w:val="28"/>
          <w:rtl/>
        </w:rPr>
        <w:t xml:space="preserve">مجلۀ کلامی به مباحث کلامی و الهیات جدید در فنلاند می‌پردازد و سالانه پنج شماره منتشر می‌کند. مجلۀ کلامی از همۀ نوشته های مربوط به الهیات استقبال می‌کند و هیچ تعهد سیاسی یا مذهبی به گروه خاصی ندارد. این نشریه مقاله های اصیل، نقد، بحث و بررسی کتاب را به زبان فنلاندی و سوئدی منتشر می‌کند.</w:t>
      </w:r>
    </w:p>
    <w:p>
      <w:pPr>
        <w:pStyle w:val="BookText"/>
      </w:pPr>
      <w:r>
        <w:rPr>
          <w:rFonts w:ascii="Times New Roman" w:hAnsi="Times New Roman" w:eastAsia="Times New Roman" w:cs="Times New Roman"/>
          <w:lang w:val="en-US" w:bidi="en-US"/>
          <w:color w:val="111111"/>
          <w:sz w:val="28"/>
          <w:szCs w:val="28"/>
          <w:rtl/>
        </w:rPr>
        <w:t xml:space="preserve">http://tatt.protsv.fi/en</w:t>
      </w:r>
    </w:p>
    <w:p>
      <w:pPr>
        <w:pStyle w:val="Heading3"/>
      </w:pPr>
      <w:bookmarkStart w:id="668" w:name="_Toc469"/>
      <w:r>
        <w:t>5-97 مجمع الجزایر</w:t>
      </w:r>
      <w:bookmarkEnd w:id="668"/>
    </w:p>
    <w:p>
      <w:pPr>
        <w:pStyle w:val="BookText"/>
      </w:pPr>
      <w:r>
        <w:rPr>
          <w:rFonts w:ascii="IRNazanin" w:hAnsi="IRNazanin" w:eastAsia="IRNazanin" w:cs="IRNazanin"/>
          <w:lang w:bidi="fa-IR"/>
          <w:color w:val="111111"/>
          <w:sz w:val="28"/>
          <w:szCs w:val="28"/>
          <w:rtl/>
        </w:rPr>
        <w:t xml:space="preserve">5-97 مجمع الجزایر</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21043655 و 00448613است و در فرانسه منتشر می‌شود.مجمع الجزایر نشریه‌ای مطالعات میان‌رشته‌ای است و توجه ویژه‌ای به علوم انسانی و تاریخ و باستان‌شناسی دارد.</w:t>
      </w:r>
    </w:p>
    <w:p>
      <w:pPr>
        <w:pStyle w:val="BookText"/>
      </w:pPr>
      <w:r>
        <w:rPr>
          <w:rFonts w:ascii="Times New Roman" w:hAnsi="Times New Roman" w:eastAsia="Times New Roman" w:cs="Times New Roman"/>
          <w:lang w:val="en-US" w:bidi="en-US"/>
          <w:color w:val="111111"/>
          <w:sz w:val="28"/>
          <w:szCs w:val="28"/>
          <w:rtl/>
        </w:rPr>
        <w:t xml:space="preserve">https://revue-archipel.fr/index_en.html</w:t>
      </w:r>
    </w:p>
    <w:p>
      <w:pPr>
        <w:pStyle w:val="Heading3"/>
      </w:pPr>
      <w:bookmarkStart w:id="669" w:name="_Toc470"/>
      <w:r>
        <w:t>5-98 ادیان جنوب آسیا</w:t>
      </w:r>
      <w:bookmarkEnd w:id="669"/>
    </w:p>
    <w:p>
      <w:pPr>
        <w:pStyle w:val="BookText"/>
      </w:pPr>
      <w:r>
        <w:rPr>
          <w:rFonts w:ascii="IRNazanin" w:hAnsi="IRNazanin" w:eastAsia="IRNazanin" w:cs="IRNazanin"/>
          <w:lang w:bidi="fa-IR"/>
          <w:color w:val="111111"/>
          <w:sz w:val="28"/>
          <w:szCs w:val="28"/>
          <w:rtl/>
        </w:rPr>
        <w:t xml:space="preserve">5-98 ادیان جنوب آسیا</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17512689 و 17512697 است و در انگلستان منتشر می‌شود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71" w:name="pg7592_88694"/>
    <w:bookmarkEnd w:id="171"/>
    <w:p>
      <w:pPr>
        <w:pStyle w:val="BookText"/>
      </w:pPr>
      <w:r>
        <w:rPr>
          <w:rFonts w:ascii="IRNazanin" w:hAnsi="IRNazanin" w:eastAsia="IRNazanin" w:cs="IRNazanin"/>
          <w:lang w:bidi="fa-IR"/>
          <w:color w:val="111111"/>
          <w:sz w:val="28"/>
          <w:szCs w:val="28"/>
          <w:rtl/>
        </w:rPr>
        <w:t xml:space="preserve">این نشریه مقاله‌هایی دربارۀ سنت های پویای مذهبی جهان در آسیای جنوبی یا هندی شامل هندو، جینا، بودایی و سیک منتشر می‌کند که بر الگو‌های تفکر و روش های زندگی انسان ها اثر می‌گذارد. همچنین، این نشریه مقاله‌هایی دربارۀ ادیان نشأت‌گرفته از خارج از قاره و جنوب قاره، مانند مسیحی، یهودی، اسلامی و زرتشتی و نیز آیین‌های نوظهور، مانند بهائیت که حضور چشمگیری در جنوب آسیا دارند، منتشر می‌کند. نشریه از مقاله‌هایی استقبال می‌کند که دربارۀ تلاقی فرهنگ های مذهبی و برخورد‌های بین‌فرهنگی باشد.</w:t>
      </w:r>
    </w:p>
    <w:p>
      <w:pPr>
        <w:pStyle w:val="BookText"/>
      </w:pPr>
      <w:r>
        <w:rPr>
          <w:rFonts w:ascii="Times New Roman" w:hAnsi="Times New Roman" w:eastAsia="Times New Roman" w:cs="Times New Roman"/>
          <w:lang w:val="en-US" w:bidi="en-US"/>
          <w:color w:val="111111"/>
          <w:sz w:val="28"/>
          <w:szCs w:val="28"/>
          <w:rtl/>
        </w:rPr>
        <w:t xml:space="preserve">https://journals.equinoxpub.com/ROSA/index</w:t>
      </w:r>
    </w:p>
    <w:p>
      <w:pPr>
        <w:pStyle w:val="Heading3"/>
      </w:pPr>
      <w:bookmarkStart w:id="670" w:name="_Toc471"/>
      <w:r>
        <w:t>5-99 هیثروپ</w:t>
      </w:r>
      <w:bookmarkEnd w:id="670"/>
    </w:p>
    <w:p>
      <w:pPr>
        <w:pStyle w:val="BookText"/>
      </w:pPr>
      <w:r>
        <w:rPr>
          <w:rFonts w:ascii="IRNazanin" w:hAnsi="IRNazanin" w:eastAsia="IRNazanin" w:cs="IRNazanin"/>
          <w:lang w:bidi="fa-IR"/>
          <w:color w:val="111111"/>
          <w:sz w:val="28"/>
          <w:szCs w:val="28"/>
          <w:rtl/>
        </w:rPr>
        <w:t xml:space="preserve">5-99 هیثروپ</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00181196 است و انتشارات ویلی بلکول مجله را در آمریکا در منتشر می‌کند.</w:t>
      </w:r>
    </w:p>
    <w:p>
      <w:pPr>
        <w:pStyle w:val="BookText"/>
      </w:pPr>
      <w:r>
        <w:rPr>
          <w:rFonts w:ascii="IRNazanin" w:hAnsi="IRNazanin" w:eastAsia="IRNazanin" w:cs="IRNazanin"/>
          <w:lang w:bidi="fa-IR"/>
          <w:color w:val="111111"/>
          <w:sz w:val="28"/>
          <w:szCs w:val="28"/>
          <w:rtl/>
        </w:rPr>
        <w:t xml:space="preserve">نشریۀ هیثروپ به موضوعات رشته های الهیات و فلسفه و تعامل آن ها با یکدیگر می‌پردازد و تشویق‌کننده به مباحث بین‌رشته‌ای است. به‌طور کلی، می‌توان گفت که این نشریه شامل همۀ رشته‌هایی است که مرتبط با تحقیقات کلامی و فلسفی باشند؛ به‌ویژه هرمنوتیک، تفسیر، زبان‌شناسی، تاریخ، مطالعات دینی، فلسفۀ دین، ​​جامعه‌شناسی، روان‌شناسی، اخلاق و کلام کشیشی.</w:t>
      </w:r>
    </w:p>
    <w:p>
      <w:pPr>
        <w:pStyle w:val="BookText"/>
      </w:pPr>
      <w:r>
        <w:rPr>
          <w:rFonts w:ascii="Times New Roman" w:hAnsi="Times New Roman" w:eastAsia="Times New Roman" w:cs="Times New Roman"/>
          <w:lang w:val="en-US" w:bidi="en-US"/>
          <w:color w:val="111111"/>
          <w:sz w:val="28"/>
          <w:szCs w:val="28"/>
          <w:rtl/>
        </w:rPr>
        <w:t xml:space="preserve">https://onlinelibrary.wiley.com/journal/14682265</w:t>
      </w:r>
    </w:p>
    <w:p>
      <w:pPr>
        <w:pStyle w:val="Heading3"/>
      </w:pPr>
      <w:bookmarkStart w:id="671" w:name="_Toc472"/>
      <w:r>
        <w:t>5-100ذارما</w:t>
      </w:r>
      <w:bookmarkEnd w:id="671"/>
    </w:p>
    <w:p>
      <w:pPr>
        <w:pStyle w:val="BookText"/>
      </w:pPr>
      <w:r>
        <w:rPr>
          <w:rFonts w:ascii="IRNazanin" w:hAnsi="IRNazanin" w:eastAsia="IRNazanin" w:cs="IRNazanin"/>
          <w:lang w:bidi="fa-IR"/>
          <w:color w:val="111111"/>
          <w:sz w:val="28"/>
          <w:szCs w:val="28"/>
          <w:rtl/>
        </w:rPr>
        <w:t xml:space="preserve">5-100ذارما</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02537222 است و در هند منتشر می‌شود.</w:t>
      </w:r>
    </w:p>
    <w:p>
      <w:pPr>
        <w:pStyle w:val="BookText"/>
      </w:pPr>
      <w:r>
        <w:rPr>
          <w:rFonts w:ascii="IRNazanin" w:hAnsi="IRNazanin" w:eastAsia="IRNazanin" w:cs="IRNazanin"/>
          <w:lang w:bidi="fa-IR"/>
          <w:color w:val="111111"/>
          <w:sz w:val="28"/>
          <w:szCs w:val="28"/>
          <w:rtl/>
        </w:rPr>
        <w:t xml:space="preserve">فصلنامۀ ذارما در سال 1975 تأسیس شده است. این نشریه از دانشمندان سراسر جهان و از فرهنگ ها و سنت های متنوع دعوت می‌کند تا تحقیقات خود را دربارۀ موضوعات مربوط به مذاهب و فلسفه ها به این نشریه ارسال کنند. ذارما فضایی برای تبادل ایده ها و تجربیات دربارۀ رویکرد‌ها و روش‌ها در جهت تلاش‌های مذهبی و فلسفی بشریت است و مشوق پژوهش در مطالعات بین‌دینی است.</w:t>
      </w:r>
    </w:p>
    <w:p>
      <w:pPr>
        <w:pStyle w:val="BookText"/>
      </w:pPr>
      <w:r>
        <w:rPr>
          <w:rFonts w:ascii="Times New Roman" w:hAnsi="Times New Roman" w:eastAsia="Times New Roman" w:cs="Times New Roman"/>
          <w:lang w:val="en-US" w:bidi="en-US"/>
          <w:color w:val="111111"/>
          <w:sz w:val="28"/>
          <w:szCs w:val="28"/>
          <w:rtl/>
        </w:rPr>
        <w:t xml:space="preserve">http://www.dharmaramjournals.in/journalofdharma/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72" w:name="pg7592_88696"/>
    <w:bookmarkEnd w:id="172"/>
    <w:p>
      <w:pPr>
        <w:pStyle w:val="Heading3"/>
      </w:pPr>
      <w:bookmarkStart w:id="672" w:name="_Toc473"/>
      <w:r>
        <w:t>5-101 زندگیِ دوباره</w:t>
      </w:r>
      <w:bookmarkEnd w:id="672"/>
    </w:p>
    <w:p>
      <w:pPr>
        <w:pStyle w:val="BookText"/>
      </w:pPr>
      <w:r>
        <w:rPr>
          <w:rFonts w:ascii="IRNazanin" w:hAnsi="IRNazanin" w:eastAsia="IRNazanin" w:cs="IRNazanin"/>
          <w:lang w:bidi="fa-IR"/>
          <w:color w:val="111111"/>
          <w:sz w:val="28"/>
          <w:szCs w:val="28"/>
          <w:rtl/>
        </w:rPr>
        <w:t xml:space="preserve">5-101 زندگیِ دوباره</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03513947 است و در کرواسی منتشر می‌شود.</w:t>
      </w:r>
    </w:p>
    <w:p>
      <w:pPr>
        <w:pStyle w:val="BookText"/>
      </w:pPr>
      <w:r>
        <w:rPr>
          <w:rFonts w:ascii="IRNazanin" w:hAnsi="IRNazanin" w:eastAsia="IRNazanin" w:cs="IRNazanin"/>
          <w:lang w:bidi="fa-IR"/>
          <w:color w:val="111111"/>
          <w:sz w:val="28"/>
          <w:szCs w:val="28"/>
          <w:rtl/>
        </w:rPr>
        <w:t xml:space="preserve">این نشریه در حوزۀ مطالعات دینی و فلسفی فعالیت می‌کند. انتشار مقاله در این مجله رایگان است.</w:t>
      </w:r>
    </w:p>
    <w:p>
      <w:pPr>
        <w:pStyle w:val="BookText"/>
      </w:pPr>
      <w:r>
        <w:rPr>
          <w:rFonts w:ascii="Times New Roman" w:hAnsi="Times New Roman" w:eastAsia="Times New Roman" w:cs="Times New Roman"/>
          <w:lang w:val="en-US" w:bidi="en-US"/>
          <w:color w:val="111111"/>
          <w:sz w:val="28"/>
          <w:szCs w:val="28"/>
          <w:rtl/>
        </w:rPr>
        <w:t xml:space="preserve">https://hrcak.srce.hr/obnovljeni-zivot?lang=en</w:t>
      </w:r>
    </w:p>
    <w:p>
      <w:pPr>
        <w:pStyle w:val="Heading3"/>
      </w:pPr>
      <w:bookmarkStart w:id="673" w:name="_Toc474"/>
      <w:r>
        <w:t>5-102 Muséon</w:t>
      </w:r>
      <w:bookmarkEnd w:id="673"/>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07716494 و </w:t>
      </w:r>
      <w:r>
        <w:rPr>
          <w:rFonts w:ascii="Times New Roman" w:hAnsi="Times New Roman" w:eastAsia="Times New Roman" w:cs="Times New Roman"/>
          <w:lang w:val="en-US" w:bidi="en-US"/>
          <w:color w:val="111111"/>
          <w:sz w:val="28"/>
          <w:szCs w:val="28"/>
          <w:rtl/>
        </w:rPr>
        <w:t xml:space="preserve">X1783158 </w:t>
      </w:r>
      <w:r>
        <w:rPr>
          <w:rFonts w:ascii="IRNazanin" w:hAnsi="IRNazanin" w:eastAsia="IRNazanin" w:cs="IRNazanin"/>
          <w:lang w:bidi="fa-IR"/>
          <w:color w:val="111111"/>
          <w:sz w:val="28"/>
          <w:szCs w:val="28"/>
          <w:rtl/>
        </w:rPr>
        <w:t xml:space="preserve">است و در بلژیک منتشر می‌شود.</w:t>
      </w:r>
    </w:p>
    <w:p>
      <w:pPr>
        <w:pStyle w:val="BookText"/>
      </w:pPr>
      <w:r>
        <w:rPr>
          <w:rFonts w:ascii="IRNazanin" w:hAnsi="IRNazanin" w:eastAsia="IRNazanin" w:cs="IRNazanin"/>
          <w:lang w:bidi="fa-IR"/>
          <w:color w:val="111111"/>
          <w:sz w:val="28"/>
          <w:szCs w:val="28"/>
          <w:rtl/>
        </w:rPr>
        <w:t xml:space="preserve">این نشریه در حوزۀ شرق مسیحی، قرون‌وسطا، تمدن بیزانس، کتاب مقدس و آغاز اسلام فعالیت می‌کند و بر روی متون عربی، ارمنی، قبطی، اتیوپی، گرجی، یونانی و سریانی متمرکز است. این نشریه درصدد است تا مطالعات منابع ادبی در حوزۀ فلسفه و تاریخ شرقی را گسترش دهد. همچنین، سیر تحول پژوهشگاه شرق‌شناسان دانشگاه کاتولیک لووین مدنظر این نشریه است.</w:t>
      </w:r>
    </w:p>
    <w:p>
      <w:pPr>
        <w:pStyle w:val="BookText"/>
      </w:pPr>
      <w:r>
        <w:rPr>
          <w:rFonts w:ascii="Times New Roman" w:hAnsi="Times New Roman" w:eastAsia="Times New Roman" w:cs="Times New Roman"/>
          <w:lang w:val="en-US" w:bidi="en-US"/>
          <w:color w:val="111111"/>
          <w:sz w:val="28"/>
          <w:szCs w:val="28"/>
          <w:rtl/>
        </w:rPr>
        <w:t xml:space="preserve">https://poj.peeters-leuven.be/content.php?url=journal&amp;journal_code=MUS</w:t>
      </w:r>
    </w:p>
    <w:p>
      <w:pPr>
        <w:pStyle w:val="Heading3"/>
      </w:pPr>
      <w:bookmarkStart w:id="674" w:name="_Toc475"/>
      <w:r>
        <w:t>5-103 دین و الهیات</w:t>
      </w:r>
      <w:bookmarkEnd w:id="674"/>
    </w:p>
    <w:p>
      <w:pPr>
        <w:pStyle w:val="BookText"/>
      </w:pPr>
      <w:r>
        <w:rPr>
          <w:rFonts w:ascii="IRNazanin" w:hAnsi="IRNazanin" w:eastAsia="IRNazanin" w:cs="IRNazanin"/>
          <w:lang w:bidi="fa-IR"/>
          <w:color w:val="111111"/>
          <w:sz w:val="28"/>
          <w:szCs w:val="28"/>
          <w:rtl/>
        </w:rPr>
        <w:t xml:space="preserve">5-103 دین و الهیات</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15743012 و 10230807 است و بریل آن را در هلند منشر می‌کند.نشریۀ دین و الهیات مقاله‌های علمی و با کیفیت عالی را دربارۀ دین و ​​کلام و زمینه های مرتبط منتشر می‌کند و بر مفهوم رابطۀ بین الهیات و نظریۀ دین به‌عنوان زبان‌های دورنی و بیرونی تأکید می‌کند. نشریۀ دین و الهیات با هدف مفهوم‌سازی مجدد الهیات در حوزۀ تئوری و عملی در سایه نظریه معاصر دین، ​​به ویژه نظریه های اخیر اجتماعی و بلاغی دین مشوق گفت وگو بین زبان‌های نظری مختلف است. این نشریه از مقاله‌هایی استقبال می‌کند که به‌طور جدی دربارۀ حوزه یا موضوعی که موردبحث قرار می‌دهند، نظریه‌پردازی کنند. این نشریه به‌دنبال شیوه های جدید مفهوم سازی دین و الهیات به‌عنوان گفتمان‌های مذهبی آکادمیک، و همچنین تأمل بر شیوه های جدید دیسیپلینری </w:t>
      </w:r>
      <w:r>
        <w:rPr>
          <w:rStyle w:val="FootnoteReference"/>
        </w:rPr>
        <w:footnoteReference w:id="481"/>
      </w:r>
      <w:r>
        <w:rPr>
          <w:rFonts w:ascii="IRNazanin" w:hAnsi="IRNazanin" w:eastAsia="IRNazanin" w:cs="IRNazanin"/>
          <w:lang w:bidi="fa-IR"/>
          <w:color w:val="111111"/>
          <w:sz w:val="28"/>
          <w:szCs w:val="28"/>
          <w:rtl/>
        </w:rPr>
        <w:t xml:space="preserve">است. این نشریه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73" w:name="pg7592_88698"/>
    <w:bookmarkEnd w:id="173"/>
    <w:p>
      <w:pPr>
        <w:pStyle w:val="BookText"/>
      </w:pPr>
      <w:r>
        <w:rPr>
          <w:rFonts w:ascii="IRNazanin" w:hAnsi="IRNazanin" w:eastAsia="IRNazanin" w:cs="IRNazanin"/>
          <w:lang w:bidi="fa-IR"/>
          <w:color w:val="111111"/>
          <w:sz w:val="28"/>
          <w:szCs w:val="28"/>
          <w:rtl/>
        </w:rPr>
        <w:t xml:space="preserve">به‌نمایندگی از انجمن تئوری دین و الهیات</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به‌عنوان انجمن بین‌المللی برای گفتمان دینی معاصر فعالیت می‌کند. این نشریه همچنین، بررسی و نقد مقاله و کتاب را منتشر می‌کند.</w:t>
      </w:r>
    </w:p>
    <w:p>
      <w:pPr>
        <w:pStyle w:val="BookText"/>
      </w:pPr>
      <w:r>
        <w:rPr>
          <w:rFonts w:ascii="Times New Roman" w:hAnsi="Times New Roman" w:eastAsia="Times New Roman" w:cs="Times New Roman"/>
          <w:lang w:val="en-US" w:bidi="en-US"/>
          <w:color w:val="111111"/>
          <w:sz w:val="28"/>
          <w:szCs w:val="28"/>
          <w:rtl/>
        </w:rPr>
        <w:t xml:space="preserve">https://brill.com/view/journals/rt/rt-overview.xml</w:t>
      </w:r>
    </w:p>
    <w:p>
      <w:pPr>
        <w:pStyle w:val="Heading3"/>
      </w:pPr>
      <w:bookmarkStart w:id="675" w:name="_Toc476"/>
      <w:r>
        <w:t>5-104 رفلکس</w:t>
      </w:r>
      <w:bookmarkEnd w:id="675"/>
    </w:p>
    <w:p>
      <w:pPr>
        <w:pStyle w:val="BookText"/>
      </w:pPr>
      <w:r>
        <w:rPr>
          <w:rFonts w:ascii="IRNazanin" w:hAnsi="IRNazanin" w:eastAsia="IRNazanin" w:cs="IRNazanin"/>
          <w:lang w:bidi="fa-IR"/>
          <w:color w:val="111111"/>
          <w:sz w:val="28"/>
          <w:szCs w:val="28"/>
          <w:rtl/>
        </w:rPr>
        <w:t xml:space="preserve">5-104 رفلکس</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25337637 و 08626901 است.</w:t>
      </w:r>
    </w:p>
    <w:p>
      <w:pPr>
        <w:pStyle w:val="BookText"/>
      </w:pPr>
      <w:r>
        <w:rPr>
          <w:rFonts w:ascii="IRNazanin" w:hAnsi="IRNazanin" w:eastAsia="IRNazanin" w:cs="IRNazanin"/>
          <w:lang w:bidi="fa-IR"/>
          <w:color w:val="111111"/>
          <w:sz w:val="28"/>
          <w:szCs w:val="28"/>
          <w:rtl/>
        </w:rPr>
        <w:t xml:space="preserve">رفلکس نشریه‌ای است که در حوزۀ فلسفه و کلام فعالیت می‌کند و به انتشار مطالعات و ترجمه ها و نقد کتاب می‌پردازد.</w:t>
      </w:r>
    </w:p>
    <w:p>
      <w:pPr>
        <w:pStyle w:val="BookText"/>
      </w:pPr>
      <w:r>
        <w:rPr>
          <w:rFonts w:ascii="Times New Roman" w:hAnsi="Times New Roman" w:eastAsia="Times New Roman" w:cs="Times New Roman"/>
          <w:lang w:val="en-US" w:bidi="en-US"/>
          <w:color w:val="111111"/>
          <w:sz w:val="28"/>
          <w:szCs w:val="28"/>
          <w:rtl/>
        </w:rPr>
        <w:t xml:space="preserve">https://en.reflexe.cz/</w:t>
      </w:r>
    </w:p>
    <w:p>
      <w:pPr>
        <w:pStyle w:val="Heading3"/>
      </w:pPr>
      <w:bookmarkStart w:id="676" w:name="_Toc477"/>
      <w:r>
        <w:t>5-105 مطالعات دینی</w:t>
      </w:r>
      <w:bookmarkEnd w:id="676"/>
    </w:p>
    <w:p>
      <w:pPr>
        <w:pStyle w:val="BookText"/>
      </w:pPr>
      <w:r>
        <w:rPr>
          <w:rFonts w:ascii="IRNazanin" w:hAnsi="IRNazanin" w:eastAsia="IRNazanin" w:cs="IRNazanin"/>
          <w:lang w:bidi="fa-IR"/>
          <w:color w:val="111111"/>
          <w:sz w:val="28"/>
          <w:szCs w:val="28"/>
          <w:rtl/>
        </w:rPr>
        <w:t xml:space="preserve">5-105 مطالعات دینی</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09438610 است و در آلمان منتشر می‌شود.</w:t>
      </w:r>
    </w:p>
    <w:p>
      <w:pPr>
        <w:pStyle w:val="BookText"/>
      </w:pPr>
      <w:r>
        <w:rPr>
          <w:rFonts w:ascii="IRNazanin" w:hAnsi="IRNazanin" w:eastAsia="IRNazanin" w:cs="IRNazanin"/>
          <w:lang w:bidi="fa-IR"/>
          <w:color w:val="111111"/>
          <w:sz w:val="28"/>
          <w:szCs w:val="28"/>
          <w:rtl/>
        </w:rPr>
        <w:t xml:space="preserve">نشریۀ مطالعات دینی با همکاری انجمن آلمانی برای مطالعۀ ادیان منتشر می‌شود و سؤالات و نظریه ها و روش های مطالعۀ دین را بررسی می‌کند. همچنین، به مشکلات نظری بر اساس نمونه های تاریخی یا معاصر در هر منطقه‌ای از جهان می‌پردازد و رویکرد مقایسه‌ای دارد.</w:t>
      </w:r>
    </w:p>
    <w:p>
      <w:pPr>
        <w:pStyle w:val="BookText"/>
      </w:pPr>
      <w:r>
        <w:rPr>
          <w:rFonts w:ascii="Times New Roman" w:hAnsi="Times New Roman" w:eastAsia="Times New Roman" w:cs="Times New Roman"/>
          <w:lang w:val="en-US" w:bidi="en-US"/>
          <w:color w:val="111111"/>
          <w:sz w:val="28"/>
          <w:szCs w:val="28"/>
          <w:rtl/>
        </w:rPr>
        <w:t xml:space="preserve">https://www.degruyter.com/view/j/zfr.1998.6.issue-2/0029.231/0029.231.xml</w:t>
      </w:r>
    </w:p>
    <w:p>
      <w:pPr>
        <w:pStyle w:val="Heading3"/>
      </w:pPr>
      <w:bookmarkStart w:id="677" w:name="_Toc478"/>
      <w:r>
        <w:t>5-106 برج حمل</w:t>
      </w:r>
      <w:bookmarkEnd w:id="677"/>
    </w:p>
    <w:p>
      <w:pPr>
        <w:pStyle w:val="BookText"/>
      </w:pPr>
      <w:r>
        <w:rPr>
          <w:rFonts w:ascii="IRNazanin" w:hAnsi="IRNazanin" w:eastAsia="IRNazanin" w:cs="IRNazanin"/>
          <w:lang w:bidi="fa-IR"/>
          <w:color w:val="111111"/>
          <w:sz w:val="28"/>
          <w:szCs w:val="28"/>
          <w:rtl/>
        </w:rPr>
        <w:t xml:space="preserve">5-106 برج حمل</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15700593 و 15679896 است و بریل آن را در هلند منتشر می‌کند.</w:t>
      </w:r>
    </w:p>
    <w:p>
      <w:pPr>
        <w:pStyle w:val="BookText"/>
      </w:pPr>
      <w:r>
        <w:rPr>
          <w:rFonts w:ascii="IRNazanin" w:hAnsi="IRNazanin" w:eastAsia="IRNazanin" w:cs="IRNazanin"/>
          <w:lang w:bidi="fa-IR"/>
          <w:color w:val="111111"/>
          <w:sz w:val="28"/>
          <w:szCs w:val="28"/>
          <w:rtl/>
        </w:rPr>
        <w:t xml:space="preserve">برج حمل اولین نشریۀ دانشگاهی حرفه‌ای است که به‌طور اختصاصی، به تاریخ دینی غربی، از جمله به فلسفۀ هرمنوتیک و جریان‌های مرتبط با آن در اوایل دوره مدرن، کیمیاگری، پاراکلسیالیسم و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74" w:name="pg7592_88700"/>
    <w:bookmarkEnd w:id="174"/>
    <w:p>
      <w:pPr>
        <w:pStyle w:val="BookText"/>
      </w:pPr>
      <w:r>
        <w:rPr>
          <w:rFonts w:ascii="IRNazanin" w:hAnsi="IRNazanin" w:eastAsia="IRNazanin" w:cs="IRNazanin"/>
          <w:lang w:bidi="fa-IR"/>
          <w:color w:val="111111"/>
          <w:sz w:val="28"/>
          <w:szCs w:val="28"/>
          <w:rtl/>
        </w:rPr>
        <w:t xml:space="preserve">روسیکروسیسم، مسیحیت کابالا و تحولات بعدی آن، جریان‌های تئوسوفی و ​​اشراقی و نیز علم غیب های گوناگون و پیشرفت های مرتبط با آن در طول قرن نوزده و بیست می‌پردازد.</w:t>
      </w:r>
    </w:p>
    <w:p>
      <w:pPr>
        <w:pStyle w:val="BookText"/>
      </w:pPr>
      <w:r>
        <w:rPr>
          <w:rFonts w:ascii="Times New Roman" w:hAnsi="Times New Roman" w:eastAsia="Times New Roman" w:cs="Times New Roman"/>
          <w:lang w:val="en-US" w:bidi="en-US"/>
          <w:color w:val="111111"/>
          <w:sz w:val="28"/>
          <w:szCs w:val="28"/>
          <w:rtl/>
        </w:rPr>
        <w:t xml:space="preserve">https://brill.com/view/journals/arie/arie-overview.xml</w:t>
      </w:r>
    </w:p>
    <w:p>
      <w:pPr>
        <w:pStyle w:val="Heading3"/>
      </w:pPr>
      <w:bookmarkStart w:id="678" w:name="_Toc479"/>
      <w:r>
        <w:t>5-107 Ius Canonicum</w:t>
      </w:r>
      <w:bookmarkEnd w:id="678"/>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w:t>
      </w:r>
      <w:r>
        <w:rPr>
          <w:rFonts w:ascii="Times New Roman" w:hAnsi="Times New Roman" w:eastAsia="Times New Roman" w:cs="Times New Roman"/>
          <w:lang w:val="en-US" w:bidi="en-US"/>
          <w:color w:val="111111"/>
          <w:sz w:val="28"/>
          <w:szCs w:val="28"/>
          <w:rtl/>
        </w:rPr>
        <w:t xml:space="preserve">X0021325 </w:t>
      </w:r>
      <w:r>
        <w:rPr>
          <w:rFonts w:ascii="IRNazanin" w:hAnsi="IRNazanin" w:eastAsia="IRNazanin" w:cs="IRNazanin"/>
          <w:lang w:bidi="fa-IR"/>
          <w:color w:val="111111"/>
          <w:sz w:val="28"/>
          <w:szCs w:val="28"/>
          <w:rtl/>
        </w:rPr>
        <w:t xml:space="preserve">و 22546219 است و در اسپانیا منتشر می‌شود.</w:t>
      </w:r>
    </w:p>
    <w:p>
      <w:pPr>
        <w:pStyle w:val="BookText"/>
      </w:pPr>
      <w:r>
        <w:rPr>
          <w:rFonts w:ascii="IRNazanin" w:hAnsi="IRNazanin" w:eastAsia="IRNazanin" w:cs="IRNazanin"/>
          <w:lang w:bidi="fa-IR"/>
          <w:color w:val="111111"/>
          <w:sz w:val="28"/>
          <w:szCs w:val="28"/>
          <w:rtl/>
        </w:rPr>
        <w:t xml:space="preserve">این نشریه در حوزۀ حقوق فعالیت می‌کند. قوانین، فعالیت شورای‌عالی پیمان‌نامه برای متون قانونی و احکام دادگاه‌ها به‌همراه تفسیر آن ها از موضوعات مرتبط با این نشریه است.</w:t>
      </w:r>
    </w:p>
    <w:p>
      <w:pPr>
        <w:pStyle w:val="BookText"/>
      </w:pPr>
      <w:r>
        <w:rPr>
          <w:rFonts w:ascii="Times New Roman" w:hAnsi="Times New Roman" w:eastAsia="Times New Roman" w:cs="Times New Roman"/>
          <w:lang w:val="en-US" w:bidi="en-US"/>
          <w:color w:val="111111"/>
          <w:sz w:val="28"/>
          <w:szCs w:val="28"/>
          <w:rtl/>
        </w:rPr>
        <w:t xml:space="preserve">https://revistas.unav.edu/index.php/ius-canonicum/</w:t>
      </w:r>
    </w:p>
    <w:p>
      <w:pPr>
        <w:pStyle w:val="Heading3"/>
      </w:pPr>
      <w:bookmarkStart w:id="679" w:name="_Toc480"/>
      <w:r>
        <w:t>5-108 مطالعۀ علمی دین</w:t>
      </w:r>
      <w:bookmarkEnd w:id="679"/>
    </w:p>
    <w:p>
      <w:pPr>
        <w:pStyle w:val="BookText"/>
      </w:pPr>
      <w:r>
        <w:rPr>
          <w:rFonts w:ascii="IRNazanin" w:hAnsi="IRNazanin" w:eastAsia="IRNazanin" w:cs="IRNazanin"/>
          <w:lang w:bidi="fa-IR"/>
          <w:color w:val="111111"/>
          <w:sz w:val="28"/>
          <w:szCs w:val="28"/>
          <w:rtl/>
        </w:rPr>
        <w:t xml:space="preserve">5-108 مطالعۀ علمی دین</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w:t>
      </w:r>
      <w:r>
        <w:rPr>
          <w:rFonts w:ascii="Times New Roman" w:hAnsi="Times New Roman" w:eastAsia="Times New Roman" w:cs="Times New Roman"/>
          <w:lang w:val="en-US" w:bidi="en-US"/>
          <w:color w:val="111111"/>
          <w:sz w:val="28"/>
          <w:szCs w:val="28"/>
          <w:rtl/>
        </w:rPr>
        <w:t xml:space="preserve">X2047704 </w:t>
      </w:r>
      <w:r>
        <w:rPr>
          <w:rFonts w:ascii="IRNazanin" w:hAnsi="IRNazanin" w:eastAsia="IRNazanin" w:cs="IRNazanin"/>
          <w:lang w:bidi="fa-IR"/>
          <w:color w:val="111111"/>
          <w:sz w:val="28"/>
          <w:szCs w:val="28"/>
          <w:rtl/>
        </w:rPr>
        <w:t xml:space="preserve">و 20477058 است و در انگلیس منتشر می‌شود.</w:t>
      </w:r>
    </w:p>
    <w:p>
      <w:pPr>
        <w:pStyle w:val="BookText"/>
      </w:pPr>
      <w:r>
        <w:rPr>
          <w:rFonts w:ascii="IRNazanin" w:hAnsi="IRNazanin" w:eastAsia="IRNazanin" w:cs="IRNazanin"/>
          <w:lang w:bidi="fa-IR"/>
          <w:color w:val="111111"/>
          <w:sz w:val="28"/>
          <w:szCs w:val="28"/>
          <w:rtl/>
        </w:rPr>
        <w:t xml:space="preserve">مطالعۀ آکادمیک دین نشریه‌ای بین‌رشته‌ای است. نشریه انواع تحقیقات مختلف در رابطه با همۀ ابعاد مطالعۀ دانشگاهی دین را بازتاب می‌دهد و تحقیقات همۀ دانشمندان با هر گرایشی را منتشر می‌کند. افزون بر مقاله‌ها، بررسی کتاب و فیلم، گزارش کنفرانس و سخنرانی های سالانه را نیز چاپ می‌کند. نشریۀ مطالعۀ علمی دین در سال سه بار منتشر می‌شود.</w:t>
      </w:r>
    </w:p>
    <w:p>
      <w:pPr>
        <w:pStyle w:val="BookText"/>
      </w:pPr>
      <w:r>
        <w:rPr>
          <w:rFonts w:ascii="Times New Roman" w:hAnsi="Times New Roman" w:eastAsia="Times New Roman" w:cs="Times New Roman"/>
          <w:lang w:val="en-US" w:bidi="en-US"/>
          <w:color w:val="111111"/>
          <w:sz w:val="28"/>
          <w:szCs w:val="28"/>
          <w:rtl/>
        </w:rPr>
        <w:t xml:space="preserve">https://journals.equinoxpub.com/JASR/index</w:t>
      </w:r>
    </w:p>
    <w:p>
      <w:pPr>
        <w:pStyle w:val="Heading3"/>
      </w:pPr>
      <w:bookmarkStart w:id="680" w:name="_Toc481"/>
      <w:r>
        <w:t>5-109 اطلاعات دینی و کلامی</w:t>
      </w:r>
      <w:bookmarkEnd w:id="680"/>
    </w:p>
    <w:p>
      <w:pPr>
        <w:pStyle w:val="BookText"/>
      </w:pPr>
      <w:r>
        <w:rPr>
          <w:rFonts w:ascii="IRNazanin" w:hAnsi="IRNazanin" w:eastAsia="IRNazanin" w:cs="IRNazanin"/>
          <w:lang w:bidi="fa-IR"/>
          <w:color w:val="111111"/>
          <w:sz w:val="28"/>
          <w:szCs w:val="28"/>
          <w:rtl/>
        </w:rPr>
        <w:t xml:space="preserve">5-109 اطلاعات دینی و کلامی</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10477845 است و شرکت هاوروت پرس آن را در آمریکا منتشر می‌کند.</w:t>
      </w:r>
    </w:p>
    <w:p>
      <w:pPr>
        <w:pStyle w:val="BookText"/>
      </w:pPr>
      <w:r>
        <w:rPr>
          <w:rFonts w:ascii="IRNazanin" w:hAnsi="IRNazanin" w:eastAsia="IRNazanin" w:cs="IRNazanin"/>
          <w:lang w:bidi="fa-IR"/>
          <w:color w:val="111111"/>
          <w:sz w:val="28"/>
          <w:szCs w:val="28"/>
          <w:rtl/>
        </w:rPr>
        <w:t xml:space="preserve">نشریۀ اطلاعات دینی و کلامی منبعی مهم و ضروری برای کتاب‌شناسان، کتاب‌داران و پژوهشگران علاقه‌مند به ادبیات دین و کلام است. این نشریه مشوق تحقیقات و دانش در زمینۀ مطالعات کتابخانه و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75" w:name="pg7592_88702"/>
    <w:bookmarkEnd w:id="175"/>
    <w:p>
      <w:pPr>
        <w:pStyle w:val="BookText"/>
      </w:pPr>
      <w:r>
        <w:rPr>
          <w:rFonts w:ascii="IRNazanin" w:hAnsi="IRNazanin" w:eastAsia="IRNazanin" w:cs="IRNazanin"/>
          <w:lang w:bidi="fa-IR"/>
          <w:color w:val="111111"/>
          <w:sz w:val="28"/>
          <w:szCs w:val="28"/>
          <w:rtl/>
        </w:rPr>
        <w:t xml:space="preserve">مطالعات دینی و موضوعات مرتبط با آن، از جمله فلسفه، مطالعات قومی، انسان‌شناسی، جامعه‌شناسی و رویکرد‌های تاریخی است.</w:t>
      </w:r>
    </w:p>
    <w:p>
      <w:pPr>
        <w:pStyle w:val="Heading3"/>
      </w:pPr>
      <w:bookmarkStart w:id="681" w:name="_Toc482"/>
      <w:r>
        <w:t>5-110 دیاکوونزی</w:t>
      </w:r>
      <w:bookmarkEnd w:id="681"/>
    </w:p>
    <w:p>
      <w:pPr>
        <w:pStyle w:val="BookText"/>
      </w:pPr>
      <w:r>
        <w:rPr>
          <w:rFonts w:ascii="IRNazanin" w:hAnsi="IRNazanin" w:eastAsia="IRNazanin" w:cs="IRNazanin"/>
          <w:lang w:bidi="fa-IR"/>
          <w:color w:val="111111"/>
          <w:sz w:val="28"/>
          <w:szCs w:val="28"/>
          <w:rtl/>
        </w:rPr>
        <w:t xml:space="preserve">5-110 دیاکوونزی</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13302655 و </w:t>
      </w:r>
      <w:r>
        <w:rPr>
          <w:rFonts w:ascii="Times New Roman" w:hAnsi="Times New Roman" w:eastAsia="Times New Roman" w:cs="Times New Roman"/>
          <w:lang w:val="en-US" w:bidi="en-US"/>
          <w:color w:val="111111"/>
          <w:sz w:val="28"/>
          <w:szCs w:val="28"/>
          <w:rtl/>
        </w:rPr>
        <w:t xml:space="preserve">X1849014 </w:t>
      </w:r>
      <w:r>
        <w:rPr>
          <w:rFonts w:ascii="IRNazanin" w:hAnsi="IRNazanin" w:eastAsia="IRNazanin" w:cs="IRNazanin"/>
          <w:lang w:bidi="fa-IR"/>
          <w:color w:val="111111"/>
          <w:sz w:val="28"/>
          <w:szCs w:val="28"/>
          <w:rtl/>
        </w:rPr>
        <w:t xml:space="preserve">است و در کرواسی منتشر می‌شود.</w:t>
      </w:r>
    </w:p>
    <w:p>
      <w:pPr>
        <w:pStyle w:val="BookText"/>
      </w:pPr>
      <w:r>
        <w:rPr>
          <w:rFonts w:ascii="IRNazanin" w:hAnsi="IRNazanin" w:eastAsia="IRNazanin" w:cs="IRNazanin"/>
          <w:lang w:bidi="fa-IR"/>
          <w:color w:val="111111"/>
          <w:sz w:val="28"/>
          <w:szCs w:val="28"/>
          <w:rtl/>
        </w:rPr>
        <w:t xml:space="preserve">این نشریه در اوزیجک</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منتشر می‌شود. این نشریه، مقاله‌هایی می‌پذیرد که مربوط به رشته های الهیات و فلسفه و سایر علوم، مانند ادبیات، جامعه‌شناسی، روان‌شناسی، حقوق، علوم طبیعی است که به موضوعات دینی می‌پردازد و ماهیت میان‌رشته‌ای دارد.</w:t>
      </w:r>
    </w:p>
    <w:p>
      <w:pPr>
        <w:pStyle w:val="BookText"/>
      </w:pPr>
      <w:r>
        <w:rPr>
          <w:rFonts w:ascii="Times New Roman" w:hAnsi="Times New Roman" w:eastAsia="Times New Roman" w:cs="Times New Roman"/>
          <w:lang w:val="en-US" w:bidi="en-US"/>
          <w:color w:val="111111"/>
          <w:sz w:val="28"/>
          <w:szCs w:val="28"/>
          <w:rtl/>
        </w:rPr>
        <w:t xml:space="preserve">https://hrcak.srce.hr/diacovensia?lang=en</w:t>
      </w:r>
    </w:p>
    <w:p>
      <w:pPr>
        <w:pStyle w:val="Heading3"/>
      </w:pPr>
      <w:bookmarkStart w:id="682" w:name="_Toc483"/>
      <w:r>
        <w:t>5-111 دیونزیوس</w:t>
      </w:r>
      <w:bookmarkEnd w:id="682"/>
    </w:p>
    <w:p>
      <w:pPr>
        <w:pStyle w:val="BookText"/>
      </w:pPr>
      <w:r>
        <w:rPr>
          <w:rFonts w:ascii="IRNazanin" w:hAnsi="IRNazanin" w:eastAsia="IRNazanin" w:cs="IRNazanin"/>
          <w:lang w:bidi="fa-IR"/>
          <w:color w:val="111111"/>
          <w:sz w:val="28"/>
          <w:szCs w:val="28"/>
          <w:rtl/>
        </w:rPr>
        <w:t xml:space="preserve">5-111 دیونزیوس</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07051085 است و در کانادا منتشر می‌شود.</w:t>
      </w:r>
    </w:p>
    <w:p>
      <w:pPr>
        <w:pStyle w:val="BookText"/>
      </w:pPr>
      <w:r>
        <w:rPr>
          <w:rFonts w:ascii="IRNazanin" w:hAnsi="IRNazanin" w:eastAsia="IRNazanin" w:cs="IRNazanin"/>
          <w:lang w:bidi="fa-IR"/>
          <w:color w:val="111111"/>
          <w:sz w:val="28"/>
          <w:szCs w:val="28"/>
          <w:rtl/>
        </w:rPr>
        <w:t xml:space="preserve">دیونزیوس به تاریخ فلسفه و الهیات باستان، از جمله الهیات پاتریشیک، و کتاب مقدس و سنت های ارسطویی و نئوپلاطونی می‌پردازد.</w:t>
      </w:r>
    </w:p>
    <w:p>
      <w:pPr>
        <w:pStyle w:val="BookText"/>
      </w:pPr>
      <w:r>
        <w:rPr>
          <w:rFonts w:ascii="IRNazanin" w:hAnsi="IRNazanin" w:eastAsia="IRNazanin" w:cs="IRNazanin"/>
          <w:lang w:bidi="fa-IR"/>
          <w:color w:val="111111"/>
          <w:sz w:val="28"/>
          <w:szCs w:val="28"/>
          <w:rtl/>
        </w:rPr>
        <w:t xml:space="preserve">این نشریه رابطۀ فلسفه، هم رابطۀ منفی و هم مثبت آن را با اعتقاد مسیحیان در دوران باستان و مدرن بررسی می‌کند. دیونزیوس مقاله‌هایی فلسفی منتشر می‌کند که دربارۀ ادبیات و تاریخ کلاسیک و بعد آنو نیز تاریخ هلنی، مسیحی، یهودی و اسلامی باشد؛ به ویژه هنگامی که با سؤالات فلسفی ارتباط داشته باشد.</w:t>
      </w:r>
    </w:p>
    <w:p>
      <w:pPr>
        <w:pStyle w:val="BookText"/>
      </w:pPr>
      <w:r>
        <w:rPr>
          <w:rFonts w:ascii="Times New Roman" w:hAnsi="Times New Roman" w:eastAsia="Times New Roman" w:cs="Times New Roman"/>
          <w:lang w:val="en-US" w:bidi="en-US"/>
          <w:color w:val="111111"/>
          <w:sz w:val="28"/>
          <w:szCs w:val="28"/>
          <w:rtl/>
        </w:rPr>
        <w:t xml:space="preserve">https://ojs.library.dal.ca/dionysius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76" w:name="pg7592_88704"/>
    <w:bookmarkEnd w:id="176"/>
    <w:p>
      <w:pPr>
        <w:pStyle w:val="Heading3"/>
      </w:pPr>
      <w:bookmarkStart w:id="683" w:name="_Toc484"/>
      <w:r>
        <w:t>5-112 کار میدانی در دین</w:t>
      </w:r>
      <w:bookmarkEnd w:id="683"/>
    </w:p>
    <w:p>
      <w:pPr>
        <w:pStyle w:val="BookText"/>
      </w:pPr>
      <w:r>
        <w:rPr>
          <w:rFonts w:ascii="IRNazanin" w:hAnsi="IRNazanin" w:eastAsia="IRNazanin" w:cs="IRNazanin"/>
          <w:lang w:bidi="fa-IR"/>
          <w:color w:val="111111"/>
          <w:sz w:val="28"/>
          <w:szCs w:val="28"/>
          <w:rtl/>
        </w:rPr>
        <w:t xml:space="preserve">5-112 کار میدانی در دین</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17430615 و 17430623 است و در انگلیس منتشر می‌شود.</w:t>
      </w:r>
    </w:p>
    <w:p>
      <w:pPr>
        <w:pStyle w:val="BookText"/>
      </w:pPr>
      <w:r>
        <w:rPr>
          <w:rFonts w:ascii="IRNazanin" w:hAnsi="IRNazanin" w:eastAsia="IRNazanin" w:cs="IRNazanin"/>
          <w:lang w:bidi="fa-IR"/>
          <w:color w:val="111111"/>
          <w:sz w:val="28"/>
          <w:szCs w:val="28"/>
          <w:rtl/>
        </w:rPr>
        <w:t xml:space="preserve">کار میدانی در دین مجله‌ای بین‌رشته‌ای است و هدف آن، ترویج تحقیقات انتقادی در همۀ ابعاد مطالعۀ تجربی دین معاصر است. این نشریه به حوزه های مردم‌شناسی و ترویج مطالعۀ تجربی دین در همۀ رشته ها می‌پردازد؛ از جمله مطالعات دینی، انسان‌شناسی، مردم‌نگاری، جامعه‌شناسی، روان‌شناسی، فرهنگ عامه یا مطالعات فرهنگی. همچنین، موضوعاتی دربارۀ روش‌شناسی در کار میدانی و مطالعات موردی در زمینۀ میدانی مدنظر این نشریه است.</w:t>
      </w:r>
    </w:p>
    <w:p>
      <w:pPr>
        <w:pStyle w:val="BookText"/>
      </w:pPr>
      <w:r>
        <w:rPr>
          <w:rFonts w:ascii="Times New Roman" w:hAnsi="Times New Roman" w:eastAsia="Times New Roman" w:cs="Times New Roman"/>
          <w:lang w:val="en-US" w:bidi="en-US"/>
          <w:color w:val="111111"/>
          <w:sz w:val="28"/>
          <w:szCs w:val="28"/>
          <w:rtl/>
        </w:rPr>
        <w:t xml:space="preserve">https://journals.equinoxpub.com/index.php/fir</w:t>
      </w:r>
    </w:p>
    <w:p>
      <w:pPr>
        <w:pStyle w:val="Heading3"/>
      </w:pPr>
      <w:bookmarkStart w:id="684" w:name="_Toc485"/>
      <w:r>
        <w:t>5-113 مجلۀ کلامی</w:t>
      </w:r>
      <w:bookmarkEnd w:id="684"/>
    </w:p>
    <w:p>
      <w:pPr>
        <w:pStyle w:val="BookText"/>
      </w:pPr>
      <w:r>
        <w:rPr>
          <w:rFonts w:ascii="IRNazanin" w:hAnsi="IRNazanin" w:eastAsia="IRNazanin" w:cs="IRNazanin"/>
          <w:lang w:bidi="fa-IR"/>
          <w:color w:val="111111"/>
          <w:sz w:val="28"/>
          <w:szCs w:val="28"/>
          <w:rtl/>
        </w:rPr>
        <w:t xml:space="preserve">5-113 مجلۀ کلامی</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14066564 است و در استونی منتشر می‌شود.</w:t>
      </w:r>
    </w:p>
    <w:p>
      <w:pPr>
        <w:pStyle w:val="BookText"/>
      </w:pPr>
      <w:r>
        <w:rPr>
          <w:rFonts w:ascii="IRNazanin" w:hAnsi="IRNazanin" w:eastAsia="IRNazanin" w:cs="IRNazanin"/>
          <w:lang w:bidi="fa-IR"/>
          <w:color w:val="111111"/>
          <w:sz w:val="28"/>
          <w:szCs w:val="28"/>
          <w:rtl/>
        </w:rPr>
        <w:t xml:space="preserve">این نشریه در زمینۀ کلام و مطالعات دینی و بررسی و نقد فعالیت می‌کند.</w:t>
      </w:r>
    </w:p>
    <w:p>
      <w:pPr>
        <w:pStyle w:val="BookText"/>
      </w:pPr>
      <w:r>
        <w:rPr>
          <w:rFonts w:ascii="Times New Roman" w:hAnsi="Times New Roman" w:eastAsia="Times New Roman" w:cs="Times New Roman"/>
          <w:lang w:val="en-US" w:bidi="en-US"/>
          <w:color w:val="111111"/>
          <w:sz w:val="28"/>
          <w:szCs w:val="28"/>
          <w:rtl/>
        </w:rPr>
        <w:t xml:space="preserve">https://www.uibk.ac.at/theol/publ/zkth/</w:t>
      </w:r>
    </w:p>
    <w:p>
      <w:pPr>
        <w:pStyle w:val="Heading3"/>
      </w:pPr>
      <w:bookmarkStart w:id="685" w:name="_Toc486"/>
      <w:r>
        <w:t>5-114 معلولیت و دین</w:t>
      </w:r>
      <w:bookmarkEnd w:id="685"/>
    </w:p>
    <w:p>
      <w:pPr>
        <w:pStyle w:val="BookText"/>
      </w:pPr>
      <w:r>
        <w:rPr>
          <w:rFonts w:ascii="IRNazanin" w:hAnsi="IRNazanin" w:eastAsia="IRNazanin" w:cs="IRNazanin"/>
          <w:lang w:bidi="fa-IR"/>
          <w:color w:val="111111"/>
          <w:sz w:val="28"/>
          <w:szCs w:val="28"/>
          <w:rtl/>
        </w:rPr>
        <w:t xml:space="preserve">5-114 معلولیت و دین</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23312521 و </w:t>
      </w:r>
      <w:r>
        <w:rPr>
          <w:rFonts w:ascii="Times New Roman" w:hAnsi="Times New Roman" w:eastAsia="Times New Roman" w:cs="Times New Roman"/>
          <w:lang w:val="en-US" w:bidi="en-US"/>
          <w:color w:val="111111"/>
          <w:sz w:val="28"/>
          <w:szCs w:val="28"/>
          <w:rtl/>
        </w:rPr>
        <w:t xml:space="preserve">X2331253 </w:t>
      </w:r>
      <w:r>
        <w:rPr>
          <w:rFonts w:ascii="IRNazanin" w:hAnsi="IRNazanin" w:eastAsia="IRNazanin" w:cs="IRNazanin"/>
          <w:lang w:bidi="fa-IR"/>
          <w:color w:val="111111"/>
          <w:sz w:val="28"/>
          <w:szCs w:val="28"/>
          <w:rtl/>
        </w:rPr>
        <w:t xml:space="preserve">است و در انگلیس منتشر می‌شود.</w:t>
      </w:r>
    </w:p>
    <w:p>
      <w:pPr>
        <w:pStyle w:val="BookText"/>
      </w:pPr>
      <w:r>
        <w:rPr>
          <w:rFonts w:ascii="IRNazanin" w:hAnsi="IRNazanin" w:eastAsia="IRNazanin" w:cs="IRNazanin"/>
          <w:lang w:bidi="fa-IR"/>
          <w:color w:val="111111"/>
          <w:sz w:val="28"/>
          <w:szCs w:val="28"/>
          <w:rtl/>
        </w:rPr>
        <w:t xml:space="preserve">معلولیت و دین بین‌رشته‌ای است و به تقاطع دین، ​​معلولیت، خدمات انسانی و تحقیقات دانشگاهی می‌پردازد تا از معلولین و خانواده های آن‌ها حمایت کند. اعمال و اعتقادات مذهبی و معنوی از منظراجتماعات خاص معلولین مدنظر این نشریه است. همچنین، نشریه موضوعات دیگری را نیز مدنظر دارد که برخی از آن عبارت‌اند از: رفع نیاز‌های معنوی افراد دارای ناتوانی در یادگیری، نگرش معنوی مذهبی دربارۀ افراد معلول، آموزش مذهبی فراگیر، چشم‌انداز معلولیت در مذاهب جهان.</w:t>
      </w:r>
    </w:p>
    <w:p>
      <w:pPr>
        <w:pStyle w:val="BookText"/>
      </w:pPr>
      <w:r>
        <w:rPr>
          <w:rFonts w:ascii="Times New Roman" w:hAnsi="Times New Roman" w:eastAsia="Times New Roman" w:cs="Times New Roman"/>
          <w:lang w:val="en-US" w:bidi="en-US"/>
          <w:color w:val="111111"/>
          <w:sz w:val="28"/>
          <w:szCs w:val="28"/>
          <w:rtl/>
        </w:rPr>
        <w:t xml:space="preserve">https://www.tandfonline.com/toc/wrdh21/current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77" w:name="pg7592_88707"/>
    <w:bookmarkEnd w:id="177"/>
    <w:p>
      <w:pPr>
        <w:pStyle w:val="Heading3"/>
      </w:pPr>
      <w:bookmarkStart w:id="686" w:name="_Toc487"/>
      <w:r>
        <w:t>5-115 اسپریت</w:t>
      </w:r>
      <w:bookmarkEnd w:id="686"/>
    </w:p>
    <w:p>
      <w:pPr>
        <w:pStyle w:val="BookText"/>
      </w:pPr>
      <w:r>
        <w:rPr>
          <w:rFonts w:ascii="IRNazanin" w:hAnsi="IRNazanin" w:eastAsia="IRNazanin" w:cs="IRNazanin"/>
          <w:lang w:bidi="fa-IR"/>
          <w:color w:val="111111"/>
          <w:sz w:val="28"/>
          <w:szCs w:val="28"/>
          <w:rtl/>
        </w:rPr>
        <w:t xml:space="preserve">5-115 اسپریت</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00140759 است و در بلژیک منتشر می‌شود.</w:t>
      </w:r>
    </w:p>
    <w:p>
      <w:pPr>
        <w:pStyle w:val="BookText"/>
      </w:pPr>
      <w:r>
        <w:rPr>
          <w:rFonts w:ascii="IRNazanin" w:hAnsi="IRNazanin" w:eastAsia="IRNazanin" w:cs="IRNazanin"/>
          <w:lang w:bidi="fa-IR"/>
          <w:color w:val="111111"/>
          <w:sz w:val="28"/>
          <w:szCs w:val="28"/>
          <w:rtl/>
        </w:rPr>
        <w:t xml:space="preserve">این نشریۀ ماهانه را امانوئل مونایر در سال 1932 تأسیس کرد. اسپریت رویکردی کلی‌گرا از امروزه را بین فرهنگ رسانه و مطالعات علمی نشان می‌دهد. این نشریه به مباحث سیاست و جامعه و فرهنگ می‌پردازد؛ از جمله مطالعات دینی، هنر و دیگر علوم انسانی متفرقه، علوم سیاسی و روابط بین‌الملل، جامعه‌شناسی و علوم سیاسی.</w:t>
      </w:r>
    </w:p>
    <w:p>
      <w:pPr>
        <w:pStyle w:val="BookText"/>
      </w:pPr>
      <w:r>
        <w:rPr>
          <w:rFonts w:ascii="Times New Roman" w:hAnsi="Times New Roman" w:eastAsia="Times New Roman" w:cs="Times New Roman"/>
          <w:lang w:val="en-US" w:bidi="en-US"/>
          <w:color w:val="111111"/>
          <w:sz w:val="28"/>
          <w:szCs w:val="28"/>
          <w:rtl/>
        </w:rPr>
        <w:t xml:space="preserve">http://www.esprit.presse.fr/</w:t>
      </w:r>
    </w:p>
    <w:p>
      <w:pPr>
        <w:pStyle w:val="Heading3"/>
      </w:pPr>
      <w:bookmarkStart w:id="687" w:name="_Toc488"/>
      <w:r>
        <w:t>5-116 اخلاق و پزشکی</w:t>
      </w:r>
      <w:bookmarkEnd w:id="687"/>
    </w:p>
    <w:p>
      <w:pPr>
        <w:pStyle w:val="BookText"/>
      </w:pPr>
      <w:r>
        <w:rPr>
          <w:rFonts w:ascii="IRNazanin" w:hAnsi="IRNazanin" w:eastAsia="IRNazanin" w:cs="IRNazanin"/>
          <w:lang w:bidi="fa-IR"/>
          <w:color w:val="111111"/>
          <w:sz w:val="28"/>
          <w:szCs w:val="28"/>
          <w:rtl/>
        </w:rPr>
        <w:t xml:space="preserve">5-116 اخلاق و پزشکی</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w:t>
      </w:r>
      <w:r>
        <w:rPr>
          <w:rFonts w:ascii="Times New Roman" w:hAnsi="Times New Roman" w:eastAsia="Times New Roman" w:cs="Times New Roman"/>
          <w:lang w:val="en-US" w:bidi="en-US"/>
          <w:color w:val="111111"/>
          <w:sz w:val="28"/>
          <w:szCs w:val="28"/>
          <w:rtl/>
        </w:rPr>
        <w:t xml:space="preserve">X0266688 </w:t>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این نشریه به اخلاق پزشکی و موضوعاتی می‌پردازد که بیشترین تأثیر بر کرامت انسانی دارند. همچنین، به مسائل سخت اخلاق زیستی از منظر بین‌المللی توجه می‌کند.</w:t>
      </w:r>
    </w:p>
    <w:p>
      <w:pPr>
        <w:pStyle w:val="BookText"/>
      </w:pPr>
      <w:r>
        <w:rPr>
          <w:rFonts w:ascii="Times New Roman" w:hAnsi="Times New Roman" w:eastAsia="Times New Roman" w:cs="Times New Roman"/>
          <w:lang w:val="en-US" w:bidi="en-US"/>
          <w:color w:val="111111"/>
          <w:sz w:val="28"/>
          <w:szCs w:val="28"/>
          <w:rtl/>
        </w:rPr>
        <w:t xml:space="preserve">https://www.ethicsandmedicine.com/about/</w:t>
      </w:r>
    </w:p>
    <w:p>
      <w:pPr>
        <w:pStyle w:val="Heading3"/>
      </w:pPr>
      <w:bookmarkStart w:id="688" w:name="_Toc489"/>
      <w:r>
        <w:t>5-117 آموزش الهیات بزرگ‌سالان</w:t>
      </w:r>
      <w:bookmarkEnd w:id="688"/>
    </w:p>
    <w:p>
      <w:pPr>
        <w:pStyle w:val="BookText"/>
      </w:pPr>
      <w:r>
        <w:rPr>
          <w:rFonts w:ascii="IRNazanin" w:hAnsi="IRNazanin" w:eastAsia="IRNazanin" w:cs="IRNazanin"/>
          <w:lang w:bidi="fa-IR"/>
          <w:color w:val="111111"/>
          <w:sz w:val="28"/>
          <w:szCs w:val="28"/>
          <w:rtl/>
        </w:rPr>
        <w:t xml:space="preserve">5-117 آموزش الهیات بزرگ‌سالان</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17431654 و 17407141 است و در انگلیس منتشر می‌شود.</w:t>
      </w:r>
    </w:p>
    <w:p>
      <w:pPr>
        <w:pStyle w:val="BookText"/>
      </w:pPr>
      <w:r>
        <w:rPr>
          <w:rFonts w:ascii="IRNazanin" w:hAnsi="IRNazanin" w:eastAsia="IRNazanin" w:cs="IRNazanin"/>
          <w:lang w:bidi="fa-IR"/>
          <w:color w:val="111111"/>
          <w:sz w:val="28"/>
          <w:szCs w:val="28"/>
          <w:rtl/>
        </w:rPr>
        <w:t xml:space="preserve">این مجله دیگر مقاله نمی‌پذیرد و نویسندگان مقاله‌های خود را به مجله الهیات عملی</w:t>
      </w:r>
      <w:r>
        <w:rPr>
          <w:rStyle w:val="FootnoteReference"/>
        </w:rPr>
        <w:footnoteReference w:id="497"/>
      </w:r>
      <w:r>
        <w:rPr>
          <w:rFonts w:ascii="IRNazanin" w:hAnsi="IRNazanin" w:eastAsia="IRNazanin" w:cs="IRNazanin"/>
          <w:lang w:bidi="fa-IR"/>
          <w:color w:val="111111"/>
          <w:sz w:val="28"/>
          <w:szCs w:val="28"/>
          <w:rtl/>
        </w:rPr>
        <w:t xml:space="preserve">ارسال می‌کنند.</w:t>
      </w:r>
    </w:p>
    <w:p>
      <w:pPr>
        <w:pStyle w:val="BookText"/>
      </w:pPr>
      <w:r>
        <w:rPr>
          <w:rFonts w:ascii="Times New Roman" w:hAnsi="Times New Roman" w:eastAsia="Times New Roman" w:cs="Times New Roman"/>
          <w:lang w:val="en-US" w:bidi="en-US"/>
          <w:color w:val="111111"/>
          <w:sz w:val="28"/>
          <w:szCs w:val="28"/>
          <w:rtl/>
        </w:rPr>
        <w:t xml:space="preserve">https://www.tandfonline.com/toc/yate20/current</w:t>
      </w:r>
    </w:p>
    <w:p>
      <w:pPr>
        <w:pStyle w:val="Heading3"/>
      </w:pPr>
      <w:bookmarkStart w:id="689" w:name="_Toc490"/>
      <w:r>
        <w:t>5-118 جنگ‌های صلیبی</w:t>
      </w:r>
      <w:bookmarkEnd w:id="689"/>
    </w:p>
    <w:p>
      <w:pPr>
        <w:pStyle w:val="BookText"/>
      </w:pPr>
      <w:r>
        <w:rPr>
          <w:rFonts w:ascii="IRNazanin" w:hAnsi="IRNazanin" w:eastAsia="IRNazanin" w:cs="IRNazanin"/>
          <w:lang w:bidi="fa-IR"/>
          <w:color w:val="111111"/>
          <w:sz w:val="28"/>
          <w:szCs w:val="28"/>
          <w:rtl/>
        </w:rPr>
        <w:t xml:space="preserve">5-118 جنگ‌های صلیبی</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14765276 است و در انگلستان منتشر می‌شود.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78" w:name="pg7592_88709"/>
    <w:bookmarkEnd w:id="178"/>
    <w:p>
      <w:pPr>
        <w:pStyle w:val="BookText"/>
      </w:pPr>
      <w:r>
        <w:rPr>
          <w:rFonts w:ascii="IRNazanin" w:hAnsi="IRNazanin" w:eastAsia="IRNazanin" w:cs="IRNazanin"/>
          <w:lang w:bidi="fa-IR"/>
          <w:color w:val="111111"/>
          <w:sz w:val="28"/>
          <w:szCs w:val="28"/>
          <w:rtl/>
        </w:rPr>
        <w:t xml:space="preserve">این مجله در حوزۀ تاریخ و مطالعات مذهبی فعالیت می‌کند.</w:t>
      </w:r>
    </w:p>
    <w:p>
      <w:pPr>
        <w:pStyle w:val="Heading3"/>
      </w:pPr>
      <w:bookmarkStart w:id="690" w:name="_Toc491"/>
      <w:r>
        <w:t>5-119 مطالعات دینی و الهیات</w:t>
      </w:r>
      <w:bookmarkEnd w:id="690"/>
    </w:p>
    <w:p>
      <w:pPr>
        <w:pStyle w:val="BookText"/>
      </w:pPr>
      <w:r>
        <w:rPr>
          <w:rFonts w:ascii="IRNazanin" w:hAnsi="IRNazanin" w:eastAsia="IRNazanin" w:cs="IRNazanin"/>
          <w:lang w:bidi="fa-IR"/>
          <w:color w:val="111111"/>
          <w:sz w:val="28"/>
          <w:szCs w:val="28"/>
          <w:rtl/>
        </w:rPr>
        <w:t xml:space="preserve">5-119 مطالعات دینی و الهیات </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08292922 و 17475414 است و در انگلیس منتشر می‌شود.</w:t>
      </w:r>
    </w:p>
    <w:p>
      <w:pPr>
        <w:pStyle w:val="BookText"/>
      </w:pPr>
      <w:r>
        <w:rPr>
          <w:rFonts w:ascii="IRNazanin" w:hAnsi="IRNazanin" w:eastAsia="IRNazanin" w:cs="IRNazanin"/>
          <w:lang w:bidi="fa-IR"/>
          <w:color w:val="111111"/>
          <w:sz w:val="28"/>
          <w:szCs w:val="28"/>
          <w:rtl/>
        </w:rPr>
        <w:t xml:space="preserve">این نشریه در حوزۀ مطالعات دینی و الهیات فعالیت می‌کند و به موضوعات مهم در جهان می‌پردازد؛ ازجمله تفسیر علمی دقیق. همچنین، به مطالعات دربارۀ دین و جوامع مذهبی در کانادا نیز توجه ویژه‌ای می‌کند. مقاله‌هایی دربارۀ درک پدیده متنوع و پیچیدۀ دین و معنویت در جهان معاصر از موضوعاتی است که در این مجله بسیار دیده می‌شود.</w:t>
      </w:r>
    </w:p>
    <w:p>
      <w:pPr>
        <w:pStyle w:val="BookText"/>
      </w:pPr>
      <w:r>
        <w:rPr>
          <w:rFonts w:ascii="Times New Roman" w:hAnsi="Times New Roman" w:eastAsia="Times New Roman" w:cs="Times New Roman"/>
          <w:lang w:val="en-US" w:bidi="en-US"/>
          <w:color w:val="111111"/>
          <w:sz w:val="28"/>
          <w:szCs w:val="28"/>
          <w:rtl/>
        </w:rPr>
        <w:t xml:space="preserve">https://journals.equinoxpub.com/RST/index</w:t>
      </w:r>
    </w:p>
    <w:p>
      <w:pPr>
        <w:pStyle w:val="Heading3"/>
      </w:pPr>
      <w:bookmarkStart w:id="691" w:name="_Toc492"/>
      <w:r>
        <w:t>5-120 جهان بینی؛ محیط‌زیست، فرهنگ، دین</w:t>
      </w:r>
      <w:bookmarkEnd w:id="691"/>
    </w:p>
    <w:p>
      <w:pPr>
        <w:pStyle w:val="BookText"/>
      </w:pPr>
      <w:r>
        <w:rPr>
          <w:rFonts w:ascii="IRNazanin" w:hAnsi="IRNazanin" w:eastAsia="IRNazanin" w:cs="IRNazanin"/>
          <w:lang w:bidi="fa-IR"/>
          <w:color w:val="111111"/>
          <w:sz w:val="28"/>
          <w:szCs w:val="28"/>
          <w:rtl/>
        </w:rPr>
        <w:t xml:space="preserve">5-120 جهان بینی؛ محیط‌زیست، فرهنگ، دین </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13635247 و 15685357 است و بریل آن را در هلند منتشر می‌شود.</w:t>
      </w:r>
    </w:p>
    <w:p>
      <w:pPr>
        <w:pStyle w:val="BookText"/>
      </w:pPr>
      <w:r>
        <w:rPr>
          <w:rFonts w:ascii="IRNazanin" w:hAnsi="IRNazanin" w:eastAsia="IRNazanin" w:cs="IRNazanin"/>
          <w:lang w:bidi="fa-IR"/>
          <w:color w:val="111111"/>
          <w:sz w:val="28"/>
          <w:szCs w:val="28"/>
          <w:rtl/>
        </w:rPr>
        <w:t xml:space="preserve">این مجله به بررسی روابط بین دین و ​​فرهنگ و محیط‌زیست در سراسر جهان و چگونگی تأثیرگذاری تحولات فرهنگی و زیست‌محیطی در ادیان اصلی جهان و بیان های جدید مذهبی می‌پردازد. همچنین، به چگونگی تأثیرگذاری اعتقاد دینی و پیشینۀ فرهنگی بر نگرش مردم به بوم‌شناسی توجه می‌کند.</w:t>
      </w:r>
    </w:p>
    <w:p>
      <w:pPr>
        <w:pStyle w:val="BookText"/>
      </w:pPr>
      <w:r>
        <w:rPr>
          <w:rFonts w:ascii="Times New Roman" w:hAnsi="Times New Roman" w:eastAsia="Times New Roman" w:cs="Times New Roman"/>
          <w:lang w:val="en-US" w:bidi="en-US"/>
          <w:color w:val="111111"/>
          <w:sz w:val="28"/>
          <w:szCs w:val="28"/>
          <w:rtl/>
        </w:rPr>
        <w:t xml:space="preserve">https://brill.com/view/journals/wo/wo-overview.xml</w:t>
      </w:r>
    </w:p>
    <w:p>
      <w:pPr>
        <w:pStyle w:val="Heading3"/>
      </w:pPr>
      <w:bookmarkStart w:id="692" w:name="_Toc493"/>
      <w:r>
        <w:t>5-121 Codrul Cosminului</w:t>
      </w:r>
      <w:bookmarkEnd w:id="692"/>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w:t>
      </w:r>
      <w:r>
        <w:rPr>
          <w:rFonts w:ascii="Times New Roman" w:hAnsi="Times New Roman" w:eastAsia="Times New Roman" w:cs="Times New Roman"/>
          <w:lang w:val="en-US" w:bidi="en-US"/>
          <w:color w:val="111111"/>
          <w:sz w:val="28"/>
          <w:szCs w:val="28"/>
          <w:rtl/>
        </w:rPr>
        <w:t xml:space="preserve">X1224032 </w:t>
      </w:r>
      <w:r>
        <w:rPr>
          <w:rFonts w:ascii="IRNazanin" w:hAnsi="IRNazanin" w:eastAsia="IRNazanin" w:cs="IRNazanin"/>
          <w:lang w:bidi="fa-IR"/>
          <w:color w:val="111111"/>
          <w:sz w:val="28"/>
          <w:szCs w:val="28"/>
          <w:rtl/>
        </w:rPr>
        <w:t xml:space="preserve">و 20675860 است و در رومانی و دانشگاه استفان سل ماره سوسوا منتشر می‌شود.</w:t>
      </w:r>
    </w:p>
    <w:p>
      <w:pPr>
        <w:pStyle w:val="BookText"/>
      </w:pPr>
      <w:r>
        <w:rPr>
          <w:rFonts w:ascii="IRNazanin" w:hAnsi="IRNazanin" w:eastAsia="IRNazanin" w:cs="IRNazanin"/>
          <w:lang w:bidi="fa-IR"/>
          <w:color w:val="111111"/>
          <w:sz w:val="28"/>
          <w:szCs w:val="28"/>
          <w:rtl/>
        </w:rPr>
        <w:t xml:space="preserve">این نشریه دو بار در سال منتشر می‌شود و به پدیده های تاریخی و فرهنگی مهم می‌پردازد. مجله با حفظ احترام به قومیت و فرهنگ و اعتقاد افراد با همکاری با بو کووینای سابق ارزش‌های انسان‌دوستانه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79" w:name="pg7592_88711"/>
    <w:bookmarkEnd w:id="179"/>
    <w:p>
      <w:pPr>
        <w:pStyle w:val="BookText"/>
      </w:pPr>
      <w:r>
        <w:rPr>
          <w:rFonts w:ascii="IRNazanin" w:hAnsi="IRNazanin" w:eastAsia="IRNazanin" w:cs="IRNazanin"/>
          <w:lang w:bidi="fa-IR"/>
          <w:color w:val="111111"/>
          <w:sz w:val="28"/>
          <w:szCs w:val="28"/>
          <w:rtl/>
        </w:rPr>
        <w:t xml:space="preserve">را ترویج می‌دهد. این نشریه به منطقۀ جغرافیایی خاص یا دورۀ تاریخی خاص محدود نمی‌شود و به طیف گسترده‌ای از رویکردها، تجزیه‌وتحلیل بین‌رشته‌ای و چندرشته‌ای و تحولات روش‌شناسی تحلیلی می‌پردازد و مقاله‌های تجربی، نظری و روش شناختی را منتشر می‌کند.</w:t>
      </w:r>
    </w:p>
    <w:p>
      <w:pPr>
        <w:pStyle w:val="BookText"/>
      </w:pPr>
      <w:r>
        <w:rPr>
          <w:rFonts w:ascii="Times New Roman" w:hAnsi="Times New Roman" w:eastAsia="Times New Roman" w:cs="Times New Roman"/>
          <w:lang w:val="en-US" w:bidi="en-US"/>
          <w:color w:val="111111"/>
          <w:sz w:val="28"/>
          <w:szCs w:val="28"/>
          <w:rtl/>
        </w:rPr>
        <w:t xml:space="preserve">http://atlas.usv.ro/www/codru_net/</w:t>
      </w:r>
    </w:p>
    <w:p>
      <w:pPr>
        <w:pStyle w:val="Heading3"/>
      </w:pPr>
      <w:bookmarkStart w:id="693" w:name="_Toc494"/>
      <w:r>
        <w:t>5-122 مطالعات دورکیمی</w:t>
      </w:r>
      <w:bookmarkEnd w:id="693"/>
    </w:p>
    <w:p>
      <w:pPr>
        <w:pStyle w:val="BookText"/>
      </w:pPr>
      <w:r>
        <w:rPr>
          <w:rFonts w:ascii="IRNazanin" w:hAnsi="IRNazanin" w:eastAsia="IRNazanin" w:cs="IRNazanin"/>
          <w:lang w:bidi="fa-IR"/>
          <w:color w:val="111111"/>
          <w:sz w:val="28"/>
          <w:szCs w:val="28"/>
          <w:rtl/>
        </w:rPr>
        <w:t xml:space="preserve">5-122 مطالعات دورکیمی </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w:t>
      </w:r>
      <w:r>
        <w:rPr>
          <w:rFonts w:ascii="Times New Roman" w:hAnsi="Times New Roman" w:eastAsia="Times New Roman" w:cs="Times New Roman"/>
          <w:lang w:val="en-US" w:bidi="en-US"/>
          <w:color w:val="111111"/>
          <w:sz w:val="28"/>
          <w:szCs w:val="28"/>
          <w:rtl/>
        </w:rPr>
        <w:t xml:space="preserve">X1362024 </w:t>
      </w:r>
      <w:r>
        <w:rPr>
          <w:rFonts w:ascii="IRNazanin" w:hAnsi="IRNazanin" w:eastAsia="IRNazanin" w:cs="IRNazanin"/>
          <w:lang w:bidi="fa-IR"/>
          <w:color w:val="111111"/>
          <w:sz w:val="28"/>
          <w:szCs w:val="28"/>
          <w:rtl/>
        </w:rPr>
        <w:t xml:space="preserve">و 17522307 است و در انگلستان منتشر می‌شود.</w:t>
      </w:r>
    </w:p>
    <w:p>
      <w:pPr>
        <w:pStyle w:val="BookText"/>
      </w:pPr>
      <w:r>
        <w:rPr>
          <w:rFonts w:ascii="IRNazanin" w:hAnsi="IRNazanin" w:eastAsia="IRNazanin" w:cs="IRNazanin"/>
          <w:lang w:bidi="fa-IR"/>
          <w:color w:val="111111"/>
          <w:sz w:val="28"/>
          <w:szCs w:val="28"/>
          <w:rtl/>
        </w:rPr>
        <w:t xml:space="preserve">دغدغۀ نشریه همۀ ابعاد کار دورکیم و گروه وی، مانند مارسل ماوس</w:t>
      </w:r>
      <w:r>
        <w:rPr>
          <w:rStyle w:val="FootnoteReference"/>
        </w:rPr>
        <w:footnoteReference w:id="502"/>
      </w:r>
      <w:r>
        <w:rPr>
          <w:rFonts w:ascii="IRNazanin" w:hAnsi="IRNazanin" w:eastAsia="IRNazanin" w:cs="IRNazanin"/>
          <w:lang w:bidi="fa-IR"/>
          <w:color w:val="111111"/>
          <w:sz w:val="28"/>
          <w:szCs w:val="28"/>
          <w:rtl/>
        </w:rPr>
        <w:t xml:space="preserve">و رابرت هرتز</w:t>
      </w:r>
      <w:r>
        <w:rPr>
          <w:rStyle w:val="FootnoteReference"/>
        </w:rPr>
        <w:footnoteReference w:id="503"/>
      </w:r>
      <w:r>
        <w:rPr>
          <w:rFonts w:ascii="IRNazanin" w:hAnsi="IRNazanin" w:eastAsia="IRNazanin" w:cs="IRNazanin"/>
          <w:lang w:bidi="fa-IR"/>
          <w:color w:val="111111"/>
          <w:sz w:val="28"/>
          <w:szCs w:val="28"/>
          <w:rtl/>
        </w:rPr>
        <w:t xml:space="preserve">است و نیز توسعه و کاربرد ایده‌هایشان در عصر حاضر، در موضوعات مربوط به علوم اجتماعی و دین و فلسفه.</w:t>
      </w:r>
    </w:p>
    <w:p>
      <w:pPr>
        <w:pStyle w:val="BookText"/>
      </w:pPr>
      <w:r>
        <w:rPr>
          <w:rFonts w:ascii="Times New Roman" w:hAnsi="Times New Roman" w:eastAsia="Times New Roman" w:cs="Times New Roman"/>
          <w:lang w:val="en-US" w:bidi="en-US"/>
          <w:color w:val="111111"/>
          <w:sz w:val="28"/>
          <w:szCs w:val="28"/>
          <w:rtl/>
        </w:rPr>
        <w:t xml:space="preserve">https://www.jstor.org/journal/durkstud</w:t>
      </w:r>
    </w:p>
    <w:p>
      <w:pPr>
        <w:pStyle w:val="Heading3"/>
      </w:pPr>
      <w:bookmarkStart w:id="694" w:name="_Toc495"/>
      <w:r>
        <w:t>5-123 دین ضمنی</w:t>
      </w:r>
      <w:bookmarkEnd w:id="694"/>
    </w:p>
    <w:p>
      <w:pPr>
        <w:pStyle w:val="BookText"/>
      </w:pPr>
      <w:r>
        <w:rPr>
          <w:rFonts w:ascii="IRNazanin" w:hAnsi="IRNazanin" w:eastAsia="IRNazanin" w:cs="IRNazanin"/>
          <w:lang w:bidi="fa-IR"/>
          <w:color w:val="111111"/>
          <w:sz w:val="28"/>
          <w:szCs w:val="28"/>
          <w:rtl/>
        </w:rPr>
        <w:t xml:space="preserve">5-123 دین ضمنی</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14639955 و 17431697 است و نشریه در انگلستان منتشر می‌شود.</w:t>
      </w:r>
    </w:p>
    <w:p>
      <w:pPr>
        <w:pStyle w:val="BookText"/>
      </w:pPr>
      <w:r>
        <w:rPr>
          <w:rFonts w:ascii="IRNazanin" w:hAnsi="IRNazanin" w:eastAsia="IRNazanin" w:cs="IRNazanin"/>
          <w:lang w:bidi="fa-IR"/>
          <w:color w:val="111111"/>
          <w:sz w:val="28"/>
          <w:szCs w:val="28"/>
          <w:rtl/>
        </w:rPr>
        <w:t xml:space="preserve">دین ضمنی مرز سنتی بین دین و غیر‌دین و مفروضات ضمنی آن را که زیربنای این تمایز است، به نقد می‌کشد. نشریه مقاله‌هایی انتقادی دربارۀ تشکل های مختلف فرهنگی منتشر می‌کند که معمولاً عموم مردم، دست‌اندرکاران، قانون و حتی برخی از علمای دین، آن ها را خارج از دین می‌دانند. این نشریه براساس دیدگاه های مختلف، به تجزیه‌وتحلیل جهان مادی و جهان ماورا می‌پردازد و سؤالات مهمی درذهن مخاطب ایجاد می‌کند؛ مانند چرا این داده های مرزی دغدغه‌آفرین است؟ چنین تشکل‌هایی دربارۀ مدیریت مرزی و دسته‌بندی‌کردن آن با توجه به دین به ما چه می‌گویند؟ داخل دین دانستن آن‌ها و خارج از دین دانستن آن ها چه منافعی دارد؟</w:t>
      </w:r>
    </w:p>
    <w:p>
      <w:pPr>
        <w:pStyle w:val="BookText"/>
      </w:pPr>
      <w:r>
        <w:rPr>
          <w:rFonts w:ascii="Times New Roman" w:hAnsi="Times New Roman" w:eastAsia="Times New Roman" w:cs="Times New Roman"/>
          <w:lang w:val="en-US" w:bidi="en-US"/>
          <w:color w:val="111111"/>
          <w:sz w:val="28"/>
          <w:szCs w:val="28"/>
          <w:rtl/>
        </w:rPr>
        <w:t xml:space="preserve">https://journals.equinoxpub.com/IR/index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80" w:name="pg7592_88713"/>
    <w:bookmarkEnd w:id="180"/>
    <w:p>
      <w:pPr>
        <w:pStyle w:val="Heading3"/>
      </w:pPr>
      <w:bookmarkStart w:id="695" w:name="_Toc496"/>
      <w:r>
        <w:t>5-124 مجلۀ بین‌المللی دین و معنویت در جامعه</w:t>
      </w:r>
      <w:bookmarkEnd w:id="695"/>
    </w:p>
    <w:p>
      <w:pPr>
        <w:pStyle w:val="BookText"/>
      </w:pPr>
      <w:r>
        <w:rPr>
          <w:rFonts w:ascii="IRNazanin" w:hAnsi="IRNazanin" w:eastAsia="IRNazanin" w:cs="IRNazanin"/>
          <w:lang w:bidi="fa-IR"/>
          <w:color w:val="111111"/>
          <w:sz w:val="28"/>
          <w:szCs w:val="28"/>
          <w:rtl/>
        </w:rPr>
        <w:t xml:space="preserve">5-124 مجلۀ بین‌المللی دین و معنویت در جامعه</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21548641 و 21548633 است و در آمریکا منتشر می‌شود.</w:t>
      </w:r>
    </w:p>
    <w:p>
      <w:pPr>
        <w:pStyle w:val="BookText"/>
      </w:pPr>
      <w:r>
        <w:rPr>
          <w:rFonts w:ascii="IRNazanin" w:hAnsi="IRNazanin" w:eastAsia="IRNazanin" w:cs="IRNazanin"/>
          <w:lang w:bidi="fa-IR"/>
          <w:color w:val="111111"/>
          <w:sz w:val="28"/>
          <w:szCs w:val="28"/>
          <w:rtl/>
        </w:rPr>
        <w:t xml:space="preserve">این نشریه با هدف ایجاد مرجعیت فکری برای مطالعۀ علمی دین و معنویت و ایجاد گفت وگوی میان‌رشته‌ای دربارۀ نقش دین و معنویت در جامعه آغاز به کار کرد. این نشریه رویکرد انتقادی دارد و بر لزوم بحث انتقادی در موضوعات دینی تأکید می‌کند؛ به‌ویژه در ابعاد امروزی اخلاق، جنگ، سیاست، انسان‌شناسی، جامعه‌شناسی، آموزش، رهبری، تعامل هنری و ناهماهنگی یا هماهنگی بین سنت دینی و روند‌های مدرن. همچنین، به نظریه و تحقیقات دینی و نیز تأثیر سنت های دینی و معنوی بر دیدگاه های جهان و تأثیر جریان گرایش های اجتماعی به سنت های مذهبی و معنوی توجه می‌کند.</w:t>
      </w:r>
    </w:p>
    <w:p>
      <w:pPr>
        <w:pStyle w:val="BookText"/>
      </w:pPr>
      <w:r>
        <w:rPr>
          <w:rFonts w:ascii="Times New Roman" w:hAnsi="Times New Roman" w:eastAsia="Times New Roman" w:cs="Times New Roman"/>
          <w:lang w:val="en-US" w:bidi="en-US"/>
          <w:color w:val="111111"/>
          <w:sz w:val="28"/>
          <w:szCs w:val="28"/>
          <w:rtl/>
        </w:rPr>
        <w:t xml:space="preserve">https://cgscholar.com/bookstore/cgrn/262/263</w:t>
      </w:r>
    </w:p>
    <w:p>
      <w:pPr>
        <w:pStyle w:val="Heading3"/>
      </w:pPr>
      <w:bookmarkStart w:id="696" w:name="_Toc497"/>
      <w:r>
        <w:t>5-125 مطالعات در گفت وگوی بین ادیان</w:t>
      </w:r>
      <w:bookmarkEnd w:id="696"/>
    </w:p>
    <w:p>
      <w:pPr>
        <w:pStyle w:val="BookText"/>
      </w:pPr>
      <w:r>
        <w:rPr>
          <w:rFonts w:ascii="IRNazanin" w:hAnsi="IRNazanin" w:eastAsia="IRNazanin" w:cs="IRNazanin"/>
          <w:lang w:bidi="fa-IR"/>
          <w:color w:val="111111"/>
          <w:sz w:val="28"/>
          <w:szCs w:val="28"/>
          <w:rtl/>
        </w:rPr>
        <w:t xml:space="preserve">5-125 مطالعات در گفت وگوی بین ادیان</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09262326 و 17831806 است و در بلژیک منتشر می‌شود.</w:t>
      </w:r>
    </w:p>
    <w:p>
      <w:pPr>
        <w:pStyle w:val="BookText"/>
      </w:pPr>
      <w:r>
        <w:rPr>
          <w:rFonts w:ascii="IRNazanin" w:hAnsi="IRNazanin" w:eastAsia="IRNazanin" w:cs="IRNazanin"/>
          <w:lang w:bidi="fa-IR"/>
          <w:color w:val="111111"/>
          <w:sz w:val="28"/>
          <w:szCs w:val="28"/>
          <w:rtl/>
        </w:rPr>
        <w:t xml:space="preserve">مطالعات در گفت وگوی بین ادیان از آثار علمی دربارۀ برخورد مذاهب مختلف و جهان‌بینی ها دربارۀ دیدگاه عملی و تئوری مذهب استقبال می‌کند.همچنین، به روابط بین‌مذهبی، مانند یادگیری بین‌مذهبی و عبادت و ازدواج و رفاه توجه می‌کند. این مجله، مقاله‌های تمامی ادیان و مذاهب و رشته های دانشگاهی را منتشر می‌کند و هدف نشریه تقویت مطالعات عملی مذهبی، به‌عنوان زمینه‌ای جدید در مطالعۀ دانشگاهی دین است.</w:t>
      </w:r>
    </w:p>
    <w:p>
      <w:pPr>
        <w:pStyle w:val="BookText"/>
      </w:pPr>
      <w:r>
        <w:rPr>
          <w:rFonts w:ascii="Times New Roman" w:hAnsi="Times New Roman" w:eastAsia="Times New Roman" w:cs="Times New Roman"/>
          <w:lang w:val="en-US" w:bidi="en-US"/>
          <w:color w:val="111111"/>
          <w:sz w:val="28"/>
          <w:szCs w:val="28"/>
          <w:rtl/>
        </w:rPr>
        <w:t xml:space="preserve">https://poj.peeters-leuven.be/content.php?url=journal&amp;journal_code=SID</w:t>
      </w:r>
    </w:p>
    <w:p>
      <w:pPr>
        <w:pStyle w:val="Heading3"/>
      </w:pPr>
      <w:bookmarkStart w:id="697" w:name="_Toc498"/>
      <w:r>
        <w:t>5-126 حقوق و دین</w:t>
      </w:r>
      <w:bookmarkEnd w:id="697"/>
    </w:p>
    <w:p>
      <w:pPr>
        <w:pStyle w:val="BookText"/>
      </w:pPr>
      <w:r>
        <w:rPr>
          <w:rFonts w:ascii="IRNazanin" w:hAnsi="IRNazanin" w:eastAsia="IRNazanin" w:cs="IRNazanin"/>
          <w:lang w:bidi="fa-IR"/>
          <w:color w:val="111111"/>
          <w:sz w:val="28"/>
          <w:szCs w:val="28"/>
          <w:rtl/>
        </w:rPr>
        <w:t xml:space="preserve">5-126 حقوق و دین</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07480814 است و انتشارات دانشگاه کمبریج آن را در انگلستان منتشر می‌کند.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81" w:name="pg7592_88715"/>
    <w:bookmarkEnd w:id="181"/>
    <w:p>
      <w:pPr>
        <w:pStyle w:val="BookText"/>
      </w:pPr>
      <w:r>
        <w:rPr>
          <w:rFonts w:ascii="IRNazanin" w:hAnsi="IRNazanin" w:eastAsia="IRNazanin" w:cs="IRNazanin"/>
          <w:lang w:bidi="fa-IR"/>
          <w:color w:val="111111"/>
          <w:sz w:val="28"/>
          <w:szCs w:val="28"/>
          <w:rtl/>
        </w:rPr>
        <w:t xml:space="preserve">مجلۀ حقوق و دین ​​تحقیقاتی جدید دربارۀ دین، ​​حقوق بشر و آزادی مذهبی منتشر می‌کند و موضوعاتی چون روابط دین و دولت، منابع دینی و ابعاد قانون عمومی، خصوصی، مجازات و رویۀ سیستم‌های حقوقی مذهبی و جایگاه آن‌ها در قوانین سکولار، الهیات سیاسی و اخلاق قانونی و شرعی مدنظر این نشریه است. این مجله از تمامی آیین ها و ادیان، از جمله بودایی، کنفوسیایی، مسیحی، هندو، بومی، یهودی، مسلمان مقاله‌هایی با موضوع سؤالات اساسی دربارۀ قانون و جامعه و سیاست می‌پذیرد.</w:t>
      </w:r>
    </w:p>
    <w:p>
      <w:pPr>
        <w:pStyle w:val="BookText"/>
      </w:pPr>
      <w:r>
        <w:rPr>
          <w:rFonts w:ascii="Times New Roman" w:hAnsi="Times New Roman" w:eastAsia="Times New Roman" w:cs="Times New Roman"/>
          <w:lang w:val="en-US" w:bidi="en-US"/>
          <w:color w:val="111111"/>
          <w:sz w:val="28"/>
          <w:szCs w:val="28"/>
          <w:rtl/>
        </w:rPr>
        <w:t xml:space="preserve">https://www.cambridge.org/core/journals/journal-of-law-and-religion</w:t>
      </w:r>
    </w:p>
    <w:p>
      <w:pPr>
        <w:pStyle w:val="Heading3"/>
      </w:pPr>
      <w:bookmarkStart w:id="698" w:name="_Toc499"/>
      <w:r>
        <w:t>5-127 اکتا کمنیانا</w:t>
      </w:r>
      <w:bookmarkEnd w:id="698"/>
    </w:p>
    <w:p>
      <w:pPr>
        <w:pStyle w:val="BookText"/>
      </w:pPr>
      <w:r>
        <w:rPr>
          <w:rFonts w:ascii="IRNazanin" w:hAnsi="IRNazanin" w:eastAsia="IRNazanin" w:cs="IRNazanin"/>
          <w:lang w:bidi="fa-IR"/>
          <w:color w:val="111111"/>
          <w:sz w:val="28"/>
          <w:szCs w:val="28"/>
          <w:rtl/>
        </w:rPr>
        <w:t xml:space="preserve">5-127 اکتا کمنیانا</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02315955 است و در جمهوری چک منتشر می‌شود.</w:t>
      </w:r>
    </w:p>
    <w:p>
      <w:pPr>
        <w:pStyle w:val="BookText"/>
      </w:pPr>
      <w:r>
        <w:rPr>
          <w:rFonts w:ascii="IRNazanin" w:hAnsi="IRNazanin" w:eastAsia="IRNazanin" w:cs="IRNazanin"/>
          <w:lang w:bidi="fa-IR"/>
          <w:color w:val="111111"/>
          <w:sz w:val="28"/>
          <w:szCs w:val="28"/>
          <w:rtl/>
        </w:rPr>
        <w:t xml:space="preserve">اکتا کمنیانا در حوزۀ تاریخ فلسفه، علوم و دانش، آموزش، ادبیات، اندیشه سیاسی و مذهبی و تاریخ روشن‌فکری اروپای مرکزی فعالیت می‌کند و مقاله‌هایی را به زبان انگلیسی و آلمانی و فرانسوی منتشر می‌کند.</w:t>
      </w:r>
    </w:p>
    <w:p>
      <w:pPr>
        <w:pStyle w:val="BookText"/>
      </w:pPr>
      <w:r>
        <w:rPr>
          <w:rFonts w:ascii="Times New Roman" w:hAnsi="Times New Roman" w:eastAsia="Times New Roman" w:cs="Times New Roman"/>
          <w:lang w:val="en-US" w:bidi="en-US"/>
          <w:color w:val="111111"/>
          <w:sz w:val="28"/>
          <w:szCs w:val="28"/>
          <w:rtl/>
        </w:rPr>
        <w:t xml:space="preserve">http://komeniologie.flu.cas.cz/en/acta-comeniana-international-review/acta-comeniana</w:t>
      </w:r>
    </w:p>
    <w:p>
      <w:pPr>
        <w:pStyle w:val="Heading3"/>
      </w:pPr>
      <w:bookmarkStart w:id="699" w:name="_Toc500"/>
      <w:r>
        <w:t>5-128 سیتارا</w:t>
      </w:r>
      <w:bookmarkEnd w:id="699"/>
    </w:p>
    <w:p>
      <w:pPr>
        <w:pStyle w:val="BookText"/>
      </w:pPr>
      <w:r>
        <w:rPr>
          <w:rFonts w:ascii="IRNazanin" w:hAnsi="IRNazanin" w:eastAsia="IRNazanin" w:cs="IRNazanin"/>
          <w:lang w:bidi="fa-IR"/>
          <w:color w:val="111111"/>
          <w:sz w:val="28"/>
          <w:szCs w:val="28"/>
          <w:rtl/>
        </w:rPr>
        <w:t xml:space="preserve">5-128 سیتارا</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00097527 است و در آمریکا منتشر می‌شود.</w:t>
      </w:r>
    </w:p>
    <w:p>
      <w:pPr>
        <w:pStyle w:val="BookText"/>
      </w:pPr>
      <w:r>
        <w:rPr>
          <w:rFonts w:ascii="IRNazanin" w:hAnsi="IRNazanin" w:eastAsia="IRNazanin" w:cs="IRNazanin"/>
          <w:lang w:bidi="fa-IR"/>
          <w:color w:val="111111"/>
          <w:sz w:val="28"/>
          <w:szCs w:val="28"/>
          <w:rtl/>
        </w:rPr>
        <w:t xml:space="preserve">هدف سیتارا انتشار مقاله ها و بررسی و نقد کتاب ها در رابطه با مشکلات انسان هاست.</w:t>
      </w:r>
    </w:p>
    <w:p>
      <w:pPr>
        <w:pStyle w:val="BookText"/>
      </w:pPr>
      <w:r>
        <w:rPr>
          <w:rFonts w:ascii="Times New Roman" w:hAnsi="Times New Roman" w:eastAsia="Times New Roman" w:cs="Times New Roman"/>
          <w:lang w:val="en-US" w:bidi="en-US"/>
          <w:color w:val="111111"/>
          <w:sz w:val="28"/>
          <w:szCs w:val="28"/>
          <w:rtl/>
        </w:rPr>
        <w:t xml:space="preserve">https://www.sbu.edu/scholars-researchers/cithara</w:t>
      </w:r>
    </w:p>
    <w:p>
      <w:pPr>
        <w:pStyle w:val="Heading3"/>
      </w:pPr>
      <w:bookmarkStart w:id="700" w:name="_Toc501"/>
      <w:r>
        <w:t>5-129 اومانیسم دینی</w:t>
      </w:r>
      <w:bookmarkEnd w:id="700"/>
    </w:p>
    <w:p>
      <w:pPr>
        <w:pStyle w:val="BookText"/>
      </w:pPr>
      <w:r>
        <w:rPr>
          <w:rFonts w:ascii="IRNazanin" w:hAnsi="IRNazanin" w:eastAsia="IRNazanin" w:cs="IRNazanin"/>
          <w:lang w:bidi="fa-IR"/>
          <w:color w:val="111111"/>
          <w:sz w:val="28"/>
          <w:szCs w:val="28"/>
          <w:rtl/>
        </w:rPr>
        <w:t xml:space="preserve">5-129 اومانیسم دینی</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00344095 است و انجمن بشردوستانۀ آمریکا آن را در آمریکا منتشر می‌کند.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82" w:name="pg7592_88717"/>
    <w:bookmarkEnd w:id="182"/>
    <w:p>
      <w:pPr>
        <w:pStyle w:val="BookText"/>
      </w:pPr>
      <w:r>
        <w:rPr>
          <w:rFonts w:ascii="IRNazanin" w:hAnsi="IRNazanin" w:eastAsia="IRNazanin" w:cs="IRNazanin"/>
          <w:lang w:bidi="fa-IR"/>
          <w:color w:val="111111"/>
          <w:sz w:val="28"/>
          <w:szCs w:val="28"/>
          <w:rtl/>
        </w:rPr>
        <w:t xml:space="preserve">این مجله در حوزۀ اومانیسم دینی و مطالعات مذهبی و فلسفه فعالیت می‌کند.</w:t>
      </w:r>
    </w:p>
    <w:p>
      <w:pPr>
        <w:pStyle w:val="BookText"/>
      </w:pPr>
      <w:r>
        <w:rPr>
          <w:rFonts w:ascii="Times New Roman" w:hAnsi="Times New Roman" w:eastAsia="Times New Roman" w:cs="Times New Roman"/>
          <w:lang w:val="en-US" w:bidi="en-US"/>
          <w:color w:val="111111"/>
          <w:sz w:val="28"/>
          <w:szCs w:val="28"/>
          <w:rtl/>
        </w:rPr>
        <w:t xml:space="preserve">http://huumanists.org/publications/journal</w:t>
      </w:r>
    </w:p>
    <w:p>
      <w:pPr>
        <w:pStyle w:val="Heading3"/>
      </w:pPr>
      <w:bookmarkStart w:id="701" w:name="_Toc502"/>
      <w:r>
        <w:t>5-130 بررسی مطالعات مذهبی</w:t>
      </w:r>
      <w:bookmarkEnd w:id="701"/>
    </w:p>
    <w:p>
      <w:pPr>
        <w:pStyle w:val="BookText"/>
      </w:pPr>
      <w:r>
        <w:rPr>
          <w:rFonts w:ascii="IRNazanin" w:hAnsi="IRNazanin" w:eastAsia="IRNazanin" w:cs="IRNazanin"/>
          <w:lang w:bidi="fa-IR"/>
          <w:color w:val="111111"/>
          <w:sz w:val="28"/>
          <w:szCs w:val="28"/>
          <w:rtl/>
        </w:rPr>
        <w:t xml:space="preserve">5-130 بررسی مطالعات مذهبی</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w:t>
      </w:r>
      <w:r>
        <w:rPr>
          <w:rFonts w:ascii="Times New Roman" w:hAnsi="Times New Roman" w:eastAsia="Times New Roman" w:cs="Times New Roman"/>
          <w:lang w:val="en-US" w:bidi="en-US"/>
          <w:color w:val="111111"/>
          <w:sz w:val="28"/>
          <w:szCs w:val="28"/>
          <w:rtl/>
        </w:rPr>
        <w:t xml:space="preserve">X 0319485 </w:t>
      </w:r>
      <w:r>
        <w:rPr>
          <w:rFonts w:ascii="IRNazanin" w:hAnsi="IRNazanin" w:eastAsia="IRNazanin" w:cs="IRNazanin"/>
          <w:lang w:bidi="fa-IR"/>
          <w:color w:val="111111"/>
          <w:sz w:val="28"/>
          <w:szCs w:val="28"/>
          <w:rtl/>
        </w:rPr>
        <w:t xml:space="preserve">است و در آمریکا منتشر می‌شود.</w:t>
      </w:r>
    </w:p>
    <w:p>
      <w:pPr>
        <w:pStyle w:val="BookText"/>
      </w:pPr>
      <w:r>
        <w:rPr>
          <w:rFonts w:ascii="IRNazanin" w:hAnsi="IRNazanin" w:eastAsia="IRNazanin" w:cs="IRNazanin"/>
          <w:lang w:bidi="fa-IR"/>
          <w:color w:val="111111"/>
          <w:sz w:val="28"/>
          <w:szCs w:val="28"/>
          <w:rtl/>
        </w:rPr>
        <w:t xml:space="preserve">این فصلنامه با همکاری دانشگاه رایس</w:t>
      </w:r>
      <w:r>
        <w:rPr>
          <w:rStyle w:val="FootnoteReference"/>
        </w:rPr>
        <w:footnoteReference w:id="512"/>
      </w:r>
      <w:r>
        <w:rPr>
          <w:rFonts w:ascii="IRNazanin" w:hAnsi="IRNazanin" w:eastAsia="IRNazanin" w:cs="IRNazanin"/>
          <w:lang w:bidi="fa-IR"/>
          <w:color w:val="111111"/>
          <w:sz w:val="28"/>
          <w:szCs w:val="28"/>
          <w:rtl/>
        </w:rPr>
        <w:t xml:space="preserve">و در حوزۀ نقد آثار مطالعات دینی و رشته های مرتبط فعالیت می‌کند.</w:t>
      </w:r>
    </w:p>
    <w:p>
      <w:pPr>
        <w:pStyle w:val="BookText"/>
      </w:pPr>
      <w:r>
        <w:rPr>
          <w:rFonts w:ascii="Times New Roman" w:hAnsi="Times New Roman" w:eastAsia="Times New Roman" w:cs="Times New Roman"/>
          <w:lang w:val="en-US" w:bidi="en-US"/>
          <w:color w:val="111111"/>
          <w:sz w:val="28"/>
          <w:szCs w:val="28"/>
          <w:rtl/>
        </w:rPr>
        <w:t xml:space="preserve">https://onlinelibrary.wiley.com/journal/17480922</w:t>
      </w:r>
    </w:p>
    <w:p>
      <w:pPr>
        <w:pStyle w:val="Heading3"/>
      </w:pPr>
      <w:bookmarkStart w:id="702" w:name="_Toc503"/>
      <w:r>
        <w:t>5-131 معاملات انجمن آثار باستانی</w:t>
      </w:r>
      <w:bookmarkEnd w:id="702"/>
    </w:p>
    <w:p>
      <w:pPr>
        <w:pStyle w:val="BookText"/>
      </w:pPr>
      <w:r>
        <w:rPr>
          <w:rFonts w:ascii="IRNazanin" w:hAnsi="IRNazanin" w:eastAsia="IRNazanin" w:cs="IRNazanin"/>
          <w:lang w:bidi="fa-IR"/>
          <w:color w:val="111111"/>
          <w:sz w:val="28"/>
          <w:szCs w:val="28"/>
          <w:rtl/>
        </w:rPr>
        <w:t xml:space="preserve">5-131 معاملات انجمن آثار باستانی</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w:t>
      </w:r>
      <w:r>
        <w:rPr>
          <w:rFonts w:ascii="Times New Roman" w:hAnsi="Times New Roman" w:eastAsia="Times New Roman" w:cs="Times New Roman"/>
          <w:lang w:val="en-US" w:bidi="en-US"/>
          <w:color w:val="111111"/>
          <w:sz w:val="28"/>
          <w:szCs w:val="28"/>
          <w:rtl/>
        </w:rPr>
        <w:t xml:space="preserve">X0951001 </w:t>
      </w:r>
      <w:r>
        <w:rPr>
          <w:rFonts w:ascii="IRNazanin" w:hAnsi="IRNazanin" w:eastAsia="IRNazanin" w:cs="IRNazanin"/>
          <w:lang w:bidi="fa-IR"/>
          <w:color w:val="111111"/>
          <w:sz w:val="28"/>
          <w:szCs w:val="28"/>
          <w:rtl/>
        </w:rPr>
        <w:t xml:space="preserve">است و انجمن آثار باستانی آن را در انگلستان منتشر می‌کند.</w:t>
      </w:r>
    </w:p>
    <w:p>
      <w:pPr>
        <w:pStyle w:val="BookText"/>
      </w:pPr>
      <w:r>
        <w:rPr>
          <w:rFonts w:ascii="IRNazanin" w:hAnsi="IRNazanin" w:eastAsia="IRNazanin" w:cs="IRNazanin"/>
          <w:lang w:bidi="fa-IR"/>
          <w:color w:val="111111"/>
          <w:sz w:val="28"/>
          <w:szCs w:val="28"/>
          <w:rtl/>
        </w:rPr>
        <w:t xml:space="preserve">این نشریه در حوزۀ حفاظت و مطالعات مذهبی و معماری فعالیت می‌کند.</w:t>
      </w:r>
    </w:p>
    <w:p>
      <w:pPr>
        <w:pStyle w:val="BookText"/>
      </w:pPr>
      <w:r>
        <w:rPr>
          <w:rFonts w:ascii="Times New Roman" w:hAnsi="Times New Roman" w:eastAsia="Times New Roman" w:cs="Times New Roman"/>
          <w:lang w:val="en-US" w:bidi="en-US"/>
          <w:color w:val="111111"/>
          <w:sz w:val="28"/>
          <w:szCs w:val="28"/>
          <w:rtl/>
        </w:rPr>
        <w:t xml:space="preserve">https://www.scopus.com/sourceid/6500153142</w:t>
      </w:r>
    </w:p>
    <w:p>
      <w:pPr>
        <w:pStyle w:val="Heading3"/>
      </w:pPr>
      <w:bookmarkStart w:id="703" w:name="_Toc504"/>
      <w:r>
        <w:t>5-132 اسلحه و زره</w:t>
      </w:r>
      <w:bookmarkEnd w:id="703"/>
    </w:p>
    <w:p>
      <w:pPr>
        <w:pStyle w:val="BookText"/>
      </w:pPr>
      <w:r>
        <w:rPr>
          <w:rFonts w:ascii="IRNazanin" w:hAnsi="IRNazanin" w:eastAsia="IRNazanin" w:cs="IRNazanin"/>
          <w:lang w:bidi="fa-IR"/>
          <w:color w:val="111111"/>
          <w:sz w:val="28"/>
          <w:szCs w:val="28"/>
          <w:rtl/>
        </w:rPr>
        <w:t xml:space="preserve">5-132 اسلحه و زره</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17416124 است و انتشارات مانی آن را در انگلستان منتشر می‌کند.</w:t>
      </w:r>
    </w:p>
    <w:p>
      <w:pPr>
        <w:pStyle w:val="BookText"/>
      </w:pPr>
      <w:r>
        <w:rPr>
          <w:rFonts w:ascii="IRNazanin" w:hAnsi="IRNazanin" w:eastAsia="IRNazanin" w:cs="IRNazanin"/>
          <w:lang w:bidi="fa-IR"/>
          <w:color w:val="111111"/>
          <w:sz w:val="28"/>
          <w:szCs w:val="28"/>
          <w:rtl/>
        </w:rPr>
        <w:t xml:space="preserve">اسلحه و زره دربارۀ استفاده، توسعه، تزئین و نمایش اسلحه و زره در طول تاریخ مقاله منتشر می‌کند. مقاله‌های این مجله به موضوعات تاریخ باستان، قرون‌وسطایی، نظامی و مدرن، تاریخ علم و فناوری،هنر‌های زیبا و تجسمی، طراحی، بالستیک، علم پزشکی قانونی مطالعات جنگ و درگیری و نیز موزه‌شناسی مرتبط است.</w:t>
      </w:r>
    </w:p>
    <w:p>
      <w:pPr>
        <w:pStyle w:val="BookText"/>
      </w:pPr>
      <w:r>
        <w:rPr>
          <w:rFonts w:ascii="Times New Roman" w:hAnsi="Times New Roman" w:eastAsia="Times New Roman" w:cs="Times New Roman"/>
          <w:lang w:val="en-US" w:bidi="en-US"/>
          <w:color w:val="111111"/>
          <w:sz w:val="28"/>
          <w:szCs w:val="28"/>
          <w:rtl/>
        </w:rPr>
        <w:t xml:space="preserve">https://www.tandfonline.com/toc/yaaa20/current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83" w:name="pg7592_88719"/>
    <w:bookmarkEnd w:id="183"/>
    <w:p>
      <w:pPr>
        <w:pStyle w:val="Heading3"/>
      </w:pPr>
      <w:bookmarkStart w:id="704" w:name="_Toc505"/>
      <w:r>
        <w:t>5-133 سرایت؛ مجلۀ خشونت، میمسیس و فرهنگ</w:t>
      </w:r>
      <w:bookmarkEnd w:id="704"/>
    </w:p>
    <w:p>
      <w:pPr>
        <w:pStyle w:val="BookText"/>
      </w:pPr>
      <w:r>
        <w:rPr>
          <w:rFonts w:ascii="IRNazanin" w:hAnsi="IRNazanin" w:eastAsia="IRNazanin" w:cs="IRNazanin"/>
          <w:lang w:bidi="fa-IR"/>
          <w:color w:val="111111"/>
          <w:sz w:val="28"/>
          <w:szCs w:val="28"/>
          <w:rtl/>
        </w:rPr>
        <w:t xml:space="preserve">5-133 سرایت؛ مجلۀ خشونت، میمسیس و فرهنگ</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10757201 و 19301200 است و انتشارات دانشگاه ایالتی میشیگان آن را در آمریکا منتشر می‌کند.</w:t>
      </w:r>
    </w:p>
    <w:p>
      <w:pPr>
        <w:pStyle w:val="BookText"/>
      </w:pPr>
      <w:r>
        <w:rPr>
          <w:rFonts w:ascii="IRNazanin" w:hAnsi="IRNazanin" w:eastAsia="IRNazanin" w:cs="IRNazanin"/>
          <w:lang w:bidi="fa-IR"/>
          <w:color w:val="111111"/>
          <w:sz w:val="28"/>
          <w:szCs w:val="28"/>
          <w:rtl/>
        </w:rPr>
        <w:t xml:space="preserve">این نشریه به تحقیق و انتقاد و توسعه الگوی تقلیدی رنه جیرارد، تاریخ‌نگار و فیلسوف علوم اجتماعی، دربارۀ رابطه بین خشونت و دین در سفر پیدایش و... می‌پردازد.</w:t>
      </w:r>
    </w:p>
    <w:p>
      <w:pPr>
        <w:pStyle w:val="BookText"/>
      </w:pPr>
      <w:r>
        <w:rPr>
          <w:rFonts w:ascii="Times New Roman" w:hAnsi="Times New Roman" w:eastAsia="Times New Roman" w:cs="Times New Roman"/>
          <w:lang w:val="en-US" w:bidi="en-US"/>
          <w:color w:val="111111"/>
          <w:sz w:val="28"/>
          <w:szCs w:val="28"/>
          <w:rtl/>
        </w:rPr>
        <w:t xml:space="preserve">https://www.jstor.org/journal/contagion</w:t>
      </w:r>
    </w:p>
    <w:p>
      <w:pPr>
        <w:pStyle w:val="Heading3"/>
      </w:pPr>
      <w:bookmarkStart w:id="705" w:name="_Toc506"/>
      <w:r>
        <w:t>5-134 Dansk Teologisk Tidsskrift</w:t>
      </w:r>
      <w:bookmarkEnd w:id="705"/>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01053191 است و مجله در دانمارک منتشر می‌شود.</w:t>
      </w:r>
    </w:p>
    <w:p>
      <w:pPr>
        <w:pStyle w:val="BookText"/>
      </w:pPr>
      <w:r>
        <w:rPr>
          <w:rFonts w:ascii="IRNazanin" w:hAnsi="IRNazanin" w:eastAsia="IRNazanin" w:cs="IRNazanin"/>
          <w:lang w:bidi="fa-IR"/>
          <w:color w:val="111111"/>
          <w:sz w:val="28"/>
          <w:szCs w:val="28"/>
          <w:rtl/>
        </w:rPr>
        <w:t xml:space="preserve">این مجله در حوزۀ مطالعات دینی فعالیت می‌کند.</w:t>
      </w:r>
    </w:p>
    <w:p>
      <w:pPr>
        <w:pStyle w:val="BookText"/>
      </w:pPr>
      <w:r>
        <w:rPr>
          <w:rFonts w:ascii="Times New Roman" w:hAnsi="Times New Roman" w:eastAsia="Times New Roman" w:cs="Times New Roman"/>
          <w:lang w:val="en-US" w:bidi="en-US"/>
          <w:color w:val="111111"/>
          <w:sz w:val="28"/>
          <w:szCs w:val="28"/>
          <w:rtl/>
        </w:rPr>
        <w:t xml:space="preserve">https://tidsskrift.dk/dtt/issue/view/8996</w:t>
      </w:r>
    </w:p>
    <w:p>
      <w:pPr>
        <w:pStyle w:val="Heading3"/>
      </w:pPr>
      <w:bookmarkStart w:id="706" w:name="_Toc507"/>
      <w:r>
        <w:t>5-135 فرهنگ‌های دینی قرون‌وسطایی</w:t>
      </w:r>
      <w:bookmarkEnd w:id="706"/>
    </w:p>
    <w:p>
      <w:pPr>
        <w:pStyle w:val="BookText"/>
      </w:pPr>
      <w:r>
        <w:rPr>
          <w:rFonts w:ascii="IRNazanin" w:hAnsi="IRNazanin" w:eastAsia="IRNazanin" w:cs="IRNazanin"/>
          <w:lang w:bidi="fa-IR"/>
          <w:color w:val="111111"/>
          <w:sz w:val="28"/>
          <w:szCs w:val="28"/>
          <w:rtl/>
        </w:rPr>
        <w:t xml:space="preserve">5-135 فرهنگ‌های دینی قرون‌وسطایی</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19476566 و 21539650 است و در آمریکا منتشر می‌شود.</w:t>
      </w:r>
    </w:p>
    <w:p>
      <w:pPr>
        <w:pStyle w:val="BookText"/>
      </w:pPr>
      <w:r>
        <w:rPr>
          <w:rFonts w:ascii="IRNazanin" w:hAnsi="IRNazanin" w:eastAsia="IRNazanin" w:cs="IRNazanin"/>
          <w:lang w:bidi="fa-IR"/>
          <w:color w:val="111111"/>
          <w:sz w:val="28"/>
          <w:szCs w:val="28"/>
          <w:rtl/>
        </w:rPr>
        <w:t xml:space="preserve">این مجله معمولاً مقاله‌هایی منتشر می‌کند که دربارۀ متون عرفانی، به‌ویژه قرون‌وسطای غربی است. البته، از دیگر موضوعات مرتبط نیز استقبال می‌کند. این نشریه به ارتباط فرهنگ های دینی قرون‌وسطایی در خارج از اروپا نیز توجه می‌کند و به‌طور کلی، مقاله‌هایی در حوزۀ عرفان و قرون‌وسطا به چاپ می‌رساند.</w:t>
      </w:r>
    </w:p>
    <w:p>
      <w:pPr>
        <w:pStyle w:val="BookText"/>
      </w:pPr>
      <w:r>
        <w:rPr>
          <w:rFonts w:ascii="Times New Roman" w:hAnsi="Times New Roman" w:eastAsia="Times New Roman" w:cs="Times New Roman"/>
          <w:lang w:val="en-US" w:bidi="en-US"/>
          <w:color w:val="111111"/>
          <w:sz w:val="28"/>
          <w:szCs w:val="28"/>
          <w:rtl/>
        </w:rPr>
        <w:t xml:space="preserve">https://www.jstor.org/journal/jmedirelicult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84" w:name="pg7592_88721"/>
    <w:bookmarkEnd w:id="184"/>
    <w:p>
      <w:pPr>
        <w:pStyle w:val="Heading3"/>
      </w:pPr>
      <w:bookmarkStart w:id="707" w:name="_Toc508"/>
      <w:r>
        <w:t>5-136 مطالعات سپتیوجنت و هم‌خانواده</w:t>
      </w:r>
      <w:bookmarkEnd w:id="707"/>
    </w:p>
    <w:p>
      <w:pPr>
        <w:pStyle w:val="BookText"/>
      </w:pPr>
      <w:r>
        <w:rPr>
          <w:rFonts w:ascii="IRNazanin" w:hAnsi="IRNazanin" w:eastAsia="IRNazanin" w:cs="IRNazanin"/>
          <w:lang w:bidi="fa-IR"/>
          <w:color w:val="111111"/>
          <w:sz w:val="28"/>
          <w:szCs w:val="28"/>
          <w:rtl/>
        </w:rPr>
        <w:t xml:space="preserve">5-136 مطالعات سپتیوجنت و هم‌خانواده</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23254793 است و در آمریکا منتشر می‌شود.</w:t>
      </w:r>
    </w:p>
    <w:p>
      <w:pPr>
        <w:pStyle w:val="BookText"/>
      </w:pPr>
      <w:r>
        <w:rPr>
          <w:rFonts w:ascii="IRNazanin" w:hAnsi="IRNazanin" w:eastAsia="IRNazanin" w:cs="IRNazanin"/>
          <w:lang w:bidi="fa-IR"/>
          <w:color w:val="111111"/>
          <w:sz w:val="28"/>
          <w:szCs w:val="28"/>
          <w:rtl/>
        </w:rPr>
        <w:t xml:space="preserve">این نشریه در حوزۀ مطالعات مذهبی منتشر می‌شود.</w:t>
      </w:r>
    </w:p>
    <w:p>
      <w:pPr>
        <w:pStyle w:val="BookText"/>
      </w:pPr>
      <w:r>
        <w:rPr>
          <w:rFonts w:ascii="Times New Roman" w:hAnsi="Times New Roman" w:eastAsia="Times New Roman" w:cs="Times New Roman"/>
          <w:lang w:val="en-US" w:bidi="en-US"/>
          <w:color w:val="111111"/>
          <w:sz w:val="28"/>
          <w:szCs w:val="28"/>
          <w:rtl/>
        </w:rPr>
        <w:t xml:space="preserve">http://ccat.sas.upenn.edu/ioscs/journal/</w:t>
      </w:r>
    </w:p>
    <w:p>
      <w:pPr>
        <w:pStyle w:val="Heading3"/>
      </w:pPr>
      <w:bookmarkStart w:id="708" w:name="_Toc509"/>
      <w:r>
        <w:t>5-137 مجله مطالعات سپتوآگینتا و هم‌ریشگی</w:t>
      </w:r>
      <w:bookmarkEnd w:id="708"/>
    </w:p>
    <w:p>
      <w:pPr>
        <w:pStyle w:val="BookText"/>
      </w:pPr>
      <w:r>
        <w:rPr>
          <w:rFonts w:ascii="IRNazanin" w:hAnsi="IRNazanin" w:eastAsia="IRNazanin" w:cs="IRNazanin"/>
          <w:lang w:bidi="fa-IR"/>
          <w:color w:val="111111"/>
          <w:sz w:val="28"/>
          <w:szCs w:val="28"/>
          <w:rtl/>
        </w:rPr>
        <w:t xml:space="preserve">5-137 مجله مطالعات سپتوآگینتا و هم‌ریشگی</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23254793 است و در آمریکا منتشر می‌شود.</w:t>
      </w:r>
    </w:p>
    <w:p>
      <w:pPr>
        <w:pStyle w:val="BookText"/>
      </w:pPr>
      <w:r>
        <w:rPr>
          <w:rFonts w:ascii="IRNazanin" w:hAnsi="IRNazanin" w:eastAsia="IRNazanin" w:cs="IRNazanin"/>
          <w:lang w:bidi="fa-IR"/>
          <w:color w:val="111111"/>
          <w:sz w:val="28"/>
          <w:szCs w:val="28"/>
          <w:rtl/>
        </w:rPr>
        <w:t xml:space="preserve">انجمن بین‌المللی مطالعات سپتوآگینتا و هم‌ریشگی این مجله را منتشر می‌کند. از شمارۀ 1 تا 43 این نشریه با عنوان بولتن سازمان بین‌المللی مطالعات سپتوآگینتا و هم‌ریشگی</w:t>
      </w:r>
      <w:r>
        <w:rPr>
          <w:rStyle w:val="FootnoteReference"/>
        </w:rPr>
        <w:footnoteReference w:id="519"/>
      </w:r>
      <w:r>
        <w:rPr>
          <w:rFonts w:ascii="IRNazanin" w:hAnsi="IRNazanin" w:eastAsia="IRNazanin" w:cs="IRNazanin"/>
          <w:lang w:bidi="fa-IR"/>
          <w:color w:val="111111"/>
          <w:sz w:val="28"/>
          <w:szCs w:val="28"/>
          <w:rtl/>
        </w:rPr>
        <w:t xml:space="preserve">شناخته می‌شد. از شمارۀ 44 این عنوان به‌نام مجلۀ مطالعات سپتوآگینتا و هم‌ریشگی تغییر یافت که نشریه با هر دو نام هم متعلق به انجمن است و در حوزۀ مطالعات مذهبی و زبان و زبان‌شناسی فعالیت می‌کند.</w:t>
      </w:r>
    </w:p>
    <w:p>
      <w:pPr>
        <w:pStyle w:val="BookText"/>
      </w:pPr>
      <w:r>
        <w:rPr>
          <w:rFonts w:ascii="Times New Roman" w:hAnsi="Times New Roman" w:eastAsia="Times New Roman" w:cs="Times New Roman"/>
          <w:lang w:val="en-US" w:bidi="en-US"/>
          <w:color w:val="111111"/>
          <w:sz w:val="28"/>
          <w:szCs w:val="28"/>
          <w:rtl/>
        </w:rPr>
        <w:t xml:space="preserve">http://ccat.sas.upenn.edu/ioscs/journal/</w:t>
      </w:r>
    </w:p>
    <w:p>
      <w:pPr>
        <w:pStyle w:val="Heading3"/>
      </w:pPr>
      <w:bookmarkStart w:id="709" w:name="_Toc510"/>
      <w:r>
        <w:t>5-138 Laval Theologique et Philosophique</w:t>
      </w:r>
      <w:bookmarkEnd w:id="709"/>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00239054 است و در کانادا منتشر می‌شود.</w:t>
      </w:r>
    </w:p>
    <w:p>
      <w:pPr>
        <w:pStyle w:val="BookText"/>
      </w:pPr>
      <w:r>
        <w:rPr>
          <w:rFonts w:ascii="IRNazanin" w:hAnsi="IRNazanin" w:eastAsia="IRNazanin" w:cs="IRNazanin"/>
          <w:lang w:bidi="fa-IR"/>
          <w:color w:val="111111"/>
          <w:sz w:val="28"/>
          <w:szCs w:val="28"/>
          <w:rtl/>
        </w:rPr>
        <w:t xml:space="preserve">این نشریه در حوزۀ مطالعات دینی و فلسفی و مطالعات اجتماعی و فرهنگ منتشر می‌شود.</w:t>
      </w:r>
    </w:p>
    <w:p>
      <w:pPr>
        <w:pStyle w:val="Heading3"/>
      </w:pPr>
      <w:bookmarkStart w:id="710" w:name="_Toc511"/>
      <w:r>
        <w:t>5-139 جادو؛ آیین ها و جادوگری</w:t>
      </w:r>
      <w:bookmarkEnd w:id="710"/>
    </w:p>
    <w:p>
      <w:pPr>
        <w:pStyle w:val="BookText"/>
      </w:pPr>
      <w:r>
        <w:rPr>
          <w:rFonts w:ascii="IRNazanin" w:hAnsi="IRNazanin" w:eastAsia="IRNazanin" w:cs="IRNazanin"/>
          <w:lang w:bidi="fa-IR"/>
          <w:color w:val="111111"/>
          <w:sz w:val="28"/>
          <w:szCs w:val="28"/>
          <w:rtl/>
        </w:rPr>
        <w:t xml:space="preserve">5-139 جادو؛ آیین ها و جادوگری</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19405111 و 15568547 است و انتشارات دانشگاه پنسیلوانی آن را در آمریکا منتشر می‌کند.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85" w:name="pg7592_88723"/>
    <w:bookmarkEnd w:id="185"/>
    <w:p>
      <w:pPr>
        <w:pStyle w:val="BookText"/>
      </w:pPr>
      <w:r>
        <w:rPr>
          <w:rFonts w:ascii="IRNazanin" w:hAnsi="IRNazanin" w:eastAsia="IRNazanin" w:cs="IRNazanin"/>
          <w:lang w:bidi="fa-IR"/>
          <w:color w:val="111111"/>
          <w:sz w:val="28"/>
          <w:szCs w:val="28"/>
          <w:rtl/>
        </w:rPr>
        <w:t xml:space="preserve">جادو؛ آیین ها و جادوگری طیف گسترده‌ای از چشم‌اندازها و روش ها و رشته ها را دربر می‌گیرد و شامل دامنۀ وسیع جغرافیایی و زمانی از ماقبل تاریخ تا عصر مدرن و از دنیای قدیم تا دنیای جدید می‌شود. این مجله دربارۀ جادو فعالیت می‌کند و افزون بر تحقیقات اصیل، بررسی و نقد های کتاب، سرمقاله ها و لیست تازه های نشر را منتشر می‌کند.</w:t>
      </w:r>
    </w:p>
    <w:p>
      <w:pPr>
        <w:pStyle w:val="BookText"/>
      </w:pPr>
      <w:r>
        <w:rPr>
          <w:rFonts w:ascii="Times New Roman" w:hAnsi="Times New Roman" w:eastAsia="Times New Roman" w:cs="Times New Roman"/>
          <w:lang w:val="en-US" w:bidi="en-US"/>
          <w:color w:val="111111"/>
          <w:sz w:val="28"/>
          <w:szCs w:val="28"/>
          <w:rtl/>
        </w:rPr>
        <w:t xml:space="preserve">https://magic.pennpress.org/</w:t>
      </w:r>
    </w:p>
    <w:p>
      <w:pPr>
        <w:pStyle w:val="Heading3"/>
      </w:pPr>
      <w:bookmarkStart w:id="711" w:name="_Toc512"/>
      <w:r>
        <w:t>5-140 مطالعاتی در مراسم عبادی</w:t>
      </w:r>
      <w:bookmarkEnd w:id="711"/>
    </w:p>
    <w:p>
      <w:pPr>
        <w:pStyle w:val="BookText"/>
      </w:pPr>
      <w:r>
        <w:rPr>
          <w:rFonts w:ascii="IRNazanin" w:hAnsi="IRNazanin" w:eastAsia="IRNazanin" w:cs="IRNazanin"/>
          <w:lang w:bidi="fa-IR"/>
          <w:color w:val="111111"/>
          <w:sz w:val="28"/>
          <w:szCs w:val="28"/>
          <w:rtl/>
        </w:rPr>
        <w:t xml:space="preserve">5-140 مطالعاتی در مراسم عبادی</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07745524 و 17831709 است و در بلژیک منتشر می‌شود.</w:t>
      </w:r>
    </w:p>
    <w:p>
      <w:pPr>
        <w:pStyle w:val="BookText"/>
      </w:pPr>
      <w:r>
        <w:rPr>
          <w:rFonts w:ascii="IRNazanin" w:hAnsi="IRNazanin" w:eastAsia="IRNazanin" w:cs="IRNazanin"/>
          <w:lang w:bidi="fa-IR"/>
          <w:color w:val="111111"/>
          <w:sz w:val="28"/>
          <w:szCs w:val="28"/>
          <w:rtl/>
        </w:rPr>
        <w:t xml:space="preserve">این نشریه در زمینۀ الهیات دینی، مطالعۀ تاریخی آداب و آیین مقدسات، آیین‌شناسی،</w:t>
      </w:r>
      <w:r>
        <w:rPr>
          <w:rStyle w:val="FootnoteReference"/>
        </w:rPr>
        <w:footnoteReference w:id="522"/>
      </w:r>
      <w:r>
        <w:rPr>
          <w:rFonts w:ascii="IRNazanin" w:hAnsi="IRNazanin" w:eastAsia="IRNazanin" w:cs="IRNazanin"/>
          <w:lang w:bidi="fa-IR"/>
          <w:color w:val="111111"/>
          <w:sz w:val="28"/>
          <w:szCs w:val="28"/>
          <w:rtl/>
        </w:rPr>
        <w:t xml:space="preserve">نظریۀ سمبل،</w:t>
      </w:r>
      <w:r>
        <w:rPr>
          <w:rStyle w:val="FootnoteReference"/>
        </w:rPr>
        <w:footnoteReference w:id="523"/>
      </w:r>
      <w:r>
        <w:rPr>
          <w:rFonts w:ascii="IRNazanin" w:hAnsi="IRNazanin" w:eastAsia="IRNazanin" w:cs="IRNazanin"/>
          <w:lang w:bidi="fa-IR"/>
          <w:color w:val="111111"/>
          <w:sz w:val="28"/>
          <w:szCs w:val="28"/>
          <w:rtl/>
        </w:rPr>
        <w:t xml:space="preserve">مطالعات آیینی، پدیدارشناسی شیوه های فداکاری،</w:t>
      </w:r>
      <w:r>
        <w:rPr>
          <w:rStyle w:val="FootnoteReference"/>
        </w:rPr>
        <w:footnoteReference w:id="524"/>
      </w:r>
      <w:r>
        <w:rPr>
          <w:rFonts w:ascii="IRNazanin" w:hAnsi="IRNazanin" w:eastAsia="IRNazanin" w:cs="IRNazanin"/>
          <w:lang w:bidi="fa-IR"/>
          <w:color w:val="111111"/>
          <w:sz w:val="28"/>
          <w:szCs w:val="28"/>
          <w:rtl/>
        </w:rPr>
        <w:t xml:space="preserve">انسان‌شناسی دین و رشته های مرتبط فعالیت می‌کند. این نشریه از رویکرد نقادانه و رویکرد‌های اکومنیکی و نیز تطبیقی ​​و بین‌دینی استقبال می‌کند.</w:t>
      </w:r>
    </w:p>
    <w:p>
      <w:pPr>
        <w:pStyle w:val="BookText"/>
      </w:pPr>
      <w:r>
        <w:rPr>
          <w:rFonts w:ascii="Times New Roman" w:hAnsi="Times New Roman" w:eastAsia="Times New Roman" w:cs="Times New Roman"/>
          <w:lang w:val="en-US" w:bidi="en-US"/>
          <w:color w:val="111111"/>
          <w:sz w:val="28"/>
          <w:szCs w:val="28"/>
          <w:rtl/>
        </w:rPr>
        <w:t xml:space="preserve">https://poj.peeters-leuven.be/content.php?url=journal&amp;journal_code=QL</w:t>
      </w:r>
    </w:p>
    <w:p>
      <w:pPr>
        <w:pStyle w:val="Heading3"/>
      </w:pPr>
      <w:bookmarkStart w:id="712" w:name="_Toc513"/>
      <w:r>
        <w:t>5-141 شمن</w:t>
      </w:r>
      <w:bookmarkEnd w:id="712"/>
    </w:p>
    <w:p>
      <w:pPr>
        <w:pStyle w:val="BookText"/>
      </w:pPr>
      <w:r>
        <w:rPr>
          <w:rFonts w:ascii="IRNazanin" w:hAnsi="IRNazanin" w:eastAsia="IRNazanin" w:cs="IRNazanin"/>
          <w:lang w:bidi="fa-IR"/>
          <w:color w:val="111111"/>
          <w:sz w:val="28"/>
          <w:szCs w:val="28"/>
          <w:rtl/>
        </w:rPr>
        <w:t xml:space="preserve">5-141 شمن</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12167827 است و در مجارستان منتشر می‌شود.</w:t>
      </w:r>
    </w:p>
    <w:p>
      <w:pPr>
        <w:pStyle w:val="BookText"/>
      </w:pPr>
      <w:r>
        <w:rPr>
          <w:rFonts w:ascii="IRNazanin" w:hAnsi="IRNazanin" w:eastAsia="IRNazanin" w:cs="IRNazanin"/>
          <w:lang w:bidi="fa-IR"/>
          <w:color w:val="111111"/>
          <w:sz w:val="28"/>
          <w:szCs w:val="28"/>
          <w:rtl/>
        </w:rPr>
        <w:t xml:space="preserve">این مجله در سال 1993 تأسیس شد و به‌صورت سالانه و به زبان انگلیسی منتشر می‌شود. افزون بر این، شمن بررسی و نقد کتاب های فعلی، فیلم ها، ویدئو ها و... را منتشر می‌کند.دربارۀ عنوان شمن باید گفت که نام یک سری اعتقاد سنتی در برخی اقوام است که از دوران پیش از تاریخ، در سراسر جهان وجود داشته است. آن ها معتقدند که به‌وسیلۀ تماس با ارواح می‌توان بیماری و رنج افراد را تشخیص داد و درمان کرد یا در افراد بیماری و درد ایجاد کرد.</w:t>
      </w:r>
    </w:p>
    <w:p>
      <w:pPr>
        <w:pStyle w:val="BookText"/>
      </w:pPr>
      <w:r>
        <w:rPr>
          <w:rFonts w:ascii="Times New Roman" w:hAnsi="Times New Roman" w:eastAsia="Times New Roman" w:cs="Times New Roman"/>
          <w:lang w:val="en-US" w:bidi="en-US"/>
          <w:color w:val="111111"/>
          <w:sz w:val="28"/>
          <w:szCs w:val="28"/>
          <w:rtl/>
        </w:rPr>
        <w:t xml:space="preserve">https://www.isars.org/shaman/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86" w:name="pg7592_88725"/>
    <w:bookmarkEnd w:id="186"/>
    <w:p>
      <w:pPr>
        <w:pStyle w:val="Heading3"/>
      </w:pPr>
      <w:bookmarkStart w:id="713" w:name="_Toc514"/>
      <w:r>
        <w:t>5-142 Revue des Etudes Armeniennes</w:t>
      </w:r>
      <w:bookmarkEnd w:id="713"/>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17831741 و 00802549 است و در بلژیک منتشر می‌شود</w:t>
      </w:r>
    </w:p>
    <w:p>
      <w:pPr>
        <w:pStyle w:val="BookText"/>
      </w:pPr>
      <w:r>
        <w:rPr>
          <w:rFonts w:ascii="IRNazanin" w:hAnsi="IRNazanin" w:eastAsia="IRNazanin" w:cs="IRNazanin"/>
          <w:lang w:bidi="fa-IR"/>
          <w:color w:val="111111"/>
          <w:sz w:val="28"/>
          <w:szCs w:val="28"/>
          <w:rtl/>
        </w:rPr>
        <w:t xml:space="preserve">این مجله در موضوع ارمنستان و فرهنگ ارمنستان است و در حوزۀ علوم انسانی، تاریخی، فلسفی، زبان‌شناسی، ادبیات و هنر‌های زیبا فعالیت می‌کند.</w:t>
      </w:r>
    </w:p>
    <w:p>
      <w:pPr>
        <w:pStyle w:val="BookText"/>
      </w:pPr>
      <w:r>
        <w:rPr>
          <w:rFonts w:ascii="Times New Roman" w:hAnsi="Times New Roman" w:eastAsia="Times New Roman" w:cs="Times New Roman"/>
          <w:lang w:val="en-US" w:bidi="en-US"/>
          <w:color w:val="111111"/>
          <w:sz w:val="28"/>
          <w:szCs w:val="28"/>
          <w:rtl/>
        </w:rPr>
        <w:t xml:space="preserve">https://poj.peeters-leuven.be/content.php?url=journal&amp;journal_code=REA</w:t>
      </w:r>
    </w:p>
    <w:p>
      <w:pPr>
        <w:pStyle w:val="Heading3"/>
      </w:pPr>
      <w:bookmarkStart w:id="714" w:name="_Toc515"/>
      <w:r>
        <w:t>5-143 Revue d Etudes Augustiniennes et Patristiques</w:t>
      </w:r>
      <w:bookmarkEnd w:id="714"/>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17689260 است و در بلژیک منتشر می‌شود.</w:t>
      </w:r>
    </w:p>
    <w:p>
      <w:pPr>
        <w:pStyle w:val="BookText"/>
      </w:pPr>
      <w:r>
        <w:rPr>
          <w:rFonts w:ascii="IRNazanin" w:hAnsi="IRNazanin" w:eastAsia="IRNazanin" w:cs="IRNazanin"/>
          <w:lang w:bidi="fa-IR"/>
          <w:color w:val="111111"/>
          <w:sz w:val="28"/>
          <w:szCs w:val="28"/>
          <w:rtl/>
        </w:rPr>
        <w:t xml:space="preserve">این مجله در حوزۀ تاریخ الهیات و باستان‌شناسی فعالیت می‌کند.</w:t>
      </w:r>
    </w:p>
    <w:p>
      <w:pPr>
        <w:pStyle w:val="BookText"/>
      </w:pPr>
      <w:r>
        <w:rPr>
          <w:rFonts w:ascii="Times New Roman" w:hAnsi="Times New Roman" w:eastAsia="Times New Roman" w:cs="Times New Roman"/>
          <w:lang w:val="en-US" w:bidi="en-US"/>
          <w:color w:val="111111"/>
          <w:sz w:val="28"/>
          <w:szCs w:val="28"/>
          <w:rtl/>
        </w:rPr>
        <w:t xml:space="preserve">http://www.etudes-augustiniennes.paris-sorbonne.fr/revue-d-etudes-augustiniennes-et?lang=fr</w:t>
      </w:r>
    </w:p>
    <w:p>
      <w:pPr>
        <w:pStyle w:val="Heading3"/>
      </w:pPr>
      <w:bookmarkStart w:id="715" w:name="_Toc516"/>
      <w:r>
        <w:t>5-144 اسلوو</w:t>
      </w:r>
      <w:bookmarkEnd w:id="715"/>
    </w:p>
    <w:p>
      <w:pPr>
        <w:pStyle w:val="BookText"/>
      </w:pPr>
      <w:r>
        <w:rPr>
          <w:rFonts w:ascii="IRNazanin" w:hAnsi="IRNazanin" w:eastAsia="IRNazanin" w:cs="IRNazanin"/>
          <w:lang w:bidi="fa-IR"/>
          <w:color w:val="111111"/>
          <w:sz w:val="28"/>
          <w:szCs w:val="28"/>
          <w:rtl/>
        </w:rPr>
        <w:t xml:space="preserve">5-144 اسلوو</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05836255 و درکرواسی منتشر می‌شود.</w:t>
      </w:r>
    </w:p>
    <w:p>
      <w:pPr>
        <w:pStyle w:val="BookText"/>
      </w:pPr>
      <w:r>
        <w:rPr>
          <w:rFonts w:ascii="IRNazanin" w:hAnsi="IRNazanin" w:eastAsia="IRNazanin" w:cs="IRNazanin"/>
          <w:lang w:bidi="fa-IR"/>
          <w:color w:val="111111"/>
          <w:sz w:val="28"/>
          <w:szCs w:val="28"/>
          <w:rtl/>
        </w:rPr>
        <w:t xml:space="preserve">این نشریه مجلۀ آکادمیک بین‌رشته‌ای است که دانشگاه اسلوونیایی و مطالعات اروپای شرقی دانشگاه کالج لندن</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آن را اداره می‌کند. این نشریه به مطالعۀ امور سیاسی، اجتماعی، اقتصادی و فرهنگی روسیه، اروپای مرکزی و شرقی و آسیای میانه می‌پردازد.</w:t>
      </w:r>
    </w:p>
    <w:p>
      <w:pPr>
        <w:pStyle w:val="BookText"/>
      </w:pPr>
      <w:r>
        <w:rPr>
          <w:rFonts w:ascii="Times New Roman" w:hAnsi="Times New Roman" w:eastAsia="Times New Roman" w:cs="Times New Roman"/>
          <w:lang w:val="en-US" w:bidi="en-US"/>
          <w:color w:val="111111"/>
          <w:sz w:val="28"/>
          <w:szCs w:val="28"/>
          <w:rtl/>
        </w:rPr>
        <w:t xml:space="preserve">http://ojs.lib.ucl.ac.uk/index.php/Slovo/index</w:t>
      </w:r>
    </w:p>
    <w:p>
      <w:pPr>
        <w:pStyle w:val="Heading3"/>
      </w:pPr>
      <w:bookmarkStart w:id="716" w:name="_Toc517"/>
      <w:r>
        <w:t>5-145 Theologie und Phiosophie</w:t>
      </w:r>
      <w:bookmarkEnd w:id="716"/>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00405655 است و در آلمان منتشر می‌شود.</w:t>
      </w:r>
    </w:p>
    <w:p>
      <w:pPr>
        <w:pStyle w:val="BookText"/>
      </w:pPr>
      <w:r>
        <w:rPr>
          <w:rFonts w:ascii="IRNazanin" w:hAnsi="IRNazanin" w:eastAsia="IRNazanin" w:cs="IRNazanin"/>
          <w:lang w:bidi="fa-IR"/>
          <w:color w:val="111111"/>
          <w:sz w:val="28"/>
          <w:szCs w:val="28"/>
          <w:rtl/>
        </w:rPr>
        <w:t xml:space="preserve">این نشریه در حوزۀ الهیات و فلسفه فعالیت می‌کند.</w:t>
      </w:r>
    </w:p>
    <w:p>
      <w:pPr>
        <w:pStyle w:val="BookText"/>
      </w:pPr>
      <w:r>
        <w:rPr>
          <w:rFonts w:ascii="Times New Roman" w:hAnsi="Times New Roman" w:eastAsia="Times New Roman" w:cs="Times New Roman"/>
          <w:lang w:val="en-US" w:bidi="en-US"/>
          <w:color w:val="111111"/>
          <w:sz w:val="28"/>
          <w:szCs w:val="28"/>
          <w:rtl/>
        </w:rPr>
        <w:t xml:space="preserve">https://www.herder.de/thph/hefte/archiv/94-2019/4-2019/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87" w:name="pg7592_88727"/>
    <w:bookmarkEnd w:id="187"/>
    <w:p>
      <w:pPr>
        <w:pStyle w:val="Heading3"/>
      </w:pPr>
      <w:bookmarkStart w:id="717" w:name="_Toc518"/>
      <w:r>
        <w:t>5-146 Archiv fur Reformationsgeschichte</w:t>
      </w:r>
      <w:bookmarkEnd w:id="717"/>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00039381 است و در آلمان منتشر می‌شود.</w:t>
      </w:r>
    </w:p>
    <w:p>
      <w:pPr>
        <w:pStyle w:val="BookText"/>
      </w:pPr>
      <w:r>
        <w:rPr>
          <w:rFonts w:ascii="IRNazanin" w:hAnsi="IRNazanin" w:eastAsia="IRNazanin" w:cs="IRNazanin"/>
          <w:lang w:bidi="fa-IR"/>
          <w:color w:val="111111"/>
          <w:sz w:val="28"/>
          <w:szCs w:val="28"/>
          <w:rtl/>
        </w:rPr>
        <w:t xml:space="preserve">این نشریه، نشریه‌ای بین‌المللی است که دغدغه‌اش تاریخ اصلاحات و اهمیت آن در مناسبات جهان است.</w:t>
      </w:r>
    </w:p>
    <w:p>
      <w:pPr>
        <w:pStyle w:val="BookText"/>
      </w:pPr>
      <w:r>
        <w:rPr>
          <w:rFonts w:ascii="Times New Roman" w:hAnsi="Times New Roman" w:eastAsia="Times New Roman" w:cs="Times New Roman"/>
          <w:lang w:val="en-US" w:bidi="en-US"/>
          <w:color w:val="111111"/>
          <w:sz w:val="28"/>
          <w:szCs w:val="28"/>
          <w:rtl/>
        </w:rPr>
        <w:t xml:space="preserve">https://www.degruyter.com/view/j/arg</w:t>
      </w:r>
    </w:p>
    <w:p>
      <w:pPr>
        <w:pStyle w:val="Heading3"/>
      </w:pPr>
      <w:bookmarkStart w:id="718" w:name="_Toc519"/>
      <w:r>
        <w:t>5-147 Cumhuriyet İlahiyat Dergisi</w:t>
      </w:r>
      <w:bookmarkEnd w:id="718"/>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25289861 و </w:t>
      </w:r>
      <w:r>
        <w:rPr>
          <w:rFonts w:ascii="Times New Roman" w:hAnsi="Times New Roman" w:eastAsia="Times New Roman" w:cs="Times New Roman"/>
          <w:lang w:val="en-US" w:bidi="en-US"/>
          <w:color w:val="111111"/>
          <w:sz w:val="28"/>
          <w:szCs w:val="28"/>
          <w:rtl/>
        </w:rPr>
        <w:t xml:space="preserve">X2528987 </w:t>
      </w:r>
      <w:r>
        <w:rPr>
          <w:rFonts w:ascii="IRNazanin" w:hAnsi="IRNazanin" w:eastAsia="IRNazanin" w:cs="IRNazanin"/>
          <w:lang w:bidi="fa-IR"/>
          <w:color w:val="111111"/>
          <w:sz w:val="28"/>
          <w:szCs w:val="28"/>
          <w:rtl/>
        </w:rPr>
        <w:t xml:space="preserve">است و در ترکیه منتشر می‌شود.</w:t>
      </w:r>
    </w:p>
    <w:p>
      <w:pPr>
        <w:pStyle w:val="BookText"/>
      </w:pPr>
      <w:r>
        <w:rPr>
          <w:rFonts w:ascii="IRNazanin" w:hAnsi="IRNazanin" w:eastAsia="IRNazanin" w:cs="IRNazanin"/>
          <w:lang w:bidi="fa-IR"/>
          <w:color w:val="111111"/>
          <w:sz w:val="28"/>
          <w:szCs w:val="28"/>
          <w:rtl/>
        </w:rPr>
        <w:t xml:space="preserve">این مجلۀ الهیات سالی دو بار در ژوئیه و دسامبر منتشر می‌شود. هدف آن انتشار مقاله‌ها، بررسی و نقد کتاب و سمپوزیوم ها دربارۀ مطالعات دینی و مطالعات اسلامی است؛ ازجمله هنر و علوم انسانی، دین، علوم اجتماعی و رفتاری، الهیات و اخلاق. افزون بر این، این نشریه مقاله‌هایی منتشر می‌کند که به توسعۀ فهم و تفسیر علمی در تاریخ و فلسفۀ اندیشه دینی در همۀ سنن و دوره ها، از جمله حوزه های مطالعات اسلامی، مطالعات یهود، مسیحیت، مطالعات تطبیقی دینی، الهیات و اخلاق کمک می‌کند.</w:t>
      </w:r>
    </w:p>
    <w:p>
      <w:pPr>
        <w:pStyle w:val="BookText"/>
      </w:pPr>
      <w:r>
        <w:rPr>
          <w:rFonts w:ascii="Times New Roman" w:hAnsi="Times New Roman" w:eastAsia="Times New Roman" w:cs="Times New Roman"/>
          <w:lang w:val="en-US" w:bidi="en-US"/>
          <w:color w:val="111111"/>
          <w:sz w:val="28"/>
          <w:szCs w:val="28"/>
          <w:rtl/>
        </w:rPr>
        <w:t xml:space="preserve">https://dergipark.org.tr/tr/pub/cuid</w:t>
      </w:r>
    </w:p>
    <w:p>
      <w:pPr>
        <w:pStyle w:val="Heading3"/>
      </w:pPr>
      <w:bookmarkStart w:id="719" w:name="_Toc520"/>
      <w:r>
        <w:t>5-148 Ephemerides Liturgicae</w:t>
      </w:r>
      <w:bookmarkEnd w:id="719"/>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00139505 است و در ایتالیا منتشر می‌شود.</w:t>
      </w:r>
    </w:p>
    <w:p>
      <w:pPr>
        <w:pStyle w:val="BookText"/>
      </w:pPr>
      <w:r>
        <w:rPr>
          <w:rFonts w:ascii="IRNazanin" w:hAnsi="IRNazanin" w:eastAsia="IRNazanin" w:cs="IRNazanin"/>
          <w:lang w:bidi="fa-IR"/>
          <w:color w:val="111111"/>
          <w:sz w:val="28"/>
          <w:szCs w:val="28"/>
          <w:rtl/>
        </w:rPr>
        <w:t xml:space="preserve">این مجله در حوزۀ مطالعات مذهبی فعالیت می‌کند.</w:t>
      </w:r>
    </w:p>
    <w:p>
      <w:pPr>
        <w:pStyle w:val="Heading3"/>
      </w:pPr>
      <w:bookmarkStart w:id="720" w:name="_Toc521"/>
      <w:r>
        <w:t>5-149 اسپیریتو</w:t>
      </w:r>
      <w:bookmarkEnd w:id="720"/>
    </w:p>
    <w:p>
      <w:pPr>
        <w:pStyle w:val="BookText"/>
      </w:pPr>
      <w:r>
        <w:rPr>
          <w:rFonts w:ascii="IRNazanin" w:hAnsi="IRNazanin" w:eastAsia="IRNazanin" w:cs="IRNazanin"/>
          <w:lang w:bidi="fa-IR"/>
          <w:color w:val="111111"/>
          <w:sz w:val="28"/>
          <w:szCs w:val="28"/>
          <w:rtl/>
        </w:rPr>
        <w:t xml:space="preserve">5-149 اسپیریتو</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00140716 است و در اسپانیا منتشر می‌شود.</w:t>
      </w:r>
    </w:p>
    <w:p>
      <w:pPr>
        <w:pStyle w:val="BookText"/>
      </w:pPr>
      <w:r>
        <w:rPr>
          <w:rFonts w:ascii="IRNazanin" w:hAnsi="IRNazanin" w:eastAsia="IRNazanin" w:cs="IRNazanin"/>
          <w:lang w:bidi="fa-IR"/>
          <w:color w:val="111111"/>
          <w:sz w:val="28"/>
          <w:szCs w:val="28"/>
          <w:rtl/>
        </w:rPr>
        <w:t xml:space="preserve">اسپیریتو نشریه‌ای فلسفی است که در سال 1952 تأسیس شد و به مدت هفتاد سال است که با هدف ترویج تأملات فلسفی و گسترش دانش فعالیت می‌کند.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88" w:name="pg7592_88729"/>
    <w:bookmarkEnd w:id="188"/>
    <w:p>
      <w:pPr>
        <w:pStyle w:val="BookText"/>
      </w:pPr>
      <w:r>
        <w:rPr>
          <w:rFonts w:ascii="Times New Roman" w:hAnsi="Times New Roman" w:eastAsia="Times New Roman" w:cs="Times New Roman"/>
          <w:lang w:val="en-US" w:bidi="en-US"/>
          <w:color w:val="111111"/>
          <w:sz w:val="28"/>
          <w:szCs w:val="28"/>
          <w:rtl/>
        </w:rPr>
        <w:t xml:space="preserve">https://www.revistaespiritu.org/</w:t>
      </w:r>
    </w:p>
    <w:p>
      <w:pPr>
        <w:pStyle w:val="Heading3"/>
      </w:pPr>
      <w:bookmarkStart w:id="721" w:name="_Toc522"/>
      <w:r>
        <w:t>5-150 الهیات فمینیستی</w:t>
      </w:r>
      <w:bookmarkEnd w:id="721"/>
    </w:p>
    <w:p>
      <w:pPr>
        <w:pStyle w:val="BookText"/>
      </w:pPr>
      <w:r>
        <w:rPr>
          <w:rFonts w:ascii="IRNazanin" w:hAnsi="IRNazanin" w:eastAsia="IRNazanin" w:cs="IRNazanin"/>
          <w:lang w:bidi="fa-IR"/>
          <w:color w:val="111111"/>
          <w:sz w:val="28"/>
          <w:szCs w:val="28"/>
          <w:rtl/>
        </w:rPr>
        <w:t xml:space="preserve">5-150 الهیات فمینیستی</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09667350 است و در انگلیس منتشر می‌شود.</w:t>
      </w:r>
    </w:p>
    <w:p>
      <w:pPr>
        <w:pStyle w:val="BookText"/>
      </w:pPr>
      <w:r>
        <w:rPr>
          <w:rFonts w:ascii="IRNazanin" w:hAnsi="IRNazanin" w:eastAsia="IRNazanin" w:cs="IRNazanin"/>
          <w:lang w:bidi="fa-IR"/>
          <w:color w:val="111111"/>
          <w:sz w:val="28"/>
          <w:szCs w:val="28"/>
          <w:rtl/>
        </w:rPr>
        <w:t xml:space="preserve">الهیات فمینیستی مقاله‌های متکلمان و متفکران در حوزۀ فمنیسم را منتشر می‌کند و قصد دارد تا صدای زنان انگلیس و ایرلند در امور کلام و دین باشد.</w:t>
      </w:r>
    </w:p>
    <w:p>
      <w:pPr>
        <w:pStyle w:val="BookText"/>
      </w:pPr>
      <w:r>
        <w:rPr>
          <w:rFonts w:ascii="Times New Roman" w:hAnsi="Times New Roman" w:eastAsia="Times New Roman" w:cs="Times New Roman"/>
          <w:lang w:val="en-US" w:bidi="en-US"/>
          <w:color w:val="111111"/>
          <w:sz w:val="28"/>
          <w:szCs w:val="28"/>
          <w:rtl/>
        </w:rPr>
        <w:t xml:space="preserve">https://journals.sagepub.com/home/fth</w:t>
      </w:r>
    </w:p>
    <w:p>
      <w:pPr>
        <w:pStyle w:val="Heading3"/>
      </w:pPr>
      <w:bookmarkStart w:id="722" w:name="_Toc523"/>
      <w:r>
        <w:t>5-151 فیلوزوفسکی وستنیک</w:t>
      </w:r>
      <w:bookmarkEnd w:id="722"/>
    </w:p>
    <w:p>
      <w:pPr>
        <w:pStyle w:val="BookText"/>
      </w:pPr>
      <w:r>
        <w:rPr>
          <w:rFonts w:ascii="IRNazanin" w:hAnsi="IRNazanin" w:eastAsia="IRNazanin" w:cs="IRNazanin"/>
          <w:lang w:bidi="fa-IR"/>
          <w:color w:val="111111"/>
          <w:sz w:val="28"/>
          <w:szCs w:val="28"/>
          <w:rtl/>
        </w:rPr>
        <w:t xml:space="preserve">5-151 فیلوزوفسکی وستنیک</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15811239 و 03534510 است و در اسلوونی منتشر می‌شود.</w:t>
      </w:r>
    </w:p>
    <w:p>
      <w:pPr>
        <w:pStyle w:val="BookText"/>
      </w:pPr>
      <w:r>
        <w:rPr>
          <w:rFonts w:ascii="IRNazanin" w:hAnsi="IRNazanin" w:eastAsia="IRNazanin" w:cs="IRNazanin"/>
          <w:lang w:bidi="fa-IR"/>
          <w:color w:val="111111"/>
          <w:sz w:val="28"/>
          <w:szCs w:val="28"/>
          <w:rtl/>
        </w:rPr>
        <w:t xml:space="preserve">فیلوزوفسکی وستنیک مجله‌ای فلسفی با ویژگی میان‌رشته‌ای است و به موضوعات فلسفۀ سیاسی معاصر، تاریخ فلسفه، تاریخ اندیشه سیاسی، فلسفۀ حقوق، فلسفۀ اجتماعی، معرفت‌شناسی، فلسفۀ علم، نقد فرهنگی، اخلاق و زیبایی‌شناسی می‌پردازد.</w:t>
      </w:r>
    </w:p>
    <w:p>
      <w:pPr>
        <w:pStyle w:val="BookText"/>
      </w:pPr>
      <w:r>
        <w:rPr>
          <w:rFonts w:ascii="Times New Roman" w:hAnsi="Times New Roman" w:eastAsia="Times New Roman" w:cs="Times New Roman"/>
          <w:lang w:val="en-US" w:bidi="en-US"/>
          <w:color w:val="111111"/>
          <w:sz w:val="28"/>
          <w:szCs w:val="28"/>
          <w:rtl/>
        </w:rPr>
        <w:t xml:space="preserve">http://www.openhumanitiespress.org/journals/titles/filozofski-vestnik/</w:t>
      </w:r>
    </w:p>
    <w:p>
      <w:pPr>
        <w:pStyle w:val="Heading3"/>
      </w:pPr>
      <w:bookmarkStart w:id="723" w:name="_Toc524"/>
      <w:r>
        <w:t>5-152 Freiburger Zeitschrift fur Philosophie und Theologie</w:t>
      </w:r>
      <w:bookmarkEnd w:id="723"/>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00160725 است و در سوئیس منتشر می‌شود.</w:t>
      </w:r>
    </w:p>
    <w:p>
      <w:pPr>
        <w:pStyle w:val="BookText"/>
      </w:pPr>
      <w:r>
        <w:rPr>
          <w:rFonts w:ascii="IRNazanin" w:hAnsi="IRNazanin" w:eastAsia="IRNazanin" w:cs="IRNazanin"/>
          <w:lang w:bidi="fa-IR"/>
          <w:color w:val="111111"/>
          <w:sz w:val="28"/>
          <w:szCs w:val="28"/>
          <w:rtl/>
        </w:rPr>
        <w:t xml:space="preserve">این مجله در حوزۀ فلسفه فعالیت می‌کند.</w:t>
      </w:r>
    </w:p>
    <w:p>
      <w:pPr>
        <w:pStyle w:val="BookText"/>
      </w:pPr>
      <w:r>
        <w:rPr>
          <w:rFonts w:ascii="Times New Roman" w:hAnsi="Times New Roman" w:eastAsia="Times New Roman" w:cs="Times New Roman"/>
          <w:lang w:val="en-US" w:bidi="en-US"/>
          <w:color w:val="111111"/>
          <w:sz w:val="28"/>
          <w:szCs w:val="28"/>
          <w:rtl/>
        </w:rPr>
        <w:t xml:space="preserve">https://www3.unifr.ch/fzphth/de/</w:t>
      </w:r>
    </w:p>
    <w:p>
      <w:pPr>
        <w:pStyle w:val="Heading3"/>
      </w:pPr>
      <w:bookmarkStart w:id="724" w:name="_Toc525"/>
      <w:r>
        <w:t>5-153 دین و فرهنگ عامه</w:t>
      </w:r>
      <w:bookmarkEnd w:id="724"/>
    </w:p>
    <w:p>
      <w:pPr>
        <w:pStyle w:val="BookText"/>
      </w:pPr>
      <w:r>
        <w:rPr>
          <w:rFonts w:ascii="IRNazanin" w:hAnsi="IRNazanin" w:eastAsia="IRNazanin" w:cs="IRNazanin"/>
          <w:lang w:bidi="fa-IR"/>
          <w:color w:val="111111"/>
          <w:sz w:val="28"/>
          <w:szCs w:val="28"/>
          <w:rtl/>
        </w:rPr>
        <w:t xml:space="preserve">5-153 دین و فرهنگ عامه</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w:t>
      </w:r>
      <w:r>
        <w:rPr>
          <w:rFonts w:ascii="Times New Roman" w:hAnsi="Times New Roman" w:eastAsia="Times New Roman" w:cs="Times New Roman"/>
          <w:lang w:val="en-US" w:bidi="en-US"/>
          <w:color w:val="111111"/>
          <w:sz w:val="28"/>
          <w:szCs w:val="28"/>
          <w:rtl/>
        </w:rPr>
        <w:t xml:space="preserve">X1703289 </w:t>
      </w:r>
      <w:r>
        <w:rPr>
          <w:rFonts w:ascii="IRNazanin" w:hAnsi="IRNazanin" w:eastAsia="IRNazanin" w:cs="IRNazanin"/>
          <w:lang w:bidi="fa-IR"/>
          <w:color w:val="111111"/>
          <w:sz w:val="28"/>
          <w:szCs w:val="28"/>
          <w:rtl/>
        </w:rPr>
        <w:t xml:space="preserve">است و دانشگاه تورنتو پرس در کانادا آن را منتشر می‌کند.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89" w:name="pg7592_88732"/>
    <w:bookmarkEnd w:id="189"/>
    <w:p>
      <w:pPr>
        <w:pStyle w:val="BookText"/>
      </w:pPr>
      <w:r>
        <w:rPr>
          <w:rFonts w:ascii="IRNazanin" w:hAnsi="IRNazanin" w:eastAsia="IRNazanin" w:cs="IRNazanin"/>
          <w:lang w:bidi="fa-IR"/>
          <w:color w:val="111111"/>
          <w:sz w:val="28"/>
          <w:szCs w:val="28"/>
          <w:rtl/>
        </w:rPr>
        <w:t xml:space="preserve">مجلۀ دین و فرهنگ عامه به تحلیل و تفسیر دانشگاهی از طیف وسیعی از دیدگاه های مختلف، روابط درونی و تعامل بین دین و فرهنگ عامه را می‌پردازد. مجله در کانادا منتشر می‌شود؛ اما دیدگاه بین‌المللی دارد و از کاوش های مذهبی و فرهنگ عامه در اقوام و فرهنگ های گوناگونی استقبال می‌کند. این نشریه به هنر عالی، هنر‌های مردمی و رسانه ها که دین و عقاید مذهبی را به تصویر می‌کشند، می‌پردازد و از تمامی آیین ها متناسب با موضوعات مجله مقاله می‌پذیرد.</w:t>
      </w:r>
    </w:p>
    <w:p>
      <w:pPr>
        <w:pStyle w:val="BookText"/>
      </w:pPr>
      <w:r>
        <w:rPr>
          <w:rFonts w:ascii="Times New Roman" w:hAnsi="Times New Roman" w:eastAsia="Times New Roman" w:cs="Times New Roman"/>
          <w:lang w:val="en-US" w:bidi="en-US"/>
          <w:color w:val="111111"/>
          <w:sz w:val="28"/>
          <w:szCs w:val="28"/>
          <w:rtl/>
        </w:rPr>
        <w:t xml:space="preserve">https://utorontopress.com/us/the-journal-of-religion-and-popular-culture</w:t>
      </w:r>
    </w:p>
    <w:p>
      <w:pPr>
        <w:pStyle w:val="Heading3"/>
      </w:pPr>
      <w:bookmarkStart w:id="725" w:name="_Toc526"/>
      <w:r>
        <w:t>5-154 مطالعات عبری</w:t>
      </w:r>
      <w:bookmarkEnd w:id="725"/>
    </w:p>
    <w:p>
      <w:pPr>
        <w:pStyle w:val="BookText"/>
      </w:pPr>
      <w:r>
        <w:rPr>
          <w:rFonts w:ascii="IRNazanin" w:hAnsi="IRNazanin" w:eastAsia="IRNazanin" w:cs="IRNazanin"/>
          <w:lang w:bidi="fa-IR"/>
          <w:color w:val="111111"/>
          <w:sz w:val="28"/>
          <w:szCs w:val="28"/>
          <w:rtl/>
        </w:rPr>
        <w:t xml:space="preserve">5-154 مطالعات عبری</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01464094 است و انجمن ملی اساتید عبری در مؤسسات آموزش‌عالی آمریکایی آن را منتشر می‌شود.</w:t>
      </w:r>
    </w:p>
    <w:p>
      <w:pPr>
        <w:pStyle w:val="BookText"/>
      </w:pPr>
      <w:r>
        <w:rPr>
          <w:rFonts w:ascii="IRNazanin" w:hAnsi="IRNazanin" w:eastAsia="IRNazanin" w:cs="IRNazanin"/>
          <w:lang w:bidi="fa-IR"/>
          <w:color w:val="111111"/>
          <w:sz w:val="28"/>
          <w:szCs w:val="28"/>
          <w:rtl/>
        </w:rPr>
        <w:t xml:space="preserve">مطالعات عبری مجله‌ای علمی است که به زبان عبری، زبان‌شناسی، ادبیات و فرهنگ در تمام دوره‌ها می‌پردازد.</w:t>
      </w:r>
    </w:p>
    <w:p>
      <w:pPr>
        <w:pStyle w:val="BookText"/>
      </w:pPr>
      <w:r>
        <w:rPr>
          <w:rFonts w:ascii="Times New Roman" w:hAnsi="Times New Roman" w:eastAsia="Times New Roman" w:cs="Times New Roman"/>
          <w:lang w:val="en-US" w:bidi="en-US"/>
          <w:color w:val="111111"/>
          <w:sz w:val="28"/>
          <w:szCs w:val="28"/>
          <w:rtl/>
        </w:rPr>
        <w:t xml:space="preserve">http://www.naphhebrew.org/publication/hebrew-studies</w:t>
      </w:r>
    </w:p>
    <w:p>
      <w:pPr>
        <w:pStyle w:val="Heading3"/>
      </w:pPr>
      <w:bookmarkStart w:id="726" w:name="_Toc527"/>
      <w:r>
        <w:t>5-155 Parole de l’Orient</w:t>
      </w:r>
      <w:bookmarkEnd w:id="726"/>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02588331 است و دانشگاه سنت اسپریت آن را در لبنان منتشر می‌کند.</w:t>
      </w:r>
    </w:p>
    <w:p>
      <w:pPr>
        <w:pStyle w:val="BookText"/>
      </w:pPr>
      <w:r>
        <w:rPr>
          <w:rFonts w:ascii="IRNazanin" w:hAnsi="IRNazanin" w:eastAsia="IRNazanin" w:cs="IRNazanin"/>
          <w:lang w:bidi="fa-IR"/>
          <w:color w:val="111111"/>
          <w:sz w:val="28"/>
          <w:szCs w:val="28"/>
          <w:rtl/>
        </w:rPr>
        <w:t xml:space="preserve">این مجله در حوزۀ مطالعات دینی فعالیت می‌کند.</w:t>
      </w:r>
    </w:p>
    <w:p>
      <w:pPr>
        <w:pStyle w:val="BookText"/>
      </w:pPr>
      <w:r>
        <w:rPr>
          <w:rFonts w:ascii="Times New Roman" w:hAnsi="Times New Roman" w:eastAsia="Times New Roman" w:cs="Times New Roman"/>
          <w:lang w:val="en-US" w:bidi="en-US"/>
          <w:color w:val="111111"/>
          <w:sz w:val="28"/>
          <w:szCs w:val="28"/>
          <w:rtl/>
        </w:rPr>
        <w:t xml:space="preserve">http://documents.irevues.inist.fr/handle/2042/34760</w:t>
      </w:r>
    </w:p>
    <w:p>
      <w:pPr>
        <w:pStyle w:val="Heading3"/>
      </w:pPr>
      <w:bookmarkStart w:id="727" w:name="_Toc528"/>
      <w:r>
        <w:t>5-156 دین و ادبیات</w:t>
      </w:r>
      <w:bookmarkEnd w:id="727"/>
    </w:p>
    <w:p>
      <w:pPr>
        <w:pStyle w:val="BookText"/>
      </w:pPr>
      <w:r>
        <w:rPr>
          <w:rFonts w:ascii="IRNazanin" w:hAnsi="IRNazanin" w:eastAsia="IRNazanin" w:cs="IRNazanin"/>
          <w:lang w:bidi="fa-IR"/>
          <w:color w:val="111111"/>
          <w:sz w:val="28"/>
          <w:szCs w:val="28"/>
          <w:rtl/>
        </w:rPr>
        <w:t xml:space="preserve">5-156 دین و ادبیات</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00294500 است و در آمریکا منتشر می‌شود.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90" w:name="pg7592_88734"/>
    <w:bookmarkEnd w:id="190"/>
    <w:p>
      <w:pPr>
        <w:pStyle w:val="BookText"/>
      </w:pPr>
      <w:r>
        <w:rPr>
          <w:rFonts w:ascii="IRNazanin" w:hAnsi="IRNazanin" w:eastAsia="IRNazanin" w:cs="IRNazanin"/>
          <w:lang w:bidi="fa-IR"/>
          <w:color w:val="111111"/>
          <w:sz w:val="28"/>
          <w:szCs w:val="28"/>
          <w:rtl/>
        </w:rPr>
        <w:t xml:space="preserve">دین و ادبیات به‌دنبال انتشار مقاله‌هایی با کیفیت بالا و دارای نوآوری در حوزۀ دین و ادبیات هر دوره و یا مکان و یا زبان است.</w:t>
      </w:r>
    </w:p>
    <w:p>
      <w:pPr>
        <w:pStyle w:val="BookText"/>
      </w:pPr>
      <w:r>
        <w:rPr>
          <w:rFonts w:ascii="Times New Roman" w:hAnsi="Times New Roman" w:eastAsia="Times New Roman" w:cs="Times New Roman"/>
          <w:lang w:val="en-US" w:bidi="en-US"/>
          <w:color w:val="111111"/>
          <w:sz w:val="28"/>
          <w:szCs w:val="28"/>
          <w:rtl/>
        </w:rPr>
        <w:t xml:space="preserve">https://religionandlit.nd.edu/about/</w:t>
      </w:r>
    </w:p>
    <w:p>
      <w:pPr>
        <w:pStyle w:val="Heading3"/>
      </w:pPr>
      <w:bookmarkStart w:id="728" w:name="_Toc529"/>
      <w:r>
        <w:t>5-157 Religiski-filozofiski raksti</w:t>
      </w:r>
      <w:bookmarkEnd w:id="728"/>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14071908 است و در لتونی در شمال اروپا منتشر می‌شود.</w:t>
      </w:r>
    </w:p>
    <w:p>
      <w:pPr>
        <w:pStyle w:val="BookText"/>
      </w:pPr>
      <w:r>
        <w:rPr>
          <w:rFonts w:ascii="IRNazanin" w:hAnsi="IRNazanin" w:eastAsia="IRNazanin" w:cs="IRNazanin"/>
          <w:lang w:bidi="fa-IR"/>
          <w:color w:val="111111"/>
          <w:sz w:val="28"/>
          <w:szCs w:val="28"/>
          <w:rtl/>
        </w:rPr>
        <w:t xml:space="preserve">این نشریه در حوزۀ اندیشه های فلسفی و دینی و فرهنگ لتونی فعالیت می‌کند و نمایانگر مطالعات آزاد علمی مذهبی و تأملات فلسفی مذهبی در لتونی است.</w:t>
      </w:r>
    </w:p>
    <w:p>
      <w:pPr>
        <w:pStyle w:val="BookText"/>
      </w:pPr>
      <w:r>
        <w:rPr>
          <w:rFonts w:ascii="Times New Roman" w:hAnsi="Times New Roman" w:eastAsia="Times New Roman" w:cs="Times New Roman"/>
          <w:lang w:val="en-US" w:bidi="en-US"/>
          <w:color w:val="111111"/>
          <w:sz w:val="28"/>
          <w:szCs w:val="28"/>
          <w:rtl/>
        </w:rPr>
        <w:t xml:space="preserve">https://www.ceeol.com/search/journal-detail?id=112</w:t>
      </w:r>
    </w:p>
    <w:p>
      <w:pPr>
        <w:pStyle w:val="Heading3"/>
      </w:pPr>
      <w:bookmarkStart w:id="729" w:name="_Toc530"/>
      <w:r>
        <w:t>5-158 Revue de la Histoire des Religions</w:t>
      </w:r>
      <w:bookmarkEnd w:id="729"/>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00351423 است و در فرانسه منتشر می‌شود.</w:t>
      </w:r>
    </w:p>
    <w:p>
      <w:pPr>
        <w:pStyle w:val="BookText"/>
      </w:pPr>
      <w:r>
        <w:rPr>
          <w:rFonts w:ascii="IRNazanin" w:hAnsi="IRNazanin" w:eastAsia="IRNazanin" w:cs="IRNazanin"/>
          <w:lang w:bidi="fa-IR"/>
          <w:color w:val="111111"/>
          <w:sz w:val="28"/>
          <w:szCs w:val="28"/>
          <w:rtl/>
        </w:rPr>
        <w:t xml:space="preserve">این نشریه به تاریخ عمومی ادیان می‌پردازد و در هر شماره بر جنبه های خاص یک دین تمرکز می‌کند.</w:t>
      </w:r>
    </w:p>
    <w:p>
      <w:pPr>
        <w:pStyle w:val="BookText"/>
      </w:pPr>
      <w:r>
        <w:rPr>
          <w:rFonts w:ascii="Times New Roman" w:hAnsi="Times New Roman" w:eastAsia="Times New Roman" w:cs="Times New Roman"/>
          <w:lang w:val="en-US" w:bidi="en-US"/>
          <w:color w:val="111111"/>
          <w:sz w:val="28"/>
          <w:szCs w:val="28"/>
          <w:rtl/>
        </w:rPr>
        <w:t xml:space="preserve">https://journals.openedition.org/rhr/</w:t>
      </w:r>
    </w:p>
    <w:p>
      <w:pPr>
        <w:pStyle w:val="Heading3"/>
      </w:pPr>
      <w:bookmarkStart w:id="730" w:name="_Toc531"/>
      <w:r>
        <w:t>5-159 Revue des Sciences Philosophiques et Theologiques</w:t>
      </w:r>
      <w:bookmarkEnd w:id="730"/>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00352209 است و در فرانسه منتشر می‌شود.</w:t>
      </w:r>
    </w:p>
    <w:p>
      <w:pPr>
        <w:pStyle w:val="BookText"/>
      </w:pPr>
      <w:r>
        <w:rPr>
          <w:rFonts w:ascii="IRNazanin" w:hAnsi="IRNazanin" w:eastAsia="IRNazanin" w:cs="IRNazanin"/>
          <w:lang w:bidi="fa-IR"/>
          <w:color w:val="111111"/>
          <w:sz w:val="28"/>
          <w:szCs w:val="28"/>
          <w:rtl/>
        </w:rPr>
        <w:t xml:space="preserve">این نشریه در حوزۀ فلسفه و الهیات و کلام فعالیت می‌کند.</w:t>
      </w:r>
    </w:p>
    <w:p>
      <w:pPr>
        <w:pStyle w:val="BookText"/>
      </w:pPr>
      <w:r>
        <w:rPr>
          <w:rFonts w:ascii="Times New Roman" w:hAnsi="Times New Roman" w:eastAsia="Times New Roman" w:cs="Times New Roman"/>
          <w:lang w:val="en-US" w:bidi="en-US"/>
          <w:color w:val="111111"/>
          <w:sz w:val="28"/>
          <w:szCs w:val="28"/>
          <w:rtl/>
        </w:rPr>
        <w:t xml:space="preserve">https://www.jstor.org/journal/revusciephiltheo</w:t>
      </w:r>
    </w:p>
    <w:p>
      <w:pPr>
        <w:pStyle w:val="BookText"/>
      </w:pPr>
      <w:r>
        <w:rPr>
          <w:rFonts w:ascii="Times New Roman" w:hAnsi="Times New Roman" w:eastAsia="Times New Roman" w:cs="Times New Roman"/>
          <w:lang w:val="en-US" w:bidi="en-US"/>
          <w:color w:val="111111"/>
          <w:sz w:val="28"/>
          <w:szCs w:val="28"/>
          <w:rtl/>
        </w:rPr>
        <w:t xml:space="preserve">https://rspt-blog.fr/</w:t>
      </w:r>
    </w:p>
    <w:p>
      <w:pPr>
        <w:pStyle w:val="Heading3"/>
      </w:pPr>
      <w:bookmarkStart w:id="731" w:name="_Toc532"/>
      <w:r>
        <w:t>5-160 Schweizerische Zeitschrift für Religions- und Kirchengeschichte</w:t>
      </w:r>
      <w:bookmarkEnd w:id="731"/>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16613880 است و در آلمان منتشر می‌شود.</w:t>
      </w:r>
    </w:p>
    <w:p>
      <w:pPr>
        <w:pStyle w:val="BookText"/>
      </w:pPr>
      <w:r>
        <w:rPr>
          <w:rFonts w:ascii="IRNazanin" w:hAnsi="IRNazanin" w:eastAsia="IRNazanin" w:cs="IRNazanin"/>
          <w:lang w:bidi="fa-IR"/>
          <w:color w:val="111111"/>
          <w:sz w:val="28"/>
          <w:szCs w:val="28"/>
          <w:rtl/>
        </w:rPr>
        <w:t xml:space="preserve">این نشریه به مسائل تاریخی می‌پردازد؛ از جمله تفکر تاریخی، تاریخ سیاسی، تاریخ اجتماعی، تاریخ ذهنیت ها، تاریخ فرهنگی، تاریخ اندیشه ها، جهان‌بینی ها و گفتمان ها با تأکید بر تاریخ فرهنگی و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91" w:name="pg7592_88736"/>
    <w:bookmarkEnd w:id="191"/>
    <w:p>
      <w:pPr>
        <w:pStyle w:val="BookText"/>
      </w:pPr>
      <w:r>
        <w:rPr>
          <w:rFonts w:ascii="IRNazanin" w:hAnsi="IRNazanin" w:eastAsia="IRNazanin" w:cs="IRNazanin"/>
          <w:lang w:bidi="fa-IR"/>
          <w:color w:val="111111"/>
          <w:sz w:val="28"/>
          <w:szCs w:val="28"/>
          <w:rtl/>
        </w:rPr>
        <w:t xml:space="preserve">مذهبی، مانند تقوا، آداب، نماد‌ها و زندگی روزمره. این نشریه مشوق تحقیقات میان‌رشته‌ای دربارۀ موضوعات مذهبی و بین‌ادیان و مذاهب، از جمله مسیحیت پروتستانیسم و یهودیت و اسلام است.</w:t>
      </w:r>
    </w:p>
    <w:p>
      <w:pPr>
        <w:pStyle w:val="BookText"/>
      </w:pPr>
      <w:r>
        <w:rPr>
          <w:rFonts w:ascii="Times New Roman" w:hAnsi="Times New Roman" w:eastAsia="Times New Roman" w:cs="Times New Roman"/>
          <w:lang w:val="en-US" w:bidi="en-US"/>
          <w:color w:val="111111"/>
          <w:sz w:val="28"/>
          <w:szCs w:val="28"/>
          <w:rtl/>
        </w:rPr>
        <w:t xml:space="preserve">https://www3.unifr.ch/fzphth/fr/</w:t>
      </w:r>
    </w:p>
    <w:p>
      <w:pPr>
        <w:pStyle w:val="BookText"/>
      </w:pPr>
      <w:r>
        <w:rPr>
          <w:rFonts w:ascii="Times New Roman" w:hAnsi="Times New Roman" w:eastAsia="Times New Roman" w:cs="Times New Roman"/>
          <w:lang w:val="en-US" w:bidi="en-US"/>
          <w:color w:val="111111"/>
          <w:sz w:val="28"/>
          <w:szCs w:val="28"/>
          <w:rtl/>
        </w:rPr>
        <w:t xml:space="preserve">https://www.e-periodica.ch/digbib/view?pid=fzp-003:2017:64</w:t>
      </w:r>
    </w:p>
    <w:p>
      <w:pPr>
        <w:pStyle w:val="Heading3"/>
      </w:pPr>
      <w:bookmarkStart w:id="732" w:name="_Toc533"/>
      <w:r>
        <w:t>5-161 Sinn und Form</w:t>
      </w:r>
      <w:bookmarkEnd w:id="732"/>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003675756 است و در آلمان منتشر می‌شود.</w:t>
      </w:r>
    </w:p>
    <w:p>
      <w:pPr>
        <w:pStyle w:val="BookText"/>
      </w:pPr>
      <w:r>
        <w:rPr>
          <w:rFonts w:ascii="IRNazanin" w:hAnsi="IRNazanin" w:eastAsia="IRNazanin" w:cs="IRNazanin"/>
          <w:lang w:bidi="fa-IR"/>
          <w:color w:val="111111"/>
          <w:sz w:val="28"/>
          <w:szCs w:val="28"/>
          <w:rtl/>
        </w:rPr>
        <w:t xml:space="preserve">این مجله به فلسفۀ ادبیات و الهیات می‌پردازد.</w:t>
      </w:r>
    </w:p>
    <w:p>
      <w:pPr>
        <w:pStyle w:val="BookText"/>
      </w:pPr>
      <w:r>
        <w:rPr>
          <w:rFonts w:ascii="Times New Roman" w:hAnsi="Times New Roman" w:eastAsia="Times New Roman" w:cs="Times New Roman"/>
          <w:lang w:val="en-US" w:bidi="en-US"/>
          <w:color w:val="111111"/>
          <w:sz w:val="28"/>
          <w:szCs w:val="28"/>
          <w:rtl/>
        </w:rPr>
        <w:t xml:space="preserve">https://sinn-und-form.de/</w:t>
      </w:r>
    </w:p>
    <w:p>
      <w:pPr>
        <w:pStyle w:val="Heading3"/>
      </w:pPr>
      <w:bookmarkStart w:id="733" w:name="_Toc534"/>
      <w:r>
        <w:t>5-162 Studia Canonica</w:t>
      </w:r>
      <w:bookmarkEnd w:id="733"/>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w:t>
      </w:r>
      <w:r>
        <w:rPr>
          <w:rFonts w:ascii="Times New Roman" w:hAnsi="Times New Roman" w:eastAsia="Times New Roman" w:cs="Times New Roman"/>
          <w:lang w:val="en-US" w:bidi="en-US"/>
          <w:color w:val="111111"/>
          <w:sz w:val="28"/>
          <w:szCs w:val="28"/>
          <w:rtl/>
        </w:rPr>
        <w:t xml:space="preserve">X0039310 </w:t>
      </w:r>
      <w:r>
        <w:rPr>
          <w:rFonts w:ascii="IRNazanin" w:hAnsi="IRNazanin" w:eastAsia="IRNazanin" w:cs="IRNazanin"/>
          <w:lang w:bidi="fa-IR"/>
          <w:color w:val="111111"/>
          <w:sz w:val="28"/>
          <w:szCs w:val="28"/>
          <w:rtl/>
        </w:rPr>
        <w:t xml:space="preserve">است و در کانادا منتشر می‌شود.</w:t>
      </w:r>
    </w:p>
    <w:p>
      <w:pPr>
        <w:pStyle w:val="BookText"/>
      </w:pPr>
      <w:r>
        <w:rPr>
          <w:rFonts w:ascii="IRNazanin" w:hAnsi="IRNazanin" w:eastAsia="IRNazanin" w:cs="IRNazanin"/>
          <w:lang w:bidi="fa-IR"/>
          <w:color w:val="111111"/>
          <w:sz w:val="28"/>
          <w:szCs w:val="28"/>
          <w:rtl/>
        </w:rPr>
        <w:t xml:space="preserve">این مجله در حوزۀ الهیات و قانون فعالیت می‌کند</w:t>
      </w:r>
    </w:p>
    <w:p>
      <w:pPr>
        <w:pStyle w:val="BookText"/>
      </w:pPr>
      <w:r>
        <w:rPr>
          <w:rFonts w:ascii="Times New Roman" w:hAnsi="Times New Roman" w:eastAsia="Times New Roman" w:cs="Times New Roman"/>
          <w:lang w:val="en-US" w:bidi="en-US"/>
          <w:color w:val="111111"/>
          <w:sz w:val="28"/>
          <w:szCs w:val="28"/>
          <w:rtl/>
        </w:rPr>
        <w:t xml:space="preserve">https://poj.peeters-leuven.be/content.php?url=journal&amp;journal_code=STC</w:t>
      </w:r>
    </w:p>
    <w:p>
      <w:pPr>
        <w:pStyle w:val="Heading3"/>
      </w:pPr>
      <w:bookmarkStart w:id="734" w:name="_Toc535"/>
      <w:r>
        <w:t>5-163 الهیات سوئدی</w:t>
      </w:r>
      <w:bookmarkEnd w:id="734"/>
    </w:p>
    <w:p>
      <w:pPr>
        <w:pStyle w:val="BookText"/>
      </w:pPr>
      <w:r>
        <w:rPr>
          <w:rFonts w:ascii="IRNazanin" w:hAnsi="IRNazanin" w:eastAsia="IRNazanin" w:cs="IRNazanin"/>
          <w:lang w:bidi="fa-IR"/>
          <w:color w:val="111111"/>
          <w:sz w:val="28"/>
          <w:szCs w:val="28"/>
          <w:rtl/>
        </w:rPr>
        <w:t xml:space="preserve">5-163 الهیات سوئدی</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00396761 است و در سوئد منتشر می‌شود.فصلنامۀ الهیات سوئدی در سال 1925 تأسیس شد. این مجله بر تحقیقات کلامی فعلی داشته باشد و از طرف دیگر انعکاسی برای الهیات معاصر سوئد باشد. این سنت از طریق مقاله‌ها، بحث ها و بررسی و نقد‌هایی که در هر شماره از مجله منتشر می‌شود، ادامه می‌یابد.</w:t>
      </w:r>
    </w:p>
    <w:p>
      <w:pPr>
        <w:pStyle w:val="BookText"/>
      </w:pPr>
      <w:r>
        <w:rPr>
          <w:rFonts w:ascii="Times New Roman" w:hAnsi="Times New Roman" w:eastAsia="Times New Roman" w:cs="Times New Roman"/>
          <w:lang w:val="en-US" w:bidi="en-US"/>
          <w:color w:val="111111"/>
          <w:sz w:val="28"/>
          <w:szCs w:val="28"/>
          <w:rtl/>
        </w:rPr>
        <w:t xml:space="preserve">https://journals.lub.lu.se/STK/issue/view/2943</w:t>
      </w:r>
    </w:p>
    <w:p>
      <w:pPr>
        <w:pStyle w:val="Heading3"/>
      </w:pPr>
      <w:bookmarkStart w:id="735" w:name="_Toc536"/>
      <w:r>
        <w:t>5-164 Zeitschrift für Religions- und Geistesgeschichte</w:t>
      </w:r>
      <w:bookmarkEnd w:id="735"/>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00443441 و 15700739 است و بریل آن را در هلند بریل منتشر می‌کند.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92" w:name="pg7592_88738"/>
    <w:bookmarkEnd w:id="192"/>
    <w:p>
      <w:pPr>
        <w:pStyle w:val="BookText"/>
      </w:pPr>
      <w:r>
        <w:rPr>
          <w:rFonts w:ascii="IRNazanin" w:hAnsi="IRNazanin" w:eastAsia="IRNazanin" w:cs="IRNazanin"/>
          <w:lang w:bidi="fa-IR"/>
          <w:color w:val="111111"/>
          <w:sz w:val="28"/>
          <w:szCs w:val="28"/>
          <w:rtl/>
        </w:rPr>
        <w:t xml:space="preserve">این مجله در سال 1948 تأسیس شد. این نشریه سابقۀ طولانی دارد و یکی از برجسته ترین نشریه‌های علوم انسانی جهان به زبان آلمانی است. این نشریه به دو زبان آلمانی و انگلیسی منتشر می‌شود و به موضوعات فلسفه، تاریخ مذاهب، مطالعات فرهنگی، الهیات، مردم‌شناسی، تاریخ اروپا، تاریخ هنر و تاریخ علوم می‌پردازد.</w:t>
      </w:r>
    </w:p>
    <w:p>
      <w:pPr>
        <w:pStyle w:val="BookText"/>
      </w:pPr>
      <w:r>
        <w:rPr>
          <w:rFonts w:ascii="Times New Roman" w:hAnsi="Times New Roman" w:eastAsia="Times New Roman" w:cs="Times New Roman"/>
          <w:lang w:val="en-US" w:bidi="en-US"/>
          <w:color w:val="111111"/>
          <w:sz w:val="28"/>
          <w:szCs w:val="28"/>
          <w:rtl/>
        </w:rPr>
        <w:t xml:space="preserve">http://www.brill.nl/default.aspx?partid=212&amp;pid=7591</w:t>
      </w:r>
    </w:p>
    <w:p>
      <w:pPr>
        <w:pStyle w:val="Heading3"/>
      </w:pPr>
      <w:bookmarkStart w:id="736" w:name="_Toc537"/>
      <w:r>
        <w:t>5-165 دین</w:t>
      </w:r>
      <w:bookmarkEnd w:id="736"/>
    </w:p>
    <w:p>
      <w:pPr>
        <w:pStyle w:val="BookText"/>
      </w:pPr>
      <w:r>
        <w:rPr>
          <w:rFonts w:ascii="IRNazanin" w:hAnsi="IRNazanin" w:eastAsia="IRNazanin" w:cs="IRNazanin"/>
          <w:lang w:bidi="fa-IR"/>
          <w:color w:val="111111"/>
          <w:sz w:val="28"/>
          <w:szCs w:val="28"/>
          <w:rtl/>
        </w:rPr>
        <w:t xml:space="preserve">5-165 دین</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10961151 و </w:t>
      </w:r>
      <w:r>
        <w:rPr>
          <w:rFonts w:ascii="Times New Roman" w:hAnsi="Times New Roman" w:eastAsia="Times New Roman" w:cs="Times New Roman"/>
          <w:lang w:val="en-US" w:bidi="en-US"/>
          <w:color w:val="111111"/>
          <w:sz w:val="28"/>
          <w:szCs w:val="28"/>
          <w:rtl/>
        </w:rPr>
        <w:t xml:space="preserve">X0048721 </w:t>
      </w:r>
      <w:r>
        <w:rPr>
          <w:rFonts w:ascii="IRNazanin" w:hAnsi="IRNazanin" w:eastAsia="IRNazanin" w:cs="IRNazanin"/>
          <w:lang w:bidi="fa-IR"/>
          <w:color w:val="111111"/>
          <w:sz w:val="28"/>
          <w:szCs w:val="28"/>
          <w:rtl/>
        </w:rPr>
        <w:t xml:space="preserve">است و در انگلیس منتشر می‌شود.</w:t>
      </w:r>
    </w:p>
    <w:p>
      <w:pPr>
        <w:pStyle w:val="BookText"/>
      </w:pPr>
      <w:r>
        <w:rPr>
          <w:rFonts w:ascii="IRNazanin" w:hAnsi="IRNazanin" w:eastAsia="IRNazanin" w:cs="IRNazanin"/>
          <w:lang w:bidi="fa-IR"/>
          <w:color w:val="111111"/>
          <w:sz w:val="28"/>
          <w:szCs w:val="28"/>
          <w:rtl/>
        </w:rPr>
        <w:t xml:space="preserve">این مجله به تمامی موضوعات مطالعات مذهبی، از جمله تاریخ ادبیات و تفکر و فرهنگ می‌پردازد.</w:t>
      </w:r>
    </w:p>
    <w:p>
      <w:pPr>
        <w:pStyle w:val="BookText"/>
      </w:pPr>
      <w:r>
        <w:rPr>
          <w:rFonts w:ascii="Times New Roman" w:hAnsi="Times New Roman" w:eastAsia="Times New Roman" w:cs="Times New Roman"/>
          <w:lang w:val="en-US" w:bidi="en-US"/>
          <w:color w:val="111111"/>
          <w:sz w:val="28"/>
          <w:szCs w:val="28"/>
          <w:rtl/>
        </w:rPr>
        <w:t xml:space="preserve">https://www.tandfonline.com/toc/rrel20/current</w:t>
      </w:r>
    </w:p>
    <w:p>
      <w:pPr>
        <w:pStyle w:val="Heading3"/>
      </w:pPr>
      <w:bookmarkStart w:id="737" w:name="_Toc538"/>
      <w:r>
        <w:t>5-166 پارابولا</w:t>
      </w:r>
      <w:bookmarkEnd w:id="737"/>
    </w:p>
    <w:p>
      <w:pPr>
        <w:pStyle w:val="BookText"/>
      </w:pPr>
      <w:r>
        <w:rPr>
          <w:rFonts w:ascii="IRNazanin" w:hAnsi="IRNazanin" w:eastAsia="IRNazanin" w:cs="IRNazanin"/>
          <w:lang w:bidi="fa-IR"/>
          <w:color w:val="111111"/>
          <w:sz w:val="28"/>
          <w:szCs w:val="28"/>
          <w:rtl/>
        </w:rPr>
        <w:t xml:space="preserve">5-166 پارابولا</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03621596 است و در آمریکا منتشر می‌شود.</w:t>
      </w:r>
    </w:p>
    <w:p>
      <w:pPr>
        <w:pStyle w:val="BookText"/>
      </w:pPr>
      <w:r>
        <w:rPr>
          <w:rFonts w:ascii="IRNazanin" w:hAnsi="IRNazanin" w:eastAsia="IRNazanin" w:cs="IRNazanin"/>
          <w:lang w:bidi="fa-IR"/>
          <w:color w:val="111111"/>
          <w:sz w:val="28"/>
          <w:szCs w:val="28"/>
          <w:rtl/>
        </w:rPr>
        <w:t xml:space="preserve">این نشریه در حوزۀ مفهوم اسطوره ها و نمادها و سنت های مذهبی جهان فعالیت می‌کند و بر رابطۀ بین آن ها و زندگی مدرن ما تأکید دارد.</w:t>
      </w:r>
    </w:p>
    <w:p>
      <w:pPr>
        <w:pStyle w:val="BookText"/>
      </w:pPr>
      <w:r>
        <w:rPr>
          <w:rFonts w:ascii="Times New Roman" w:hAnsi="Times New Roman" w:eastAsia="Times New Roman" w:cs="Times New Roman"/>
          <w:lang w:val="en-US" w:bidi="en-US"/>
          <w:color w:val="111111"/>
          <w:sz w:val="28"/>
          <w:szCs w:val="28"/>
          <w:rtl/>
        </w:rPr>
        <w:t xml:space="preserve">https://parabola.org/about/https://jice.um.edu.my/index.php/fiqh/issue/archive</w:t>
      </w:r>
    </w:p>
    <w:p>
      <w:pPr>
        <w:pStyle w:val="Heading3"/>
      </w:pPr>
      <w:bookmarkStart w:id="738" w:name="_Toc539"/>
      <w:r>
        <w:t>5-167 جستارهای دینی</w:t>
      </w:r>
      <w:bookmarkEnd w:id="738"/>
    </w:p>
    <w:p>
      <w:pPr>
        <w:pStyle w:val="BookText"/>
      </w:pPr>
      <w:r>
        <w:rPr>
          <w:rFonts w:ascii="IRNazanin" w:hAnsi="IRNazanin" w:eastAsia="IRNazanin" w:cs="IRNazanin"/>
          <w:lang w:bidi="fa-IR"/>
          <w:color w:val="111111"/>
          <w:sz w:val="28"/>
          <w:szCs w:val="28"/>
          <w:rtl/>
        </w:rPr>
        <w:t xml:space="preserve">5-167 جستارهای دینی</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23224894 و 25386271 است و در ایران منتشر می‌شود.</w:t>
      </w:r>
    </w:p>
    <w:p>
      <w:pPr>
        <w:pStyle w:val="BookText"/>
      </w:pPr>
      <w:r>
        <w:rPr>
          <w:rFonts w:ascii="IRNazanin" w:hAnsi="IRNazanin" w:eastAsia="IRNazanin" w:cs="IRNazanin"/>
          <w:lang w:bidi="fa-IR"/>
          <w:color w:val="111111"/>
          <w:sz w:val="28"/>
          <w:szCs w:val="28"/>
          <w:rtl/>
        </w:rPr>
        <w:t xml:space="preserve">این مجله در حوزۀ ادیان، یعنی روابط دین و نیز دین و فلسفه و تاریخ ادیان فعالیت می‌کند و مقاله‌های مرتبط با اسلام، مسیحیت، یهود، بودیسم و... را منتشر می‌کند.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93" w:name="pg7592_88740"/>
    <w:bookmarkEnd w:id="193"/>
    <w:p>
      <w:pPr>
        <w:pStyle w:val="BookText"/>
      </w:pPr>
      <w:r>
        <w:rPr>
          <w:rFonts w:ascii="Times New Roman" w:hAnsi="Times New Roman" w:eastAsia="Times New Roman" w:cs="Times New Roman"/>
          <w:lang w:val="en-US" w:bidi="en-US"/>
          <w:color w:val="111111"/>
          <w:sz w:val="28"/>
          <w:szCs w:val="28"/>
          <w:rtl/>
        </w:rPr>
        <w:t xml:space="preserve">http://ri.urd.ac.ir</w:t>
      </w:r>
    </w:p>
    <w:p>
      <w:pPr>
        <w:pStyle w:val="Heading3"/>
      </w:pPr>
      <w:bookmarkStart w:id="739" w:name="_Toc540"/>
      <w:r>
        <w:t>5-168 ایلورین مطالعات دینی</w:t>
      </w:r>
      <w:bookmarkEnd w:id="739"/>
    </w:p>
    <w:p>
      <w:pPr>
        <w:pStyle w:val="BookText"/>
      </w:pPr>
      <w:r>
        <w:rPr>
          <w:rFonts w:ascii="IRNazanin" w:hAnsi="IRNazanin" w:eastAsia="IRNazanin" w:cs="IRNazanin"/>
          <w:lang w:bidi="fa-IR"/>
          <w:color w:val="111111"/>
          <w:sz w:val="28"/>
          <w:szCs w:val="28"/>
          <w:rtl/>
        </w:rPr>
        <w:t xml:space="preserve">5-168 ایلورین مطالعات دینی</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21417040 است و در نیجریه منتشر می‌شود.</w:t>
      </w:r>
    </w:p>
    <w:p>
      <w:pPr>
        <w:pStyle w:val="BookText"/>
      </w:pPr>
      <w:r>
        <w:rPr>
          <w:rFonts w:ascii="IRNazanin" w:hAnsi="IRNazanin" w:eastAsia="IRNazanin" w:cs="IRNazanin"/>
          <w:lang w:bidi="fa-IR"/>
          <w:color w:val="111111"/>
          <w:sz w:val="28"/>
          <w:szCs w:val="28"/>
          <w:rtl/>
        </w:rPr>
        <w:t xml:space="preserve">این نشریه در حوزۀ مطالعات مذهبی فعالیت می‌کند و به‌تمامی ادیان می‌پردازد.</w:t>
      </w:r>
    </w:p>
    <w:p>
      <w:pPr>
        <w:pStyle w:val="BookText"/>
      </w:pPr>
      <w:r>
        <w:rPr>
          <w:rFonts w:ascii="Times New Roman" w:hAnsi="Times New Roman" w:eastAsia="Times New Roman" w:cs="Times New Roman"/>
          <w:lang w:val="en-US" w:bidi="en-US"/>
          <w:color w:val="111111"/>
          <w:sz w:val="28"/>
          <w:szCs w:val="28"/>
          <w:rtl/>
        </w:rPr>
        <w:t xml:space="preserve">http://www.ajol.info/index.php/ijrs</w:t>
      </w:r>
    </w:p>
    <w:p>
      <w:pPr>
        <w:pStyle w:val="BookText"/>
      </w:pPr>
      <w:r>
        <w:rPr>
          <w:rFonts w:ascii="Times New Roman" w:hAnsi="Times New Roman" w:eastAsia="Times New Roman" w:cs="Times New Roman"/>
          <w:lang w:val="en-US" w:bidi="en-US"/>
          <w:color w:val="111111"/>
          <w:sz w:val="28"/>
          <w:szCs w:val="28"/>
          <w:rtl/>
        </w:rPr>
        <w:t xml:space="preserve">http://www.unilorin.edu.ng/ejournals/index.php/ijourel/index</w:t>
      </w:r>
    </w:p>
    <w:p>
      <w:pPr>
        <w:pStyle w:val="Heading3"/>
      </w:pPr>
      <w:bookmarkStart w:id="740" w:name="_Toc541"/>
      <w:r>
        <w:t>5-169 مجلة اتحاد الجامعات العربیة للآداب</w:t>
      </w:r>
      <w:bookmarkEnd w:id="740"/>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18189849 است. این مجله را انجمن دانشکده‌های ادبیات در دانشگاه‌های عضو انجمن دانشگاه‌های عربیِ دانشگاه یرموک منتشر می‌کند.</w:t>
      </w:r>
    </w:p>
    <w:p>
      <w:pPr>
        <w:pStyle w:val="BookText"/>
      </w:pPr>
      <w:r>
        <w:rPr>
          <w:rFonts w:ascii="Times New Roman" w:hAnsi="Times New Roman" w:eastAsia="Times New Roman" w:cs="Times New Roman"/>
          <w:lang w:val="en-US" w:bidi="en-US"/>
          <w:color w:val="111111"/>
          <w:sz w:val="28"/>
          <w:szCs w:val="28"/>
          <w:rtl/>
        </w:rPr>
        <w:t xml:space="preserve">saufa.yu.edu.jo/Journal.asp;</w:t>
      </w:r>
    </w:p>
    <w:p>
      <w:pPr>
        <w:pStyle w:val="BookText"/>
      </w:pPr>
      <w:r>
        <w:rPr>
          <w:rFonts w:ascii="Times New Roman" w:hAnsi="Times New Roman" w:eastAsia="Times New Roman" w:cs="Times New Roman"/>
          <w:lang w:val="en-US" w:bidi="en-US"/>
          <w:color w:val="111111"/>
          <w:sz w:val="28"/>
          <w:szCs w:val="28"/>
          <w:rtl/>
        </w:rPr>
        <w:t xml:space="preserve">saufa.yu.edu.jo/JournalDesc.asp</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aauja.yu.edu.jo/index.php/issues</w:t>
      </w:r>
    </w:p>
    <w:p>
      <w:pPr>
        <w:pStyle w:val="Heading3"/>
      </w:pPr>
      <w:bookmarkStart w:id="741" w:name="_Toc542"/>
      <w:r>
        <w:t>5-170 المجلة الاردنیة للعلوم التطبیقیة</w:t>
      </w:r>
      <w:bookmarkEnd w:id="741"/>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16052579 است. این مجله را ریاست تحقیقات علمی و تحصیلات تکمیلی در دانشگاه خصوصی علمی‌کاربردی منتشر می‌کند.</w:t>
      </w:r>
    </w:p>
    <w:p>
      <w:pPr>
        <w:pStyle w:val="BookText"/>
      </w:pPr>
      <w:r>
        <w:rPr>
          <w:rFonts w:ascii="Times New Roman" w:hAnsi="Times New Roman" w:eastAsia="Times New Roman" w:cs="Times New Roman"/>
          <w:lang w:val="en-US" w:bidi="en-US"/>
          <w:color w:val="111111"/>
          <w:sz w:val="28"/>
          <w:szCs w:val="28"/>
          <w:rtl/>
        </w:rPr>
        <w:t xml:space="preserve">www.asu.edu.jo/ar/Scientific-Research-and-Graduate-Studies/Pages/issues.aspx</w:t>
      </w:r>
    </w:p>
    <w:p>
      <w:pPr>
        <w:pStyle w:val="Heading3"/>
      </w:pPr>
      <w:bookmarkStart w:id="742" w:name="_Toc543"/>
      <w:r>
        <w:t>5-171 دراسات؛ العلوم الانسانیة و الاجتماعیة</w:t>
      </w:r>
      <w:bookmarkEnd w:id="742"/>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10263721 است. این مجله را ریاست تحقیقات علمی دانشگاه اردن منتشر می‌کند.</w:t>
      </w:r>
    </w:p>
    <w:p>
      <w:pPr>
        <w:pStyle w:val="BookText"/>
      </w:pPr>
      <w:r>
        <w:rPr>
          <w:rFonts w:ascii="Times New Roman" w:hAnsi="Times New Roman" w:eastAsia="Times New Roman" w:cs="Times New Roman"/>
          <w:lang w:val="en-US" w:bidi="en-US"/>
          <w:color w:val="111111"/>
          <w:sz w:val="28"/>
          <w:szCs w:val="28"/>
          <w:rtl/>
        </w:rPr>
        <w:t xml:space="preserve">dirasat.ju.edu.jo/HSS/?year=2017&amp;volume=44&amp;issue=1&amp;sup=0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94" w:name="pg7592_88742"/>
    <w:bookmarkEnd w:id="194"/>
    <w:p>
      <w:pPr>
        <w:pStyle w:val="Heading3"/>
      </w:pPr>
      <w:bookmarkStart w:id="743" w:name="_Toc544"/>
      <w:r>
        <w:t>5-172 کلیة الآداب و اللغات</w:t>
      </w:r>
      <w:bookmarkEnd w:id="743"/>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11126434 است. این مجله را دانشگاه محمد خیضر در الجزایر منتشر می‌کند.</w:t>
      </w:r>
    </w:p>
    <w:p>
      <w:pPr>
        <w:pStyle w:val="BookText"/>
      </w:pPr>
      <w:r>
        <w:rPr>
          <w:rFonts w:ascii="Times New Roman" w:hAnsi="Times New Roman" w:eastAsia="Times New Roman" w:cs="Times New Roman"/>
          <w:lang w:val="en-US" w:bidi="en-US"/>
          <w:color w:val="111111"/>
          <w:sz w:val="28"/>
          <w:szCs w:val="28"/>
          <w:rtl/>
        </w:rPr>
        <w:t xml:space="preserve">http://revues.univ-biskra.dz/index.php/fll</w:t>
      </w:r>
    </w:p>
    <w:p>
      <w:pPr>
        <w:pStyle w:val="BookText"/>
      </w:pPr>
      <w:r>
        <w:rPr>
          <w:rFonts w:ascii="Times New Roman" w:hAnsi="Times New Roman" w:eastAsia="Times New Roman" w:cs="Times New Roman"/>
          <w:lang w:val="en-US" w:bidi="en-US"/>
          <w:color w:val="111111"/>
          <w:sz w:val="28"/>
          <w:szCs w:val="28"/>
          <w:rtl/>
        </w:rPr>
        <w:t xml:space="preserve">http://fll.univ-biskra.dz/index.php/2017-05-08-10-46-18</w:t>
      </w:r>
    </w:p>
    <w:p>
      <w:pPr>
        <w:pStyle w:val="Heading3"/>
      </w:pPr>
      <w:bookmarkStart w:id="744" w:name="_Toc545"/>
      <w:r>
        <w:t>5-173 مجلة الاکادیمیة للدراسات الاجتماعیة و الانسانیة</w:t>
      </w:r>
      <w:bookmarkEnd w:id="744"/>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24370320 است. این مجله را دانشگاه حسیبة‌بن‌بوعلی منتشر می‌کند.</w:t>
      </w:r>
    </w:p>
    <w:p>
      <w:pPr>
        <w:pStyle w:val="BookText"/>
      </w:pPr>
      <w:r>
        <w:rPr>
          <w:rFonts w:ascii="Times New Roman" w:hAnsi="Times New Roman" w:eastAsia="Times New Roman" w:cs="Times New Roman"/>
          <w:lang w:val="en-US" w:bidi="en-US"/>
          <w:color w:val="111111"/>
          <w:sz w:val="28"/>
          <w:szCs w:val="28"/>
          <w:rtl/>
        </w:rPr>
        <w:t xml:space="preserve">www.univ-chlef.dz/ratsh/Les_numeros_de_la_revue.htm</w:t>
      </w:r>
    </w:p>
    <w:p>
      <w:pPr>
        <w:pStyle w:val="Heading3"/>
      </w:pPr>
      <w:bookmarkStart w:id="745" w:name="_Toc546"/>
      <w:r>
        <w:t>5-174 مجلةالعلوم الانسانیة</w:t>
      </w:r>
      <w:bookmarkEnd w:id="745"/>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w:t>
      </w:r>
      <w:r>
        <w:rPr>
          <w:rFonts w:ascii="Times New Roman" w:hAnsi="Times New Roman" w:eastAsia="Times New Roman" w:cs="Times New Roman"/>
          <w:lang w:val="en-US" w:bidi="en-US"/>
          <w:color w:val="111111"/>
          <w:sz w:val="28"/>
          <w:szCs w:val="28"/>
          <w:rtl/>
        </w:rPr>
        <w:t xml:space="preserve">X1111505 </w:t>
      </w:r>
      <w:r>
        <w:rPr>
          <w:rFonts w:ascii="IRNazanin" w:hAnsi="IRNazanin" w:eastAsia="IRNazanin" w:cs="IRNazanin"/>
          <w:lang w:bidi="fa-IR"/>
          <w:color w:val="111111"/>
          <w:sz w:val="28"/>
          <w:szCs w:val="28"/>
          <w:rtl/>
        </w:rPr>
        <w:t xml:space="preserve">است. </w:t>
      </w:r>
      <w:r>
        <w:rPr>
          <w:rFonts w:ascii="Times New Roman" w:hAnsi="Times New Roman" w:eastAsia="Times New Roman" w:cs="Times New Roman"/>
          <w:lang w:val="en-US" w:bidi="en-US"/>
          <w:color w:val="111111"/>
          <w:sz w:val="28"/>
          <w:szCs w:val="28"/>
          <w:rtl/>
        </w:rPr>
        <w:t xml:space="preserve">ue.umc.edu.dz/index.php/h/index</w:t>
      </w:r>
    </w:p>
    <w:p>
      <w:pPr>
        <w:pStyle w:val="Heading3"/>
      </w:pPr>
      <w:bookmarkStart w:id="746" w:name="_Toc547"/>
      <w:r>
        <w:t>5-175 مجلة جامعة الشارقة للعلوم الانسانیة والاجتماعیة</w:t>
      </w:r>
      <w:bookmarkEnd w:id="746"/>
    </w:p>
    <w:p>
      <w:pPr>
        <w:pStyle w:val="BookText"/>
      </w:pPr>
      <w:r>
        <w:rPr>
          <w:rFonts w:ascii="Times New Roman" w:hAnsi="Times New Roman" w:eastAsia="Times New Roman" w:cs="Times New Roman"/>
          <w:lang w:val="en-US" w:bidi="en-US"/>
          <w:color w:val="111111"/>
          <w:sz w:val="28"/>
          <w:szCs w:val="28"/>
          <w:rtl/>
        </w:rPr>
        <w:t xml:space="preserve">https://www.sharjah.ac.ae/ar/Research/spu/JournalHSS/Pages/AS.aspx</w:t>
      </w:r>
    </w:p>
    <w:p>
      <w:pPr>
        <w:pStyle w:val="Heading3"/>
      </w:pPr>
      <w:bookmarkStart w:id="747" w:name="_Toc548"/>
      <w:r>
        <w:t>5-176 مجلةجامعة تشرین للبحوث و الدراسات العلمیة ؛ سلسلة الآداب و العلوم الانسانیة</w:t>
      </w:r>
      <w:bookmarkEnd w:id="747"/>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20793049 است. این مجله را دانشگاه تشرین منتشر می‌کند.</w:t>
      </w:r>
    </w:p>
    <w:p>
      <w:pPr>
        <w:pStyle w:val="BookText"/>
      </w:pPr>
      <w:r>
        <w:rPr>
          <w:rFonts w:ascii="Times New Roman" w:hAnsi="Times New Roman" w:eastAsia="Times New Roman" w:cs="Times New Roman"/>
          <w:lang w:val="en-US" w:bidi="en-US"/>
          <w:color w:val="111111"/>
          <w:sz w:val="28"/>
          <w:szCs w:val="28"/>
          <w:rtl/>
        </w:rPr>
        <w:t xml:space="preserve">journal.tishreen.edu.sy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95" w:name="pg7592_88744"/>
    <w:bookmarkEnd w:id="195"/>
    <w:p>
      <w:pPr>
        <w:pStyle w:val="Heading3"/>
      </w:pPr>
      <w:bookmarkStart w:id="748" w:name="_Toc549"/>
      <w:r>
        <w:t>5-177 مجلةالآداب</w:t>
      </w:r>
      <w:bookmarkEnd w:id="748"/>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w:t>
      </w:r>
      <w:r>
        <w:rPr>
          <w:rFonts w:ascii="Times New Roman" w:hAnsi="Times New Roman" w:eastAsia="Times New Roman" w:cs="Times New Roman"/>
          <w:lang w:val="en-US" w:bidi="en-US"/>
          <w:color w:val="111111"/>
          <w:sz w:val="28"/>
          <w:szCs w:val="28"/>
          <w:rtl/>
        </w:rPr>
        <w:t xml:space="preserve">X1994473 </w:t>
      </w:r>
      <w:r>
        <w:rPr>
          <w:rFonts w:ascii="IRNazanin" w:hAnsi="IRNazanin" w:eastAsia="IRNazanin" w:cs="IRNazanin"/>
          <w:lang w:bidi="fa-IR"/>
          <w:color w:val="111111"/>
          <w:sz w:val="28"/>
          <w:szCs w:val="28"/>
          <w:rtl/>
        </w:rPr>
        <w:t xml:space="preserve">است. این مجله را دانشگاه بغداد منتشر می‌کند.</w:t>
      </w:r>
    </w:p>
    <w:p>
      <w:pPr>
        <w:pStyle w:val="BookText"/>
      </w:pPr>
      <w:r>
        <w:rPr>
          <w:rFonts w:ascii="Times New Roman" w:hAnsi="Times New Roman" w:eastAsia="Times New Roman" w:cs="Times New Roman"/>
          <w:lang w:val="en-US" w:bidi="en-US"/>
          <w:color w:val="111111"/>
          <w:sz w:val="28"/>
          <w:szCs w:val="28"/>
          <w:rtl/>
        </w:rPr>
        <w:t xml:space="preserve">www.iasj.net/iasj?func=issues&amp;jId=36&amp;uiLanguage=ar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aladabj.net</w:t>
      </w:r>
    </w:p>
    <w:p>
      <w:pPr>
        <w:pStyle w:val="Heading3"/>
      </w:pPr>
      <w:bookmarkStart w:id="749" w:name="_Toc550"/>
      <w:r>
        <w:t>5-178 مجلة التراث العلمی العربی</w:t>
      </w:r>
      <w:bookmarkEnd w:id="749"/>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22215808 است. این مجله را دانشگاه بغداد منتشر می‌کند.</w:t>
      </w:r>
    </w:p>
    <w:p>
      <w:pPr>
        <w:pStyle w:val="BookText"/>
      </w:pPr>
      <w:r>
        <w:rPr>
          <w:rFonts w:ascii="Times New Roman" w:hAnsi="Times New Roman" w:eastAsia="Times New Roman" w:cs="Times New Roman"/>
          <w:lang w:val="en-US" w:bidi="en-US"/>
          <w:color w:val="111111"/>
          <w:sz w:val="28"/>
          <w:szCs w:val="28"/>
          <w:rtl/>
        </w:rPr>
        <w:t xml:space="preserve">https://www.iasj.net/iasj?func=issues&amp;jId=46&amp;uiLanguage=ar</w:t>
      </w:r>
    </w:p>
    <w:p>
      <w:pPr>
        <w:pStyle w:val="BookText"/>
      </w:pPr>
      <w:r>
        <w:rPr>
          <w:rFonts w:ascii="Times New Roman" w:hAnsi="Times New Roman" w:eastAsia="Times New Roman" w:cs="Times New Roman"/>
          <w:lang w:val="en-US" w:bidi="en-US"/>
          <w:color w:val="111111"/>
          <w:sz w:val="28"/>
          <w:szCs w:val="28"/>
          <w:rtl/>
        </w:rPr>
        <w:t xml:space="preserve">www.iasj.net/iasj?func=issues&amp;jId=46&amp;uiLanguage=ar</w:t>
      </w:r>
    </w:p>
    <w:p>
      <w:pPr>
        <w:pStyle w:val="BookText"/>
      </w:pPr>
      <w:r>
        <w:rPr>
          <w:rFonts w:ascii="Times New Roman" w:hAnsi="Times New Roman" w:eastAsia="Times New Roman" w:cs="Times New Roman"/>
          <w:lang w:val="en-US" w:bidi="en-US"/>
          <w:color w:val="111111"/>
          <w:sz w:val="28"/>
          <w:szCs w:val="28"/>
          <w:rtl/>
        </w:rPr>
        <w:t xml:space="preserve">http://jrashc.uobaghdad.edu.iq/index.php/jrashc/issue/view/7</w:t>
      </w:r>
    </w:p>
    <w:p>
      <w:pPr>
        <w:pStyle w:val="Heading3"/>
      </w:pPr>
      <w:bookmarkStart w:id="750" w:name="_Toc551"/>
      <w:r>
        <w:t>5-179 الجامعة العراقیة</w:t>
      </w:r>
      <w:bookmarkEnd w:id="750"/>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18134521 است. این مجله را دانشگاه عراق منتشر می‌کند.</w:t>
      </w:r>
    </w:p>
    <w:p>
      <w:pPr>
        <w:pStyle w:val="BookText"/>
      </w:pPr>
      <w:r>
        <w:rPr>
          <w:rFonts w:ascii="Times New Roman" w:hAnsi="Times New Roman" w:eastAsia="Times New Roman" w:cs="Times New Roman"/>
          <w:lang w:val="en-US" w:bidi="en-US"/>
          <w:color w:val="111111"/>
          <w:sz w:val="28"/>
          <w:szCs w:val="28"/>
          <w:rtl/>
        </w:rPr>
        <w:t xml:space="preserve">www.iasj.net/iasj?func=issues&amp;jId=214&amp;uiLanguage=ar ;aliraqia.edu.iq/publications/mabda</w:t>
      </w:r>
    </w:p>
    <w:p>
      <w:pPr>
        <w:pStyle w:val="Heading3"/>
      </w:pPr>
      <w:bookmarkStart w:id="751" w:name="_Toc552"/>
      <w:r>
        <w:t>5-180 مجلة جامعة الانبار للغات و الآداب</w:t>
      </w:r>
      <w:bookmarkEnd w:id="751"/>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20736614 است. این مجله را دانشگاه الأنبار منتشر می‌کند.</w:t>
      </w:r>
    </w:p>
    <w:p>
      <w:pPr>
        <w:pStyle w:val="BookText"/>
      </w:pPr>
      <w:r>
        <w:rPr>
          <w:rFonts w:ascii="Times New Roman" w:hAnsi="Times New Roman" w:eastAsia="Times New Roman" w:cs="Times New Roman"/>
          <w:lang w:val="en-US" w:bidi="en-US"/>
          <w:color w:val="111111"/>
          <w:sz w:val="28"/>
          <w:szCs w:val="28"/>
          <w:rtl/>
        </w:rPr>
        <w:t xml:space="preserve">www.iasj.net/iasj?func=issues&amp;jId=152&amp;uiLanguage=ar</w:t>
      </w:r>
    </w:p>
    <w:p>
      <w:pPr>
        <w:pStyle w:val="Heading3"/>
      </w:pPr>
      <w:bookmarkStart w:id="752" w:name="_Toc553"/>
      <w:r>
        <w:t>5-181 مجلة القادسیة للعلوم الانسانیة</w:t>
      </w:r>
      <w:bookmarkEnd w:id="752"/>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19917805 است. این مجله را دانشگاه قادسیه منتشر می‌کند.</w:t>
      </w:r>
    </w:p>
    <w:p>
      <w:pPr>
        <w:pStyle w:val="BookText"/>
      </w:pPr>
      <w:r>
        <w:rPr>
          <w:rFonts w:ascii="Times New Roman" w:hAnsi="Times New Roman" w:eastAsia="Times New Roman" w:cs="Times New Roman"/>
          <w:lang w:val="en-US" w:bidi="en-US"/>
          <w:color w:val="111111"/>
          <w:sz w:val="28"/>
          <w:szCs w:val="28"/>
          <w:rtl/>
        </w:rPr>
        <w:t xml:space="preserve">www.iasj.net/iasj?func=issues&amp;jId=133&amp;uiLanguage=ar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96" w:name="pg7592_88745"/>
    <w:bookmarkEnd w:id="196"/>
    <w:p>
      <w:pPr>
        <w:pStyle w:val="Heading3"/>
      </w:pPr>
      <w:bookmarkStart w:id="753" w:name="_Toc554"/>
      <w:r>
        <w:t>5-182 مجلة مرکز بابل للدراسات الانسانیة</w:t>
      </w:r>
      <w:bookmarkEnd w:id="753"/>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22272895 است. این مجله را دانشگاه بابل منتشر می‌کند.</w:t>
      </w:r>
    </w:p>
    <w:p>
      <w:pPr>
        <w:pStyle w:val="BookText"/>
      </w:pPr>
      <w:r>
        <w:rPr>
          <w:rFonts w:ascii="Times New Roman" w:hAnsi="Times New Roman" w:eastAsia="Times New Roman" w:cs="Times New Roman"/>
          <w:lang w:val="en-US" w:bidi="en-US"/>
          <w:color w:val="111111"/>
          <w:sz w:val="28"/>
          <w:szCs w:val="28"/>
          <w:rtl/>
        </w:rPr>
        <w:t xml:space="preserve">www.iasj.net/iasj?func=issues&amp;jId=165&amp;uiLanguage=ar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www.bcchj.com</w:t>
      </w:r>
    </w:p>
    <w:p>
      <w:pPr>
        <w:pStyle w:val="Heading3"/>
      </w:pPr>
      <w:bookmarkStart w:id="754" w:name="_Toc555"/>
      <w:r>
        <w:t>5-183 کلية التربية الأساسية</w:t>
      </w:r>
      <w:bookmarkEnd w:id="754"/>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37172304 و 23128003 است. این مجله را دانشگاه بابل عراق منتشر می‌کند.</w:t>
      </w:r>
    </w:p>
    <w:p>
      <w:pPr>
        <w:pStyle w:val="BookText"/>
      </w:pPr>
      <w:r>
        <w:rPr>
          <w:rFonts w:ascii="Times New Roman" w:hAnsi="Times New Roman" w:eastAsia="Times New Roman" w:cs="Times New Roman"/>
          <w:lang w:val="en-US" w:bidi="en-US"/>
          <w:color w:val="111111"/>
          <w:sz w:val="28"/>
          <w:szCs w:val="28"/>
          <w:rtl/>
        </w:rPr>
        <w:t xml:space="preserve">http://www.becm-iq.org/</w:t>
      </w:r>
    </w:p>
    <w:p>
      <w:pPr>
        <w:pStyle w:val="Heading3"/>
      </w:pPr>
      <w:bookmarkStart w:id="755" w:name="_Toc556"/>
      <w:r>
        <w:t>5-184 مجلة جامعة بابل؛ العلوم الانسانیة</w:t>
      </w:r>
      <w:bookmarkEnd w:id="755"/>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26170906 است. این مجله را دانشگاه بابل منتشر می‌کند.</w:t>
      </w:r>
    </w:p>
    <w:p>
      <w:pPr>
        <w:pStyle w:val="BookText"/>
      </w:pPr>
      <w:r>
        <w:rPr>
          <w:rFonts w:ascii="Times New Roman" w:hAnsi="Times New Roman" w:eastAsia="Times New Roman" w:cs="Times New Roman"/>
          <w:lang w:val="en-US" w:bidi="en-US"/>
          <w:color w:val="111111"/>
          <w:sz w:val="28"/>
          <w:szCs w:val="28"/>
          <w:rtl/>
        </w:rPr>
        <w:t xml:space="preserve">http://www.uobjournal.com/archive.aspx</w:t>
      </w:r>
    </w:p>
    <w:p>
      <w:pPr>
        <w:pStyle w:val="BookText"/>
      </w:pPr>
      <w:r>
        <w:rPr>
          <w:rFonts w:ascii="Times New Roman" w:hAnsi="Times New Roman" w:eastAsia="Times New Roman" w:cs="Times New Roman"/>
          <w:lang w:val="en-US" w:bidi="en-US"/>
          <w:color w:val="111111"/>
          <w:sz w:val="28"/>
          <w:szCs w:val="28"/>
          <w:rtl/>
        </w:rPr>
        <w:t xml:space="preserve">www.iasj.net/iasj?func=issues&amp;jId=162&amp;uiLanguage=ar</w:t>
      </w:r>
    </w:p>
    <w:p>
      <w:pPr>
        <w:pStyle w:val="BookText"/>
      </w:pPr>
      <w:r>
        <w:rPr>
          <w:rFonts w:ascii="Times New Roman" w:hAnsi="Times New Roman" w:eastAsia="Times New Roman" w:cs="Times New Roman"/>
          <w:lang w:val="en-US" w:bidi="en-US"/>
          <w:color w:val="111111"/>
          <w:sz w:val="28"/>
          <w:szCs w:val="28"/>
          <w:rtl/>
        </w:rPr>
        <w:t xml:space="preserve">http://journal.tishreen.edu.sy/index.php/humlitr</w:t>
      </w:r>
    </w:p>
    <w:p>
      <w:pPr>
        <w:pStyle w:val="Heading3"/>
      </w:pPr>
      <w:bookmarkStart w:id="756" w:name="_Toc557"/>
      <w:r>
        <w:t>5-185 مجلة کلیة التربیة الاساسیة للعلوم التربویة و الانسانیة</w:t>
      </w:r>
      <w:bookmarkEnd w:id="756"/>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23043717 است. این مجله را دانشگاه بابل منتشر می‌کند.</w:t>
      </w:r>
    </w:p>
    <w:p>
      <w:pPr>
        <w:pStyle w:val="BookText"/>
      </w:pPr>
      <w:r>
        <w:rPr>
          <w:rFonts w:ascii="Times New Roman" w:hAnsi="Times New Roman" w:eastAsia="Times New Roman" w:cs="Times New Roman"/>
          <w:lang w:val="en-US" w:bidi="en-US"/>
          <w:color w:val="111111"/>
          <w:sz w:val="28"/>
          <w:szCs w:val="28"/>
          <w:rtl/>
        </w:rPr>
        <w:t xml:space="preserve">iasj.net/iasj?func=issues&amp;jId=269&amp;uiLanguage=ar</w:t>
      </w:r>
    </w:p>
    <w:p>
      <w:pPr>
        <w:pStyle w:val="Heading3"/>
      </w:pPr>
      <w:bookmarkStart w:id="757" w:name="_Toc558"/>
      <w:r>
        <w:t>5-186 مجلة دراسات تاریخیة</w:t>
      </w:r>
      <w:bookmarkEnd w:id="757"/>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18180346 است. این مجله را دانشگاه بصره منتشر می‌کند.</w:t>
      </w:r>
    </w:p>
    <w:p>
      <w:pPr>
        <w:pStyle w:val="BookText"/>
      </w:pPr>
      <w:r>
        <w:rPr>
          <w:rFonts w:ascii="Times New Roman" w:hAnsi="Times New Roman" w:eastAsia="Times New Roman" w:cs="Times New Roman"/>
          <w:lang w:val="en-US" w:bidi="en-US"/>
          <w:color w:val="111111"/>
          <w:sz w:val="28"/>
          <w:szCs w:val="28"/>
          <w:rtl/>
        </w:rPr>
        <w:t xml:space="preserve">www.iasj.net/iasj?func=issues&amp;jId=49&amp;uiLanguage=ar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97" w:name="pg7592_88747"/>
    <w:bookmarkEnd w:id="197"/>
    <w:p>
      <w:pPr>
        <w:pStyle w:val="Heading3"/>
      </w:pPr>
      <w:bookmarkStart w:id="758" w:name="_Toc559"/>
      <w:r>
        <w:t>5-187 مجلة آداب البصرة</w:t>
      </w:r>
      <w:bookmarkEnd w:id="758"/>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18148212 است. این مجله را دانشکدۀ ادبیات دانشگاه بصره منتشر می‌کند.</w:t>
      </w:r>
    </w:p>
    <w:p>
      <w:pPr>
        <w:pStyle w:val="BookText"/>
      </w:pPr>
      <w:r>
        <w:rPr>
          <w:rFonts w:ascii="Times New Roman" w:hAnsi="Times New Roman" w:eastAsia="Times New Roman" w:cs="Times New Roman"/>
          <w:lang w:val="en-US" w:bidi="en-US"/>
          <w:color w:val="111111"/>
          <w:sz w:val="28"/>
          <w:szCs w:val="28"/>
          <w:rtl/>
        </w:rPr>
        <w:t xml:space="preserve">iasj.net/iasj?func=issues&amp;jId=50&amp;uiLanguage=ar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www.adab-albasra.com</w:t>
      </w:r>
    </w:p>
    <w:p>
      <w:pPr>
        <w:pStyle w:val="Heading3"/>
      </w:pPr>
      <w:bookmarkStart w:id="759" w:name="_Toc560"/>
      <w:r>
        <w:t>5-188 آداب الکوفه</w:t>
      </w:r>
      <w:bookmarkEnd w:id="759"/>
    </w:p>
    <w:p>
      <w:pPr>
        <w:pStyle w:val="BookText"/>
      </w:pPr>
      <w:r>
        <w:rPr>
          <w:rFonts w:ascii="Times New Roman" w:hAnsi="Times New Roman" w:eastAsia="Times New Roman" w:cs="Times New Roman"/>
          <w:lang w:val="en-US" w:bidi="en-US"/>
          <w:color w:val="111111"/>
          <w:sz w:val="28"/>
          <w:szCs w:val="28"/>
          <w:rtl/>
        </w:rPr>
        <w:t xml:space="preserve">https://www.iasj.net/iasj?func=issueTOC&amp;isId=10108&amp;uiLanguage=ar</w:t>
      </w:r>
    </w:p>
    <w:p>
      <w:pPr>
        <w:pStyle w:val="Heading3"/>
      </w:pPr>
      <w:bookmarkStart w:id="760" w:name="_Toc561"/>
      <w:r>
        <w:t>5-189 مجلة سر من رأى</w:t>
      </w:r>
      <w:bookmarkEnd w:id="760"/>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18136798 است. این مجله را دانشگاه سامرا منتشر می‌کند.</w:t>
      </w:r>
    </w:p>
    <w:p>
      <w:pPr>
        <w:pStyle w:val="BookText"/>
      </w:pPr>
      <w:r>
        <w:rPr>
          <w:rFonts w:ascii="Times New Roman" w:hAnsi="Times New Roman" w:eastAsia="Times New Roman" w:cs="Times New Roman"/>
          <w:lang w:val="en-US" w:bidi="en-US"/>
          <w:color w:val="111111"/>
          <w:sz w:val="28"/>
          <w:szCs w:val="28"/>
          <w:rtl/>
        </w:rPr>
        <w:t xml:space="preserve">www.iasj.net/iasj?func=issues&amp;jId=198&amp;uiLanguage=ar</w:t>
      </w:r>
    </w:p>
    <w:p>
      <w:pPr>
        <w:pStyle w:val="Heading3"/>
      </w:pPr>
      <w:bookmarkStart w:id="761" w:name="_Toc562"/>
      <w:r>
        <w:t>5-190 الجامعة العراقیة</w:t>
      </w:r>
      <w:bookmarkEnd w:id="761"/>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18134521 است. این مجله را دانشگاه عراق منتشر می‌کند.</w:t>
      </w:r>
    </w:p>
    <w:p>
      <w:pPr>
        <w:pStyle w:val="BookText"/>
      </w:pPr>
      <w:r>
        <w:rPr>
          <w:rFonts w:ascii="Times New Roman" w:hAnsi="Times New Roman" w:eastAsia="Times New Roman" w:cs="Times New Roman"/>
          <w:lang w:val="en-US" w:bidi="en-US"/>
          <w:color w:val="111111"/>
          <w:sz w:val="28"/>
          <w:szCs w:val="28"/>
          <w:rtl/>
        </w:rPr>
        <w:t xml:space="preserve">https://iasj.net/iasj?func=issues&amp;jId=214&amp;uiLanguage=en</w:t>
      </w:r>
    </w:p>
    <w:p>
      <w:pPr>
        <w:pStyle w:val="Heading3"/>
      </w:pPr>
      <w:bookmarkStart w:id="762" w:name="_Toc563"/>
      <w:r>
        <w:t>5-191 مجلة کلیة التربیة جامعة المستنصریة</w:t>
      </w:r>
      <w:bookmarkEnd w:id="762"/>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18120380 است. این مجله را دانشگاه مستنصریه عراق منتشر می‌کند.</w:t>
      </w:r>
    </w:p>
    <w:p>
      <w:pPr>
        <w:pStyle w:val="BookText"/>
      </w:pPr>
      <w:r>
        <w:rPr>
          <w:rFonts w:ascii="Times New Roman" w:hAnsi="Times New Roman" w:eastAsia="Times New Roman" w:cs="Times New Roman"/>
          <w:lang w:val="en-US" w:bidi="en-US"/>
          <w:color w:val="111111"/>
          <w:sz w:val="28"/>
          <w:szCs w:val="28"/>
          <w:rtl/>
        </w:rPr>
        <w:t xml:space="preserve">www.iasj.net/iasj?func=issues&amp;jId=93&amp;uiLanguage=ar</w:t>
      </w:r>
    </w:p>
    <w:p>
      <w:pPr>
        <w:pStyle w:val="Heading3"/>
      </w:pPr>
      <w:bookmarkStart w:id="763" w:name="_Toc564"/>
      <w:r>
        <w:t>5-192 مجلة آداب ذی‌قار</w:t>
      </w:r>
      <w:bookmarkEnd w:id="763"/>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155420736584 است. این مجله را دانشگاه ذی‌قار منتشر می‌کند.</w:t>
      </w:r>
    </w:p>
    <w:p>
      <w:pPr>
        <w:pStyle w:val="BookText"/>
      </w:pPr>
      <w:r>
        <w:rPr>
          <w:rFonts w:ascii="Times New Roman" w:hAnsi="Times New Roman" w:eastAsia="Times New Roman" w:cs="Times New Roman"/>
          <w:lang w:val="en-US" w:bidi="en-US"/>
          <w:color w:val="111111"/>
          <w:sz w:val="28"/>
          <w:szCs w:val="28"/>
          <w:rtl/>
        </w:rPr>
        <w:t xml:space="preserve">www.iasj.net/iasj?func=issues&amp;jId=253&amp;uiLanguage=ar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98" w:name="pg7592_88749"/>
    <w:bookmarkEnd w:id="198"/>
    <w:p>
      <w:pPr>
        <w:pStyle w:val="Heading3"/>
      </w:pPr>
      <w:bookmarkStart w:id="764" w:name="_Toc565"/>
      <w:r>
        <w:t>5-193 مجلة جامعة ام‌القری لعلوم اللغات و آدابها</w:t>
      </w:r>
      <w:bookmarkEnd w:id="764"/>
    </w:p>
    <w:p>
      <w:pPr>
        <w:pStyle w:val="BookText"/>
      </w:pPr>
      <w:r>
        <w:rPr>
          <w:rFonts w:ascii="IRNazanin" w:hAnsi="IRNazanin" w:eastAsia="IRNazanin" w:cs="IRNazanin"/>
          <w:lang w:bidi="fa-IR"/>
          <w:color w:val="111111"/>
          <w:sz w:val="28"/>
          <w:szCs w:val="28"/>
          <w:rtl/>
        </w:rPr>
        <w:t xml:space="preserve">کد </w:t>
      </w:r>
      <w:r>
        <w:rPr>
          <w:rFonts w:ascii="Times New Roman" w:hAnsi="Times New Roman" w:eastAsia="Times New Roman" w:cs="Times New Roman"/>
          <w:lang w:val="en-US" w:bidi="en-US"/>
          <w:color w:val="111111"/>
          <w:sz w:val="28"/>
          <w:szCs w:val="28"/>
          <w:rtl/>
        </w:rPr>
        <w:t xml:space="preserve">Issn </w:t>
      </w:r>
      <w:r>
        <w:rPr>
          <w:rFonts w:ascii="IRNazanin" w:hAnsi="IRNazanin" w:eastAsia="IRNazanin" w:cs="IRNazanin"/>
          <w:lang w:bidi="fa-IR"/>
          <w:color w:val="111111"/>
          <w:sz w:val="28"/>
          <w:szCs w:val="28"/>
          <w:rtl/>
        </w:rPr>
        <w:t xml:space="preserve">مجله 16588126 است. این مجله را دانشگاه ام‌القری منتشر می‌کند.</w:t>
      </w:r>
    </w:p>
    <w:p>
      <w:pPr>
        <w:pStyle w:val="Heading3"/>
      </w:pPr>
      <w:bookmarkStart w:id="765" w:name="_Toc566"/>
      <w:r>
        <w:t>5-194 مجله الاصول و النوازل</w:t>
      </w:r>
      <w:bookmarkEnd w:id="765"/>
    </w:p>
    <w:p>
      <w:pPr>
        <w:pStyle w:val="BookText"/>
      </w:pPr>
      <w:r>
        <w:rPr>
          <w:rFonts w:ascii="IRNazanin" w:hAnsi="IRNazanin" w:eastAsia="IRNazanin" w:cs="IRNazanin"/>
          <w:lang w:bidi="fa-IR"/>
          <w:color w:val="111111"/>
          <w:sz w:val="28"/>
          <w:szCs w:val="28"/>
          <w:rtl/>
        </w:rPr>
        <w:t xml:space="preserve">این مجله در عربستان منتشر می‌شود.</w:t>
      </w:r>
    </w:p>
    <w:p>
      <w:pPr>
        <w:pStyle w:val="BookText"/>
      </w:pPr>
      <w:r>
        <w:rPr>
          <w:rFonts w:ascii="Times New Roman" w:hAnsi="Times New Roman" w:eastAsia="Times New Roman" w:cs="Times New Roman"/>
          <w:lang w:val="en-US" w:bidi="en-US"/>
          <w:color w:val="111111"/>
          <w:sz w:val="28"/>
          <w:szCs w:val="28"/>
          <w:rtl/>
        </w:rPr>
        <w:t xml:space="preserve">https://nwazel.net/index.php</w:t>
      </w:r>
    </w:p>
    <w:p>
      <w:pPr>
        <w:pStyle w:val="Heading3"/>
      </w:pPr>
      <w:bookmarkStart w:id="766" w:name="_Toc567"/>
      <w:r>
        <w:t>5-195 مجلة جامعة الملك عبد العز یز؛ الآداب والعلوم الانسانیة</w:t>
      </w:r>
      <w:bookmarkEnd w:id="766"/>
    </w:p>
    <w:p>
      <w:pPr>
        <w:pStyle w:val="BookText"/>
      </w:pPr>
      <w:r>
        <w:rPr>
          <w:rFonts w:ascii="IRNazanin" w:hAnsi="IRNazanin" w:eastAsia="IRNazanin" w:cs="IRNazanin"/>
          <w:lang w:bidi="fa-IR"/>
          <w:color w:val="111111"/>
          <w:sz w:val="28"/>
          <w:szCs w:val="28"/>
          <w:rtl/>
        </w:rPr>
        <w:t xml:space="preserve">این مجله را دانشگاه ملک عبدالعز یز عربستان منتشر می‌کند.</w:t>
      </w:r>
    </w:p>
    <w:p>
      <w:pPr>
        <w:pStyle w:val="Heading3"/>
      </w:pPr>
      <w:bookmarkStart w:id="767" w:name="_Toc568"/>
      <w:r>
        <w:t>5-196 الاستغراب</w:t>
      </w:r>
      <w:bookmarkEnd w:id="767"/>
    </w:p>
    <w:p>
      <w:pPr>
        <w:pStyle w:val="BookText"/>
      </w:pPr>
      <w:r>
        <w:rPr>
          <w:rFonts w:ascii="IRNazanin" w:hAnsi="IRNazanin" w:eastAsia="IRNazanin" w:cs="IRNazanin"/>
          <w:lang w:bidi="fa-IR"/>
          <w:color w:val="111111"/>
          <w:sz w:val="28"/>
          <w:szCs w:val="28"/>
          <w:rtl/>
        </w:rPr>
        <w:t xml:space="preserve">این مجله در لبنان منتشر می‌شود.</w:t>
      </w:r>
    </w:p>
    <w:p>
      <w:pPr>
        <w:pStyle w:val="BookText"/>
      </w:pPr>
      <w:r>
        <w:rPr>
          <w:rFonts w:ascii="Times New Roman" w:hAnsi="Times New Roman" w:eastAsia="Times New Roman" w:cs="Times New Roman"/>
          <w:lang w:val="en-US" w:bidi="en-US"/>
          <w:color w:val="111111"/>
          <w:sz w:val="28"/>
          <w:szCs w:val="28"/>
          <w:rtl/>
        </w:rPr>
        <w:t xml:space="preserve">http://istighrab.iicss.iq</w:t>
      </w:r>
    </w:p>
    <w:p>
      <w:pPr>
        <w:pStyle w:val="Heading3"/>
      </w:pPr>
      <w:bookmarkStart w:id="768" w:name="_Toc569"/>
      <w:r>
        <w:t>5-197 المجلة العربیة للعلوم الإنسانیة</w:t>
      </w:r>
      <w:bookmarkEnd w:id="768"/>
    </w:p>
    <w:p>
      <w:pPr>
        <w:pStyle w:val="BookText"/>
      </w:pPr>
      <w:r>
        <w:rPr>
          <w:rFonts w:ascii="IRNazanin" w:hAnsi="IRNazanin" w:eastAsia="IRNazanin" w:cs="IRNazanin"/>
          <w:lang w:bidi="fa-IR"/>
          <w:color w:val="111111"/>
          <w:sz w:val="28"/>
          <w:szCs w:val="28"/>
          <w:rtl/>
        </w:rPr>
        <w:t xml:space="preserve">این مجله فصلنامه است و دانشگاه کویت آن را منتشر می‌کند.</w:t>
      </w:r>
    </w:p>
    <w:p>
      <w:pPr>
        <w:pStyle w:val="BookText"/>
      </w:pPr>
      <w:r>
        <w:rPr>
          <w:rFonts w:ascii="Times New Roman" w:hAnsi="Times New Roman" w:eastAsia="Times New Roman" w:cs="Times New Roman"/>
          <w:lang w:val="en-US" w:bidi="en-US"/>
          <w:color w:val="111111"/>
          <w:sz w:val="28"/>
          <w:szCs w:val="28"/>
          <w:rtl/>
        </w:rPr>
        <w:t xml:space="preserve">http://pubcouncil.kuniv.edu.kw/ajh/homear.aspx?id=1&amp;Root=yes</w:t>
      </w:r>
    </w:p>
    <w:p>
      <w:pPr>
        <w:pStyle w:val="Heading3"/>
      </w:pPr>
      <w:bookmarkStart w:id="769" w:name="_Toc570"/>
      <w:r>
        <w:t>5-198 مجلة جامعة حضرموت للعلوم الإنسانیة</w:t>
      </w:r>
      <w:bookmarkEnd w:id="769"/>
    </w:p>
    <w:p>
      <w:pPr>
        <w:pStyle w:val="BookText"/>
      </w:pPr>
      <w:r>
        <w:rPr>
          <w:rFonts w:ascii="IRNazanin" w:hAnsi="IRNazanin" w:eastAsia="IRNazanin" w:cs="IRNazanin"/>
          <w:lang w:bidi="fa-IR"/>
          <w:color w:val="111111"/>
          <w:sz w:val="28"/>
          <w:szCs w:val="28"/>
          <w:rtl/>
        </w:rPr>
        <w:t xml:space="preserve">این مجله را دانشگاه حضرموت یمن چاپ می‌کند.</w:t>
      </w:r>
    </w:p>
    <w:p>
      <w:pPr>
        <w:pStyle w:val="BookText"/>
      </w:pPr>
      <w:r>
        <w:rPr>
          <w:rFonts w:ascii="Times New Roman" w:hAnsi="Times New Roman" w:eastAsia="Times New Roman" w:cs="Times New Roman"/>
          <w:lang w:val="en-US" w:bidi="en-US"/>
          <w:color w:val="111111"/>
          <w:sz w:val="28"/>
          <w:szCs w:val="28"/>
          <w:rtl/>
        </w:rPr>
        <w:t xml:space="preserve">www.hust.edu.ye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99" w:name="pg7592_88751"/>
    <w:bookmarkEnd w:id="199"/>
    <w:p>
      <w:pPr>
        <w:pStyle w:val="Heading2"/>
      </w:pPr>
      <w:bookmarkStart w:id="770" w:name="_Toc571"/>
      <w:r>
        <w:t>کد مجلات</w:t>
      </w:r>
      <w:bookmarkEnd w:id="7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Acta Comeniana</w:t>
      </w:r>
    </w:p>
    <w:p>
      <w:pPr>
        <w:pStyle w:val="BookText"/>
      </w:pPr>
      <w:r>
        <w:rPr>
          <w:rFonts w:ascii="Times New Roman" w:hAnsi="Times New Roman" w:eastAsia="Times New Roman" w:cs="Times New Roman"/>
          <w:lang w:val="en-US" w:bidi="en-US"/>
          <w:color w:val="111111"/>
          <w:sz w:val="28"/>
          <w:szCs w:val="28"/>
          <w:rtl/>
        </w:rPr>
        <w:t xml:space="preserve">02315955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Acta Theologica</w:t>
      </w:r>
    </w:p>
    <w:p>
      <w:pPr>
        <w:pStyle w:val="BookText"/>
      </w:pPr>
      <w:r>
        <w:rPr>
          <w:rFonts w:ascii="Times New Roman" w:hAnsi="Times New Roman" w:eastAsia="Times New Roman" w:cs="Times New Roman"/>
          <w:lang w:val="en-US" w:bidi="en-US"/>
          <w:color w:val="111111"/>
          <w:sz w:val="28"/>
          <w:szCs w:val="28"/>
          <w:rtl/>
        </w:rPr>
        <w:t xml:space="preserve">10158758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Afkar Journal Of Aqidah And Islamic Thought</w:t>
      </w:r>
    </w:p>
    <w:p>
      <w:pPr>
        <w:pStyle w:val="BookText"/>
      </w:pPr>
      <w:r>
        <w:rPr>
          <w:rFonts w:ascii="Times New Roman" w:hAnsi="Times New Roman" w:eastAsia="Times New Roman" w:cs="Times New Roman"/>
          <w:lang w:val="en-US" w:bidi="en-US"/>
          <w:color w:val="111111"/>
          <w:sz w:val="28"/>
          <w:szCs w:val="28"/>
          <w:rtl/>
        </w:rPr>
        <w:t xml:space="preserve">25501775, 15118819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AJS Review</w:t>
      </w:r>
    </w:p>
    <w:p>
      <w:pPr>
        <w:pStyle w:val="BookText"/>
      </w:pPr>
      <w:r>
        <w:rPr>
          <w:rFonts w:ascii="Times New Roman" w:hAnsi="Times New Roman" w:eastAsia="Times New Roman" w:cs="Times New Roman"/>
          <w:lang w:val="en-US" w:bidi="en-US"/>
          <w:color w:val="111111"/>
          <w:sz w:val="28"/>
          <w:szCs w:val="28"/>
          <w:rtl/>
        </w:rPr>
        <w:t xml:space="preserve">03640094, 14754541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Akademika</w:t>
      </w:r>
    </w:p>
    <w:p>
      <w:pPr>
        <w:pStyle w:val="BookText"/>
      </w:pPr>
      <w:r>
        <w:rPr>
          <w:rFonts w:ascii="Times New Roman" w:hAnsi="Times New Roman" w:eastAsia="Times New Roman" w:cs="Times New Roman"/>
          <w:lang w:val="en-US" w:bidi="en-US"/>
          <w:color w:val="111111"/>
          <w:sz w:val="28"/>
          <w:szCs w:val="28"/>
          <w:rtl/>
        </w:rPr>
        <w:t xml:space="preserve">01265008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Al-A'raf: Jurnal Pemikiran Islam dan Filsafat</w:t>
      </w:r>
    </w:p>
    <w:p>
      <w:pPr>
        <w:pStyle w:val="BookText"/>
      </w:pPr>
      <w:r>
        <w:rPr>
          <w:rFonts w:ascii="Times New Roman" w:hAnsi="Times New Roman" w:eastAsia="Times New Roman" w:cs="Times New Roman"/>
          <w:lang w:val="en-US" w:bidi="en-US"/>
          <w:color w:val="111111"/>
          <w:sz w:val="28"/>
          <w:szCs w:val="28"/>
          <w:rtl/>
        </w:rPr>
        <w:t xml:space="preserve">25275119, 98671693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AlBayan</w:t>
      </w:r>
    </w:p>
    <w:p>
      <w:pPr>
        <w:pStyle w:val="BookText"/>
      </w:pPr>
      <w:r>
        <w:rPr>
          <w:rFonts w:ascii="Times New Roman" w:hAnsi="Times New Roman" w:eastAsia="Times New Roman" w:cs="Times New Roman"/>
          <w:lang w:val="en-US" w:bidi="en-US"/>
          <w:color w:val="111111"/>
          <w:sz w:val="28"/>
          <w:szCs w:val="28"/>
          <w:rtl/>
        </w:rPr>
        <w:t xml:space="preserve">22321969, 22321950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Aleph</w:t>
      </w:r>
    </w:p>
    <w:p>
      <w:pPr>
        <w:pStyle w:val="BookText"/>
      </w:pPr>
      <w:r>
        <w:rPr>
          <w:rFonts w:ascii="Times New Roman" w:hAnsi="Times New Roman" w:eastAsia="Times New Roman" w:cs="Times New Roman"/>
          <w:lang w:val="en-US" w:bidi="en-US"/>
          <w:color w:val="111111"/>
          <w:sz w:val="28"/>
          <w:szCs w:val="28"/>
          <w:rtl/>
        </w:rPr>
        <w:t xml:space="preserve">15651525, 15533956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Al-Jami'ah: Journal of Islamic Studies</w:t>
      </w:r>
    </w:p>
    <w:p>
      <w:pPr>
        <w:pStyle w:val="BookText"/>
      </w:pPr>
      <w:r>
        <w:rPr>
          <w:rFonts w:ascii="Times New Roman" w:hAnsi="Times New Roman" w:eastAsia="Times New Roman" w:cs="Times New Roman"/>
          <w:lang w:val="en-US" w:bidi="en-US"/>
          <w:color w:val="111111"/>
          <w:sz w:val="28"/>
          <w:szCs w:val="28"/>
          <w:rtl/>
        </w:rPr>
        <w:t xml:space="preserve">23560912, 0126012 X</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Al-Masaq: Islam and the Medieval Mediterranean</w:t>
      </w:r>
    </w:p>
    <w:p>
      <w:pPr>
        <w:pStyle w:val="BookText"/>
      </w:pPr>
      <w:r>
        <w:rPr>
          <w:rFonts w:ascii="Times New Roman" w:hAnsi="Times New Roman" w:eastAsia="Times New Roman" w:cs="Times New Roman"/>
          <w:lang w:val="en-US" w:bidi="en-US"/>
          <w:color w:val="111111"/>
          <w:sz w:val="28"/>
          <w:szCs w:val="28"/>
          <w:rtl/>
        </w:rPr>
        <w:t xml:space="preserve">1473348X, 09503110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al-qantara</w:t>
      </w:r>
    </w:p>
    <w:p>
      <w:pPr>
        <w:pStyle w:val="BookText"/>
      </w:pPr>
      <w:r>
        <w:rPr>
          <w:rFonts w:ascii="Times New Roman" w:hAnsi="Times New Roman" w:eastAsia="Times New Roman" w:cs="Times New Roman"/>
          <w:lang w:val="en-US" w:bidi="en-US"/>
          <w:color w:val="111111"/>
          <w:sz w:val="28"/>
          <w:szCs w:val="28"/>
          <w:rtl/>
        </w:rPr>
        <w:t xml:space="preserve">19882955, 02113589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Al-Shajarah</w:t>
      </w:r>
    </w:p>
    <w:p>
      <w:pPr>
        <w:pStyle w:val="BookText"/>
      </w:pPr>
      <w:r>
        <w:rPr>
          <w:rFonts w:ascii="Times New Roman" w:hAnsi="Times New Roman" w:eastAsia="Times New Roman" w:cs="Times New Roman"/>
          <w:lang w:val="en-US" w:bidi="en-US"/>
          <w:color w:val="111111"/>
          <w:sz w:val="28"/>
          <w:szCs w:val="28"/>
          <w:rtl/>
        </w:rPr>
        <w:t xml:space="preserve">13946870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American Catholic Philosophical Quarterly</w:t>
      </w:r>
    </w:p>
    <w:p>
      <w:pPr>
        <w:pStyle w:val="BookText"/>
      </w:pPr>
      <w:r>
        <w:rPr>
          <w:rFonts w:ascii="Times New Roman" w:hAnsi="Times New Roman" w:eastAsia="Times New Roman" w:cs="Times New Roman"/>
          <w:lang w:val="en-US" w:bidi="en-US"/>
          <w:color w:val="111111"/>
          <w:sz w:val="28"/>
          <w:szCs w:val="28"/>
          <w:rtl/>
        </w:rPr>
        <w:t xml:space="preserve">21538441, 10513558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American Jewish history</w:t>
      </w:r>
    </w:p>
    <w:p>
      <w:pPr>
        <w:pStyle w:val="BookText"/>
      </w:pPr>
      <w:r>
        <w:rPr>
          <w:rFonts w:ascii="Times New Roman" w:hAnsi="Times New Roman" w:eastAsia="Times New Roman" w:cs="Times New Roman"/>
          <w:lang w:val="en-US" w:bidi="en-US"/>
          <w:color w:val="111111"/>
          <w:sz w:val="28"/>
          <w:szCs w:val="28"/>
          <w:rtl/>
        </w:rPr>
        <w:t xml:space="preserve">10863141, 01640178</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Times New Roman" w:hAnsi="Times New Roman" w:eastAsia="Times New Roman" w:cs="Times New Roman"/>
          <w:lang w:val="en-US" w:bidi="en-US"/>
          <w:color w:val="111111"/>
          <w:sz w:val="28"/>
          <w:szCs w:val="28"/>
          <w:rtl/>
        </w:rPr>
        <w:t xml:space="preserve">Analecta Bollandiana</w:t>
      </w:r>
    </w:p>
    <w:p>
      <w:pPr>
        <w:pStyle w:val="BookText"/>
      </w:pPr>
      <w:r>
        <w:rPr>
          <w:rFonts w:ascii="Times New Roman" w:hAnsi="Times New Roman" w:eastAsia="Times New Roman" w:cs="Times New Roman"/>
          <w:lang w:val="en-US" w:bidi="en-US"/>
          <w:color w:val="111111"/>
          <w:sz w:val="28"/>
          <w:szCs w:val="28"/>
          <w:rtl/>
        </w:rPr>
        <w:t xml:space="preserve">00032468</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Times New Roman" w:hAnsi="Times New Roman" w:eastAsia="Times New Roman" w:cs="Times New Roman"/>
          <w:lang w:val="en-US" w:bidi="en-US"/>
          <w:color w:val="111111"/>
          <w:sz w:val="28"/>
          <w:szCs w:val="28"/>
          <w:rtl/>
        </w:rPr>
        <w:t xml:space="preserve">Annali di Storia dell'Esegesi</w:t>
      </w:r>
    </w:p>
    <w:p>
      <w:pPr>
        <w:pStyle w:val="BookText"/>
      </w:pPr>
      <w:r>
        <w:rPr>
          <w:rFonts w:ascii="Times New Roman" w:hAnsi="Times New Roman" w:eastAsia="Times New Roman" w:cs="Times New Roman"/>
          <w:lang w:val="en-US" w:bidi="en-US"/>
          <w:color w:val="111111"/>
          <w:sz w:val="28"/>
          <w:szCs w:val="28"/>
          <w:rtl/>
        </w:rPr>
        <w:t xml:space="preserve">11204001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Times New Roman" w:hAnsi="Times New Roman" w:eastAsia="Times New Roman" w:cs="Times New Roman"/>
          <w:lang w:val="en-US" w:bidi="en-US"/>
          <w:color w:val="111111"/>
          <w:sz w:val="28"/>
          <w:szCs w:val="28"/>
          <w:rtl/>
        </w:rPr>
        <w:t xml:space="preserve">Anuario de Historia de la Iglesia</w:t>
      </w:r>
    </w:p>
    <w:p>
      <w:pPr>
        <w:pStyle w:val="BookText"/>
      </w:pPr>
      <w:r>
        <w:rPr>
          <w:rFonts w:ascii="Times New Roman" w:hAnsi="Times New Roman" w:eastAsia="Times New Roman" w:cs="Times New Roman"/>
          <w:lang w:val="en-US" w:bidi="en-US"/>
          <w:color w:val="111111"/>
          <w:sz w:val="28"/>
          <w:szCs w:val="28"/>
          <w:rtl/>
        </w:rPr>
        <w:t xml:space="preserve">21740887, 11330104</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rtl/>
        </w:rPr>
        <w:t xml:space="preserve">Arabica</w:t>
      </w:r>
    </w:p>
    <w:p>
      <w:pPr>
        <w:pStyle w:val="BookText"/>
      </w:pPr>
      <w:r>
        <w:rPr>
          <w:rFonts w:ascii="Times New Roman" w:hAnsi="Times New Roman" w:eastAsia="Times New Roman" w:cs="Times New Roman"/>
          <w:lang w:val="en-US" w:bidi="en-US"/>
          <w:color w:val="111111"/>
          <w:sz w:val="28"/>
          <w:szCs w:val="28"/>
          <w:rtl/>
        </w:rPr>
        <w:t xml:space="preserve">05705398</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Times New Roman" w:hAnsi="Times New Roman" w:eastAsia="Times New Roman" w:cs="Times New Roman"/>
          <w:lang w:val="en-US" w:bidi="en-US"/>
          <w:color w:val="111111"/>
          <w:sz w:val="28"/>
          <w:szCs w:val="28"/>
          <w:rtl/>
        </w:rPr>
        <w:t xml:space="preserve">Aramaic Studies</w:t>
      </w:r>
    </w:p>
    <w:p>
      <w:pPr>
        <w:pStyle w:val="BookText"/>
      </w:pPr>
      <w:r>
        <w:rPr>
          <w:rFonts w:ascii="Times New Roman" w:hAnsi="Times New Roman" w:eastAsia="Times New Roman" w:cs="Times New Roman"/>
          <w:lang w:val="en-US" w:bidi="en-US"/>
          <w:color w:val="111111"/>
          <w:sz w:val="28"/>
          <w:szCs w:val="28"/>
          <w:rtl/>
        </w:rPr>
        <w:t xml:space="preserve">14778351</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Times New Roman" w:hAnsi="Times New Roman" w:eastAsia="Times New Roman" w:cs="Times New Roman"/>
          <w:lang w:val="en-US" w:bidi="en-US"/>
          <w:color w:val="111111"/>
          <w:sz w:val="28"/>
          <w:szCs w:val="28"/>
          <w:rtl/>
        </w:rPr>
        <w:t xml:space="preserve">Archipel</w:t>
      </w:r>
    </w:p>
    <w:p>
      <w:pPr>
        <w:pStyle w:val="BookText"/>
      </w:pPr>
      <w:r>
        <w:rPr>
          <w:rFonts w:ascii="Times New Roman" w:hAnsi="Times New Roman" w:eastAsia="Times New Roman" w:cs="Times New Roman"/>
          <w:lang w:val="en-US" w:bidi="en-US"/>
          <w:color w:val="111111"/>
          <w:sz w:val="28"/>
          <w:szCs w:val="28"/>
          <w:rtl/>
        </w:rPr>
        <w:t xml:space="preserve">21043655, 00448613</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Times New Roman" w:hAnsi="Times New Roman" w:eastAsia="Times New Roman" w:cs="Times New Roman"/>
          <w:lang w:val="en-US" w:bidi="en-US"/>
          <w:color w:val="111111"/>
          <w:sz w:val="28"/>
          <w:szCs w:val="28"/>
          <w:rtl/>
        </w:rPr>
        <w:t xml:space="preserve">Archiv fur Liturgiewissenschaft</w:t>
      </w:r>
    </w:p>
    <w:p>
      <w:pPr>
        <w:pStyle w:val="BookText"/>
      </w:pPr>
      <w:r>
        <w:rPr>
          <w:rFonts w:ascii="Times New Roman" w:hAnsi="Times New Roman" w:eastAsia="Times New Roman" w:cs="Times New Roman"/>
          <w:lang w:val="en-US" w:bidi="en-US"/>
          <w:color w:val="111111"/>
          <w:sz w:val="28"/>
          <w:szCs w:val="28"/>
          <w:rtl/>
        </w:rPr>
        <w:t xml:space="preserve">00666386</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Times New Roman" w:hAnsi="Times New Roman" w:eastAsia="Times New Roman" w:cs="Times New Roman"/>
          <w:lang w:val="en-US" w:bidi="en-US"/>
          <w:color w:val="111111"/>
          <w:sz w:val="28"/>
          <w:szCs w:val="28"/>
          <w:rtl/>
        </w:rPr>
        <w:t xml:space="preserve">Archiv für Reformationsgeschichte</w:t>
      </w:r>
    </w:p>
    <w:p>
      <w:pPr>
        <w:pStyle w:val="BookText"/>
      </w:pPr>
      <w:r>
        <w:rPr>
          <w:rFonts w:ascii="Times New Roman" w:hAnsi="Times New Roman" w:eastAsia="Times New Roman" w:cs="Times New Roman"/>
          <w:lang w:val="en-US" w:bidi="en-US"/>
          <w:color w:val="111111"/>
          <w:sz w:val="28"/>
          <w:szCs w:val="28"/>
          <w:rtl/>
        </w:rPr>
        <w:t xml:space="preserve">00039381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Times New Roman" w:hAnsi="Times New Roman" w:eastAsia="Times New Roman" w:cs="Times New Roman"/>
          <w:lang w:val="en-US" w:bidi="en-US"/>
          <w:color w:val="111111"/>
          <w:sz w:val="28"/>
          <w:szCs w:val="28"/>
          <w:rtl/>
        </w:rPr>
        <w:t xml:space="preserve">Archive for the Psychology of Religion</w:t>
      </w:r>
    </w:p>
    <w:p>
      <w:pPr>
        <w:pStyle w:val="BookText"/>
      </w:pPr>
      <w:r>
        <w:rPr>
          <w:rFonts w:ascii="Times New Roman" w:hAnsi="Times New Roman" w:eastAsia="Times New Roman" w:cs="Times New Roman"/>
          <w:lang w:val="en-US" w:bidi="en-US"/>
          <w:color w:val="111111"/>
          <w:sz w:val="28"/>
          <w:szCs w:val="28"/>
          <w:rtl/>
        </w:rPr>
        <w:t xml:space="preserve">00846724</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Times New Roman" w:hAnsi="Times New Roman" w:eastAsia="Times New Roman" w:cs="Times New Roman"/>
          <w:lang w:val="en-US" w:bidi="en-US"/>
          <w:color w:val="111111"/>
          <w:sz w:val="28"/>
          <w:szCs w:val="28"/>
          <w:rtl/>
        </w:rPr>
        <w:t xml:space="preserve">Archives de Sciences Sociales des Religions</w:t>
      </w:r>
    </w:p>
    <w:p>
      <w:pPr>
        <w:pStyle w:val="BookText"/>
      </w:pPr>
      <w:r>
        <w:rPr>
          <w:rFonts w:ascii="Times New Roman" w:hAnsi="Times New Roman" w:eastAsia="Times New Roman" w:cs="Times New Roman"/>
          <w:lang w:val="en-US" w:bidi="en-US"/>
          <w:color w:val="111111"/>
          <w:sz w:val="28"/>
          <w:szCs w:val="28"/>
          <w:rtl/>
        </w:rPr>
        <w:t xml:space="preserve">03355985, 17775825</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Archives Juives</w:t>
      </w:r>
    </w:p>
    <w:p>
      <w:pPr>
        <w:pStyle w:val="BookText"/>
      </w:pPr>
      <w:r>
        <w:rPr>
          <w:rFonts w:ascii="Times New Roman" w:hAnsi="Times New Roman" w:eastAsia="Times New Roman" w:cs="Times New Roman"/>
          <w:lang w:val="en-US" w:bidi="en-US"/>
          <w:color w:val="111111"/>
          <w:sz w:val="28"/>
          <w:szCs w:val="28"/>
          <w:rtl/>
        </w:rPr>
        <w:t xml:space="preserve">19650531, 00039837</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Times New Roman" w:hAnsi="Times New Roman" w:eastAsia="Times New Roman" w:cs="Times New Roman"/>
          <w:lang w:val="en-US" w:bidi="en-US"/>
          <w:color w:val="111111"/>
          <w:sz w:val="28"/>
          <w:szCs w:val="28"/>
          <w:rtl/>
        </w:rPr>
        <w:t xml:space="preserve">Aries</w:t>
      </w:r>
    </w:p>
    <w:p>
      <w:pPr>
        <w:pStyle w:val="BookText"/>
      </w:pPr>
      <w:r>
        <w:rPr>
          <w:rFonts w:ascii="Times New Roman" w:hAnsi="Times New Roman" w:eastAsia="Times New Roman" w:cs="Times New Roman"/>
          <w:lang w:val="en-US" w:bidi="en-US"/>
          <w:color w:val="111111"/>
          <w:sz w:val="28"/>
          <w:szCs w:val="28"/>
          <w:rtl/>
        </w:rPr>
        <w:t xml:space="preserve">15700593, 15679896</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Times New Roman" w:hAnsi="Times New Roman" w:eastAsia="Times New Roman" w:cs="Times New Roman"/>
          <w:lang w:val="en-US" w:bidi="en-US"/>
          <w:color w:val="111111"/>
          <w:sz w:val="28"/>
          <w:szCs w:val="28"/>
          <w:rtl/>
        </w:rPr>
        <w:t xml:space="preserve">Arms and Armour</w:t>
      </w:r>
    </w:p>
    <w:p>
      <w:pPr>
        <w:pStyle w:val="BookText"/>
      </w:pPr>
      <w:r>
        <w:rPr>
          <w:rFonts w:ascii="Times New Roman" w:hAnsi="Times New Roman" w:eastAsia="Times New Roman" w:cs="Times New Roman"/>
          <w:lang w:val="en-US" w:bidi="en-US"/>
          <w:color w:val="111111"/>
          <w:sz w:val="28"/>
          <w:szCs w:val="28"/>
          <w:rtl/>
        </w:rPr>
        <w:t xml:space="preserve">17416124</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Times New Roman" w:hAnsi="Times New Roman" w:eastAsia="Times New Roman" w:cs="Times New Roman"/>
          <w:lang w:val="en-US" w:bidi="en-US"/>
          <w:color w:val="111111"/>
          <w:sz w:val="28"/>
          <w:szCs w:val="28"/>
          <w:rtl/>
        </w:rPr>
        <w:t xml:space="preserve">Arte Cristiana</w:t>
      </w:r>
    </w:p>
    <w:p>
      <w:pPr>
        <w:pStyle w:val="BookText"/>
      </w:pPr>
      <w:r>
        <w:rPr>
          <w:rFonts w:ascii="Times New Roman" w:hAnsi="Times New Roman" w:eastAsia="Times New Roman" w:cs="Times New Roman"/>
          <w:lang w:val="en-US" w:bidi="en-US"/>
          <w:color w:val="111111"/>
          <w:sz w:val="28"/>
          <w:szCs w:val="28"/>
          <w:rtl/>
        </w:rPr>
        <w:t xml:space="preserve">00043400</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Times New Roman" w:hAnsi="Times New Roman" w:eastAsia="Times New Roman" w:cs="Times New Roman"/>
          <w:lang w:val="en-US" w:bidi="en-US"/>
          <w:color w:val="111111"/>
          <w:sz w:val="28"/>
          <w:szCs w:val="28"/>
          <w:rtl/>
        </w:rPr>
        <w:t xml:space="preserve">Asian Ethnology</w:t>
      </w:r>
    </w:p>
    <w:p>
      <w:pPr>
        <w:pStyle w:val="BookText"/>
      </w:pPr>
      <w:r>
        <w:rPr>
          <w:rFonts w:ascii="Times New Roman" w:hAnsi="Times New Roman" w:eastAsia="Times New Roman" w:cs="Times New Roman"/>
          <w:lang w:val="en-US" w:bidi="en-US"/>
          <w:color w:val="111111"/>
          <w:sz w:val="28"/>
          <w:szCs w:val="28"/>
          <w:rtl/>
        </w:rPr>
        <w:t xml:space="preserve">18826865</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Times New Roman" w:hAnsi="Times New Roman" w:eastAsia="Times New Roman" w:cs="Times New Roman"/>
          <w:lang w:val="en-US" w:bidi="en-US"/>
          <w:color w:val="111111"/>
          <w:sz w:val="28"/>
          <w:szCs w:val="28"/>
          <w:rtl/>
        </w:rPr>
        <w:t xml:space="preserve">Asian Philosophy</w:t>
      </w:r>
    </w:p>
    <w:p>
      <w:pPr>
        <w:pStyle w:val="BookText"/>
      </w:pPr>
      <w:r>
        <w:rPr>
          <w:rFonts w:ascii="Times New Roman" w:hAnsi="Times New Roman" w:eastAsia="Times New Roman" w:cs="Times New Roman"/>
          <w:lang w:val="en-US" w:bidi="en-US"/>
          <w:color w:val="111111"/>
          <w:sz w:val="28"/>
          <w:szCs w:val="28"/>
          <w:rtl/>
        </w:rPr>
        <w:t xml:space="preserve">09552367, 14692961</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Times New Roman" w:hAnsi="Times New Roman" w:eastAsia="Times New Roman" w:cs="Times New Roman"/>
          <w:lang w:val="en-US" w:bidi="en-US"/>
          <w:color w:val="111111"/>
          <w:sz w:val="28"/>
          <w:szCs w:val="28"/>
          <w:rtl/>
        </w:rPr>
        <w:t xml:space="preserve">Astra Salvensis</w:t>
      </w:r>
    </w:p>
    <w:p>
      <w:pPr>
        <w:pStyle w:val="BookText"/>
      </w:pPr>
      <w:r>
        <w:rPr>
          <w:rFonts w:ascii="Times New Roman" w:hAnsi="Times New Roman" w:eastAsia="Times New Roman" w:cs="Times New Roman"/>
          <w:lang w:val="en-US" w:bidi="en-US"/>
          <w:color w:val="111111"/>
          <w:sz w:val="28"/>
          <w:szCs w:val="28"/>
          <w:rtl/>
        </w:rPr>
        <w:t xml:space="preserve">23441887, 23934727</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Times New Roman" w:hAnsi="Times New Roman" w:eastAsia="Times New Roman" w:cs="Times New Roman"/>
          <w:lang w:val="en-US" w:bidi="en-US"/>
          <w:color w:val="111111"/>
          <w:sz w:val="28"/>
          <w:szCs w:val="28"/>
          <w:rtl/>
        </w:rPr>
        <w:t xml:space="preserve">Augustinian Studies</w:t>
      </w:r>
    </w:p>
    <w:p>
      <w:pPr>
        <w:pStyle w:val="BookText"/>
      </w:pPr>
      <w:r>
        <w:rPr>
          <w:rFonts w:ascii="Times New Roman" w:hAnsi="Times New Roman" w:eastAsia="Times New Roman" w:cs="Times New Roman"/>
          <w:lang w:val="en-US" w:bidi="en-US"/>
          <w:color w:val="111111"/>
          <w:sz w:val="28"/>
          <w:szCs w:val="28"/>
          <w:rtl/>
        </w:rPr>
        <w:t xml:space="preserve">00945323, 21537917</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Times New Roman" w:hAnsi="Times New Roman" w:eastAsia="Times New Roman" w:cs="Times New Roman"/>
          <w:lang w:val="en-US" w:bidi="en-US"/>
          <w:color w:val="111111"/>
          <w:sz w:val="28"/>
          <w:szCs w:val="28"/>
          <w:rtl/>
        </w:rPr>
        <w:t xml:space="preserve">Augustiniana</w:t>
      </w:r>
    </w:p>
    <w:p>
      <w:pPr>
        <w:pStyle w:val="BookText"/>
      </w:pPr>
      <w:r>
        <w:rPr>
          <w:rFonts w:ascii="Times New Roman" w:hAnsi="Times New Roman" w:eastAsia="Times New Roman" w:cs="Times New Roman"/>
          <w:lang w:val="en-US" w:bidi="en-US"/>
          <w:color w:val="111111"/>
          <w:sz w:val="28"/>
          <w:szCs w:val="28"/>
          <w:rtl/>
        </w:rPr>
        <w:t xml:space="preserve">00048003</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Times New Roman" w:hAnsi="Times New Roman" w:eastAsia="Times New Roman" w:cs="Times New Roman"/>
          <w:lang w:val="en-US" w:bidi="en-US"/>
          <w:color w:val="111111"/>
          <w:sz w:val="28"/>
          <w:szCs w:val="28"/>
          <w:rtl/>
        </w:rPr>
        <w:t xml:space="preserve">Basic Texts of Islamic Mysticism</w:t>
      </w:r>
    </w:p>
    <w:p>
      <w:pPr>
        <w:pStyle w:val="BookText"/>
      </w:pPr>
      <w:r>
        <w:rPr>
          <w:rFonts w:ascii="Times New Roman" w:hAnsi="Times New Roman" w:eastAsia="Times New Roman" w:cs="Times New Roman"/>
          <w:lang w:val="en-US" w:bidi="en-US"/>
          <w:color w:val="111111"/>
          <w:sz w:val="28"/>
          <w:szCs w:val="28"/>
          <w:rtl/>
        </w:rPr>
        <w:t xml:space="preserve">18750664</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Times New Roman" w:hAnsi="Times New Roman" w:eastAsia="Times New Roman" w:cs="Times New Roman"/>
          <w:lang w:val="en-US" w:bidi="en-US"/>
          <w:color w:val="111111"/>
          <w:sz w:val="28"/>
          <w:szCs w:val="28"/>
          <w:rtl/>
        </w:rPr>
        <w:t xml:space="preserve">Bibel und Kirche</w:t>
      </w:r>
    </w:p>
    <w:p>
      <w:pPr>
        <w:pStyle w:val="BookText"/>
      </w:pPr>
      <w:r>
        <w:rPr>
          <w:rFonts w:ascii="Times New Roman" w:hAnsi="Times New Roman" w:eastAsia="Times New Roman" w:cs="Times New Roman"/>
          <w:lang w:val="en-US" w:bidi="en-US"/>
          <w:color w:val="111111"/>
          <w:sz w:val="28"/>
          <w:szCs w:val="28"/>
          <w:rtl/>
        </w:rPr>
        <w:t xml:space="preserve">00060623</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Times New Roman" w:hAnsi="Times New Roman" w:eastAsia="Times New Roman" w:cs="Times New Roman"/>
          <w:lang w:val="en-US" w:bidi="en-US"/>
          <w:color w:val="111111"/>
          <w:sz w:val="28"/>
          <w:szCs w:val="28"/>
          <w:rtl/>
        </w:rPr>
        <w:t xml:space="preserve">Biblica</w:t>
      </w:r>
    </w:p>
    <w:p>
      <w:pPr>
        <w:pStyle w:val="BookText"/>
      </w:pPr>
      <w:r>
        <w:rPr>
          <w:rFonts w:ascii="Times New Roman" w:hAnsi="Times New Roman" w:eastAsia="Times New Roman" w:cs="Times New Roman"/>
          <w:lang w:val="en-US" w:bidi="en-US"/>
          <w:color w:val="111111"/>
          <w:sz w:val="28"/>
          <w:szCs w:val="28"/>
          <w:rtl/>
        </w:rPr>
        <w:t xml:space="preserve">23852062, 00060887</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Times New Roman" w:hAnsi="Times New Roman" w:eastAsia="Times New Roman" w:cs="Times New Roman"/>
          <w:lang w:val="en-US" w:bidi="en-US"/>
          <w:color w:val="111111"/>
          <w:sz w:val="28"/>
          <w:szCs w:val="28"/>
          <w:rtl/>
        </w:rPr>
        <w:t xml:space="preserve">Biblical Archaeology Review</w:t>
      </w:r>
    </w:p>
    <w:p>
      <w:pPr>
        <w:pStyle w:val="BookText"/>
      </w:pPr>
      <w:r>
        <w:rPr>
          <w:rFonts w:ascii="Times New Roman" w:hAnsi="Times New Roman" w:eastAsia="Times New Roman" w:cs="Times New Roman"/>
          <w:lang w:val="en-US" w:bidi="en-US"/>
          <w:color w:val="111111"/>
          <w:sz w:val="28"/>
          <w:szCs w:val="28"/>
          <w:rtl/>
        </w:rPr>
        <w:t xml:space="preserve">00989444</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Times New Roman" w:hAnsi="Times New Roman" w:eastAsia="Times New Roman" w:cs="Times New Roman"/>
          <w:lang w:val="en-US" w:bidi="en-US"/>
          <w:color w:val="111111"/>
          <w:sz w:val="28"/>
          <w:szCs w:val="28"/>
          <w:rtl/>
        </w:rPr>
        <w:t xml:space="preserve">Biblical Interpretation</w:t>
      </w:r>
    </w:p>
    <w:p>
      <w:pPr>
        <w:pStyle w:val="BookText"/>
      </w:pPr>
      <w:r>
        <w:rPr>
          <w:rFonts w:ascii="Times New Roman" w:hAnsi="Times New Roman" w:eastAsia="Times New Roman" w:cs="Times New Roman"/>
          <w:lang w:val="en-US" w:bidi="en-US"/>
          <w:color w:val="111111"/>
          <w:sz w:val="28"/>
          <w:szCs w:val="28"/>
          <w:rtl/>
        </w:rPr>
        <w:t xml:space="preserve">09272569</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Times New Roman" w:hAnsi="Times New Roman" w:eastAsia="Times New Roman" w:cs="Times New Roman"/>
          <w:lang w:val="en-US" w:bidi="en-US"/>
          <w:color w:val="111111"/>
          <w:sz w:val="28"/>
          <w:szCs w:val="28"/>
          <w:rtl/>
        </w:rPr>
        <w:t xml:space="preserve">Biblical Theology Bulletin</w:t>
      </w:r>
    </w:p>
    <w:p>
      <w:pPr>
        <w:pStyle w:val="BookText"/>
      </w:pPr>
      <w:r>
        <w:rPr>
          <w:rFonts w:ascii="Times New Roman" w:hAnsi="Times New Roman" w:eastAsia="Times New Roman" w:cs="Times New Roman"/>
          <w:lang w:val="en-US" w:bidi="en-US"/>
          <w:color w:val="111111"/>
          <w:sz w:val="28"/>
          <w:szCs w:val="28"/>
          <w:rtl/>
        </w:rPr>
        <w:t xml:space="preserve">19457596, 01461079</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Times New Roman" w:hAnsi="Times New Roman" w:eastAsia="Times New Roman" w:cs="Times New Roman"/>
          <w:lang w:val="en-US" w:bidi="en-US"/>
          <w:color w:val="111111"/>
          <w:sz w:val="28"/>
          <w:szCs w:val="28"/>
          <w:rtl/>
        </w:rPr>
        <w:t xml:space="preserve">Biblische Notizen</w:t>
      </w:r>
    </w:p>
    <w:p>
      <w:pPr>
        <w:pStyle w:val="BookText"/>
      </w:pPr>
      <w:r>
        <w:rPr>
          <w:rFonts w:ascii="Times New Roman" w:hAnsi="Times New Roman" w:eastAsia="Times New Roman" w:cs="Times New Roman"/>
          <w:lang w:val="en-US" w:bidi="en-US"/>
          <w:color w:val="111111"/>
          <w:sz w:val="28"/>
          <w:szCs w:val="28"/>
          <w:rtl/>
        </w:rPr>
        <w:t xml:space="preserve">01782967</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Times New Roman" w:hAnsi="Times New Roman" w:eastAsia="Times New Roman" w:cs="Times New Roman"/>
          <w:lang w:val="en-US" w:bidi="en-US"/>
          <w:color w:val="111111"/>
          <w:sz w:val="28"/>
          <w:szCs w:val="28"/>
          <w:rtl/>
        </w:rPr>
        <w:t xml:space="preserve">Biblische Zeitschrift</w:t>
      </w:r>
    </w:p>
    <w:p>
      <w:pPr>
        <w:pStyle w:val="BookText"/>
      </w:pPr>
      <w:r>
        <w:rPr>
          <w:rFonts w:ascii="Times New Roman" w:hAnsi="Times New Roman" w:eastAsia="Times New Roman" w:cs="Times New Roman"/>
          <w:lang w:val="en-US" w:bidi="en-US"/>
          <w:color w:val="111111"/>
          <w:sz w:val="28"/>
          <w:szCs w:val="28"/>
          <w:rtl/>
        </w:rPr>
        <w:t xml:space="preserve">00062014</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Times New Roman" w:hAnsi="Times New Roman" w:eastAsia="Times New Roman" w:cs="Times New Roman"/>
          <w:lang w:val="en-US" w:bidi="en-US"/>
          <w:color w:val="111111"/>
          <w:sz w:val="28"/>
          <w:szCs w:val="28"/>
          <w:rtl/>
        </w:rPr>
        <w:t xml:space="preserve">Black Theology</w:t>
      </w:r>
    </w:p>
    <w:p>
      <w:pPr>
        <w:pStyle w:val="BookText"/>
      </w:pPr>
      <w:r>
        <w:rPr>
          <w:rFonts w:ascii="Times New Roman" w:hAnsi="Times New Roman" w:eastAsia="Times New Roman" w:cs="Times New Roman"/>
          <w:lang w:val="en-US" w:bidi="en-US"/>
          <w:color w:val="111111"/>
          <w:sz w:val="28"/>
          <w:szCs w:val="28"/>
          <w:rtl/>
        </w:rPr>
        <w:t xml:space="preserve">17431670, 147699481.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43Bogoslovni Vestnik</w:t>
      </w:r>
    </w:p>
    <w:p>
      <w:pPr>
        <w:pStyle w:val="BookText"/>
      </w:pPr>
      <w:r>
        <w:rPr>
          <w:rFonts w:ascii="Times New Roman" w:hAnsi="Times New Roman" w:eastAsia="Times New Roman" w:cs="Times New Roman"/>
          <w:lang w:val="en-US" w:bidi="en-US"/>
          <w:color w:val="111111"/>
          <w:sz w:val="28"/>
          <w:szCs w:val="28"/>
          <w:rtl/>
        </w:rPr>
        <w:t xml:space="preserve">00065722</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Times New Roman" w:hAnsi="Times New Roman" w:eastAsia="Times New Roman" w:cs="Times New Roman"/>
          <w:lang w:val="en-US" w:bidi="en-US"/>
          <w:color w:val="111111"/>
          <w:sz w:val="28"/>
          <w:szCs w:val="28"/>
          <w:rtl/>
        </w:rPr>
        <w:t xml:space="preserve">Bogoslovska Smotra</w:t>
      </w:r>
    </w:p>
    <w:p>
      <w:pPr>
        <w:pStyle w:val="BookText"/>
      </w:pPr>
      <w:r>
        <w:rPr>
          <w:rFonts w:ascii="Times New Roman" w:hAnsi="Times New Roman" w:eastAsia="Times New Roman" w:cs="Times New Roman"/>
          <w:lang w:val="en-US" w:bidi="en-US"/>
          <w:color w:val="111111"/>
          <w:sz w:val="28"/>
          <w:szCs w:val="28"/>
          <w:rtl/>
        </w:rPr>
        <w:t xml:space="preserve">03523101</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Times New Roman" w:hAnsi="Times New Roman" w:eastAsia="Times New Roman" w:cs="Times New Roman"/>
          <w:lang w:val="en-US" w:bidi="en-US"/>
          <w:color w:val="111111"/>
          <w:sz w:val="28"/>
          <w:szCs w:val="28"/>
          <w:rtl/>
        </w:rPr>
        <w:t xml:space="preserve">Brigham Young University studies. Brigham Young University</w:t>
      </w:r>
    </w:p>
    <w:p>
      <w:pPr>
        <w:pStyle w:val="BookText"/>
      </w:pPr>
      <w:r>
        <w:rPr>
          <w:rFonts w:ascii="Times New Roman" w:hAnsi="Times New Roman" w:eastAsia="Times New Roman" w:cs="Times New Roman"/>
          <w:lang w:val="en-US" w:bidi="en-US"/>
          <w:color w:val="111111"/>
          <w:sz w:val="28"/>
          <w:szCs w:val="28"/>
          <w:rtl/>
        </w:rPr>
        <w:t xml:space="preserve">02781980</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Times New Roman" w:hAnsi="Times New Roman" w:eastAsia="Times New Roman" w:cs="Times New Roman"/>
          <w:lang w:val="en-US" w:bidi="en-US"/>
          <w:color w:val="111111"/>
          <w:sz w:val="28"/>
          <w:szCs w:val="28"/>
          <w:rtl/>
        </w:rPr>
        <w:t xml:space="preserve">Brill Classics in Islam</w:t>
      </w:r>
    </w:p>
    <w:p>
      <w:pPr>
        <w:pStyle w:val="BookText"/>
      </w:pPr>
      <w:r>
        <w:rPr>
          <w:rFonts w:ascii="Times New Roman" w:hAnsi="Times New Roman" w:eastAsia="Times New Roman" w:cs="Times New Roman"/>
          <w:lang w:val="en-US" w:bidi="en-US"/>
          <w:color w:val="111111"/>
          <w:sz w:val="28"/>
          <w:szCs w:val="28"/>
          <w:rtl/>
        </w:rPr>
        <w:t xml:space="preserve">18725481</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Times New Roman" w:hAnsi="Times New Roman" w:eastAsia="Times New Roman" w:cs="Times New Roman"/>
          <w:lang w:val="en-US" w:bidi="en-US"/>
          <w:color w:val="111111"/>
          <w:sz w:val="28"/>
          <w:szCs w:val="28"/>
          <w:rtl/>
        </w:rPr>
        <w:t xml:space="preserve">Brill's Arab and Islamic Laws Series</w:t>
      </w:r>
    </w:p>
    <w:p>
      <w:pPr>
        <w:pStyle w:val="BookText"/>
      </w:pPr>
      <w:r>
        <w:rPr>
          <w:rFonts w:ascii="Times New Roman" w:hAnsi="Times New Roman" w:eastAsia="Times New Roman" w:cs="Times New Roman"/>
          <w:lang w:val="en-US" w:bidi="en-US"/>
          <w:color w:val="111111"/>
          <w:sz w:val="28"/>
          <w:szCs w:val="28"/>
          <w:rtl/>
        </w:rPr>
        <w:t xml:space="preserve">18712894</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Times New Roman" w:hAnsi="Times New Roman" w:eastAsia="Times New Roman" w:cs="Times New Roman"/>
          <w:lang w:val="en-US" w:bidi="en-US"/>
          <w:color w:val="111111"/>
          <w:sz w:val="28"/>
          <w:szCs w:val="28"/>
          <w:rtl/>
        </w:rPr>
        <w:t xml:space="preserve">British Catholic History</w:t>
      </w:r>
    </w:p>
    <w:p>
      <w:pPr>
        <w:pStyle w:val="BookText"/>
      </w:pPr>
      <w:r>
        <w:rPr>
          <w:rFonts w:ascii="Times New Roman" w:hAnsi="Times New Roman" w:eastAsia="Times New Roman" w:cs="Times New Roman"/>
          <w:lang w:val="en-US" w:bidi="en-US"/>
          <w:color w:val="111111"/>
          <w:sz w:val="28"/>
          <w:szCs w:val="28"/>
          <w:rtl/>
        </w:rPr>
        <w:t xml:space="preserve">20557973, 20557981</w:t>
      </w:r>
    </w:p>
    <w:p>
      <w:pPr>
        <w:pStyle w:val="BookText"/>
      </w:pPr>
      <w:r>
        <w:rPr>
          <w:rFonts w:ascii="Times New Roman" w:hAnsi="Times New Roman" w:eastAsia="Times New Roman" w:cs="Times New Roman"/>
          <w:lang w:val="en-US" w:bidi="en-US"/>
          <w:color w:val="111111"/>
          <w:sz w:val="28"/>
          <w:szCs w:val="28"/>
          <w:rtl/>
        </w:rPr>
        <w:t xml:space="preserve">49 British Journal of Religious Education</w:t>
      </w:r>
    </w:p>
    <w:p>
      <w:pPr>
        <w:pStyle w:val="BookText"/>
      </w:pPr>
      <w:r>
        <w:rPr>
          <w:rFonts w:ascii="Times New Roman" w:hAnsi="Times New Roman" w:eastAsia="Times New Roman" w:cs="Times New Roman"/>
          <w:lang w:val="en-US" w:bidi="en-US"/>
          <w:color w:val="111111"/>
          <w:sz w:val="28"/>
          <w:szCs w:val="28"/>
          <w:rtl/>
        </w:rPr>
        <w:t xml:space="preserve">17407931, 01416200</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Times New Roman" w:hAnsi="Times New Roman" w:eastAsia="Times New Roman" w:cs="Times New Roman"/>
          <w:lang w:val="en-US" w:bidi="en-US"/>
          <w:color w:val="111111"/>
          <w:sz w:val="28"/>
          <w:szCs w:val="28"/>
          <w:rtl/>
        </w:rPr>
        <w:t xml:space="preserve">Buddhist Studies Review</w:t>
      </w:r>
    </w:p>
    <w:p>
      <w:pPr>
        <w:pStyle w:val="BookText"/>
      </w:pPr>
      <w:r>
        <w:rPr>
          <w:rFonts w:ascii="Times New Roman" w:hAnsi="Times New Roman" w:eastAsia="Times New Roman" w:cs="Times New Roman"/>
          <w:lang w:val="en-US" w:bidi="en-US"/>
          <w:color w:val="111111"/>
          <w:sz w:val="28"/>
          <w:szCs w:val="28"/>
          <w:rtl/>
        </w:rPr>
        <w:t xml:space="preserve">17479681, 02652897</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Times New Roman" w:hAnsi="Times New Roman" w:eastAsia="Times New Roman" w:cs="Times New Roman"/>
          <w:lang w:val="en-US" w:bidi="en-US"/>
          <w:color w:val="111111"/>
          <w:sz w:val="28"/>
          <w:szCs w:val="28"/>
          <w:rtl/>
        </w:rPr>
        <w:t xml:space="preserve">Buddhist-Christian Studies</w:t>
      </w:r>
    </w:p>
    <w:p>
      <w:pPr>
        <w:pStyle w:val="BookText"/>
      </w:pPr>
      <w:r>
        <w:rPr>
          <w:rFonts w:ascii="Times New Roman" w:hAnsi="Times New Roman" w:eastAsia="Times New Roman" w:cs="Times New Roman"/>
          <w:lang w:val="en-US" w:bidi="en-US"/>
          <w:color w:val="111111"/>
          <w:sz w:val="28"/>
          <w:szCs w:val="28"/>
          <w:rtl/>
        </w:rPr>
        <w:t xml:space="preserve">15279472, 08820945</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Times New Roman" w:hAnsi="Times New Roman" w:eastAsia="Times New Roman" w:cs="Times New Roman"/>
          <w:lang w:val="en-US" w:bidi="en-US"/>
          <w:color w:val="111111"/>
          <w:sz w:val="28"/>
          <w:szCs w:val="28"/>
          <w:rtl/>
        </w:rPr>
        <w:t xml:space="preserve">Bulletin de la Societe de l'Histoire du Protestantisme Francais</w:t>
      </w:r>
    </w:p>
    <w:p>
      <w:pPr>
        <w:pStyle w:val="BookText"/>
      </w:pPr>
      <w:r>
        <w:rPr>
          <w:rFonts w:ascii="Times New Roman" w:hAnsi="Times New Roman" w:eastAsia="Times New Roman" w:cs="Times New Roman"/>
          <w:lang w:val="en-US" w:bidi="en-US"/>
          <w:color w:val="111111"/>
          <w:sz w:val="28"/>
          <w:szCs w:val="28"/>
          <w:rtl/>
        </w:rPr>
        <w:t xml:space="preserve">00379050</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Times New Roman" w:hAnsi="Times New Roman" w:eastAsia="Times New Roman" w:cs="Times New Roman"/>
          <w:lang w:val="en-US" w:bidi="en-US"/>
          <w:color w:val="111111"/>
          <w:sz w:val="28"/>
          <w:szCs w:val="28"/>
          <w:rtl/>
        </w:rPr>
        <w:t xml:space="preserve">Bulletin de Litterature Ecclesiastique</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Times New Roman" w:hAnsi="Times New Roman" w:eastAsia="Times New Roman" w:cs="Times New Roman"/>
          <w:lang w:val="en-US" w:bidi="en-US"/>
          <w:color w:val="111111"/>
          <w:sz w:val="28"/>
          <w:szCs w:val="28"/>
          <w:rtl/>
        </w:rPr>
        <w:t xml:space="preserve">Calvin Theological Journal</w:t>
      </w:r>
    </w:p>
    <w:p>
      <w:pPr>
        <w:pStyle w:val="BookText"/>
      </w:pPr>
      <w:r>
        <w:rPr>
          <w:rFonts w:ascii="Times New Roman" w:hAnsi="Times New Roman" w:eastAsia="Times New Roman" w:cs="Times New Roman"/>
          <w:lang w:val="en-US" w:bidi="en-US"/>
          <w:color w:val="111111"/>
          <w:sz w:val="28"/>
          <w:szCs w:val="28"/>
          <w:rtl/>
        </w:rPr>
        <w:t xml:space="preserve">00081795</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Times New Roman" w:hAnsi="Times New Roman" w:eastAsia="Times New Roman" w:cs="Times New Roman"/>
          <w:lang w:val="en-US" w:bidi="en-US"/>
          <w:color w:val="111111"/>
          <w:sz w:val="28"/>
          <w:szCs w:val="28"/>
          <w:rtl/>
        </w:rPr>
        <w:t xml:space="preserve">Caritas et Veritas</w:t>
      </w:r>
    </w:p>
    <w:p>
      <w:pPr>
        <w:pStyle w:val="BookText"/>
      </w:pPr>
      <w:r>
        <w:rPr>
          <w:rFonts w:ascii="Times New Roman" w:hAnsi="Times New Roman" w:eastAsia="Times New Roman" w:cs="Times New Roman"/>
          <w:lang w:val="en-US" w:bidi="en-US"/>
          <w:color w:val="111111"/>
          <w:sz w:val="28"/>
          <w:szCs w:val="28"/>
          <w:rtl/>
        </w:rPr>
        <w:t xml:space="preserve">18050948</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Times New Roman" w:hAnsi="Times New Roman" w:eastAsia="Times New Roman" w:cs="Times New Roman"/>
          <w:lang w:val="en-US" w:bidi="en-US"/>
          <w:color w:val="111111"/>
          <w:sz w:val="28"/>
          <w:szCs w:val="28"/>
          <w:rtl/>
        </w:rPr>
        <w:t xml:space="preserve">Carthaginensia</w:t>
      </w:r>
    </w:p>
    <w:p>
      <w:pPr>
        <w:pStyle w:val="BookText"/>
      </w:pPr>
      <w:r>
        <w:rPr>
          <w:rFonts w:ascii="Times New Roman" w:hAnsi="Times New Roman" w:eastAsia="Times New Roman" w:cs="Times New Roman"/>
          <w:lang w:val="en-US" w:bidi="en-US"/>
          <w:color w:val="111111"/>
          <w:sz w:val="28"/>
          <w:szCs w:val="28"/>
          <w:rtl/>
        </w:rPr>
        <w:t xml:space="preserve">02134381</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Times New Roman" w:hAnsi="Times New Roman" w:eastAsia="Times New Roman" w:cs="Times New Roman"/>
          <w:lang w:val="en-US" w:bidi="en-US"/>
          <w:color w:val="111111"/>
          <w:sz w:val="28"/>
          <w:szCs w:val="28"/>
          <w:rtl/>
        </w:rPr>
        <w:t xml:space="preserve">catholic biblical quarterly</w:t>
      </w:r>
    </w:p>
    <w:p>
      <w:pPr>
        <w:pStyle w:val="BookText"/>
      </w:pPr>
      <w:r>
        <w:rPr>
          <w:rFonts w:ascii="Times New Roman" w:hAnsi="Times New Roman" w:eastAsia="Times New Roman" w:cs="Times New Roman"/>
          <w:lang w:val="en-US" w:bidi="en-US"/>
          <w:color w:val="111111"/>
          <w:sz w:val="28"/>
          <w:szCs w:val="28"/>
          <w:rtl/>
        </w:rPr>
        <w:t xml:space="preserve">00087912</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Times New Roman" w:hAnsi="Times New Roman" w:eastAsia="Times New Roman" w:cs="Times New Roman"/>
          <w:lang w:val="en-US" w:bidi="en-US"/>
          <w:color w:val="111111"/>
          <w:sz w:val="28"/>
          <w:szCs w:val="28"/>
          <w:rtl/>
        </w:rPr>
        <w:t xml:space="preserve">Catholic University Law Review</w:t>
      </w:r>
    </w:p>
    <w:p>
      <w:pPr>
        <w:pStyle w:val="BookText"/>
      </w:pPr>
      <w:r>
        <w:rPr>
          <w:rFonts w:ascii="Times New Roman" w:hAnsi="Times New Roman" w:eastAsia="Times New Roman" w:cs="Times New Roman"/>
          <w:lang w:val="en-US" w:bidi="en-US"/>
          <w:color w:val="111111"/>
          <w:sz w:val="28"/>
          <w:szCs w:val="28"/>
          <w:rtl/>
        </w:rPr>
        <w:t xml:space="preserve">00088390</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Times New Roman" w:hAnsi="Times New Roman" w:eastAsia="Times New Roman" w:cs="Times New Roman"/>
          <w:lang w:val="en-US" w:bidi="en-US"/>
          <w:color w:val="111111"/>
          <w:sz w:val="28"/>
          <w:szCs w:val="28"/>
          <w:rtl/>
        </w:rPr>
        <w:t xml:space="preserve">Catholica</w:t>
      </w:r>
    </w:p>
    <w:p>
      <w:pPr>
        <w:pStyle w:val="BookText"/>
      </w:pPr>
      <w:r>
        <w:rPr>
          <w:rFonts w:ascii="Times New Roman" w:hAnsi="Times New Roman" w:eastAsia="Times New Roman" w:cs="Times New Roman"/>
          <w:lang w:val="en-US" w:bidi="en-US"/>
          <w:color w:val="111111"/>
          <w:sz w:val="28"/>
          <w:szCs w:val="28"/>
          <w:rtl/>
        </w:rPr>
        <w:t xml:space="preserve">00088501</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Times New Roman" w:hAnsi="Times New Roman" w:eastAsia="Times New Roman" w:cs="Times New Roman"/>
          <w:lang w:val="en-US" w:bidi="en-US"/>
          <w:color w:val="111111"/>
          <w:sz w:val="28"/>
          <w:szCs w:val="28"/>
          <w:rtl/>
        </w:rPr>
        <w:t xml:space="preserve">Cauriensia</w:t>
      </w:r>
    </w:p>
    <w:p>
      <w:pPr>
        <w:pStyle w:val="BookText"/>
      </w:pPr>
      <w:r>
        <w:rPr>
          <w:rFonts w:ascii="Times New Roman" w:hAnsi="Times New Roman" w:eastAsia="Times New Roman" w:cs="Times New Roman"/>
          <w:lang w:val="en-US" w:bidi="en-US"/>
          <w:color w:val="111111"/>
          <w:sz w:val="28"/>
          <w:szCs w:val="28"/>
          <w:rtl/>
        </w:rPr>
        <w:t xml:space="preserve">18864945</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Times New Roman" w:hAnsi="Times New Roman" w:eastAsia="Times New Roman" w:cs="Times New Roman"/>
          <w:lang w:val="en-US" w:bidi="en-US"/>
          <w:color w:val="111111"/>
          <w:sz w:val="28"/>
          <w:szCs w:val="28"/>
          <w:rtl/>
        </w:rPr>
        <w:t xml:space="preserve">Christian Bioethics</w:t>
      </w:r>
    </w:p>
    <w:p>
      <w:pPr>
        <w:pStyle w:val="BookText"/>
      </w:pPr>
      <w:r>
        <w:rPr>
          <w:rFonts w:ascii="Times New Roman" w:hAnsi="Times New Roman" w:eastAsia="Times New Roman" w:cs="Times New Roman"/>
          <w:lang w:val="en-US" w:bidi="en-US"/>
          <w:color w:val="111111"/>
          <w:sz w:val="28"/>
          <w:szCs w:val="28"/>
          <w:rtl/>
        </w:rPr>
        <w:t xml:space="preserve">13803603</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Times New Roman" w:hAnsi="Times New Roman" w:eastAsia="Times New Roman" w:cs="Times New Roman"/>
          <w:lang w:val="en-US" w:bidi="en-US"/>
          <w:color w:val="111111"/>
          <w:sz w:val="28"/>
          <w:szCs w:val="28"/>
          <w:rtl/>
        </w:rPr>
        <w:t xml:space="preserve">Christian Higher Education</w:t>
      </w:r>
    </w:p>
    <w:p>
      <w:pPr>
        <w:pStyle w:val="BookText"/>
      </w:pPr>
      <w:r>
        <w:rPr>
          <w:rFonts w:ascii="Times New Roman" w:hAnsi="Times New Roman" w:eastAsia="Times New Roman" w:cs="Times New Roman"/>
          <w:lang w:val="en-US" w:bidi="en-US"/>
          <w:color w:val="111111"/>
          <w:sz w:val="28"/>
          <w:szCs w:val="28"/>
          <w:rtl/>
        </w:rPr>
        <w:t xml:space="preserve">15363759</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Times New Roman" w:hAnsi="Times New Roman" w:eastAsia="Times New Roman" w:cs="Times New Roman"/>
          <w:lang w:val="en-US" w:bidi="en-US"/>
          <w:color w:val="111111"/>
          <w:sz w:val="28"/>
          <w:szCs w:val="28"/>
          <w:rtl/>
        </w:rPr>
        <w:t xml:space="preserve">Church History</w:t>
      </w:r>
    </w:p>
    <w:p>
      <w:pPr>
        <w:pStyle w:val="BookText"/>
      </w:pPr>
      <w:r>
        <w:rPr>
          <w:rFonts w:ascii="Times New Roman" w:hAnsi="Times New Roman" w:eastAsia="Times New Roman" w:cs="Times New Roman"/>
          <w:lang w:val="en-US" w:bidi="en-US"/>
          <w:color w:val="111111"/>
          <w:sz w:val="28"/>
          <w:szCs w:val="28"/>
          <w:rtl/>
        </w:rPr>
        <w:t xml:space="preserve">00096407</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Times New Roman" w:hAnsi="Times New Roman" w:eastAsia="Times New Roman" w:cs="Times New Roman"/>
          <w:lang w:val="en-US" w:bidi="en-US"/>
          <w:color w:val="111111"/>
          <w:sz w:val="28"/>
          <w:szCs w:val="28"/>
          <w:rtl/>
        </w:rPr>
        <w:t xml:space="preserve">Church History and Religious Culture</w:t>
      </w:r>
    </w:p>
    <w:p>
      <w:pPr>
        <w:pStyle w:val="BookText"/>
      </w:pPr>
      <w:r>
        <w:rPr>
          <w:rFonts w:ascii="Times New Roman" w:hAnsi="Times New Roman" w:eastAsia="Times New Roman" w:cs="Times New Roman"/>
          <w:lang w:val="en-US" w:bidi="en-US"/>
          <w:color w:val="111111"/>
          <w:sz w:val="28"/>
          <w:szCs w:val="28"/>
          <w:rtl/>
        </w:rPr>
        <w:t xml:space="preserve">1871241X, 18712428</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Times New Roman" w:hAnsi="Times New Roman" w:eastAsia="Times New Roman" w:cs="Times New Roman"/>
          <w:lang w:val="en-US" w:bidi="en-US"/>
          <w:color w:val="111111"/>
          <w:sz w:val="28"/>
          <w:szCs w:val="28"/>
          <w:rtl/>
        </w:rPr>
        <w:t xml:space="preserve">Citeaux</w:t>
      </w:r>
    </w:p>
    <w:p>
      <w:pPr>
        <w:pStyle w:val="BookText"/>
      </w:pPr>
      <w:r>
        <w:rPr>
          <w:rFonts w:ascii="Times New Roman" w:hAnsi="Times New Roman" w:eastAsia="Times New Roman" w:cs="Times New Roman"/>
          <w:lang w:val="en-US" w:bidi="en-US"/>
          <w:color w:val="111111"/>
          <w:sz w:val="28"/>
          <w:szCs w:val="28"/>
          <w:rtl/>
        </w:rPr>
        <w:t xml:space="preserve">00097497</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Times New Roman" w:hAnsi="Times New Roman" w:eastAsia="Times New Roman" w:cs="Times New Roman"/>
          <w:lang w:val="en-US" w:bidi="en-US"/>
          <w:color w:val="111111"/>
          <w:sz w:val="28"/>
          <w:szCs w:val="28"/>
          <w:rtl/>
        </w:rPr>
        <w:t xml:space="preserve">Cithara</w:t>
      </w:r>
    </w:p>
    <w:p>
      <w:pPr>
        <w:pStyle w:val="BookText"/>
      </w:pPr>
      <w:r>
        <w:rPr>
          <w:rFonts w:ascii="Times New Roman" w:hAnsi="Times New Roman" w:eastAsia="Times New Roman" w:cs="Times New Roman"/>
          <w:lang w:val="en-US" w:bidi="en-US"/>
          <w:color w:val="111111"/>
          <w:sz w:val="28"/>
          <w:szCs w:val="28"/>
          <w:rtl/>
        </w:rPr>
        <w:t xml:space="preserve">00097527</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Times New Roman" w:hAnsi="Times New Roman" w:eastAsia="Times New Roman" w:cs="Times New Roman"/>
          <w:lang w:val="en-US" w:bidi="en-US"/>
          <w:color w:val="111111"/>
          <w:sz w:val="28"/>
          <w:szCs w:val="28"/>
          <w:rtl/>
        </w:rPr>
        <w:t xml:space="preserve">Classica et Christiana</w:t>
      </w:r>
    </w:p>
    <w:p>
      <w:pPr>
        <w:pStyle w:val="BookText"/>
      </w:pPr>
      <w:r>
        <w:rPr>
          <w:rFonts w:ascii="Times New Roman" w:hAnsi="Times New Roman" w:eastAsia="Times New Roman" w:cs="Times New Roman"/>
          <w:lang w:val="en-US" w:bidi="en-US"/>
          <w:color w:val="111111"/>
          <w:sz w:val="28"/>
          <w:szCs w:val="28"/>
          <w:rtl/>
        </w:rPr>
        <w:t xml:space="preserve">6618423043;0,100;Q4; Romania;Alexandru Ioan Cuza University of Iasi;Classics; Religious Studies</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Times New Roman" w:hAnsi="Times New Roman" w:eastAsia="Times New Roman" w:cs="Times New Roman"/>
          <w:lang w:val="en-US" w:bidi="en-US"/>
          <w:color w:val="111111"/>
          <w:sz w:val="28"/>
          <w:szCs w:val="28"/>
          <w:rtl/>
        </w:rPr>
        <w:t xml:space="preserve">Codrul Cosminului</w:t>
      </w:r>
    </w:p>
    <w:p>
      <w:pPr>
        <w:pStyle w:val="BookText"/>
      </w:pPr>
      <w:r>
        <w:rPr>
          <w:rFonts w:ascii="Times New Roman" w:hAnsi="Times New Roman" w:eastAsia="Times New Roman" w:cs="Times New Roman"/>
          <w:lang w:val="en-US" w:bidi="en-US"/>
          <w:color w:val="111111"/>
          <w:sz w:val="28"/>
          <w:szCs w:val="28"/>
          <w:rtl/>
        </w:rPr>
        <w:t xml:space="preserve">1224032X, 20675860</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Times New Roman" w:hAnsi="Times New Roman" w:eastAsia="Times New Roman" w:cs="Times New Roman"/>
          <w:lang w:val="en-US" w:bidi="en-US"/>
          <w:color w:val="111111"/>
          <w:sz w:val="28"/>
          <w:szCs w:val="28"/>
          <w:rtl/>
        </w:rPr>
        <w:t xml:space="preserve">Collectanea Theologica</w:t>
      </w:r>
    </w:p>
    <w:p>
      <w:pPr>
        <w:pStyle w:val="BookText"/>
      </w:pPr>
      <w:r>
        <w:rPr>
          <w:rFonts w:ascii="Times New Roman" w:hAnsi="Times New Roman" w:eastAsia="Times New Roman" w:cs="Times New Roman"/>
          <w:lang w:val="en-US" w:bidi="en-US"/>
          <w:color w:val="111111"/>
          <w:sz w:val="28"/>
          <w:szCs w:val="28"/>
          <w:rtl/>
        </w:rPr>
        <w:t xml:space="preserve">01376985</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Times New Roman" w:hAnsi="Times New Roman" w:eastAsia="Times New Roman" w:cs="Times New Roman"/>
          <w:lang w:val="en-US" w:bidi="en-US"/>
          <w:color w:val="111111"/>
          <w:sz w:val="28"/>
          <w:szCs w:val="28"/>
          <w:rtl/>
        </w:rPr>
        <w:t xml:space="preserve">Communio</w:t>
      </w:r>
    </w:p>
    <w:p>
      <w:pPr>
        <w:pStyle w:val="BookText"/>
      </w:pPr>
      <w:r>
        <w:rPr>
          <w:rFonts w:ascii="Times New Roman" w:hAnsi="Times New Roman" w:eastAsia="Times New Roman" w:cs="Times New Roman"/>
          <w:lang w:val="en-US" w:bidi="en-US"/>
          <w:color w:val="111111"/>
          <w:sz w:val="28"/>
          <w:szCs w:val="28"/>
          <w:rtl/>
        </w:rPr>
        <w:t xml:space="preserve">00942065</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Times New Roman" w:hAnsi="Times New Roman" w:eastAsia="Times New Roman" w:cs="Times New Roman"/>
          <w:lang w:val="en-US" w:bidi="en-US"/>
          <w:color w:val="111111"/>
          <w:sz w:val="28"/>
          <w:szCs w:val="28"/>
          <w:rtl/>
        </w:rPr>
        <w:t xml:space="preserve">Communio Viatorum</w:t>
      </w:r>
    </w:p>
    <w:p>
      <w:pPr>
        <w:pStyle w:val="BookText"/>
      </w:pPr>
      <w:r>
        <w:rPr>
          <w:rFonts w:ascii="Times New Roman" w:hAnsi="Times New Roman" w:eastAsia="Times New Roman" w:cs="Times New Roman"/>
          <w:lang w:val="en-US" w:bidi="en-US"/>
          <w:color w:val="111111"/>
          <w:sz w:val="28"/>
          <w:szCs w:val="28"/>
          <w:rtl/>
        </w:rPr>
        <w:t xml:space="preserve">00103713</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Times New Roman" w:hAnsi="Times New Roman" w:eastAsia="Times New Roman" w:cs="Times New Roman"/>
          <w:lang w:val="en-US" w:bidi="en-US"/>
          <w:color w:val="111111"/>
          <w:sz w:val="28"/>
          <w:szCs w:val="28"/>
          <w:rtl/>
        </w:rPr>
        <w:t xml:space="preserve">Contagion: Journal of Violence, Mimesis, and Culture</w:t>
      </w:r>
    </w:p>
    <w:p>
      <w:pPr>
        <w:pStyle w:val="BookText"/>
      </w:pPr>
      <w:r>
        <w:rPr>
          <w:rFonts w:ascii="Times New Roman" w:hAnsi="Times New Roman" w:eastAsia="Times New Roman" w:cs="Times New Roman"/>
          <w:lang w:val="en-US" w:bidi="en-US"/>
          <w:color w:val="111111"/>
          <w:sz w:val="28"/>
          <w:szCs w:val="28"/>
          <w:rtl/>
        </w:rPr>
        <w:t xml:space="preserve">10757201, 19301200</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Times New Roman" w:hAnsi="Times New Roman" w:eastAsia="Times New Roman" w:cs="Times New Roman"/>
          <w:lang w:val="en-US" w:bidi="en-US"/>
          <w:color w:val="111111"/>
          <w:sz w:val="28"/>
          <w:szCs w:val="28"/>
          <w:rtl/>
        </w:rPr>
        <w:t xml:space="preserve">Contemporary Buddhism</w:t>
      </w:r>
    </w:p>
    <w:p>
      <w:pPr>
        <w:pStyle w:val="BookText"/>
      </w:pPr>
      <w:r>
        <w:rPr>
          <w:rFonts w:ascii="Times New Roman" w:hAnsi="Times New Roman" w:eastAsia="Times New Roman" w:cs="Times New Roman"/>
          <w:lang w:val="en-US" w:bidi="en-US"/>
          <w:color w:val="111111"/>
          <w:sz w:val="28"/>
          <w:szCs w:val="28"/>
          <w:rtl/>
        </w:rPr>
        <w:t xml:space="preserve">14639947</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Times New Roman" w:hAnsi="Times New Roman" w:eastAsia="Times New Roman" w:cs="Times New Roman"/>
          <w:lang w:val="en-US" w:bidi="en-US"/>
          <w:color w:val="111111"/>
          <w:sz w:val="28"/>
          <w:szCs w:val="28"/>
          <w:rtl/>
        </w:rPr>
        <w:t xml:space="preserve">Contemporary Islam</w:t>
      </w:r>
    </w:p>
    <w:p>
      <w:pPr>
        <w:pStyle w:val="BookText"/>
      </w:pPr>
      <w:r>
        <w:rPr>
          <w:rFonts w:ascii="Times New Roman" w:hAnsi="Times New Roman" w:eastAsia="Times New Roman" w:cs="Times New Roman"/>
          <w:lang w:val="en-US" w:bidi="en-US"/>
          <w:color w:val="111111"/>
          <w:sz w:val="28"/>
          <w:szCs w:val="28"/>
          <w:rtl/>
        </w:rPr>
        <w:t xml:space="preserve">18720218, 18720226</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Times New Roman" w:hAnsi="Times New Roman" w:eastAsia="Times New Roman" w:cs="Times New Roman"/>
          <w:lang w:val="en-US" w:bidi="en-US"/>
          <w:color w:val="111111"/>
          <w:sz w:val="28"/>
          <w:szCs w:val="28"/>
          <w:rtl/>
        </w:rPr>
        <w:t xml:space="preserve">Contemporary Jewry</w:t>
      </w:r>
    </w:p>
    <w:p>
      <w:pPr>
        <w:pStyle w:val="BookText"/>
      </w:pPr>
      <w:r>
        <w:rPr>
          <w:rFonts w:ascii="Times New Roman" w:hAnsi="Times New Roman" w:eastAsia="Times New Roman" w:cs="Times New Roman"/>
          <w:lang w:val="en-US" w:bidi="en-US"/>
          <w:color w:val="111111"/>
          <w:sz w:val="28"/>
          <w:szCs w:val="28"/>
          <w:rtl/>
        </w:rPr>
        <w:t xml:space="preserve">01471694</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Times New Roman" w:hAnsi="Times New Roman" w:eastAsia="Times New Roman" w:cs="Times New Roman"/>
          <w:lang w:val="en-US" w:bidi="en-US"/>
          <w:color w:val="111111"/>
          <w:sz w:val="28"/>
          <w:szCs w:val="28"/>
          <w:rtl/>
        </w:rPr>
        <w:t xml:space="preserve">Counseling and Values</w:t>
      </w:r>
    </w:p>
    <w:p>
      <w:pPr>
        <w:pStyle w:val="BookText"/>
      </w:pPr>
      <w:r>
        <w:rPr>
          <w:rFonts w:ascii="Times New Roman" w:hAnsi="Times New Roman" w:eastAsia="Times New Roman" w:cs="Times New Roman"/>
          <w:lang w:val="en-US" w:bidi="en-US"/>
          <w:color w:val="111111"/>
          <w:sz w:val="28"/>
          <w:szCs w:val="28"/>
          <w:rtl/>
        </w:rPr>
        <w:t xml:space="preserve">01607960</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Times New Roman" w:hAnsi="Times New Roman" w:eastAsia="Times New Roman" w:cs="Times New Roman"/>
          <w:lang w:val="en-US" w:bidi="en-US"/>
          <w:color w:val="111111"/>
          <w:sz w:val="28"/>
          <w:szCs w:val="28"/>
          <w:rtl/>
        </w:rPr>
        <w:t xml:space="preserve">Cristianesimo nella Storia</w:t>
      </w:r>
    </w:p>
    <w:p>
      <w:pPr>
        <w:pStyle w:val="BookText"/>
      </w:pPr>
      <w:r>
        <w:rPr>
          <w:rFonts w:ascii="Times New Roman" w:hAnsi="Times New Roman" w:eastAsia="Times New Roman" w:cs="Times New Roman"/>
          <w:lang w:val="en-US" w:bidi="en-US"/>
          <w:color w:val="111111"/>
          <w:sz w:val="28"/>
          <w:szCs w:val="28"/>
          <w:rtl/>
        </w:rPr>
        <w:t xml:space="preserve">03933598</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Times New Roman" w:hAnsi="Times New Roman" w:eastAsia="Times New Roman" w:cs="Times New Roman"/>
          <w:lang w:val="en-US" w:bidi="en-US"/>
          <w:color w:val="111111"/>
          <w:sz w:val="28"/>
          <w:szCs w:val="28"/>
          <w:rtl/>
        </w:rPr>
        <w:t xml:space="preserve">Critical Research on Religion</w:t>
      </w:r>
    </w:p>
    <w:p>
      <w:pPr>
        <w:pStyle w:val="BookText"/>
      </w:pPr>
      <w:r>
        <w:rPr>
          <w:rFonts w:ascii="Times New Roman" w:hAnsi="Times New Roman" w:eastAsia="Times New Roman" w:cs="Times New Roman"/>
          <w:lang w:val="en-US" w:bidi="en-US"/>
          <w:color w:val="111111"/>
          <w:sz w:val="28"/>
          <w:szCs w:val="28"/>
          <w:rtl/>
        </w:rPr>
        <w:t xml:space="preserve">20503032, 20503040</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Times New Roman" w:hAnsi="Times New Roman" w:eastAsia="Times New Roman" w:cs="Times New Roman"/>
          <w:lang w:val="en-US" w:bidi="en-US"/>
          <w:color w:val="111111"/>
          <w:sz w:val="28"/>
          <w:szCs w:val="28"/>
          <w:rtl/>
        </w:rPr>
        <w:t xml:space="preserve">Crkva u Svijetu</w:t>
      </w:r>
    </w:p>
    <w:p>
      <w:pPr>
        <w:pStyle w:val="BookText"/>
      </w:pPr>
      <w:r>
        <w:rPr>
          <w:rFonts w:ascii="Times New Roman" w:hAnsi="Times New Roman" w:eastAsia="Times New Roman" w:cs="Times New Roman"/>
          <w:lang w:val="en-US" w:bidi="en-US"/>
          <w:color w:val="111111"/>
          <w:sz w:val="28"/>
          <w:szCs w:val="28"/>
          <w:rtl/>
        </w:rPr>
        <w:t xml:space="preserve">03524000</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Times New Roman" w:hAnsi="Times New Roman" w:eastAsia="Times New Roman" w:cs="Times New Roman"/>
          <w:lang w:val="en-US" w:bidi="en-US"/>
          <w:color w:val="111111"/>
          <w:sz w:val="28"/>
          <w:szCs w:val="28"/>
          <w:rtl/>
        </w:rPr>
        <w:t xml:space="preserve">Croatica Christiana Periodica</w:t>
      </w:r>
    </w:p>
    <w:p>
      <w:pPr>
        <w:pStyle w:val="BookText"/>
      </w:pPr>
      <w:r>
        <w:rPr>
          <w:rFonts w:ascii="Times New Roman" w:hAnsi="Times New Roman" w:eastAsia="Times New Roman" w:cs="Times New Roman"/>
          <w:lang w:val="en-US" w:bidi="en-US"/>
          <w:color w:val="111111"/>
          <w:sz w:val="28"/>
          <w:szCs w:val="28"/>
          <w:rtl/>
        </w:rPr>
        <w:t xml:space="preserve">03507823</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Times New Roman" w:hAnsi="Times New Roman" w:eastAsia="Times New Roman" w:cs="Times New Roman"/>
          <w:lang w:val="en-US" w:bidi="en-US"/>
          <w:color w:val="111111"/>
          <w:sz w:val="28"/>
          <w:szCs w:val="28"/>
          <w:rtl/>
        </w:rPr>
        <w:t xml:space="preserve">Crusades</w:t>
      </w:r>
    </w:p>
    <w:p>
      <w:pPr>
        <w:pStyle w:val="BookText"/>
      </w:pPr>
      <w:r>
        <w:rPr>
          <w:rFonts w:ascii="Times New Roman" w:hAnsi="Times New Roman" w:eastAsia="Times New Roman" w:cs="Times New Roman"/>
          <w:lang w:val="en-US" w:bidi="en-US"/>
          <w:color w:val="111111"/>
          <w:sz w:val="28"/>
          <w:szCs w:val="28"/>
          <w:rtl/>
        </w:rPr>
        <w:t xml:space="preserve">14765276</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Times New Roman" w:hAnsi="Times New Roman" w:eastAsia="Times New Roman" w:cs="Times New Roman"/>
          <w:lang w:val="en-US" w:bidi="en-US"/>
          <w:color w:val="111111"/>
          <w:sz w:val="28"/>
          <w:szCs w:val="28"/>
          <w:rtl/>
        </w:rPr>
        <w:t xml:space="preserve">Culture and Religion</w:t>
      </w:r>
    </w:p>
    <w:p>
      <w:pPr>
        <w:pStyle w:val="BookText"/>
      </w:pPr>
      <w:r>
        <w:rPr>
          <w:rFonts w:ascii="Times New Roman" w:hAnsi="Times New Roman" w:eastAsia="Times New Roman" w:cs="Times New Roman"/>
          <w:lang w:val="en-US" w:bidi="en-US"/>
          <w:color w:val="111111"/>
          <w:sz w:val="28"/>
          <w:szCs w:val="28"/>
          <w:rtl/>
        </w:rPr>
        <w:t xml:space="preserve">14755610</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Times New Roman" w:hAnsi="Times New Roman" w:eastAsia="Times New Roman" w:cs="Times New Roman"/>
          <w:lang w:val="en-US" w:bidi="en-US"/>
          <w:color w:val="111111"/>
          <w:sz w:val="28"/>
          <w:szCs w:val="28"/>
          <w:rtl/>
        </w:rPr>
        <w:t xml:space="preserve">Cumhuriyet Ilahiyat Dergisi</w:t>
      </w:r>
    </w:p>
    <w:p>
      <w:pPr>
        <w:pStyle w:val="BookText"/>
      </w:pPr>
      <w:r>
        <w:rPr>
          <w:rFonts w:ascii="Times New Roman" w:hAnsi="Times New Roman" w:eastAsia="Times New Roman" w:cs="Times New Roman"/>
          <w:lang w:val="en-US" w:bidi="en-US"/>
          <w:color w:val="111111"/>
          <w:sz w:val="28"/>
          <w:szCs w:val="28"/>
          <w:rtl/>
        </w:rPr>
        <w:t xml:space="preserve">25289861, 2528987X</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Times New Roman" w:hAnsi="Times New Roman" w:eastAsia="Times New Roman" w:cs="Times New Roman"/>
          <w:lang w:val="en-US" w:bidi="en-US"/>
          <w:color w:val="111111"/>
          <w:sz w:val="28"/>
          <w:szCs w:val="28"/>
          <w:rtl/>
        </w:rPr>
        <w:t xml:space="preserve">Dansk Teologisk Tidsskrift</w:t>
      </w:r>
    </w:p>
    <w:p>
      <w:pPr>
        <w:pStyle w:val="BookText"/>
      </w:pPr>
      <w:r>
        <w:rPr>
          <w:rFonts w:ascii="Times New Roman" w:hAnsi="Times New Roman" w:eastAsia="Times New Roman" w:cs="Times New Roman"/>
          <w:lang w:val="en-US" w:bidi="en-US"/>
          <w:color w:val="111111"/>
          <w:sz w:val="28"/>
          <w:szCs w:val="28"/>
          <w:rtl/>
        </w:rPr>
        <w:t xml:space="preserve">01053191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85 . Dead Sea Discoveries</w:t>
      </w:r>
    </w:p>
    <w:p>
      <w:pPr>
        <w:pStyle w:val="BookText"/>
      </w:pPr>
      <w:r>
        <w:rPr>
          <w:rFonts w:ascii="Times New Roman" w:hAnsi="Times New Roman" w:eastAsia="Times New Roman" w:cs="Times New Roman"/>
          <w:lang w:val="en-US" w:bidi="en-US"/>
          <w:color w:val="111111"/>
          <w:sz w:val="28"/>
          <w:szCs w:val="28"/>
          <w:rtl/>
        </w:rPr>
        <w:t xml:space="preserve">09290761</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Times New Roman" w:hAnsi="Times New Roman" w:eastAsia="Times New Roman" w:cs="Times New Roman"/>
          <w:lang w:val="en-US" w:bidi="en-US"/>
          <w:color w:val="111111"/>
          <w:sz w:val="28"/>
          <w:szCs w:val="28"/>
          <w:rtl/>
        </w:rPr>
        <w:t xml:space="preserve">Diacovensia</w:t>
      </w:r>
    </w:p>
    <w:p>
      <w:pPr>
        <w:pStyle w:val="BookText"/>
      </w:pPr>
      <w:r>
        <w:rPr>
          <w:rFonts w:ascii="Times New Roman" w:hAnsi="Times New Roman" w:eastAsia="Times New Roman" w:cs="Times New Roman"/>
          <w:lang w:val="en-US" w:bidi="en-US"/>
          <w:color w:val="111111"/>
          <w:sz w:val="28"/>
          <w:szCs w:val="28"/>
          <w:rtl/>
        </w:rPr>
        <w:t xml:space="preserve">13302655, 1849014X</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Times New Roman" w:hAnsi="Times New Roman" w:eastAsia="Times New Roman" w:cs="Times New Roman"/>
          <w:lang w:val="en-US" w:bidi="en-US"/>
          <w:color w:val="111111"/>
          <w:sz w:val="28"/>
          <w:szCs w:val="28"/>
          <w:rtl/>
        </w:rPr>
        <w:t xml:space="preserve">Dialog</w:t>
      </w:r>
    </w:p>
    <w:p>
      <w:pPr>
        <w:pStyle w:val="BookText"/>
      </w:pPr>
      <w:r>
        <w:rPr>
          <w:rFonts w:ascii="Times New Roman" w:hAnsi="Times New Roman" w:eastAsia="Times New Roman" w:cs="Times New Roman"/>
          <w:lang w:val="en-US" w:bidi="en-US"/>
          <w:color w:val="111111"/>
          <w:sz w:val="28"/>
          <w:szCs w:val="28"/>
          <w:rtl/>
        </w:rPr>
        <w:t xml:space="preserve">15406385, 00122033</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Times New Roman" w:hAnsi="Times New Roman" w:eastAsia="Times New Roman" w:cs="Times New Roman"/>
          <w:lang w:val="en-US" w:bidi="en-US"/>
          <w:color w:val="111111"/>
          <w:sz w:val="28"/>
          <w:szCs w:val="28"/>
          <w:rtl/>
        </w:rPr>
        <w:t xml:space="preserve">Die Welt des Islams</w:t>
      </w:r>
    </w:p>
    <w:p>
      <w:pPr>
        <w:pStyle w:val="BookText"/>
      </w:pPr>
      <w:r>
        <w:rPr>
          <w:rFonts w:ascii="Times New Roman" w:hAnsi="Times New Roman" w:eastAsia="Times New Roman" w:cs="Times New Roman"/>
          <w:lang w:val="en-US" w:bidi="en-US"/>
          <w:color w:val="111111"/>
          <w:sz w:val="28"/>
          <w:szCs w:val="28"/>
          <w:rtl/>
        </w:rPr>
        <w:t xml:space="preserve">00432539, 15700607</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Times New Roman" w:hAnsi="Times New Roman" w:eastAsia="Times New Roman" w:cs="Times New Roman"/>
          <w:lang w:val="en-US" w:bidi="en-US"/>
          <w:color w:val="111111"/>
          <w:sz w:val="28"/>
          <w:szCs w:val="28"/>
          <w:rtl/>
        </w:rPr>
        <w:t xml:space="preserve">Dinika: Academic Journal of Islamic Studies</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Times New Roman" w:hAnsi="Times New Roman" w:eastAsia="Times New Roman" w:cs="Times New Roman"/>
          <w:lang w:val="en-US" w:bidi="en-US"/>
          <w:color w:val="111111"/>
          <w:sz w:val="28"/>
          <w:szCs w:val="28"/>
          <w:rtl/>
        </w:rPr>
        <w:t xml:space="preserve">Dionysius</w:t>
      </w:r>
    </w:p>
    <w:p>
      <w:pPr>
        <w:pStyle w:val="BookText"/>
      </w:pPr>
      <w:r>
        <w:rPr>
          <w:rFonts w:ascii="Times New Roman" w:hAnsi="Times New Roman" w:eastAsia="Times New Roman" w:cs="Times New Roman"/>
          <w:lang w:val="en-US" w:bidi="en-US"/>
          <w:color w:val="111111"/>
          <w:sz w:val="28"/>
          <w:szCs w:val="28"/>
          <w:rtl/>
        </w:rPr>
        <w:t xml:space="preserve">07051085</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Times New Roman" w:hAnsi="Times New Roman" w:eastAsia="Times New Roman" w:cs="Times New Roman"/>
          <w:lang w:val="en-US" w:bidi="en-US"/>
          <w:color w:val="111111"/>
          <w:sz w:val="28"/>
          <w:szCs w:val="28"/>
          <w:rtl/>
        </w:rPr>
        <w:t xml:space="preserve">Domes : digest of Middle East studies</w:t>
      </w:r>
    </w:p>
    <w:p>
      <w:pPr>
        <w:pStyle w:val="BookText"/>
      </w:pPr>
      <w:r>
        <w:rPr>
          <w:rFonts w:ascii="Times New Roman" w:hAnsi="Times New Roman" w:eastAsia="Times New Roman" w:cs="Times New Roman"/>
          <w:lang w:val="en-US" w:bidi="en-US"/>
          <w:color w:val="111111"/>
          <w:sz w:val="28"/>
          <w:szCs w:val="28"/>
          <w:rtl/>
        </w:rPr>
        <w:t xml:space="preserve">10604367, 19493606</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Times New Roman" w:hAnsi="Times New Roman" w:eastAsia="Times New Roman" w:cs="Times New Roman"/>
          <w:lang w:val="en-US" w:bidi="en-US"/>
          <w:color w:val="111111"/>
          <w:sz w:val="28"/>
          <w:szCs w:val="28"/>
          <w:rtl/>
        </w:rPr>
        <w:t xml:space="preserve">Durkheimian Studies/Etudes durkheimiennes</w:t>
      </w:r>
    </w:p>
    <w:p>
      <w:pPr>
        <w:pStyle w:val="BookText"/>
      </w:pPr>
      <w:r>
        <w:rPr>
          <w:rFonts w:ascii="Times New Roman" w:hAnsi="Times New Roman" w:eastAsia="Times New Roman" w:cs="Times New Roman"/>
          <w:lang w:val="en-US" w:bidi="en-US"/>
          <w:color w:val="111111"/>
          <w:sz w:val="28"/>
          <w:szCs w:val="28"/>
          <w:rtl/>
        </w:rPr>
        <w:t xml:space="preserve">17522307, 1362024X</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Times New Roman" w:hAnsi="Times New Roman" w:eastAsia="Times New Roman" w:cs="Times New Roman"/>
          <w:lang w:val="en-US" w:bidi="en-US"/>
          <w:color w:val="111111"/>
          <w:sz w:val="28"/>
          <w:szCs w:val="28"/>
          <w:rtl/>
        </w:rPr>
        <w:t xml:space="preserve">Early China</w:t>
      </w:r>
    </w:p>
    <w:p>
      <w:pPr>
        <w:pStyle w:val="BookText"/>
      </w:pPr>
      <w:r>
        <w:rPr>
          <w:rFonts w:ascii="Times New Roman" w:hAnsi="Times New Roman" w:eastAsia="Times New Roman" w:cs="Times New Roman"/>
          <w:lang w:val="en-US" w:bidi="en-US"/>
          <w:color w:val="111111"/>
          <w:sz w:val="28"/>
          <w:szCs w:val="28"/>
          <w:rtl/>
        </w:rPr>
        <w:t xml:space="preserve">03625028, 23252324</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Times New Roman" w:hAnsi="Times New Roman" w:eastAsia="Times New Roman" w:cs="Times New Roman"/>
          <w:lang w:val="en-US" w:bidi="en-US"/>
          <w:color w:val="111111"/>
          <w:sz w:val="28"/>
          <w:szCs w:val="28"/>
          <w:rtl/>
        </w:rPr>
        <w:t xml:space="preserve">Early Medieval China</w:t>
      </w:r>
    </w:p>
    <w:p>
      <w:pPr>
        <w:pStyle w:val="BookText"/>
      </w:pPr>
      <w:r>
        <w:rPr>
          <w:rFonts w:ascii="Times New Roman" w:hAnsi="Times New Roman" w:eastAsia="Times New Roman" w:cs="Times New Roman"/>
          <w:lang w:val="en-US" w:bidi="en-US"/>
          <w:color w:val="111111"/>
          <w:sz w:val="28"/>
          <w:szCs w:val="28"/>
          <w:rtl/>
        </w:rPr>
        <w:t xml:space="preserve">15299104, 19467842</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Times New Roman" w:hAnsi="Times New Roman" w:eastAsia="Times New Roman" w:cs="Times New Roman"/>
          <w:lang w:val="en-US" w:bidi="en-US"/>
          <w:color w:val="111111"/>
          <w:sz w:val="28"/>
          <w:szCs w:val="28"/>
          <w:rtl/>
        </w:rPr>
        <w:t xml:space="preserve">east european jewish affairs</w:t>
      </w:r>
    </w:p>
    <w:p>
      <w:pPr>
        <w:pStyle w:val="BookText"/>
      </w:pPr>
      <w:r>
        <w:rPr>
          <w:rFonts w:ascii="Times New Roman" w:hAnsi="Times New Roman" w:eastAsia="Times New Roman" w:cs="Times New Roman"/>
          <w:lang w:val="en-US" w:bidi="en-US"/>
          <w:color w:val="111111"/>
          <w:sz w:val="28"/>
          <w:szCs w:val="28"/>
          <w:rtl/>
        </w:rPr>
        <w:t xml:space="preserve">13501674, 1743971X</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Times New Roman" w:hAnsi="Times New Roman" w:eastAsia="Times New Roman" w:cs="Times New Roman"/>
          <w:lang w:val="en-US" w:bidi="en-US"/>
          <w:color w:val="111111"/>
          <w:sz w:val="28"/>
          <w:szCs w:val="28"/>
          <w:rtl/>
        </w:rPr>
        <w:t xml:space="preserve">eastern buddhist</w:t>
      </w:r>
    </w:p>
    <w:p>
      <w:pPr>
        <w:pStyle w:val="BookText"/>
      </w:pPr>
      <w:r>
        <w:rPr>
          <w:rFonts w:ascii="Times New Roman" w:hAnsi="Times New Roman" w:eastAsia="Times New Roman" w:cs="Times New Roman"/>
          <w:lang w:val="en-US" w:bidi="en-US"/>
          <w:color w:val="111111"/>
          <w:sz w:val="28"/>
          <w:szCs w:val="28"/>
          <w:rtl/>
        </w:rPr>
        <w:t xml:space="preserve">00128708</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Times New Roman" w:hAnsi="Times New Roman" w:eastAsia="Times New Roman" w:cs="Times New Roman"/>
          <w:lang w:val="en-US" w:bidi="en-US"/>
          <w:color w:val="111111"/>
          <w:sz w:val="28"/>
          <w:szCs w:val="28"/>
          <w:rtl/>
        </w:rPr>
        <w:t xml:space="preserve">Ecclesia Orans</w:t>
      </w:r>
    </w:p>
    <w:p>
      <w:pPr>
        <w:pStyle w:val="BookText"/>
      </w:pPr>
      <w:r>
        <w:rPr>
          <w:rFonts w:ascii="Times New Roman" w:hAnsi="Times New Roman" w:eastAsia="Times New Roman" w:cs="Times New Roman"/>
          <w:lang w:val="en-US" w:bidi="en-US"/>
          <w:color w:val="111111"/>
          <w:sz w:val="28"/>
          <w:szCs w:val="28"/>
          <w:rtl/>
        </w:rPr>
        <w:t xml:space="preserve">10103872</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Times New Roman" w:hAnsi="Times New Roman" w:eastAsia="Times New Roman" w:cs="Times New Roman"/>
          <w:lang w:val="en-US" w:bidi="en-US"/>
          <w:color w:val="111111"/>
          <w:sz w:val="28"/>
          <w:szCs w:val="28"/>
          <w:rtl/>
        </w:rPr>
        <w:t xml:space="preserve">Ecclesiastical Law Journal</w:t>
      </w:r>
    </w:p>
    <w:p>
      <w:pPr>
        <w:pStyle w:val="BookText"/>
      </w:pPr>
      <w:r>
        <w:rPr>
          <w:rFonts w:ascii="Times New Roman" w:hAnsi="Times New Roman" w:eastAsia="Times New Roman" w:cs="Times New Roman"/>
          <w:lang w:val="en-US" w:bidi="en-US"/>
          <w:color w:val="111111"/>
          <w:sz w:val="28"/>
          <w:szCs w:val="28"/>
          <w:rtl/>
        </w:rPr>
        <w:t xml:space="preserve">0956618X, 17518539</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Times New Roman" w:hAnsi="Times New Roman" w:eastAsia="Times New Roman" w:cs="Times New Roman"/>
          <w:lang w:val="en-US" w:bidi="en-US"/>
          <w:color w:val="111111"/>
          <w:sz w:val="28"/>
          <w:szCs w:val="28"/>
          <w:rtl/>
        </w:rPr>
        <w:t xml:space="preserve">Ecclesiology</w:t>
      </w:r>
    </w:p>
    <w:p>
      <w:pPr>
        <w:pStyle w:val="BookText"/>
      </w:pPr>
      <w:r>
        <w:rPr>
          <w:rFonts w:ascii="Times New Roman" w:hAnsi="Times New Roman" w:eastAsia="Times New Roman" w:cs="Times New Roman"/>
          <w:lang w:val="en-US" w:bidi="en-US"/>
          <w:color w:val="111111"/>
          <w:sz w:val="28"/>
          <w:szCs w:val="28"/>
          <w:rtl/>
        </w:rPr>
        <w:t xml:space="preserve">17441366</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Economic: Jurnal Ekonomi dan Hukum Islam</w:t>
      </w:r>
    </w:p>
    <w:p>
      <w:pPr>
        <w:pStyle w:val="BookText"/>
      </w:pPr>
      <w:r>
        <w:rPr>
          <w:rFonts w:ascii="Times New Roman" w:hAnsi="Times New Roman" w:eastAsia="Times New Roman" w:cs="Times New Roman"/>
          <w:lang w:val="en-US" w:bidi="en-US"/>
          <w:color w:val="111111"/>
          <w:sz w:val="28"/>
          <w:szCs w:val="28"/>
          <w:rtl/>
        </w:rPr>
        <w:t xml:space="preserve">24775576, 20886365</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Times New Roman" w:hAnsi="Times New Roman" w:eastAsia="Times New Roman" w:cs="Times New Roman"/>
          <w:lang w:val="en-US" w:bidi="en-US"/>
          <w:color w:val="111111"/>
          <w:sz w:val="28"/>
          <w:szCs w:val="28"/>
          <w:rtl/>
        </w:rPr>
        <w:t xml:space="preserve">Ecumenical Review</w:t>
      </w:r>
    </w:p>
    <w:p>
      <w:pPr>
        <w:pStyle w:val="BookText"/>
      </w:pPr>
      <w:r>
        <w:rPr>
          <w:rFonts w:ascii="Times New Roman" w:hAnsi="Times New Roman" w:eastAsia="Times New Roman" w:cs="Times New Roman"/>
          <w:lang w:val="en-US" w:bidi="en-US"/>
          <w:color w:val="111111"/>
          <w:sz w:val="28"/>
          <w:szCs w:val="28"/>
          <w:rtl/>
        </w:rPr>
        <w:t xml:space="preserve">00130796</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Times New Roman" w:hAnsi="Times New Roman" w:eastAsia="Times New Roman" w:cs="Times New Roman"/>
          <w:lang w:val="en-US" w:bidi="en-US"/>
          <w:color w:val="111111"/>
          <w:sz w:val="28"/>
          <w:szCs w:val="28"/>
          <w:rtl/>
        </w:rPr>
        <w:t xml:space="preserve">Electronic Journal of Islamic and Middle Eastern Law</w:t>
      </w:r>
    </w:p>
    <w:p>
      <w:pPr>
        <w:pStyle w:val="BookText"/>
      </w:pPr>
      <w:r>
        <w:rPr>
          <w:rFonts w:ascii="Times New Roman" w:hAnsi="Times New Roman" w:eastAsia="Times New Roman" w:cs="Times New Roman"/>
          <w:lang w:val="en-US" w:bidi="en-US"/>
          <w:color w:val="111111"/>
          <w:sz w:val="28"/>
          <w:szCs w:val="28"/>
          <w:rtl/>
        </w:rPr>
        <w:t xml:space="preserve">25041940, 16645707</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Times New Roman" w:hAnsi="Times New Roman" w:eastAsia="Times New Roman" w:cs="Times New Roman"/>
          <w:lang w:val="en-US" w:bidi="en-US"/>
          <w:color w:val="111111"/>
          <w:sz w:val="28"/>
          <w:szCs w:val="28"/>
          <w:rtl/>
        </w:rPr>
        <w:t xml:space="preserve">Ephemerides Liturgicae</w:t>
      </w:r>
    </w:p>
    <w:p>
      <w:pPr>
        <w:pStyle w:val="BookText"/>
      </w:pPr>
      <w:r>
        <w:rPr>
          <w:rFonts w:ascii="Times New Roman" w:hAnsi="Times New Roman" w:eastAsia="Times New Roman" w:cs="Times New Roman"/>
          <w:lang w:val="en-US" w:bidi="en-US"/>
          <w:color w:val="111111"/>
          <w:sz w:val="28"/>
          <w:szCs w:val="28"/>
          <w:rtl/>
        </w:rPr>
        <w:t xml:space="preserve">00139505</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Times New Roman" w:hAnsi="Times New Roman" w:eastAsia="Times New Roman" w:cs="Times New Roman"/>
          <w:lang w:val="en-US" w:bidi="en-US"/>
          <w:color w:val="111111"/>
          <w:sz w:val="28"/>
          <w:szCs w:val="28"/>
          <w:rtl/>
        </w:rPr>
        <w:t xml:space="preserve">Ephemerides Theologicae Lovanienses</w:t>
      </w:r>
    </w:p>
    <w:p>
      <w:pPr>
        <w:pStyle w:val="BookText"/>
      </w:pPr>
      <w:r>
        <w:rPr>
          <w:rFonts w:ascii="Times New Roman" w:hAnsi="Times New Roman" w:eastAsia="Times New Roman" w:cs="Times New Roman"/>
          <w:lang w:val="en-US" w:bidi="en-US"/>
          <w:color w:val="111111"/>
          <w:sz w:val="28"/>
          <w:szCs w:val="28"/>
          <w:rtl/>
        </w:rPr>
        <w:t xml:space="preserve">17831423, 00139513</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Times New Roman" w:hAnsi="Times New Roman" w:eastAsia="Times New Roman" w:cs="Times New Roman"/>
          <w:lang w:val="en-US" w:bidi="en-US"/>
          <w:color w:val="111111"/>
          <w:sz w:val="28"/>
          <w:szCs w:val="28"/>
          <w:rtl/>
        </w:rPr>
        <w:t xml:space="preserve">Espiritu</w:t>
      </w:r>
    </w:p>
    <w:p>
      <w:pPr>
        <w:pStyle w:val="BookText"/>
      </w:pPr>
      <w:r>
        <w:rPr>
          <w:rFonts w:ascii="Times New Roman" w:hAnsi="Times New Roman" w:eastAsia="Times New Roman" w:cs="Times New Roman"/>
          <w:lang w:val="en-US" w:bidi="en-US"/>
          <w:color w:val="111111"/>
          <w:sz w:val="28"/>
          <w:szCs w:val="28"/>
          <w:rtl/>
        </w:rPr>
        <w:t xml:space="preserve">00140716</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Times New Roman" w:hAnsi="Times New Roman" w:eastAsia="Times New Roman" w:cs="Times New Roman"/>
          <w:lang w:val="en-US" w:bidi="en-US"/>
          <w:color w:val="111111"/>
          <w:sz w:val="28"/>
          <w:szCs w:val="28"/>
          <w:rtl/>
        </w:rPr>
        <w:t xml:space="preserve">Esprit</w:t>
      </w:r>
    </w:p>
    <w:p>
      <w:pPr>
        <w:pStyle w:val="BookText"/>
      </w:pPr>
      <w:r>
        <w:rPr>
          <w:rFonts w:ascii="Times New Roman" w:hAnsi="Times New Roman" w:eastAsia="Times New Roman" w:cs="Times New Roman"/>
          <w:lang w:val="en-US" w:bidi="en-US"/>
          <w:color w:val="111111"/>
          <w:sz w:val="28"/>
          <w:szCs w:val="28"/>
          <w:rtl/>
        </w:rPr>
        <w:t xml:space="preserve">00140759</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Times New Roman" w:hAnsi="Times New Roman" w:eastAsia="Times New Roman" w:cs="Times New Roman"/>
          <w:lang w:val="en-US" w:bidi="en-US"/>
          <w:color w:val="111111"/>
          <w:sz w:val="28"/>
          <w:szCs w:val="28"/>
          <w:rtl/>
        </w:rPr>
        <w:t xml:space="preserve">Estudios Biblicos</w:t>
      </w:r>
    </w:p>
    <w:p>
      <w:pPr>
        <w:pStyle w:val="BookText"/>
      </w:pPr>
      <w:r>
        <w:rPr>
          <w:rFonts w:ascii="Times New Roman" w:hAnsi="Times New Roman" w:eastAsia="Times New Roman" w:cs="Times New Roman"/>
          <w:lang w:val="en-US" w:bidi="en-US"/>
          <w:color w:val="111111"/>
          <w:sz w:val="28"/>
          <w:szCs w:val="28"/>
          <w:rtl/>
        </w:rPr>
        <w:t xml:space="preserve">00141437</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Times New Roman" w:hAnsi="Times New Roman" w:eastAsia="Times New Roman" w:cs="Times New Roman"/>
          <w:lang w:val="en-US" w:bidi="en-US"/>
          <w:color w:val="111111"/>
          <w:sz w:val="28"/>
          <w:szCs w:val="28"/>
          <w:rtl/>
        </w:rPr>
        <w:t xml:space="preserve">Estudios Eclesiasticos</w:t>
      </w:r>
    </w:p>
    <w:p>
      <w:pPr>
        <w:pStyle w:val="BookText"/>
      </w:pPr>
      <w:r>
        <w:rPr>
          <w:rFonts w:ascii="Times New Roman" w:hAnsi="Times New Roman" w:eastAsia="Times New Roman" w:cs="Times New Roman"/>
          <w:lang w:val="en-US" w:bidi="en-US"/>
          <w:color w:val="111111"/>
          <w:sz w:val="28"/>
          <w:szCs w:val="28"/>
          <w:rtl/>
        </w:rPr>
        <w:t xml:space="preserve">02101610</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Times New Roman" w:hAnsi="Times New Roman" w:eastAsia="Times New Roman" w:cs="Times New Roman"/>
          <w:lang w:val="en-US" w:bidi="en-US"/>
          <w:color w:val="111111"/>
          <w:sz w:val="28"/>
          <w:szCs w:val="28"/>
          <w:rtl/>
        </w:rPr>
        <w:t xml:space="preserve">Ethics and Medicine</w:t>
      </w:r>
    </w:p>
    <w:p>
      <w:pPr>
        <w:pStyle w:val="BookText"/>
      </w:pPr>
      <w:r>
        <w:rPr>
          <w:rFonts w:ascii="Times New Roman" w:hAnsi="Times New Roman" w:eastAsia="Times New Roman" w:cs="Times New Roman"/>
          <w:lang w:val="en-US" w:bidi="en-US"/>
          <w:color w:val="111111"/>
          <w:sz w:val="28"/>
          <w:szCs w:val="28"/>
          <w:rtl/>
        </w:rPr>
        <w:t xml:space="preserve">0266688X</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Times New Roman" w:hAnsi="Times New Roman" w:eastAsia="Times New Roman" w:cs="Times New Roman"/>
          <w:lang w:val="en-US" w:bidi="en-US"/>
          <w:color w:val="111111"/>
          <w:sz w:val="28"/>
          <w:szCs w:val="28"/>
          <w:rtl/>
        </w:rPr>
        <w:t xml:space="preserve">Etudes Theologiques et Religieuses</w:t>
      </w:r>
    </w:p>
    <w:p>
      <w:pPr>
        <w:pStyle w:val="BookText"/>
      </w:pPr>
      <w:r>
        <w:rPr>
          <w:rFonts w:ascii="Times New Roman" w:hAnsi="Times New Roman" w:eastAsia="Times New Roman" w:cs="Times New Roman"/>
          <w:lang w:val="en-US" w:bidi="en-US"/>
          <w:color w:val="111111"/>
          <w:sz w:val="28"/>
          <w:szCs w:val="28"/>
          <w:rtl/>
        </w:rPr>
        <w:t xml:space="preserve">00142239</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Times New Roman" w:hAnsi="Times New Roman" w:eastAsia="Times New Roman" w:cs="Times New Roman"/>
          <w:lang w:val="en-US" w:bidi="en-US"/>
          <w:color w:val="111111"/>
          <w:sz w:val="28"/>
          <w:szCs w:val="28"/>
          <w:rtl/>
        </w:rPr>
        <w:t xml:space="preserve">European Journal for Philosophy of Religion</w:t>
      </w:r>
    </w:p>
    <w:p>
      <w:pPr>
        <w:pStyle w:val="BookText"/>
      </w:pPr>
      <w:r>
        <w:rPr>
          <w:rFonts w:ascii="Times New Roman" w:hAnsi="Times New Roman" w:eastAsia="Times New Roman" w:cs="Times New Roman"/>
          <w:lang w:val="en-US" w:bidi="en-US"/>
          <w:color w:val="111111"/>
          <w:sz w:val="28"/>
          <w:szCs w:val="28"/>
          <w:rtl/>
        </w:rPr>
        <w:t xml:space="preserve">16898311</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Times New Roman" w:hAnsi="Times New Roman" w:eastAsia="Times New Roman" w:cs="Times New Roman"/>
          <w:lang w:val="en-US" w:bidi="en-US"/>
          <w:color w:val="111111"/>
          <w:sz w:val="28"/>
          <w:szCs w:val="28"/>
          <w:rtl/>
        </w:rPr>
        <w:t xml:space="preserve">European Journal of Jewish Studies</w:t>
      </w:r>
    </w:p>
    <w:p>
      <w:pPr>
        <w:pStyle w:val="BookText"/>
      </w:pPr>
      <w:r>
        <w:rPr>
          <w:rFonts w:ascii="Times New Roman" w:hAnsi="Times New Roman" w:eastAsia="Times New Roman" w:cs="Times New Roman"/>
          <w:lang w:val="en-US" w:bidi="en-US"/>
          <w:color w:val="111111"/>
          <w:sz w:val="28"/>
          <w:szCs w:val="28"/>
          <w:rtl/>
        </w:rPr>
        <w:t xml:space="preserve">10259996</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Times New Roman" w:hAnsi="Times New Roman" w:eastAsia="Times New Roman" w:cs="Times New Roman"/>
          <w:lang w:val="en-US" w:bidi="en-US"/>
          <w:color w:val="111111"/>
          <w:sz w:val="28"/>
          <w:szCs w:val="28"/>
          <w:rtl/>
        </w:rPr>
        <w:t xml:space="preserve">European Journal of Science and Theology</w:t>
      </w:r>
    </w:p>
    <w:p>
      <w:pPr>
        <w:pStyle w:val="BookText"/>
      </w:pPr>
      <w:r>
        <w:rPr>
          <w:rFonts w:ascii="Times New Roman" w:hAnsi="Times New Roman" w:eastAsia="Times New Roman" w:cs="Times New Roman"/>
          <w:lang w:val="en-US" w:bidi="en-US"/>
          <w:color w:val="111111"/>
          <w:sz w:val="28"/>
          <w:szCs w:val="28"/>
          <w:rtl/>
        </w:rPr>
        <w:t xml:space="preserve">18410464, 18428517</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Times New Roman" w:hAnsi="Times New Roman" w:eastAsia="Times New Roman" w:cs="Times New Roman"/>
          <w:lang w:val="en-US" w:bidi="en-US"/>
          <w:color w:val="111111"/>
          <w:sz w:val="28"/>
          <w:szCs w:val="28"/>
          <w:rtl/>
        </w:rPr>
        <w:t xml:space="preserve">European Journal of Theology</w:t>
      </w:r>
    </w:p>
    <w:p>
      <w:pPr>
        <w:pStyle w:val="BookText"/>
      </w:pPr>
      <w:r>
        <w:rPr>
          <w:rFonts w:ascii="Times New Roman" w:hAnsi="Times New Roman" w:eastAsia="Times New Roman" w:cs="Times New Roman"/>
          <w:lang w:val="en-US" w:bidi="en-US"/>
          <w:color w:val="111111"/>
          <w:sz w:val="28"/>
          <w:szCs w:val="28"/>
          <w:rtl/>
        </w:rPr>
        <w:t xml:space="preserve">09602720</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Times New Roman" w:hAnsi="Times New Roman" w:eastAsia="Times New Roman" w:cs="Times New Roman"/>
          <w:lang w:val="en-US" w:bidi="en-US"/>
          <w:color w:val="111111"/>
          <w:sz w:val="28"/>
          <w:szCs w:val="28"/>
          <w:rtl/>
        </w:rPr>
        <w:t xml:space="preserve">European Judaism</w:t>
      </w:r>
    </w:p>
    <w:p>
      <w:pPr>
        <w:pStyle w:val="BookText"/>
      </w:pPr>
      <w:r>
        <w:rPr>
          <w:rFonts w:ascii="Times New Roman" w:hAnsi="Times New Roman" w:eastAsia="Times New Roman" w:cs="Times New Roman"/>
          <w:lang w:val="en-US" w:bidi="en-US"/>
          <w:color w:val="111111"/>
          <w:sz w:val="28"/>
          <w:szCs w:val="28"/>
          <w:rtl/>
        </w:rPr>
        <w:t xml:space="preserve">00143006, 17522323</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Times New Roman" w:hAnsi="Times New Roman" w:eastAsia="Times New Roman" w:cs="Times New Roman"/>
          <w:lang w:val="en-US" w:bidi="en-US"/>
          <w:color w:val="111111"/>
          <w:sz w:val="28"/>
          <w:szCs w:val="28"/>
          <w:rtl/>
        </w:rPr>
        <w:t xml:space="preserve">Evangelische Theologie</w:t>
      </w:r>
    </w:p>
    <w:p>
      <w:pPr>
        <w:pStyle w:val="BookText"/>
      </w:pPr>
      <w:r>
        <w:rPr>
          <w:rFonts w:ascii="Times New Roman" w:hAnsi="Times New Roman" w:eastAsia="Times New Roman" w:cs="Times New Roman"/>
          <w:lang w:val="en-US" w:bidi="en-US"/>
          <w:color w:val="111111"/>
          <w:sz w:val="28"/>
          <w:szCs w:val="28"/>
          <w:rtl/>
        </w:rPr>
        <w:t xml:space="preserve">00143502</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Times New Roman" w:hAnsi="Times New Roman" w:eastAsia="Times New Roman" w:cs="Times New Roman"/>
          <w:lang w:val="en-US" w:bidi="en-US"/>
          <w:color w:val="111111"/>
          <w:sz w:val="28"/>
          <w:szCs w:val="28"/>
          <w:rtl/>
        </w:rPr>
        <w:t xml:space="preserve">Exchange</w:t>
      </w:r>
    </w:p>
    <w:p>
      <w:pPr>
        <w:pStyle w:val="BookText"/>
      </w:pPr>
      <w:r>
        <w:rPr>
          <w:rFonts w:ascii="Times New Roman" w:hAnsi="Times New Roman" w:eastAsia="Times New Roman" w:cs="Times New Roman"/>
          <w:lang w:val="en-US" w:bidi="en-US"/>
          <w:color w:val="111111"/>
          <w:sz w:val="28"/>
          <w:szCs w:val="28"/>
          <w:rtl/>
        </w:rPr>
        <w:t xml:space="preserve">1572543X, 01662740</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Times New Roman" w:hAnsi="Times New Roman" w:eastAsia="Times New Roman" w:cs="Times New Roman"/>
          <w:lang w:val="en-US" w:bidi="en-US"/>
          <w:color w:val="111111"/>
          <w:sz w:val="28"/>
          <w:szCs w:val="28"/>
          <w:rtl/>
        </w:rPr>
        <w:t xml:space="preserve">Expository Times</w:t>
      </w:r>
    </w:p>
    <w:p>
      <w:pPr>
        <w:pStyle w:val="BookText"/>
      </w:pPr>
      <w:r>
        <w:rPr>
          <w:rFonts w:ascii="Times New Roman" w:hAnsi="Times New Roman" w:eastAsia="Times New Roman" w:cs="Times New Roman"/>
          <w:lang w:val="en-US" w:bidi="en-US"/>
          <w:color w:val="111111"/>
          <w:sz w:val="28"/>
          <w:szCs w:val="28"/>
          <w:rtl/>
        </w:rPr>
        <w:t xml:space="preserve">00145246</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Times New Roman" w:hAnsi="Times New Roman" w:eastAsia="Times New Roman" w:cs="Times New Roman"/>
          <w:lang w:val="en-US" w:bidi="en-US"/>
          <w:color w:val="111111"/>
          <w:sz w:val="28"/>
          <w:szCs w:val="28"/>
          <w:rtl/>
        </w:rPr>
        <w:t xml:space="preserve">Faith and Philosophy</w:t>
      </w:r>
    </w:p>
    <w:p>
      <w:pPr>
        <w:pStyle w:val="BookText"/>
      </w:pPr>
      <w:r>
        <w:rPr>
          <w:rFonts w:ascii="Times New Roman" w:hAnsi="Times New Roman" w:eastAsia="Times New Roman" w:cs="Times New Roman"/>
          <w:lang w:val="en-US" w:bidi="en-US"/>
          <w:color w:val="111111"/>
          <w:sz w:val="28"/>
          <w:szCs w:val="28"/>
          <w:rtl/>
        </w:rPr>
        <w:t xml:space="preserve">07397046</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Times New Roman" w:hAnsi="Times New Roman" w:eastAsia="Times New Roman" w:cs="Times New Roman"/>
          <w:lang w:val="en-US" w:bidi="en-US"/>
          <w:color w:val="111111"/>
          <w:sz w:val="28"/>
          <w:szCs w:val="28"/>
          <w:rtl/>
        </w:rPr>
        <w:t xml:space="preserve">Feminist Theology</w:t>
      </w:r>
    </w:p>
    <w:p>
      <w:pPr>
        <w:pStyle w:val="BookText"/>
      </w:pPr>
      <w:r>
        <w:rPr>
          <w:rFonts w:ascii="Times New Roman" w:hAnsi="Times New Roman" w:eastAsia="Times New Roman" w:cs="Times New Roman"/>
          <w:lang w:val="en-US" w:bidi="en-US"/>
          <w:color w:val="111111"/>
          <w:sz w:val="28"/>
          <w:szCs w:val="28"/>
          <w:rtl/>
        </w:rPr>
        <w:t xml:space="preserve">09667350</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Times New Roman" w:hAnsi="Times New Roman" w:eastAsia="Times New Roman" w:cs="Times New Roman"/>
          <w:lang w:val="en-US" w:bidi="en-US"/>
          <w:color w:val="111111"/>
          <w:sz w:val="28"/>
          <w:szCs w:val="28"/>
          <w:rtl/>
        </w:rPr>
        <w:t xml:space="preserve">Fieldwork in Religion</w:t>
      </w:r>
    </w:p>
    <w:p>
      <w:pPr>
        <w:pStyle w:val="BookText"/>
      </w:pPr>
      <w:r>
        <w:rPr>
          <w:rFonts w:ascii="Times New Roman" w:hAnsi="Times New Roman" w:eastAsia="Times New Roman" w:cs="Times New Roman"/>
          <w:lang w:val="en-US" w:bidi="en-US"/>
          <w:color w:val="111111"/>
          <w:sz w:val="28"/>
          <w:szCs w:val="28"/>
          <w:rtl/>
        </w:rPr>
        <w:t xml:space="preserve">17430615, 17430623</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Times New Roman" w:hAnsi="Times New Roman" w:eastAsia="Times New Roman" w:cs="Times New Roman"/>
          <w:lang w:val="en-US" w:bidi="en-US"/>
          <w:color w:val="111111"/>
          <w:sz w:val="28"/>
          <w:szCs w:val="28"/>
          <w:rtl/>
        </w:rPr>
        <w:t xml:space="preserve">Filosofia Theoretica</w:t>
      </w:r>
    </w:p>
    <w:p>
      <w:pPr>
        <w:pStyle w:val="BookText"/>
      </w:pPr>
      <w:r>
        <w:rPr>
          <w:rFonts w:ascii="Times New Roman" w:hAnsi="Times New Roman" w:eastAsia="Times New Roman" w:cs="Times New Roman"/>
          <w:lang w:val="en-US" w:bidi="en-US"/>
          <w:color w:val="111111"/>
          <w:sz w:val="28"/>
          <w:szCs w:val="28"/>
          <w:rtl/>
        </w:rPr>
        <w:t xml:space="preserve">22768386, 24085987</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Times New Roman" w:hAnsi="Times New Roman" w:eastAsia="Times New Roman" w:cs="Times New Roman"/>
          <w:lang w:val="en-US" w:bidi="en-US"/>
          <w:color w:val="111111"/>
          <w:sz w:val="28"/>
          <w:szCs w:val="28"/>
          <w:rtl/>
        </w:rPr>
        <w:t xml:space="preserve">Filosoficky Casopis</w:t>
      </w:r>
    </w:p>
    <w:p>
      <w:pPr>
        <w:pStyle w:val="BookText"/>
      </w:pPr>
      <w:r>
        <w:rPr>
          <w:rFonts w:ascii="Times New Roman" w:hAnsi="Times New Roman" w:eastAsia="Times New Roman" w:cs="Times New Roman"/>
          <w:lang w:val="en-US" w:bidi="en-US"/>
          <w:color w:val="111111"/>
          <w:sz w:val="28"/>
          <w:szCs w:val="28"/>
          <w:rtl/>
        </w:rPr>
        <w:t xml:space="preserve">00151831, 25709232</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Times New Roman" w:hAnsi="Times New Roman" w:eastAsia="Times New Roman" w:cs="Times New Roman"/>
          <w:lang w:val="en-US" w:bidi="en-US"/>
          <w:color w:val="111111"/>
          <w:sz w:val="28"/>
          <w:szCs w:val="28"/>
          <w:rtl/>
        </w:rPr>
        <w:t xml:space="preserve">Filozofia</w:t>
      </w:r>
    </w:p>
    <w:p>
      <w:pPr>
        <w:pStyle w:val="BookText"/>
      </w:pPr>
      <w:r>
        <w:rPr>
          <w:rFonts w:ascii="Times New Roman" w:hAnsi="Times New Roman" w:eastAsia="Times New Roman" w:cs="Times New Roman"/>
          <w:lang w:val="en-US" w:bidi="en-US"/>
          <w:color w:val="111111"/>
          <w:sz w:val="28"/>
          <w:szCs w:val="28"/>
          <w:rtl/>
        </w:rPr>
        <w:t xml:space="preserve">0046385X</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Times New Roman" w:hAnsi="Times New Roman" w:eastAsia="Times New Roman" w:cs="Times New Roman"/>
          <w:lang w:val="en-US" w:bidi="en-US"/>
          <w:color w:val="111111"/>
          <w:sz w:val="28"/>
          <w:szCs w:val="28"/>
          <w:rtl/>
        </w:rPr>
        <w:t xml:space="preserve">Filozofski Vestnik</w:t>
      </w:r>
    </w:p>
    <w:p>
      <w:pPr>
        <w:pStyle w:val="BookText"/>
      </w:pPr>
      <w:r>
        <w:rPr>
          <w:rFonts w:ascii="Times New Roman" w:hAnsi="Times New Roman" w:eastAsia="Times New Roman" w:cs="Times New Roman"/>
          <w:lang w:val="en-US" w:bidi="en-US"/>
          <w:color w:val="111111"/>
          <w:sz w:val="28"/>
          <w:szCs w:val="28"/>
          <w:rtl/>
        </w:rPr>
        <w:t xml:space="preserve">15811239, 03534510</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Times New Roman" w:hAnsi="Times New Roman" w:eastAsia="Times New Roman" w:cs="Times New Roman"/>
          <w:lang w:val="en-US" w:bidi="en-US"/>
          <w:color w:val="111111"/>
          <w:sz w:val="28"/>
          <w:szCs w:val="28"/>
          <w:rtl/>
        </w:rPr>
        <w:t xml:space="preserve">Franciscan Studies</w:t>
      </w:r>
    </w:p>
    <w:p>
      <w:pPr>
        <w:pStyle w:val="BookText"/>
      </w:pPr>
      <w:r>
        <w:rPr>
          <w:rFonts w:ascii="Times New Roman" w:hAnsi="Times New Roman" w:eastAsia="Times New Roman" w:cs="Times New Roman"/>
          <w:lang w:val="en-US" w:bidi="en-US"/>
          <w:color w:val="111111"/>
          <w:sz w:val="28"/>
          <w:szCs w:val="28"/>
          <w:rtl/>
        </w:rPr>
        <w:t xml:space="preserve">127.</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Times New Roman" w:hAnsi="Times New Roman" w:eastAsia="Times New Roman" w:cs="Times New Roman"/>
          <w:lang w:val="en-US" w:bidi="en-US"/>
          <w:color w:val="111111"/>
          <w:sz w:val="28"/>
          <w:szCs w:val="28"/>
          <w:rtl/>
        </w:rPr>
        <w:t xml:space="preserve">Freiburger Zeitschrift fur Philosophie und Theologie</w:t>
      </w:r>
    </w:p>
    <w:p>
      <w:pPr>
        <w:pStyle w:val="BookText"/>
      </w:pPr>
      <w:r>
        <w:rPr>
          <w:rFonts w:ascii="Times New Roman" w:hAnsi="Times New Roman" w:eastAsia="Times New Roman" w:cs="Times New Roman"/>
          <w:lang w:val="en-US" w:bidi="en-US"/>
          <w:color w:val="111111"/>
          <w:sz w:val="28"/>
          <w:szCs w:val="28"/>
          <w:rtl/>
        </w:rPr>
        <w:t xml:space="preserve">00160725</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Times New Roman" w:hAnsi="Times New Roman" w:eastAsia="Times New Roman" w:cs="Times New Roman"/>
          <w:lang w:val="en-US" w:bidi="en-US"/>
          <w:color w:val="111111"/>
          <w:sz w:val="28"/>
          <w:szCs w:val="28"/>
          <w:rtl/>
        </w:rPr>
        <w:t xml:space="preserve">Gosudarstvo, Religiia, Tserkov' v Rossii i za Rubezhom/State, Religion and Church in Russia and Worldwide</w:t>
      </w:r>
    </w:p>
    <w:p>
      <w:pPr>
        <w:pStyle w:val="BookText"/>
      </w:pPr>
      <w:r>
        <w:rPr>
          <w:rFonts w:ascii="Times New Roman" w:hAnsi="Times New Roman" w:eastAsia="Times New Roman" w:cs="Times New Roman"/>
          <w:lang w:val="en-US" w:bidi="en-US"/>
          <w:color w:val="111111"/>
          <w:sz w:val="28"/>
          <w:szCs w:val="28"/>
          <w:rtl/>
        </w:rPr>
        <w:t xml:space="preserve">20737211, 20737203</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Times New Roman" w:hAnsi="Times New Roman" w:eastAsia="Times New Roman" w:cs="Times New Roman"/>
          <w:lang w:val="en-US" w:bidi="en-US"/>
          <w:color w:val="111111"/>
          <w:sz w:val="28"/>
          <w:szCs w:val="28"/>
          <w:rtl/>
        </w:rPr>
        <w:t xml:space="preserve">Gregorianum</w:t>
      </w:r>
    </w:p>
    <w:p>
      <w:pPr>
        <w:pStyle w:val="BookText"/>
      </w:pPr>
      <w:r>
        <w:rPr>
          <w:rFonts w:ascii="Times New Roman" w:hAnsi="Times New Roman" w:eastAsia="Times New Roman" w:cs="Times New Roman"/>
          <w:lang w:val="en-US" w:bidi="en-US"/>
          <w:color w:val="111111"/>
          <w:sz w:val="28"/>
          <w:szCs w:val="28"/>
          <w:rtl/>
        </w:rPr>
        <w:t xml:space="preserve">00174114</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Times New Roman" w:hAnsi="Times New Roman" w:eastAsia="Times New Roman" w:cs="Times New Roman"/>
          <w:lang w:val="en-US" w:bidi="en-US"/>
          <w:color w:val="111111"/>
          <w:sz w:val="28"/>
          <w:szCs w:val="28"/>
          <w:rtl/>
        </w:rPr>
        <w:t xml:space="preserve">Hagiographica</w:t>
      </w:r>
    </w:p>
    <w:p>
      <w:pPr>
        <w:pStyle w:val="BookText"/>
      </w:pPr>
      <w:r>
        <w:rPr>
          <w:rFonts w:ascii="Times New Roman" w:hAnsi="Times New Roman" w:eastAsia="Times New Roman" w:cs="Times New Roman"/>
          <w:lang w:val="en-US" w:bidi="en-US"/>
          <w:color w:val="111111"/>
          <w:sz w:val="28"/>
          <w:szCs w:val="28"/>
          <w:rtl/>
        </w:rPr>
        <w:t xml:space="preserve">11241225</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Times New Roman" w:hAnsi="Times New Roman" w:eastAsia="Times New Roman" w:cs="Times New Roman"/>
          <w:lang w:val="en-US" w:bidi="en-US"/>
          <w:color w:val="111111"/>
          <w:sz w:val="28"/>
          <w:szCs w:val="28"/>
          <w:rtl/>
        </w:rPr>
        <w:t xml:space="preserve">Hamdard Islamicus</w:t>
      </w:r>
    </w:p>
    <w:p>
      <w:pPr>
        <w:pStyle w:val="BookText"/>
      </w:pPr>
      <w:r>
        <w:rPr>
          <w:rFonts w:ascii="Times New Roman" w:hAnsi="Times New Roman" w:eastAsia="Times New Roman" w:cs="Times New Roman"/>
          <w:lang w:val="en-US" w:bidi="en-US"/>
          <w:color w:val="111111"/>
          <w:sz w:val="28"/>
          <w:szCs w:val="28"/>
          <w:rtl/>
        </w:rPr>
        <w:t xml:space="preserve">02507196</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Times New Roman" w:hAnsi="Times New Roman" w:eastAsia="Times New Roman" w:cs="Times New Roman"/>
          <w:lang w:val="en-US" w:bidi="en-US"/>
          <w:color w:val="111111"/>
          <w:sz w:val="28"/>
          <w:szCs w:val="28"/>
          <w:rtl/>
        </w:rPr>
        <w:t xml:space="preserve">Harvard Theological Review</w:t>
      </w:r>
    </w:p>
    <w:p>
      <w:pPr>
        <w:pStyle w:val="BookText"/>
      </w:pPr>
      <w:r>
        <w:rPr>
          <w:rFonts w:ascii="Times New Roman" w:hAnsi="Times New Roman" w:eastAsia="Times New Roman" w:cs="Times New Roman"/>
          <w:lang w:val="en-US" w:bidi="en-US"/>
          <w:color w:val="111111"/>
          <w:sz w:val="28"/>
          <w:szCs w:val="28"/>
          <w:rtl/>
        </w:rPr>
        <w:t xml:space="preserve">14754517, 00178160</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Times New Roman" w:hAnsi="Times New Roman" w:eastAsia="Times New Roman" w:cs="Times New Roman"/>
          <w:lang w:val="en-US" w:bidi="en-US"/>
          <w:color w:val="111111"/>
          <w:sz w:val="28"/>
          <w:szCs w:val="28"/>
          <w:rtl/>
        </w:rPr>
        <w:t xml:space="preserve">Health and Social Care Chaplaincy</w:t>
      </w:r>
    </w:p>
    <w:p>
      <w:pPr>
        <w:pStyle w:val="BookText"/>
      </w:pPr>
      <w:r>
        <w:rPr>
          <w:rFonts w:ascii="Times New Roman" w:hAnsi="Times New Roman" w:eastAsia="Times New Roman" w:cs="Times New Roman"/>
          <w:lang w:val="en-US" w:bidi="en-US"/>
          <w:color w:val="111111"/>
          <w:sz w:val="28"/>
          <w:szCs w:val="28"/>
          <w:rtl/>
        </w:rPr>
        <w:t xml:space="preserve">20515553, 20515561</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Times New Roman" w:hAnsi="Times New Roman" w:eastAsia="Times New Roman" w:cs="Times New Roman"/>
          <w:lang w:val="en-US" w:bidi="en-US"/>
          <w:color w:val="111111"/>
          <w:sz w:val="28"/>
          <w:szCs w:val="28"/>
          <w:rtl/>
        </w:rPr>
        <w:t xml:space="preserve">Hebrew Studies</w:t>
      </w:r>
    </w:p>
    <w:p>
      <w:pPr>
        <w:pStyle w:val="BookText"/>
      </w:pPr>
      <w:r>
        <w:rPr>
          <w:rFonts w:ascii="Times New Roman" w:hAnsi="Times New Roman" w:eastAsia="Times New Roman" w:cs="Times New Roman"/>
          <w:lang w:val="en-US" w:bidi="en-US"/>
          <w:color w:val="111111"/>
          <w:sz w:val="28"/>
          <w:szCs w:val="28"/>
          <w:rtl/>
        </w:rPr>
        <w:t xml:space="preserve">01464094</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Times New Roman" w:hAnsi="Times New Roman" w:eastAsia="Times New Roman" w:cs="Times New Roman"/>
          <w:lang w:val="en-US" w:bidi="en-US"/>
          <w:color w:val="111111"/>
          <w:sz w:val="28"/>
          <w:szCs w:val="28"/>
          <w:rtl/>
        </w:rPr>
        <w:t xml:space="preserve">Heythrop Journal</w:t>
      </w:r>
    </w:p>
    <w:p>
      <w:pPr>
        <w:pStyle w:val="BookText"/>
      </w:pPr>
      <w:r>
        <w:rPr>
          <w:rFonts w:ascii="Times New Roman" w:hAnsi="Times New Roman" w:eastAsia="Times New Roman" w:cs="Times New Roman"/>
          <w:lang w:val="en-US" w:bidi="en-US"/>
          <w:color w:val="111111"/>
          <w:sz w:val="28"/>
          <w:szCs w:val="28"/>
          <w:rtl/>
        </w:rPr>
        <w:t xml:space="preserve">00181196</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Times New Roman" w:hAnsi="Times New Roman" w:eastAsia="Times New Roman" w:cs="Times New Roman"/>
          <w:lang w:val="en-US" w:bidi="en-US"/>
          <w:color w:val="111111"/>
          <w:sz w:val="28"/>
          <w:szCs w:val="28"/>
          <w:rtl/>
        </w:rPr>
        <w:t xml:space="preserve">Hispania Sacra</w:t>
      </w:r>
    </w:p>
    <w:p>
      <w:pPr>
        <w:pStyle w:val="BookText"/>
      </w:pPr>
      <w:r>
        <w:rPr>
          <w:rFonts w:ascii="Times New Roman" w:hAnsi="Times New Roman" w:eastAsia="Times New Roman" w:cs="Times New Roman"/>
          <w:lang w:val="en-US" w:bidi="en-US"/>
          <w:color w:val="111111"/>
          <w:sz w:val="28"/>
          <w:szCs w:val="28"/>
          <w:rtl/>
        </w:rPr>
        <w:t xml:space="preserve">0018215X, 19884265</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Times New Roman" w:hAnsi="Times New Roman" w:eastAsia="Times New Roman" w:cs="Times New Roman"/>
          <w:lang w:val="en-US" w:bidi="en-US"/>
          <w:color w:val="111111"/>
          <w:sz w:val="28"/>
          <w:szCs w:val="28"/>
          <w:rtl/>
        </w:rPr>
        <w:t xml:space="preserve">History of Religions</w:t>
      </w:r>
    </w:p>
    <w:p>
      <w:pPr>
        <w:pStyle w:val="BookText"/>
      </w:pPr>
      <w:r>
        <w:rPr>
          <w:rFonts w:ascii="Times New Roman" w:hAnsi="Times New Roman" w:eastAsia="Times New Roman" w:cs="Times New Roman"/>
          <w:lang w:val="en-US" w:bidi="en-US"/>
          <w:color w:val="111111"/>
          <w:sz w:val="28"/>
          <w:szCs w:val="28"/>
          <w:rtl/>
        </w:rPr>
        <w:t xml:space="preserve">00182710</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Times New Roman" w:hAnsi="Times New Roman" w:eastAsia="Times New Roman" w:cs="Times New Roman"/>
          <w:lang w:val="en-US" w:bidi="en-US"/>
          <w:color w:val="111111"/>
          <w:sz w:val="28"/>
          <w:szCs w:val="28"/>
          <w:rtl/>
        </w:rPr>
        <w:t xml:space="preserve">Horizons</w:t>
      </w:r>
    </w:p>
    <w:p>
      <w:pPr>
        <w:pStyle w:val="BookText"/>
      </w:pPr>
      <w:r>
        <w:rPr>
          <w:rFonts w:ascii="Times New Roman" w:hAnsi="Times New Roman" w:eastAsia="Times New Roman" w:cs="Times New Roman"/>
          <w:lang w:val="en-US" w:bidi="en-US"/>
          <w:color w:val="111111"/>
          <w:sz w:val="28"/>
          <w:szCs w:val="28"/>
          <w:rtl/>
        </w:rPr>
        <w:t xml:space="preserve">20508557, 03609669</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Times New Roman" w:hAnsi="Times New Roman" w:eastAsia="Times New Roman" w:cs="Times New Roman"/>
          <w:lang w:val="en-US" w:bidi="en-US"/>
          <w:color w:val="111111"/>
          <w:sz w:val="28"/>
          <w:szCs w:val="28"/>
          <w:rtl/>
        </w:rPr>
        <w:t xml:space="preserve">Horizons in Biblical Theology</w:t>
      </w:r>
    </w:p>
    <w:p>
      <w:pPr>
        <w:pStyle w:val="BookText"/>
      </w:pPr>
      <w:r>
        <w:rPr>
          <w:rFonts w:ascii="Times New Roman" w:hAnsi="Times New Roman" w:eastAsia="Times New Roman" w:cs="Times New Roman"/>
          <w:lang w:val="en-US" w:bidi="en-US"/>
          <w:color w:val="111111"/>
          <w:sz w:val="28"/>
          <w:szCs w:val="28"/>
          <w:rtl/>
        </w:rPr>
        <w:t xml:space="preserve">18712207, 01959085</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Times New Roman" w:hAnsi="Times New Roman" w:eastAsia="Times New Roman" w:cs="Times New Roman"/>
          <w:lang w:val="en-US" w:bidi="en-US"/>
          <w:color w:val="111111"/>
          <w:sz w:val="28"/>
          <w:szCs w:val="28"/>
          <w:rtl/>
        </w:rPr>
        <w:t xml:space="preserve">HTS Teologiese Studies / Theological Studies</w:t>
      </w:r>
    </w:p>
    <w:p>
      <w:pPr>
        <w:pStyle w:val="BookText"/>
      </w:pPr>
      <w:r>
        <w:rPr>
          <w:rFonts w:ascii="Times New Roman" w:hAnsi="Times New Roman" w:eastAsia="Times New Roman" w:cs="Times New Roman"/>
          <w:lang w:val="en-US" w:bidi="en-US"/>
          <w:color w:val="111111"/>
          <w:sz w:val="28"/>
          <w:szCs w:val="28"/>
          <w:rtl/>
        </w:rPr>
        <w:t xml:space="preserve">20728050, 02599422</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Times New Roman" w:hAnsi="Times New Roman" w:eastAsia="Times New Roman" w:cs="Times New Roman"/>
          <w:lang w:val="en-US" w:bidi="en-US"/>
          <w:color w:val="111111"/>
          <w:sz w:val="28"/>
          <w:szCs w:val="28"/>
          <w:rtl/>
        </w:rPr>
        <w:t xml:space="preserve">Human Falah: Jurnal Ekonomi dan Bisnis Islam</w:t>
      </w:r>
    </w:p>
    <w:p>
      <w:pPr>
        <w:pStyle w:val="BookText"/>
      </w:pPr>
      <w:r>
        <w:rPr>
          <w:rFonts w:ascii="Times New Roman" w:hAnsi="Times New Roman" w:eastAsia="Times New Roman" w:cs="Times New Roman"/>
          <w:lang w:val="en-US" w:bidi="en-US"/>
          <w:color w:val="111111"/>
          <w:sz w:val="28"/>
          <w:szCs w:val="28"/>
          <w:rtl/>
        </w:rPr>
        <w:t xml:space="preserve">25276646, 24077119</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Times New Roman" w:hAnsi="Times New Roman" w:eastAsia="Times New Roman" w:cs="Times New Roman"/>
          <w:lang w:val="en-US" w:bidi="en-US"/>
          <w:color w:val="111111"/>
          <w:sz w:val="28"/>
          <w:szCs w:val="28"/>
          <w:rtl/>
        </w:rPr>
        <w:t xml:space="preserve">Hunafa: Jurnal Studia Islamika</w:t>
      </w:r>
    </w:p>
    <w:p>
      <w:pPr>
        <w:pStyle w:val="BookText"/>
      </w:pPr>
      <w:r>
        <w:rPr>
          <w:rFonts w:ascii="Times New Roman" w:hAnsi="Times New Roman" w:eastAsia="Times New Roman" w:cs="Times New Roman"/>
          <w:lang w:val="en-US" w:bidi="en-US"/>
          <w:color w:val="111111"/>
          <w:sz w:val="28"/>
          <w:szCs w:val="28"/>
          <w:rtl/>
        </w:rPr>
        <w:t xml:space="preserve">23557710, 1411125X</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Times New Roman" w:hAnsi="Times New Roman" w:eastAsia="Times New Roman" w:cs="Times New Roman"/>
          <w:lang w:val="en-US" w:bidi="en-US"/>
          <w:color w:val="111111"/>
          <w:sz w:val="28"/>
          <w:szCs w:val="28"/>
          <w:rtl/>
        </w:rPr>
        <w:t xml:space="preserve">IBDA': Jurnal Kebudayaan Islam</w:t>
      </w:r>
    </w:p>
    <w:p>
      <w:pPr>
        <w:pStyle w:val="BookText"/>
      </w:pPr>
      <w:r>
        <w:rPr>
          <w:rFonts w:ascii="Times New Roman" w:hAnsi="Times New Roman" w:eastAsia="Times New Roman" w:cs="Times New Roman"/>
          <w:lang w:val="en-US" w:bidi="en-US"/>
          <w:color w:val="111111"/>
          <w:sz w:val="28"/>
          <w:szCs w:val="28"/>
          <w:rtl/>
        </w:rPr>
        <w:t xml:space="preserve">24775517, 16936736</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Times New Roman" w:hAnsi="Times New Roman" w:eastAsia="Times New Roman" w:cs="Times New Roman"/>
          <w:lang w:val="en-US" w:bidi="en-US"/>
          <w:color w:val="111111"/>
          <w:sz w:val="28"/>
          <w:szCs w:val="28"/>
          <w:rtl/>
        </w:rPr>
        <w:t xml:space="preserve">Ijtihad: Jurnal Wacana Hukum Islam dan Kemanusiaan</w:t>
      </w:r>
    </w:p>
    <w:p>
      <w:pPr>
        <w:pStyle w:val="BookText"/>
      </w:pPr>
      <w:r>
        <w:rPr>
          <w:rFonts w:ascii="Times New Roman" w:hAnsi="Times New Roman" w:eastAsia="Times New Roman" w:cs="Times New Roman"/>
          <w:lang w:val="en-US" w:bidi="en-US"/>
          <w:color w:val="111111"/>
          <w:sz w:val="28"/>
          <w:szCs w:val="28"/>
          <w:rtl/>
        </w:rPr>
        <w:t xml:space="preserve">24778036, 14119544</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Times New Roman" w:hAnsi="Times New Roman" w:eastAsia="Times New Roman" w:cs="Times New Roman"/>
          <w:lang w:val="en-US" w:bidi="en-US"/>
          <w:color w:val="111111"/>
          <w:sz w:val="28"/>
          <w:szCs w:val="28"/>
          <w:rtl/>
        </w:rPr>
        <w:t xml:space="preserve">Ikon</w:t>
      </w:r>
    </w:p>
    <w:p>
      <w:pPr>
        <w:pStyle w:val="BookText"/>
      </w:pPr>
      <w:r>
        <w:rPr>
          <w:rFonts w:ascii="Times New Roman" w:hAnsi="Times New Roman" w:eastAsia="Times New Roman" w:cs="Times New Roman"/>
          <w:lang w:val="en-US" w:bidi="en-US"/>
          <w:color w:val="111111"/>
          <w:sz w:val="28"/>
          <w:szCs w:val="28"/>
          <w:rtl/>
        </w:rPr>
        <w:t xml:space="preserve">18468551</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Times New Roman" w:hAnsi="Times New Roman" w:eastAsia="Times New Roman" w:cs="Times New Roman"/>
          <w:lang w:val="en-US" w:bidi="en-US"/>
          <w:color w:val="111111"/>
          <w:sz w:val="28"/>
          <w:szCs w:val="28"/>
          <w:rtl/>
        </w:rPr>
        <w:t xml:space="preserve">Ilahiyat Studies</w:t>
      </w:r>
    </w:p>
    <w:p>
      <w:pPr>
        <w:pStyle w:val="BookText"/>
      </w:pPr>
      <w:r>
        <w:rPr>
          <w:rFonts w:ascii="Times New Roman" w:hAnsi="Times New Roman" w:eastAsia="Times New Roman" w:cs="Times New Roman"/>
          <w:lang w:val="en-US" w:bidi="en-US"/>
          <w:color w:val="111111"/>
          <w:sz w:val="28"/>
          <w:szCs w:val="28"/>
          <w:rtl/>
        </w:rPr>
        <w:t xml:space="preserve">13091719</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Times New Roman" w:hAnsi="Times New Roman" w:eastAsia="Times New Roman" w:cs="Times New Roman"/>
          <w:lang w:val="en-US" w:bidi="en-US"/>
          <w:color w:val="111111"/>
          <w:sz w:val="28"/>
          <w:szCs w:val="28"/>
          <w:rtl/>
        </w:rPr>
        <w:t xml:space="preserve">Ilorin Journal Of Religious Studies</w:t>
      </w:r>
    </w:p>
    <w:p>
      <w:pPr>
        <w:pStyle w:val="BookText"/>
      </w:pPr>
      <w:r>
        <w:rPr>
          <w:rFonts w:ascii="Times New Roman" w:hAnsi="Times New Roman" w:eastAsia="Times New Roman" w:cs="Times New Roman"/>
          <w:lang w:val="en-US" w:bidi="en-US"/>
          <w:color w:val="111111"/>
          <w:sz w:val="28"/>
          <w:szCs w:val="28"/>
          <w:rtl/>
        </w:rPr>
        <w:t xml:space="preserve">21417040</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Times New Roman" w:hAnsi="Times New Roman" w:eastAsia="Times New Roman" w:cs="Times New Roman"/>
          <w:lang w:val="en-US" w:bidi="en-US"/>
          <w:color w:val="111111"/>
          <w:sz w:val="28"/>
          <w:szCs w:val="28"/>
          <w:rtl/>
        </w:rPr>
        <w:t xml:space="preserve">Ilu. Revista de Ciencias de las Religiones</w:t>
      </w:r>
    </w:p>
    <w:p>
      <w:pPr>
        <w:pStyle w:val="BookText"/>
      </w:pPr>
      <w:r>
        <w:rPr>
          <w:rFonts w:ascii="Times New Roman" w:hAnsi="Times New Roman" w:eastAsia="Times New Roman" w:cs="Times New Roman"/>
          <w:lang w:val="en-US" w:bidi="en-US"/>
          <w:color w:val="111111"/>
          <w:sz w:val="28"/>
          <w:szCs w:val="28"/>
          <w:rtl/>
        </w:rPr>
        <w:t xml:space="preserve">15781305, 19883269</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Times New Roman" w:hAnsi="Times New Roman" w:eastAsia="Times New Roman" w:cs="Times New Roman"/>
          <w:lang w:val="en-US" w:bidi="en-US"/>
          <w:color w:val="111111"/>
          <w:sz w:val="28"/>
          <w:szCs w:val="28"/>
          <w:rtl/>
        </w:rPr>
        <w:t xml:space="preserve">Images</w:t>
      </w:r>
    </w:p>
    <w:p>
      <w:pPr>
        <w:pStyle w:val="BookText"/>
      </w:pPr>
      <w:r>
        <w:rPr>
          <w:rFonts w:ascii="Times New Roman" w:hAnsi="Times New Roman" w:eastAsia="Times New Roman" w:cs="Times New Roman"/>
          <w:lang w:val="en-US" w:bidi="en-US"/>
          <w:color w:val="111111"/>
          <w:sz w:val="28"/>
          <w:szCs w:val="28"/>
          <w:rtl/>
        </w:rPr>
        <w:t xml:space="preserve">18717993</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Times New Roman" w:hAnsi="Times New Roman" w:eastAsia="Times New Roman" w:cs="Times New Roman"/>
          <w:lang w:val="en-US" w:bidi="en-US"/>
          <w:color w:val="111111"/>
          <w:sz w:val="28"/>
          <w:szCs w:val="28"/>
          <w:rtl/>
        </w:rPr>
        <w:t xml:space="preserve">Implicit Religion</w:t>
      </w:r>
    </w:p>
    <w:p>
      <w:pPr>
        <w:pStyle w:val="BookText"/>
      </w:pPr>
      <w:r>
        <w:rPr>
          <w:rFonts w:ascii="Times New Roman" w:hAnsi="Times New Roman" w:eastAsia="Times New Roman" w:cs="Times New Roman"/>
          <w:lang w:val="en-US" w:bidi="en-US"/>
          <w:color w:val="111111"/>
          <w:sz w:val="28"/>
          <w:szCs w:val="28"/>
          <w:rtl/>
        </w:rPr>
        <w:t xml:space="preserve">17431697, 14639955</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Times New Roman" w:hAnsi="Times New Roman" w:eastAsia="Times New Roman" w:cs="Times New Roman"/>
          <w:lang w:val="en-US" w:bidi="en-US"/>
          <w:color w:val="111111"/>
          <w:sz w:val="28"/>
          <w:szCs w:val="28"/>
          <w:rtl/>
        </w:rPr>
        <w:t xml:space="preserve">Indonesian Journal of Islam and Muslim Societies</w:t>
      </w:r>
    </w:p>
    <w:p>
      <w:pPr>
        <w:pStyle w:val="BookText"/>
      </w:pPr>
      <w:r>
        <w:rPr>
          <w:rFonts w:ascii="Times New Roman" w:hAnsi="Times New Roman" w:eastAsia="Times New Roman" w:cs="Times New Roman"/>
          <w:lang w:val="en-US" w:bidi="en-US"/>
          <w:color w:val="111111"/>
          <w:sz w:val="28"/>
          <w:szCs w:val="28"/>
          <w:rtl/>
        </w:rPr>
        <w:t xml:space="preserve">2406825X, 20891490</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Times New Roman" w:hAnsi="Times New Roman" w:eastAsia="Times New Roman" w:cs="Times New Roman"/>
          <w:lang w:val="en-US" w:bidi="en-US"/>
          <w:color w:val="111111"/>
          <w:sz w:val="28"/>
          <w:szCs w:val="28"/>
          <w:rtl/>
        </w:rPr>
        <w:t xml:space="preserve">International Bulletin of Mission Research</w:t>
      </w:r>
    </w:p>
    <w:p>
      <w:pPr>
        <w:pStyle w:val="BookText"/>
      </w:pPr>
      <w:r>
        <w:rPr>
          <w:rFonts w:ascii="Times New Roman" w:hAnsi="Times New Roman" w:eastAsia="Times New Roman" w:cs="Times New Roman"/>
          <w:lang w:val="en-US" w:bidi="en-US"/>
          <w:color w:val="111111"/>
          <w:sz w:val="28"/>
          <w:szCs w:val="28"/>
          <w:rtl/>
        </w:rPr>
        <w:t xml:space="preserve">23969407, 23969393</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Times New Roman" w:hAnsi="Times New Roman" w:eastAsia="Times New Roman" w:cs="Times New Roman"/>
          <w:lang w:val="en-US" w:bidi="en-US"/>
          <w:color w:val="111111"/>
          <w:sz w:val="28"/>
          <w:szCs w:val="28"/>
          <w:rtl/>
        </w:rPr>
        <w:t xml:space="preserve">International Bulletin of Missionary Research</w:t>
      </w:r>
    </w:p>
    <w:p>
      <w:pPr>
        <w:pStyle w:val="BookText"/>
      </w:pPr>
      <w:r>
        <w:rPr>
          <w:rFonts w:ascii="Times New Roman" w:hAnsi="Times New Roman" w:eastAsia="Times New Roman" w:cs="Times New Roman"/>
          <w:lang w:val="en-US" w:bidi="en-US"/>
          <w:color w:val="111111"/>
          <w:sz w:val="28"/>
          <w:szCs w:val="28"/>
          <w:rtl/>
        </w:rPr>
        <w:t xml:space="preserve">02726122</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Times New Roman" w:hAnsi="Times New Roman" w:eastAsia="Times New Roman" w:cs="Times New Roman"/>
          <w:lang w:val="en-US" w:bidi="en-US"/>
          <w:color w:val="111111"/>
          <w:sz w:val="28"/>
          <w:szCs w:val="28"/>
          <w:rtl/>
        </w:rPr>
        <w:t xml:space="preserve">International Journal for the Study of New Religions</w:t>
      </w:r>
    </w:p>
    <w:p>
      <w:pPr>
        <w:pStyle w:val="BookText"/>
      </w:pPr>
      <w:r>
        <w:rPr>
          <w:rFonts w:ascii="Times New Roman" w:hAnsi="Times New Roman" w:eastAsia="Times New Roman" w:cs="Times New Roman"/>
          <w:lang w:val="en-US" w:bidi="en-US"/>
          <w:color w:val="111111"/>
          <w:sz w:val="28"/>
          <w:szCs w:val="28"/>
          <w:rtl/>
        </w:rPr>
        <w:t xml:space="preserve">2041952X, 20419511</w:t>
      </w:r>
    </w:p>
    <w:p>
      <w:pPr>
        <w:pStyle w:val="BookText"/>
      </w:pPr>
      <w:r>
        <w:rPr>
          <w:rFonts w:ascii="Times New Roman" w:hAnsi="Times New Roman" w:eastAsia="Times New Roman" w:cs="Times New Roman"/>
          <w:lang w:val="en-US" w:bidi="en-US"/>
          <w:color w:val="111111"/>
          <w:sz w:val="28"/>
          <w:szCs w:val="28"/>
          <w:rtl/>
        </w:rPr>
        <w:t xml:space="preserve">155 International journal for the Study of the Christian Church</w:t>
      </w:r>
    </w:p>
    <w:p>
      <w:pPr>
        <w:pStyle w:val="BookText"/>
      </w:pPr>
      <w:r>
        <w:rPr>
          <w:rFonts w:ascii="Times New Roman" w:hAnsi="Times New Roman" w:eastAsia="Times New Roman" w:cs="Times New Roman"/>
          <w:lang w:val="en-US" w:bidi="en-US"/>
          <w:color w:val="111111"/>
          <w:sz w:val="28"/>
          <w:szCs w:val="28"/>
          <w:rtl/>
        </w:rPr>
        <w:t xml:space="preserve">17470234, 1474225X</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Times New Roman" w:hAnsi="Times New Roman" w:eastAsia="Times New Roman" w:cs="Times New Roman"/>
          <w:lang w:val="en-US" w:bidi="en-US"/>
          <w:color w:val="111111"/>
          <w:sz w:val="28"/>
          <w:szCs w:val="28"/>
          <w:rtl/>
        </w:rPr>
        <w:t xml:space="preserve">International Journal of Children's Spirituality</w:t>
      </w:r>
    </w:p>
    <w:p>
      <w:pPr>
        <w:pStyle w:val="BookText"/>
      </w:pPr>
      <w:r>
        <w:rPr>
          <w:rFonts w:ascii="Times New Roman" w:hAnsi="Times New Roman" w:eastAsia="Times New Roman" w:cs="Times New Roman"/>
          <w:lang w:val="en-US" w:bidi="en-US"/>
          <w:color w:val="111111"/>
          <w:sz w:val="28"/>
          <w:szCs w:val="28"/>
          <w:rtl/>
        </w:rPr>
        <w:t xml:space="preserve">1364436X</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Times New Roman" w:hAnsi="Times New Roman" w:eastAsia="Times New Roman" w:cs="Times New Roman"/>
          <w:lang w:val="en-US" w:bidi="en-US"/>
          <w:color w:val="111111"/>
          <w:sz w:val="28"/>
          <w:szCs w:val="28"/>
          <w:rtl/>
        </w:rPr>
        <w:t xml:space="preserve">International Journal of Christianity and Education</w:t>
      </w:r>
    </w:p>
    <w:p>
      <w:pPr>
        <w:pStyle w:val="BookText"/>
      </w:pPr>
      <w:r>
        <w:rPr>
          <w:rFonts w:ascii="Times New Roman" w:hAnsi="Times New Roman" w:eastAsia="Times New Roman" w:cs="Times New Roman"/>
          <w:lang w:val="en-US" w:bidi="en-US"/>
          <w:color w:val="111111"/>
          <w:sz w:val="28"/>
          <w:szCs w:val="28"/>
          <w:rtl/>
        </w:rPr>
        <w:t xml:space="preserve">2056998X, 20569971</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Times New Roman" w:hAnsi="Times New Roman" w:eastAsia="Times New Roman" w:cs="Times New Roman"/>
          <w:lang w:val="en-US" w:bidi="en-US"/>
          <w:color w:val="111111"/>
          <w:sz w:val="28"/>
          <w:szCs w:val="28"/>
          <w:rtl/>
        </w:rPr>
        <w:t xml:space="preserve">International Journal of Hindu Studies</w:t>
      </w:r>
    </w:p>
    <w:p>
      <w:pPr>
        <w:pStyle w:val="BookText"/>
      </w:pPr>
      <w:r>
        <w:rPr>
          <w:rFonts w:ascii="Times New Roman" w:hAnsi="Times New Roman" w:eastAsia="Times New Roman" w:cs="Times New Roman"/>
          <w:lang w:val="en-US" w:bidi="en-US"/>
          <w:color w:val="111111"/>
          <w:sz w:val="28"/>
          <w:szCs w:val="28"/>
          <w:rtl/>
        </w:rPr>
        <w:t xml:space="preserve">10224556, 15749282</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Times New Roman" w:hAnsi="Times New Roman" w:eastAsia="Times New Roman" w:cs="Times New Roman"/>
          <w:lang w:val="en-US" w:bidi="en-US"/>
          <w:color w:val="111111"/>
          <w:sz w:val="28"/>
          <w:szCs w:val="28"/>
          <w:rtl/>
        </w:rPr>
        <w:t xml:space="preserve">International Journal of Islamic and Middle Eastern Finance and Management</w:t>
      </w:r>
    </w:p>
    <w:p>
      <w:pPr>
        <w:pStyle w:val="BookText"/>
      </w:pPr>
      <w:r>
        <w:rPr>
          <w:rFonts w:ascii="Times New Roman" w:hAnsi="Times New Roman" w:eastAsia="Times New Roman" w:cs="Times New Roman"/>
          <w:lang w:val="en-US" w:bidi="en-US"/>
          <w:color w:val="111111"/>
          <w:sz w:val="28"/>
          <w:szCs w:val="28"/>
          <w:rtl/>
        </w:rPr>
        <w:t xml:space="preserve">17538408, 17538394</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Times New Roman" w:hAnsi="Times New Roman" w:eastAsia="Times New Roman" w:cs="Times New Roman"/>
          <w:lang w:val="en-US" w:bidi="en-US"/>
          <w:color w:val="111111"/>
          <w:sz w:val="28"/>
          <w:szCs w:val="28"/>
          <w:rtl/>
        </w:rPr>
        <w:t xml:space="preserve">International Journal of Islamic Architecture</w:t>
      </w:r>
    </w:p>
    <w:p>
      <w:pPr>
        <w:pStyle w:val="BookText"/>
      </w:pPr>
      <w:r>
        <w:rPr>
          <w:rFonts w:ascii="Times New Roman" w:hAnsi="Times New Roman" w:eastAsia="Times New Roman" w:cs="Times New Roman"/>
          <w:lang w:val="en-US" w:bidi="en-US"/>
          <w:color w:val="111111"/>
          <w:sz w:val="28"/>
          <w:szCs w:val="28"/>
          <w:rtl/>
        </w:rPr>
        <w:t xml:space="preserve">20455909, 20455895</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Times New Roman" w:hAnsi="Times New Roman" w:eastAsia="Times New Roman" w:cs="Times New Roman"/>
          <w:lang w:val="en-US" w:bidi="en-US"/>
          <w:color w:val="111111"/>
          <w:sz w:val="28"/>
          <w:szCs w:val="28"/>
          <w:rtl/>
        </w:rPr>
        <w:t xml:space="preserve">International Journal of Islamic Economics and Finance Studies</w:t>
      </w:r>
    </w:p>
    <w:p>
      <w:pPr>
        <w:pStyle w:val="BookText"/>
      </w:pPr>
      <w:r>
        <w:rPr>
          <w:rFonts w:ascii="Times New Roman" w:hAnsi="Times New Roman" w:eastAsia="Times New Roman" w:cs="Times New Roman"/>
          <w:lang w:val="en-US" w:bidi="en-US"/>
          <w:color w:val="111111"/>
          <w:sz w:val="28"/>
          <w:szCs w:val="28"/>
          <w:rtl/>
        </w:rPr>
        <w:t xml:space="preserve">21498407, 21498393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Times New Roman" w:hAnsi="Times New Roman" w:eastAsia="Times New Roman" w:cs="Times New Roman"/>
          <w:lang w:val="en-US" w:bidi="en-US"/>
          <w:color w:val="111111"/>
          <w:sz w:val="28"/>
          <w:szCs w:val="28"/>
          <w:rtl/>
        </w:rPr>
        <w:t xml:space="preserve">International Journal of Islamic Thought</w:t>
      </w:r>
    </w:p>
    <w:p>
      <w:pPr>
        <w:pStyle w:val="BookText"/>
      </w:pPr>
      <w:r>
        <w:rPr>
          <w:rFonts w:ascii="IRNazanin" w:hAnsi="IRNazanin" w:eastAsia="IRNazanin" w:cs="IRNazanin"/>
          <w:lang w:bidi="fa-IR"/>
          <w:color w:val="111111"/>
          <w:sz w:val="28"/>
          <w:szCs w:val="28"/>
          <w:rtl/>
        </w:rPr>
        <w:t xml:space="preserve">22321314 و 2289602</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Times New Roman" w:hAnsi="Times New Roman" w:eastAsia="Times New Roman" w:cs="Times New Roman"/>
          <w:lang w:val="en-US" w:bidi="en-US"/>
          <w:color w:val="111111"/>
          <w:sz w:val="28"/>
          <w:szCs w:val="28"/>
          <w:rtl/>
        </w:rPr>
        <w:t xml:space="preserve">International Journal of Nusantara Islam</w:t>
      </w:r>
    </w:p>
    <w:p>
      <w:pPr>
        <w:pStyle w:val="BookText"/>
      </w:pPr>
      <w:r>
        <w:rPr>
          <w:rFonts w:ascii="Times New Roman" w:hAnsi="Times New Roman" w:eastAsia="Times New Roman" w:cs="Times New Roman"/>
          <w:lang w:val="en-US" w:bidi="en-US"/>
          <w:color w:val="111111"/>
          <w:sz w:val="28"/>
          <w:szCs w:val="28"/>
          <w:rtl/>
        </w:rPr>
        <w:t xml:space="preserve">2355651X </w:t>
      </w:r>
      <w:r>
        <w:rPr>
          <w:rFonts w:ascii="IRNazanin" w:hAnsi="IRNazanin" w:eastAsia="IRNazanin" w:cs="IRNazanin"/>
          <w:lang w:bidi="fa-IR"/>
          <w:color w:val="111111"/>
          <w:sz w:val="28"/>
          <w:szCs w:val="28"/>
          <w:rtl/>
        </w:rPr>
        <w:t xml:space="preserve">و22525904</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Times New Roman" w:hAnsi="Times New Roman" w:eastAsia="Times New Roman" w:cs="Times New Roman"/>
          <w:lang w:val="en-US" w:bidi="en-US"/>
          <w:color w:val="111111"/>
          <w:sz w:val="28"/>
          <w:szCs w:val="28"/>
          <w:rtl/>
        </w:rPr>
        <w:t xml:space="preserve">International Journal of Philosophy and Theology</w:t>
      </w:r>
    </w:p>
    <w:p>
      <w:pPr>
        <w:pStyle w:val="BookText"/>
      </w:pPr>
      <w:r>
        <w:rPr>
          <w:rFonts w:ascii="Times New Roman" w:hAnsi="Times New Roman" w:eastAsia="Times New Roman" w:cs="Times New Roman"/>
          <w:lang w:val="en-US" w:bidi="en-US"/>
          <w:color w:val="111111"/>
          <w:sz w:val="28"/>
          <w:szCs w:val="28"/>
          <w:rtl/>
        </w:rPr>
        <w:t xml:space="preserve">21692335, 21692327</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Times New Roman" w:hAnsi="Times New Roman" w:eastAsia="Times New Roman" w:cs="Times New Roman"/>
          <w:lang w:val="en-US" w:bidi="en-US"/>
          <w:color w:val="111111"/>
          <w:sz w:val="28"/>
          <w:szCs w:val="28"/>
          <w:rtl/>
        </w:rPr>
        <w:t xml:space="preserve">International Journal of Practical Theology</w:t>
      </w:r>
    </w:p>
    <w:p>
      <w:pPr>
        <w:pStyle w:val="BookText"/>
      </w:pPr>
      <w:r>
        <w:rPr>
          <w:rFonts w:ascii="Times New Roman" w:hAnsi="Times New Roman" w:eastAsia="Times New Roman" w:cs="Times New Roman"/>
          <w:lang w:val="en-US" w:bidi="en-US"/>
          <w:color w:val="111111"/>
          <w:sz w:val="28"/>
          <w:szCs w:val="28"/>
          <w:rtl/>
        </w:rPr>
        <w:t xml:space="preserve">14306921</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Times New Roman" w:hAnsi="Times New Roman" w:eastAsia="Times New Roman" w:cs="Times New Roman"/>
          <w:lang w:val="en-US" w:bidi="en-US"/>
          <w:color w:val="111111"/>
          <w:sz w:val="28"/>
          <w:szCs w:val="28"/>
          <w:rtl/>
        </w:rPr>
        <w:t xml:space="preserve">International Journal of Public Theology</w:t>
      </w:r>
    </w:p>
    <w:p>
      <w:pPr>
        <w:pStyle w:val="BookText"/>
      </w:pPr>
      <w:r>
        <w:rPr>
          <w:rFonts w:ascii="Times New Roman" w:hAnsi="Times New Roman" w:eastAsia="Times New Roman" w:cs="Times New Roman"/>
          <w:lang w:val="en-US" w:bidi="en-US"/>
          <w:color w:val="111111"/>
          <w:sz w:val="28"/>
          <w:szCs w:val="28"/>
          <w:rtl/>
        </w:rPr>
        <w:t xml:space="preserve">15697320, 18725171</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Times New Roman" w:hAnsi="Times New Roman" w:eastAsia="Times New Roman" w:cs="Times New Roman"/>
          <w:lang w:val="en-US" w:bidi="en-US"/>
          <w:color w:val="111111"/>
          <w:sz w:val="28"/>
          <w:szCs w:val="28"/>
          <w:rtl/>
        </w:rPr>
        <w:t xml:space="preserve">International Journal of Religion and Spirituality in Society</w:t>
      </w:r>
    </w:p>
    <w:p>
      <w:pPr>
        <w:pStyle w:val="BookText"/>
      </w:pPr>
      <w:r>
        <w:rPr>
          <w:rFonts w:ascii="Times New Roman" w:hAnsi="Times New Roman" w:eastAsia="Times New Roman" w:cs="Times New Roman"/>
          <w:lang w:val="en-US" w:bidi="en-US"/>
          <w:color w:val="111111"/>
          <w:sz w:val="28"/>
          <w:szCs w:val="28"/>
          <w:rtl/>
        </w:rPr>
        <w:t xml:space="preserve">21548633, 21548641</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Times New Roman" w:hAnsi="Times New Roman" w:eastAsia="Times New Roman" w:cs="Times New Roman"/>
          <w:lang w:val="en-US" w:bidi="en-US"/>
          <w:color w:val="111111"/>
          <w:sz w:val="28"/>
          <w:szCs w:val="28"/>
          <w:rtl/>
        </w:rPr>
        <w:t xml:space="preserve">International Journal of Religious Tourism and Pilgrimage</w:t>
      </w:r>
    </w:p>
    <w:p>
      <w:pPr>
        <w:pStyle w:val="BookText"/>
      </w:pPr>
      <w:r>
        <w:rPr>
          <w:rFonts w:ascii="Times New Roman" w:hAnsi="Times New Roman" w:eastAsia="Times New Roman" w:cs="Times New Roman"/>
          <w:lang w:val="en-US" w:bidi="en-US"/>
          <w:color w:val="111111"/>
          <w:sz w:val="28"/>
          <w:szCs w:val="28"/>
          <w:rtl/>
        </w:rPr>
        <w:t xml:space="preserve">20097379</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Times New Roman" w:hAnsi="Times New Roman" w:eastAsia="Times New Roman" w:cs="Times New Roman"/>
          <w:lang w:val="en-US" w:bidi="en-US"/>
          <w:color w:val="111111"/>
          <w:sz w:val="28"/>
          <w:szCs w:val="28"/>
          <w:rtl/>
        </w:rPr>
        <w:t xml:space="preserve">International Journal of Sino-Western Studies</w:t>
      </w:r>
    </w:p>
    <w:p>
      <w:pPr>
        <w:pStyle w:val="BookText"/>
      </w:pPr>
      <w:r>
        <w:rPr>
          <w:rFonts w:ascii="Times New Roman" w:hAnsi="Times New Roman" w:eastAsia="Times New Roman" w:cs="Times New Roman"/>
          <w:lang w:val="en-US" w:bidi="en-US"/>
          <w:color w:val="111111"/>
          <w:sz w:val="28"/>
          <w:szCs w:val="28"/>
          <w:rtl/>
        </w:rPr>
        <w:t xml:space="preserve">22422471, 17998204</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Times New Roman" w:hAnsi="Times New Roman" w:eastAsia="Times New Roman" w:cs="Times New Roman"/>
          <w:lang w:val="en-US" w:bidi="en-US"/>
          <w:color w:val="111111"/>
          <w:sz w:val="28"/>
          <w:szCs w:val="28"/>
          <w:rtl/>
        </w:rPr>
        <w:t xml:space="preserve">International Journal of Systematic Theology</w:t>
      </w:r>
    </w:p>
    <w:p>
      <w:pPr>
        <w:pStyle w:val="BookText"/>
      </w:pPr>
      <w:r>
        <w:rPr>
          <w:rFonts w:ascii="Times New Roman" w:hAnsi="Times New Roman" w:eastAsia="Times New Roman" w:cs="Times New Roman"/>
          <w:lang w:val="en-US" w:bidi="en-US"/>
          <w:color w:val="111111"/>
          <w:sz w:val="28"/>
          <w:szCs w:val="28"/>
          <w:rtl/>
        </w:rPr>
        <w:t xml:space="preserve">14631652, 14682400</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Times New Roman" w:hAnsi="Times New Roman" w:eastAsia="Times New Roman" w:cs="Times New Roman"/>
          <w:lang w:val="en-US" w:bidi="en-US"/>
          <w:color w:val="111111"/>
          <w:sz w:val="28"/>
          <w:szCs w:val="28"/>
          <w:rtl/>
        </w:rPr>
        <w:t xml:space="preserve">International Journal of Transpersonal Studies</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Times New Roman" w:hAnsi="Times New Roman" w:eastAsia="Times New Roman" w:cs="Times New Roman"/>
          <w:lang w:val="en-US" w:bidi="en-US"/>
          <w:color w:val="111111"/>
          <w:sz w:val="28"/>
          <w:szCs w:val="28"/>
          <w:rtl/>
        </w:rPr>
        <w:t xml:space="preserve">International Review of Mission</w:t>
      </w:r>
    </w:p>
    <w:p>
      <w:pPr>
        <w:pStyle w:val="BookText"/>
      </w:pPr>
      <w:r>
        <w:rPr>
          <w:rFonts w:ascii="Times New Roman" w:hAnsi="Times New Roman" w:eastAsia="Times New Roman" w:cs="Times New Roman"/>
          <w:lang w:val="en-US" w:bidi="en-US"/>
          <w:color w:val="111111"/>
          <w:sz w:val="28"/>
          <w:szCs w:val="28"/>
          <w:rtl/>
        </w:rPr>
        <w:t xml:space="preserve">00208582</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Times New Roman" w:hAnsi="Times New Roman" w:eastAsia="Times New Roman" w:cs="Times New Roman"/>
          <w:lang w:val="en-US" w:bidi="en-US"/>
          <w:color w:val="111111"/>
          <w:sz w:val="28"/>
          <w:szCs w:val="28"/>
          <w:rtl/>
        </w:rPr>
        <w:t xml:space="preserve">International Studies in Catholic Education</w:t>
      </w:r>
    </w:p>
    <w:p>
      <w:pPr>
        <w:pStyle w:val="BookText"/>
      </w:pPr>
      <w:r>
        <w:rPr>
          <w:rFonts w:ascii="Times New Roman" w:hAnsi="Times New Roman" w:eastAsia="Times New Roman" w:cs="Times New Roman"/>
          <w:lang w:val="en-US" w:bidi="en-US"/>
          <w:color w:val="111111"/>
          <w:sz w:val="28"/>
          <w:szCs w:val="28"/>
          <w:rtl/>
        </w:rPr>
        <w:t xml:space="preserve">19422539, 19422547</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Times New Roman" w:hAnsi="Times New Roman" w:eastAsia="Times New Roman" w:cs="Times New Roman"/>
          <w:lang w:val="en-US" w:bidi="en-US"/>
          <w:color w:val="111111"/>
          <w:sz w:val="28"/>
          <w:szCs w:val="28"/>
          <w:rtl/>
        </w:rPr>
        <w:t xml:space="preserve">Internationale Kirchliche Zeitschrift</w:t>
      </w:r>
    </w:p>
    <w:p>
      <w:pPr>
        <w:pStyle w:val="BookText"/>
      </w:pPr>
      <w:r>
        <w:rPr>
          <w:rFonts w:ascii="Times New Roman" w:hAnsi="Times New Roman" w:eastAsia="Times New Roman" w:cs="Times New Roman"/>
          <w:lang w:val="en-US" w:bidi="en-US"/>
          <w:color w:val="111111"/>
          <w:sz w:val="28"/>
          <w:szCs w:val="28"/>
          <w:rtl/>
        </w:rPr>
        <w:t xml:space="preserve">00209252</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Times New Roman" w:hAnsi="Times New Roman" w:eastAsia="Times New Roman" w:cs="Times New Roman"/>
          <w:lang w:val="en-US" w:bidi="en-US"/>
          <w:color w:val="111111"/>
          <w:sz w:val="28"/>
          <w:szCs w:val="28"/>
          <w:rtl/>
        </w:rPr>
        <w:t xml:space="preserve">Interpretation- Journal of Bible and Theology</w:t>
      </w:r>
    </w:p>
    <w:p>
      <w:pPr>
        <w:pStyle w:val="BookText"/>
      </w:pPr>
      <w:r>
        <w:rPr>
          <w:rFonts w:ascii="Times New Roman" w:hAnsi="Times New Roman" w:eastAsia="Times New Roman" w:cs="Times New Roman"/>
          <w:lang w:val="en-US" w:bidi="en-US"/>
          <w:color w:val="111111"/>
          <w:sz w:val="28"/>
          <w:szCs w:val="28"/>
          <w:rtl/>
        </w:rPr>
        <w:t xml:space="preserve">00209643</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Times New Roman" w:hAnsi="Times New Roman" w:eastAsia="Times New Roman" w:cs="Times New Roman"/>
          <w:lang w:val="en-US" w:bidi="en-US"/>
          <w:color w:val="111111"/>
          <w:sz w:val="28"/>
          <w:szCs w:val="28"/>
          <w:rtl/>
        </w:rPr>
        <w:t xml:space="preserve">Irish Theological Quarterly</w:t>
      </w:r>
    </w:p>
    <w:p>
      <w:pPr>
        <w:pStyle w:val="BookText"/>
      </w:pPr>
      <w:r>
        <w:rPr>
          <w:rFonts w:ascii="Times New Roman" w:hAnsi="Times New Roman" w:eastAsia="Times New Roman" w:cs="Times New Roman"/>
          <w:lang w:val="en-US" w:bidi="en-US"/>
          <w:color w:val="111111"/>
          <w:sz w:val="28"/>
          <w:szCs w:val="28"/>
          <w:rtl/>
        </w:rPr>
        <w:t xml:space="preserve">00211400</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Times New Roman" w:hAnsi="Times New Roman" w:eastAsia="Times New Roman" w:cs="Times New Roman"/>
          <w:lang w:val="en-US" w:bidi="en-US"/>
          <w:color w:val="111111"/>
          <w:sz w:val="28"/>
          <w:szCs w:val="28"/>
          <w:rtl/>
        </w:rPr>
        <w:t xml:space="preserve">Islam and Christian-Muslim Relations</w:t>
      </w:r>
    </w:p>
    <w:p>
      <w:pPr>
        <w:pStyle w:val="BookText"/>
      </w:pPr>
      <w:r>
        <w:rPr>
          <w:rFonts w:ascii="Times New Roman" w:hAnsi="Times New Roman" w:eastAsia="Times New Roman" w:cs="Times New Roman"/>
          <w:lang w:val="en-US" w:bidi="en-US"/>
          <w:color w:val="111111"/>
          <w:sz w:val="28"/>
          <w:szCs w:val="28"/>
          <w:rtl/>
        </w:rPr>
        <w:t xml:space="preserve">14699311, 09596410</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Times New Roman" w:hAnsi="Times New Roman" w:eastAsia="Times New Roman" w:cs="Times New Roman"/>
          <w:lang w:val="en-US" w:bidi="en-US"/>
          <w:color w:val="111111"/>
          <w:sz w:val="28"/>
          <w:szCs w:val="28"/>
          <w:rtl/>
        </w:rPr>
        <w:t xml:space="preserve">Islam in Africa</w:t>
      </w:r>
    </w:p>
    <w:p>
      <w:pPr>
        <w:pStyle w:val="BookText"/>
      </w:pPr>
      <w:r>
        <w:rPr>
          <w:rFonts w:ascii="Times New Roman" w:hAnsi="Times New Roman" w:eastAsia="Times New Roman" w:cs="Times New Roman"/>
          <w:lang w:val="en-US" w:bidi="en-US"/>
          <w:color w:val="111111"/>
          <w:sz w:val="28"/>
          <w:szCs w:val="28"/>
          <w:rtl/>
        </w:rPr>
        <w:t xml:space="preserve">15703854</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Times New Roman" w:hAnsi="Times New Roman" w:eastAsia="Times New Roman" w:cs="Times New Roman"/>
          <w:lang w:val="en-US" w:bidi="en-US"/>
          <w:color w:val="111111"/>
          <w:sz w:val="28"/>
          <w:szCs w:val="28"/>
          <w:rtl/>
        </w:rPr>
        <w:t xml:space="preserve">Islamic Africa</w:t>
      </w:r>
    </w:p>
    <w:p>
      <w:pPr>
        <w:pStyle w:val="BookText"/>
      </w:pPr>
      <w:r>
        <w:rPr>
          <w:rFonts w:ascii="Times New Roman" w:hAnsi="Times New Roman" w:eastAsia="Times New Roman" w:cs="Times New Roman"/>
          <w:lang w:val="en-US" w:bidi="en-US"/>
          <w:color w:val="111111"/>
          <w:sz w:val="28"/>
          <w:szCs w:val="28"/>
          <w:rtl/>
        </w:rPr>
        <w:t xml:space="preserve">2333262X, 21540993</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Times New Roman" w:hAnsi="Times New Roman" w:eastAsia="Times New Roman" w:cs="Times New Roman"/>
          <w:lang w:val="en-US" w:bidi="en-US"/>
          <w:color w:val="111111"/>
          <w:sz w:val="28"/>
          <w:szCs w:val="28"/>
          <w:rtl/>
        </w:rPr>
        <w:t xml:space="preserve">Islamic History and Civilization</w:t>
      </w:r>
    </w:p>
    <w:p>
      <w:pPr>
        <w:pStyle w:val="BookText"/>
      </w:pPr>
      <w:r>
        <w:rPr>
          <w:rFonts w:ascii="Times New Roman" w:hAnsi="Times New Roman" w:eastAsia="Times New Roman" w:cs="Times New Roman"/>
          <w:lang w:val="en-US" w:bidi="en-US"/>
          <w:color w:val="111111"/>
          <w:sz w:val="28"/>
          <w:szCs w:val="28"/>
          <w:rtl/>
        </w:rPr>
        <w:t xml:space="preserve">09292403</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Times New Roman" w:hAnsi="Times New Roman" w:eastAsia="Times New Roman" w:cs="Times New Roman"/>
          <w:lang w:val="en-US" w:bidi="en-US"/>
          <w:color w:val="111111"/>
          <w:sz w:val="28"/>
          <w:szCs w:val="28"/>
          <w:rtl/>
        </w:rPr>
        <w:t xml:space="preserve">Islamic Law and Society</w:t>
      </w:r>
    </w:p>
    <w:p>
      <w:pPr>
        <w:pStyle w:val="BookText"/>
      </w:pPr>
      <w:r>
        <w:rPr>
          <w:rFonts w:ascii="Times New Roman" w:hAnsi="Times New Roman" w:eastAsia="Times New Roman" w:cs="Times New Roman"/>
          <w:lang w:val="en-US" w:bidi="en-US"/>
          <w:color w:val="111111"/>
          <w:sz w:val="28"/>
          <w:szCs w:val="28"/>
          <w:rtl/>
        </w:rPr>
        <w:t xml:space="preserve">09289380, 15685195</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Times New Roman" w:hAnsi="Times New Roman" w:eastAsia="Times New Roman" w:cs="Times New Roman"/>
          <w:lang w:val="en-US" w:bidi="en-US"/>
          <w:color w:val="111111"/>
          <w:sz w:val="28"/>
          <w:szCs w:val="28"/>
          <w:rtl/>
        </w:rPr>
        <w:t xml:space="preserve">Islamic Manuscripts and Books</w:t>
      </w:r>
    </w:p>
    <w:p>
      <w:pPr>
        <w:pStyle w:val="BookText"/>
      </w:pPr>
      <w:r>
        <w:rPr>
          <w:rFonts w:ascii="Times New Roman" w:hAnsi="Times New Roman" w:eastAsia="Times New Roman" w:cs="Times New Roman"/>
          <w:lang w:val="en-US" w:bidi="en-US"/>
          <w:color w:val="111111"/>
          <w:sz w:val="28"/>
          <w:szCs w:val="28"/>
          <w:rtl/>
        </w:rPr>
        <w:t xml:space="preserve">18779964</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Times New Roman" w:hAnsi="Times New Roman" w:eastAsia="Times New Roman" w:cs="Times New Roman"/>
          <w:lang w:val="en-US" w:bidi="en-US"/>
          <w:color w:val="111111"/>
          <w:sz w:val="28"/>
          <w:szCs w:val="28"/>
          <w:rtl/>
        </w:rPr>
        <w:t xml:space="preserve">Islamic Philosophy, Theology and Science: Texts and Studies</w:t>
      </w:r>
    </w:p>
    <w:p>
      <w:pPr>
        <w:pStyle w:val="BookText"/>
      </w:pPr>
      <w:r>
        <w:rPr>
          <w:rFonts w:ascii="Times New Roman" w:hAnsi="Times New Roman" w:eastAsia="Times New Roman" w:cs="Times New Roman"/>
          <w:lang w:val="en-US" w:bidi="en-US"/>
          <w:color w:val="111111"/>
          <w:sz w:val="28"/>
          <w:szCs w:val="28"/>
          <w:rtl/>
        </w:rPr>
        <w:t xml:space="preserve">01698729</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Times New Roman" w:hAnsi="Times New Roman" w:eastAsia="Times New Roman" w:cs="Times New Roman"/>
          <w:lang w:val="en-US" w:bidi="en-US"/>
          <w:color w:val="111111"/>
          <w:sz w:val="28"/>
          <w:szCs w:val="28"/>
          <w:rtl/>
        </w:rPr>
        <w:t xml:space="preserve">Islamic Quarterly</w:t>
      </w:r>
    </w:p>
    <w:p>
      <w:pPr>
        <w:pStyle w:val="BookText"/>
      </w:pPr>
      <w:r>
        <w:rPr>
          <w:rFonts w:ascii="Times New Roman" w:hAnsi="Times New Roman" w:eastAsia="Times New Roman" w:cs="Times New Roman"/>
          <w:lang w:val="en-US" w:bidi="en-US"/>
          <w:color w:val="111111"/>
          <w:sz w:val="28"/>
          <w:szCs w:val="28"/>
          <w:rtl/>
        </w:rPr>
        <w:t xml:space="preserve">00211842</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Times New Roman" w:hAnsi="Times New Roman" w:eastAsia="Times New Roman" w:cs="Times New Roman"/>
          <w:lang w:val="en-US" w:bidi="en-US"/>
          <w:color w:val="111111"/>
          <w:sz w:val="28"/>
          <w:szCs w:val="28"/>
          <w:rtl/>
        </w:rPr>
        <w:t xml:space="preserve">Islamica: Jurnal Studi Keislaman</w:t>
      </w:r>
    </w:p>
    <w:p>
      <w:pPr>
        <w:pStyle w:val="BookText"/>
      </w:pPr>
      <w:r>
        <w:rPr>
          <w:rFonts w:ascii="Times New Roman" w:hAnsi="Times New Roman" w:eastAsia="Times New Roman" w:cs="Times New Roman"/>
          <w:lang w:val="en-US" w:bidi="en-US"/>
          <w:color w:val="111111"/>
          <w:sz w:val="28"/>
          <w:szCs w:val="28"/>
          <w:rtl/>
        </w:rPr>
        <w:t xml:space="preserve">23562218, 19783183</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Times New Roman" w:hAnsi="Times New Roman" w:eastAsia="Times New Roman" w:cs="Times New Roman"/>
          <w:lang w:val="en-US" w:bidi="en-US"/>
          <w:color w:val="111111"/>
          <w:sz w:val="28"/>
          <w:szCs w:val="28"/>
          <w:rtl/>
        </w:rPr>
        <w:t xml:space="preserve">Islamiconomic: Jurnal Ekonomi Islam</w:t>
      </w:r>
    </w:p>
    <w:p>
      <w:pPr>
        <w:pStyle w:val="BookText"/>
      </w:pPr>
      <w:r>
        <w:rPr>
          <w:rFonts w:ascii="Times New Roman" w:hAnsi="Times New Roman" w:eastAsia="Times New Roman" w:cs="Times New Roman"/>
          <w:lang w:val="en-US" w:bidi="en-US"/>
          <w:color w:val="111111"/>
          <w:sz w:val="28"/>
          <w:szCs w:val="28"/>
          <w:rtl/>
        </w:rPr>
        <w:t xml:space="preserve">25414127, 20853696</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Times New Roman" w:hAnsi="Times New Roman" w:eastAsia="Times New Roman" w:cs="Times New Roman"/>
          <w:lang w:val="en-US" w:bidi="en-US"/>
          <w:color w:val="111111"/>
          <w:sz w:val="28"/>
          <w:szCs w:val="28"/>
          <w:rtl/>
        </w:rPr>
        <w:t xml:space="preserve">Islamiyyat</w:t>
      </w:r>
    </w:p>
    <w:p>
      <w:pPr>
        <w:pStyle w:val="BookText"/>
      </w:pPr>
      <w:r>
        <w:rPr>
          <w:rFonts w:ascii="Times New Roman" w:hAnsi="Times New Roman" w:eastAsia="Times New Roman" w:cs="Times New Roman"/>
          <w:lang w:val="en-US" w:bidi="en-US"/>
          <w:color w:val="111111"/>
          <w:sz w:val="28"/>
          <w:szCs w:val="28"/>
          <w:rtl/>
        </w:rPr>
        <w:t xml:space="preserve">02165636</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Times New Roman" w:hAnsi="Times New Roman" w:eastAsia="Times New Roman" w:cs="Times New Roman"/>
          <w:lang w:val="en-US" w:bidi="en-US"/>
          <w:color w:val="111111"/>
          <w:sz w:val="28"/>
          <w:szCs w:val="28"/>
          <w:rtl/>
        </w:rPr>
        <w:t xml:space="preserve">islam-zeitschrift fur geschichte und kultur des islamischen orients</w:t>
      </w:r>
    </w:p>
    <w:p>
      <w:pPr>
        <w:pStyle w:val="BookText"/>
      </w:pPr>
      <w:r>
        <w:rPr>
          <w:rFonts w:ascii="IRNazanin" w:hAnsi="IRNazanin" w:eastAsia="IRNazanin" w:cs="IRNazanin"/>
          <w:lang w:bidi="fa-IR"/>
          <w:color w:val="111111"/>
          <w:sz w:val="28"/>
          <w:szCs w:val="28"/>
          <w:rtl/>
        </w:rPr>
        <w:t xml:space="preserve">16130928و 00211818</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Times New Roman" w:hAnsi="Times New Roman" w:eastAsia="Times New Roman" w:cs="Times New Roman"/>
          <w:lang w:val="en-US" w:bidi="en-US"/>
          <w:color w:val="111111"/>
          <w:sz w:val="28"/>
          <w:szCs w:val="28"/>
          <w:rtl/>
        </w:rPr>
        <w:t xml:space="preserve">Isra International Journal of Islamic Finance</w:t>
      </w:r>
    </w:p>
    <w:p>
      <w:pPr>
        <w:pStyle w:val="BookText"/>
      </w:pPr>
      <w:r>
        <w:rPr>
          <w:rFonts w:ascii="Times New Roman" w:hAnsi="Times New Roman" w:eastAsia="Times New Roman" w:cs="Times New Roman"/>
          <w:lang w:val="en-US" w:bidi="en-US"/>
          <w:color w:val="111111"/>
          <w:sz w:val="28"/>
          <w:szCs w:val="28"/>
          <w:rtl/>
        </w:rPr>
        <w:t xml:space="preserve">22894365, 01281976</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Times New Roman" w:hAnsi="Times New Roman" w:eastAsia="Times New Roman" w:cs="Times New Roman"/>
          <w:lang w:val="en-US" w:bidi="en-US"/>
          <w:color w:val="111111"/>
          <w:sz w:val="28"/>
          <w:szCs w:val="28"/>
          <w:rtl/>
        </w:rPr>
        <w:t xml:space="preserve">Ius Canonicum</w:t>
      </w:r>
    </w:p>
    <w:p>
      <w:pPr>
        <w:pStyle w:val="BookText"/>
      </w:pPr>
      <w:r>
        <w:rPr>
          <w:rFonts w:ascii="Times New Roman" w:hAnsi="Times New Roman" w:eastAsia="Times New Roman" w:cs="Times New Roman"/>
          <w:lang w:val="en-US" w:bidi="en-US"/>
          <w:color w:val="111111"/>
          <w:sz w:val="28"/>
          <w:szCs w:val="28"/>
          <w:rtl/>
        </w:rPr>
        <w:t xml:space="preserve">0021325X, 22546219</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Times New Roman" w:hAnsi="Times New Roman" w:eastAsia="Times New Roman" w:cs="Times New Roman"/>
          <w:lang w:val="en-US" w:bidi="en-US"/>
          <w:color w:val="111111"/>
          <w:sz w:val="28"/>
          <w:szCs w:val="28"/>
          <w:rtl/>
        </w:rPr>
        <w:t xml:space="preserve">Japanese Journal of Religious Studies</w:t>
      </w:r>
    </w:p>
    <w:p>
      <w:pPr>
        <w:pStyle w:val="BookText"/>
      </w:pPr>
      <w:r>
        <w:rPr>
          <w:rFonts w:ascii="Times New Roman" w:hAnsi="Times New Roman" w:eastAsia="Times New Roman" w:cs="Times New Roman"/>
          <w:lang w:val="en-US" w:bidi="en-US"/>
          <w:color w:val="111111"/>
          <w:sz w:val="28"/>
          <w:szCs w:val="28"/>
          <w:rtl/>
        </w:rPr>
        <w:t xml:space="preserve">03041042</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Times New Roman" w:hAnsi="Times New Roman" w:eastAsia="Times New Roman" w:cs="Times New Roman"/>
          <w:lang w:val="en-US" w:bidi="en-US"/>
          <w:color w:val="111111"/>
          <w:sz w:val="28"/>
          <w:szCs w:val="28"/>
          <w:rtl/>
        </w:rPr>
        <w:t xml:space="preserve">Jewish Social Studies</w:t>
      </w:r>
    </w:p>
    <w:p>
      <w:pPr>
        <w:pStyle w:val="BookText"/>
      </w:pPr>
      <w:r>
        <w:rPr>
          <w:rFonts w:ascii="Times New Roman" w:hAnsi="Times New Roman" w:eastAsia="Times New Roman" w:cs="Times New Roman"/>
          <w:lang w:val="en-US" w:bidi="en-US"/>
          <w:color w:val="111111"/>
          <w:sz w:val="28"/>
          <w:szCs w:val="28"/>
          <w:rtl/>
        </w:rPr>
        <w:t xml:space="preserve">00216704, 15272028</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Times New Roman" w:hAnsi="Times New Roman" w:eastAsia="Times New Roman" w:cs="Times New Roman"/>
          <w:lang w:val="en-US" w:bidi="en-US"/>
          <w:color w:val="111111"/>
          <w:sz w:val="28"/>
          <w:szCs w:val="28"/>
          <w:rtl/>
        </w:rPr>
        <w:t xml:space="preserve">Journal for the Academic Study of Religion</w:t>
      </w:r>
    </w:p>
    <w:p>
      <w:pPr>
        <w:pStyle w:val="BookText"/>
      </w:pPr>
      <w:r>
        <w:rPr>
          <w:rFonts w:ascii="Times New Roman" w:hAnsi="Times New Roman" w:eastAsia="Times New Roman" w:cs="Times New Roman"/>
          <w:lang w:val="en-US" w:bidi="en-US"/>
          <w:color w:val="111111"/>
          <w:sz w:val="28"/>
          <w:szCs w:val="28"/>
          <w:rtl/>
        </w:rPr>
        <w:t xml:space="preserve">2047704X, 20477058</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Times New Roman" w:hAnsi="Times New Roman" w:eastAsia="Times New Roman" w:cs="Times New Roman"/>
          <w:lang w:val="en-US" w:bidi="en-US"/>
          <w:color w:val="111111"/>
          <w:sz w:val="28"/>
          <w:szCs w:val="28"/>
          <w:rtl/>
        </w:rPr>
        <w:t xml:space="preserve">Journal for the History of Modern Theology</w:t>
      </w:r>
    </w:p>
    <w:p>
      <w:pPr>
        <w:pStyle w:val="BookText"/>
      </w:pPr>
      <w:r>
        <w:rPr>
          <w:rFonts w:ascii="Times New Roman" w:hAnsi="Times New Roman" w:eastAsia="Times New Roman" w:cs="Times New Roman"/>
          <w:lang w:val="en-US" w:bidi="en-US"/>
          <w:color w:val="111111"/>
          <w:sz w:val="28"/>
          <w:szCs w:val="28"/>
          <w:rtl/>
        </w:rPr>
        <w:t xml:space="preserve">16129776, 09437592</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Times New Roman" w:hAnsi="Times New Roman" w:eastAsia="Times New Roman" w:cs="Times New Roman"/>
          <w:lang w:val="en-US" w:bidi="en-US"/>
          <w:color w:val="111111"/>
          <w:sz w:val="28"/>
          <w:szCs w:val="28"/>
          <w:rtl/>
        </w:rPr>
        <w:t xml:space="preserve">Journal for the Scientific Study of Religion</w:t>
      </w:r>
    </w:p>
    <w:p>
      <w:pPr>
        <w:pStyle w:val="BookText"/>
      </w:pPr>
      <w:r>
        <w:rPr>
          <w:rFonts w:ascii="Times New Roman" w:hAnsi="Times New Roman" w:eastAsia="Times New Roman" w:cs="Times New Roman"/>
          <w:lang w:val="en-US" w:bidi="en-US"/>
          <w:color w:val="111111"/>
          <w:sz w:val="28"/>
          <w:szCs w:val="28"/>
          <w:rtl/>
        </w:rPr>
        <w:t xml:space="preserve">00218294</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Times New Roman" w:hAnsi="Times New Roman" w:eastAsia="Times New Roman" w:cs="Times New Roman"/>
          <w:lang w:val="en-US" w:bidi="en-US"/>
          <w:color w:val="111111"/>
          <w:sz w:val="28"/>
          <w:szCs w:val="28"/>
          <w:rtl/>
        </w:rPr>
        <w:t xml:space="preserve">Journal for the Study of Judaism</w:t>
      </w:r>
    </w:p>
    <w:p>
      <w:pPr>
        <w:pStyle w:val="BookText"/>
      </w:pPr>
      <w:r>
        <w:rPr>
          <w:rFonts w:ascii="Times New Roman" w:hAnsi="Times New Roman" w:eastAsia="Times New Roman" w:cs="Times New Roman"/>
          <w:lang w:val="en-US" w:bidi="en-US"/>
          <w:color w:val="111111"/>
          <w:sz w:val="28"/>
          <w:szCs w:val="28"/>
          <w:rtl/>
        </w:rPr>
        <w:t xml:space="preserve">00472212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Times New Roman" w:hAnsi="Times New Roman" w:eastAsia="Times New Roman" w:cs="Times New Roman"/>
          <w:lang w:val="en-US" w:bidi="en-US"/>
          <w:color w:val="111111"/>
          <w:sz w:val="28"/>
          <w:szCs w:val="28"/>
          <w:rtl/>
        </w:rPr>
        <w:t xml:space="preserve">Journal for the Study of Religion, Nature and Culture</w:t>
      </w:r>
    </w:p>
    <w:p>
      <w:pPr>
        <w:pStyle w:val="BookText"/>
      </w:pPr>
      <w:r>
        <w:rPr>
          <w:rFonts w:ascii="Times New Roman" w:hAnsi="Times New Roman" w:eastAsia="Times New Roman" w:cs="Times New Roman"/>
          <w:lang w:val="en-US" w:bidi="en-US"/>
          <w:color w:val="111111"/>
          <w:sz w:val="28"/>
          <w:szCs w:val="28"/>
          <w:rtl/>
        </w:rPr>
        <w:t xml:space="preserve">17494907</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Times New Roman" w:hAnsi="Times New Roman" w:eastAsia="Times New Roman" w:cs="Times New Roman"/>
          <w:lang w:val="en-US" w:bidi="en-US"/>
          <w:color w:val="111111"/>
          <w:sz w:val="28"/>
          <w:szCs w:val="28"/>
          <w:rtl/>
        </w:rPr>
        <w:t xml:space="preserve">Journal for the Study of Religions and Ideologies</w:t>
      </w:r>
    </w:p>
    <w:p>
      <w:pPr>
        <w:pStyle w:val="BookText"/>
      </w:pPr>
      <w:r>
        <w:rPr>
          <w:rFonts w:ascii="Times New Roman" w:hAnsi="Times New Roman" w:eastAsia="Times New Roman" w:cs="Times New Roman"/>
          <w:lang w:val="en-US" w:bidi="en-US"/>
          <w:color w:val="111111"/>
          <w:sz w:val="28"/>
          <w:szCs w:val="28"/>
          <w:rtl/>
        </w:rPr>
        <w:t xml:space="preserve">15830039</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Times New Roman" w:hAnsi="Times New Roman" w:eastAsia="Times New Roman" w:cs="Times New Roman"/>
          <w:lang w:val="en-US" w:bidi="en-US"/>
          <w:color w:val="111111"/>
          <w:sz w:val="28"/>
          <w:szCs w:val="28"/>
          <w:rtl/>
        </w:rPr>
        <w:t xml:space="preserve">Journal for the Study of Spirituality</w:t>
      </w:r>
    </w:p>
    <w:p>
      <w:pPr>
        <w:pStyle w:val="BookText"/>
      </w:pPr>
      <w:r>
        <w:rPr>
          <w:rFonts w:ascii="Times New Roman" w:hAnsi="Times New Roman" w:eastAsia="Times New Roman" w:cs="Times New Roman"/>
          <w:lang w:val="en-US" w:bidi="en-US"/>
          <w:color w:val="111111"/>
          <w:sz w:val="28"/>
          <w:szCs w:val="28"/>
          <w:rtl/>
        </w:rPr>
        <w:t xml:space="preserve">20440251, 20440243</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Times New Roman" w:hAnsi="Times New Roman" w:eastAsia="Times New Roman" w:cs="Times New Roman"/>
          <w:lang w:val="en-US" w:bidi="en-US"/>
          <w:color w:val="111111"/>
          <w:sz w:val="28"/>
          <w:szCs w:val="28"/>
          <w:rtl/>
        </w:rPr>
        <w:t xml:space="preserve">Journal for the Study of the Historical Jesus</w:t>
      </w:r>
    </w:p>
    <w:p>
      <w:pPr>
        <w:pStyle w:val="BookText"/>
      </w:pPr>
      <w:r>
        <w:rPr>
          <w:rFonts w:ascii="Times New Roman" w:hAnsi="Times New Roman" w:eastAsia="Times New Roman" w:cs="Times New Roman"/>
          <w:lang w:val="en-US" w:bidi="en-US"/>
          <w:color w:val="111111"/>
          <w:sz w:val="28"/>
          <w:szCs w:val="28"/>
          <w:rtl/>
        </w:rPr>
        <w:t xml:space="preserve">14768690, 17455197</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Times New Roman" w:hAnsi="Times New Roman" w:eastAsia="Times New Roman" w:cs="Times New Roman"/>
          <w:lang w:val="en-US" w:bidi="en-US"/>
          <w:color w:val="111111"/>
          <w:sz w:val="28"/>
          <w:szCs w:val="28"/>
          <w:rtl/>
        </w:rPr>
        <w:t xml:space="preserve">Journal for the Study of the New Testament</w:t>
      </w:r>
    </w:p>
    <w:p>
      <w:pPr>
        <w:pStyle w:val="BookText"/>
      </w:pPr>
      <w:r>
        <w:rPr>
          <w:rFonts w:ascii="Times New Roman" w:hAnsi="Times New Roman" w:eastAsia="Times New Roman" w:cs="Times New Roman"/>
          <w:lang w:val="en-US" w:bidi="en-US"/>
          <w:color w:val="111111"/>
          <w:sz w:val="28"/>
          <w:szCs w:val="28"/>
          <w:rtl/>
        </w:rPr>
        <w:t xml:space="preserve">17455294, 0142064X</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Times New Roman" w:hAnsi="Times New Roman" w:eastAsia="Times New Roman" w:cs="Times New Roman"/>
          <w:lang w:val="en-US" w:bidi="en-US"/>
          <w:color w:val="111111"/>
          <w:sz w:val="28"/>
          <w:szCs w:val="28"/>
          <w:rtl/>
        </w:rPr>
        <w:t xml:space="preserve">Journal for the Study of the Old Testament</w:t>
      </w:r>
    </w:p>
    <w:p>
      <w:pPr>
        <w:pStyle w:val="BookText"/>
      </w:pPr>
      <w:r>
        <w:rPr>
          <w:rFonts w:ascii="Times New Roman" w:hAnsi="Times New Roman" w:eastAsia="Times New Roman" w:cs="Times New Roman"/>
          <w:lang w:val="en-US" w:bidi="en-US"/>
          <w:color w:val="111111"/>
          <w:sz w:val="28"/>
          <w:szCs w:val="28"/>
          <w:rtl/>
        </w:rPr>
        <w:t xml:space="preserve">14766728, 03090892</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Times New Roman" w:hAnsi="Times New Roman" w:eastAsia="Times New Roman" w:cs="Times New Roman"/>
          <w:lang w:val="en-US" w:bidi="en-US"/>
          <w:color w:val="111111"/>
          <w:sz w:val="28"/>
          <w:szCs w:val="28"/>
          <w:rtl/>
        </w:rPr>
        <w:t xml:space="preserve">Journal for the Study of the Pseudepigrapha</w:t>
      </w:r>
    </w:p>
    <w:p>
      <w:pPr>
        <w:pStyle w:val="BookText"/>
      </w:pPr>
      <w:r>
        <w:rPr>
          <w:rFonts w:ascii="Times New Roman" w:hAnsi="Times New Roman" w:eastAsia="Times New Roman" w:cs="Times New Roman"/>
          <w:lang w:val="en-US" w:bidi="en-US"/>
          <w:color w:val="111111"/>
          <w:sz w:val="28"/>
          <w:szCs w:val="28"/>
          <w:rtl/>
        </w:rPr>
        <w:t xml:space="preserve">17455286, 09518207</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Times New Roman" w:hAnsi="Times New Roman" w:eastAsia="Times New Roman" w:cs="Times New Roman"/>
          <w:lang w:val="en-US" w:bidi="en-US"/>
          <w:color w:val="111111"/>
          <w:sz w:val="28"/>
          <w:szCs w:val="28"/>
          <w:rtl/>
        </w:rPr>
        <w:t xml:space="preserve">Journal of Adult Theological Education</w:t>
      </w:r>
    </w:p>
    <w:p>
      <w:pPr>
        <w:pStyle w:val="BookText"/>
      </w:pPr>
      <w:r>
        <w:rPr>
          <w:rFonts w:ascii="Times New Roman" w:hAnsi="Times New Roman" w:eastAsia="Times New Roman" w:cs="Times New Roman"/>
          <w:lang w:val="en-US" w:bidi="en-US"/>
          <w:color w:val="111111"/>
          <w:sz w:val="28"/>
          <w:szCs w:val="28"/>
          <w:rtl/>
        </w:rPr>
        <w:t xml:space="preserve">17431654, 17407141</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Times New Roman" w:hAnsi="Times New Roman" w:eastAsia="Times New Roman" w:cs="Times New Roman"/>
          <w:lang w:val="en-US" w:bidi="en-US"/>
          <w:color w:val="111111"/>
          <w:sz w:val="28"/>
          <w:szCs w:val="28"/>
          <w:rtl/>
        </w:rPr>
        <w:t xml:space="preserve">Journal of Africana Religions</w:t>
      </w:r>
    </w:p>
    <w:p>
      <w:pPr>
        <w:pStyle w:val="BookText"/>
      </w:pPr>
      <w:r>
        <w:rPr>
          <w:rFonts w:ascii="Times New Roman" w:hAnsi="Times New Roman" w:eastAsia="Times New Roman" w:cs="Times New Roman"/>
          <w:lang w:val="en-US" w:bidi="en-US"/>
          <w:color w:val="111111"/>
          <w:sz w:val="28"/>
          <w:szCs w:val="28"/>
          <w:rtl/>
        </w:rPr>
        <w:t xml:space="preserve">21655405, 21655413</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Times New Roman" w:hAnsi="Times New Roman" w:eastAsia="Times New Roman" w:cs="Times New Roman"/>
          <w:lang w:val="en-US" w:bidi="en-US"/>
          <w:color w:val="111111"/>
          <w:sz w:val="28"/>
          <w:szCs w:val="28"/>
          <w:rtl/>
        </w:rPr>
        <w:t xml:space="preserve">Journal of Ancient Near Eastern Religions</w:t>
      </w:r>
    </w:p>
    <w:p>
      <w:pPr>
        <w:pStyle w:val="BookText"/>
      </w:pPr>
      <w:r>
        <w:rPr>
          <w:rFonts w:ascii="Times New Roman" w:hAnsi="Times New Roman" w:eastAsia="Times New Roman" w:cs="Times New Roman"/>
          <w:lang w:val="en-US" w:bidi="en-US"/>
          <w:color w:val="111111"/>
          <w:sz w:val="28"/>
          <w:szCs w:val="28"/>
          <w:rtl/>
        </w:rPr>
        <w:t xml:space="preserve">15692116</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Times New Roman" w:hAnsi="Times New Roman" w:eastAsia="Times New Roman" w:cs="Times New Roman"/>
          <w:lang w:val="en-US" w:bidi="en-US"/>
          <w:color w:val="111111"/>
          <w:sz w:val="28"/>
          <w:szCs w:val="28"/>
          <w:rtl/>
        </w:rPr>
        <w:t xml:space="preserve">Journal of Anglican Studies</w:t>
      </w:r>
    </w:p>
    <w:p>
      <w:pPr>
        <w:pStyle w:val="BookText"/>
      </w:pPr>
      <w:r>
        <w:rPr>
          <w:rFonts w:ascii="Times New Roman" w:hAnsi="Times New Roman" w:eastAsia="Times New Roman" w:cs="Times New Roman"/>
          <w:lang w:val="en-US" w:bidi="en-US"/>
          <w:color w:val="111111"/>
          <w:sz w:val="28"/>
          <w:szCs w:val="28"/>
          <w:rtl/>
        </w:rPr>
        <w:t xml:space="preserve">17455278, 17403553</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Times New Roman" w:hAnsi="Times New Roman" w:eastAsia="Times New Roman" w:cs="Times New Roman"/>
          <w:lang w:val="en-US" w:bidi="en-US"/>
          <w:color w:val="111111"/>
          <w:sz w:val="28"/>
          <w:szCs w:val="28"/>
          <w:rtl/>
        </w:rPr>
        <w:t xml:space="preserve">Journal of Beliefs and Values</w:t>
      </w:r>
    </w:p>
    <w:p>
      <w:pPr>
        <w:pStyle w:val="BookText"/>
      </w:pPr>
      <w:r>
        <w:rPr>
          <w:rFonts w:ascii="Times New Roman" w:hAnsi="Times New Roman" w:eastAsia="Times New Roman" w:cs="Times New Roman"/>
          <w:lang w:val="en-US" w:bidi="en-US"/>
          <w:color w:val="111111"/>
          <w:sz w:val="28"/>
          <w:szCs w:val="28"/>
          <w:rtl/>
        </w:rPr>
        <w:t xml:space="preserve">13617672</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Times New Roman" w:hAnsi="Times New Roman" w:eastAsia="Times New Roman" w:cs="Times New Roman"/>
          <w:lang w:val="en-US" w:bidi="en-US"/>
          <w:color w:val="111111"/>
          <w:sz w:val="28"/>
          <w:szCs w:val="28"/>
          <w:rtl/>
        </w:rPr>
        <w:t xml:space="preserve">Journal of Biblical Literature</w:t>
      </w:r>
    </w:p>
    <w:p>
      <w:pPr>
        <w:pStyle w:val="BookText"/>
      </w:pPr>
      <w:r>
        <w:rPr>
          <w:rFonts w:ascii="Times New Roman" w:hAnsi="Times New Roman" w:eastAsia="Times New Roman" w:cs="Times New Roman"/>
          <w:lang w:val="en-US" w:bidi="en-US"/>
          <w:color w:val="111111"/>
          <w:sz w:val="28"/>
          <w:szCs w:val="28"/>
          <w:rtl/>
        </w:rPr>
        <w:t xml:space="preserve">00219231</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Times New Roman" w:hAnsi="Times New Roman" w:eastAsia="Times New Roman" w:cs="Times New Roman"/>
          <w:lang w:val="en-US" w:bidi="en-US"/>
          <w:color w:val="111111"/>
          <w:sz w:val="28"/>
          <w:szCs w:val="28"/>
          <w:rtl/>
        </w:rPr>
        <w:t xml:space="preserve">Journal of Buddhist Ethics</w:t>
      </w:r>
    </w:p>
    <w:p>
      <w:pPr>
        <w:pStyle w:val="BookText"/>
      </w:pPr>
      <w:r>
        <w:rPr>
          <w:rFonts w:ascii="Times New Roman" w:hAnsi="Times New Roman" w:eastAsia="Times New Roman" w:cs="Times New Roman"/>
          <w:lang w:val="en-US" w:bidi="en-US"/>
          <w:color w:val="111111"/>
          <w:sz w:val="28"/>
          <w:szCs w:val="28"/>
          <w:rtl/>
        </w:rPr>
        <w:t xml:space="preserve">10769005</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Times New Roman" w:hAnsi="Times New Roman" w:eastAsia="Times New Roman" w:cs="Times New Roman"/>
          <w:lang w:val="en-US" w:bidi="en-US"/>
          <w:color w:val="111111"/>
          <w:sz w:val="28"/>
          <w:szCs w:val="28"/>
          <w:rtl/>
        </w:rPr>
        <w:t xml:space="preserve">Journal of Chinese Religions</w:t>
      </w:r>
    </w:p>
    <w:p>
      <w:pPr>
        <w:pStyle w:val="BookText"/>
      </w:pPr>
      <w:r>
        <w:rPr>
          <w:rFonts w:ascii="Times New Roman" w:hAnsi="Times New Roman" w:eastAsia="Times New Roman" w:cs="Times New Roman"/>
          <w:lang w:val="en-US" w:bidi="en-US"/>
          <w:color w:val="111111"/>
          <w:sz w:val="28"/>
          <w:szCs w:val="28"/>
          <w:rtl/>
        </w:rPr>
        <w:t xml:space="preserve">20508999, 0737769X</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Times New Roman" w:hAnsi="Times New Roman" w:eastAsia="Times New Roman" w:cs="Times New Roman"/>
          <w:lang w:val="en-US" w:bidi="en-US"/>
          <w:color w:val="111111"/>
          <w:sz w:val="28"/>
          <w:szCs w:val="28"/>
          <w:rtl/>
        </w:rPr>
        <w:t xml:space="preserve">Journal of Church and State</w:t>
      </w:r>
    </w:p>
    <w:p>
      <w:pPr>
        <w:pStyle w:val="BookText"/>
      </w:pPr>
      <w:r>
        <w:rPr>
          <w:rFonts w:ascii="Times New Roman" w:hAnsi="Times New Roman" w:eastAsia="Times New Roman" w:cs="Times New Roman"/>
          <w:lang w:val="en-US" w:bidi="en-US"/>
          <w:color w:val="111111"/>
          <w:sz w:val="28"/>
          <w:szCs w:val="28"/>
          <w:rtl/>
        </w:rPr>
        <w:t xml:space="preserve">0021969X</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Times New Roman" w:hAnsi="Times New Roman" w:eastAsia="Times New Roman" w:cs="Times New Roman"/>
          <w:lang w:val="en-US" w:bidi="en-US"/>
          <w:color w:val="111111"/>
          <w:sz w:val="28"/>
          <w:szCs w:val="28"/>
          <w:rtl/>
        </w:rPr>
        <w:t xml:space="preserve">Journal of Contemporary Religion</w:t>
      </w:r>
    </w:p>
    <w:p>
      <w:pPr>
        <w:pStyle w:val="BookText"/>
      </w:pPr>
      <w:r>
        <w:rPr>
          <w:rFonts w:ascii="Times New Roman" w:hAnsi="Times New Roman" w:eastAsia="Times New Roman" w:cs="Times New Roman"/>
          <w:lang w:val="en-US" w:bidi="en-US"/>
          <w:color w:val="111111"/>
          <w:sz w:val="28"/>
          <w:szCs w:val="28"/>
          <w:rtl/>
        </w:rPr>
        <w:t xml:space="preserve">13537903</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Times New Roman" w:hAnsi="Times New Roman" w:eastAsia="Times New Roman" w:cs="Times New Roman"/>
          <w:lang w:val="en-US" w:bidi="en-US"/>
          <w:color w:val="111111"/>
          <w:sz w:val="28"/>
          <w:szCs w:val="28"/>
          <w:rtl/>
        </w:rPr>
        <w:t xml:space="preserve">Journal of Coptic Studies</w:t>
      </w:r>
    </w:p>
    <w:p>
      <w:pPr>
        <w:pStyle w:val="BookText"/>
      </w:pPr>
      <w:r>
        <w:rPr>
          <w:rFonts w:ascii="Times New Roman" w:hAnsi="Times New Roman" w:eastAsia="Times New Roman" w:cs="Times New Roman"/>
          <w:lang w:val="en-US" w:bidi="en-US"/>
          <w:color w:val="111111"/>
          <w:sz w:val="28"/>
          <w:szCs w:val="28"/>
          <w:rtl/>
        </w:rPr>
        <w:t xml:space="preserve">10165584</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Times New Roman" w:hAnsi="Times New Roman" w:eastAsia="Times New Roman" w:cs="Times New Roman"/>
          <w:lang w:val="en-US" w:bidi="en-US"/>
          <w:color w:val="111111"/>
          <w:sz w:val="28"/>
          <w:szCs w:val="28"/>
          <w:rtl/>
        </w:rPr>
        <w:t xml:space="preserve">Journal of Dharma</w:t>
      </w:r>
    </w:p>
    <w:p>
      <w:pPr>
        <w:pStyle w:val="BookText"/>
      </w:pPr>
      <w:r>
        <w:rPr>
          <w:rFonts w:ascii="Times New Roman" w:hAnsi="Times New Roman" w:eastAsia="Times New Roman" w:cs="Times New Roman"/>
          <w:lang w:val="en-US" w:bidi="en-US"/>
          <w:color w:val="111111"/>
          <w:sz w:val="28"/>
          <w:szCs w:val="28"/>
          <w:rtl/>
        </w:rPr>
        <w:t xml:space="preserve">02537222</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Times New Roman" w:hAnsi="Times New Roman" w:eastAsia="Times New Roman" w:cs="Times New Roman"/>
          <w:lang w:val="en-US" w:bidi="en-US"/>
          <w:color w:val="111111"/>
          <w:sz w:val="28"/>
          <w:szCs w:val="28"/>
          <w:rtl/>
        </w:rPr>
        <w:t xml:space="preserve">Journal of Disability and Religion</w:t>
      </w:r>
    </w:p>
    <w:p>
      <w:pPr>
        <w:pStyle w:val="BookText"/>
      </w:pPr>
      <w:r>
        <w:rPr>
          <w:rFonts w:ascii="Times New Roman" w:hAnsi="Times New Roman" w:eastAsia="Times New Roman" w:cs="Times New Roman"/>
          <w:lang w:val="en-US" w:bidi="en-US"/>
          <w:color w:val="111111"/>
          <w:sz w:val="28"/>
          <w:szCs w:val="28"/>
          <w:rtl/>
        </w:rPr>
        <w:t xml:space="preserve">23312521, 2331253X</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Times New Roman" w:hAnsi="Times New Roman" w:eastAsia="Times New Roman" w:cs="Times New Roman"/>
          <w:lang w:val="en-US" w:bidi="en-US"/>
          <w:color w:val="111111"/>
          <w:sz w:val="28"/>
          <w:szCs w:val="28"/>
          <w:rtl/>
        </w:rPr>
        <w:t xml:space="preserve">Journal of Early Christian Studies</w:t>
      </w:r>
    </w:p>
    <w:p>
      <w:pPr>
        <w:pStyle w:val="BookText"/>
      </w:pPr>
      <w:r>
        <w:rPr>
          <w:rFonts w:ascii="Times New Roman" w:hAnsi="Times New Roman" w:eastAsia="Times New Roman" w:cs="Times New Roman"/>
          <w:lang w:val="en-US" w:bidi="en-US"/>
          <w:color w:val="111111"/>
          <w:sz w:val="28"/>
          <w:szCs w:val="28"/>
          <w:rtl/>
        </w:rPr>
        <w:t xml:space="preserve">10676341</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Times New Roman" w:hAnsi="Times New Roman" w:eastAsia="Times New Roman" w:cs="Times New Roman"/>
          <w:lang w:val="en-US" w:bidi="en-US"/>
          <w:color w:val="111111"/>
          <w:sz w:val="28"/>
          <w:szCs w:val="28"/>
          <w:rtl/>
        </w:rPr>
        <w:t xml:space="preserve">Journal of Ecclesiastical History</w:t>
      </w:r>
    </w:p>
    <w:p>
      <w:pPr>
        <w:pStyle w:val="BookText"/>
      </w:pPr>
      <w:r>
        <w:rPr>
          <w:rFonts w:ascii="Times New Roman" w:hAnsi="Times New Roman" w:eastAsia="Times New Roman" w:cs="Times New Roman"/>
          <w:lang w:val="en-US" w:bidi="en-US"/>
          <w:color w:val="111111"/>
          <w:sz w:val="28"/>
          <w:szCs w:val="28"/>
          <w:rtl/>
        </w:rPr>
        <w:t xml:space="preserve">00220469, 14697637</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Times New Roman" w:hAnsi="Times New Roman" w:eastAsia="Times New Roman" w:cs="Times New Roman"/>
          <w:lang w:val="en-US" w:bidi="en-US"/>
          <w:color w:val="111111"/>
          <w:sz w:val="28"/>
          <w:szCs w:val="28"/>
          <w:rtl/>
        </w:rPr>
        <w:t xml:space="preserve">Journal of Economic Cooperation Among Islamic Countries</w:t>
      </w:r>
    </w:p>
    <w:p>
      <w:pPr>
        <w:pStyle w:val="BookText"/>
      </w:pPr>
      <w:r>
        <w:rPr>
          <w:rFonts w:ascii="Times New Roman" w:hAnsi="Times New Roman" w:eastAsia="Times New Roman" w:cs="Times New Roman"/>
          <w:lang w:val="en-US" w:bidi="en-US"/>
          <w:color w:val="111111"/>
          <w:sz w:val="28"/>
          <w:szCs w:val="28"/>
          <w:rtl/>
        </w:rPr>
        <w:t xml:space="preserve">X 0252953</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Times New Roman" w:hAnsi="Times New Roman" w:eastAsia="Times New Roman" w:cs="Times New Roman"/>
          <w:lang w:val="en-US" w:bidi="en-US"/>
          <w:color w:val="111111"/>
          <w:sz w:val="28"/>
          <w:szCs w:val="28"/>
          <w:rtl/>
        </w:rPr>
        <w:t xml:space="preserve">Journal of Ecumenical Studies</w:t>
      </w:r>
    </w:p>
    <w:p>
      <w:pPr>
        <w:pStyle w:val="BookText"/>
      </w:pPr>
      <w:r>
        <w:rPr>
          <w:rFonts w:ascii="Times New Roman" w:hAnsi="Times New Roman" w:eastAsia="Times New Roman" w:cs="Times New Roman"/>
          <w:lang w:val="en-US" w:bidi="en-US"/>
          <w:color w:val="111111"/>
          <w:sz w:val="28"/>
          <w:szCs w:val="28"/>
          <w:rtl/>
        </w:rPr>
        <w:t xml:space="preserve">00220558, 21623937</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Times New Roman" w:hAnsi="Times New Roman" w:eastAsia="Times New Roman" w:cs="Times New Roman"/>
          <w:lang w:val="en-US" w:bidi="en-US"/>
          <w:color w:val="111111"/>
          <w:sz w:val="28"/>
          <w:szCs w:val="28"/>
          <w:rtl/>
        </w:rPr>
        <w:t xml:space="preserve">Journal of Empirical Theology</w:t>
      </w:r>
    </w:p>
    <w:p>
      <w:pPr>
        <w:pStyle w:val="BookText"/>
      </w:pPr>
      <w:r>
        <w:rPr>
          <w:rFonts w:ascii="Times New Roman" w:hAnsi="Times New Roman" w:eastAsia="Times New Roman" w:cs="Times New Roman"/>
          <w:lang w:val="en-US" w:bidi="en-US"/>
          <w:color w:val="111111"/>
          <w:sz w:val="28"/>
          <w:szCs w:val="28"/>
          <w:rtl/>
        </w:rPr>
        <w:t xml:space="preserve">15709256, 09222936</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Times New Roman" w:hAnsi="Times New Roman" w:eastAsia="Times New Roman" w:cs="Times New Roman"/>
          <w:lang w:val="en-US" w:bidi="en-US"/>
          <w:color w:val="111111"/>
          <w:sz w:val="28"/>
          <w:szCs w:val="28"/>
          <w:rtl/>
        </w:rPr>
        <w:t xml:space="preserve">Journal Of Fatwa Management And Research</w:t>
      </w:r>
    </w:p>
    <w:p>
      <w:pPr>
        <w:pStyle w:val="BookText"/>
      </w:pPr>
      <w:r>
        <w:rPr>
          <w:rFonts w:ascii="IRNazanin" w:hAnsi="IRNazanin" w:eastAsia="IRNazanin" w:cs="IRNazanin"/>
          <w:lang w:bidi="fa-IR"/>
          <w:color w:val="111111"/>
          <w:sz w:val="28"/>
          <w:szCs w:val="28"/>
          <w:rtl/>
        </w:rPr>
        <w:t xml:space="preserve">22321047 و 01278886</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Times New Roman" w:hAnsi="Times New Roman" w:eastAsia="Times New Roman" w:cs="Times New Roman"/>
          <w:lang w:val="en-US" w:bidi="en-US"/>
          <w:color w:val="111111"/>
          <w:sz w:val="28"/>
          <w:szCs w:val="28"/>
          <w:rtl/>
        </w:rPr>
        <w:t xml:space="preserve">Journal of Feminist Studies in Religion</w:t>
      </w:r>
    </w:p>
    <w:p>
      <w:pPr>
        <w:pStyle w:val="BookText"/>
      </w:pPr>
      <w:r>
        <w:rPr>
          <w:rFonts w:ascii="Times New Roman" w:hAnsi="Times New Roman" w:eastAsia="Times New Roman" w:cs="Times New Roman"/>
          <w:lang w:val="en-US" w:bidi="en-US"/>
          <w:color w:val="111111"/>
          <w:sz w:val="28"/>
          <w:szCs w:val="28"/>
          <w:rtl/>
        </w:rPr>
        <w:t xml:space="preserve">87554178, 15533913</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Times New Roman" w:hAnsi="Times New Roman" w:eastAsia="Times New Roman" w:cs="Times New Roman"/>
          <w:lang w:val="en-US" w:bidi="en-US"/>
          <w:color w:val="111111"/>
          <w:sz w:val="28"/>
          <w:szCs w:val="28"/>
          <w:rtl/>
        </w:rPr>
        <w:t xml:space="preserve">Journal of health care chaplaincy</w:t>
      </w:r>
    </w:p>
    <w:p>
      <w:pPr>
        <w:pStyle w:val="BookText"/>
      </w:pPr>
      <w:r>
        <w:rPr>
          <w:rFonts w:ascii="Times New Roman" w:hAnsi="Times New Roman" w:eastAsia="Times New Roman" w:cs="Times New Roman"/>
          <w:lang w:val="en-US" w:bidi="en-US"/>
          <w:color w:val="111111"/>
          <w:sz w:val="28"/>
          <w:szCs w:val="28"/>
          <w:rtl/>
        </w:rPr>
        <w:t xml:space="preserve">15286916, 08854726</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Times New Roman" w:hAnsi="Times New Roman" w:eastAsia="Times New Roman" w:cs="Times New Roman"/>
          <w:lang w:val="en-US" w:bidi="en-US"/>
          <w:color w:val="111111"/>
          <w:sz w:val="28"/>
          <w:szCs w:val="28"/>
          <w:rtl/>
        </w:rPr>
        <w:t xml:space="preserve">Journal of Hindu Studies</w:t>
      </w:r>
    </w:p>
    <w:p>
      <w:pPr>
        <w:pStyle w:val="BookText"/>
      </w:pPr>
      <w:r>
        <w:rPr>
          <w:rFonts w:ascii="Times New Roman" w:hAnsi="Times New Roman" w:eastAsia="Times New Roman" w:cs="Times New Roman"/>
          <w:lang w:val="en-US" w:bidi="en-US"/>
          <w:color w:val="111111"/>
          <w:sz w:val="28"/>
          <w:szCs w:val="28"/>
          <w:rtl/>
        </w:rPr>
        <w:t xml:space="preserve">17564263, 17564255</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Times New Roman" w:hAnsi="Times New Roman" w:eastAsia="Times New Roman" w:cs="Times New Roman"/>
          <w:lang w:val="en-US" w:bidi="en-US"/>
          <w:color w:val="111111"/>
          <w:sz w:val="28"/>
          <w:szCs w:val="28"/>
          <w:rtl/>
        </w:rPr>
        <w:t xml:space="preserve">Journal of Holy Land and Palestine Studies</w:t>
      </w:r>
    </w:p>
    <w:p>
      <w:pPr>
        <w:pStyle w:val="BookText"/>
      </w:pPr>
      <w:r>
        <w:rPr>
          <w:rFonts w:ascii="Times New Roman" w:hAnsi="Times New Roman" w:eastAsia="Times New Roman" w:cs="Times New Roman"/>
          <w:lang w:val="en-US" w:bidi="en-US"/>
          <w:color w:val="111111"/>
          <w:sz w:val="28"/>
          <w:szCs w:val="28"/>
          <w:rtl/>
        </w:rPr>
        <w:t xml:space="preserve">20541996, 20541988</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Times New Roman" w:hAnsi="Times New Roman" w:eastAsia="Times New Roman" w:cs="Times New Roman"/>
          <w:lang w:val="en-US" w:bidi="en-US"/>
          <w:color w:val="111111"/>
          <w:sz w:val="28"/>
          <w:szCs w:val="28"/>
          <w:rtl/>
        </w:rPr>
        <w:t xml:space="preserve">Journal of Indonesian Islam</w:t>
      </w:r>
    </w:p>
    <w:p>
      <w:pPr>
        <w:pStyle w:val="BookText"/>
      </w:pPr>
      <w:r>
        <w:rPr>
          <w:rFonts w:ascii="Times New Roman" w:hAnsi="Times New Roman" w:eastAsia="Times New Roman" w:cs="Times New Roman"/>
          <w:lang w:val="en-US" w:bidi="en-US"/>
          <w:color w:val="111111"/>
          <w:sz w:val="28"/>
          <w:szCs w:val="28"/>
          <w:rtl/>
        </w:rPr>
        <w:t xml:space="preserve">23556994, 19786301</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Times New Roman" w:hAnsi="Times New Roman" w:eastAsia="Times New Roman" w:cs="Times New Roman"/>
          <w:lang w:val="en-US" w:bidi="en-US"/>
          <w:color w:val="111111"/>
          <w:sz w:val="28"/>
          <w:szCs w:val="28"/>
          <w:rtl/>
        </w:rPr>
        <w:t xml:space="preserve">Journal of Islamic Accounting and Business Research</w:t>
      </w:r>
    </w:p>
    <w:p>
      <w:pPr>
        <w:pStyle w:val="BookText"/>
      </w:pPr>
      <w:r>
        <w:rPr>
          <w:rFonts w:ascii="Times New Roman" w:hAnsi="Times New Roman" w:eastAsia="Times New Roman" w:cs="Times New Roman"/>
          <w:lang w:val="en-US" w:bidi="en-US"/>
          <w:color w:val="111111"/>
          <w:sz w:val="28"/>
          <w:szCs w:val="28"/>
          <w:rtl/>
        </w:rPr>
        <w:t xml:space="preserve">17590825, 17590817</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Times New Roman" w:hAnsi="Times New Roman" w:eastAsia="Times New Roman" w:cs="Times New Roman"/>
          <w:lang w:val="en-US" w:bidi="en-US"/>
          <w:color w:val="111111"/>
          <w:sz w:val="28"/>
          <w:szCs w:val="28"/>
          <w:rtl/>
        </w:rPr>
        <w:t xml:space="preserve">Journal of Islamic Archaeology</w:t>
      </w:r>
    </w:p>
    <w:p>
      <w:pPr>
        <w:pStyle w:val="BookText"/>
      </w:pPr>
      <w:r>
        <w:rPr>
          <w:rFonts w:ascii="Times New Roman" w:hAnsi="Times New Roman" w:eastAsia="Times New Roman" w:cs="Times New Roman"/>
          <w:lang w:val="en-US" w:bidi="en-US"/>
          <w:color w:val="111111"/>
          <w:sz w:val="28"/>
          <w:szCs w:val="28"/>
          <w:rtl/>
        </w:rPr>
        <w:t xml:space="preserve">20519710, 20519729</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Times New Roman" w:hAnsi="Times New Roman" w:eastAsia="Times New Roman" w:cs="Times New Roman"/>
          <w:lang w:val="en-US" w:bidi="en-US"/>
          <w:color w:val="111111"/>
          <w:sz w:val="28"/>
          <w:szCs w:val="28"/>
          <w:rtl/>
        </w:rPr>
        <w:t xml:space="preserve">Journal of Islamic Architecture</w:t>
      </w:r>
    </w:p>
    <w:p>
      <w:pPr>
        <w:pStyle w:val="BookText"/>
      </w:pPr>
      <w:r>
        <w:rPr>
          <w:rFonts w:ascii="Times New Roman" w:hAnsi="Times New Roman" w:eastAsia="Times New Roman" w:cs="Times New Roman"/>
          <w:lang w:val="en-US" w:bidi="en-US"/>
          <w:color w:val="111111"/>
          <w:sz w:val="28"/>
          <w:szCs w:val="28"/>
          <w:rtl/>
        </w:rPr>
        <w:t xml:space="preserve">23564644, 20862636</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Times New Roman" w:hAnsi="Times New Roman" w:eastAsia="Times New Roman" w:cs="Times New Roman"/>
          <w:lang w:val="en-US" w:bidi="en-US"/>
          <w:color w:val="111111"/>
          <w:sz w:val="28"/>
          <w:szCs w:val="28"/>
          <w:rtl/>
        </w:rPr>
        <w:t xml:space="preserve">Journal of Islamic Banking and Finance</w:t>
      </w:r>
    </w:p>
    <w:p>
      <w:pPr>
        <w:pStyle w:val="BookText"/>
      </w:pPr>
      <w:r>
        <w:rPr>
          <w:rFonts w:ascii="Times New Roman" w:hAnsi="Times New Roman" w:eastAsia="Times New Roman" w:cs="Times New Roman"/>
          <w:lang w:val="en-US" w:bidi="en-US"/>
          <w:color w:val="111111"/>
          <w:sz w:val="28"/>
          <w:szCs w:val="28"/>
          <w:rtl/>
        </w:rPr>
        <w:t xml:space="preserve">18148042</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Times New Roman" w:hAnsi="Times New Roman" w:eastAsia="Times New Roman" w:cs="Times New Roman"/>
          <w:lang w:val="en-US" w:bidi="en-US"/>
          <w:color w:val="111111"/>
          <w:sz w:val="28"/>
          <w:szCs w:val="28"/>
          <w:rtl/>
        </w:rPr>
        <w:t xml:space="preserve">Journal of Islamic Economics, Banking and Finance</w:t>
      </w:r>
    </w:p>
    <w:p>
      <w:pPr>
        <w:pStyle w:val="BookText"/>
      </w:pPr>
      <w:r>
        <w:rPr>
          <w:rFonts w:ascii="Times New Roman" w:hAnsi="Times New Roman" w:eastAsia="Times New Roman" w:cs="Times New Roman"/>
          <w:lang w:val="en-US" w:bidi="en-US"/>
          <w:color w:val="111111"/>
          <w:sz w:val="28"/>
          <w:szCs w:val="28"/>
          <w:rtl/>
        </w:rPr>
        <w:t xml:space="preserve">20704666, 20704658</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Times New Roman" w:hAnsi="Times New Roman" w:eastAsia="Times New Roman" w:cs="Times New Roman"/>
          <w:lang w:val="en-US" w:bidi="en-US"/>
          <w:color w:val="111111"/>
          <w:sz w:val="28"/>
          <w:szCs w:val="28"/>
          <w:rtl/>
        </w:rPr>
        <w:t xml:space="preserve">Journal of Islamic Manuscripts</w:t>
      </w:r>
    </w:p>
    <w:p>
      <w:pPr>
        <w:pStyle w:val="BookText"/>
      </w:pPr>
      <w:r>
        <w:rPr>
          <w:rFonts w:ascii="Times New Roman" w:hAnsi="Times New Roman" w:eastAsia="Times New Roman" w:cs="Times New Roman"/>
          <w:lang w:val="en-US" w:bidi="en-US"/>
          <w:color w:val="111111"/>
          <w:sz w:val="28"/>
          <w:szCs w:val="28"/>
          <w:rtl/>
        </w:rPr>
        <w:t xml:space="preserve">18784631, 1878464X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Times New Roman" w:hAnsi="Times New Roman" w:eastAsia="Times New Roman" w:cs="Times New Roman"/>
          <w:lang w:val="en-US" w:bidi="en-US"/>
          <w:color w:val="111111"/>
          <w:sz w:val="28"/>
          <w:szCs w:val="28"/>
          <w:rtl/>
        </w:rPr>
        <w:t xml:space="preserve">Journal of Islamic Marketing</w:t>
      </w:r>
    </w:p>
    <w:p>
      <w:pPr>
        <w:pStyle w:val="BookText"/>
      </w:pPr>
      <w:r>
        <w:rPr>
          <w:rFonts w:ascii="Times New Roman" w:hAnsi="Times New Roman" w:eastAsia="Times New Roman" w:cs="Times New Roman"/>
          <w:lang w:val="en-US" w:bidi="en-US"/>
          <w:color w:val="111111"/>
          <w:sz w:val="28"/>
          <w:szCs w:val="28"/>
          <w:rtl/>
        </w:rPr>
        <w:t xml:space="preserve">17590841, 17590833</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Times New Roman" w:hAnsi="Times New Roman" w:eastAsia="Times New Roman" w:cs="Times New Roman"/>
          <w:lang w:val="en-US" w:bidi="en-US"/>
          <w:color w:val="111111"/>
          <w:sz w:val="28"/>
          <w:szCs w:val="28"/>
          <w:rtl/>
        </w:rPr>
        <w:t xml:space="preserve">Journal of Islamic Monetary Economics and Finance</w:t>
      </w:r>
    </w:p>
    <w:p>
      <w:pPr>
        <w:pStyle w:val="BookText"/>
      </w:pPr>
      <w:r>
        <w:rPr>
          <w:rFonts w:ascii="Times New Roman" w:hAnsi="Times New Roman" w:eastAsia="Times New Roman" w:cs="Times New Roman"/>
          <w:lang w:val="en-US" w:bidi="en-US"/>
          <w:color w:val="111111"/>
          <w:sz w:val="28"/>
          <w:szCs w:val="28"/>
          <w:rtl/>
        </w:rPr>
        <w:t xml:space="preserve">24606618, 24606146</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Times New Roman" w:hAnsi="Times New Roman" w:eastAsia="Times New Roman" w:cs="Times New Roman"/>
          <w:lang w:val="en-US" w:bidi="en-US"/>
          <w:color w:val="111111"/>
          <w:sz w:val="28"/>
          <w:szCs w:val="28"/>
          <w:rtl/>
        </w:rPr>
        <w:t xml:space="preserve">Journal of Islamic Studies</w:t>
      </w:r>
    </w:p>
    <w:p>
      <w:pPr>
        <w:pStyle w:val="BookText"/>
      </w:pPr>
      <w:r>
        <w:rPr>
          <w:rFonts w:ascii="Times New Roman" w:hAnsi="Times New Roman" w:eastAsia="Times New Roman" w:cs="Times New Roman"/>
          <w:lang w:val="en-US" w:bidi="en-US"/>
          <w:color w:val="111111"/>
          <w:sz w:val="28"/>
          <w:szCs w:val="28"/>
          <w:rtl/>
        </w:rPr>
        <w:t xml:space="preserve">09552340, 14716917</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Times New Roman" w:hAnsi="Times New Roman" w:eastAsia="Times New Roman" w:cs="Times New Roman"/>
          <w:lang w:val="en-US" w:bidi="en-US"/>
          <w:color w:val="111111"/>
          <w:sz w:val="28"/>
          <w:szCs w:val="28"/>
          <w:rtl/>
        </w:rPr>
        <w:t xml:space="preserve">Journal of Jesuit Studies</w:t>
      </w:r>
    </w:p>
    <w:p>
      <w:pPr>
        <w:pStyle w:val="BookText"/>
      </w:pPr>
      <w:r>
        <w:rPr>
          <w:rFonts w:ascii="Times New Roman" w:hAnsi="Times New Roman" w:eastAsia="Times New Roman" w:cs="Times New Roman"/>
          <w:lang w:val="en-US" w:bidi="en-US"/>
          <w:color w:val="111111"/>
          <w:sz w:val="28"/>
          <w:szCs w:val="28"/>
          <w:rtl/>
        </w:rPr>
        <w:t xml:space="preserve">22141324, 22141332</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Times New Roman" w:hAnsi="Times New Roman" w:eastAsia="Times New Roman" w:cs="Times New Roman"/>
          <w:lang w:val="en-US" w:bidi="en-US"/>
          <w:color w:val="111111"/>
          <w:sz w:val="28"/>
          <w:szCs w:val="28"/>
          <w:rtl/>
        </w:rPr>
        <w:t xml:space="preserve">Journal of Jewish Education</w:t>
      </w:r>
    </w:p>
    <w:p>
      <w:pPr>
        <w:pStyle w:val="BookText"/>
      </w:pPr>
      <w:r>
        <w:rPr>
          <w:rFonts w:ascii="Times New Roman" w:hAnsi="Times New Roman" w:eastAsia="Times New Roman" w:cs="Times New Roman"/>
          <w:lang w:val="en-US" w:bidi="en-US"/>
          <w:color w:val="111111"/>
          <w:sz w:val="28"/>
          <w:szCs w:val="28"/>
          <w:rtl/>
        </w:rPr>
        <w:t xml:space="preserve">15244113, 1554611X</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Times New Roman" w:hAnsi="Times New Roman" w:eastAsia="Times New Roman" w:cs="Times New Roman"/>
          <w:lang w:val="en-US" w:bidi="en-US"/>
          <w:color w:val="111111"/>
          <w:sz w:val="28"/>
          <w:szCs w:val="28"/>
          <w:rtl/>
        </w:rPr>
        <w:t xml:space="preserve">Journal of Jewish Studies</w:t>
      </w:r>
    </w:p>
    <w:p>
      <w:pPr>
        <w:pStyle w:val="BookText"/>
      </w:pPr>
      <w:r>
        <w:rPr>
          <w:rFonts w:ascii="Times New Roman" w:hAnsi="Times New Roman" w:eastAsia="Times New Roman" w:cs="Times New Roman"/>
          <w:lang w:val="en-US" w:bidi="en-US"/>
          <w:color w:val="111111"/>
          <w:sz w:val="28"/>
          <w:szCs w:val="28"/>
          <w:rtl/>
        </w:rPr>
        <w:t xml:space="preserve">00222097</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Times New Roman" w:hAnsi="Times New Roman" w:eastAsia="Times New Roman" w:cs="Times New Roman"/>
          <w:lang w:val="en-US" w:bidi="en-US"/>
          <w:color w:val="111111"/>
          <w:sz w:val="28"/>
          <w:szCs w:val="28"/>
          <w:rtl/>
        </w:rPr>
        <w:t xml:space="preserve">Journal of Jewish Thought and Philosophy</w:t>
      </w:r>
    </w:p>
    <w:p>
      <w:pPr>
        <w:pStyle w:val="BookText"/>
      </w:pPr>
      <w:r>
        <w:rPr>
          <w:rFonts w:ascii="Times New Roman" w:hAnsi="Times New Roman" w:eastAsia="Times New Roman" w:cs="Times New Roman"/>
          <w:lang w:val="en-US" w:bidi="en-US"/>
          <w:color w:val="111111"/>
          <w:sz w:val="28"/>
          <w:szCs w:val="28"/>
          <w:rtl/>
        </w:rPr>
        <w:t xml:space="preserve">1053699X, 1477285X</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Times New Roman" w:hAnsi="Times New Roman" w:eastAsia="Times New Roman" w:cs="Times New Roman"/>
          <w:lang w:val="en-US" w:bidi="en-US"/>
          <w:color w:val="111111"/>
          <w:sz w:val="28"/>
          <w:szCs w:val="28"/>
          <w:rtl/>
        </w:rPr>
        <w:t xml:space="preserve">Journal of King Abdulaziz University, Islamic Economics</w:t>
      </w:r>
    </w:p>
    <w:p>
      <w:pPr>
        <w:pStyle w:val="BookText"/>
      </w:pPr>
      <w:r>
        <w:rPr>
          <w:rFonts w:ascii="Times New Roman" w:hAnsi="Times New Roman" w:eastAsia="Times New Roman" w:cs="Times New Roman"/>
          <w:lang w:val="en-US" w:bidi="en-US"/>
          <w:color w:val="111111"/>
          <w:sz w:val="28"/>
          <w:szCs w:val="28"/>
          <w:rtl/>
        </w:rPr>
        <w:t xml:space="preserve">73831018, 16584244</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Times New Roman" w:hAnsi="Times New Roman" w:eastAsia="Times New Roman" w:cs="Times New Roman"/>
          <w:lang w:val="en-US" w:bidi="en-US"/>
          <w:color w:val="111111"/>
          <w:sz w:val="28"/>
          <w:szCs w:val="28"/>
          <w:rtl/>
        </w:rPr>
        <w:t xml:space="preserve">Journal of Korean Religions</w:t>
      </w:r>
    </w:p>
    <w:p>
      <w:pPr>
        <w:pStyle w:val="BookText"/>
      </w:pPr>
      <w:r>
        <w:rPr>
          <w:rFonts w:ascii="Times New Roman" w:hAnsi="Times New Roman" w:eastAsia="Times New Roman" w:cs="Times New Roman"/>
          <w:lang w:val="en-US" w:bidi="en-US"/>
          <w:color w:val="111111"/>
          <w:sz w:val="28"/>
          <w:szCs w:val="28"/>
          <w:rtl/>
        </w:rPr>
        <w:t xml:space="preserve">21672040</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Times New Roman" w:hAnsi="Times New Roman" w:eastAsia="Times New Roman" w:cs="Times New Roman"/>
          <w:lang w:val="en-US" w:bidi="en-US"/>
          <w:color w:val="111111"/>
          <w:sz w:val="28"/>
          <w:szCs w:val="28"/>
          <w:rtl/>
        </w:rPr>
        <w:t xml:space="preserve">Journal of Law, Religion and State</w:t>
      </w:r>
    </w:p>
    <w:p>
      <w:pPr>
        <w:pStyle w:val="BookText"/>
      </w:pPr>
      <w:r>
        <w:rPr>
          <w:rFonts w:ascii="Times New Roman" w:hAnsi="Times New Roman" w:eastAsia="Times New Roman" w:cs="Times New Roman"/>
          <w:lang w:val="en-US" w:bidi="en-US"/>
          <w:color w:val="111111"/>
          <w:sz w:val="28"/>
          <w:szCs w:val="28"/>
          <w:rtl/>
        </w:rPr>
        <w:t xml:space="preserve">22126465, 22124810</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Times New Roman" w:hAnsi="Times New Roman" w:eastAsia="Times New Roman" w:cs="Times New Roman"/>
          <w:lang w:val="en-US" w:bidi="en-US"/>
          <w:color w:val="111111"/>
          <w:sz w:val="28"/>
          <w:szCs w:val="28"/>
          <w:rtl/>
        </w:rPr>
        <w:t xml:space="preserve">Journal of Management, Spirituality and Religion</w:t>
      </w:r>
    </w:p>
    <w:p>
      <w:pPr>
        <w:pStyle w:val="BookText"/>
      </w:pPr>
      <w:r>
        <w:rPr>
          <w:rFonts w:ascii="Times New Roman" w:hAnsi="Times New Roman" w:eastAsia="Times New Roman" w:cs="Times New Roman"/>
          <w:lang w:val="en-US" w:bidi="en-US"/>
          <w:color w:val="111111"/>
          <w:sz w:val="28"/>
          <w:szCs w:val="28"/>
          <w:rtl/>
        </w:rPr>
        <w:t xml:space="preserve">14766086</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Times New Roman" w:hAnsi="Times New Roman" w:eastAsia="Times New Roman" w:cs="Times New Roman"/>
          <w:lang w:val="en-US" w:bidi="en-US"/>
          <w:color w:val="111111"/>
          <w:sz w:val="28"/>
          <w:szCs w:val="28"/>
          <w:rtl/>
        </w:rPr>
        <w:t xml:space="preserve">Journal of Media and Religion</w:t>
      </w:r>
    </w:p>
    <w:p>
      <w:pPr>
        <w:pStyle w:val="BookText"/>
      </w:pPr>
      <w:r>
        <w:rPr>
          <w:rFonts w:ascii="Times New Roman" w:hAnsi="Times New Roman" w:eastAsia="Times New Roman" w:cs="Times New Roman"/>
          <w:lang w:val="en-US" w:bidi="en-US"/>
          <w:color w:val="111111"/>
          <w:sz w:val="28"/>
          <w:szCs w:val="28"/>
          <w:rtl/>
        </w:rPr>
        <w:t xml:space="preserve">15348423, 15348415</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Times New Roman" w:hAnsi="Times New Roman" w:eastAsia="Times New Roman" w:cs="Times New Roman"/>
          <w:lang w:val="en-US" w:bidi="en-US"/>
          <w:color w:val="111111"/>
          <w:sz w:val="28"/>
          <w:szCs w:val="28"/>
          <w:rtl/>
        </w:rPr>
        <w:t xml:space="preserve">Journal of Medieval Religious Cultures</w:t>
      </w:r>
    </w:p>
    <w:p>
      <w:pPr>
        <w:pStyle w:val="BookText"/>
      </w:pPr>
      <w:r>
        <w:rPr>
          <w:rFonts w:ascii="Times New Roman" w:hAnsi="Times New Roman" w:eastAsia="Times New Roman" w:cs="Times New Roman"/>
          <w:lang w:val="en-US" w:bidi="en-US"/>
          <w:color w:val="111111"/>
          <w:sz w:val="28"/>
          <w:szCs w:val="28"/>
          <w:rtl/>
        </w:rPr>
        <w:t xml:space="preserve">19476566, 21539650</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Times New Roman" w:hAnsi="Times New Roman" w:eastAsia="Times New Roman" w:cs="Times New Roman"/>
          <w:lang w:val="en-US" w:bidi="en-US"/>
          <w:color w:val="111111"/>
          <w:sz w:val="28"/>
          <w:szCs w:val="28"/>
          <w:rtl/>
        </w:rPr>
        <w:t xml:space="preserve">Journal of Moral Education</w:t>
      </w:r>
    </w:p>
    <w:p>
      <w:pPr>
        <w:pStyle w:val="BookText"/>
      </w:pPr>
      <w:r>
        <w:rPr>
          <w:rFonts w:ascii="Times New Roman" w:hAnsi="Times New Roman" w:eastAsia="Times New Roman" w:cs="Times New Roman"/>
          <w:lang w:val="en-US" w:bidi="en-US"/>
          <w:color w:val="111111"/>
          <w:sz w:val="28"/>
          <w:szCs w:val="28"/>
          <w:rtl/>
        </w:rPr>
        <w:t xml:space="preserve">14653877, 03057240</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Times New Roman" w:hAnsi="Times New Roman" w:eastAsia="Times New Roman" w:cs="Times New Roman"/>
          <w:lang w:val="en-US" w:bidi="en-US"/>
          <w:color w:val="111111"/>
          <w:sz w:val="28"/>
          <w:szCs w:val="28"/>
          <w:rtl/>
        </w:rPr>
        <w:t xml:space="preserve">Journal of Moravian History</w:t>
      </w:r>
    </w:p>
    <w:p>
      <w:pPr>
        <w:pStyle w:val="BookText"/>
      </w:pPr>
      <w:r>
        <w:rPr>
          <w:rFonts w:ascii="Times New Roman" w:hAnsi="Times New Roman" w:eastAsia="Times New Roman" w:cs="Times New Roman"/>
          <w:lang w:val="en-US" w:bidi="en-US"/>
          <w:color w:val="111111"/>
          <w:sz w:val="28"/>
          <w:szCs w:val="28"/>
          <w:rtl/>
        </w:rPr>
        <w:t xml:space="preserve">19336632, 21616310</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Times New Roman" w:hAnsi="Times New Roman" w:eastAsia="Times New Roman" w:cs="Times New Roman"/>
          <w:lang w:val="en-US" w:bidi="en-US"/>
          <w:color w:val="111111"/>
          <w:sz w:val="28"/>
          <w:szCs w:val="28"/>
          <w:rtl/>
        </w:rPr>
        <w:t xml:space="preserve">Journal of Muslim Mental Health</w:t>
      </w:r>
    </w:p>
    <w:p>
      <w:pPr>
        <w:pStyle w:val="BookText"/>
      </w:pPr>
      <w:r>
        <w:rPr>
          <w:rFonts w:ascii="Times New Roman" w:hAnsi="Times New Roman" w:eastAsia="Times New Roman" w:cs="Times New Roman"/>
          <w:lang w:val="en-US" w:bidi="en-US"/>
          <w:color w:val="111111"/>
          <w:sz w:val="28"/>
          <w:szCs w:val="28"/>
          <w:rtl/>
        </w:rPr>
        <w:t xml:space="preserve">15564908, 15565009</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Times New Roman" w:hAnsi="Times New Roman" w:eastAsia="Times New Roman" w:cs="Times New Roman"/>
          <w:lang w:val="en-US" w:bidi="en-US"/>
          <w:color w:val="111111"/>
          <w:sz w:val="28"/>
          <w:szCs w:val="28"/>
          <w:rtl/>
        </w:rPr>
        <w:t xml:space="preserve">Journal of Muslims in Europe</w:t>
      </w:r>
    </w:p>
    <w:p>
      <w:pPr>
        <w:pStyle w:val="BookText"/>
      </w:pPr>
      <w:r>
        <w:rPr>
          <w:rFonts w:ascii="Times New Roman" w:hAnsi="Times New Roman" w:eastAsia="Times New Roman" w:cs="Times New Roman"/>
          <w:lang w:val="en-US" w:bidi="en-US"/>
          <w:color w:val="111111"/>
          <w:sz w:val="28"/>
          <w:szCs w:val="28"/>
          <w:rtl/>
        </w:rPr>
        <w:t xml:space="preserve">2211792X, 22117954</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Times New Roman" w:hAnsi="Times New Roman" w:eastAsia="Times New Roman" w:cs="Times New Roman"/>
          <w:lang w:val="en-US" w:bidi="en-US"/>
          <w:color w:val="111111"/>
          <w:sz w:val="28"/>
          <w:szCs w:val="28"/>
          <w:rtl/>
        </w:rPr>
        <w:t xml:space="preserve">Journal of Pentecostal Theology</w:t>
      </w:r>
    </w:p>
    <w:p>
      <w:pPr>
        <w:pStyle w:val="BookText"/>
      </w:pPr>
      <w:r>
        <w:rPr>
          <w:rFonts w:ascii="Times New Roman" w:hAnsi="Times New Roman" w:eastAsia="Times New Roman" w:cs="Times New Roman"/>
          <w:lang w:val="en-US" w:bidi="en-US"/>
          <w:color w:val="111111"/>
          <w:sz w:val="28"/>
          <w:szCs w:val="28"/>
          <w:rtl/>
        </w:rPr>
        <w:t xml:space="preserve">17455251, 09667369</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Times New Roman" w:hAnsi="Times New Roman" w:eastAsia="Times New Roman" w:cs="Times New Roman"/>
          <w:lang w:val="en-US" w:bidi="en-US"/>
          <w:color w:val="111111"/>
          <w:sz w:val="28"/>
          <w:szCs w:val="28"/>
          <w:rtl/>
        </w:rPr>
        <w:t xml:space="preserve">Journal of Presbyterian History</w:t>
      </w:r>
    </w:p>
    <w:p>
      <w:pPr>
        <w:pStyle w:val="BookText"/>
      </w:pPr>
      <w:r>
        <w:rPr>
          <w:rFonts w:ascii="Times New Roman" w:hAnsi="Times New Roman" w:eastAsia="Times New Roman" w:cs="Times New Roman"/>
          <w:lang w:val="en-US" w:bidi="en-US"/>
          <w:color w:val="111111"/>
          <w:sz w:val="28"/>
          <w:szCs w:val="28"/>
          <w:rtl/>
        </w:rPr>
        <w:t xml:space="preserve">15219216</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Times New Roman" w:hAnsi="Times New Roman" w:eastAsia="Times New Roman" w:cs="Times New Roman"/>
          <w:lang w:val="en-US" w:bidi="en-US"/>
          <w:color w:val="111111"/>
          <w:sz w:val="28"/>
          <w:szCs w:val="28"/>
          <w:rtl/>
        </w:rPr>
        <w:t xml:space="preserve">Journal of Psychology and Theology</w:t>
      </w:r>
    </w:p>
    <w:p>
      <w:pPr>
        <w:pStyle w:val="BookText"/>
      </w:pPr>
      <w:r>
        <w:rPr>
          <w:rFonts w:ascii="Times New Roman" w:hAnsi="Times New Roman" w:eastAsia="Times New Roman" w:cs="Times New Roman"/>
          <w:lang w:val="en-US" w:bidi="en-US"/>
          <w:color w:val="111111"/>
          <w:sz w:val="28"/>
          <w:szCs w:val="28"/>
          <w:rtl/>
        </w:rPr>
        <w:t xml:space="preserve">00916471</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Times New Roman" w:hAnsi="Times New Roman" w:eastAsia="Times New Roman" w:cs="Times New Roman"/>
          <w:lang w:val="en-US" w:bidi="en-US"/>
          <w:color w:val="111111"/>
          <w:sz w:val="28"/>
          <w:szCs w:val="28"/>
          <w:rtl/>
        </w:rPr>
        <w:t xml:space="preserve">Journal of Qur'anic Studies</w:t>
      </w:r>
    </w:p>
    <w:p>
      <w:pPr>
        <w:pStyle w:val="BookText"/>
      </w:pPr>
      <w:r>
        <w:rPr>
          <w:rFonts w:ascii="Times New Roman" w:hAnsi="Times New Roman" w:eastAsia="Times New Roman" w:cs="Times New Roman"/>
          <w:lang w:val="en-US" w:bidi="en-US"/>
          <w:color w:val="111111"/>
          <w:sz w:val="28"/>
          <w:szCs w:val="28"/>
          <w:rtl/>
        </w:rPr>
        <w:t xml:space="preserve">17551730, 14653591</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Times New Roman" w:hAnsi="Times New Roman" w:eastAsia="Times New Roman" w:cs="Times New Roman"/>
          <w:lang w:val="en-US" w:bidi="en-US"/>
          <w:color w:val="111111"/>
          <w:sz w:val="28"/>
          <w:szCs w:val="28"/>
          <w:rtl/>
        </w:rPr>
        <w:t xml:space="preserve">Journal of Reformed Theology</w:t>
      </w:r>
    </w:p>
    <w:p>
      <w:pPr>
        <w:pStyle w:val="BookText"/>
      </w:pPr>
      <w:r>
        <w:rPr>
          <w:rFonts w:ascii="Times New Roman" w:hAnsi="Times New Roman" w:eastAsia="Times New Roman" w:cs="Times New Roman"/>
          <w:lang w:val="en-US" w:bidi="en-US"/>
          <w:color w:val="111111"/>
          <w:sz w:val="28"/>
          <w:szCs w:val="28"/>
          <w:rtl/>
        </w:rPr>
        <w:t xml:space="preserve">15697312, 18725163</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Times New Roman" w:hAnsi="Times New Roman" w:eastAsia="Times New Roman" w:cs="Times New Roman"/>
          <w:lang w:val="en-US" w:bidi="en-US"/>
          <w:color w:val="111111"/>
          <w:sz w:val="28"/>
          <w:szCs w:val="28"/>
          <w:rtl/>
        </w:rPr>
        <w:t xml:space="preserve">Journal of Religion</w:t>
      </w:r>
    </w:p>
    <w:p>
      <w:pPr>
        <w:pStyle w:val="BookText"/>
      </w:pPr>
      <w:r>
        <w:rPr>
          <w:rFonts w:ascii="Times New Roman" w:hAnsi="Times New Roman" w:eastAsia="Times New Roman" w:cs="Times New Roman"/>
          <w:lang w:val="en-US" w:bidi="en-US"/>
          <w:color w:val="111111"/>
          <w:sz w:val="28"/>
          <w:szCs w:val="28"/>
          <w:rtl/>
        </w:rPr>
        <w:t xml:space="preserve">00224189, 15496538</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Times New Roman" w:hAnsi="Times New Roman" w:eastAsia="Times New Roman" w:cs="Times New Roman"/>
          <w:lang w:val="en-US" w:bidi="en-US"/>
          <w:color w:val="111111"/>
          <w:sz w:val="28"/>
          <w:szCs w:val="28"/>
          <w:rtl/>
        </w:rPr>
        <w:t xml:space="preserve">Journal of Religion and Health</w:t>
      </w:r>
    </w:p>
    <w:p>
      <w:pPr>
        <w:pStyle w:val="BookText"/>
      </w:pPr>
      <w:r>
        <w:rPr>
          <w:rFonts w:ascii="Times New Roman" w:hAnsi="Times New Roman" w:eastAsia="Times New Roman" w:cs="Times New Roman"/>
          <w:lang w:val="en-US" w:bidi="en-US"/>
          <w:color w:val="111111"/>
          <w:sz w:val="28"/>
          <w:szCs w:val="28"/>
          <w:rtl/>
        </w:rPr>
        <w:t xml:space="preserve">15736571, 00224197</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Times New Roman" w:hAnsi="Times New Roman" w:eastAsia="Times New Roman" w:cs="Times New Roman"/>
          <w:lang w:val="en-US" w:bidi="en-US"/>
          <w:color w:val="111111"/>
          <w:sz w:val="28"/>
          <w:szCs w:val="28"/>
          <w:rtl/>
        </w:rPr>
        <w:t xml:space="preserve">Journal of Religion and Popular Culture</w:t>
      </w:r>
    </w:p>
    <w:p>
      <w:pPr>
        <w:pStyle w:val="BookText"/>
      </w:pPr>
      <w:r>
        <w:rPr>
          <w:rFonts w:ascii="Times New Roman" w:hAnsi="Times New Roman" w:eastAsia="Times New Roman" w:cs="Times New Roman"/>
          <w:lang w:val="en-US" w:bidi="en-US"/>
          <w:color w:val="111111"/>
          <w:sz w:val="28"/>
          <w:szCs w:val="28"/>
          <w:rtl/>
        </w:rPr>
        <w:t xml:space="preserve">1703289X</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Times New Roman" w:hAnsi="Times New Roman" w:eastAsia="Times New Roman" w:cs="Times New Roman"/>
          <w:lang w:val="en-US" w:bidi="en-US"/>
          <w:color w:val="111111"/>
          <w:sz w:val="28"/>
          <w:szCs w:val="28"/>
          <w:rtl/>
        </w:rPr>
        <w:t xml:space="preserve">Journal of Religion and Spirituality in Social Work</w:t>
      </w:r>
    </w:p>
    <w:p>
      <w:pPr>
        <w:pStyle w:val="BookText"/>
      </w:pPr>
      <w:r>
        <w:rPr>
          <w:rFonts w:ascii="Times New Roman" w:hAnsi="Times New Roman" w:eastAsia="Times New Roman" w:cs="Times New Roman"/>
          <w:lang w:val="en-US" w:bidi="en-US"/>
          <w:color w:val="111111"/>
          <w:sz w:val="28"/>
          <w:szCs w:val="28"/>
          <w:rtl/>
        </w:rPr>
        <w:t xml:space="preserve">15426440, 15426432</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Times New Roman" w:hAnsi="Times New Roman" w:eastAsia="Times New Roman" w:cs="Times New Roman"/>
          <w:lang w:val="en-US" w:bidi="en-US"/>
          <w:color w:val="111111"/>
          <w:sz w:val="28"/>
          <w:szCs w:val="28"/>
          <w:rtl/>
        </w:rPr>
        <w:t xml:space="preserve">Journal of Religion in Africa</w:t>
      </w:r>
    </w:p>
    <w:p>
      <w:pPr>
        <w:pStyle w:val="BookText"/>
      </w:pPr>
      <w:r>
        <w:rPr>
          <w:rFonts w:ascii="Times New Roman" w:hAnsi="Times New Roman" w:eastAsia="Times New Roman" w:cs="Times New Roman"/>
          <w:lang w:val="en-US" w:bidi="en-US"/>
          <w:color w:val="111111"/>
          <w:sz w:val="28"/>
          <w:szCs w:val="28"/>
          <w:rtl/>
        </w:rPr>
        <w:t xml:space="preserve">00224200</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Times New Roman" w:hAnsi="Times New Roman" w:eastAsia="Times New Roman" w:cs="Times New Roman"/>
          <w:lang w:val="en-US" w:bidi="en-US"/>
          <w:color w:val="111111"/>
          <w:sz w:val="28"/>
          <w:szCs w:val="28"/>
          <w:rtl/>
        </w:rPr>
        <w:t xml:space="preserve">Journal of Religion in Europe</w:t>
      </w:r>
    </w:p>
    <w:p>
      <w:pPr>
        <w:pStyle w:val="BookText"/>
      </w:pPr>
      <w:r>
        <w:rPr>
          <w:rFonts w:ascii="Times New Roman" w:hAnsi="Times New Roman" w:eastAsia="Times New Roman" w:cs="Times New Roman"/>
          <w:lang w:val="en-US" w:bidi="en-US"/>
          <w:color w:val="111111"/>
          <w:sz w:val="28"/>
          <w:szCs w:val="28"/>
          <w:rtl/>
        </w:rPr>
        <w:t xml:space="preserve">18748929, 18748910</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Times New Roman" w:hAnsi="Times New Roman" w:eastAsia="Times New Roman" w:cs="Times New Roman"/>
          <w:lang w:val="en-US" w:bidi="en-US"/>
          <w:color w:val="111111"/>
          <w:sz w:val="28"/>
          <w:szCs w:val="28"/>
          <w:rtl/>
        </w:rPr>
        <w:t xml:space="preserve">Journal of Religion in Japan</w:t>
      </w:r>
    </w:p>
    <w:p>
      <w:pPr>
        <w:pStyle w:val="BookText"/>
      </w:pPr>
      <w:r>
        <w:rPr>
          <w:rFonts w:ascii="Times New Roman" w:hAnsi="Times New Roman" w:eastAsia="Times New Roman" w:cs="Times New Roman"/>
          <w:lang w:val="en-US" w:bidi="en-US"/>
          <w:color w:val="111111"/>
          <w:sz w:val="28"/>
          <w:szCs w:val="28"/>
          <w:rtl/>
        </w:rPr>
        <w:t xml:space="preserve">22118349, 22118330</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Times New Roman" w:hAnsi="Times New Roman" w:eastAsia="Times New Roman" w:cs="Times New Roman"/>
          <w:lang w:val="en-US" w:bidi="en-US"/>
          <w:color w:val="111111"/>
          <w:sz w:val="28"/>
          <w:szCs w:val="28"/>
          <w:rtl/>
        </w:rPr>
        <w:t xml:space="preserve">Journal of Religion, Spirituality and Aging</w:t>
      </w:r>
    </w:p>
    <w:p>
      <w:pPr>
        <w:pStyle w:val="BookText"/>
      </w:pPr>
      <w:r>
        <w:rPr>
          <w:rFonts w:ascii="Times New Roman" w:hAnsi="Times New Roman" w:eastAsia="Times New Roman" w:cs="Times New Roman"/>
          <w:lang w:val="en-US" w:bidi="en-US"/>
          <w:color w:val="111111"/>
          <w:sz w:val="28"/>
          <w:szCs w:val="28"/>
          <w:rtl/>
        </w:rPr>
        <w:t xml:space="preserve">15528030, 15528049</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Times New Roman" w:hAnsi="Times New Roman" w:eastAsia="Times New Roman" w:cs="Times New Roman"/>
          <w:lang w:val="en-US" w:bidi="en-US"/>
          <w:color w:val="111111"/>
          <w:sz w:val="28"/>
          <w:szCs w:val="28"/>
          <w:rtl/>
        </w:rPr>
        <w:t xml:space="preserve">Journal of Religious and Theological Information</w:t>
      </w:r>
    </w:p>
    <w:p>
      <w:pPr>
        <w:pStyle w:val="BookText"/>
      </w:pPr>
      <w:r>
        <w:rPr>
          <w:rFonts w:ascii="Times New Roman" w:hAnsi="Times New Roman" w:eastAsia="Times New Roman" w:cs="Times New Roman"/>
          <w:lang w:val="en-US" w:bidi="en-US"/>
          <w:color w:val="111111"/>
          <w:sz w:val="28"/>
          <w:szCs w:val="28"/>
          <w:rtl/>
        </w:rPr>
        <w:t xml:space="preserve">10477845</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Times New Roman" w:hAnsi="Times New Roman" w:eastAsia="Times New Roman" w:cs="Times New Roman"/>
          <w:lang w:val="en-US" w:bidi="en-US"/>
          <w:color w:val="111111"/>
          <w:sz w:val="28"/>
          <w:szCs w:val="28"/>
          <w:rtl/>
        </w:rPr>
        <w:t xml:space="preserve">Journal of Religious Ethics</w:t>
      </w:r>
    </w:p>
    <w:p>
      <w:pPr>
        <w:pStyle w:val="BookText"/>
      </w:pPr>
      <w:r>
        <w:rPr>
          <w:rFonts w:ascii="Times New Roman" w:hAnsi="Times New Roman" w:eastAsia="Times New Roman" w:cs="Times New Roman"/>
          <w:lang w:val="en-US" w:bidi="en-US"/>
          <w:color w:val="111111"/>
          <w:sz w:val="28"/>
          <w:szCs w:val="28"/>
          <w:rtl/>
        </w:rPr>
        <w:t xml:space="preserve">14679795, 03849694</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Times New Roman" w:hAnsi="Times New Roman" w:eastAsia="Times New Roman" w:cs="Times New Roman"/>
          <w:lang w:val="en-US" w:bidi="en-US"/>
          <w:color w:val="111111"/>
          <w:sz w:val="28"/>
          <w:szCs w:val="28"/>
          <w:rtl/>
        </w:rPr>
        <w:t xml:space="preserve">Journal of Religious History</w:t>
      </w:r>
    </w:p>
    <w:p>
      <w:pPr>
        <w:pStyle w:val="BookText"/>
      </w:pPr>
      <w:r>
        <w:rPr>
          <w:rFonts w:ascii="Times New Roman" w:hAnsi="Times New Roman" w:eastAsia="Times New Roman" w:cs="Times New Roman"/>
          <w:lang w:val="en-US" w:bidi="en-US"/>
          <w:color w:val="111111"/>
          <w:sz w:val="28"/>
          <w:szCs w:val="28"/>
          <w:rtl/>
        </w:rPr>
        <w:t xml:space="preserve">00224227</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Times New Roman" w:hAnsi="Times New Roman" w:eastAsia="Times New Roman" w:cs="Times New Roman"/>
          <w:lang w:val="en-US" w:bidi="en-US"/>
          <w:color w:val="111111"/>
          <w:sz w:val="28"/>
          <w:szCs w:val="28"/>
          <w:rtl/>
        </w:rPr>
        <w:t xml:space="preserve">Journal of Research on Christian Education</w:t>
      </w:r>
    </w:p>
    <w:p>
      <w:pPr>
        <w:pStyle w:val="BookText"/>
      </w:pPr>
      <w:r>
        <w:rPr>
          <w:rFonts w:ascii="Times New Roman" w:hAnsi="Times New Roman" w:eastAsia="Times New Roman" w:cs="Times New Roman"/>
          <w:lang w:val="en-US" w:bidi="en-US"/>
          <w:color w:val="111111"/>
          <w:sz w:val="28"/>
          <w:szCs w:val="28"/>
          <w:rtl/>
        </w:rPr>
        <w:t xml:space="preserve">19344945, 10656219</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Times New Roman" w:hAnsi="Times New Roman" w:eastAsia="Times New Roman" w:cs="Times New Roman"/>
          <w:lang w:val="en-US" w:bidi="en-US"/>
          <w:color w:val="111111"/>
          <w:sz w:val="28"/>
          <w:szCs w:val="28"/>
          <w:rtl/>
        </w:rPr>
        <w:t xml:space="preserve">Journal of Semitic Studies</w:t>
      </w:r>
    </w:p>
    <w:p>
      <w:pPr>
        <w:pStyle w:val="BookText"/>
      </w:pPr>
      <w:r>
        <w:rPr>
          <w:rFonts w:ascii="Times New Roman" w:hAnsi="Times New Roman" w:eastAsia="Times New Roman" w:cs="Times New Roman"/>
          <w:lang w:val="en-US" w:bidi="en-US"/>
          <w:color w:val="111111"/>
          <w:sz w:val="28"/>
          <w:szCs w:val="28"/>
          <w:rtl/>
        </w:rPr>
        <w:t xml:space="preserve">14778556, 00224480</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Times New Roman" w:hAnsi="Times New Roman" w:eastAsia="Times New Roman" w:cs="Times New Roman"/>
          <w:lang w:val="en-US" w:bidi="en-US"/>
          <w:color w:val="111111"/>
          <w:sz w:val="28"/>
          <w:szCs w:val="28"/>
          <w:rtl/>
        </w:rPr>
        <w:t xml:space="preserve">Journal of Septuagint and Cognate Studies</w:t>
      </w:r>
    </w:p>
    <w:p>
      <w:pPr>
        <w:pStyle w:val="BookText"/>
      </w:pPr>
      <w:r>
        <w:rPr>
          <w:rFonts w:ascii="Times New Roman" w:hAnsi="Times New Roman" w:eastAsia="Times New Roman" w:cs="Times New Roman"/>
          <w:lang w:val="en-US" w:bidi="en-US"/>
          <w:color w:val="111111"/>
          <w:sz w:val="28"/>
          <w:szCs w:val="28"/>
          <w:rtl/>
        </w:rPr>
        <w:t xml:space="preserve">23254793</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Times New Roman" w:hAnsi="Times New Roman" w:eastAsia="Times New Roman" w:cs="Times New Roman"/>
          <w:lang w:val="en-US" w:bidi="en-US"/>
          <w:color w:val="111111"/>
          <w:sz w:val="28"/>
          <w:szCs w:val="28"/>
          <w:rtl/>
        </w:rPr>
        <w:t xml:space="preserve">Journal of Shi'a Islamic Studies</w:t>
      </w:r>
    </w:p>
    <w:p>
      <w:pPr>
        <w:pStyle w:val="BookText"/>
      </w:pPr>
      <w:r>
        <w:rPr>
          <w:rFonts w:ascii="Times New Roman" w:hAnsi="Times New Roman" w:eastAsia="Times New Roman" w:cs="Times New Roman"/>
          <w:lang w:val="en-US" w:bidi="en-US"/>
          <w:color w:val="111111"/>
          <w:sz w:val="28"/>
          <w:szCs w:val="28"/>
          <w:rtl/>
        </w:rPr>
        <w:t xml:space="preserve">17489423</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Times New Roman" w:hAnsi="Times New Roman" w:eastAsia="Times New Roman" w:cs="Times New Roman"/>
          <w:lang w:val="en-US" w:bidi="en-US"/>
          <w:color w:val="111111"/>
          <w:sz w:val="28"/>
          <w:szCs w:val="28"/>
          <w:rtl/>
        </w:rPr>
        <w:t xml:space="preserve">Journal of Spirituality in Mental Health</w:t>
      </w:r>
    </w:p>
    <w:p>
      <w:pPr>
        <w:pStyle w:val="BookText"/>
      </w:pPr>
      <w:r>
        <w:rPr>
          <w:rFonts w:ascii="Times New Roman" w:hAnsi="Times New Roman" w:eastAsia="Times New Roman" w:cs="Times New Roman"/>
          <w:lang w:val="en-US" w:bidi="en-US"/>
          <w:color w:val="111111"/>
          <w:sz w:val="28"/>
          <w:szCs w:val="28"/>
          <w:rtl/>
        </w:rPr>
        <w:t xml:space="preserve">19349645, 19349637</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Times New Roman" w:hAnsi="Times New Roman" w:eastAsia="Times New Roman" w:cs="Times New Roman"/>
          <w:lang w:val="en-US" w:bidi="en-US"/>
          <w:color w:val="111111"/>
          <w:sz w:val="28"/>
          <w:szCs w:val="28"/>
          <w:rtl/>
        </w:rPr>
        <w:t xml:space="preserve">Journal of Sufi Studies</w:t>
      </w:r>
    </w:p>
    <w:p>
      <w:pPr>
        <w:pStyle w:val="BookText"/>
      </w:pPr>
      <w:r>
        <w:rPr>
          <w:rFonts w:ascii="Times New Roman" w:hAnsi="Times New Roman" w:eastAsia="Times New Roman" w:cs="Times New Roman"/>
          <w:lang w:val="en-US" w:bidi="en-US"/>
          <w:color w:val="111111"/>
          <w:sz w:val="28"/>
          <w:szCs w:val="28"/>
          <w:rtl/>
        </w:rPr>
        <w:t xml:space="preserve">22105956, 22105948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Times New Roman" w:hAnsi="Times New Roman" w:eastAsia="Times New Roman" w:cs="Times New Roman"/>
          <w:lang w:val="en-US" w:bidi="en-US"/>
          <w:color w:val="111111"/>
          <w:sz w:val="28"/>
          <w:szCs w:val="28"/>
          <w:rtl/>
        </w:rPr>
        <w:t xml:space="preserve">Journal of the American Academy of Religion</w:t>
      </w:r>
    </w:p>
    <w:p>
      <w:pPr>
        <w:pStyle w:val="BookText"/>
      </w:pPr>
      <w:r>
        <w:rPr>
          <w:rFonts w:ascii="Times New Roman" w:hAnsi="Times New Roman" w:eastAsia="Times New Roman" w:cs="Times New Roman"/>
          <w:lang w:val="en-US" w:bidi="en-US"/>
          <w:color w:val="111111"/>
          <w:sz w:val="28"/>
          <w:szCs w:val="28"/>
          <w:rtl/>
        </w:rPr>
        <w:t xml:space="preserve">00027189</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Times New Roman" w:hAnsi="Times New Roman" w:eastAsia="Times New Roman" w:cs="Times New Roman"/>
          <w:lang w:val="en-US" w:bidi="en-US"/>
          <w:color w:val="111111"/>
          <w:sz w:val="28"/>
          <w:szCs w:val="28"/>
          <w:rtl/>
        </w:rPr>
        <w:t xml:space="preserve">Journal of the American Academy of Religion</w:t>
      </w:r>
    </w:p>
    <w:p>
      <w:pPr>
        <w:pStyle w:val="BookText"/>
      </w:pPr>
      <w:r>
        <w:rPr>
          <w:rFonts w:ascii="Times New Roman" w:hAnsi="Times New Roman" w:eastAsia="Times New Roman" w:cs="Times New Roman"/>
          <w:lang w:val="en-US" w:bidi="en-US"/>
          <w:color w:val="111111"/>
          <w:sz w:val="28"/>
          <w:szCs w:val="28"/>
          <w:rtl/>
        </w:rPr>
        <w:t xml:space="preserve">00027189</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Times New Roman" w:hAnsi="Times New Roman" w:eastAsia="Times New Roman" w:cs="Times New Roman"/>
          <w:lang w:val="en-US" w:bidi="en-US"/>
          <w:color w:val="111111"/>
          <w:sz w:val="28"/>
          <w:szCs w:val="28"/>
          <w:rtl/>
        </w:rPr>
        <w:t xml:space="preserve">Journal Of The Faculty Of Divinity Of Ankara University</w:t>
      </w:r>
    </w:p>
    <w:p>
      <w:pPr>
        <w:pStyle w:val="BookText"/>
      </w:pPr>
      <w:r>
        <w:rPr>
          <w:rFonts w:ascii="Times New Roman" w:hAnsi="Times New Roman" w:eastAsia="Times New Roman" w:cs="Times New Roman"/>
          <w:lang w:val="en-US" w:bidi="en-US"/>
          <w:color w:val="111111"/>
          <w:sz w:val="28"/>
          <w:szCs w:val="28"/>
          <w:rtl/>
        </w:rPr>
        <w:t xml:space="preserve">13010522</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Times New Roman" w:hAnsi="Times New Roman" w:eastAsia="Times New Roman" w:cs="Times New Roman"/>
          <w:lang w:val="en-US" w:bidi="en-US"/>
          <w:color w:val="111111"/>
          <w:sz w:val="28"/>
          <w:szCs w:val="28"/>
          <w:rtl/>
        </w:rPr>
        <w:t xml:space="preserve">journal of the society of christian ethics</w:t>
      </w:r>
    </w:p>
    <w:p>
      <w:pPr>
        <w:pStyle w:val="BookText"/>
      </w:pPr>
      <w:r>
        <w:rPr>
          <w:rFonts w:ascii="Times New Roman" w:hAnsi="Times New Roman" w:eastAsia="Times New Roman" w:cs="Times New Roman"/>
          <w:lang w:val="en-US" w:bidi="en-US"/>
          <w:color w:val="111111"/>
          <w:sz w:val="28"/>
          <w:szCs w:val="28"/>
          <w:rtl/>
        </w:rPr>
        <w:t xml:space="preserve">15407942</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Times New Roman" w:hAnsi="Times New Roman" w:eastAsia="Times New Roman" w:cs="Times New Roman"/>
          <w:lang w:val="en-US" w:bidi="en-US"/>
          <w:color w:val="111111"/>
          <w:sz w:val="28"/>
          <w:szCs w:val="28"/>
          <w:rtl/>
        </w:rPr>
        <w:t xml:space="preserve">Journal of Theological Studies</w:t>
      </w:r>
    </w:p>
    <w:p>
      <w:pPr>
        <w:pStyle w:val="BookText"/>
      </w:pPr>
      <w:r>
        <w:rPr>
          <w:rFonts w:ascii="Times New Roman" w:hAnsi="Times New Roman" w:eastAsia="Times New Roman" w:cs="Times New Roman"/>
          <w:lang w:val="en-US" w:bidi="en-US"/>
          <w:color w:val="111111"/>
          <w:sz w:val="28"/>
          <w:szCs w:val="28"/>
          <w:rtl/>
        </w:rPr>
        <w:t xml:space="preserve">14774607, 00225185</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Times New Roman" w:hAnsi="Times New Roman" w:eastAsia="Times New Roman" w:cs="Times New Roman"/>
          <w:lang w:val="en-US" w:bidi="en-US"/>
          <w:color w:val="111111"/>
          <w:sz w:val="28"/>
          <w:szCs w:val="28"/>
          <w:rtl/>
        </w:rPr>
        <w:t xml:space="preserve">Journal of Youth and Theology</w:t>
      </w:r>
    </w:p>
    <w:p>
      <w:pPr>
        <w:pStyle w:val="BookText"/>
      </w:pPr>
      <w:r>
        <w:rPr>
          <w:rFonts w:ascii="Times New Roman" w:hAnsi="Times New Roman" w:eastAsia="Times New Roman" w:cs="Times New Roman"/>
          <w:lang w:val="en-US" w:bidi="en-US"/>
          <w:color w:val="111111"/>
          <w:sz w:val="28"/>
          <w:szCs w:val="28"/>
          <w:rtl/>
        </w:rPr>
        <w:t xml:space="preserve">24055093, 17410819</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Times New Roman" w:hAnsi="Times New Roman" w:eastAsia="Times New Roman" w:cs="Times New Roman"/>
          <w:lang w:val="en-US" w:bidi="en-US"/>
          <w:color w:val="111111"/>
          <w:sz w:val="28"/>
          <w:szCs w:val="28"/>
          <w:rtl/>
        </w:rPr>
        <w:t xml:space="preserve">Judaica Bohemiae</w:t>
      </w:r>
    </w:p>
    <w:p>
      <w:pPr>
        <w:pStyle w:val="BookText"/>
      </w:pPr>
      <w:r>
        <w:rPr>
          <w:rFonts w:ascii="Times New Roman" w:hAnsi="Times New Roman" w:eastAsia="Times New Roman" w:cs="Times New Roman"/>
          <w:lang w:val="en-US" w:bidi="en-US"/>
          <w:color w:val="111111"/>
          <w:sz w:val="28"/>
          <w:szCs w:val="28"/>
          <w:rtl/>
        </w:rPr>
        <w:t xml:space="preserve">00225738</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Times New Roman" w:hAnsi="Times New Roman" w:eastAsia="Times New Roman" w:cs="Times New Roman"/>
          <w:lang w:val="en-US" w:bidi="en-US"/>
          <w:color w:val="111111"/>
          <w:sz w:val="28"/>
          <w:szCs w:val="28"/>
          <w:rtl/>
        </w:rPr>
        <w:t xml:space="preserve">judaism</w:t>
      </w:r>
    </w:p>
    <w:p>
      <w:pPr>
        <w:pStyle w:val="BookText"/>
      </w:pPr>
      <w:r>
        <w:rPr>
          <w:rFonts w:ascii="Times New Roman" w:hAnsi="Times New Roman" w:eastAsia="Times New Roman" w:cs="Times New Roman"/>
          <w:lang w:val="en-US" w:bidi="en-US"/>
          <w:color w:val="111111"/>
          <w:sz w:val="28"/>
          <w:szCs w:val="28"/>
          <w:rtl/>
        </w:rPr>
        <w:t xml:space="preserve">00225762</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Times New Roman" w:hAnsi="Times New Roman" w:eastAsia="Times New Roman" w:cs="Times New Roman"/>
          <w:lang w:val="en-US" w:bidi="en-US"/>
          <w:color w:val="111111"/>
          <w:sz w:val="28"/>
          <w:szCs w:val="28"/>
          <w:rtl/>
        </w:rPr>
        <w:t xml:space="preserve">Jurnal Al-Tamaddun</w:t>
      </w:r>
    </w:p>
    <w:p>
      <w:pPr>
        <w:pStyle w:val="BookText"/>
      </w:pPr>
      <w:r>
        <w:rPr>
          <w:rFonts w:ascii="Times New Roman" w:hAnsi="Times New Roman" w:eastAsia="Times New Roman" w:cs="Times New Roman"/>
          <w:lang w:val="en-US" w:bidi="en-US"/>
          <w:color w:val="111111"/>
          <w:sz w:val="28"/>
          <w:szCs w:val="28"/>
          <w:rtl/>
        </w:rPr>
        <w:t xml:space="preserve">22892672, 18237517</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Times New Roman" w:hAnsi="Times New Roman" w:eastAsia="Times New Roman" w:cs="Times New Roman"/>
          <w:lang w:val="en-US" w:bidi="en-US"/>
          <w:color w:val="111111"/>
          <w:sz w:val="28"/>
          <w:szCs w:val="28"/>
          <w:rtl/>
        </w:rPr>
        <w:t xml:space="preserve">Jurnal Fiqh</w:t>
      </w:r>
    </w:p>
    <w:p>
      <w:pPr>
        <w:pStyle w:val="BookText"/>
      </w:pPr>
      <w:r>
        <w:rPr>
          <w:rFonts w:ascii="Times New Roman" w:hAnsi="Times New Roman" w:eastAsia="Times New Roman" w:cs="Times New Roman"/>
          <w:lang w:val="en-US" w:bidi="en-US"/>
          <w:color w:val="111111"/>
          <w:sz w:val="28"/>
          <w:szCs w:val="28"/>
          <w:rtl/>
        </w:rPr>
        <w:t xml:space="preserve">1823089X</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Times New Roman" w:hAnsi="Times New Roman" w:eastAsia="Times New Roman" w:cs="Times New Roman"/>
          <w:lang w:val="en-US" w:bidi="en-US"/>
          <w:color w:val="111111"/>
          <w:sz w:val="28"/>
          <w:szCs w:val="28"/>
          <w:rtl/>
        </w:rPr>
        <w:t xml:space="preserve">Jurnal Pendidikan Agama Islam</w:t>
      </w:r>
    </w:p>
    <w:p>
      <w:pPr>
        <w:pStyle w:val="BookText"/>
      </w:pPr>
      <w:r>
        <w:rPr>
          <w:rFonts w:ascii="Times New Roman" w:hAnsi="Times New Roman" w:eastAsia="Times New Roman" w:cs="Times New Roman"/>
          <w:lang w:val="en-US" w:bidi="en-US"/>
          <w:color w:val="111111"/>
          <w:sz w:val="28"/>
          <w:szCs w:val="28"/>
          <w:rtl/>
        </w:rPr>
        <w:t xml:space="preserve">25274511, 20891946</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Times New Roman" w:hAnsi="Times New Roman" w:eastAsia="Times New Roman" w:cs="Times New Roman"/>
          <w:lang w:val="en-US" w:bidi="en-US"/>
          <w:color w:val="111111"/>
          <w:sz w:val="28"/>
          <w:szCs w:val="28"/>
          <w:rtl/>
        </w:rPr>
        <w:t xml:space="preserve">Jurnal Pendidikan Islam</w:t>
      </w:r>
    </w:p>
    <w:p>
      <w:pPr>
        <w:pStyle w:val="BookText"/>
      </w:pPr>
      <w:r>
        <w:rPr>
          <w:rFonts w:ascii="Times New Roman" w:hAnsi="Times New Roman" w:eastAsia="Times New Roman" w:cs="Times New Roman"/>
          <w:lang w:val="en-US" w:bidi="en-US"/>
          <w:color w:val="111111"/>
          <w:sz w:val="28"/>
          <w:szCs w:val="28"/>
          <w:rtl/>
        </w:rPr>
        <w:t xml:space="preserve">23563877, 23019166</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Times New Roman" w:hAnsi="Times New Roman" w:eastAsia="Times New Roman" w:cs="Times New Roman"/>
          <w:lang w:val="en-US" w:bidi="en-US"/>
          <w:color w:val="111111"/>
          <w:sz w:val="28"/>
          <w:szCs w:val="28"/>
          <w:rtl/>
        </w:rPr>
        <w:t xml:space="preserve">Justicia Islamica</w:t>
      </w:r>
    </w:p>
    <w:p>
      <w:pPr>
        <w:pStyle w:val="BookText"/>
      </w:pPr>
      <w:r>
        <w:rPr>
          <w:rFonts w:ascii="Times New Roman" w:hAnsi="Times New Roman" w:eastAsia="Times New Roman" w:cs="Times New Roman"/>
          <w:lang w:val="en-US" w:bidi="en-US"/>
          <w:color w:val="111111"/>
          <w:sz w:val="28"/>
          <w:szCs w:val="28"/>
          <w:rtl/>
        </w:rPr>
        <w:t xml:space="preserve">25027646, 16935926</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Times New Roman" w:hAnsi="Times New Roman" w:eastAsia="Times New Roman" w:cs="Times New Roman"/>
          <w:lang w:val="en-US" w:bidi="en-US"/>
          <w:color w:val="111111"/>
          <w:sz w:val="28"/>
          <w:szCs w:val="28"/>
          <w:rtl/>
        </w:rPr>
        <w:t xml:space="preserve">Kanz Philosophia: A Journal for Islamic Philosophy and Mysticism</w:t>
      </w:r>
    </w:p>
    <w:p>
      <w:pPr>
        <w:pStyle w:val="BookText"/>
      </w:pPr>
      <w:r>
        <w:rPr>
          <w:rFonts w:ascii="Times New Roman" w:hAnsi="Times New Roman" w:eastAsia="Times New Roman" w:cs="Times New Roman"/>
          <w:lang w:val="en-US" w:bidi="en-US"/>
          <w:color w:val="111111"/>
          <w:sz w:val="28"/>
          <w:szCs w:val="28"/>
          <w:rtl/>
        </w:rPr>
        <w:t xml:space="preserve">24425451, 24071056</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Times New Roman" w:hAnsi="Times New Roman" w:eastAsia="Times New Roman" w:cs="Times New Roman"/>
          <w:lang w:val="en-US" w:bidi="en-US"/>
          <w:color w:val="111111"/>
          <w:sz w:val="28"/>
          <w:szCs w:val="28"/>
          <w:rtl/>
        </w:rPr>
        <w:t xml:space="preserve">Karsa: The journal of Social and Islamic Culture</w:t>
      </w:r>
    </w:p>
    <w:p>
      <w:pPr>
        <w:pStyle w:val="BookText"/>
      </w:pPr>
      <w:r>
        <w:rPr>
          <w:rFonts w:ascii="Times New Roman" w:hAnsi="Times New Roman" w:eastAsia="Times New Roman" w:cs="Times New Roman"/>
          <w:lang w:val="en-US" w:bidi="en-US"/>
          <w:color w:val="111111"/>
          <w:sz w:val="28"/>
          <w:szCs w:val="28"/>
          <w:rtl/>
        </w:rPr>
        <w:t xml:space="preserve">24424285, 24423289</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Times New Roman" w:hAnsi="Times New Roman" w:eastAsia="Times New Roman" w:cs="Times New Roman"/>
          <w:lang w:val="en-US" w:bidi="en-US"/>
          <w:color w:val="111111"/>
          <w:sz w:val="28"/>
          <w:szCs w:val="28"/>
          <w:rtl/>
        </w:rPr>
        <w:t xml:space="preserve">Kerygma und Dogma</w:t>
      </w:r>
    </w:p>
    <w:p>
      <w:pPr>
        <w:pStyle w:val="BookText"/>
      </w:pPr>
      <w:r>
        <w:rPr>
          <w:rFonts w:ascii="Times New Roman" w:hAnsi="Times New Roman" w:eastAsia="Times New Roman" w:cs="Times New Roman"/>
          <w:lang w:val="en-US" w:bidi="en-US"/>
          <w:color w:val="111111"/>
          <w:sz w:val="28"/>
          <w:szCs w:val="28"/>
          <w:rtl/>
        </w:rPr>
        <w:t xml:space="preserve">00230707</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Times New Roman" w:hAnsi="Times New Roman" w:eastAsia="Times New Roman" w:cs="Times New Roman"/>
          <w:lang w:val="en-US" w:bidi="en-US"/>
          <w:color w:val="111111"/>
          <w:sz w:val="28"/>
          <w:szCs w:val="28"/>
          <w:rtl/>
        </w:rPr>
        <w:t xml:space="preserve">Kirchliche Zeitgeschichte</w:t>
      </w:r>
    </w:p>
    <w:p>
      <w:pPr>
        <w:pStyle w:val="BookText"/>
      </w:pPr>
      <w:r>
        <w:rPr>
          <w:rFonts w:ascii="Times New Roman" w:hAnsi="Times New Roman" w:eastAsia="Times New Roman" w:cs="Times New Roman"/>
          <w:lang w:val="en-US" w:bidi="en-US"/>
          <w:color w:val="111111"/>
          <w:sz w:val="28"/>
          <w:szCs w:val="28"/>
          <w:rtl/>
        </w:rPr>
        <w:t xml:space="preserve">2196808X, 09329951</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Times New Roman" w:hAnsi="Times New Roman" w:eastAsia="Times New Roman" w:cs="Times New Roman"/>
          <w:lang w:val="en-US" w:bidi="en-US"/>
          <w:color w:val="111111"/>
          <w:sz w:val="28"/>
          <w:szCs w:val="28"/>
          <w:rtl/>
        </w:rPr>
        <w:t xml:space="preserve">Koers</w:t>
      </w:r>
    </w:p>
    <w:p>
      <w:pPr>
        <w:pStyle w:val="BookText"/>
      </w:pPr>
      <w:r>
        <w:rPr>
          <w:rFonts w:ascii="Times New Roman" w:hAnsi="Times New Roman" w:eastAsia="Times New Roman" w:cs="Times New Roman"/>
          <w:lang w:val="en-US" w:bidi="en-US"/>
          <w:color w:val="111111"/>
          <w:sz w:val="28"/>
          <w:szCs w:val="28"/>
          <w:rtl/>
        </w:rPr>
        <w:t xml:space="preserve">23048557</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Times New Roman" w:hAnsi="Times New Roman" w:eastAsia="Times New Roman" w:cs="Times New Roman"/>
          <w:lang w:val="en-US" w:bidi="en-US"/>
          <w:color w:val="111111"/>
          <w:sz w:val="28"/>
          <w:szCs w:val="28"/>
          <w:rtl/>
        </w:rPr>
        <w:t xml:space="preserve">Konseling Religi: Jurnal Bimbingan Konseling Islam</w:t>
      </w:r>
    </w:p>
    <w:p>
      <w:pPr>
        <w:pStyle w:val="BookText"/>
      </w:pPr>
      <w:r>
        <w:rPr>
          <w:rFonts w:ascii="Times New Roman" w:hAnsi="Times New Roman" w:eastAsia="Times New Roman" w:cs="Times New Roman"/>
          <w:lang w:val="en-US" w:bidi="en-US"/>
          <w:color w:val="111111"/>
          <w:sz w:val="28"/>
          <w:szCs w:val="28"/>
          <w:rtl/>
        </w:rPr>
        <w:t xml:space="preserve">24772100, 19077238</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Times New Roman" w:hAnsi="Times New Roman" w:eastAsia="Times New Roman" w:cs="Times New Roman"/>
          <w:lang w:val="en-US" w:bidi="en-US"/>
          <w:color w:val="111111"/>
          <w:sz w:val="28"/>
          <w:szCs w:val="28"/>
          <w:rtl/>
        </w:rPr>
        <w:t xml:space="preserve">Konstantinove Listy</w:t>
      </w:r>
    </w:p>
    <w:p>
      <w:pPr>
        <w:pStyle w:val="BookText"/>
      </w:pPr>
      <w:r>
        <w:rPr>
          <w:rFonts w:ascii="Times New Roman" w:hAnsi="Times New Roman" w:eastAsia="Times New Roman" w:cs="Times New Roman"/>
          <w:lang w:val="en-US" w:bidi="en-US"/>
          <w:color w:val="111111"/>
          <w:sz w:val="28"/>
          <w:szCs w:val="28"/>
          <w:rtl/>
        </w:rPr>
        <w:t xml:space="preserve">13378740</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Times New Roman" w:hAnsi="Times New Roman" w:eastAsia="Times New Roman" w:cs="Times New Roman"/>
          <w:lang w:val="en-US" w:bidi="en-US"/>
          <w:color w:val="111111"/>
          <w:sz w:val="28"/>
          <w:szCs w:val="28"/>
          <w:rtl/>
        </w:rPr>
        <w:t xml:space="preserve">Kulturne Dejiny</w:t>
      </w:r>
    </w:p>
    <w:p>
      <w:pPr>
        <w:pStyle w:val="BookText"/>
      </w:pPr>
      <w:r>
        <w:rPr>
          <w:rFonts w:ascii="Times New Roman" w:hAnsi="Times New Roman" w:eastAsia="Times New Roman" w:cs="Times New Roman"/>
          <w:lang w:val="en-US" w:bidi="en-US"/>
          <w:color w:val="111111"/>
          <w:sz w:val="28"/>
          <w:szCs w:val="28"/>
          <w:rtl/>
        </w:rPr>
        <w:t xml:space="preserve">13382209</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Times New Roman" w:hAnsi="Times New Roman" w:eastAsia="Times New Roman" w:cs="Times New Roman"/>
          <w:lang w:val="en-US" w:bidi="en-US"/>
          <w:color w:val="111111"/>
          <w:sz w:val="28"/>
          <w:szCs w:val="28"/>
          <w:rtl/>
        </w:rPr>
        <w:t xml:space="preserve">Kwartalnik Historii Zydow / Jewish History Quarterly</w:t>
      </w:r>
    </w:p>
    <w:p>
      <w:pPr>
        <w:pStyle w:val="BookText"/>
      </w:pPr>
      <w:r>
        <w:rPr>
          <w:rFonts w:ascii="Times New Roman" w:hAnsi="Times New Roman" w:eastAsia="Times New Roman" w:cs="Times New Roman"/>
          <w:lang w:val="en-US" w:bidi="en-US"/>
          <w:color w:val="111111"/>
          <w:sz w:val="28"/>
          <w:szCs w:val="28"/>
          <w:rtl/>
        </w:rPr>
        <w:t xml:space="preserve">14259966</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Times New Roman" w:hAnsi="Times New Roman" w:eastAsia="Times New Roman" w:cs="Times New Roman"/>
          <w:lang w:val="en-US" w:bidi="en-US"/>
          <w:color w:val="111111"/>
          <w:sz w:val="28"/>
          <w:szCs w:val="28"/>
          <w:rtl/>
        </w:rPr>
        <w:t xml:space="preserve">Laval Theologique et Philosophique</w:t>
      </w:r>
    </w:p>
    <w:p>
      <w:pPr>
        <w:pStyle w:val="BookText"/>
      </w:pPr>
      <w:r>
        <w:rPr>
          <w:rFonts w:ascii="Times New Roman" w:hAnsi="Times New Roman" w:eastAsia="Times New Roman" w:cs="Times New Roman"/>
          <w:lang w:val="en-US" w:bidi="en-US"/>
          <w:color w:val="111111"/>
          <w:sz w:val="28"/>
          <w:szCs w:val="28"/>
          <w:rtl/>
        </w:rPr>
        <w:t xml:space="preserve">00239054</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Times New Roman" w:hAnsi="Times New Roman" w:eastAsia="Times New Roman" w:cs="Times New Roman"/>
          <w:lang w:val="en-US" w:bidi="en-US"/>
          <w:color w:val="111111"/>
          <w:sz w:val="28"/>
          <w:szCs w:val="28"/>
          <w:rtl/>
        </w:rPr>
        <w:t xml:space="preserve">Literature and Theology</w:t>
      </w:r>
    </w:p>
    <w:p>
      <w:pPr>
        <w:pStyle w:val="BookText"/>
      </w:pPr>
      <w:r>
        <w:rPr>
          <w:rFonts w:ascii="Times New Roman" w:hAnsi="Times New Roman" w:eastAsia="Times New Roman" w:cs="Times New Roman"/>
          <w:lang w:val="en-US" w:bidi="en-US"/>
          <w:color w:val="111111"/>
          <w:sz w:val="28"/>
          <w:szCs w:val="28"/>
          <w:rtl/>
        </w:rPr>
        <w:t xml:space="preserve">02691205</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Times New Roman" w:hAnsi="Times New Roman" w:eastAsia="Times New Roman" w:cs="Times New Roman"/>
          <w:lang w:val="en-US" w:bidi="en-US"/>
          <w:color w:val="111111"/>
          <w:sz w:val="28"/>
          <w:szCs w:val="28"/>
          <w:rtl/>
        </w:rPr>
        <w:t xml:space="preserve">Liturgy</w:t>
      </w:r>
    </w:p>
    <w:p>
      <w:pPr>
        <w:pStyle w:val="BookText"/>
      </w:pPr>
      <w:r>
        <w:rPr>
          <w:rFonts w:ascii="Times New Roman" w:hAnsi="Times New Roman" w:eastAsia="Times New Roman" w:cs="Times New Roman"/>
          <w:lang w:val="en-US" w:bidi="en-US"/>
          <w:color w:val="111111"/>
          <w:sz w:val="28"/>
          <w:szCs w:val="28"/>
          <w:rtl/>
        </w:rPr>
        <w:t xml:space="preserve">0458063X, 15573001</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Times New Roman" w:hAnsi="Times New Roman" w:eastAsia="Times New Roman" w:cs="Times New Roman"/>
          <w:lang w:val="en-US" w:bidi="en-US"/>
          <w:color w:val="111111"/>
          <w:sz w:val="28"/>
          <w:szCs w:val="28"/>
          <w:rtl/>
        </w:rPr>
        <w:t xml:space="preserve">Logos - Journal of Catholic Thought and Culture</w:t>
      </w:r>
    </w:p>
    <w:p>
      <w:pPr>
        <w:pStyle w:val="BookText"/>
      </w:pPr>
      <w:r>
        <w:rPr>
          <w:rFonts w:ascii="Times New Roman" w:hAnsi="Times New Roman" w:eastAsia="Times New Roman" w:cs="Times New Roman"/>
          <w:lang w:val="en-US" w:bidi="en-US"/>
          <w:color w:val="111111"/>
          <w:sz w:val="28"/>
          <w:szCs w:val="28"/>
          <w:rtl/>
        </w:rPr>
        <w:t xml:space="preserve">10916687</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Times New Roman" w:hAnsi="Times New Roman" w:eastAsia="Times New Roman" w:cs="Times New Roman"/>
          <w:lang w:val="en-US" w:bidi="en-US"/>
          <w:color w:val="111111"/>
          <w:sz w:val="28"/>
          <w:szCs w:val="28"/>
          <w:rtl/>
        </w:rPr>
        <w:t xml:space="preserve">Logos and Pneuma - Chinese Journal of Theology</w:t>
      </w:r>
    </w:p>
    <w:p>
      <w:pPr>
        <w:pStyle w:val="BookText"/>
      </w:pPr>
      <w:r>
        <w:rPr>
          <w:rFonts w:ascii="Times New Roman" w:hAnsi="Times New Roman" w:eastAsia="Times New Roman" w:cs="Times New Roman"/>
          <w:lang w:val="en-US" w:bidi="en-US"/>
          <w:color w:val="111111"/>
          <w:sz w:val="28"/>
          <w:szCs w:val="28"/>
          <w:rtl/>
        </w:rPr>
        <w:t xml:space="preserve">10232583</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Times New Roman" w:hAnsi="Times New Roman" w:eastAsia="Times New Roman" w:cs="Times New Roman"/>
          <w:lang w:val="en-US" w:bidi="en-US"/>
          <w:color w:val="111111"/>
          <w:sz w:val="28"/>
          <w:szCs w:val="28"/>
          <w:rtl/>
        </w:rPr>
        <w:t xml:space="preserve">Louvain Studies</w:t>
      </w:r>
    </w:p>
    <w:p>
      <w:pPr>
        <w:pStyle w:val="BookText"/>
      </w:pPr>
      <w:r>
        <w:rPr>
          <w:rFonts w:ascii="Times New Roman" w:hAnsi="Times New Roman" w:eastAsia="Times New Roman" w:cs="Times New Roman"/>
          <w:lang w:val="en-US" w:bidi="en-US"/>
          <w:color w:val="111111"/>
          <w:sz w:val="28"/>
          <w:szCs w:val="28"/>
          <w:rtl/>
        </w:rPr>
        <w:t xml:space="preserve">00246964, 1783161X</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Times New Roman" w:hAnsi="Times New Roman" w:eastAsia="Times New Roman" w:cs="Times New Roman"/>
          <w:lang w:val="en-US" w:bidi="en-US"/>
          <w:color w:val="111111"/>
          <w:sz w:val="28"/>
          <w:szCs w:val="28"/>
          <w:rtl/>
        </w:rPr>
        <w:t xml:space="preserve">Magic, Ritual, and Witchcraft</w:t>
      </w:r>
    </w:p>
    <w:p>
      <w:pPr>
        <w:pStyle w:val="BookText"/>
      </w:pPr>
      <w:r>
        <w:rPr>
          <w:rFonts w:ascii="Times New Roman" w:hAnsi="Times New Roman" w:eastAsia="Times New Roman" w:cs="Times New Roman"/>
          <w:lang w:val="en-US" w:bidi="en-US"/>
          <w:color w:val="111111"/>
          <w:sz w:val="28"/>
          <w:szCs w:val="28"/>
          <w:rtl/>
        </w:rPr>
        <w:t xml:space="preserve">19405111, 15568547</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Times New Roman" w:hAnsi="Times New Roman" w:eastAsia="Times New Roman" w:cs="Times New Roman"/>
          <w:lang w:val="en-US" w:bidi="en-US"/>
          <w:color w:val="111111"/>
          <w:sz w:val="28"/>
          <w:szCs w:val="28"/>
          <w:rtl/>
        </w:rPr>
        <w:t xml:space="preserve">Material Religion</w:t>
      </w:r>
    </w:p>
    <w:p>
      <w:pPr>
        <w:pStyle w:val="BookText"/>
      </w:pPr>
      <w:r>
        <w:rPr>
          <w:rFonts w:ascii="Times New Roman" w:hAnsi="Times New Roman" w:eastAsia="Times New Roman" w:cs="Times New Roman"/>
          <w:lang w:val="en-US" w:bidi="en-US"/>
          <w:color w:val="111111"/>
          <w:sz w:val="28"/>
          <w:szCs w:val="28"/>
          <w:rtl/>
        </w:rPr>
        <w:t xml:space="preserve">17518342, 17432200</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Times New Roman" w:hAnsi="Times New Roman" w:eastAsia="Times New Roman" w:cs="Times New Roman"/>
          <w:lang w:val="en-US" w:bidi="en-US"/>
          <w:color w:val="111111"/>
          <w:sz w:val="28"/>
          <w:szCs w:val="28"/>
          <w:rtl/>
        </w:rPr>
        <w:t xml:space="preserve">Medieval Encounters</w:t>
      </w:r>
    </w:p>
    <w:p>
      <w:pPr>
        <w:pStyle w:val="BookText"/>
      </w:pPr>
      <w:r>
        <w:rPr>
          <w:rFonts w:ascii="Times New Roman" w:hAnsi="Times New Roman" w:eastAsia="Times New Roman" w:cs="Times New Roman"/>
          <w:lang w:val="en-US" w:bidi="en-US"/>
          <w:color w:val="111111"/>
          <w:sz w:val="28"/>
          <w:szCs w:val="28"/>
          <w:rtl/>
        </w:rPr>
        <w:t xml:space="preserve">13807854</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Times New Roman" w:hAnsi="Times New Roman" w:eastAsia="Times New Roman" w:cs="Times New Roman"/>
          <w:lang w:val="en-US" w:bidi="en-US"/>
          <w:color w:val="111111"/>
          <w:sz w:val="28"/>
          <w:szCs w:val="28"/>
          <w:rtl/>
        </w:rPr>
        <w:t xml:space="preserve">Medieval Sermon Studies</w:t>
      </w:r>
    </w:p>
    <w:p>
      <w:pPr>
        <w:pStyle w:val="BookText"/>
      </w:pPr>
      <w:r>
        <w:rPr>
          <w:rFonts w:ascii="Times New Roman" w:hAnsi="Times New Roman" w:eastAsia="Times New Roman" w:cs="Times New Roman"/>
          <w:lang w:val="en-US" w:bidi="en-US"/>
          <w:color w:val="111111"/>
          <w:sz w:val="28"/>
          <w:szCs w:val="28"/>
          <w:rtl/>
        </w:rPr>
        <w:t xml:space="preserve">17496276, 13660691</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Times New Roman" w:hAnsi="Times New Roman" w:eastAsia="Times New Roman" w:cs="Times New Roman"/>
          <w:lang w:val="en-US" w:bidi="en-US"/>
          <w:color w:val="111111"/>
          <w:sz w:val="28"/>
          <w:szCs w:val="28"/>
          <w:rtl/>
        </w:rPr>
        <w:t xml:space="preserve">Method and Theory in the Study of Religion</w:t>
      </w:r>
    </w:p>
    <w:p>
      <w:pPr>
        <w:pStyle w:val="BookText"/>
      </w:pPr>
      <w:r>
        <w:rPr>
          <w:rFonts w:ascii="Times New Roman" w:hAnsi="Times New Roman" w:eastAsia="Times New Roman" w:cs="Times New Roman"/>
          <w:lang w:val="en-US" w:bidi="en-US"/>
          <w:color w:val="111111"/>
          <w:sz w:val="28"/>
          <w:szCs w:val="28"/>
          <w:rtl/>
        </w:rPr>
        <w:t xml:space="preserve">09433058</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Times New Roman" w:hAnsi="Times New Roman" w:eastAsia="Times New Roman" w:cs="Times New Roman"/>
          <w:lang w:val="en-US" w:bidi="en-US"/>
          <w:color w:val="111111"/>
          <w:sz w:val="28"/>
          <w:szCs w:val="28"/>
          <w:rtl/>
        </w:rPr>
        <w:t xml:space="preserve">Miscelanea de Estudios Arabes y Hebraicos, Seccion Hebreo</w:t>
      </w:r>
    </w:p>
    <w:p>
      <w:pPr>
        <w:pStyle w:val="BookText"/>
      </w:pPr>
      <w:r>
        <w:rPr>
          <w:rFonts w:ascii="Times New Roman" w:hAnsi="Times New Roman" w:eastAsia="Times New Roman" w:cs="Times New Roman"/>
          <w:lang w:val="en-US" w:bidi="en-US"/>
          <w:color w:val="111111"/>
          <w:sz w:val="28"/>
          <w:szCs w:val="28"/>
          <w:rtl/>
        </w:rPr>
        <w:t xml:space="preserve">23402547, 1696585X</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Times New Roman" w:hAnsi="Times New Roman" w:eastAsia="Times New Roman" w:cs="Times New Roman"/>
          <w:lang w:val="en-US" w:bidi="en-US"/>
          <w:color w:val="111111"/>
          <w:sz w:val="28"/>
          <w:szCs w:val="28"/>
          <w:rtl/>
        </w:rPr>
        <w:t xml:space="preserve">Miscelanea De Estudios Arabes Y Hebraicos-Seccion Arabe-Islam</w:t>
      </w:r>
    </w:p>
    <w:p>
      <w:pPr>
        <w:pStyle w:val="BookText"/>
      </w:pPr>
      <w:r>
        <w:rPr>
          <w:rFonts w:ascii="Times New Roman" w:hAnsi="Times New Roman" w:eastAsia="Times New Roman" w:cs="Times New Roman"/>
          <w:lang w:val="en-US" w:bidi="en-US"/>
          <w:color w:val="111111"/>
          <w:sz w:val="28"/>
          <w:szCs w:val="28"/>
          <w:rtl/>
        </w:rPr>
        <w:t xml:space="preserve">23410906, 16965868</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Times New Roman" w:hAnsi="Times New Roman" w:eastAsia="Times New Roman" w:cs="Times New Roman"/>
          <w:lang w:val="en-US" w:bidi="en-US"/>
          <w:color w:val="111111"/>
          <w:sz w:val="28"/>
          <w:szCs w:val="28"/>
          <w:rtl/>
        </w:rPr>
        <w:t xml:space="preserve">Mission Studies</w:t>
      </w:r>
    </w:p>
    <w:p>
      <w:pPr>
        <w:pStyle w:val="BookText"/>
      </w:pPr>
      <w:r>
        <w:rPr>
          <w:rFonts w:ascii="Times New Roman" w:hAnsi="Times New Roman" w:eastAsia="Times New Roman" w:cs="Times New Roman"/>
          <w:lang w:val="en-US" w:bidi="en-US"/>
          <w:color w:val="111111"/>
          <w:sz w:val="28"/>
          <w:szCs w:val="28"/>
          <w:rtl/>
        </w:rPr>
        <w:t xml:space="preserve">01689789</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Times New Roman" w:hAnsi="Times New Roman" w:eastAsia="Times New Roman" w:cs="Times New Roman"/>
          <w:lang w:val="en-US" w:bidi="en-US"/>
          <w:color w:val="111111"/>
          <w:sz w:val="28"/>
          <w:szCs w:val="28"/>
          <w:rtl/>
        </w:rPr>
        <w:t xml:space="preserve">Missionalia</w:t>
      </w:r>
    </w:p>
    <w:p>
      <w:pPr>
        <w:pStyle w:val="BookText"/>
      </w:pPr>
      <w:r>
        <w:rPr>
          <w:rFonts w:ascii="Times New Roman" w:hAnsi="Times New Roman" w:eastAsia="Times New Roman" w:cs="Times New Roman"/>
          <w:lang w:val="en-US" w:bidi="en-US"/>
          <w:color w:val="111111"/>
          <w:sz w:val="28"/>
          <w:szCs w:val="28"/>
          <w:rtl/>
        </w:rPr>
        <w:t xml:space="preserve">02569507</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Times New Roman" w:hAnsi="Times New Roman" w:eastAsia="Times New Roman" w:cs="Times New Roman"/>
          <w:lang w:val="en-US" w:bidi="en-US"/>
          <w:color w:val="111111"/>
          <w:sz w:val="28"/>
          <w:szCs w:val="28"/>
          <w:rtl/>
        </w:rPr>
        <w:t xml:space="preserve">Modern Judaism</w:t>
      </w:r>
    </w:p>
    <w:p>
      <w:pPr>
        <w:pStyle w:val="BookText"/>
      </w:pPr>
      <w:r>
        <w:rPr>
          <w:rFonts w:ascii="Times New Roman" w:hAnsi="Times New Roman" w:eastAsia="Times New Roman" w:cs="Times New Roman"/>
          <w:lang w:val="en-US" w:bidi="en-US"/>
          <w:color w:val="111111"/>
          <w:sz w:val="28"/>
          <w:szCs w:val="28"/>
          <w:rtl/>
        </w:rPr>
        <w:t xml:space="preserve">10863273, 02761114</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Times New Roman" w:hAnsi="Times New Roman" w:eastAsia="Times New Roman" w:cs="Times New Roman"/>
          <w:lang w:val="en-US" w:bidi="en-US"/>
          <w:color w:val="111111"/>
          <w:sz w:val="28"/>
          <w:szCs w:val="28"/>
          <w:rtl/>
        </w:rPr>
        <w:t xml:space="preserve">Modern Theology</w:t>
      </w:r>
    </w:p>
    <w:p>
      <w:pPr>
        <w:pStyle w:val="BookText"/>
      </w:pPr>
      <w:r>
        <w:rPr>
          <w:rFonts w:ascii="Times New Roman" w:hAnsi="Times New Roman" w:eastAsia="Times New Roman" w:cs="Times New Roman"/>
          <w:lang w:val="en-US" w:bidi="en-US"/>
          <w:color w:val="111111"/>
          <w:sz w:val="28"/>
          <w:szCs w:val="28"/>
          <w:rtl/>
        </w:rPr>
        <w:t xml:space="preserve">14680025, 02667177</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Times New Roman" w:hAnsi="Times New Roman" w:eastAsia="Times New Roman" w:cs="Times New Roman"/>
          <w:lang w:val="en-US" w:bidi="en-US"/>
          <w:color w:val="111111"/>
          <w:sz w:val="28"/>
          <w:szCs w:val="28"/>
          <w:rtl/>
        </w:rPr>
        <w:t xml:space="preserve">Monumenta Serica</w:t>
      </w:r>
    </w:p>
    <w:p>
      <w:pPr>
        <w:pStyle w:val="BookText"/>
      </w:pPr>
      <w:r>
        <w:rPr>
          <w:rFonts w:ascii="Times New Roman" w:hAnsi="Times New Roman" w:eastAsia="Times New Roman" w:cs="Times New Roman"/>
          <w:lang w:val="en-US" w:bidi="en-US"/>
          <w:color w:val="111111"/>
          <w:sz w:val="28"/>
          <w:szCs w:val="28"/>
          <w:rtl/>
        </w:rPr>
        <w:t xml:space="preserve">02549948, 20571690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Times New Roman" w:hAnsi="Times New Roman" w:eastAsia="Times New Roman" w:cs="Times New Roman"/>
          <w:lang w:val="en-US" w:bidi="en-US"/>
          <w:color w:val="111111"/>
          <w:sz w:val="28"/>
          <w:szCs w:val="28"/>
          <w:rtl/>
        </w:rPr>
        <w:t xml:space="preserve">Moreana</w:t>
      </w:r>
    </w:p>
    <w:p>
      <w:pPr>
        <w:pStyle w:val="BookText"/>
      </w:pPr>
      <w:r>
        <w:rPr>
          <w:rFonts w:ascii="Times New Roman" w:hAnsi="Times New Roman" w:eastAsia="Times New Roman" w:cs="Times New Roman"/>
          <w:lang w:val="en-US" w:bidi="en-US"/>
          <w:color w:val="111111"/>
          <w:sz w:val="28"/>
          <w:szCs w:val="28"/>
          <w:rtl/>
        </w:rPr>
        <w:t xml:space="preserve">00478105</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Times New Roman" w:hAnsi="Times New Roman" w:eastAsia="Times New Roman" w:cs="Times New Roman"/>
          <w:lang w:val="en-US" w:bidi="en-US"/>
          <w:color w:val="111111"/>
          <w:sz w:val="28"/>
          <w:szCs w:val="28"/>
          <w:rtl/>
        </w:rPr>
        <w:t xml:space="preserve">Mortality</w:t>
      </w:r>
    </w:p>
    <w:p>
      <w:pPr>
        <w:pStyle w:val="BookText"/>
      </w:pPr>
      <w:r>
        <w:rPr>
          <w:rFonts w:ascii="Times New Roman" w:hAnsi="Times New Roman" w:eastAsia="Times New Roman" w:cs="Times New Roman"/>
          <w:lang w:val="en-US" w:bidi="en-US"/>
          <w:color w:val="111111"/>
          <w:sz w:val="28"/>
          <w:szCs w:val="28"/>
          <w:rtl/>
        </w:rPr>
        <w:t xml:space="preserve">13576275</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Times New Roman" w:hAnsi="Times New Roman" w:eastAsia="Times New Roman" w:cs="Times New Roman"/>
          <w:lang w:val="en-US" w:bidi="en-US"/>
          <w:color w:val="111111"/>
          <w:sz w:val="28"/>
          <w:szCs w:val="28"/>
          <w:rtl/>
        </w:rPr>
        <w:t xml:space="preserve">Museon</w:t>
      </w:r>
    </w:p>
    <w:p>
      <w:pPr>
        <w:pStyle w:val="BookText"/>
      </w:pPr>
      <w:r>
        <w:rPr>
          <w:rFonts w:ascii="Times New Roman" w:hAnsi="Times New Roman" w:eastAsia="Times New Roman" w:cs="Times New Roman"/>
          <w:lang w:val="en-US" w:bidi="en-US"/>
          <w:color w:val="111111"/>
          <w:sz w:val="28"/>
          <w:szCs w:val="28"/>
          <w:rtl/>
        </w:rPr>
        <w:t xml:space="preserve">07716494, 1783158X</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Times New Roman" w:hAnsi="Times New Roman" w:eastAsia="Times New Roman" w:cs="Times New Roman"/>
          <w:lang w:val="en-US" w:bidi="en-US"/>
          <w:color w:val="111111"/>
          <w:sz w:val="28"/>
          <w:szCs w:val="28"/>
          <w:rtl/>
        </w:rPr>
        <w:t xml:space="preserve">Muslim Heritage: Jurnal Dialog Islam dengan Realitas</w:t>
      </w:r>
    </w:p>
    <w:p>
      <w:pPr>
        <w:pStyle w:val="BookText"/>
      </w:pPr>
      <w:r>
        <w:rPr>
          <w:rFonts w:ascii="Times New Roman" w:hAnsi="Times New Roman" w:eastAsia="Times New Roman" w:cs="Times New Roman"/>
          <w:lang w:val="en-US" w:bidi="en-US"/>
          <w:color w:val="111111"/>
          <w:sz w:val="28"/>
          <w:szCs w:val="28"/>
          <w:rtl/>
        </w:rPr>
        <w:t xml:space="preserve">X, 25025341 2502535</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Times New Roman" w:hAnsi="Times New Roman" w:eastAsia="Times New Roman" w:cs="Times New Roman"/>
          <w:lang w:val="en-US" w:bidi="en-US"/>
          <w:color w:val="111111"/>
          <w:sz w:val="28"/>
          <w:szCs w:val="28"/>
          <w:rtl/>
        </w:rPr>
        <w:t xml:space="preserve">Nazariyat-Journal for the History of Islamic Philosophy and Sciences</w:t>
      </w:r>
    </w:p>
    <w:p>
      <w:pPr>
        <w:pStyle w:val="BookText"/>
      </w:pPr>
      <w:r>
        <w:rPr>
          <w:rFonts w:ascii="Times New Roman" w:hAnsi="Times New Roman" w:eastAsia="Times New Roman" w:cs="Times New Roman"/>
          <w:lang w:val="en-US" w:bidi="en-US"/>
          <w:color w:val="111111"/>
          <w:sz w:val="28"/>
          <w:szCs w:val="28"/>
          <w:rtl/>
        </w:rPr>
        <w:t xml:space="preserve">25479415, 21488088</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Times New Roman" w:hAnsi="Times New Roman" w:eastAsia="Times New Roman" w:cs="Times New Roman"/>
          <w:lang w:val="en-US" w:bidi="en-US"/>
          <w:color w:val="111111"/>
          <w:sz w:val="28"/>
          <w:szCs w:val="28"/>
          <w:rtl/>
        </w:rPr>
        <w:t xml:space="preserve">Neotestamentica</w:t>
      </w:r>
    </w:p>
    <w:p>
      <w:pPr>
        <w:pStyle w:val="BookText"/>
      </w:pPr>
      <w:r>
        <w:rPr>
          <w:rFonts w:ascii="Times New Roman" w:hAnsi="Times New Roman" w:eastAsia="Times New Roman" w:cs="Times New Roman"/>
          <w:lang w:val="en-US" w:bidi="en-US"/>
          <w:color w:val="111111"/>
          <w:sz w:val="28"/>
          <w:szCs w:val="28"/>
          <w:rtl/>
        </w:rPr>
        <w:t xml:space="preserve">25184628, 02548356</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Times New Roman" w:hAnsi="Times New Roman" w:eastAsia="Times New Roman" w:cs="Times New Roman"/>
          <w:lang w:val="en-US" w:bidi="en-US"/>
          <w:color w:val="111111"/>
          <w:sz w:val="28"/>
          <w:szCs w:val="28"/>
          <w:rtl/>
        </w:rPr>
        <w:t xml:space="preserve">Neue Zeitschrift fur Systematische Theologie und Religionsphilosophie</w:t>
      </w:r>
    </w:p>
    <w:p>
      <w:pPr>
        <w:pStyle w:val="BookText"/>
      </w:pPr>
      <w:r>
        <w:rPr>
          <w:rFonts w:ascii="Times New Roman" w:hAnsi="Times New Roman" w:eastAsia="Times New Roman" w:cs="Times New Roman"/>
          <w:lang w:val="en-US" w:bidi="en-US"/>
          <w:color w:val="111111"/>
          <w:sz w:val="28"/>
          <w:szCs w:val="28"/>
          <w:rtl/>
        </w:rPr>
        <w:t xml:space="preserve">16129520, 00283517</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Times New Roman" w:hAnsi="Times New Roman" w:eastAsia="Times New Roman" w:cs="Times New Roman"/>
          <w:lang w:val="en-US" w:bidi="en-US"/>
          <w:color w:val="111111"/>
          <w:sz w:val="28"/>
          <w:szCs w:val="28"/>
          <w:rtl/>
        </w:rPr>
        <w:t xml:space="preserve">New Testament Studies</w:t>
      </w:r>
    </w:p>
    <w:p>
      <w:pPr>
        <w:pStyle w:val="BookText"/>
      </w:pPr>
      <w:r>
        <w:rPr>
          <w:rFonts w:ascii="Times New Roman" w:hAnsi="Times New Roman" w:eastAsia="Times New Roman" w:cs="Times New Roman"/>
          <w:lang w:val="en-US" w:bidi="en-US"/>
          <w:color w:val="111111"/>
          <w:sz w:val="28"/>
          <w:szCs w:val="28"/>
          <w:rtl/>
        </w:rPr>
        <w:t xml:space="preserve">14698145, 00286885</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Times New Roman" w:hAnsi="Times New Roman" w:eastAsia="Times New Roman" w:cs="Times New Roman"/>
          <w:lang w:val="en-US" w:bidi="en-US"/>
          <w:color w:val="111111"/>
          <w:sz w:val="28"/>
          <w:szCs w:val="28"/>
          <w:rtl/>
        </w:rPr>
        <w:t xml:space="preserve">Nordic Journal of Religion and Society</w:t>
      </w:r>
    </w:p>
    <w:p>
      <w:pPr>
        <w:pStyle w:val="BookText"/>
      </w:pPr>
      <w:r>
        <w:rPr>
          <w:rFonts w:ascii="Times New Roman" w:hAnsi="Times New Roman" w:eastAsia="Times New Roman" w:cs="Times New Roman"/>
          <w:lang w:val="en-US" w:bidi="en-US"/>
          <w:color w:val="111111"/>
          <w:sz w:val="28"/>
          <w:szCs w:val="28"/>
          <w:rtl/>
        </w:rPr>
        <w:t xml:space="preserve">18907008, 08097291</w:t>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Times New Roman" w:hAnsi="Times New Roman" w:eastAsia="Times New Roman" w:cs="Times New Roman"/>
          <w:lang w:val="en-US" w:bidi="en-US"/>
          <w:color w:val="111111"/>
          <w:sz w:val="28"/>
          <w:szCs w:val="28"/>
          <w:rtl/>
        </w:rPr>
        <w:t xml:space="preserve">Nova Prisutnost</w:t>
      </w:r>
    </w:p>
    <w:p>
      <w:pPr>
        <w:pStyle w:val="BookText"/>
      </w:pPr>
      <w:r>
        <w:rPr>
          <w:rFonts w:ascii="Times New Roman" w:hAnsi="Times New Roman" w:eastAsia="Times New Roman" w:cs="Times New Roman"/>
          <w:lang w:val="en-US" w:bidi="en-US"/>
          <w:color w:val="111111"/>
          <w:sz w:val="28"/>
          <w:szCs w:val="28"/>
          <w:rtl/>
        </w:rPr>
        <w:t xml:space="preserve">13342312</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Times New Roman" w:hAnsi="Times New Roman" w:eastAsia="Times New Roman" w:cs="Times New Roman"/>
          <w:lang w:val="en-US" w:bidi="en-US"/>
          <w:color w:val="111111"/>
          <w:sz w:val="28"/>
          <w:szCs w:val="28"/>
          <w:rtl/>
        </w:rPr>
        <w:t xml:space="preserve">Nova Religio: The Journal of Alternative and Emergent Religions</w:t>
      </w:r>
    </w:p>
    <w:p>
      <w:pPr>
        <w:pStyle w:val="BookText"/>
      </w:pPr>
      <w:r>
        <w:rPr>
          <w:rFonts w:ascii="Times New Roman" w:hAnsi="Times New Roman" w:eastAsia="Times New Roman" w:cs="Times New Roman"/>
          <w:lang w:val="en-US" w:bidi="en-US"/>
          <w:color w:val="111111"/>
          <w:sz w:val="28"/>
          <w:szCs w:val="28"/>
          <w:rtl/>
        </w:rPr>
        <w:t xml:space="preserve">15418480, 10926690</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Times New Roman" w:hAnsi="Times New Roman" w:eastAsia="Times New Roman" w:cs="Times New Roman"/>
          <w:lang w:val="en-US" w:bidi="en-US"/>
          <w:color w:val="111111"/>
          <w:sz w:val="28"/>
          <w:szCs w:val="28"/>
          <w:rtl/>
        </w:rPr>
        <w:t xml:space="preserve">Novum Testamentum</w:t>
      </w:r>
    </w:p>
    <w:p>
      <w:pPr>
        <w:pStyle w:val="BookText"/>
      </w:pPr>
      <w:r>
        <w:rPr>
          <w:rFonts w:ascii="Times New Roman" w:hAnsi="Times New Roman" w:eastAsia="Times New Roman" w:cs="Times New Roman"/>
          <w:lang w:val="en-US" w:bidi="en-US"/>
          <w:color w:val="111111"/>
          <w:sz w:val="28"/>
          <w:szCs w:val="28"/>
          <w:rtl/>
        </w:rPr>
        <w:t xml:space="preserve">00481009, 15685365</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Times New Roman" w:hAnsi="Times New Roman" w:eastAsia="Times New Roman" w:cs="Times New Roman"/>
          <w:lang w:val="en-US" w:bidi="en-US"/>
          <w:color w:val="111111"/>
          <w:sz w:val="28"/>
          <w:szCs w:val="28"/>
          <w:rtl/>
        </w:rPr>
        <w:t xml:space="preserve">Numen</w:t>
      </w:r>
    </w:p>
    <w:p>
      <w:pPr>
        <w:pStyle w:val="BookText"/>
      </w:pPr>
      <w:r>
        <w:rPr>
          <w:rFonts w:ascii="Times New Roman" w:hAnsi="Times New Roman" w:eastAsia="Times New Roman" w:cs="Times New Roman"/>
          <w:lang w:val="en-US" w:bidi="en-US"/>
          <w:color w:val="111111"/>
          <w:sz w:val="28"/>
          <w:szCs w:val="28"/>
          <w:rtl/>
        </w:rPr>
        <w:t xml:space="preserve">00295973, 15685276</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Times New Roman" w:hAnsi="Times New Roman" w:eastAsia="Times New Roman" w:cs="Times New Roman"/>
          <w:lang w:val="en-US" w:bidi="en-US"/>
          <w:color w:val="111111"/>
          <w:sz w:val="28"/>
          <w:szCs w:val="28"/>
          <w:rtl/>
        </w:rPr>
        <w:t xml:space="preserve">Obnovljeni Zivot</w:t>
      </w:r>
    </w:p>
    <w:p>
      <w:pPr>
        <w:pStyle w:val="BookText"/>
      </w:pPr>
      <w:r>
        <w:rPr>
          <w:rFonts w:ascii="Times New Roman" w:hAnsi="Times New Roman" w:eastAsia="Times New Roman" w:cs="Times New Roman"/>
          <w:lang w:val="en-US" w:bidi="en-US"/>
          <w:color w:val="111111"/>
          <w:sz w:val="28"/>
          <w:szCs w:val="28"/>
          <w:rtl/>
        </w:rPr>
        <w:t xml:space="preserve">03513947</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Times New Roman" w:hAnsi="Times New Roman" w:eastAsia="Times New Roman" w:cs="Times New Roman"/>
          <w:lang w:val="en-US" w:bidi="en-US"/>
          <w:color w:val="111111"/>
          <w:sz w:val="28"/>
          <w:szCs w:val="28"/>
          <w:rtl/>
        </w:rPr>
        <w:t xml:space="preserve">Old Testament Essays</w:t>
      </w:r>
    </w:p>
    <w:p>
      <w:pPr>
        <w:pStyle w:val="BookText"/>
      </w:pPr>
      <w:r>
        <w:rPr>
          <w:rFonts w:ascii="Times New Roman" w:hAnsi="Times New Roman" w:eastAsia="Times New Roman" w:cs="Times New Roman"/>
          <w:lang w:val="en-US" w:bidi="en-US"/>
          <w:color w:val="111111"/>
          <w:sz w:val="28"/>
          <w:szCs w:val="28"/>
          <w:rtl/>
        </w:rPr>
        <w:t xml:space="preserve">23123621, 10109919</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Times New Roman" w:hAnsi="Times New Roman" w:eastAsia="Times New Roman" w:cs="Times New Roman"/>
          <w:lang w:val="en-US" w:bidi="en-US"/>
          <w:color w:val="111111"/>
          <w:sz w:val="28"/>
          <w:szCs w:val="28"/>
          <w:rtl/>
        </w:rPr>
        <w:t xml:space="preserve">Ons Geestelijk Erf</w:t>
      </w:r>
    </w:p>
    <w:p>
      <w:pPr>
        <w:pStyle w:val="BookText"/>
      </w:pPr>
      <w:r>
        <w:rPr>
          <w:rFonts w:ascii="Times New Roman" w:hAnsi="Times New Roman" w:eastAsia="Times New Roman" w:cs="Times New Roman"/>
          <w:lang w:val="en-US" w:bidi="en-US"/>
          <w:color w:val="111111"/>
          <w:sz w:val="28"/>
          <w:szCs w:val="28"/>
          <w:rtl/>
        </w:rPr>
        <w:t xml:space="preserve">17831652, 07742827</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Times New Roman" w:hAnsi="Times New Roman" w:eastAsia="Times New Roman" w:cs="Times New Roman"/>
          <w:lang w:val="en-US" w:bidi="en-US"/>
          <w:color w:val="111111"/>
          <w:sz w:val="28"/>
          <w:szCs w:val="28"/>
          <w:rtl/>
        </w:rPr>
        <w:t xml:space="preserve">Open Theology</w:t>
      </w:r>
    </w:p>
    <w:p>
      <w:pPr>
        <w:pStyle w:val="BookText"/>
      </w:pPr>
      <w:r>
        <w:rPr>
          <w:rFonts w:ascii="Times New Roman" w:hAnsi="Times New Roman" w:eastAsia="Times New Roman" w:cs="Times New Roman"/>
          <w:lang w:val="en-US" w:bidi="en-US"/>
          <w:color w:val="111111"/>
          <w:sz w:val="28"/>
          <w:szCs w:val="28"/>
          <w:rtl/>
        </w:rPr>
        <w:t xml:space="preserve">23006579</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Times New Roman" w:hAnsi="Times New Roman" w:eastAsia="Times New Roman" w:cs="Times New Roman"/>
          <w:lang w:val="en-US" w:bidi="en-US"/>
          <w:color w:val="111111"/>
          <w:sz w:val="28"/>
          <w:szCs w:val="28"/>
          <w:rtl/>
        </w:rPr>
        <w:t xml:space="preserve">Oriens</w:t>
      </w:r>
    </w:p>
    <w:p>
      <w:pPr>
        <w:pStyle w:val="BookText"/>
      </w:pPr>
      <w:r>
        <w:rPr>
          <w:rFonts w:ascii="Times New Roman" w:hAnsi="Times New Roman" w:eastAsia="Times New Roman" w:cs="Times New Roman"/>
          <w:lang w:val="en-US" w:bidi="en-US"/>
          <w:color w:val="111111"/>
          <w:sz w:val="28"/>
          <w:szCs w:val="28"/>
          <w:rtl/>
        </w:rPr>
        <w:t xml:space="preserve">18778372, 00786527</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Times New Roman" w:hAnsi="Times New Roman" w:eastAsia="Times New Roman" w:cs="Times New Roman"/>
          <w:lang w:val="en-US" w:bidi="en-US"/>
          <w:color w:val="111111"/>
          <w:sz w:val="28"/>
          <w:szCs w:val="28"/>
          <w:rtl/>
        </w:rPr>
        <w:t xml:space="preserve">Orientalia Christiana Periodica</w:t>
      </w:r>
    </w:p>
    <w:p>
      <w:pPr>
        <w:pStyle w:val="BookText"/>
      </w:pPr>
      <w:r>
        <w:rPr>
          <w:rFonts w:ascii="Times New Roman" w:hAnsi="Times New Roman" w:eastAsia="Times New Roman" w:cs="Times New Roman"/>
          <w:lang w:val="en-US" w:bidi="en-US"/>
          <w:color w:val="111111"/>
          <w:sz w:val="28"/>
          <w:szCs w:val="28"/>
          <w:rtl/>
        </w:rPr>
        <w:t xml:space="preserve">00305375</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Times New Roman" w:hAnsi="Times New Roman" w:eastAsia="Times New Roman" w:cs="Times New Roman"/>
          <w:lang w:val="en-US" w:bidi="en-US"/>
          <w:color w:val="111111"/>
          <w:sz w:val="28"/>
          <w:szCs w:val="28"/>
          <w:rtl/>
        </w:rPr>
        <w:t xml:space="preserve">Osterreichisches Archiv fur Recht und Religion</w:t>
      </w:r>
    </w:p>
    <w:p>
      <w:pPr>
        <w:pStyle w:val="BookText"/>
      </w:pPr>
      <w:r>
        <w:rPr>
          <w:rFonts w:ascii="Times New Roman" w:hAnsi="Times New Roman" w:eastAsia="Times New Roman" w:cs="Times New Roman"/>
          <w:lang w:val="en-US" w:bidi="en-US"/>
          <w:color w:val="111111"/>
          <w:sz w:val="28"/>
          <w:szCs w:val="28"/>
          <w:rtl/>
        </w:rPr>
        <w:t xml:space="preserve">15608670</w:t>
      </w:r>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Times New Roman" w:hAnsi="Times New Roman" w:eastAsia="Times New Roman" w:cs="Times New Roman"/>
          <w:lang w:val="en-US" w:bidi="en-US"/>
          <w:color w:val="111111"/>
          <w:sz w:val="28"/>
          <w:szCs w:val="28"/>
          <w:rtl/>
        </w:rPr>
        <w:t xml:space="preserve">Ostkirchliche Studien</w:t>
      </w:r>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Times New Roman" w:hAnsi="Times New Roman" w:eastAsia="Times New Roman" w:cs="Times New Roman"/>
          <w:lang w:val="en-US" w:bidi="en-US"/>
          <w:color w:val="111111"/>
          <w:sz w:val="28"/>
          <w:szCs w:val="28"/>
          <w:rtl/>
        </w:rPr>
        <w:t xml:space="preserve">Oxford Journal of Law and Religion</w:t>
      </w:r>
    </w:p>
    <w:p>
      <w:pPr>
        <w:pStyle w:val="BookText"/>
      </w:pPr>
      <w:r>
        <w:rPr>
          <w:rFonts w:ascii="Times New Roman" w:hAnsi="Times New Roman" w:eastAsia="Times New Roman" w:cs="Times New Roman"/>
          <w:lang w:val="en-US" w:bidi="en-US"/>
          <w:color w:val="111111"/>
          <w:sz w:val="28"/>
          <w:szCs w:val="28"/>
          <w:rtl/>
        </w:rPr>
        <w:t xml:space="preserve">20470770, 20470789</w:t>
      </w: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Times New Roman" w:hAnsi="Times New Roman" w:eastAsia="Times New Roman" w:cs="Times New Roman"/>
          <w:lang w:val="en-US" w:bidi="en-US"/>
          <w:color w:val="111111"/>
          <w:sz w:val="28"/>
          <w:szCs w:val="28"/>
          <w:rtl/>
        </w:rPr>
        <w:t xml:space="preserve">Palestine Exploration Quarterly</w:t>
      </w:r>
    </w:p>
    <w:p>
      <w:pPr>
        <w:pStyle w:val="BookText"/>
      </w:pPr>
      <w:r>
        <w:rPr>
          <w:rFonts w:ascii="Times New Roman" w:hAnsi="Times New Roman" w:eastAsia="Times New Roman" w:cs="Times New Roman"/>
          <w:lang w:val="en-US" w:bidi="en-US"/>
          <w:color w:val="111111"/>
          <w:sz w:val="28"/>
          <w:szCs w:val="28"/>
          <w:rtl/>
        </w:rPr>
        <w:t xml:space="preserve">17431301, 00310328</w:t>
      </w:r>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Times New Roman" w:hAnsi="Times New Roman" w:eastAsia="Times New Roman" w:cs="Times New Roman"/>
          <w:lang w:val="en-US" w:bidi="en-US"/>
          <w:color w:val="111111"/>
          <w:sz w:val="28"/>
          <w:szCs w:val="28"/>
          <w:rtl/>
        </w:rPr>
        <w:t xml:space="preserve">parabola</w:t>
      </w:r>
    </w:p>
    <w:p>
      <w:pPr>
        <w:pStyle w:val="BookText"/>
      </w:pPr>
      <w:r>
        <w:rPr>
          <w:rFonts w:ascii="Times New Roman" w:hAnsi="Times New Roman" w:eastAsia="Times New Roman" w:cs="Times New Roman"/>
          <w:lang w:val="en-US" w:bidi="en-US"/>
          <w:color w:val="111111"/>
          <w:sz w:val="28"/>
          <w:szCs w:val="28"/>
          <w:rtl/>
        </w:rPr>
        <w:t xml:space="preserve">03621596</w:t>
      </w:r>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Times New Roman" w:hAnsi="Times New Roman" w:eastAsia="Times New Roman" w:cs="Times New Roman"/>
          <w:lang w:val="en-US" w:bidi="en-US"/>
          <w:color w:val="111111"/>
          <w:sz w:val="28"/>
          <w:szCs w:val="28"/>
          <w:rtl/>
        </w:rPr>
        <w:t xml:space="preserve">Parole de l'Orient</w:t>
      </w:r>
    </w:p>
    <w:p>
      <w:pPr>
        <w:pStyle w:val="BookText"/>
      </w:pPr>
      <w:r>
        <w:rPr>
          <w:rFonts w:ascii="Times New Roman" w:hAnsi="Times New Roman" w:eastAsia="Times New Roman" w:cs="Times New Roman"/>
          <w:lang w:val="en-US" w:bidi="en-US"/>
          <w:color w:val="111111"/>
          <w:sz w:val="28"/>
          <w:szCs w:val="28"/>
          <w:rtl/>
        </w:rPr>
        <w:t xml:space="preserve">02588331</w:t>
      </w: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Times New Roman" w:hAnsi="Times New Roman" w:eastAsia="Times New Roman" w:cs="Times New Roman"/>
          <w:lang w:val="en-US" w:bidi="en-US"/>
          <w:color w:val="111111"/>
          <w:sz w:val="28"/>
          <w:szCs w:val="28"/>
          <w:rtl/>
        </w:rPr>
        <w:t xml:space="preserve">Pastoral Psychology</w:t>
      </w:r>
    </w:p>
    <w:p>
      <w:pPr>
        <w:pStyle w:val="BookText"/>
      </w:pPr>
      <w:r>
        <w:rPr>
          <w:rFonts w:ascii="Times New Roman" w:hAnsi="Times New Roman" w:eastAsia="Times New Roman" w:cs="Times New Roman"/>
          <w:lang w:val="en-US" w:bidi="en-US"/>
          <w:color w:val="111111"/>
          <w:sz w:val="28"/>
          <w:szCs w:val="28"/>
          <w:rtl/>
        </w:rPr>
        <w:t xml:space="preserve">00312789</w:t>
      </w:r>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Times New Roman" w:hAnsi="Times New Roman" w:eastAsia="Times New Roman" w:cs="Times New Roman"/>
          <w:lang w:val="en-US" w:bidi="en-US"/>
          <w:color w:val="111111"/>
          <w:sz w:val="28"/>
          <w:szCs w:val="28"/>
          <w:rtl/>
        </w:rPr>
        <w:t xml:space="preserve">PentecoStudies</w:t>
      </w:r>
    </w:p>
    <w:p>
      <w:pPr>
        <w:pStyle w:val="BookText"/>
      </w:pPr>
      <w:r>
        <w:rPr>
          <w:rFonts w:ascii="Times New Roman" w:hAnsi="Times New Roman" w:eastAsia="Times New Roman" w:cs="Times New Roman"/>
          <w:lang w:val="en-US" w:bidi="en-US"/>
          <w:color w:val="111111"/>
          <w:sz w:val="28"/>
          <w:szCs w:val="28"/>
          <w:rtl/>
        </w:rPr>
        <w:t xml:space="preserve">20413599, 18717691</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Times New Roman" w:hAnsi="Times New Roman" w:eastAsia="Times New Roman" w:cs="Times New Roman"/>
          <w:lang w:val="en-US" w:bidi="en-US"/>
          <w:color w:val="111111"/>
          <w:sz w:val="28"/>
          <w:szCs w:val="28"/>
          <w:rtl/>
        </w:rPr>
        <w:t xml:space="preserve">Perichoresis</w:t>
      </w:r>
    </w:p>
    <w:p>
      <w:pPr>
        <w:pStyle w:val="BookText"/>
      </w:pPr>
      <w:r>
        <w:rPr>
          <w:rFonts w:ascii="Times New Roman" w:hAnsi="Times New Roman" w:eastAsia="Times New Roman" w:cs="Times New Roman"/>
          <w:lang w:val="en-US" w:bidi="en-US"/>
          <w:color w:val="111111"/>
          <w:sz w:val="28"/>
          <w:szCs w:val="28"/>
          <w:rtl/>
        </w:rPr>
        <w:t xml:space="preserve">1224984X</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Times New Roman" w:hAnsi="Times New Roman" w:eastAsia="Times New Roman" w:cs="Times New Roman"/>
          <w:lang w:val="en-US" w:bidi="en-US"/>
          <w:color w:val="111111"/>
          <w:sz w:val="28"/>
          <w:szCs w:val="28"/>
          <w:rtl/>
        </w:rPr>
        <w:t xml:space="preserve">Philosophia Christi</w:t>
      </w:r>
    </w:p>
    <w:p>
      <w:pPr>
        <w:pStyle w:val="BookText"/>
      </w:pPr>
      <w:r>
        <w:rPr>
          <w:rFonts w:ascii="Times New Roman" w:hAnsi="Times New Roman" w:eastAsia="Times New Roman" w:cs="Times New Roman"/>
          <w:lang w:val="en-US" w:bidi="en-US"/>
          <w:color w:val="111111"/>
          <w:sz w:val="28"/>
          <w:szCs w:val="28"/>
          <w:rtl/>
        </w:rPr>
        <w:t xml:space="preserve">15291634</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Times New Roman" w:hAnsi="Times New Roman" w:eastAsia="Times New Roman" w:cs="Times New Roman"/>
          <w:lang w:val="en-US" w:bidi="en-US"/>
          <w:color w:val="111111"/>
          <w:sz w:val="28"/>
          <w:szCs w:val="28"/>
          <w:rtl/>
        </w:rPr>
        <w:t xml:space="preserve">Philosophia Reformata</w:t>
      </w:r>
    </w:p>
    <w:p>
      <w:pPr>
        <w:pStyle w:val="BookText"/>
      </w:pPr>
      <w:r>
        <w:rPr>
          <w:rFonts w:ascii="Times New Roman" w:hAnsi="Times New Roman" w:eastAsia="Times New Roman" w:cs="Times New Roman"/>
          <w:lang w:val="en-US" w:bidi="en-US"/>
          <w:color w:val="111111"/>
          <w:sz w:val="28"/>
          <w:szCs w:val="28"/>
          <w:rtl/>
        </w:rPr>
        <w:t xml:space="preserve">00318035</w:t>
      </w:r>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Times New Roman" w:hAnsi="Times New Roman" w:eastAsia="Times New Roman" w:cs="Times New Roman"/>
          <w:lang w:val="en-US" w:bidi="en-US"/>
          <w:color w:val="111111"/>
          <w:sz w:val="28"/>
          <w:szCs w:val="28"/>
          <w:rtl/>
        </w:rPr>
        <w:t xml:space="preserve">Pneuma</w:t>
      </w:r>
    </w:p>
    <w:p>
      <w:pPr>
        <w:pStyle w:val="BookText"/>
      </w:pPr>
      <w:r>
        <w:rPr>
          <w:rFonts w:ascii="Times New Roman" w:hAnsi="Times New Roman" w:eastAsia="Times New Roman" w:cs="Times New Roman"/>
          <w:lang w:val="en-US" w:bidi="en-US"/>
          <w:color w:val="111111"/>
          <w:sz w:val="28"/>
          <w:szCs w:val="28"/>
          <w:rtl/>
        </w:rPr>
        <w:t xml:space="preserve">02720965, 15700747</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Times New Roman" w:hAnsi="Times New Roman" w:eastAsia="Times New Roman" w:cs="Times New Roman"/>
          <w:lang w:val="en-US" w:bidi="en-US"/>
          <w:color w:val="111111"/>
          <w:sz w:val="28"/>
          <w:szCs w:val="28"/>
          <w:rtl/>
        </w:rPr>
        <w:t xml:space="preserve">Political Theology</w:t>
      </w:r>
    </w:p>
    <w:p>
      <w:pPr>
        <w:pStyle w:val="BookText"/>
      </w:pPr>
      <w:r>
        <w:rPr>
          <w:rFonts w:ascii="Times New Roman" w:hAnsi="Times New Roman" w:eastAsia="Times New Roman" w:cs="Times New Roman"/>
          <w:lang w:val="en-US" w:bidi="en-US"/>
          <w:color w:val="111111"/>
          <w:sz w:val="28"/>
          <w:szCs w:val="28"/>
          <w:rtl/>
        </w:rPr>
        <w:t xml:space="preserve">1462317X</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Times New Roman" w:hAnsi="Times New Roman" w:eastAsia="Times New Roman" w:cs="Times New Roman"/>
          <w:lang w:val="en-US" w:bidi="en-US"/>
          <w:color w:val="111111"/>
          <w:sz w:val="28"/>
          <w:szCs w:val="28"/>
          <w:rtl/>
        </w:rPr>
        <w:t xml:space="preserve">Politics and Religion</w:t>
      </w:r>
    </w:p>
    <w:p>
      <w:pPr>
        <w:pStyle w:val="BookText"/>
      </w:pPr>
      <w:r>
        <w:rPr>
          <w:rFonts w:ascii="Times New Roman" w:hAnsi="Times New Roman" w:eastAsia="Times New Roman" w:cs="Times New Roman"/>
          <w:lang w:val="en-US" w:bidi="en-US"/>
          <w:color w:val="111111"/>
          <w:sz w:val="28"/>
          <w:szCs w:val="28"/>
          <w:rtl/>
        </w:rPr>
        <w:t xml:space="preserve">17550483</w:t>
      </w:r>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Times New Roman" w:hAnsi="Times New Roman" w:eastAsia="Times New Roman" w:cs="Times New Roman"/>
          <w:lang w:val="en-US" w:bidi="en-US"/>
          <w:color w:val="111111"/>
          <w:sz w:val="28"/>
          <w:szCs w:val="28"/>
          <w:rtl/>
        </w:rPr>
        <w:t xml:space="preserve">Pomegranate</w:t>
      </w:r>
    </w:p>
    <w:p>
      <w:pPr>
        <w:pStyle w:val="BookText"/>
      </w:pPr>
      <w:r>
        <w:rPr>
          <w:rFonts w:ascii="Times New Roman" w:hAnsi="Times New Roman" w:eastAsia="Times New Roman" w:cs="Times New Roman"/>
          <w:lang w:val="en-US" w:bidi="en-US"/>
          <w:color w:val="111111"/>
          <w:sz w:val="28"/>
          <w:szCs w:val="28"/>
          <w:rtl/>
        </w:rPr>
        <w:t xml:space="preserve">17431735, 15280268</w:t>
      </w:r>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Times New Roman" w:hAnsi="Times New Roman" w:eastAsia="Times New Roman" w:cs="Times New Roman"/>
          <w:lang w:val="en-US" w:bidi="en-US"/>
          <w:color w:val="111111"/>
          <w:sz w:val="28"/>
          <w:szCs w:val="28"/>
          <w:rtl/>
        </w:rPr>
        <w:t xml:space="preserve">Practical Theology</w:t>
      </w:r>
    </w:p>
    <w:p>
      <w:pPr>
        <w:pStyle w:val="BookText"/>
      </w:pPr>
      <w:r>
        <w:rPr>
          <w:rFonts w:ascii="Times New Roman" w:hAnsi="Times New Roman" w:eastAsia="Times New Roman" w:cs="Times New Roman"/>
          <w:lang w:val="en-US" w:bidi="en-US"/>
          <w:color w:val="111111"/>
          <w:sz w:val="28"/>
          <w:szCs w:val="28"/>
          <w:rtl/>
        </w:rPr>
        <w:t xml:space="preserve">1756073X </w:t>
      </w:r>
      <w:r>
        <w:rPr>
          <w:rFonts w:ascii="IRNazanin" w:hAnsi="IRNazanin" w:eastAsia="IRNazanin" w:cs="IRNazanin"/>
          <w:lang w:bidi="fa-IR"/>
          <w:color w:val="111111"/>
          <w:sz w:val="28"/>
          <w:szCs w:val="28"/>
          <w:rtl/>
        </w:rPr>
        <w:t xml:space="preserve">و 17560748</w:t>
      </w:r>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Times New Roman" w:hAnsi="Times New Roman" w:eastAsia="Times New Roman" w:cs="Times New Roman"/>
          <w:lang w:val="en-US" w:bidi="en-US"/>
          <w:color w:val="111111"/>
          <w:sz w:val="28"/>
          <w:szCs w:val="28"/>
          <w:rtl/>
        </w:rPr>
        <w:t xml:space="preserve">Prooftexts - Journal of Jewish Literature History</w:t>
      </w:r>
    </w:p>
    <w:p>
      <w:pPr>
        <w:pStyle w:val="BookText"/>
      </w:pPr>
      <w:r>
        <w:rPr>
          <w:rFonts w:ascii="Times New Roman" w:hAnsi="Times New Roman" w:eastAsia="Times New Roman" w:cs="Times New Roman"/>
          <w:lang w:val="en-US" w:bidi="en-US"/>
          <w:color w:val="111111"/>
          <w:sz w:val="28"/>
          <w:szCs w:val="28"/>
          <w:rtl/>
        </w:rPr>
        <w:t xml:space="preserve">02729601</w:t>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Times New Roman" w:hAnsi="Times New Roman" w:eastAsia="Times New Roman" w:cs="Times New Roman"/>
          <w:lang w:val="en-US" w:bidi="en-US"/>
          <w:color w:val="111111"/>
          <w:sz w:val="28"/>
          <w:szCs w:val="28"/>
          <w:rtl/>
        </w:rPr>
        <w:t xml:space="preserve">Psychology of Religion and Spirituality</w:t>
      </w:r>
    </w:p>
    <w:p>
      <w:pPr>
        <w:pStyle w:val="BookText"/>
      </w:pPr>
      <w:r>
        <w:rPr>
          <w:rFonts w:ascii="Times New Roman" w:hAnsi="Times New Roman" w:eastAsia="Times New Roman" w:cs="Times New Roman"/>
          <w:lang w:val="en-US" w:bidi="en-US"/>
          <w:color w:val="111111"/>
          <w:sz w:val="28"/>
          <w:szCs w:val="28"/>
          <w:rtl/>
        </w:rPr>
        <w:t xml:space="preserve">19411022</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Times New Roman" w:hAnsi="Times New Roman" w:eastAsia="Times New Roman" w:cs="Times New Roman"/>
          <w:lang w:val="en-US" w:bidi="en-US"/>
          <w:color w:val="111111"/>
          <w:sz w:val="28"/>
          <w:szCs w:val="28"/>
          <w:rtl/>
        </w:rPr>
        <w:t xml:space="preserve">Quaderni di Diritto e Politica Ecclesiastica</w:t>
      </w:r>
    </w:p>
    <w:p>
      <w:pPr>
        <w:pStyle w:val="BookText"/>
      </w:pPr>
      <w:r>
        <w:rPr>
          <w:rFonts w:ascii="Times New Roman" w:hAnsi="Times New Roman" w:eastAsia="Times New Roman" w:cs="Times New Roman"/>
          <w:lang w:val="en-US" w:bidi="en-US"/>
          <w:color w:val="111111"/>
          <w:sz w:val="28"/>
          <w:szCs w:val="28"/>
          <w:rtl/>
        </w:rPr>
        <w:t xml:space="preserve">11220392</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Times New Roman" w:hAnsi="Times New Roman" w:eastAsia="Times New Roman" w:cs="Times New Roman"/>
          <w:lang w:val="en-US" w:bidi="en-US"/>
          <w:color w:val="111111"/>
          <w:sz w:val="28"/>
          <w:szCs w:val="28"/>
          <w:rtl/>
        </w:rPr>
        <w:t xml:space="preserve">Qudus International Journal of Islamic Studies</w:t>
      </w:r>
    </w:p>
    <w:p>
      <w:pPr>
        <w:pStyle w:val="BookText"/>
      </w:pPr>
      <w:r>
        <w:rPr>
          <w:rFonts w:ascii="Times New Roman" w:hAnsi="Times New Roman" w:eastAsia="Times New Roman" w:cs="Times New Roman"/>
          <w:lang w:val="en-US" w:bidi="en-US"/>
          <w:color w:val="111111"/>
          <w:sz w:val="28"/>
          <w:szCs w:val="28"/>
          <w:rtl/>
        </w:rPr>
        <w:t xml:space="preserve">24769304, 23551895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Times New Roman" w:hAnsi="Times New Roman" w:eastAsia="Times New Roman" w:cs="Times New Roman"/>
          <w:lang w:val="en-US" w:bidi="en-US"/>
          <w:color w:val="111111"/>
          <w:sz w:val="28"/>
          <w:szCs w:val="28"/>
          <w:rtl/>
        </w:rPr>
        <w:t xml:space="preserve">Questions Liturgiques</w:t>
      </w:r>
    </w:p>
    <w:p>
      <w:pPr>
        <w:pStyle w:val="BookText"/>
      </w:pPr>
      <w:r>
        <w:rPr>
          <w:rFonts w:ascii="Times New Roman" w:hAnsi="Times New Roman" w:eastAsia="Times New Roman" w:cs="Times New Roman"/>
          <w:lang w:val="en-US" w:bidi="en-US"/>
          <w:color w:val="111111"/>
          <w:sz w:val="28"/>
          <w:szCs w:val="28"/>
          <w:rtl/>
        </w:rPr>
        <w:t xml:space="preserve">07745524, 17831709</w:t>
      </w:r>
    </w:p>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Times New Roman" w:hAnsi="Times New Roman" w:eastAsia="Times New Roman" w:cs="Times New Roman"/>
          <w:lang w:val="en-US" w:bidi="en-US"/>
          <w:color w:val="111111"/>
          <w:sz w:val="28"/>
          <w:szCs w:val="28"/>
          <w:rtl/>
        </w:rPr>
        <w:t xml:space="preserve">Radix</w:t>
      </w:r>
    </w:p>
    <w:p>
      <w:pPr>
        <w:pStyle w:val="BookText"/>
      </w:pPr>
      <w:r>
        <w:rPr>
          <w:rFonts w:ascii="Times New Roman" w:hAnsi="Times New Roman" w:eastAsia="Times New Roman" w:cs="Times New Roman"/>
          <w:lang w:val="en-US" w:bidi="en-US"/>
          <w:color w:val="111111"/>
          <w:sz w:val="28"/>
          <w:szCs w:val="28"/>
          <w:rtl/>
        </w:rPr>
        <w:t xml:space="preserve">01654322</w:t>
      </w: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Times New Roman" w:hAnsi="Times New Roman" w:eastAsia="Times New Roman" w:cs="Times New Roman"/>
          <w:lang w:val="en-US" w:bidi="en-US"/>
          <w:color w:val="111111"/>
          <w:sz w:val="28"/>
          <w:szCs w:val="28"/>
          <w:rtl/>
        </w:rPr>
        <w:t xml:space="preserve">Recherches de Science Religieuse</w:t>
      </w:r>
    </w:p>
    <w:p>
      <w:pPr>
        <w:pStyle w:val="BookText"/>
      </w:pPr>
      <w:r>
        <w:rPr>
          <w:rFonts w:ascii="Times New Roman" w:hAnsi="Times New Roman" w:eastAsia="Times New Roman" w:cs="Times New Roman"/>
          <w:lang w:val="en-US" w:bidi="en-US"/>
          <w:color w:val="111111"/>
          <w:sz w:val="28"/>
          <w:szCs w:val="28"/>
          <w:rtl/>
        </w:rPr>
        <w:t xml:space="preserve">00341258</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Times New Roman" w:hAnsi="Times New Roman" w:eastAsia="Times New Roman" w:cs="Times New Roman"/>
          <w:lang w:val="en-US" w:bidi="en-US"/>
          <w:color w:val="111111"/>
          <w:sz w:val="28"/>
          <w:szCs w:val="28"/>
          <w:rtl/>
        </w:rPr>
        <w:t xml:space="preserve">Recherches de Theologie et Philosophie Medievales</w:t>
      </w:r>
    </w:p>
    <w:p>
      <w:pPr>
        <w:pStyle w:val="BookText"/>
      </w:pPr>
      <w:r>
        <w:rPr>
          <w:rFonts w:ascii="Times New Roman" w:hAnsi="Times New Roman" w:eastAsia="Times New Roman" w:cs="Times New Roman"/>
          <w:lang w:val="en-US" w:bidi="en-US"/>
          <w:color w:val="111111"/>
          <w:sz w:val="28"/>
          <w:szCs w:val="28"/>
          <w:rtl/>
        </w:rPr>
        <w:t xml:space="preserve">13707493, 17831717</w:t>
      </w: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Times New Roman" w:hAnsi="Times New Roman" w:eastAsia="Times New Roman" w:cs="Times New Roman"/>
          <w:lang w:val="en-US" w:bidi="en-US"/>
          <w:color w:val="111111"/>
          <w:sz w:val="28"/>
          <w:szCs w:val="28"/>
          <w:rtl/>
        </w:rPr>
        <w:t xml:space="preserve">Reflexe</w:t>
      </w:r>
    </w:p>
    <w:p>
      <w:pPr>
        <w:pStyle w:val="BookText"/>
      </w:pPr>
      <w:r>
        <w:rPr>
          <w:rFonts w:ascii="Times New Roman" w:hAnsi="Times New Roman" w:eastAsia="Times New Roman" w:cs="Times New Roman"/>
          <w:lang w:val="en-US" w:bidi="en-US"/>
          <w:color w:val="111111"/>
          <w:sz w:val="28"/>
          <w:szCs w:val="28"/>
          <w:rtl/>
        </w:rPr>
        <w:t xml:space="preserve">08626901, 25337637</w:t>
      </w: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Times New Roman" w:hAnsi="Times New Roman" w:eastAsia="Times New Roman" w:cs="Times New Roman"/>
          <w:lang w:val="en-US" w:bidi="en-US"/>
          <w:color w:val="111111"/>
          <w:sz w:val="28"/>
          <w:szCs w:val="28"/>
          <w:rtl/>
        </w:rPr>
        <w:t xml:space="preserve">Reformation</w:t>
      </w:r>
    </w:p>
    <w:p>
      <w:pPr>
        <w:pStyle w:val="BookText"/>
      </w:pPr>
      <w:r>
        <w:rPr>
          <w:rFonts w:ascii="Times New Roman" w:hAnsi="Times New Roman" w:eastAsia="Times New Roman" w:cs="Times New Roman"/>
          <w:lang w:val="en-US" w:bidi="en-US"/>
          <w:color w:val="111111"/>
          <w:sz w:val="28"/>
          <w:szCs w:val="28"/>
          <w:rtl/>
        </w:rPr>
        <w:t xml:space="preserve">13574175, 17520738</w:t>
      </w:r>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Times New Roman" w:hAnsi="Times New Roman" w:eastAsia="Times New Roman" w:cs="Times New Roman"/>
          <w:lang w:val="en-US" w:bidi="en-US"/>
          <w:color w:val="111111"/>
          <w:sz w:val="28"/>
          <w:szCs w:val="28"/>
          <w:rtl/>
        </w:rPr>
        <w:t xml:space="preserve">Reformation and Renaissance Review</w:t>
      </w:r>
    </w:p>
    <w:p>
      <w:pPr>
        <w:pStyle w:val="BookText"/>
      </w:pPr>
      <w:r>
        <w:rPr>
          <w:rFonts w:ascii="Times New Roman" w:hAnsi="Times New Roman" w:eastAsia="Times New Roman" w:cs="Times New Roman"/>
          <w:lang w:val="en-US" w:bidi="en-US"/>
          <w:color w:val="111111"/>
          <w:sz w:val="28"/>
          <w:szCs w:val="28"/>
          <w:rtl/>
        </w:rPr>
        <w:t xml:space="preserve">14622459, 17431727</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Times New Roman" w:hAnsi="Times New Roman" w:eastAsia="Times New Roman" w:cs="Times New Roman"/>
          <w:lang w:val="en-US" w:bidi="en-US"/>
          <w:color w:val="111111"/>
          <w:sz w:val="28"/>
          <w:szCs w:val="28"/>
          <w:rtl/>
        </w:rPr>
        <w:t xml:space="preserve">Religi: Jurnal Studi Islam</w:t>
      </w:r>
    </w:p>
    <w:p>
      <w:pPr>
        <w:pStyle w:val="BookText"/>
      </w:pPr>
      <w:r>
        <w:rPr>
          <w:rFonts w:ascii="Times New Roman" w:hAnsi="Times New Roman" w:eastAsia="Times New Roman" w:cs="Times New Roman"/>
          <w:lang w:val="en-US" w:bidi="en-US"/>
          <w:color w:val="111111"/>
          <w:sz w:val="28"/>
          <w:szCs w:val="28"/>
          <w:rtl/>
        </w:rPr>
        <w:t xml:space="preserve">24778397, 1978306X</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Times New Roman" w:hAnsi="Times New Roman" w:eastAsia="Times New Roman" w:cs="Times New Roman"/>
          <w:lang w:val="en-US" w:bidi="en-US"/>
          <w:color w:val="111111"/>
          <w:sz w:val="28"/>
          <w:szCs w:val="28"/>
          <w:rtl/>
        </w:rPr>
        <w:t xml:space="preserve">Religio</w:t>
      </w:r>
    </w:p>
    <w:p>
      <w:pPr>
        <w:pStyle w:val="BookText"/>
      </w:pPr>
      <w:r>
        <w:rPr>
          <w:rFonts w:ascii="Times New Roman" w:hAnsi="Times New Roman" w:eastAsia="Times New Roman" w:cs="Times New Roman"/>
          <w:lang w:val="en-US" w:bidi="en-US"/>
          <w:color w:val="111111"/>
          <w:sz w:val="28"/>
          <w:szCs w:val="28"/>
          <w:rtl/>
        </w:rPr>
        <w:t xml:space="preserve">23364475, 12103640</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Times New Roman" w:hAnsi="Times New Roman" w:eastAsia="Times New Roman" w:cs="Times New Roman"/>
          <w:lang w:val="en-US" w:bidi="en-US"/>
          <w:color w:val="111111"/>
          <w:sz w:val="28"/>
          <w:szCs w:val="28"/>
          <w:rtl/>
        </w:rPr>
        <w:t xml:space="preserve">religion</w:t>
      </w:r>
    </w:p>
    <w:p>
      <w:pPr>
        <w:pStyle w:val="BookText"/>
      </w:pPr>
      <w:r>
        <w:rPr>
          <w:rFonts w:ascii="Times New Roman" w:hAnsi="Times New Roman" w:eastAsia="Times New Roman" w:cs="Times New Roman"/>
          <w:lang w:val="en-US" w:bidi="en-US"/>
          <w:color w:val="111111"/>
          <w:sz w:val="28"/>
          <w:szCs w:val="28"/>
          <w:rtl/>
        </w:rPr>
        <w:t xml:space="preserve">0048721X, 10961151</w:t>
      </w: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Times New Roman" w:hAnsi="Times New Roman" w:eastAsia="Times New Roman" w:cs="Times New Roman"/>
          <w:lang w:val="en-US" w:bidi="en-US"/>
          <w:color w:val="111111"/>
          <w:sz w:val="28"/>
          <w:szCs w:val="28"/>
          <w:rtl/>
        </w:rPr>
        <w:t xml:space="preserve">Religion and American Culture</w:t>
      </w:r>
    </w:p>
    <w:p>
      <w:pPr>
        <w:pStyle w:val="BookText"/>
      </w:pPr>
      <w:r>
        <w:rPr>
          <w:rFonts w:ascii="Times New Roman" w:hAnsi="Times New Roman" w:eastAsia="Times New Roman" w:cs="Times New Roman"/>
          <w:lang w:val="en-US" w:bidi="en-US"/>
          <w:color w:val="111111"/>
          <w:sz w:val="28"/>
          <w:szCs w:val="28"/>
          <w:rtl/>
        </w:rPr>
        <w:t xml:space="preserve">10521151</w:t>
      </w:r>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Times New Roman" w:hAnsi="Times New Roman" w:eastAsia="Times New Roman" w:cs="Times New Roman"/>
          <w:lang w:val="en-US" w:bidi="en-US"/>
          <w:color w:val="111111"/>
          <w:sz w:val="28"/>
          <w:szCs w:val="28"/>
          <w:rtl/>
        </w:rPr>
        <w:t xml:space="preserve">Religion and Education</w:t>
      </w:r>
    </w:p>
    <w:p>
      <w:pPr>
        <w:pStyle w:val="BookText"/>
      </w:pPr>
      <w:r>
        <w:rPr>
          <w:rFonts w:ascii="Times New Roman" w:hAnsi="Times New Roman" w:eastAsia="Times New Roman" w:cs="Times New Roman"/>
          <w:lang w:val="en-US" w:bidi="en-US"/>
          <w:color w:val="111111"/>
          <w:sz w:val="28"/>
          <w:szCs w:val="28"/>
          <w:rtl/>
        </w:rPr>
        <w:t xml:space="preserve">15507394, 19498381</w:t>
      </w:r>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Times New Roman" w:hAnsi="Times New Roman" w:eastAsia="Times New Roman" w:cs="Times New Roman"/>
          <w:lang w:val="en-US" w:bidi="en-US"/>
          <w:color w:val="111111"/>
          <w:sz w:val="28"/>
          <w:szCs w:val="28"/>
          <w:rtl/>
        </w:rPr>
        <w:t xml:space="preserve">Religion and Human Rights</w:t>
      </w:r>
    </w:p>
    <w:p>
      <w:pPr>
        <w:pStyle w:val="BookText"/>
      </w:pPr>
      <w:r>
        <w:rPr>
          <w:rFonts w:ascii="Times New Roman" w:hAnsi="Times New Roman" w:eastAsia="Times New Roman" w:cs="Times New Roman"/>
          <w:lang w:val="en-US" w:bidi="en-US"/>
          <w:color w:val="111111"/>
          <w:sz w:val="28"/>
          <w:szCs w:val="28"/>
          <w:rtl/>
        </w:rPr>
        <w:t xml:space="preserve">18710328, 1871031X</w:t>
      </w:r>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Times New Roman" w:hAnsi="Times New Roman" w:eastAsia="Times New Roman" w:cs="Times New Roman"/>
          <w:lang w:val="en-US" w:bidi="en-US"/>
          <w:color w:val="111111"/>
          <w:sz w:val="28"/>
          <w:szCs w:val="28"/>
          <w:rtl/>
        </w:rPr>
        <w:t xml:space="preserve">Religion and Literature</w:t>
      </w:r>
    </w:p>
    <w:p>
      <w:pPr>
        <w:pStyle w:val="BookText"/>
      </w:pPr>
      <w:r>
        <w:rPr>
          <w:rFonts w:ascii="Times New Roman" w:hAnsi="Times New Roman" w:eastAsia="Times New Roman" w:cs="Times New Roman"/>
          <w:lang w:val="en-US" w:bidi="en-US"/>
          <w:color w:val="111111"/>
          <w:sz w:val="28"/>
          <w:szCs w:val="28"/>
          <w:rtl/>
        </w:rPr>
        <w:t xml:space="preserve">00294500</w:t>
      </w:r>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Times New Roman" w:hAnsi="Times New Roman" w:eastAsia="Times New Roman" w:cs="Times New Roman"/>
          <w:lang w:val="en-US" w:bidi="en-US"/>
          <w:color w:val="111111"/>
          <w:sz w:val="28"/>
          <w:szCs w:val="28"/>
          <w:rtl/>
        </w:rPr>
        <w:t xml:space="preserve">Religion and Theology</w:t>
      </w:r>
    </w:p>
    <w:p>
      <w:pPr>
        <w:pStyle w:val="BookText"/>
      </w:pPr>
      <w:r>
        <w:rPr>
          <w:rFonts w:ascii="Times New Roman" w:hAnsi="Times New Roman" w:eastAsia="Times New Roman" w:cs="Times New Roman"/>
          <w:lang w:val="en-US" w:bidi="en-US"/>
          <w:color w:val="111111"/>
          <w:sz w:val="28"/>
          <w:szCs w:val="28"/>
          <w:rtl/>
        </w:rPr>
        <w:t xml:space="preserve">15743012, 10230807</w:t>
      </w:r>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Times New Roman" w:hAnsi="Times New Roman" w:eastAsia="Times New Roman" w:cs="Times New Roman"/>
          <w:lang w:val="en-US" w:bidi="en-US"/>
          <w:color w:val="111111"/>
          <w:sz w:val="28"/>
          <w:szCs w:val="28"/>
          <w:rtl/>
        </w:rPr>
        <w:t xml:space="preserve">Religion, State and Society</w:t>
      </w:r>
    </w:p>
    <w:p>
      <w:pPr>
        <w:pStyle w:val="BookText"/>
      </w:pPr>
      <w:r>
        <w:rPr>
          <w:rFonts w:ascii="Times New Roman" w:hAnsi="Times New Roman" w:eastAsia="Times New Roman" w:cs="Times New Roman"/>
          <w:lang w:val="en-US" w:bidi="en-US"/>
          <w:color w:val="111111"/>
          <w:sz w:val="28"/>
          <w:szCs w:val="28"/>
          <w:rtl/>
        </w:rPr>
        <w:t xml:space="preserve">09637494</w:t>
      </w:r>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Times New Roman" w:hAnsi="Times New Roman" w:eastAsia="Times New Roman" w:cs="Times New Roman"/>
          <w:lang w:val="en-US" w:bidi="en-US"/>
          <w:color w:val="111111"/>
          <w:sz w:val="28"/>
          <w:szCs w:val="28"/>
          <w:rtl/>
        </w:rPr>
        <w:t xml:space="preserve">Religions</w:t>
      </w: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Times New Roman" w:hAnsi="Times New Roman" w:eastAsia="Times New Roman" w:cs="Times New Roman"/>
          <w:lang w:val="en-US" w:bidi="en-US"/>
          <w:color w:val="111111"/>
          <w:sz w:val="28"/>
          <w:szCs w:val="28"/>
          <w:rtl/>
        </w:rPr>
        <w:t xml:space="preserve">Religions of South Asia</w:t>
      </w:r>
    </w:p>
    <w:p>
      <w:pPr>
        <w:pStyle w:val="BookText"/>
      </w:pPr>
      <w:r>
        <w:rPr>
          <w:rFonts w:ascii="Times New Roman" w:hAnsi="Times New Roman" w:eastAsia="Times New Roman" w:cs="Times New Roman"/>
          <w:lang w:val="en-US" w:bidi="en-US"/>
          <w:color w:val="111111"/>
          <w:sz w:val="28"/>
          <w:szCs w:val="28"/>
          <w:rtl/>
        </w:rPr>
        <w:t xml:space="preserve">17512689, 17512697</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Times New Roman" w:hAnsi="Times New Roman" w:eastAsia="Times New Roman" w:cs="Times New Roman"/>
          <w:lang w:val="en-US" w:bidi="en-US"/>
          <w:color w:val="111111"/>
          <w:sz w:val="28"/>
          <w:szCs w:val="28"/>
          <w:rtl/>
        </w:rPr>
        <w:t xml:space="preserve">Religionsvidenskabeligt Tidsskrift</w:t>
      </w:r>
    </w:p>
    <w:p>
      <w:pPr>
        <w:pStyle w:val="BookText"/>
      </w:pPr>
      <w:r>
        <w:rPr>
          <w:rFonts w:ascii="Times New Roman" w:hAnsi="Times New Roman" w:eastAsia="Times New Roman" w:cs="Times New Roman"/>
          <w:lang w:val="en-US" w:bidi="en-US"/>
          <w:color w:val="111111"/>
          <w:sz w:val="28"/>
          <w:szCs w:val="28"/>
          <w:rtl/>
        </w:rPr>
        <w:t xml:space="preserve">01081993, 19048181</w:t>
      </w: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Times New Roman" w:hAnsi="Times New Roman" w:eastAsia="Times New Roman" w:cs="Times New Roman"/>
          <w:lang w:val="en-US" w:bidi="en-US"/>
          <w:color w:val="111111"/>
          <w:sz w:val="28"/>
          <w:szCs w:val="28"/>
          <w:rtl/>
        </w:rPr>
        <w:t xml:space="preserve">Religious Education</w:t>
      </w:r>
    </w:p>
    <w:p>
      <w:pPr>
        <w:pStyle w:val="BookText"/>
      </w:pPr>
      <w:r>
        <w:rPr>
          <w:rFonts w:ascii="Times New Roman" w:hAnsi="Times New Roman" w:eastAsia="Times New Roman" w:cs="Times New Roman"/>
          <w:lang w:val="en-US" w:bidi="en-US"/>
          <w:color w:val="111111"/>
          <w:sz w:val="28"/>
          <w:szCs w:val="28"/>
          <w:rtl/>
        </w:rPr>
        <w:t xml:space="preserve">15473201, 00344087</w:t>
      </w: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Times New Roman" w:hAnsi="Times New Roman" w:eastAsia="Times New Roman" w:cs="Times New Roman"/>
          <w:lang w:val="en-US" w:bidi="en-US"/>
          <w:color w:val="111111"/>
          <w:sz w:val="28"/>
          <w:szCs w:val="28"/>
          <w:rtl/>
        </w:rPr>
        <w:t xml:space="preserve">Religious Humanism</w:t>
      </w:r>
    </w:p>
    <w:p>
      <w:pPr>
        <w:pStyle w:val="BookText"/>
      </w:pPr>
      <w:r>
        <w:rPr>
          <w:rFonts w:ascii="Times New Roman" w:hAnsi="Times New Roman" w:eastAsia="Times New Roman" w:cs="Times New Roman"/>
          <w:lang w:val="en-US" w:bidi="en-US"/>
          <w:color w:val="111111"/>
          <w:sz w:val="28"/>
          <w:szCs w:val="28"/>
          <w:rtl/>
        </w:rPr>
        <w:t xml:space="preserve">00344095</w:t>
      </w:r>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Times New Roman" w:hAnsi="Times New Roman" w:eastAsia="Times New Roman" w:cs="Times New Roman"/>
          <w:lang w:val="en-US" w:bidi="en-US"/>
          <w:color w:val="111111"/>
          <w:sz w:val="28"/>
          <w:szCs w:val="28"/>
          <w:rtl/>
        </w:rPr>
        <w:t xml:space="preserve">Religious Inquiries</w:t>
      </w:r>
    </w:p>
    <w:p>
      <w:pPr>
        <w:pStyle w:val="BookText"/>
      </w:pPr>
      <w:r>
        <w:rPr>
          <w:rFonts w:ascii="IRNazanin" w:hAnsi="IRNazanin" w:eastAsia="IRNazanin" w:cs="IRNazanin"/>
          <w:lang w:bidi="fa-IR"/>
          <w:color w:val="111111"/>
          <w:sz w:val="28"/>
          <w:szCs w:val="28"/>
          <w:rtl/>
        </w:rPr>
        <w:t xml:space="preserve">23224894 و 25386271</w:t>
      </w:r>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Times New Roman" w:hAnsi="Times New Roman" w:eastAsia="Times New Roman" w:cs="Times New Roman"/>
          <w:lang w:val="en-US" w:bidi="en-US"/>
          <w:color w:val="111111"/>
          <w:sz w:val="28"/>
          <w:szCs w:val="28"/>
          <w:rtl/>
        </w:rPr>
        <w:t xml:space="preserve">Religious Studies</w:t>
      </w:r>
    </w:p>
    <w:p>
      <w:pPr>
        <w:pStyle w:val="BookText"/>
      </w:pPr>
      <w:r>
        <w:rPr>
          <w:rFonts w:ascii="Times New Roman" w:hAnsi="Times New Roman" w:eastAsia="Times New Roman" w:cs="Times New Roman"/>
          <w:lang w:val="en-US" w:bidi="en-US"/>
          <w:color w:val="111111"/>
          <w:sz w:val="28"/>
          <w:szCs w:val="28"/>
          <w:rtl/>
        </w:rPr>
        <w:t xml:space="preserve">1469901X, 00344125</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Times New Roman" w:hAnsi="Times New Roman" w:eastAsia="Times New Roman" w:cs="Times New Roman"/>
          <w:lang w:val="en-US" w:bidi="en-US"/>
          <w:color w:val="111111"/>
          <w:sz w:val="28"/>
          <w:szCs w:val="28"/>
          <w:rtl/>
        </w:rPr>
        <w:t xml:space="preserve">Religious Studies and Theology</w:t>
      </w:r>
    </w:p>
    <w:p>
      <w:pPr>
        <w:pStyle w:val="BookText"/>
      </w:pPr>
      <w:r>
        <w:rPr>
          <w:rFonts w:ascii="Times New Roman" w:hAnsi="Times New Roman" w:eastAsia="Times New Roman" w:cs="Times New Roman"/>
          <w:lang w:val="en-US" w:bidi="en-US"/>
          <w:color w:val="111111"/>
          <w:sz w:val="28"/>
          <w:szCs w:val="28"/>
          <w:rtl/>
        </w:rPr>
        <w:t xml:space="preserve">17475414, 08292922</w:t>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Times New Roman" w:hAnsi="Times New Roman" w:eastAsia="Times New Roman" w:cs="Times New Roman"/>
          <w:lang w:val="en-US" w:bidi="en-US"/>
          <w:color w:val="111111"/>
          <w:sz w:val="28"/>
          <w:szCs w:val="28"/>
          <w:rtl/>
        </w:rPr>
        <w:t xml:space="preserve">Religious Studies Review</w:t>
      </w:r>
    </w:p>
    <w:p>
      <w:pPr>
        <w:pStyle w:val="BookText"/>
      </w:pPr>
      <w:r>
        <w:rPr>
          <w:rFonts w:ascii="Times New Roman" w:hAnsi="Times New Roman" w:eastAsia="Times New Roman" w:cs="Times New Roman"/>
          <w:lang w:val="en-US" w:bidi="en-US"/>
          <w:color w:val="111111"/>
          <w:sz w:val="28"/>
          <w:szCs w:val="28"/>
          <w:rtl/>
        </w:rPr>
        <w:t xml:space="preserve">0319485X</w:t>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Times New Roman" w:hAnsi="Times New Roman" w:eastAsia="Times New Roman" w:cs="Times New Roman"/>
          <w:lang w:val="en-US" w:bidi="en-US"/>
          <w:color w:val="111111"/>
          <w:sz w:val="28"/>
          <w:szCs w:val="28"/>
          <w:rtl/>
        </w:rPr>
        <w:t xml:space="preserve">Religiski-Filozofiski Raksti</w:t>
      </w:r>
    </w:p>
    <w:p>
      <w:pPr>
        <w:pStyle w:val="BookText"/>
      </w:pPr>
      <w:r>
        <w:rPr>
          <w:rFonts w:ascii="Times New Roman" w:hAnsi="Times New Roman" w:eastAsia="Times New Roman" w:cs="Times New Roman"/>
          <w:lang w:val="en-US" w:bidi="en-US"/>
          <w:color w:val="111111"/>
          <w:sz w:val="28"/>
          <w:szCs w:val="28"/>
          <w:rtl/>
        </w:rPr>
        <w:t xml:space="preserve">14071908</w:t>
      </w:r>
    </w:p>
    <w:p>
      <w:pPr>
        <w:pStyle w:val="BookText"/>
      </w:pPr>
      <w:r>
        <w:rPr>
          <w:rFonts w:ascii="Times New Roman" w:hAnsi="Times New Roman" w:eastAsia="Times New Roman" w:cs="Times New Roman"/>
          <w:lang w:val="en-US" w:bidi="en-US"/>
          <w:color w:val="111111"/>
          <w:sz w:val="28"/>
          <w:szCs w:val="28"/>
          <w:rtl/>
        </w:rPr>
        <w:t xml:space="preserve">378.</w:t>
      </w:r>
    </w:p>
    <w:p>
      <w:pPr>
        <w:pStyle w:val="BookText"/>
      </w:pPr>
      <w:r>
        <w:rPr>
          <w:rFonts w:ascii="Times New Roman" w:hAnsi="Times New Roman" w:eastAsia="Times New Roman" w:cs="Times New Roman"/>
          <w:lang w:val="en-US" w:bidi="en-US"/>
          <w:color w:val="111111"/>
          <w:sz w:val="28"/>
          <w:szCs w:val="28"/>
          <w:rtl/>
        </w:rPr>
        <w:t xml:space="preserve">Renaissance Studies</w:t>
      </w:r>
    </w:p>
    <w:p>
      <w:pPr>
        <w:pStyle w:val="BookText"/>
      </w:pPr>
      <w:r>
        <w:rPr>
          <w:rFonts w:ascii="Times New Roman" w:hAnsi="Times New Roman" w:eastAsia="Times New Roman" w:cs="Times New Roman"/>
          <w:lang w:val="en-US" w:bidi="en-US"/>
          <w:color w:val="111111"/>
          <w:sz w:val="28"/>
          <w:szCs w:val="28"/>
          <w:rtl/>
        </w:rPr>
        <w:t xml:space="preserve">02691213</w:t>
      </w:r>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Times New Roman" w:hAnsi="Times New Roman" w:eastAsia="Times New Roman" w:cs="Times New Roman"/>
          <w:lang w:val="en-US" w:bidi="en-US"/>
          <w:color w:val="111111"/>
          <w:sz w:val="28"/>
          <w:szCs w:val="28"/>
          <w:rtl/>
        </w:rPr>
        <w:t xml:space="preserve">Review of Faith and International Affairs</w:t>
      </w:r>
    </w:p>
    <w:p>
      <w:pPr>
        <w:pStyle w:val="BookText"/>
      </w:pPr>
      <w:r>
        <w:rPr>
          <w:rFonts w:ascii="Times New Roman" w:hAnsi="Times New Roman" w:eastAsia="Times New Roman" w:cs="Times New Roman"/>
          <w:lang w:val="en-US" w:bidi="en-US"/>
          <w:color w:val="111111"/>
          <w:sz w:val="28"/>
          <w:szCs w:val="28"/>
          <w:rtl/>
        </w:rPr>
        <w:t xml:space="preserve">15570274</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Times New Roman" w:hAnsi="Times New Roman" w:eastAsia="Times New Roman" w:cs="Times New Roman"/>
          <w:lang w:val="en-US" w:bidi="en-US"/>
          <w:color w:val="111111"/>
          <w:sz w:val="28"/>
          <w:szCs w:val="28"/>
          <w:rtl/>
        </w:rPr>
        <w:t xml:space="preserve">Review of Rabbinic Judaism</w:t>
      </w:r>
    </w:p>
    <w:p>
      <w:pPr>
        <w:pStyle w:val="BookText"/>
      </w:pPr>
      <w:r>
        <w:rPr>
          <w:rFonts w:ascii="Times New Roman" w:hAnsi="Times New Roman" w:eastAsia="Times New Roman" w:cs="Times New Roman"/>
          <w:lang w:val="en-US" w:bidi="en-US"/>
          <w:color w:val="111111"/>
          <w:sz w:val="28"/>
          <w:szCs w:val="28"/>
          <w:rtl/>
        </w:rPr>
        <w:t xml:space="preserve">15700704, 15684857</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Times New Roman" w:hAnsi="Times New Roman" w:eastAsia="Times New Roman" w:cs="Times New Roman"/>
          <w:lang w:val="en-US" w:bidi="en-US"/>
          <w:color w:val="111111"/>
          <w:sz w:val="28"/>
          <w:szCs w:val="28"/>
          <w:rtl/>
        </w:rPr>
        <w:t xml:space="preserve">Review of Religious Research</w:t>
      </w:r>
    </w:p>
    <w:p>
      <w:pPr>
        <w:pStyle w:val="BookText"/>
      </w:pPr>
      <w:r>
        <w:rPr>
          <w:rFonts w:ascii="Times New Roman" w:hAnsi="Times New Roman" w:eastAsia="Times New Roman" w:cs="Times New Roman"/>
          <w:lang w:val="en-US" w:bidi="en-US"/>
          <w:color w:val="111111"/>
          <w:sz w:val="28"/>
          <w:szCs w:val="28"/>
          <w:rtl/>
        </w:rPr>
        <w:t xml:space="preserve">0034673X</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Times New Roman" w:hAnsi="Times New Roman" w:eastAsia="Times New Roman" w:cs="Times New Roman"/>
          <w:lang w:val="en-US" w:bidi="en-US"/>
          <w:color w:val="111111"/>
          <w:sz w:val="28"/>
          <w:szCs w:val="28"/>
          <w:rtl/>
        </w:rPr>
        <w:t xml:space="preserve">Revue Benedictine</w:t>
      </w:r>
    </w:p>
    <w:p>
      <w:pPr>
        <w:pStyle w:val="BookText"/>
      </w:pPr>
      <w:r>
        <w:rPr>
          <w:rFonts w:ascii="Times New Roman" w:hAnsi="Times New Roman" w:eastAsia="Times New Roman" w:cs="Times New Roman"/>
          <w:lang w:val="en-US" w:bidi="en-US"/>
          <w:color w:val="111111"/>
          <w:sz w:val="28"/>
          <w:szCs w:val="28"/>
          <w:rtl/>
        </w:rPr>
        <w:t xml:space="preserve">00350893</w:t>
      </w:r>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Times New Roman" w:hAnsi="Times New Roman" w:eastAsia="Times New Roman" w:cs="Times New Roman"/>
          <w:lang w:val="en-US" w:bidi="en-US"/>
          <w:color w:val="111111"/>
          <w:sz w:val="28"/>
          <w:szCs w:val="28"/>
          <w:rtl/>
        </w:rPr>
        <w:t xml:space="preserve">Revue Biblique</w:t>
      </w:r>
    </w:p>
    <w:p>
      <w:pPr>
        <w:pStyle w:val="BookText"/>
      </w:pPr>
      <w:r>
        <w:rPr>
          <w:rFonts w:ascii="Times New Roman" w:hAnsi="Times New Roman" w:eastAsia="Times New Roman" w:cs="Times New Roman"/>
          <w:lang w:val="en-US" w:bidi="en-US"/>
          <w:color w:val="111111"/>
          <w:sz w:val="28"/>
          <w:szCs w:val="28"/>
          <w:rtl/>
        </w:rPr>
        <w:t xml:space="preserve">00350907</w:t>
      </w:r>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Times New Roman" w:hAnsi="Times New Roman" w:eastAsia="Times New Roman" w:cs="Times New Roman"/>
          <w:lang w:val="en-US" w:bidi="en-US"/>
          <w:color w:val="111111"/>
          <w:sz w:val="28"/>
          <w:szCs w:val="28"/>
          <w:rtl/>
        </w:rPr>
        <w:t xml:space="preserve">Revue d Etudes Augustiniennes et Patristiques</w:t>
      </w:r>
    </w:p>
    <w:p>
      <w:pPr>
        <w:pStyle w:val="BookText"/>
      </w:pPr>
      <w:r>
        <w:rPr>
          <w:rFonts w:ascii="Times New Roman" w:hAnsi="Times New Roman" w:eastAsia="Times New Roman" w:cs="Times New Roman"/>
          <w:lang w:val="en-US" w:bidi="en-US"/>
          <w:color w:val="111111"/>
          <w:sz w:val="28"/>
          <w:szCs w:val="28"/>
          <w:rtl/>
        </w:rPr>
        <w:t xml:space="preserve">17689260</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Times New Roman" w:hAnsi="Times New Roman" w:eastAsia="Times New Roman" w:cs="Times New Roman"/>
          <w:lang w:val="en-US" w:bidi="en-US"/>
          <w:color w:val="111111"/>
          <w:sz w:val="28"/>
          <w:szCs w:val="28"/>
          <w:rtl/>
        </w:rPr>
        <w:t xml:space="preserve">Revue de la Histoire des Religions</w:t>
      </w:r>
    </w:p>
    <w:p>
      <w:pPr>
        <w:pStyle w:val="BookText"/>
      </w:pPr>
      <w:r>
        <w:rPr>
          <w:rFonts w:ascii="Times New Roman" w:hAnsi="Times New Roman" w:eastAsia="Times New Roman" w:cs="Times New Roman"/>
          <w:lang w:val="en-US" w:bidi="en-US"/>
          <w:color w:val="111111"/>
          <w:sz w:val="28"/>
          <w:szCs w:val="28"/>
          <w:rtl/>
        </w:rPr>
        <w:t xml:space="preserve">00351423</w:t>
      </w:r>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Times New Roman" w:hAnsi="Times New Roman" w:eastAsia="Times New Roman" w:cs="Times New Roman"/>
          <w:lang w:val="en-US" w:bidi="en-US"/>
          <w:color w:val="111111"/>
          <w:sz w:val="28"/>
          <w:szCs w:val="28"/>
          <w:rtl/>
        </w:rPr>
        <w:t xml:space="preserve">Revue de Qumran</w:t>
      </w:r>
    </w:p>
    <w:p>
      <w:pPr>
        <w:pStyle w:val="BookText"/>
      </w:pPr>
      <w:r>
        <w:rPr>
          <w:rFonts w:ascii="Times New Roman" w:hAnsi="Times New Roman" w:eastAsia="Times New Roman" w:cs="Times New Roman"/>
          <w:lang w:val="en-US" w:bidi="en-US"/>
          <w:color w:val="111111"/>
          <w:sz w:val="28"/>
          <w:szCs w:val="28"/>
          <w:rtl/>
        </w:rPr>
        <w:t xml:space="preserve">00351725</w:t>
      </w:r>
    </w:p>
    <w:p>
      <w:pPr>
        <w:pStyle w:val="BookText"/>
      </w:pPr>
      <w:r>
        <w:rPr>
          <w:rFonts w:ascii="Times New Roman" w:hAnsi="Times New Roman" w:eastAsia="Times New Roman" w:cs="Times New Roman"/>
          <w:lang w:val="en-US" w:bidi="en-US"/>
          <w:color w:val="111111"/>
          <w:sz w:val="28"/>
          <w:szCs w:val="28"/>
          <w:rtl/>
        </w:rPr>
        <w:t xml:space="preserve">387.</w:t>
      </w:r>
    </w:p>
    <w:p>
      <w:pPr>
        <w:pStyle w:val="BookText"/>
      </w:pPr>
      <w:r>
        <w:rPr>
          <w:rFonts w:ascii="Times New Roman" w:hAnsi="Times New Roman" w:eastAsia="Times New Roman" w:cs="Times New Roman"/>
          <w:lang w:val="en-US" w:bidi="en-US"/>
          <w:color w:val="111111"/>
          <w:sz w:val="28"/>
          <w:szCs w:val="28"/>
          <w:rtl/>
        </w:rPr>
        <w:t xml:space="preserve">Revue de Theologie et de Philosophie</w:t>
      </w:r>
    </w:p>
    <w:p>
      <w:pPr>
        <w:pStyle w:val="BookText"/>
      </w:pPr>
      <w:r>
        <w:rPr>
          <w:rFonts w:ascii="Times New Roman" w:hAnsi="Times New Roman" w:eastAsia="Times New Roman" w:cs="Times New Roman"/>
          <w:lang w:val="en-US" w:bidi="en-US"/>
          <w:color w:val="111111"/>
          <w:sz w:val="28"/>
          <w:szCs w:val="28"/>
          <w:rtl/>
        </w:rPr>
        <w:t xml:space="preserve">00351784</w:t>
      </w:r>
    </w:p>
    <w:p>
      <w:pPr>
        <w:pStyle w:val="BookText"/>
      </w:pPr>
      <w:r>
        <w:rPr>
          <w:rFonts w:ascii="Times New Roman" w:hAnsi="Times New Roman" w:eastAsia="Times New Roman" w:cs="Times New Roman"/>
          <w:lang w:val="en-US" w:bidi="en-US"/>
          <w:color w:val="111111"/>
          <w:sz w:val="28"/>
          <w:szCs w:val="28"/>
          <w:rtl/>
        </w:rPr>
        <w:t xml:space="preserve">388.</w:t>
      </w:r>
    </w:p>
    <w:p>
      <w:pPr>
        <w:pStyle w:val="BookText"/>
      </w:pPr>
      <w:r>
        <w:rPr>
          <w:rFonts w:ascii="Times New Roman" w:hAnsi="Times New Roman" w:eastAsia="Times New Roman" w:cs="Times New Roman"/>
          <w:lang w:val="en-US" w:bidi="en-US"/>
          <w:color w:val="111111"/>
          <w:sz w:val="28"/>
          <w:szCs w:val="28"/>
          <w:rtl/>
        </w:rPr>
        <w:t xml:space="preserve">Revue des Etudes Armeniennes</w:t>
      </w:r>
    </w:p>
    <w:p>
      <w:pPr>
        <w:pStyle w:val="BookText"/>
      </w:pPr>
      <w:r>
        <w:rPr>
          <w:rFonts w:ascii="Times New Roman" w:hAnsi="Times New Roman" w:eastAsia="Times New Roman" w:cs="Times New Roman"/>
          <w:lang w:val="en-US" w:bidi="en-US"/>
          <w:color w:val="111111"/>
          <w:sz w:val="28"/>
          <w:szCs w:val="28"/>
          <w:rtl/>
        </w:rPr>
        <w:t xml:space="preserve">17831741, 00802549</w:t>
      </w:r>
    </w:p>
    <w:p>
      <w:pPr>
        <w:pStyle w:val="BookText"/>
      </w:pPr>
      <w:r>
        <w:rPr>
          <w:rFonts w:ascii="Times New Roman" w:hAnsi="Times New Roman" w:eastAsia="Times New Roman" w:cs="Times New Roman"/>
          <w:lang w:val="en-US" w:bidi="en-US"/>
          <w:color w:val="111111"/>
          <w:sz w:val="28"/>
          <w:szCs w:val="28"/>
          <w:rtl/>
        </w:rPr>
        <w:t xml:space="preserve">389.</w:t>
      </w:r>
    </w:p>
    <w:p>
      <w:pPr>
        <w:pStyle w:val="BookText"/>
      </w:pPr>
      <w:r>
        <w:rPr>
          <w:rFonts w:ascii="Times New Roman" w:hAnsi="Times New Roman" w:eastAsia="Times New Roman" w:cs="Times New Roman"/>
          <w:lang w:val="en-US" w:bidi="en-US"/>
          <w:color w:val="111111"/>
          <w:sz w:val="28"/>
          <w:szCs w:val="28"/>
          <w:rtl/>
        </w:rPr>
        <w:t xml:space="preserve">Revue des Etudes Juives</w:t>
      </w:r>
    </w:p>
    <w:p>
      <w:pPr>
        <w:pStyle w:val="BookText"/>
      </w:pPr>
      <w:r>
        <w:rPr>
          <w:rFonts w:ascii="Times New Roman" w:hAnsi="Times New Roman" w:eastAsia="Times New Roman" w:cs="Times New Roman"/>
          <w:lang w:val="en-US" w:bidi="en-US"/>
          <w:color w:val="111111"/>
          <w:sz w:val="28"/>
          <w:szCs w:val="28"/>
          <w:rtl/>
        </w:rPr>
        <w:t xml:space="preserve">04848616</w:t>
      </w:r>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Times New Roman" w:hAnsi="Times New Roman" w:eastAsia="Times New Roman" w:cs="Times New Roman"/>
          <w:lang w:val="en-US" w:bidi="en-US"/>
          <w:color w:val="111111"/>
          <w:sz w:val="28"/>
          <w:szCs w:val="28"/>
          <w:rtl/>
        </w:rPr>
        <w:t xml:space="preserve">Revue des Mondes Musulmans et de la Mediterranee</w:t>
      </w:r>
    </w:p>
    <w:p>
      <w:pPr>
        <w:pStyle w:val="BookText"/>
      </w:pPr>
      <w:r>
        <w:rPr>
          <w:rFonts w:ascii="Times New Roman" w:hAnsi="Times New Roman" w:eastAsia="Times New Roman" w:cs="Times New Roman"/>
          <w:lang w:val="en-US" w:bidi="en-US"/>
          <w:color w:val="111111"/>
          <w:sz w:val="28"/>
          <w:szCs w:val="28"/>
          <w:rtl/>
        </w:rPr>
        <w:t xml:space="preserve">09971327</w:t>
      </w:r>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Times New Roman" w:hAnsi="Times New Roman" w:eastAsia="Times New Roman" w:cs="Times New Roman"/>
          <w:lang w:val="en-US" w:bidi="en-US"/>
          <w:color w:val="111111"/>
          <w:sz w:val="28"/>
          <w:szCs w:val="28"/>
          <w:rtl/>
        </w:rPr>
        <w:t xml:space="preserve">Revue des Sciences Philosophiques et Theologiques</w:t>
      </w:r>
    </w:p>
    <w:p>
      <w:pPr>
        <w:pStyle w:val="BookText"/>
      </w:pPr>
      <w:r>
        <w:rPr>
          <w:rFonts w:ascii="Times New Roman" w:hAnsi="Times New Roman" w:eastAsia="Times New Roman" w:cs="Times New Roman"/>
          <w:lang w:val="en-US" w:bidi="en-US"/>
          <w:color w:val="111111"/>
          <w:sz w:val="28"/>
          <w:szCs w:val="28"/>
          <w:rtl/>
        </w:rPr>
        <w:t xml:space="preserve">00352209</w:t>
      </w:r>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Times New Roman" w:hAnsi="Times New Roman" w:eastAsia="Times New Roman" w:cs="Times New Roman"/>
          <w:lang w:val="en-US" w:bidi="en-US"/>
          <w:color w:val="111111"/>
          <w:sz w:val="28"/>
          <w:szCs w:val="28"/>
          <w:rtl/>
        </w:rPr>
        <w:t xml:space="preserve">Revue d'Histoire Ecclesiastique</w:t>
      </w:r>
    </w:p>
    <w:p>
      <w:pPr>
        <w:pStyle w:val="BookText"/>
      </w:pPr>
      <w:r>
        <w:rPr>
          <w:rFonts w:ascii="Times New Roman" w:hAnsi="Times New Roman" w:eastAsia="Times New Roman" w:cs="Times New Roman"/>
          <w:lang w:val="en-US" w:bidi="en-US"/>
          <w:color w:val="111111"/>
          <w:sz w:val="28"/>
          <w:szCs w:val="28"/>
          <w:rtl/>
        </w:rPr>
        <w:t xml:space="preserve">00352381</w:t>
      </w:r>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Times New Roman" w:hAnsi="Times New Roman" w:eastAsia="Times New Roman" w:cs="Times New Roman"/>
          <w:lang w:val="en-US" w:bidi="en-US"/>
          <w:color w:val="111111"/>
          <w:sz w:val="28"/>
          <w:szCs w:val="28"/>
          <w:rtl/>
        </w:rPr>
        <w:t xml:space="preserve">Revue Theologique de Louvain</w:t>
      </w:r>
    </w:p>
    <w:p>
      <w:pPr>
        <w:pStyle w:val="BookText"/>
      </w:pPr>
      <w:r>
        <w:rPr>
          <w:rFonts w:ascii="Times New Roman" w:hAnsi="Times New Roman" w:eastAsia="Times New Roman" w:cs="Times New Roman"/>
          <w:lang w:val="en-US" w:bidi="en-US"/>
          <w:color w:val="111111"/>
          <w:sz w:val="28"/>
          <w:szCs w:val="28"/>
          <w:rtl/>
        </w:rPr>
        <w:t xml:space="preserve">17838401, 00802654</w:t>
      </w:r>
    </w:p>
    <w:p>
      <w:pPr>
        <w:pStyle w:val="BookText"/>
      </w:pPr>
      <w:r>
        <w:rPr>
          <w:rFonts w:ascii="Times New Roman" w:hAnsi="Times New Roman" w:eastAsia="Times New Roman" w:cs="Times New Roman"/>
          <w:lang w:val="en-US" w:bidi="en-US"/>
          <w:color w:val="111111"/>
          <w:sz w:val="28"/>
          <w:szCs w:val="28"/>
          <w:rtl/>
        </w:rPr>
        <w:t xml:space="preserve">394.</w:t>
      </w:r>
    </w:p>
    <w:p>
      <w:pPr>
        <w:pStyle w:val="BookText"/>
      </w:pPr>
      <w:r>
        <w:rPr>
          <w:rFonts w:ascii="Times New Roman" w:hAnsi="Times New Roman" w:eastAsia="Times New Roman" w:cs="Times New Roman"/>
          <w:lang w:val="en-US" w:bidi="en-US"/>
          <w:color w:val="111111"/>
          <w:sz w:val="28"/>
          <w:szCs w:val="28"/>
          <w:rtl/>
        </w:rPr>
        <w:t xml:space="preserve">Revue Thomiste</w:t>
      </w:r>
    </w:p>
    <w:p>
      <w:pPr>
        <w:pStyle w:val="BookText"/>
      </w:pPr>
      <w:r>
        <w:rPr>
          <w:rFonts w:ascii="Times New Roman" w:hAnsi="Times New Roman" w:eastAsia="Times New Roman" w:cs="Times New Roman"/>
          <w:lang w:val="en-US" w:bidi="en-US"/>
          <w:color w:val="111111"/>
          <w:sz w:val="28"/>
          <w:szCs w:val="28"/>
          <w:rtl/>
        </w:rPr>
        <w:t xml:space="preserve">00354295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Times New Roman" w:hAnsi="Times New Roman" w:eastAsia="Times New Roman" w:cs="Times New Roman"/>
          <w:lang w:val="en-US" w:bidi="en-US"/>
          <w:color w:val="111111"/>
          <w:sz w:val="28"/>
          <w:szCs w:val="28"/>
          <w:rtl/>
        </w:rPr>
        <w:t xml:space="preserve">Rivista di storia della chiesa in Italia</w:t>
      </w:r>
    </w:p>
    <w:p>
      <w:pPr>
        <w:pStyle w:val="BookText"/>
      </w:pPr>
      <w:r>
        <w:rPr>
          <w:rFonts w:ascii="Times New Roman" w:hAnsi="Times New Roman" w:eastAsia="Times New Roman" w:cs="Times New Roman"/>
          <w:lang w:val="en-US" w:bidi="en-US"/>
          <w:color w:val="111111"/>
          <w:sz w:val="28"/>
          <w:szCs w:val="28"/>
          <w:rtl/>
        </w:rPr>
        <w:t xml:space="preserve">00356557</w:t>
      </w:r>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Times New Roman" w:hAnsi="Times New Roman" w:eastAsia="Times New Roman" w:cs="Times New Roman"/>
          <w:lang w:val="en-US" w:bidi="en-US"/>
          <w:color w:val="111111"/>
          <w:sz w:val="28"/>
          <w:szCs w:val="28"/>
          <w:rtl/>
        </w:rPr>
        <w:t xml:space="preserve">Rivista di Storia e Letteratura Religiosa</w:t>
      </w:r>
    </w:p>
    <w:p>
      <w:pPr>
        <w:pStyle w:val="BookText"/>
      </w:pPr>
      <w:r>
        <w:rPr>
          <w:rFonts w:ascii="Times New Roman" w:hAnsi="Times New Roman" w:eastAsia="Times New Roman" w:cs="Times New Roman"/>
          <w:lang w:val="en-US" w:bidi="en-US"/>
          <w:color w:val="111111"/>
          <w:sz w:val="28"/>
          <w:szCs w:val="28"/>
          <w:rtl/>
        </w:rPr>
        <w:t xml:space="preserve">20357583, 00356573</w:t>
      </w:r>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Times New Roman" w:hAnsi="Times New Roman" w:eastAsia="Times New Roman" w:cs="Times New Roman"/>
          <w:lang w:val="en-US" w:bidi="en-US"/>
          <w:color w:val="111111"/>
          <w:sz w:val="28"/>
          <w:szCs w:val="28"/>
          <w:rtl/>
        </w:rPr>
        <w:t xml:space="preserve">Rural Theology</w:t>
      </w:r>
    </w:p>
    <w:p>
      <w:pPr>
        <w:pStyle w:val="BookText"/>
      </w:pPr>
      <w:r>
        <w:rPr>
          <w:rFonts w:ascii="Times New Roman" w:hAnsi="Times New Roman" w:eastAsia="Times New Roman" w:cs="Times New Roman"/>
          <w:lang w:val="en-US" w:bidi="en-US"/>
          <w:color w:val="111111"/>
          <w:sz w:val="28"/>
          <w:szCs w:val="28"/>
          <w:rtl/>
        </w:rPr>
        <w:t xml:space="preserve">14704994, 20421273</w:t>
      </w:r>
    </w:p>
    <w:p>
      <w:pPr>
        <w:pStyle w:val="BookText"/>
      </w:pPr>
      <w:r>
        <w:rPr>
          <w:rFonts w:ascii="Times New Roman" w:hAnsi="Times New Roman" w:eastAsia="Times New Roman" w:cs="Times New Roman"/>
          <w:lang w:val="en-US" w:bidi="en-US"/>
          <w:color w:val="111111"/>
          <w:sz w:val="28"/>
          <w:szCs w:val="28"/>
          <w:rtl/>
        </w:rPr>
        <w:t xml:space="preserve">398.</w:t>
      </w:r>
    </w:p>
    <w:p>
      <w:pPr>
        <w:pStyle w:val="BookText"/>
      </w:pPr>
      <w:r>
        <w:rPr>
          <w:rFonts w:ascii="Times New Roman" w:hAnsi="Times New Roman" w:eastAsia="Times New Roman" w:cs="Times New Roman"/>
          <w:lang w:val="en-US" w:bidi="en-US"/>
          <w:color w:val="111111"/>
          <w:sz w:val="28"/>
          <w:szCs w:val="28"/>
          <w:rtl/>
        </w:rPr>
        <w:t xml:space="preserve">Sacred Music</w:t>
      </w:r>
    </w:p>
    <w:p>
      <w:pPr>
        <w:pStyle w:val="BookText"/>
      </w:pPr>
      <w:r>
        <w:rPr>
          <w:rFonts w:ascii="Times New Roman" w:hAnsi="Times New Roman" w:eastAsia="Times New Roman" w:cs="Times New Roman"/>
          <w:lang w:val="en-US" w:bidi="en-US"/>
          <w:color w:val="111111"/>
          <w:sz w:val="28"/>
          <w:szCs w:val="28"/>
          <w:rtl/>
        </w:rPr>
        <w:t xml:space="preserve">00362255</w:t>
      </w:r>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Times New Roman" w:hAnsi="Times New Roman" w:eastAsia="Times New Roman" w:cs="Times New Roman"/>
          <w:lang w:val="en-US" w:bidi="en-US"/>
          <w:color w:val="111111"/>
          <w:sz w:val="28"/>
          <w:szCs w:val="28"/>
          <w:rtl/>
        </w:rPr>
        <w:t xml:space="preserve">Sacris Erudiri</w:t>
      </w:r>
    </w:p>
    <w:p>
      <w:pPr>
        <w:pStyle w:val="BookText"/>
      </w:pPr>
      <w:r>
        <w:rPr>
          <w:rFonts w:ascii="Times New Roman" w:hAnsi="Times New Roman" w:eastAsia="Times New Roman" w:cs="Times New Roman"/>
          <w:lang w:val="en-US" w:bidi="en-US"/>
          <w:color w:val="111111"/>
          <w:sz w:val="28"/>
          <w:szCs w:val="28"/>
          <w:rtl/>
        </w:rPr>
        <w:t xml:space="preserve">07717776</w:t>
      </w:r>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Times New Roman" w:hAnsi="Times New Roman" w:eastAsia="Times New Roman" w:cs="Times New Roman"/>
          <w:lang w:val="en-US" w:bidi="en-US"/>
          <w:color w:val="111111"/>
          <w:sz w:val="28"/>
          <w:szCs w:val="28"/>
          <w:rtl/>
        </w:rPr>
        <w:t xml:space="preserve">Scandinavian Journal of the Old Testament</w:t>
      </w:r>
    </w:p>
    <w:p>
      <w:pPr>
        <w:pStyle w:val="BookText"/>
      </w:pPr>
      <w:r>
        <w:rPr>
          <w:rFonts w:ascii="Times New Roman" w:hAnsi="Times New Roman" w:eastAsia="Times New Roman" w:cs="Times New Roman"/>
          <w:lang w:val="en-US" w:bidi="en-US"/>
          <w:color w:val="111111"/>
          <w:sz w:val="28"/>
          <w:szCs w:val="28"/>
          <w:rtl/>
        </w:rPr>
        <w:t xml:space="preserve">09018328, 15027244</w:t>
      </w:r>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Times New Roman" w:hAnsi="Times New Roman" w:eastAsia="Times New Roman" w:cs="Times New Roman"/>
          <w:lang w:val="en-US" w:bidi="en-US"/>
          <w:color w:val="111111"/>
          <w:sz w:val="28"/>
          <w:szCs w:val="28"/>
          <w:rtl/>
        </w:rPr>
        <w:t xml:space="preserve">Schweizerische Zeitschrift fur Religions- und Kulturgeschichte</w:t>
      </w:r>
    </w:p>
    <w:p>
      <w:pPr>
        <w:pStyle w:val="BookText"/>
      </w:pPr>
      <w:r>
        <w:rPr>
          <w:rFonts w:ascii="Times New Roman" w:hAnsi="Times New Roman" w:eastAsia="Times New Roman" w:cs="Times New Roman"/>
          <w:lang w:val="en-US" w:bidi="en-US"/>
          <w:color w:val="111111"/>
          <w:sz w:val="28"/>
          <w:szCs w:val="28"/>
          <w:rtl/>
        </w:rPr>
        <w:t xml:space="preserve">16613880</w:t>
      </w:r>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Times New Roman" w:hAnsi="Times New Roman" w:eastAsia="Times New Roman" w:cs="Times New Roman"/>
          <w:lang w:val="en-US" w:bidi="en-US"/>
          <w:color w:val="111111"/>
          <w:sz w:val="28"/>
          <w:szCs w:val="28"/>
          <w:rtl/>
        </w:rPr>
        <w:t xml:space="preserve">Scientia et Fides</w:t>
      </w:r>
    </w:p>
    <w:p>
      <w:pPr>
        <w:pStyle w:val="BookText"/>
      </w:pPr>
      <w:r>
        <w:rPr>
          <w:rFonts w:ascii="Times New Roman" w:hAnsi="Times New Roman" w:eastAsia="Times New Roman" w:cs="Times New Roman"/>
          <w:lang w:val="en-US" w:bidi="en-US"/>
          <w:color w:val="111111"/>
          <w:sz w:val="28"/>
          <w:szCs w:val="28"/>
          <w:rtl/>
        </w:rPr>
        <w:t xml:space="preserve">23007648, 23535636</w:t>
      </w:r>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Times New Roman" w:hAnsi="Times New Roman" w:eastAsia="Times New Roman" w:cs="Times New Roman"/>
          <w:lang w:val="en-US" w:bidi="en-US"/>
          <w:color w:val="111111"/>
          <w:sz w:val="28"/>
          <w:szCs w:val="28"/>
          <w:rtl/>
        </w:rPr>
        <w:t xml:space="preserve">Scottish Journal of Theology</w:t>
      </w:r>
    </w:p>
    <w:p>
      <w:pPr>
        <w:pStyle w:val="BookText"/>
      </w:pPr>
      <w:r>
        <w:rPr>
          <w:rFonts w:ascii="Times New Roman" w:hAnsi="Times New Roman" w:eastAsia="Times New Roman" w:cs="Times New Roman"/>
          <w:lang w:val="en-US" w:bidi="en-US"/>
          <w:color w:val="111111"/>
          <w:sz w:val="28"/>
          <w:szCs w:val="28"/>
          <w:rtl/>
        </w:rPr>
        <w:t xml:space="preserve">00369306, 14753065</w:t>
      </w:r>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Times New Roman" w:hAnsi="Times New Roman" w:eastAsia="Times New Roman" w:cs="Times New Roman"/>
          <w:lang w:val="en-US" w:bidi="en-US"/>
          <w:color w:val="111111"/>
          <w:sz w:val="28"/>
          <w:szCs w:val="28"/>
          <w:rtl/>
        </w:rPr>
        <w:t xml:space="preserve">Scrinium</w:t>
      </w:r>
    </w:p>
    <w:p>
      <w:pPr>
        <w:pStyle w:val="BookText"/>
      </w:pPr>
      <w:r>
        <w:rPr>
          <w:rFonts w:ascii="Times New Roman" w:hAnsi="Times New Roman" w:eastAsia="Times New Roman" w:cs="Times New Roman"/>
          <w:lang w:val="en-US" w:bidi="en-US"/>
          <w:color w:val="111111"/>
          <w:sz w:val="28"/>
          <w:szCs w:val="28"/>
          <w:rtl/>
        </w:rPr>
        <w:t xml:space="preserve">18177530, 18177565</w:t>
      </w:r>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Times New Roman" w:hAnsi="Times New Roman" w:eastAsia="Times New Roman" w:cs="Times New Roman"/>
          <w:lang w:val="en-US" w:bidi="en-US"/>
          <w:color w:val="111111"/>
          <w:sz w:val="28"/>
          <w:szCs w:val="28"/>
          <w:rtl/>
        </w:rPr>
        <w:t xml:space="preserve">Scripta Judaica Cracoviensia</w:t>
      </w:r>
    </w:p>
    <w:p>
      <w:pPr>
        <w:pStyle w:val="BookText"/>
      </w:pPr>
      <w:r>
        <w:rPr>
          <w:rFonts w:ascii="Times New Roman" w:hAnsi="Times New Roman" w:eastAsia="Times New Roman" w:cs="Times New Roman"/>
          <w:lang w:val="en-US" w:bidi="en-US"/>
          <w:color w:val="111111"/>
          <w:sz w:val="28"/>
          <w:szCs w:val="28"/>
          <w:rtl/>
        </w:rPr>
        <w:t xml:space="preserve">20843925</w:t>
      </w:r>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Times New Roman" w:hAnsi="Times New Roman" w:eastAsia="Times New Roman" w:cs="Times New Roman"/>
          <w:lang w:val="en-US" w:bidi="en-US"/>
          <w:color w:val="111111"/>
          <w:sz w:val="28"/>
          <w:szCs w:val="28"/>
          <w:rtl/>
        </w:rPr>
        <w:t xml:space="preserve">Scripta Theologica</w:t>
      </w:r>
    </w:p>
    <w:p>
      <w:pPr>
        <w:pStyle w:val="BookText"/>
      </w:pPr>
      <w:r>
        <w:rPr>
          <w:rFonts w:ascii="Times New Roman" w:hAnsi="Times New Roman" w:eastAsia="Times New Roman" w:cs="Times New Roman"/>
          <w:lang w:val="en-US" w:bidi="en-US"/>
          <w:color w:val="111111"/>
          <w:sz w:val="28"/>
          <w:szCs w:val="28"/>
          <w:rtl/>
        </w:rPr>
        <w:t xml:space="preserve">00369764</w:t>
      </w:r>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Times New Roman" w:hAnsi="Times New Roman" w:eastAsia="Times New Roman" w:cs="Times New Roman"/>
          <w:lang w:val="en-US" w:bidi="en-US"/>
          <w:color w:val="111111"/>
          <w:sz w:val="28"/>
          <w:szCs w:val="28"/>
          <w:rtl/>
        </w:rPr>
        <w:t xml:space="preserve">Sefarad</w:t>
      </w:r>
    </w:p>
    <w:p>
      <w:pPr>
        <w:pStyle w:val="BookText"/>
      </w:pPr>
      <w:r>
        <w:rPr>
          <w:rFonts w:ascii="Times New Roman" w:hAnsi="Times New Roman" w:eastAsia="Times New Roman" w:cs="Times New Roman"/>
          <w:lang w:val="en-US" w:bidi="en-US"/>
          <w:color w:val="111111"/>
          <w:sz w:val="28"/>
          <w:szCs w:val="28"/>
          <w:rtl/>
        </w:rPr>
        <w:t xml:space="preserve">00370894</w:t>
      </w:r>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Times New Roman" w:hAnsi="Times New Roman" w:eastAsia="Times New Roman" w:cs="Times New Roman"/>
          <w:lang w:val="en-US" w:bidi="en-US"/>
          <w:color w:val="111111"/>
          <w:sz w:val="28"/>
          <w:szCs w:val="28"/>
          <w:rtl/>
        </w:rPr>
        <w:t xml:space="preserve">Shaman</w:t>
      </w:r>
    </w:p>
    <w:p>
      <w:pPr>
        <w:pStyle w:val="BookText"/>
      </w:pPr>
      <w:r>
        <w:rPr>
          <w:rFonts w:ascii="Times New Roman" w:hAnsi="Times New Roman" w:eastAsia="Times New Roman" w:cs="Times New Roman"/>
          <w:lang w:val="en-US" w:bidi="en-US"/>
          <w:color w:val="111111"/>
          <w:sz w:val="28"/>
          <w:szCs w:val="28"/>
          <w:rtl/>
        </w:rPr>
        <w:t xml:space="preserve">12167827</w:t>
      </w:r>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Times New Roman" w:hAnsi="Times New Roman" w:eastAsia="Times New Roman" w:cs="Times New Roman"/>
          <w:lang w:val="en-US" w:bidi="en-US"/>
          <w:color w:val="111111"/>
          <w:sz w:val="28"/>
          <w:szCs w:val="28"/>
          <w:rtl/>
        </w:rPr>
        <w:t xml:space="preserve">Shofar</w:t>
      </w:r>
    </w:p>
    <w:p>
      <w:pPr>
        <w:pStyle w:val="BookText"/>
      </w:pPr>
      <w:r>
        <w:rPr>
          <w:rFonts w:ascii="Times New Roman" w:hAnsi="Times New Roman" w:eastAsia="Times New Roman" w:cs="Times New Roman"/>
          <w:lang w:val="en-US" w:bidi="en-US"/>
          <w:color w:val="111111"/>
          <w:sz w:val="28"/>
          <w:szCs w:val="28"/>
          <w:rtl/>
        </w:rPr>
        <w:t xml:space="preserve">15345165, 08828539</w:t>
      </w:r>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Times New Roman" w:hAnsi="Times New Roman" w:eastAsia="Times New Roman" w:cs="Times New Roman"/>
          <w:lang w:val="en-US" w:bidi="en-US"/>
          <w:color w:val="111111"/>
          <w:sz w:val="28"/>
          <w:szCs w:val="28"/>
          <w:rtl/>
        </w:rPr>
        <w:t xml:space="preserve">Sikh Formations: Religion, Culture, Theory</w:t>
      </w:r>
    </w:p>
    <w:p>
      <w:pPr>
        <w:pStyle w:val="BookText"/>
      </w:pPr>
      <w:r>
        <w:rPr>
          <w:rFonts w:ascii="Times New Roman" w:hAnsi="Times New Roman" w:eastAsia="Times New Roman" w:cs="Times New Roman"/>
          <w:lang w:val="en-US" w:bidi="en-US"/>
          <w:color w:val="111111"/>
          <w:sz w:val="28"/>
          <w:szCs w:val="28"/>
          <w:rtl/>
        </w:rPr>
        <w:t xml:space="preserve">17448727, 17448735</w:t>
      </w:r>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Times New Roman" w:hAnsi="Times New Roman" w:eastAsia="Times New Roman" w:cs="Times New Roman"/>
          <w:lang w:val="en-US" w:bidi="en-US"/>
          <w:color w:val="111111"/>
          <w:sz w:val="28"/>
          <w:szCs w:val="28"/>
          <w:rtl/>
        </w:rPr>
        <w:t xml:space="preserve">Sinn und Form</w:t>
      </w:r>
    </w:p>
    <w:p>
      <w:pPr>
        <w:pStyle w:val="BookText"/>
      </w:pPr>
      <w:r>
        <w:rPr>
          <w:rFonts w:ascii="Times New Roman" w:hAnsi="Times New Roman" w:eastAsia="Times New Roman" w:cs="Times New Roman"/>
          <w:lang w:val="en-US" w:bidi="en-US"/>
          <w:color w:val="111111"/>
          <w:sz w:val="28"/>
          <w:szCs w:val="28"/>
          <w:rtl/>
        </w:rPr>
        <w:t xml:space="preserve">00375756</w:t>
      </w:r>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Times New Roman" w:hAnsi="Times New Roman" w:eastAsia="Times New Roman" w:cs="Times New Roman"/>
          <w:lang w:val="en-US" w:bidi="en-US"/>
          <w:color w:val="111111"/>
          <w:sz w:val="28"/>
          <w:szCs w:val="28"/>
          <w:rtl/>
        </w:rPr>
        <w:t xml:space="preserve">Sino-Christian Studies</w:t>
      </w:r>
    </w:p>
    <w:p>
      <w:pPr>
        <w:pStyle w:val="BookText"/>
      </w:pPr>
      <w:r>
        <w:rPr>
          <w:rFonts w:ascii="Times New Roman" w:hAnsi="Times New Roman" w:eastAsia="Times New Roman" w:cs="Times New Roman"/>
          <w:lang w:val="en-US" w:bidi="en-US"/>
          <w:color w:val="111111"/>
          <w:sz w:val="28"/>
          <w:szCs w:val="28"/>
          <w:rtl/>
        </w:rPr>
        <w:t xml:space="preserve">19902670</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Times New Roman" w:hAnsi="Times New Roman" w:eastAsia="Times New Roman" w:cs="Times New Roman"/>
          <w:lang w:val="en-US" w:bidi="en-US"/>
          <w:color w:val="111111"/>
          <w:sz w:val="28"/>
          <w:szCs w:val="28"/>
          <w:rtl/>
        </w:rPr>
        <w:t xml:space="preserve">Slovene</w:t>
      </w:r>
    </w:p>
    <w:p>
      <w:pPr>
        <w:pStyle w:val="BookText"/>
      </w:pPr>
      <w:r>
        <w:rPr>
          <w:rFonts w:ascii="Times New Roman" w:hAnsi="Times New Roman" w:eastAsia="Times New Roman" w:cs="Times New Roman"/>
          <w:lang w:val="en-US" w:bidi="en-US"/>
          <w:color w:val="111111"/>
          <w:sz w:val="28"/>
          <w:szCs w:val="28"/>
          <w:rtl/>
        </w:rPr>
        <w:t xml:space="preserve">23040785, 23056754</w:t>
      </w:r>
    </w:p>
    <w:p>
      <w:pPr>
        <w:pStyle w:val="BookText"/>
      </w:pPr>
      <w:r>
        <w:rPr>
          <w:rFonts w:ascii="Times New Roman" w:hAnsi="Times New Roman" w:eastAsia="Times New Roman" w:cs="Times New Roman"/>
          <w:lang w:val="en-US" w:bidi="en-US"/>
          <w:color w:val="111111"/>
          <w:sz w:val="28"/>
          <w:szCs w:val="28"/>
          <w:rtl/>
        </w:rPr>
        <w:t xml:space="preserve">414.</w:t>
      </w:r>
    </w:p>
    <w:p>
      <w:pPr>
        <w:pStyle w:val="BookText"/>
      </w:pPr>
      <w:r>
        <w:rPr>
          <w:rFonts w:ascii="Times New Roman" w:hAnsi="Times New Roman" w:eastAsia="Times New Roman" w:cs="Times New Roman"/>
          <w:lang w:val="en-US" w:bidi="en-US"/>
          <w:color w:val="111111"/>
          <w:sz w:val="28"/>
          <w:szCs w:val="28"/>
          <w:rtl/>
        </w:rPr>
        <w:t xml:space="preserve">Slovo</w:t>
      </w:r>
    </w:p>
    <w:p>
      <w:pPr>
        <w:pStyle w:val="BookText"/>
      </w:pPr>
      <w:r>
        <w:rPr>
          <w:rFonts w:ascii="Times New Roman" w:hAnsi="Times New Roman" w:eastAsia="Times New Roman" w:cs="Times New Roman"/>
          <w:lang w:val="en-US" w:bidi="en-US"/>
          <w:color w:val="111111"/>
          <w:sz w:val="28"/>
          <w:szCs w:val="28"/>
          <w:rtl/>
        </w:rPr>
        <w:t xml:space="preserve">05836255</w:t>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Times New Roman" w:hAnsi="Times New Roman" w:eastAsia="Times New Roman" w:cs="Times New Roman"/>
          <w:lang w:val="en-US" w:bidi="en-US"/>
          <w:color w:val="111111"/>
          <w:sz w:val="28"/>
          <w:szCs w:val="28"/>
          <w:rtl/>
        </w:rPr>
        <w:t xml:space="preserve">Sobornost Incorporating Eastern Churches Review</w:t>
      </w:r>
    </w:p>
    <w:p>
      <w:pPr>
        <w:pStyle w:val="BookText"/>
      </w:pPr>
      <w:r>
        <w:rPr>
          <w:rFonts w:ascii="Times New Roman" w:hAnsi="Times New Roman" w:eastAsia="Times New Roman" w:cs="Times New Roman"/>
          <w:lang w:val="en-US" w:bidi="en-US"/>
          <w:color w:val="111111"/>
          <w:sz w:val="28"/>
          <w:szCs w:val="28"/>
          <w:rtl/>
        </w:rPr>
        <w:t xml:space="preserve">01448722</w:t>
      </w:r>
    </w:p>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Times New Roman" w:hAnsi="Times New Roman" w:eastAsia="Times New Roman" w:cs="Times New Roman"/>
          <w:lang w:val="en-US" w:bidi="en-US"/>
          <w:color w:val="111111"/>
          <w:sz w:val="28"/>
          <w:szCs w:val="28"/>
          <w:rtl/>
        </w:rPr>
        <w:t xml:space="preserve">Social Compass</w:t>
      </w:r>
    </w:p>
    <w:p>
      <w:pPr>
        <w:pStyle w:val="BookText"/>
      </w:pPr>
      <w:r>
        <w:rPr>
          <w:rFonts w:ascii="Times New Roman" w:hAnsi="Times New Roman" w:eastAsia="Times New Roman" w:cs="Times New Roman"/>
          <w:lang w:val="en-US" w:bidi="en-US"/>
          <w:color w:val="111111"/>
          <w:sz w:val="28"/>
          <w:szCs w:val="28"/>
          <w:rtl/>
        </w:rPr>
        <w:t xml:space="preserve">00377686;0,464</w:t>
      </w:r>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Times New Roman" w:hAnsi="Times New Roman" w:eastAsia="Times New Roman" w:cs="Times New Roman"/>
          <w:lang w:val="en-US" w:bidi="en-US"/>
          <w:color w:val="111111"/>
          <w:sz w:val="28"/>
          <w:szCs w:val="28"/>
          <w:rtl/>
        </w:rPr>
        <w:t xml:space="preserve">Social Sciences and Missions</w:t>
      </w:r>
    </w:p>
    <w:p>
      <w:pPr>
        <w:pStyle w:val="BookText"/>
      </w:pPr>
      <w:r>
        <w:rPr>
          <w:rFonts w:ascii="Times New Roman" w:hAnsi="Times New Roman" w:eastAsia="Times New Roman" w:cs="Times New Roman"/>
          <w:lang w:val="en-US" w:bidi="en-US"/>
          <w:color w:val="111111"/>
          <w:sz w:val="28"/>
          <w:szCs w:val="28"/>
          <w:rtl/>
        </w:rPr>
        <w:t xml:space="preserve">18748945, 18748937</w:t>
      </w:r>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Times New Roman" w:hAnsi="Times New Roman" w:eastAsia="Times New Roman" w:cs="Times New Roman"/>
          <w:lang w:val="en-US" w:bidi="en-US"/>
          <w:color w:val="111111"/>
          <w:sz w:val="28"/>
          <w:szCs w:val="28"/>
          <w:rtl/>
        </w:rPr>
        <w:t xml:space="preserve">Sociology of Religion</w:t>
      </w:r>
    </w:p>
    <w:p>
      <w:pPr>
        <w:pStyle w:val="BookText"/>
      </w:pPr>
      <w:r>
        <w:rPr>
          <w:rFonts w:ascii="Times New Roman" w:hAnsi="Times New Roman" w:eastAsia="Times New Roman" w:cs="Times New Roman"/>
          <w:lang w:val="en-US" w:bidi="en-US"/>
          <w:color w:val="111111"/>
          <w:sz w:val="28"/>
          <w:szCs w:val="28"/>
          <w:rtl/>
        </w:rPr>
        <w:t xml:space="preserve">10694404</w:t>
      </w:r>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Times New Roman" w:hAnsi="Times New Roman" w:eastAsia="Times New Roman" w:cs="Times New Roman"/>
          <w:lang w:val="en-US" w:bidi="en-US"/>
          <w:color w:val="111111"/>
          <w:sz w:val="28"/>
          <w:szCs w:val="28"/>
          <w:rtl/>
        </w:rPr>
        <w:t xml:space="preserve">Sophia</w:t>
      </w:r>
    </w:p>
    <w:p>
      <w:pPr>
        <w:pStyle w:val="BookText"/>
      </w:pPr>
      <w:r>
        <w:rPr>
          <w:rFonts w:ascii="Times New Roman" w:hAnsi="Times New Roman" w:eastAsia="Times New Roman" w:cs="Times New Roman"/>
          <w:lang w:val="en-US" w:bidi="en-US"/>
          <w:color w:val="111111"/>
          <w:sz w:val="28"/>
          <w:szCs w:val="28"/>
          <w:rtl/>
        </w:rPr>
        <w:t xml:space="preserve">1873930X, 00381527</w:t>
      </w:r>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Times New Roman" w:hAnsi="Times New Roman" w:eastAsia="Times New Roman" w:cs="Times New Roman"/>
          <w:lang w:val="en-US" w:bidi="en-US"/>
          <w:color w:val="111111"/>
          <w:sz w:val="28"/>
          <w:szCs w:val="28"/>
          <w:rtl/>
        </w:rPr>
        <w:t xml:space="preserve">Speculum</w:t>
      </w:r>
    </w:p>
    <w:p>
      <w:pPr>
        <w:pStyle w:val="BookText"/>
      </w:pPr>
      <w:r>
        <w:rPr>
          <w:rFonts w:ascii="Times New Roman" w:hAnsi="Times New Roman" w:eastAsia="Times New Roman" w:cs="Times New Roman"/>
          <w:lang w:val="en-US" w:bidi="en-US"/>
          <w:color w:val="111111"/>
          <w:sz w:val="28"/>
          <w:szCs w:val="28"/>
          <w:rtl/>
        </w:rPr>
        <w:t xml:space="preserve">00387134</w:t>
      </w:r>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Times New Roman" w:hAnsi="Times New Roman" w:eastAsia="Times New Roman" w:cs="Times New Roman"/>
          <w:lang w:val="en-US" w:bidi="en-US"/>
          <w:color w:val="111111"/>
          <w:sz w:val="28"/>
          <w:szCs w:val="28"/>
          <w:rtl/>
        </w:rPr>
        <w:t xml:space="preserve">Spiritus</w:t>
      </w:r>
    </w:p>
    <w:p>
      <w:pPr>
        <w:pStyle w:val="BookText"/>
      </w:pPr>
      <w:r>
        <w:rPr>
          <w:rFonts w:ascii="Times New Roman" w:hAnsi="Times New Roman" w:eastAsia="Times New Roman" w:cs="Times New Roman"/>
          <w:lang w:val="en-US" w:bidi="en-US"/>
          <w:color w:val="111111"/>
          <w:sz w:val="28"/>
          <w:szCs w:val="28"/>
          <w:rtl/>
        </w:rPr>
        <w:t xml:space="preserve">15331709</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Times New Roman" w:hAnsi="Times New Roman" w:eastAsia="Times New Roman" w:cs="Times New Roman"/>
          <w:lang w:val="en-US" w:bidi="en-US"/>
          <w:color w:val="111111"/>
          <w:sz w:val="28"/>
          <w:szCs w:val="28"/>
          <w:rtl/>
        </w:rPr>
        <w:t xml:space="preserve">Studia Canonica</w:t>
      </w:r>
    </w:p>
    <w:p>
      <w:pPr>
        <w:pStyle w:val="BookText"/>
      </w:pPr>
      <w:r>
        <w:rPr>
          <w:rFonts w:ascii="Times New Roman" w:hAnsi="Times New Roman" w:eastAsia="Times New Roman" w:cs="Times New Roman"/>
          <w:lang w:val="en-US" w:bidi="en-US"/>
          <w:color w:val="111111"/>
          <w:sz w:val="28"/>
          <w:szCs w:val="28"/>
          <w:rtl/>
        </w:rPr>
        <w:t xml:space="preserve">0039310X</w:t>
      </w:r>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Times New Roman" w:hAnsi="Times New Roman" w:eastAsia="Times New Roman" w:cs="Times New Roman"/>
          <w:lang w:val="en-US" w:bidi="en-US"/>
          <w:color w:val="111111"/>
          <w:sz w:val="28"/>
          <w:szCs w:val="28"/>
          <w:rtl/>
        </w:rPr>
        <w:t xml:space="preserve">Studia Islamica</w:t>
      </w:r>
    </w:p>
    <w:p>
      <w:pPr>
        <w:pStyle w:val="BookText"/>
      </w:pPr>
      <w:r>
        <w:rPr>
          <w:rFonts w:ascii="Times New Roman" w:hAnsi="Times New Roman" w:eastAsia="Times New Roman" w:cs="Times New Roman"/>
          <w:lang w:val="en-US" w:bidi="en-US"/>
          <w:color w:val="111111"/>
          <w:sz w:val="28"/>
          <w:szCs w:val="28"/>
          <w:rtl/>
        </w:rPr>
        <w:t xml:space="preserve">05855292, 19585705</w:t>
      </w:r>
    </w:p>
    <w:p>
      <w:pPr>
        <w:pStyle w:val="BookText"/>
      </w:pPr>
      <w:r>
        <w:rPr>
          <w:rFonts w:ascii="Times New Roman" w:hAnsi="Times New Roman" w:eastAsia="Times New Roman" w:cs="Times New Roman"/>
          <w:lang w:val="en-US" w:bidi="en-US"/>
          <w:color w:val="111111"/>
          <w:sz w:val="28"/>
          <w:szCs w:val="28"/>
          <w:rtl/>
        </w:rPr>
        <w:t xml:space="preserve">424.</w:t>
      </w:r>
    </w:p>
    <w:p>
      <w:pPr>
        <w:pStyle w:val="BookText"/>
      </w:pPr>
      <w:r>
        <w:rPr>
          <w:rFonts w:ascii="Times New Roman" w:hAnsi="Times New Roman" w:eastAsia="Times New Roman" w:cs="Times New Roman"/>
          <w:lang w:val="en-US" w:bidi="en-US"/>
          <w:color w:val="111111"/>
          <w:sz w:val="28"/>
          <w:szCs w:val="28"/>
          <w:rtl/>
        </w:rPr>
        <w:t xml:space="preserve">Studia Islamika</w:t>
      </w:r>
    </w:p>
    <w:p>
      <w:pPr>
        <w:pStyle w:val="BookText"/>
      </w:pPr>
      <w:r>
        <w:rPr>
          <w:rFonts w:ascii="Times New Roman" w:hAnsi="Times New Roman" w:eastAsia="Times New Roman" w:cs="Times New Roman"/>
          <w:lang w:val="en-US" w:bidi="en-US"/>
          <w:color w:val="111111"/>
          <w:sz w:val="28"/>
          <w:szCs w:val="28"/>
          <w:rtl/>
        </w:rPr>
        <w:t xml:space="preserve">23556145, 02150492</w:t>
      </w:r>
    </w:p>
    <w:p>
      <w:pPr>
        <w:pStyle w:val="BookText"/>
      </w:pPr>
      <w:r>
        <w:rPr>
          <w:rFonts w:ascii="Times New Roman" w:hAnsi="Times New Roman" w:eastAsia="Times New Roman" w:cs="Times New Roman"/>
          <w:lang w:val="en-US" w:bidi="en-US"/>
          <w:color w:val="111111"/>
          <w:sz w:val="28"/>
          <w:szCs w:val="28"/>
          <w:rtl/>
        </w:rPr>
        <w:t xml:space="preserve">425.</w:t>
      </w:r>
    </w:p>
    <w:p>
      <w:pPr>
        <w:pStyle w:val="BookText"/>
      </w:pPr>
      <w:r>
        <w:rPr>
          <w:rFonts w:ascii="Times New Roman" w:hAnsi="Times New Roman" w:eastAsia="Times New Roman" w:cs="Times New Roman"/>
          <w:lang w:val="en-US" w:bidi="en-US"/>
          <w:color w:val="111111"/>
          <w:sz w:val="28"/>
          <w:szCs w:val="28"/>
          <w:rtl/>
        </w:rPr>
        <w:t xml:space="preserve">Studia Judaica</w:t>
      </w:r>
    </w:p>
    <w:p>
      <w:pPr>
        <w:pStyle w:val="BookText"/>
      </w:pPr>
      <w:r>
        <w:rPr>
          <w:rFonts w:ascii="Times New Roman" w:hAnsi="Times New Roman" w:eastAsia="Times New Roman" w:cs="Times New Roman"/>
          <w:lang w:val="en-US" w:bidi="en-US"/>
          <w:color w:val="111111"/>
          <w:sz w:val="28"/>
          <w:szCs w:val="28"/>
          <w:rtl/>
        </w:rPr>
        <w:t xml:space="preserve">15069729, 24500100</w:t>
      </w:r>
    </w:p>
    <w:p>
      <w:pPr>
        <w:pStyle w:val="BookText"/>
      </w:pPr>
      <w:r>
        <w:rPr>
          <w:rFonts w:ascii="Times New Roman" w:hAnsi="Times New Roman" w:eastAsia="Times New Roman" w:cs="Times New Roman"/>
          <w:lang w:val="en-US" w:bidi="en-US"/>
          <w:color w:val="111111"/>
          <w:sz w:val="28"/>
          <w:szCs w:val="28"/>
          <w:rtl/>
        </w:rPr>
        <w:t xml:space="preserve">426.</w:t>
      </w:r>
    </w:p>
    <w:p>
      <w:pPr>
        <w:pStyle w:val="BookText"/>
      </w:pPr>
      <w:r>
        <w:rPr>
          <w:rFonts w:ascii="Times New Roman" w:hAnsi="Times New Roman" w:eastAsia="Times New Roman" w:cs="Times New Roman"/>
          <w:lang w:val="en-US" w:bidi="en-US"/>
          <w:color w:val="111111"/>
          <w:sz w:val="28"/>
          <w:szCs w:val="28"/>
          <w:rtl/>
        </w:rPr>
        <w:t xml:space="preserve">Studia Liturgica</w:t>
      </w:r>
    </w:p>
    <w:p>
      <w:pPr>
        <w:pStyle w:val="BookText"/>
      </w:pPr>
      <w:r>
        <w:rPr>
          <w:rFonts w:ascii="Times New Roman" w:hAnsi="Times New Roman" w:eastAsia="Times New Roman" w:cs="Times New Roman"/>
          <w:lang w:val="en-US" w:bidi="en-US"/>
          <w:color w:val="111111"/>
          <w:sz w:val="28"/>
          <w:szCs w:val="28"/>
          <w:rtl/>
        </w:rPr>
        <w:t xml:space="preserve">00393207</w:t>
      </w:r>
    </w:p>
    <w:p>
      <w:pPr>
        <w:pStyle w:val="BookText"/>
      </w:pPr>
      <w:r>
        <w:rPr>
          <w:rFonts w:ascii="Times New Roman" w:hAnsi="Times New Roman" w:eastAsia="Times New Roman" w:cs="Times New Roman"/>
          <w:lang w:val="en-US" w:bidi="en-US"/>
          <w:color w:val="111111"/>
          <w:sz w:val="28"/>
          <w:szCs w:val="28"/>
          <w:rtl/>
        </w:rPr>
        <w:t xml:space="preserve">427.</w:t>
      </w:r>
    </w:p>
    <w:p>
      <w:pPr>
        <w:pStyle w:val="BookText"/>
      </w:pPr>
      <w:r>
        <w:rPr>
          <w:rFonts w:ascii="Times New Roman" w:hAnsi="Times New Roman" w:eastAsia="Times New Roman" w:cs="Times New Roman"/>
          <w:lang w:val="en-US" w:bidi="en-US"/>
          <w:color w:val="111111"/>
          <w:sz w:val="28"/>
          <w:szCs w:val="28"/>
          <w:rtl/>
        </w:rPr>
        <w:t xml:space="preserve">Studia Theologica</w:t>
      </w:r>
    </w:p>
    <w:p>
      <w:pPr>
        <w:pStyle w:val="BookText"/>
      </w:pPr>
      <w:r>
        <w:rPr>
          <w:rFonts w:ascii="Times New Roman" w:hAnsi="Times New Roman" w:eastAsia="Times New Roman" w:cs="Times New Roman"/>
          <w:lang w:val="en-US" w:bidi="en-US"/>
          <w:color w:val="111111"/>
          <w:sz w:val="28"/>
          <w:szCs w:val="28"/>
          <w:rtl/>
        </w:rPr>
        <w:t xml:space="preserve">12128570, 25709798</w:t>
      </w:r>
    </w:p>
    <w:p>
      <w:pPr>
        <w:pStyle w:val="BookText"/>
      </w:pPr>
      <w:r>
        <w:rPr>
          <w:rFonts w:ascii="Times New Roman" w:hAnsi="Times New Roman" w:eastAsia="Times New Roman" w:cs="Times New Roman"/>
          <w:lang w:val="en-US" w:bidi="en-US"/>
          <w:color w:val="111111"/>
          <w:sz w:val="28"/>
          <w:szCs w:val="28"/>
          <w:rtl/>
        </w:rPr>
        <w:t xml:space="preserve">428.</w:t>
      </w:r>
    </w:p>
    <w:p>
      <w:pPr>
        <w:pStyle w:val="BookText"/>
      </w:pPr>
      <w:r>
        <w:rPr>
          <w:rFonts w:ascii="Times New Roman" w:hAnsi="Times New Roman" w:eastAsia="Times New Roman" w:cs="Times New Roman"/>
          <w:lang w:val="en-US" w:bidi="en-US"/>
          <w:color w:val="111111"/>
          <w:sz w:val="28"/>
          <w:szCs w:val="28"/>
          <w:rtl/>
        </w:rPr>
        <w:t xml:space="preserve">Studia Theologica - Nordic Journal of Theology</w:t>
      </w:r>
    </w:p>
    <w:p>
      <w:pPr>
        <w:pStyle w:val="BookText"/>
      </w:pPr>
      <w:r>
        <w:rPr>
          <w:rFonts w:ascii="Times New Roman" w:hAnsi="Times New Roman" w:eastAsia="Times New Roman" w:cs="Times New Roman"/>
          <w:lang w:val="en-US" w:bidi="en-US"/>
          <w:color w:val="111111"/>
          <w:sz w:val="28"/>
          <w:szCs w:val="28"/>
          <w:rtl/>
        </w:rPr>
        <w:t xml:space="preserve">15027791, 0039338X</w:t>
      </w:r>
    </w:p>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Times New Roman" w:hAnsi="Times New Roman" w:eastAsia="Times New Roman" w:cs="Times New Roman"/>
          <w:lang w:val="en-US" w:bidi="en-US"/>
          <w:color w:val="111111"/>
          <w:sz w:val="28"/>
          <w:szCs w:val="28"/>
          <w:rtl/>
        </w:rPr>
        <w:t xml:space="preserve">Studies in Christian ethics</w:t>
      </w:r>
    </w:p>
    <w:p>
      <w:pPr>
        <w:pStyle w:val="BookText"/>
      </w:pPr>
      <w:r>
        <w:rPr>
          <w:rFonts w:ascii="Times New Roman" w:hAnsi="Times New Roman" w:eastAsia="Times New Roman" w:cs="Times New Roman"/>
          <w:lang w:val="en-US" w:bidi="en-US"/>
          <w:color w:val="111111"/>
          <w:sz w:val="28"/>
          <w:szCs w:val="28"/>
          <w:rtl/>
        </w:rPr>
        <w:t xml:space="preserve">09539468</w:t>
      </w:r>
    </w:p>
    <w:p>
      <w:pPr>
        <w:pStyle w:val="BookText"/>
      </w:pPr>
      <w:r>
        <w:rPr>
          <w:rFonts w:ascii="Times New Roman" w:hAnsi="Times New Roman" w:eastAsia="Times New Roman" w:cs="Times New Roman"/>
          <w:lang w:val="en-US" w:bidi="en-US"/>
          <w:color w:val="111111"/>
          <w:sz w:val="28"/>
          <w:szCs w:val="28"/>
          <w:rtl/>
        </w:rPr>
        <w:t xml:space="preserve">430.</w:t>
      </w:r>
    </w:p>
    <w:p>
      <w:pPr>
        <w:pStyle w:val="BookText"/>
      </w:pPr>
      <w:r>
        <w:rPr>
          <w:rFonts w:ascii="Times New Roman" w:hAnsi="Times New Roman" w:eastAsia="Times New Roman" w:cs="Times New Roman"/>
          <w:lang w:val="en-US" w:bidi="en-US"/>
          <w:color w:val="111111"/>
          <w:sz w:val="28"/>
          <w:szCs w:val="28"/>
          <w:rtl/>
        </w:rPr>
        <w:t xml:space="preserve">Studies in Interreligious Dialogue</w:t>
      </w:r>
    </w:p>
    <w:p>
      <w:pPr>
        <w:pStyle w:val="BookText"/>
      </w:pPr>
      <w:r>
        <w:rPr>
          <w:rFonts w:ascii="Times New Roman" w:hAnsi="Times New Roman" w:eastAsia="Times New Roman" w:cs="Times New Roman"/>
          <w:lang w:val="en-US" w:bidi="en-US"/>
          <w:color w:val="111111"/>
          <w:sz w:val="28"/>
          <w:szCs w:val="28"/>
          <w:rtl/>
        </w:rPr>
        <w:t xml:space="preserve">17831806, 09262326</w:t>
      </w:r>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Times New Roman" w:hAnsi="Times New Roman" w:eastAsia="Times New Roman" w:cs="Times New Roman"/>
          <w:lang w:val="en-US" w:bidi="en-US"/>
          <w:color w:val="111111"/>
          <w:sz w:val="28"/>
          <w:szCs w:val="28"/>
          <w:rtl/>
        </w:rPr>
        <w:t xml:space="preserve">Studies in Islamic Law and Society</w:t>
      </w:r>
    </w:p>
    <w:p>
      <w:pPr>
        <w:pStyle w:val="BookText"/>
      </w:pPr>
      <w:r>
        <w:rPr>
          <w:rFonts w:ascii="Times New Roman" w:hAnsi="Times New Roman" w:eastAsia="Times New Roman" w:cs="Times New Roman"/>
          <w:lang w:val="en-US" w:bidi="en-US"/>
          <w:color w:val="111111"/>
          <w:sz w:val="28"/>
          <w:szCs w:val="28"/>
          <w:rtl/>
        </w:rPr>
        <w:t xml:space="preserve">13841130</w:t>
      </w:r>
    </w:p>
    <w:p>
      <w:pPr>
        <w:pStyle w:val="BookText"/>
      </w:pPr>
      <w:r>
        <w:rPr>
          <w:rFonts w:ascii="Times New Roman" w:hAnsi="Times New Roman" w:eastAsia="Times New Roman" w:cs="Times New Roman"/>
          <w:lang w:val="en-US" w:bidi="en-US"/>
          <w:color w:val="111111"/>
          <w:sz w:val="28"/>
          <w:szCs w:val="28"/>
          <w:rtl/>
        </w:rPr>
        <w:t xml:space="preserve">432.</w:t>
      </w:r>
    </w:p>
    <w:p>
      <w:pPr>
        <w:pStyle w:val="BookText"/>
      </w:pPr>
      <w:r>
        <w:rPr>
          <w:rFonts w:ascii="Times New Roman" w:hAnsi="Times New Roman" w:eastAsia="Times New Roman" w:cs="Times New Roman"/>
          <w:lang w:val="en-US" w:bidi="en-US"/>
          <w:color w:val="111111"/>
          <w:sz w:val="28"/>
          <w:szCs w:val="28"/>
          <w:rtl/>
        </w:rPr>
        <w:t xml:space="preserve">Studies in Religion-Sciences Religieuses</w:t>
      </w:r>
    </w:p>
    <w:p>
      <w:pPr>
        <w:pStyle w:val="BookText"/>
      </w:pPr>
      <w:r>
        <w:rPr>
          <w:rFonts w:ascii="Times New Roman" w:hAnsi="Times New Roman" w:eastAsia="Times New Roman" w:cs="Times New Roman"/>
          <w:lang w:val="en-US" w:bidi="en-US"/>
          <w:color w:val="111111"/>
          <w:sz w:val="28"/>
          <w:szCs w:val="28"/>
          <w:rtl/>
        </w:rPr>
        <w:t xml:space="preserve">00084298</w:t>
      </w:r>
    </w:p>
    <w:p>
      <w:pPr>
        <w:pStyle w:val="BookText"/>
      </w:pPr>
      <w:r>
        <w:rPr>
          <w:rFonts w:ascii="Times New Roman" w:hAnsi="Times New Roman" w:eastAsia="Times New Roman" w:cs="Times New Roman"/>
          <w:lang w:val="en-US" w:bidi="en-US"/>
          <w:color w:val="111111"/>
          <w:sz w:val="28"/>
          <w:szCs w:val="28"/>
          <w:rtl/>
        </w:rPr>
        <w:t xml:space="preserve">433.</w:t>
      </w:r>
    </w:p>
    <w:p>
      <w:pPr>
        <w:pStyle w:val="BookText"/>
      </w:pPr>
      <w:r>
        <w:rPr>
          <w:rFonts w:ascii="Times New Roman" w:hAnsi="Times New Roman" w:eastAsia="Times New Roman" w:cs="Times New Roman"/>
          <w:lang w:val="en-US" w:bidi="en-US"/>
          <w:color w:val="111111"/>
          <w:sz w:val="28"/>
          <w:szCs w:val="28"/>
          <w:rtl/>
        </w:rPr>
        <w:t xml:space="preserve">Studies in World Christianity</w:t>
      </w:r>
    </w:p>
    <w:p>
      <w:pPr>
        <w:pStyle w:val="BookText"/>
      </w:pPr>
      <w:r>
        <w:rPr>
          <w:rFonts w:ascii="Times New Roman" w:hAnsi="Times New Roman" w:eastAsia="Times New Roman" w:cs="Times New Roman"/>
          <w:lang w:val="en-US" w:bidi="en-US"/>
          <w:color w:val="111111"/>
          <w:sz w:val="28"/>
          <w:szCs w:val="28"/>
          <w:rtl/>
        </w:rPr>
        <w:t xml:space="preserve">17500230, 13549901</w:t>
      </w:r>
    </w:p>
    <w:p>
      <w:pPr>
        <w:pStyle w:val="BookText"/>
      </w:pPr>
      <w:r>
        <w:rPr>
          <w:rFonts w:ascii="Times New Roman" w:hAnsi="Times New Roman" w:eastAsia="Times New Roman" w:cs="Times New Roman"/>
          <w:lang w:val="en-US" w:bidi="en-US"/>
          <w:color w:val="111111"/>
          <w:sz w:val="28"/>
          <w:szCs w:val="28"/>
          <w:rtl/>
        </w:rPr>
        <w:t xml:space="preserve">434.</w:t>
      </w:r>
    </w:p>
    <w:p>
      <w:pPr>
        <w:pStyle w:val="BookText"/>
      </w:pPr>
      <w:r>
        <w:rPr>
          <w:rFonts w:ascii="Times New Roman" w:hAnsi="Times New Roman" w:eastAsia="Times New Roman" w:cs="Times New Roman"/>
          <w:lang w:val="en-US" w:bidi="en-US"/>
          <w:color w:val="111111"/>
          <w:sz w:val="28"/>
          <w:szCs w:val="28"/>
          <w:rtl/>
        </w:rPr>
        <w:t xml:space="preserve">Sungkyun Journal of East Asian Studies</w:t>
      </w:r>
    </w:p>
    <w:p>
      <w:pPr>
        <w:pStyle w:val="BookText"/>
      </w:pPr>
      <w:r>
        <w:rPr>
          <w:rFonts w:ascii="Times New Roman" w:hAnsi="Times New Roman" w:eastAsia="Times New Roman" w:cs="Times New Roman"/>
          <w:lang w:val="en-US" w:bidi="en-US"/>
          <w:color w:val="111111"/>
          <w:sz w:val="28"/>
          <w:szCs w:val="28"/>
          <w:rtl/>
        </w:rPr>
        <w:t xml:space="preserve">15982661</w:t>
      </w:r>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Times New Roman" w:hAnsi="Times New Roman" w:eastAsia="Times New Roman" w:cs="Times New Roman"/>
          <w:lang w:val="en-US" w:bidi="en-US"/>
          <w:color w:val="111111"/>
          <w:sz w:val="28"/>
          <w:szCs w:val="28"/>
          <w:rtl/>
        </w:rPr>
        <w:t xml:space="preserve">Svensk Teologisk Kvartalskrift</w:t>
      </w:r>
    </w:p>
    <w:p>
      <w:pPr>
        <w:pStyle w:val="BookText"/>
      </w:pPr>
      <w:r>
        <w:rPr>
          <w:rFonts w:ascii="Times New Roman" w:hAnsi="Times New Roman" w:eastAsia="Times New Roman" w:cs="Times New Roman"/>
          <w:lang w:val="en-US" w:bidi="en-US"/>
          <w:color w:val="111111"/>
          <w:sz w:val="28"/>
          <w:szCs w:val="28"/>
          <w:rtl/>
        </w:rPr>
        <w:t xml:space="preserve">00396761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436.</w:t>
      </w:r>
    </w:p>
    <w:p>
      <w:pPr>
        <w:pStyle w:val="BookText"/>
      </w:pPr>
      <w:r>
        <w:rPr>
          <w:rFonts w:ascii="Times New Roman" w:hAnsi="Times New Roman" w:eastAsia="Times New Roman" w:cs="Times New Roman"/>
          <w:lang w:val="en-US" w:bidi="en-US"/>
          <w:color w:val="111111"/>
          <w:sz w:val="28"/>
          <w:szCs w:val="28"/>
          <w:rtl/>
        </w:rPr>
        <w:t xml:space="preserve">Ta'dib: Jurnal Pendidikan Islam</w:t>
      </w:r>
    </w:p>
    <w:p>
      <w:pPr>
        <w:pStyle w:val="BookText"/>
      </w:pPr>
      <w:r>
        <w:rPr>
          <w:rFonts w:ascii="Times New Roman" w:hAnsi="Times New Roman" w:eastAsia="Times New Roman" w:cs="Times New Roman"/>
          <w:lang w:val="en-US" w:bidi="en-US"/>
          <w:color w:val="111111"/>
          <w:sz w:val="28"/>
          <w:szCs w:val="28"/>
          <w:rtl/>
        </w:rPr>
        <w:t xml:space="preserve">25285092, 14118173</w:t>
      </w:r>
    </w:p>
    <w:p>
      <w:pPr>
        <w:pStyle w:val="BookText"/>
      </w:pPr>
      <w:r>
        <w:rPr>
          <w:rFonts w:ascii="Times New Roman" w:hAnsi="Times New Roman" w:eastAsia="Times New Roman" w:cs="Times New Roman"/>
          <w:lang w:val="en-US" w:bidi="en-US"/>
          <w:color w:val="111111"/>
          <w:sz w:val="28"/>
          <w:szCs w:val="28"/>
          <w:rtl/>
        </w:rPr>
        <w:t xml:space="preserve">437.</w:t>
      </w:r>
    </w:p>
    <w:p>
      <w:pPr>
        <w:pStyle w:val="BookText"/>
      </w:pPr>
      <w:r>
        <w:rPr>
          <w:rFonts w:ascii="Times New Roman" w:hAnsi="Times New Roman" w:eastAsia="Times New Roman" w:cs="Times New Roman"/>
          <w:lang w:val="en-US" w:bidi="en-US"/>
          <w:color w:val="111111"/>
          <w:sz w:val="28"/>
          <w:szCs w:val="28"/>
          <w:rtl/>
        </w:rPr>
        <w:t xml:space="preserve">Tafhim: Ikim Journal Of Islam And The Contemporary World</w:t>
      </w:r>
    </w:p>
    <w:p>
      <w:pPr>
        <w:pStyle w:val="BookText"/>
      </w:pPr>
      <w:r>
        <w:rPr>
          <w:rFonts w:ascii="Times New Roman" w:hAnsi="Times New Roman" w:eastAsia="Times New Roman" w:cs="Times New Roman"/>
          <w:lang w:val="en-US" w:bidi="en-US"/>
          <w:color w:val="111111"/>
          <w:sz w:val="28"/>
          <w:szCs w:val="28"/>
          <w:rtl/>
        </w:rPr>
        <w:t xml:space="preserve">22317015</w:t>
      </w:r>
    </w:p>
    <w:p>
      <w:pPr>
        <w:pStyle w:val="BookText"/>
      </w:pPr>
      <w:r>
        <w:rPr>
          <w:rFonts w:ascii="Times New Roman" w:hAnsi="Times New Roman" w:eastAsia="Times New Roman" w:cs="Times New Roman"/>
          <w:lang w:val="en-US" w:bidi="en-US"/>
          <w:color w:val="111111"/>
          <w:sz w:val="28"/>
          <w:szCs w:val="28"/>
          <w:rtl/>
        </w:rPr>
        <w:t xml:space="preserve">438.</w:t>
      </w:r>
    </w:p>
    <w:p>
      <w:pPr>
        <w:pStyle w:val="BookText"/>
      </w:pPr>
      <w:r>
        <w:rPr>
          <w:rFonts w:ascii="Times New Roman" w:hAnsi="Times New Roman" w:eastAsia="Times New Roman" w:cs="Times New Roman"/>
          <w:lang w:val="en-US" w:bidi="en-US"/>
          <w:color w:val="111111"/>
          <w:sz w:val="28"/>
          <w:szCs w:val="28"/>
          <w:rtl/>
        </w:rPr>
        <w:t xml:space="preserve">Tarjih: Jurnal Tarjih dan Pengembangan Pemikiran Islam</w:t>
      </w:r>
    </w:p>
    <w:p>
      <w:pPr>
        <w:pStyle w:val="BookText"/>
      </w:pPr>
      <w:r>
        <w:rPr>
          <w:rFonts w:ascii="Times New Roman" w:hAnsi="Times New Roman" w:eastAsia="Times New Roman" w:cs="Times New Roman"/>
          <w:lang w:val="en-US" w:bidi="en-US"/>
          <w:color w:val="111111"/>
          <w:sz w:val="28"/>
          <w:szCs w:val="28"/>
          <w:rtl/>
        </w:rPr>
        <w:t xml:space="preserve">25407929, 1410332X</w:t>
      </w:r>
    </w:p>
    <w:p>
      <w:pPr>
        <w:pStyle w:val="BookText"/>
      </w:pPr>
      <w:r>
        <w:rPr>
          <w:rFonts w:ascii="Times New Roman" w:hAnsi="Times New Roman" w:eastAsia="Times New Roman" w:cs="Times New Roman"/>
          <w:lang w:val="en-US" w:bidi="en-US"/>
          <w:color w:val="111111"/>
          <w:sz w:val="28"/>
          <w:szCs w:val="28"/>
          <w:rtl/>
        </w:rPr>
        <w:t xml:space="preserve">439.</w:t>
      </w:r>
    </w:p>
    <w:p>
      <w:pPr>
        <w:pStyle w:val="BookText"/>
      </w:pPr>
      <w:r>
        <w:rPr>
          <w:rFonts w:ascii="Times New Roman" w:hAnsi="Times New Roman" w:eastAsia="Times New Roman" w:cs="Times New Roman"/>
          <w:lang w:val="en-US" w:bidi="en-US"/>
          <w:color w:val="111111"/>
          <w:sz w:val="28"/>
          <w:szCs w:val="28"/>
          <w:rtl/>
        </w:rPr>
        <w:t xml:space="preserve">Tazkia Islamic Finance and Business Review</w:t>
      </w:r>
    </w:p>
    <w:p>
      <w:pPr>
        <w:pStyle w:val="BookText"/>
      </w:pPr>
      <w:r>
        <w:rPr>
          <w:rFonts w:ascii="Times New Roman" w:hAnsi="Times New Roman" w:eastAsia="Times New Roman" w:cs="Times New Roman"/>
          <w:lang w:val="en-US" w:bidi="en-US"/>
          <w:color w:val="111111"/>
          <w:sz w:val="28"/>
          <w:szCs w:val="28"/>
          <w:rtl/>
        </w:rPr>
        <w:t xml:space="preserve">24600717, 19078145</w:t>
      </w:r>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Times New Roman" w:hAnsi="Times New Roman" w:eastAsia="Times New Roman" w:cs="Times New Roman"/>
          <w:lang w:val="en-US" w:bidi="en-US"/>
          <w:color w:val="111111"/>
          <w:sz w:val="28"/>
          <w:szCs w:val="28"/>
          <w:rtl/>
        </w:rPr>
        <w:t xml:space="preserve">Teaching Theology and Religion</w:t>
      </w:r>
    </w:p>
    <w:p>
      <w:pPr>
        <w:pStyle w:val="BookText"/>
      </w:pPr>
      <w:r>
        <w:rPr>
          <w:rFonts w:ascii="Times New Roman" w:hAnsi="Times New Roman" w:eastAsia="Times New Roman" w:cs="Times New Roman"/>
          <w:lang w:val="en-US" w:bidi="en-US"/>
          <w:color w:val="111111"/>
          <w:sz w:val="28"/>
          <w:szCs w:val="28"/>
          <w:rtl/>
        </w:rPr>
        <w:t xml:space="preserve">13684868, 14679647</w:t>
      </w:r>
    </w:p>
    <w:p>
      <w:pPr>
        <w:pStyle w:val="BookText"/>
      </w:pPr>
      <w:r>
        <w:rPr>
          <w:rFonts w:ascii="Times New Roman" w:hAnsi="Times New Roman" w:eastAsia="Times New Roman" w:cs="Times New Roman"/>
          <w:lang w:val="en-US" w:bidi="en-US"/>
          <w:color w:val="111111"/>
          <w:sz w:val="28"/>
          <w:szCs w:val="28"/>
          <w:rtl/>
        </w:rPr>
        <w:t xml:space="preserve">441.</w:t>
      </w:r>
    </w:p>
    <w:p>
      <w:pPr>
        <w:pStyle w:val="BookText"/>
      </w:pPr>
      <w:r>
        <w:rPr>
          <w:rFonts w:ascii="Times New Roman" w:hAnsi="Times New Roman" w:eastAsia="Times New Roman" w:cs="Times New Roman"/>
          <w:lang w:val="en-US" w:bidi="en-US"/>
          <w:color w:val="111111"/>
          <w:sz w:val="28"/>
          <w:szCs w:val="28"/>
          <w:rtl/>
        </w:rPr>
        <w:t xml:space="preserve">Temenos</w:t>
      </w:r>
    </w:p>
    <w:p>
      <w:pPr>
        <w:pStyle w:val="BookText"/>
      </w:pPr>
      <w:r>
        <w:rPr>
          <w:rFonts w:ascii="Times New Roman" w:hAnsi="Times New Roman" w:eastAsia="Times New Roman" w:cs="Times New Roman"/>
          <w:lang w:val="en-US" w:bidi="en-US"/>
          <w:color w:val="111111"/>
          <w:sz w:val="28"/>
          <w:szCs w:val="28"/>
          <w:rtl/>
        </w:rPr>
        <w:t xml:space="preserve">04971817</w:t>
      </w:r>
    </w:p>
    <w:p>
      <w:pPr>
        <w:pStyle w:val="BookText"/>
      </w:pPr>
      <w:r>
        <w:rPr>
          <w:rFonts w:ascii="Times New Roman" w:hAnsi="Times New Roman" w:eastAsia="Times New Roman" w:cs="Times New Roman"/>
          <w:lang w:val="en-US" w:bidi="en-US"/>
          <w:color w:val="111111"/>
          <w:sz w:val="28"/>
          <w:szCs w:val="28"/>
          <w:rtl/>
        </w:rPr>
        <w:t xml:space="preserve">442.</w:t>
      </w:r>
    </w:p>
    <w:p>
      <w:pPr>
        <w:pStyle w:val="BookText"/>
      </w:pPr>
      <w:r>
        <w:rPr>
          <w:rFonts w:ascii="Times New Roman" w:hAnsi="Times New Roman" w:eastAsia="Times New Roman" w:cs="Times New Roman"/>
          <w:lang w:val="en-US" w:bidi="en-US"/>
          <w:color w:val="111111"/>
          <w:sz w:val="28"/>
          <w:szCs w:val="28"/>
          <w:rtl/>
        </w:rPr>
        <w:t xml:space="preserve">Teologia y Vida</w:t>
      </w:r>
    </w:p>
    <w:p>
      <w:pPr>
        <w:pStyle w:val="BookText"/>
      </w:pPr>
      <w:r>
        <w:rPr>
          <w:rFonts w:ascii="Times New Roman" w:hAnsi="Times New Roman" w:eastAsia="Times New Roman" w:cs="Times New Roman"/>
          <w:lang w:val="en-US" w:bidi="en-US"/>
          <w:color w:val="111111"/>
          <w:sz w:val="28"/>
          <w:szCs w:val="28"/>
          <w:rtl/>
        </w:rPr>
        <w:t xml:space="preserve">07176295, 00493449</w:t>
      </w:r>
    </w:p>
    <w:p>
      <w:pPr>
        <w:pStyle w:val="BookText"/>
      </w:pPr>
      <w:r>
        <w:rPr>
          <w:rFonts w:ascii="Times New Roman" w:hAnsi="Times New Roman" w:eastAsia="Times New Roman" w:cs="Times New Roman"/>
          <w:lang w:val="en-US" w:bidi="en-US"/>
          <w:color w:val="111111"/>
          <w:sz w:val="28"/>
          <w:szCs w:val="28"/>
          <w:rtl/>
        </w:rPr>
        <w:t xml:space="preserve">443.</w:t>
      </w:r>
    </w:p>
    <w:p>
      <w:pPr>
        <w:pStyle w:val="BookText"/>
      </w:pPr>
      <w:r>
        <w:rPr>
          <w:rFonts w:ascii="Times New Roman" w:hAnsi="Times New Roman" w:eastAsia="Times New Roman" w:cs="Times New Roman"/>
          <w:lang w:val="en-US" w:bidi="en-US"/>
          <w:color w:val="111111"/>
          <w:sz w:val="28"/>
          <w:szCs w:val="28"/>
          <w:rtl/>
        </w:rPr>
        <w:t xml:space="preserve">Teologinen Aikakauskirja</w:t>
      </w:r>
    </w:p>
    <w:p>
      <w:pPr>
        <w:pStyle w:val="BookText"/>
      </w:pPr>
      <w:r>
        <w:rPr>
          <w:rFonts w:ascii="Times New Roman" w:hAnsi="Times New Roman" w:eastAsia="Times New Roman" w:cs="Times New Roman"/>
          <w:lang w:val="en-US" w:bidi="en-US"/>
          <w:color w:val="111111"/>
          <w:sz w:val="28"/>
          <w:szCs w:val="28"/>
          <w:rtl/>
        </w:rPr>
        <w:t xml:space="preserve">00403555</w:t>
      </w:r>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Times New Roman" w:hAnsi="Times New Roman" w:eastAsia="Times New Roman" w:cs="Times New Roman"/>
          <w:lang w:val="en-US" w:bidi="en-US"/>
          <w:color w:val="111111"/>
          <w:sz w:val="28"/>
          <w:szCs w:val="28"/>
          <w:rtl/>
        </w:rPr>
        <w:t xml:space="preserve">The American Journal of Islamic Social Sciences</w:t>
      </w:r>
    </w:p>
    <w:p>
      <w:pPr>
        <w:pStyle w:val="BookText"/>
      </w:pPr>
      <w:r>
        <w:rPr>
          <w:rFonts w:ascii="IRNazanin" w:hAnsi="IRNazanin" w:eastAsia="IRNazanin" w:cs="IRNazanin"/>
          <w:lang w:bidi="fa-IR"/>
          <w:color w:val="111111"/>
          <w:sz w:val="28"/>
          <w:szCs w:val="28"/>
          <w:rtl/>
        </w:rPr>
        <w:t xml:space="preserve">8877653 و 26903733</w:t>
      </w:r>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Times New Roman" w:hAnsi="Times New Roman" w:eastAsia="Times New Roman" w:cs="Times New Roman"/>
          <w:lang w:val="en-US" w:bidi="en-US"/>
          <w:color w:val="111111"/>
          <w:sz w:val="28"/>
          <w:szCs w:val="28"/>
          <w:rtl/>
        </w:rPr>
        <w:t xml:space="preserve">The Canadian Historical Review</w:t>
      </w:r>
    </w:p>
    <w:p>
      <w:pPr>
        <w:pStyle w:val="BookText"/>
      </w:pPr>
      <w:r>
        <w:rPr>
          <w:rFonts w:ascii="Times New Roman" w:hAnsi="Times New Roman" w:eastAsia="Times New Roman" w:cs="Times New Roman"/>
          <w:lang w:val="en-US" w:bidi="en-US"/>
          <w:color w:val="111111"/>
          <w:sz w:val="28"/>
          <w:szCs w:val="28"/>
          <w:rtl/>
        </w:rPr>
        <w:t xml:space="preserve">00083755</w:t>
      </w:r>
    </w:p>
    <w:p>
      <w:pPr>
        <w:pStyle w:val="BookText"/>
      </w:pPr>
      <w:r>
        <w:rPr>
          <w:rFonts w:ascii="Times New Roman" w:hAnsi="Times New Roman" w:eastAsia="Times New Roman" w:cs="Times New Roman"/>
          <w:lang w:val="en-US" w:bidi="en-US"/>
          <w:color w:val="111111"/>
          <w:sz w:val="28"/>
          <w:szCs w:val="28"/>
          <w:rtl/>
        </w:rPr>
        <w:t xml:space="preserve">446.</w:t>
      </w:r>
    </w:p>
    <w:p>
      <w:pPr>
        <w:pStyle w:val="BookText"/>
      </w:pPr>
      <w:r>
        <w:rPr>
          <w:rFonts w:ascii="Times New Roman" w:hAnsi="Times New Roman" w:eastAsia="Times New Roman" w:cs="Times New Roman"/>
          <w:lang w:val="en-US" w:bidi="en-US"/>
          <w:color w:val="111111"/>
          <w:sz w:val="28"/>
          <w:szCs w:val="28"/>
          <w:rtl/>
        </w:rPr>
        <w:t xml:space="preserve">The International Journal for the Psychology of Religion</w:t>
      </w:r>
    </w:p>
    <w:p>
      <w:pPr>
        <w:pStyle w:val="BookText"/>
      </w:pPr>
      <w:r>
        <w:rPr>
          <w:rFonts w:ascii="Times New Roman" w:hAnsi="Times New Roman" w:eastAsia="Times New Roman" w:cs="Times New Roman"/>
          <w:lang w:val="en-US" w:bidi="en-US"/>
          <w:color w:val="111111"/>
          <w:sz w:val="28"/>
          <w:szCs w:val="28"/>
          <w:rtl/>
        </w:rPr>
        <w:t xml:space="preserve">10508619;0,693</w:t>
      </w:r>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Times New Roman" w:hAnsi="Times New Roman" w:eastAsia="Times New Roman" w:cs="Times New Roman"/>
          <w:lang w:val="en-US" w:bidi="en-US"/>
          <w:color w:val="111111"/>
          <w:sz w:val="28"/>
          <w:szCs w:val="28"/>
          <w:rtl/>
        </w:rPr>
        <w:t xml:space="preserve">The Jewish Quarterly Review</w:t>
      </w:r>
    </w:p>
    <w:p>
      <w:pPr>
        <w:pStyle w:val="BookText"/>
      </w:pPr>
      <w:r>
        <w:rPr>
          <w:rFonts w:ascii="Times New Roman" w:hAnsi="Times New Roman" w:eastAsia="Times New Roman" w:cs="Times New Roman"/>
          <w:lang w:val="en-US" w:bidi="en-US"/>
          <w:color w:val="111111"/>
          <w:sz w:val="28"/>
          <w:szCs w:val="28"/>
          <w:rtl/>
        </w:rPr>
        <w:t xml:space="preserve">00216682</w:t>
      </w:r>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Times New Roman" w:hAnsi="Times New Roman" w:eastAsia="Times New Roman" w:cs="Times New Roman"/>
          <w:lang w:val="en-US" w:bidi="en-US"/>
          <w:color w:val="111111"/>
          <w:sz w:val="28"/>
          <w:szCs w:val="28"/>
          <w:rtl/>
        </w:rPr>
        <w:t xml:space="preserve">The Journal of Law and Religion</w:t>
      </w:r>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Times New Roman" w:hAnsi="Times New Roman" w:eastAsia="Times New Roman" w:cs="Times New Roman"/>
          <w:lang w:val="en-US" w:bidi="en-US"/>
          <w:color w:val="111111"/>
          <w:sz w:val="28"/>
          <w:szCs w:val="28"/>
          <w:rtl/>
        </w:rPr>
        <w:t xml:space="preserve">The Muslim World</w:t>
      </w:r>
    </w:p>
    <w:p>
      <w:pPr>
        <w:pStyle w:val="BookText"/>
      </w:pPr>
      <w:r>
        <w:rPr>
          <w:rFonts w:ascii="Times New Roman" w:hAnsi="Times New Roman" w:eastAsia="Times New Roman" w:cs="Times New Roman"/>
          <w:lang w:val="en-US" w:bidi="en-US"/>
          <w:color w:val="111111"/>
          <w:sz w:val="28"/>
          <w:szCs w:val="28"/>
          <w:rtl/>
        </w:rPr>
        <w:t xml:space="preserve">14781913, 00274909</w:t>
      </w:r>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Times New Roman" w:hAnsi="Times New Roman" w:eastAsia="Times New Roman" w:cs="Times New Roman"/>
          <w:lang w:val="en-US" w:bidi="en-US"/>
          <w:color w:val="111111"/>
          <w:sz w:val="28"/>
          <w:szCs w:val="28"/>
          <w:rtl/>
        </w:rPr>
        <w:t xml:space="preserve">The Online Journal Of Islamic Education</w:t>
      </w:r>
    </w:p>
    <w:p>
      <w:pPr>
        <w:pStyle w:val="BookText"/>
      </w:pPr>
      <w:r>
        <w:rPr>
          <w:rFonts w:ascii="Times New Roman" w:hAnsi="Times New Roman" w:eastAsia="Times New Roman" w:cs="Times New Roman"/>
          <w:lang w:val="en-US" w:bidi="en-US"/>
          <w:color w:val="111111"/>
          <w:sz w:val="28"/>
          <w:szCs w:val="28"/>
          <w:rtl/>
        </w:rPr>
        <w:t xml:space="preserve">22893016</w:t>
      </w:r>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Times New Roman" w:hAnsi="Times New Roman" w:eastAsia="Times New Roman" w:cs="Times New Roman"/>
          <w:lang w:val="en-US" w:bidi="en-US"/>
          <w:color w:val="111111"/>
          <w:sz w:val="28"/>
          <w:szCs w:val="28"/>
          <w:rtl/>
        </w:rPr>
        <w:t xml:space="preserve">Themes in Islamic Studies</w:t>
      </w:r>
    </w:p>
    <w:p>
      <w:pPr>
        <w:pStyle w:val="BookText"/>
      </w:pPr>
      <w:r>
        <w:rPr>
          <w:rFonts w:ascii="Times New Roman" w:hAnsi="Times New Roman" w:eastAsia="Times New Roman" w:cs="Times New Roman"/>
          <w:lang w:val="en-US" w:bidi="en-US"/>
          <w:color w:val="111111"/>
          <w:sz w:val="28"/>
          <w:szCs w:val="28"/>
          <w:rtl/>
        </w:rPr>
        <w:t xml:space="preserve">X 1389823</w:t>
      </w:r>
    </w:p>
    <w:p>
      <w:pPr>
        <w:pStyle w:val="BookText"/>
      </w:pPr>
      <w:r>
        <w:rPr>
          <w:rFonts w:ascii="Times New Roman" w:hAnsi="Times New Roman" w:eastAsia="Times New Roman" w:cs="Times New Roman"/>
          <w:lang w:val="en-US" w:bidi="en-US"/>
          <w:color w:val="111111"/>
          <w:sz w:val="28"/>
          <w:szCs w:val="28"/>
          <w:rtl/>
        </w:rPr>
        <w:t xml:space="preserve">452.</w:t>
      </w:r>
    </w:p>
    <w:p>
      <w:pPr>
        <w:pStyle w:val="BookText"/>
      </w:pPr>
      <w:r>
        <w:rPr>
          <w:rFonts w:ascii="Times New Roman" w:hAnsi="Times New Roman" w:eastAsia="Times New Roman" w:cs="Times New Roman"/>
          <w:lang w:val="en-US" w:bidi="en-US"/>
          <w:color w:val="111111"/>
          <w:sz w:val="28"/>
          <w:szCs w:val="28"/>
          <w:rtl/>
        </w:rPr>
        <w:t xml:space="preserve">Theologica Xaveriana</w:t>
      </w:r>
    </w:p>
    <w:p>
      <w:pPr>
        <w:pStyle w:val="BookText"/>
      </w:pPr>
      <w:r>
        <w:rPr>
          <w:rFonts w:ascii="Times New Roman" w:hAnsi="Times New Roman" w:eastAsia="Times New Roman" w:cs="Times New Roman"/>
          <w:lang w:val="en-US" w:bidi="en-US"/>
          <w:color w:val="111111"/>
          <w:sz w:val="28"/>
          <w:szCs w:val="28"/>
          <w:rtl/>
        </w:rPr>
        <w:t xml:space="preserve">2011219X</w:t>
      </w:r>
    </w:p>
    <w:p>
      <w:pPr>
        <w:pStyle w:val="BookText"/>
      </w:pPr>
      <w:r>
        <w:rPr>
          <w:rFonts w:ascii="Times New Roman" w:hAnsi="Times New Roman" w:eastAsia="Times New Roman" w:cs="Times New Roman"/>
          <w:lang w:val="en-US" w:bidi="en-US"/>
          <w:color w:val="111111"/>
          <w:sz w:val="28"/>
          <w:szCs w:val="28"/>
          <w:rtl/>
        </w:rPr>
        <w:t xml:space="preserve">453.</w:t>
      </w:r>
    </w:p>
    <w:p>
      <w:pPr>
        <w:pStyle w:val="BookText"/>
      </w:pPr>
      <w:r>
        <w:rPr>
          <w:rFonts w:ascii="Times New Roman" w:hAnsi="Times New Roman" w:eastAsia="Times New Roman" w:cs="Times New Roman"/>
          <w:lang w:val="en-US" w:bidi="en-US"/>
          <w:color w:val="111111"/>
          <w:sz w:val="28"/>
          <w:szCs w:val="28"/>
          <w:rtl/>
        </w:rPr>
        <w:t xml:space="preserve">Theological studies</w:t>
      </w:r>
    </w:p>
    <w:p>
      <w:pPr>
        <w:pStyle w:val="BookText"/>
      </w:pPr>
      <w:r>
        <w:rPr>
          <w:rFonts w:ascii="Times New Roman" w:hAnsi="Times New Roman" w:eastAsia="Times New Roman" w:cs="Times New Roman"/>
          <w:lang w:val="en-US" w:bidi="en-US"/>
          <w:color w:val="111111"/>
          <w:sz w:val="28"/>
          <w:szCs w:val="28"/>
          <w:rtl/>
        </w:rPr>
        <w:t xml:space="preserve">00405639</w:t>
      </w:r>
    </w:p>
    <w:p>
      <w:pPr>
        <w:pStyle w:val="BookText"/>
      </w:pPr>
      <w:r>
        <w:rPr>
          <w:rFonts w:ascii="Times New Roman" w:hAnsi="Times New Roman" w:eastAsia="Times New Roman" w:cs="Times New Roman"/>
          <w:lang w:val="en-US" w:bidi="en-US"/>
          <w:color w:val="111111"/>
          <w:sz w:val="28"/>
          <w:szCs w:val="28"/>
          <w:rtl/>
        </w:rPr>
        <w:t xml:space="preserve">454.</w:t>
      </w:r>
    </w:p>
    <w:p>
      <w:pPr>
        <w:pStyle w:val="BookText"/>
      </w:pPr>
      <w:r>
        <w:rPr>
          <w:rFonts w:ascii="Times New Roman" w:hAnsi="Times New Roman" w:eastAsia="Times New Roman" w:cs="Times New Roman"/>
          <w:lang w:val="en-US" w:bidi="en-US"/>
          <w:color w:val="111111"/>
          <w:sz w:val="28"/>
          <w:szCs w:val="28"/>
          <w:rtl/>
        </w:rPr>
        <w:t xml:space="preserve">Theologie und Philosophie</w:t>
      </w:r>
    </w:p>
    <w:p>
      <w:pPr>
        <w:pStyle w:val="BookText"/>
      </w:pPr>
      <w:r>
        <w:rPr>
          <w:rFonts w:ascii="Times New Roman" w:hAnsi="Times New Roman" w:eastAsia="Times New Roman" w:cs="Times New Roman"/>
          <w:lang w:val="en-US" w:bidi="en-US"/>
          <w:color w:val="111111"/>
          <w:sz w:val="28"/>
          <w:szCs w:val="28"/>
          <w:rtl/>
        </w:rPr>
        <w:t xml:space="preserve">00405655</w:t>
      </w:r>
    </w:p>
    <w:p>
      <w:pPr>
        <w:pStyle w:val="BookText"/>
      </w:pPr>
      <w:r>
        <w:rPr>
          <w:rFonts w:ascii="Times New Roman" w:hAnsi="Times New Roman" w:eastAsia="Times New Roman" w:cs="Times New Roman"/>
          <w:lang w:val="en-US" w:bidi="en-US"/>
          <w:color w:val="111111"/>
          <w:sz w:val="28"/>
          <w:szCs w:val="28"/>
          <w:rtl/>
        </w:rPr>
        <w:t xml:space="preserve">455.</w:t>
      </w:r>
    </w:p>
    <w:p>
      <w:pPr>
        <w:pStyle w:val="BookText"/>
      </w:pPr>
      <w:r>
        <w:rPr>
          <w:rFonts w:ascii="Times New Roman" w:hAnsi="Times New Roman" w:eastAsia="Times New Roman" w:cs="Times New Roman"/>
          <w:lang w:val="en-US" w:bidi="en-US"/>
          <w:color w:val="111111"/>
          <w:sz w:val="28"/>
          <w:szCs w:val="28"/>
          <w:rtl/>
        </w:rPr>
        <w:t xml:space="preserve">Theologische Beitrage</w:t>
      </w:r>
    </w:p>
    <w:p>
      <w:pPr>
        <w:pStyle w:val="BookText"/>
      </w:pPr>
      <w:r>
        <w:rPr>
          <w:rFonts w:ascii="Times New Roman" w:hAnsi="Times New Roman" w:eastAsia="Times New Roman" w:cs="Times New Roman"/>
          <w:lang w:val="en-US" w:bidi="en-US"/>
          <w:color w:val="111111"/>
          <w:sz w:val="28"/>
          <w:szCs w:val="28"/>
          <w:rtl/>
        </w:rPr>
        <w:t xml:space="preserve">03422372</w:t>
      </w:r>
    </w:p>
    <w:p>
      <w:pPr>
        <w:pStyle w:val="BookText"/>
      </w:pPr>
      <w:r>
        <w:rPr>
          <w:rFonts w:ascii="Times New Roman" w:hAnsi="Times New Roman" w:eastAsia="Times New Roman" w:cs="Times New Roman"/>
          <w:lang w:val="en-US" w:bidi="en-US"/>
          <w:color w:val="111111"/>
          <w:sz w:val="28"/>
          <w:szCs w:val="28"/>
          <w:rtl/>
        </w:rPr>
        <w:t xml:space="preserve">456.</w:t>
      </w:r>
    </w:p>
    <w:p>
      <w:pPr>
        <w:pStyle w:val="BookText"/>
      </w:pPr>
      <w:r>
        <w:rPr>
          <w:rFonts w:ascii="Times New Roman" w:hAnsi="Times New Roman" w:eastAsia="Times New Roman" w:cs="Times New Roman"/>
          <w:lang w:val="en-US" w:bidi="en-US"/>
          <w:color w:val="111111"/>
          <w:sz w:val="28"/>
          <w:szCs w:val="28"/>
          <w:rtl/>
        </w:rPr>
        <w:t xml:space="preserve">Theologische Literaturzeitung</w:t>
      </w:r>
    </w:p>
    <w:p>
      <w:pPr>
        <w:pStyle w:val="BookText"/>
      </w:pPr>
      <w:r>
        <w:rPr>
          <w:rFonts w:ascii="Times New Roman" w:hAnsi="Times New Roman" w:eastAsia="Times New Roman" w:cs="Times New Roman"/>
          <w:lang w:val="en-US" w:bidi="en-US"/>
          <w:color w:val="111111"/>
          <w:sz w:val="28"/>
          <w:szCs w:val="28"/>
          <w:rtl/>
        </w:rPr>
        <w:t xml:space="preserve">00405671</w:t>
      </w:r>
    </w:p>
    <w:p>
      <w:pPr>
        <w:pStyle w:val="BookText"/>
      </w:pPr>
      <w:r>
        <w:rPr>
          <w:rFonts w:ascii="Times New Roman" w:hAnsi="Times New Roman" w:eastAsia="Times New Roman" w:cs="Times New Roman"/>
          <w:lang w:val="en-US" w:bidi="en-US"/>
          <w:color w:val="111111"/>
          <w:sz w:val="28"/>
          <w:szCs w:val="28"/>
          <w:rtl/>
        </w:rPr>
        <w:t xml:space="preserve">457.</w:t>
      </w:r>
    </w:p>
    <w:p>
      <w:pPr>
        <w:pStyle w:val="BookText"/>
      </w:pPr>
      <w:r>
        <w:rPr>
          <w:rFonts w:ascii="Times New Roman" w:hAnsi="Times New Roman" w:eastAsia="Times New Roman" w:cs="Times New Roman"/>
          <w:lang w:val="en-US" w:bidi="en-US"/>
          <w:color w:val="111111"/>
          <w:sz w:val="28"/>
          <w:szCs w:val="28"/>
          <w:rtl/>
        </w:rPr>
        <w:t xml:space="preserve">Theologische Quartalschrift</w:t>
      </w:r>
    </w:p>
    <w:p>
      <w:pPr>
        <w:pStyle w:val="BookText"/>
      </w:pPr>
      <w:r>
        <w:rPr>
          <w:rFonts w:ascii="Times New Roman" w:hAnsi="Times New Roman" w:eastAsia="Times New Roman" w:cs="Times New Roman"/>
          <w:lang w:val="en-US" w:bidi="en-US"/>
          <w:color w:val="111111"/>
          <w:sz w:val="28"/>
          <w:szCs w:val="28"/>
          <w:rtl/>
        </w:rPr>
        <w:t xml:space="preserve">03421430</w:t>
      </w:r>
    </w:p>
    <w:p>
      <w:pPr>
        <w:pStyle w:val="BookText"/>
      </w:pPr>
      <w:r>
        <w:rPr>
          <w:rFonts w:ascii="Times New Roman" w:hAnsi="Times New Roman" w:eastAsia="Times New Roman" w:cs="Times New Roman"/>
          <w:lang w:val="en-US" w:bidi="en-US"/>
          <w:color w:val="111111"/>
          <w:sz w:val="28"/>
          <w:szCs w:val="28"/>
          <w:rtl/>
        </w:rPr>
        <w:t xml:space="preserve">458.</w:t>
      </w:r>
    </w:p>
    <w:p>
      <w:pPr>
        <w:pStyle w:val="BookText"/>
      </w:pPr>
      <w:r>
        <w:rPr>
          <w:rFonts w:ascii="Times New Roman" w:hAnsi="Times New Roman" w:eastAsia="Times New Roman" w:cs="Times New Roman"/>
          <w:lang w:val="en-US" w:bidi="en-US"/>
          <w:color w:val="111111"/>
          <w:sz w:val="28"/>
          <w:szCs w:val="28"/>
          <w:rtl/>
        </w:rPr>
        <w:t xml:space="preserve">Theologische Rundschau</w:t>
      </w:r>
    </w:p>
    <w:p>
      <w:pPr>
        <w:pStyle w:val="BookText"/>
      </w:pPr>
      <w:r>
        <w:rPr>
          <w:rFonts w:ascii="Times New Roman" w:hAnsi="Times New Roman" w:eastAsia="Times New Roman" w:cs="Times New Roman"/>
          <w:lang w:val="en-US" w:bidi="en-US"/>
          <w:color w:val="111111"/>
          <w:sz w:val="28"/>
          <w:szCs w:val="28"/>
          <w:rtl/>
        </w:rPr>
        <w:t xml:space="preserve">00405698</w:t>
      </w:r>
    </w:p>
    <w:p>
      <w:pPr>
        <w:pStyle w:val="BookText"/>
      </w:pPr>
      <w:r>
        <w:rPr>
          <w:rFonts w:ascii="Times New Roman" w:hAnsi="Times New Roman" w:eastAsia="Times New Roman" w:cs="Times New Roman"/>
          <w:lang w:val="en-US" w:bidi="en-US"/>
          <w:color w:val="111111"/>
          <w:sz w:val="28"/>
          <w:szCs w:val="28"/>
          <w:rtl/>
        </w:rPr>
        <w:t xml:space="preserve">459.</w:t>
      </w:r>
    </w:p>
    <w:p>
      <w:pPr>
        <w:pStyle w:val="BookText"/>
      </w:pPr>
      <w:r>
        <w:rPr>
          <w:rFonts w:ascii="Times New Roman" w:hAnsi="Times New Roman" w:eastAsia="Times New Roman" w:cs="Times New Roman"/>
          <w:lang w:val="en-US" w:bidi="en-US"/>
          <w:color w:val="111111"/>
          <w:sz w:val="28"/>
          <w:szCs w:val="28"/>
          <w:rtl/>
        </w:rPr>
        <w:t xml:space="preserve">Theology</w:t>
      </w:r>
    </w:p>
    <w:p>
      <w:pPr>
        <w:pStyle w:val="BookText"/>
      </w:pPr>
      <w:r>
        <w:rPr>
          <w:rFonts w:ascii="Times New Roman" w:hAnsi="Times New Roman" w:eastAsia="Times New Roman" w:cs="Times New Roman"/>
          <w:lang w:val="en-US" w:bidi="en-US"/>
          <w:color w:val="111111"/>
          <w:sz w:val="28"/>
          <w:szCs w:val="28"/>
          <w:rtl/>
        </w:rPr>
        <w:t xml:space="preserve">0040571X</w:t>
      </w:r>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Times New Roman" w:hAnsi="Times New Roman" w:eastAsia="Times New Roman" w:cs="Times New Roman"/>
          <w:lang w:val="en-US" w:bidi="en-US"/>
          <w:color w:val="111111"/>
          <w:sz w:val="28"/>
          <w:szCs w:val="28"/>
          <w:rtl/>
        </w:rPr>
        <w:t xml:space="preserve">Theology and Science</w:t>
      </w:r>
    </w:p>
    <w:p>
      <w:pPr>
        <w:pStyle w:val="BookText"/>
      </w:pPr>
      <w:r>
        <w:rPr>
          <w:rFonts w:ascii="Times New Roman" w:hAnsi="Times New Roman" w:eastAsia="Times New Roman" w:cs="Times New Roman"/>
          <w:lang w:val="en-US" w:bidi="en-US"/>
          <w:color w:val="111111"/>
          <w:sz w:val="28"/>
          <w:szCs w:val="28"/>
          <w:rtl/>
        </w:rPr>
        <w:t xml:space="preserve">14746719, 14746700</w:t>
      </w:r>
    </w:p>
    <w:p>
      <w:pPr>
        <w:pStyle w:val="BookText"/>
      </w:pPr>
      <w:r>
        <w:rPr>
          <w:rFonts w:ascii="Times New Roman" w:hAnsi="Times New Roman" w:eastAsia="Times New Roman" w:cs="Times New Roman"/>
          <w:lang w:val="en-US" w:bidi="en-US"/>
          <w:color w:val="111111"/>
          <w:sz w:val="28"/>
          <w:szCs w:val="28"/>
          <w:rtl/>
        </w:rPr>
        <w:t xml:space="preserve">461.</w:t>
      </w:r>
    </w:p>
    <w:p>
      <w:pPr>
        <w:pStyle w:val="BookText"/>
      </w:pPr>
      <w:r>
        <w:rPr>
          <w:rFonts w:ascii="Times New Roman" w:hAnsi="Times New Roman" w:eastAsia="Times New Roman" w:cs="Times New Roman"/>
          <w:lang w:val="en-US" w:bidi="en-US"/>
          <w:color w:val="111111"/>
          <w:sz w:val="28"/>
          <w:szCs w:val="28"/>
          <w:rtl/>
        </w:rPr>
        <w:t xml:space="preserve">Theology Today</w:t>
      </w:r>
    </w:p>
    <w:p>
      <w:pPr>
        <w:pStyle w:val="BookText"/>
      </w:pPr>
      <w:r>
        <w:rPr>
          <w:rFonts w:ascii="Times New Roman" w:hAnsi="Times New Roman" w:eastAsia="Times New Roman" w:cs="Times New Roman"/>
          <w:lang w:val="en-US" w:bidi="en-US"/>
          <w:color w:val="111111"/>
          <w:sz w:val="28"/>
          <w:szCs w:val="28"/>
          <w:rtl/>
        </w:rPr>
        <w:t xml:space="preserve">00405736</w:t>
      </w:r>
    </w:p>
    <w:p>
      <w:pPr>
        <w:pStyle w:val="BookText"/>
      </w:pPr>
      <w:r>
        <w:rPr>
          <w:rFonts w:ascii="Times New Roman" w:hAnsi="Times New Roman" w:eastAsia="Times New Roman" w:cs="Times New Roman"/>
          <w:lang w:val="en-US" w:bidi="en-US"/>
          <w:color w:val="111111"/>
          <w:sz w:val="28"/>
          <w:szCs w:val="28"/>
          <w:rtl/>
        </w:rPr>
        <w:t xml:space="preserve">462.</w:t>
      </w:r>
    </w:p>
    <w:p>
      <w:pPr>
        <w:pStyle w:val="BookText"/>
      </w:pPr>
      <w:r>
        <w:rPr>
          <w:rFonts w:ascii="Times New Roman" w:hAnsi="Times New Roman" w:eastAsia="Times New Roman" w:cs="Times New Roman"/>
          <w:lang w:val="en-US" w:bidi="en-US"/>
          <w:color w:val="111111"/>
          <w:sz w:val="28"/>
          <w:szCs w:val="28"/>
          <w:rtl/>
        </w:rPr>
        <w:t xml:space="preserve">Thomist</w:t>
      </w:r>
    </w:p>
    <w:p>
      <w:pPr>
        <w:pStyle w:val="BookText"/>
      </w:pPr>
      <w:r>
        <w:rPr>
          <w:rFonts w:ascii="Times New Roman" w:hAnsi="Times New Roman" w:eastAsia="Times New Roman" w:cs="Times New Roman"/>
          <w:lang w:val="en-US" w:bidi="en-US"/>
          <w:color w:val="111111"/>
          <w:sz w:val="28"/>
          <w:szCs w:val="28"/>
          <w:rtl/>
        </w:rPr>
        <w:t xml:space="preserve">00406325</w:t>
      </w:r>
    </w:p>
    <w:p>
      <w:pPr>
        <w:pStyle w:val="BookText"/>
      </w:pPr>
      <w:r>
        <w:rPr>
          <w:rFonts w:ascii="Times New Roman" w:hAnsi="Times New Roman" w:eastAsia="Times New Roman" w:cs="Times New Roman"/>
          <w:lang w:val="en-US" w:bidi="en-US"/>
          <w:color w:val="111111"/>
          <w:sz w:val="28"/>
          <w:szCs w:val="28"/>
          <w:rtl/>
        </w:rPr>
        <w:t xml:space="preserve">463.</w:t>
      </w:r>
    </w:p>
    <w:p>
      <w:pPr>
        <w:pStyle w:val="BookText"/>
      </w:pPr>
      <w:r>
        <w:rPr>
          <w:rFonts w:ascii="Times New Roman" w:hAnsi="Times New Roman" w:eastAsia="Times New Roman" w:cs="Times New Roman"/>
          <w:lang w:val="en-US" w:bidi="en-US"/>
          <w:color w:val="111111"/>
          <w:sz w:val="28"/>
          <w:szCs w:val="28"/>
          <w:rtl/>
        </w:rPr>
        <w:t xml:space="preserve">Tijdschrift voor Theologie</w:t>
      </w:r>
    </w:p>
    <w:p>
      <w:pPr>
        <w:pStyle w:val="BookText"/>
      </w:pPr>
      <w:r>
        <w:rPr>
          <w:rFonts w:ascii="Times New Roman" w:hAnsi="Times New Roman" w:eastAsia="Times New Roman" w:cs="Times New Roman"/>
          <w:lang w:val="en-US" w:bidi="en-US"/>
          <w:color w:val="111111"/>
          <w:sz w:val="28"/>
          <w:szCs w:val="28"/>
          <w:rtl/>
        </w:rPr>
        <w:t xml:space="preserve">01689959</w:t>
      </w:r>
    </w:p>
    <w:p>
      <w:pPr>
        <w:pStyle w:val="BookText"/>
      </w:pPr>
      <w:r>
        <w:rPr>
          <w:rFonts w:ascii="Times New Roman" w:hAnsi="Times New Roman" w:eastAsia="Times New Roman" w:cs="Times New Roman"/>
          <w:lang w:val="en-US" w:bidi="en-US"/>
          <w:color w:val="111111"/>
          <w:sz w:val="28"/>
          <w:szCs w:val="28"/>
          <w:rtl/>
        </w:rPr>
        <w:t xml:space="preserve">464.</w:t>
      </w:r>
    </w:p>
    <w:p>
      <w:pPr>
        <w:pStyle w:val="BookText"/>
      </w:pPr>
      <w:r>
        <w:rPr>
          <w:rFonts w:ascii="Times New Roman" w:hAnsi="Times New Roman" w:eastAsia="Times New Roman" w:cs="Times New Roman"/>
          <w:lang w:val="en-US" w:bidi="en-US"/>
          <w:color w:val="111111"/>
          <w:sz w:val="28"/>
          <w:szCs w:val="28"/>
          <w:rtl/>
        </w:rPr>
        <w:t xml:space="preserve">Traditio</w:t>
      </w:r>
    </w:p>
    <w:p>
      <w:pPr>
        <w:pStyle w:val="BookText"/>
      </w:pPr>
      <w:r>
        <w:rPr>
          <w:rFonts w:ascii="Times New Roman" w:hAnsi="Times New Roman" w:eastAsia="Times New Roman" w:cs="Times New Roman"/>
          <w:lang w:val="en-US" w:bidi="en-US"/>
          <w:color w:val="111111"/>
          <w:sz w:val="28"/>
          <w:szCs w:val="28"/>
          <w:rtl/>
        </w:rPr>
        <w:t xml:space="preserve">03621529</w:t>
      </w:r>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Times New Roman" w:hAnsi="Times New Roman" w:eastAsia="Times New Roman" w:cs="Times New Roman"/>
          <w:lang w:val="en-US" w:bidi="en-US"/>
          <w:color w:val="111111"/>
          <w:sz w:val="28"/>
          <w:szCs w:val="28"/>
          <w:rtl/>
        </w:rPr>
        <w:t xml:space="preserve">tradition-a journal of orthodox jewish thought</w:t>
      </w:r>
    </w:p>
    <w:p>
      <w:pPr>
        <w:pStyle w:val="BookText"/>
      </w:pPr>
      <w:r>
        <w:rPr>
          <w:rFonts w:ascii="Times New Roman" w:hAnsi="Times New Roman" w:eastAsia="Times New Roman" w:cs="Times New Roman"/>
          <w:lang w:val="en-US" w:bidi="en-US"/>
          <w:color w:val="111111"/>
          <w:sz w:val="28"/>
          <w:szCs w:val="28"/>
          <w:rtl/>
        </w:rPr>
        <w:t xml:space="preserve">00410608</w:t>
      </w:r>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Times New Roman" w:hAnsi="Times New Roman" w:eastAsia="Times New Roman" w:cs="Times New Roman"/>
          <w:lang w:val="en-US" w:bidi="en-US"/>
          <w:color w:val="111111"/>
          <w:sz w:val="28"/>
          <w:szCs w:val="28"/>
          <w:rtl/>
        </w:rPr>
        <w:t xml:space="preserve">Transactions of the Ancient Monuments Society</w:t>
      </w:r>
    </w:p>
    <w:p>
      <w:pPr>
        <w:pStyle w:val="BookText"/>
      </w:pPr>
      <w:r>
        <w:rPr>
          <w:rFonts w:ascii="Times New Roman" w:hAnsi="Times New Roman" w:eastAsia="Times New Roman" w:cs="Times New Roman"/>
          <w:lang w:val="en-US" w:bidi="en-US"/>
          <w:color w:val="111111"/>
          <w:sz w:val="28"/>
          <w:szCs w:val="28"/>
          <w:rtl/>
        </w:rPr>
        <w:t xml:space="preserve">0951001X</w:t>
      </w:r>
    </w:p>
    <w:p>
      <w:pPr>
        <w:pStyle w:val="BookText"/>
      </w:pPr>
      <w:r>
        <w:rPr>
          <w:rFonts w:ascii="Times New Roman" w:hAnsi="Times New Roman" w:eastAsia="Times New Roman" w:cs="Times New Roman"/>
          <w:lang w:val="en-US" w:bidi="en-US"/>
          <w:color w:val="111111"/>
          <w:sz w:val="28"/>
          <w:szCs w:val="28"/>
          <w:rtl/>
        </w:rPr>
        <w:t xml:space="preserve">467.</w:t>
      </w:r>
    </w:p>
    <w:p>
      <w:pPr>
        <w:pStyle w:val="BookText"/>
      </w:pPr>
      <w:r>
        <w:rPr>
          <w:rFonts w:ascii="Times New Roman" w:hAnsi="Times New Roman" w:eastAsia="Times New Roman" w:cs="Times New Roman"/>
          <w:lang w:val="en-US" w:bidi="en-US"/>
          <w:color w:val="111111"/>
          <w:sz w:val="28"/>
          <w:szCs w:val="28"/>
          <w:rtl/>
        </w:rPr>
        <w:t xml:space="preserve">Transformation</w:t>
      </w:r>
    </w:p>
    <w:p>
      <w:pPr>
        <w:pStyle w:val="BookText"/>
      </w:pPr>
      <w:r>
        <w:rPr>
          <w:rFonts w:ascii="Times New Roman" w:hAnsi="Times New Roman" w:eastAsia="Times New Roman" w:cs="Times New Roman"/>
          <w:lang w:val="en-US" w:bidi="en-US"/>
          <w:color w:val="111111"/>
          <w:sz w:val="28"/>
          <w:szCs w:val="28"/>
          <w:rtl/>
        </w:rPr>
        <w:t xml:space="preserve">17598931, 02653788</w:t>
      </w:r>
    </w:p>
    <w:p>
      <w:pPr>
        <w:pStyle w:val="BookText"/>
      </w:pPr>
      <w:r>
        <w:rPr>
          <w:rFonts w:ascii="Times New Roman" w:hAnsi="Times New Roman" w:eastAsia="Times New Roman" w:cs="Times New Roman"/>
          <w:lang w:val="en-US" w:bidi="en-US"/>
          <w:color w:val="111111"/>
          <w:sz w:val="28"/>
          <w:szCs w:val="28"/>
          <w:rtl/>
        </w:rPr>
        <w:t xml:space="preserve">468.</w:t>
      </w:r>
    </w:p>
    <w:p>
      <w:pPr>
        <w:pStyle w:val="BookText"/>
      </w:pPr>
      <w:r>
        <w:rPr>
          <w:rFonts w:ascii="Times New Roman" w:hAnsi="Times New Roman" w:eastAsia="Times New Roman" w:cs="Times New Roman"/>
          <w:lang w:val="en-US" w:bidi="en-US"/>
          <w:color w:val="111111"/>
          <w:sz w:val="28"/>
          <w:szCs w:val="28"/>
          <w:rtl/>
        </w:rPr>
        <w:t xml:space="preserve">Turkish Journal of Islamic Economics</w:t>
      </w:r>
    </w:p>
    <w:p>
      <w:pPr>
        <w:pStyle w:val="BookText"/>
      </w:pPr>
      <w:r>
        <w:rPr>
          <w:rFonts w:ascii="Times New Roman" w:hAnsi="Times New Roman" w:eastAsia="Times New Roman" w:cs="Times New Roman"/>
          <w:lang w:val="en-US" w:bidi="en-US"/>
          <w:color w:val="111111"/>
          <w:sz w:val="28"/>
          <w:szCs w:val="28"/>
          <w:rtl/>
        </w:rPr>
        <w:t xml:space="preserve">21483809</w:t>
      </w:r>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Times New Roman" w:hAnsi="Times New Roman" w:eastAsia="Times New Roman" w:cs="Times New Roman"/>
          <w:lang w:val="en-US" w:bidi="en-US"/>
          <w:color w:val="111111"/>
          <w:sz w:val="28"/>
          <w:szCs w:val="28"/>
          <w:rtl/>
        </w:rPr>
        <w:t xml:space="preserve">Tyndale Bulletin</w:t>
      </w:r>
    </w:p>
    <w:p>
      <w:pPr>
        <w:pStyle w:val="BookText"/>
      </w:pPr>
      <w:r>
        <w:rPr>
          <w:rFonts w:ascii="Times New Roman" w:hAnsi="Times New Roman" w:eastAsia="Times New Roman" w:cs="Times New Roman"/>
          <w:lang w:val="en-US" w:bidi="en-US"/>
          <w:color w:val="111111"/>
          <w:sz w:val="28"/>
          <w:szCs w:val="28"/>
          <w:rtl/>
        </w:rPr>
        <w:t xml:space="preserve">00827118</w:t>
      </w:r>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Times New Roman" w:hAnsi="Times New Roman" w:eastAsia="Times New Roman" w:cs="Times New Roman"/>
          <w:lang w:val="en-US" w:bidi="en-US"/>
          <w:color w:val="111111"/>
          <w:sz w:val="28"/>
          <w:szCs w:val="28"/>
          <w:rtl/>
        </w:rPr>
        <w:t xml:space="preserve">Ulum Islamiyyah Journal</w:t>
      </w:r>
    </w:p>
    <w:p>
      <w:pPr>
        <w:pStyle w:val="BookText"/>
      </w:pPr>
      <w:r>
        <w:rPr>
          <w:rFonts w:ascii="Times New Roman" w:hAnsi="Times New Roman" w:eastAsia="Times New Roman" w:cs="Times New Roman"/>
          <w:lang w:val="en-US" w:bidi="en-US"/>
          <w:color w:val="111111"/>
          <w:sz w:val="28"/>
          <w:szCs w:val="28"/>
          <w:rtl/>
        </w:rPr>
        <w:t xml:space="preserve">16755936</w:t>
      </w:r>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Times New Roman" w:hAnsi="Times New Roman" w:eastAsia="Times New Roman" w:cs="Times New Roman"/>
          <w:lang w:val="en-US" w:bidi="en-US"/>
          <w:color w:val="111111"/>
          <w:sz w:val="28"/>
          <w:szCs w:val="28"/>
          <w:rtl/>
        </w:rPr>
        <w:t xml:space="preserve">Usuteaduslik Ajakiri</w:t>
      </w:r>
    </w:p>
    <w:p>
      <w:pPr>
        <w:pStyle w:val="BookText"/>
      </w:pPr>
      <w:r>
        <w:rPr>
          <w:rFonts w:ascii="Times New Roman" w:hAnsi="Times New Roman" w:eastAsia="Times New Roman" w:cs="Times New Roman"/>
          <w:lang w:val="en-US" w:bidi="en-US"/>
          <w:color w:val="111111"/>
          <w:sz w:val="28"/>
          <w:szCs w:val="28"/>
          <w:rtl/>
        </w:rPr>
        <w:t xml:space="preserve">14066564</w:t>
      </w:r>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Times New Roman" w:hAnsi="Times New Roman" w:eastAsia="Times New Roman" w:cs="Times New Roman"/>
          <w:lang w:val="en-US" w:bidi="en-US"/>
          <w:color w:val="111111"/>
          <w:sz w:val="28"/>
          <w:szCs w:val="28"/>
          <w:rtl/>
        </w:rPr>
        <w:t xml:space="preserve">Verbum et Ecclesia</w:t>
      </w:r>
    </w:p>
    <w:p>
      <w:pPr>
        <w:pStyle w:val="BookText"/>
      </w:pPr>
      <w:r>
        <w:rPr>
          <w:rFonts w:ascii="Times New Roman" w:hAnsi="Times New Roman" w:eastAsia="Times New Roman" w:cs="Times New Roman"/>
          <w:lang w:val="en-US" w:bidi="en-US"/>
          <w:color w:val="111111"/>
          <w:sz w:val="28"/>
          <w:szCs w:val="28"/>
          <w:rtl/>
        </w:rPr>
        <w:t xml:space="preserve">20747705, 16099982</w:t>
      </w:r>
    </w:p>
    <w:p>
      <w:pPr>
        <w:pStyle w:val="BookText"/>
      </w:pPr>
      <w:r>
        <w:rPr>
          <w:rFonts w:ascii="Times New Roman" w:hAnsi="Times New Roman" w:eastAsia="Times New Roman" w:cs="Times New Roman"/>
          <w:lang w:val="en-US" w:bidi="en-US"/>
          <w:color w:val="111111"/>
          <w:sz w:val="28"/>
          <w:szCs w:val="28"/>
          <w:rtl/>
        </w:rPr>
        <w:t xml:space="preserve">473.</w:t>
      </w:r>
    </w:p>
    <w:p>
      <w:pPr>
        <w:pStyle w:val="BookText"/>
      </w:pPr>
      <w:r>
        <w:rPr>
          <w:rFonts w:ascii="Times New Roman" w:hAnsi="Times New Roman" w:eastAsia="Times New Roman" w:cs="Times New Roman"/>
          <w:lang w:val="en-US" w:bidi="en-US"/>
          <w:color w:val="111111"/>
          <w:sz w:val="28"/>
          <w:szCs w:val="28"/>
          <w:rtl/>
        </w:rPr>
        <w:t xml:space="preserve">Verbum Vitae</w:t>
      </w:r>
    </w:p>
    <w:p>
      <w:pPr>
        <w:pStyle w:val="BookText"/>
      </w:pPr>
      <w:r>
        <w:rPr>
          <w:rFonts w:ascii="Times New Roman" w:hAnsi="Times New Roman" w:eastAsia="Times New Roman" w:cs="Times New Roman"/>
          <w:lang w:val="en-US" w:bidi="en-US"/>
          <w:color w:val="111111"/>
          <w:sz w:val="28"/>
          <w:szCs w:val="28"/>
          <w:rtl/>
        </w:rPr>
        <w:t xml:space="preserve">2451280X, 16448561</w:t>
      </w:r>
    </w:p>
    <w:p>
      <w:pPr>
        <w:pStyle w:val="BookText"/>
      </w:pPr>
      <w:r>
        <w:rPr>
          <w:rFonts w:ascii="Times New Roman" w:hAnsi="Times New Roman" w:eastAsia="Times New Roman" w:cs="Times New Roman"/>
          <w:lang w:val="en-US" w:bidi="en-US"/>
          <w:color w:val="111111"/>
          <w:sz w:val="28"/>
          <w:szCs w:val="28"/>
          <w:rtl/>
        </w:rPr>
        <w:t xml:space="preserve">474.</w:t>
      </w:r>
    </w:p>
    <w:p>
      <w:pPr>
        <w:pStyle w:val="BookText"/>
      </w:pPr>
      <w:r>
        <w:rPr>
          <w:rFonts w:ascii="Times New Roman" w:hAnsi="Times New Roman" w:eastAsia="Times New Roman" w:cs="Times New Roman"/>
          <w:lang w:val="en-US" w:bidi="en-US"/>
          <w:color w:val="111111"/>
          <w:sz w:val="28"/>
          <w:szCs w:val="28"/>
          <w:rtl/>
        </w:rPr>
        <w:t xml:space="preserve">Veritas</w:t>
      </w:r>
    </w:p>
    <w:p>
      <w:pPr>
        <w:pStyle w:val="BookText"/>
      </w:pPr>
      <w:r>
        <w:rPr>
          <w:rFonts w:ascii="Times New Roman" w:hAnsi="Times New Roman" w:eastAsia="Times New Roman" w:cs="Times New Roman"/>
          <w:lang w:val="en-US" w:bidi="en-US"/>
          <w:color w:val="111111"/>
          <w:sz w:val="28"/>
          <w:szCs w:val="28"/>
          <w:rtl/>
        </w:rPr>
        <w:t xml:space="preserve">07189273, 07174675</w:t>
      </w:r>
    </w:p>
    <w:p>
      <w:pPr>
        <w:pStyle w:val="BookText"/>
      </w:pPr>
      <w:r>
        <w:rPr>
          <w:rFonts w:ascii="Times New Roman" w:hAnsi="Times New Roman" w:eastAsia="Times New Roman" w:cs="Times New Roman"/>
          <w:lang w:val="en-US" w:bidi="en-US"/>
          <w:color w:val="111111"/>
          <w:sz w:val="28"/>
          <w:szCs w:val="28"/>
          <w:rtl/>
        </w:rPr>
        <w:t xml:space="preserve">475.</w:t>
      </w:r>
    </w:p>
    <w:p>
      <w:pPr>
        <w:pStyle w:val="BookText"/>
      </w:pPr>
      <w:r>
        <w:rPr>
          <w:rFonts w:ascii="Times New Roman" w:hAnsi="Times New Roman" w:eastAsia="Times New Roman" w:cs="Times New Roman"/>
          <w:lang w:val="en-US" w:bidi="en-US"/>
          <w:color w:val="111111"/>
          <w:sz w:val="28"/>
          <w:szCs w:val="28"/>
          <w:rtl/>
        </w:rPr>
        <w:t xml:space="preserve">Vetus Testamentum</w:t>
      </w:r>
    </w:p>
    <w:p>
      <w:pPr>
        <w:pStyle w:val="BookText"/>
      </w:pPr>
      <w:r>
        <w:rPr>
          <w:rFonts w:ascii="Times New Roman" w:hAnsi="Times New Roman" w:eastAsia="Times New Roman" w:cs="Times New Roman"/>
          <w:lang w:val="en-US" w:bidi="en-US"/>
          <w:color w:val="111111"/>
          <w:sz w:val="28"/>
          <w:szCs w:val="28"/>
          <w:rtl/>
        </w:rPr>
        <w:t xml:space="preserve">15685330, 00424935</w:t>
      </w:r>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Times New Roman" w:hAnsi="Times New Roman" w:eastAsia="Times New Roman" w:cs="Times New Roman"/>
          <w:lang w:val="en-US" w:bidi="en-US"/>
          <w:color w:val="111111"/>
          <w:sz w:val="28"/>
          <w:szCs w:val="28"/>
          <w:rtl/>
        </w:rPr>
        <w:t xml:space="preserve">Vigiliae Christianae</w:t>
      </w:r>
    </w:p>
    <w:p>
      <w:pPr>
        <w:pStyle w:val="BookText"/>
      </w:pPr>
      <w:r>
        <w:rPr>
          <w:rFonts w:ascii="Times New Roman" w:hAnsi="Times New Roman" w:eastAsia="Times New Roman" w:cs="Times New Roman"/>
          <w:lang w:val="en-US" w:bidi="en-US"/>
          <w:color w:val="111111"/>
          <w:sz w:val="28"/>
          <w:szCs w:val="28"/>
          <w:rtl/>
        </w:rPr>
        <w:t xml:space="preserve">00426032, 15700720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477.</w:t>
      </w:r>
    </w:p>
    <w:p>
      <w:pPr>
        <w:pStyle w:val="BookText"/>
      </w:pPr>
      <w:r>
        <w:rPr>
          <w:rFonts w:ascii="Times New Roman" w:hAnsi="Times New Roman" w:eastAsia="Times New Roman" w:cs="Times New Roman"/>
          <w:lang w:val="en-US" w:bidi="en-US"/>
          <w:color w:val="111111"/>
          <w:sz w:val="28"/>
          <w:szCs w:val="28"/>
          <w:rtl/>
        </w:rPr>
        <w:t xml:space="preserve">Women and Gender: The Middle East and the Islamic World</w:t>
      </w:r>
    </w:p>
    <w:p>
      <w:pPr>
        <w:pStyle w:val="BookText"/>
      </w:pPr>
      <w:r>
        <w:rPr>
          <w:rFonts w:ascii="Times New Roman" w:hAnsi="Times New Roman" w:eastAsia="Times New Roman" w:cs="Times New Roman"/>
          <w:lang w:val="en-US" w:bidi="en-US"/>
          <w:color w:val="111111"/>
          <w:sz w:val="28"/>
          <w:szCs w:val="28"/>
          <w:rtl/>
        </w:rPr>
        <w:t xml:space="preserve">15707628</w:t>
      </w:r>
    </w:p>
    <w:p>
      <w:pPr>
        <w:pStyle w:val="BookText"/>
      </w:pPr>
      <w:r>
        <w:rPr>
          <w:rFonts w:ascii="Times New Roman" w:hAnsi="Times New Roman" w:eastAsia="Times New Roman" w:cs="Times New Roman"/>
          <w:lang w:val="en-US" w:bidi="en-US"/>
          <w:color w:val="111111"/>
          <w:sz w:val="28"/>
          <w:szCs w:val="28"/>
          <w:rtl/>
        </w:rPr>
        <w:t xml:space="preserve">478.</w:t>
      </w:r>
    </w:p>
    <w:p>
      <w:pPr>
        <w:pStyle w:val="BookText"/>
      </w:pPr>
      <w:r>
        <w:rPr>
          <w:rFonts w:ascii="Times New Roman" w:hAnsi="Times New Roman" w:eastAsia="Times New Roman" w:cs="Times New Roman"/>
          <w:lang w:val="en-US" w:bidi="en-US"/>
          <w:color w:val="111111"/>
          <w:sz w:val="28"/>
          <w:szCs w:val="28"/>
          <w:rtl/>
        </w:rPr>
        <w:t xml:space="preserve">Worldviews: Environment, Culture, Religion</w:t>
      </w:r>
    </w:p>
    <w:p>
      <w:pPr>
        <w:pStyle w:val="BookText"/>
      </w:pPr>
      <w:r>
        <w:rPr>
          <w:rFonts w:ascii="Times New Roman" w:hAnsi="Times New Roman" w:eastAsia="Times New Roman" w:cs="Times New Roman"/>
          <w:lang w:val="en-US" w:bidi="en-US"/>
          <w:color w:val="111111"/>
          <w:sz w:val="28"/>
          <w:szCs w:val="28"/>
          <w:rtl/>
        </w:rPr>
        <w:t xml:space="preserve">13635247, 15685357</w:t>
      </w:r>
    </w:p>
    <w:p>
      <w:pPr>
        <w:pStyle w:val="BookText"/>
      </w:pPr>
      <w:r>
        <w:rPr>
          <w:rFonts w:ascii="Times New Roman" w:hAnsi="Times New Roman" w:eastAsia="Times New Roman" w:cs="Times New Roman"/>
          <w:lang w:val="en-US" w:bidi="en-US"/>
          <w:color w:val="111111"/>
          <w:sz w:val="28"/>
          <w:szCs w:val="28"/>
          <w:rtl/>
        </w:rPr>
        <w:t xml:space="preserve">479.</w:t>
      </w:r>
    </w:p>
    <w:p>
      <w:pPr>
        <w:pStyle w:val="BookText"/>
      </w:pPr>
      <w:r>
        <w:rPr>
          <w:rFonts w:ascii="Times New Roman" w:hAnsi="Times New Roman" w:eastAsia="Times New Roman" w:cs="Times New Roman"/>
          <w:lang w:val="en-US" w:bidi="en-US"/>
          <w:color w:val="111111"/>
          <w:sz w:val="28"/>
          <w:szCs w:val="28"/>
          <w:rtl/>
        </w:rPr>
        <w:t xml:space="preserve">yiddish-modern jewish studies</w:t>
      </w:r>
    </w:p>
    <w:p>
      <w:pPr>
        <w:pStyle w:val="BookText"/>
      </w:pPr>
      <w:r>
        <w:rPr>
          <w:rFonts w:ascii="Times New Roman" w:hAnsi="Times New Roman" w:eastAsia="Times New Roman" w:cs="Times New Roman"/>
          <w:lang w:val="en-US" w:bidi="en-US"/>
          <w:color w:val="111111"/>
          <w:sz w:val="28"/>
          <w:szCs w:val="28"/>
          <w:rtl/>
        </w:rPr>
        <w:t xml:space="preserve">03644308</w:t>
      </w:r>
    </w:p>
    <w:p>
      <w:pPr>
        <w:pStyle w:val="BookText"/>
      </w:pPr>
      <w:r>
        <w:rPr>
          <w:rFonts w:ascii="Times New Roman" w:hAnsi="Times New Roman" w:eastAsia="Times New Roman" w:cs="Times New Roman"/>
          <w:lang w:val="en-US" w:bidi="en-US"/>
          <w:color w:val="111111"/>
          <w:sz w:val="28"/>
          <w:szCs w:val="28"/>
          <w:rtl/>
        </w:rPr>
        <w:t xml:space="preserve">480.</w:t>
      </w:r>
    </w:p>
    <w:p>
      <w:pPr>
        <w:pStyle w:val="BookText"/>
      </w:pPr>
      <w:r>
        <w:rPr>
          <w:rFonts w:ascii="Times New Roman" w:hAnsi="Times New Roman" w:eastAsia="Times New Roman" w:cs="Times New Roman"/>
          <w:lang w:val="en-US" w:bidi="en-US"/>
          <w:color w:val="111111"/>
          <w:sz w:val="28"/>
          <w:szCs w:val="28"/>
          <w:rtl/>
        </w:rPr>
        <w:t xml:space="preserve">Zeitschrift des Deutschen Palastina-Vereins</w:t>
      </w:r>
    </w:p>
    <w:p>
      <w:pPr>
        <w:pStyle w:val="BookText"/>
      </w:pPr>
      <w:r>
        <w:rPr>
          <w:rFonts w:ascii="Times New Roman" w:hAnsi="Times New Roman" w:eastAsia="Times New Roman" w:cs="Times New Roman"/>
          <w:lang w:val="en-US" w:bidi="en-US"/>
          <w:color w:val="111111"/>
          <w:sz w:val="28"/>
          <w:szCs w:val="28"/>
          <w:rtl/>
        </w:rPr>
        <w:t xml:space="preserve">00121169</w:t>
      </w:r>
    </w:p>
    <w:p>
      <w:pPr>
        <w:pStyle w:val="BookText"/>
      </w:pPr>
      <w:r>
        <w:rPr>
          <w:rFonts w:ascii="Times New Roman" w:hAnsi="Times New Roman" w:eastAsia="Times New Roman" w:cs="Times New Roman"/>
          <w:lang w:val="en-US" w:bidi="en-US"/>
          <w:color w:val="111111"/>
          <w:sz w:val="28"/>
          <w:szCs w:val="28"/>
          <w:rtl/>
        </w:rPr>
        <w:t xml:space="preserve">481.</w:t>
      </w:r>
    </w:p>
    <w:p>
      <w:pPr>
        <w:pStyle w:val="BookText"/>
      </w:pPr>
      <w:r>
        <w:rPr>
          <w:rFonts w:ascii="Times New Roman" w:hAnsi="Times New Roman" w:eastAsia="Times New Roman" w:cs="Times New Roman"/>
          <w:lang w:val="en-US" w:bidi="en-US"/>
          <w:color w:val="111111"/>
          <w:sz w:val="28"/>
          <w:szCs w:val="28"/>
          <w:rtl/>
        </w:rPr>
        <w:t xml:space="preserve">Zeitschrift fur Antikes Christentum</w:t>
      </w:r>
    </w:p>
    <w:p>
      <w:pPr>
        <w:pStyle w:val="BookText"/>
      </w:pPr>
      <w:r>
        <w:rPr>
          <w:rFonts w:ascii="Times New Roman" w:hAnsi="Times New Roman" w:eastAsia="Times New Roman" w:cs="Times New Roman"/>
          <w:lang w:val="en-US" w:bidi="en-US"/>
          <w:color w:val="111111"/>
          <w:sz w:val="28"/>
          <w:szCs w:val="28"/>
          <w:rtl/>
        </w:rPr>
        <w:t xml:space="preserve">09499571</w:t>
      </w:r>
    </w:p>
    <w:p>
      <w:pPr>
        <w:pStyle w:val="BookText"/>
      </w:pPr>
      <w:r>
        <w:rPr>
          <w:rFonts w:ascii="Times New Roman" w:hAnsi="Times New Roman" w:eastAsia="Times New Roman" w:cs="Times New Roman"/>
          <w:lang w:val="en-US" w:bidi="en-US"/>
          <w:color w:val="111111"/>
          <w:sz w:val="28"/>
          <w:szCs w:val="28"/>
          <w:rtl/>
        </w:rPr>
        <w:t xml:space="preserve">482.</w:t>
      </w:r>
    </w:p>
    <w:p>
      <w:pPr>
        <w:pStyle w:val="BookText"/>
      </w:pPr>
      <w:r>
        <w:rPr>
          <w:rFonts w:ascii="Times New Roman" w:hAnsi="Times New Roman" w:eastAsia="Times New Roman" w:cs="Times New Roman"/>
          <w:lang w:val="en-US" w:bidi="en-US"/>
          <w:color w:val="111111"/>
          <w:sz w:val="28"/>
          <w:szCs w:val="28"/>
          <w:rtl/>
        </w:rPr>
        <w:t xml:space="preserve">Zeitschrift fur die Alttestamentliche Wissenschaft</w:t>
      </w:r>
    </w:p>
    <w:p>
      <w:pPr>
        <w:pStyle w:val="BookText"/>
      </w:pPr>
      <w:r>
        <w:rPr>
          <w:rFonts w:ascii="Times New Roman" w:hAnsi="Times New Roman" w:eastAsia="Times New Roman" w:cs="Times New Roman"/>
          <w:lang w:val="en-US" w:bidi="en-US"/>
          <w:color w:val="111111"/>
          <w:sz w:val="28"/>
          <w:szCs w:val="28"/>
          <w:rtl/>
        </w:rPr>
        <w:t xml:space="preserve">16130103, 00442526</w:t>
      </w:r>
    </w:p>
    <w:p>
      <w:pPr>
        <w:pStyle w:val="BookText"/>
      </w:pPr>
      <w:r>
        <w:rPr>
          <w:rFonts w:ascii="Times New Roman" w:hAnsi="Times New Roman" w:eastAsia="Times New Roman" w:cs="Times New Roman"/>
          <w:lang w:val="en-US" w:bidi="en-US"/>
          <w:color w:val="111111"/>
          <w:sz w:val="28"/>
          <w:szCs w:val="28"/>
          <w:rtl/>
        </w:rPr>
        <w:t xml:space="preserve">483.</w:t>
      </w:r>
    </w:p>
    <w:p>
      <w:pPr>
        <w:pStyle w:val="BookText"/>
      </w:pPr>
      <w:r>
        <w:rPr>
          <w:rFonts w:ascii="Times New Roman" w:hAnsi="Times New Roman" w:eastAsia="Times New Roman" w:cs="Times New Roman"/>
          <w:lang w:val="en-US" w:bidi="en-US"/>
          <w:color w:val="111111"/>
          <w:sz w:val="28"/>
          <w:szCs w:val="28"/>
          <w:rtl/>
        </w:rPr>
        <w:t xml:space="preserve">Zeitschrift fur die Neutestamentliche Wissenschaft und die Kunde der Alteren Kirche</w:t>
      </w:r>
    </w:p>
    <w:p>
      <w:pPr>
        <w:pStyle w:val="BookText"/>
      </w:pPr>
      <w:r>
        <w:rPr>
          <w:rFonts w:ascii="Times New Roman" w:hAnsi="Times New Roman" w:eastAsia="Times New Roman" w:cs="Times New Roman"/>
          <w:lang w:val="en-US" w:bidi="en-US"/>
          <w:color w:val="111111"/>
          <w:sz w:val="28"/>
          <w:szCs w:val="28"/>
          <w:rtl/>
        </w:rPr>
        <w:t xml:space="preserve">00442615, 1613009X</w:t>
      </w:r>
    </w:p>
    <w:p>
      <w:pPr>
        <w:pStyle w:val="BookText"/>
      </w:pPr>
      <w:r>
        <w:rPr>
          <w:rFonts w:ascii="Times New Roman" w:hAnsi="Times New Roman" w:eastAsia="Times New Roman" w:cs="Times New Roman"/>
          <w:lang w:val="en-US" w:bidi="en-US"/>
          <w:color w:val="111111"/>
          <w:sz w:val="28"/>
          <w:szCs w:val="28"/>
          <w:rtl/>
        </w:rPr>
        <w:t xml:space="preserve">484.</w:t>
      </w:r>
    </w:p>
    <w:p>
      <w:pPr>
        <w:pStyle w:val="BookText"/>
      </w:pPr>
      <w:r>
        <w:rPr>
          <w:rFonts w:ascii="Times New Roman" w:hAnsi="Times New Roman" w:eastAsia="Times New Roman" w:cs="Times New Roman"/>
          <w:lang w:val="en-US" w:bidi="en-US"/>
          <w:color w:val="111111"/>
          <w:sz w:val="28"/>
          <w:szCs w:val="28"/>
          <w:rtl/>
        </w:rPr>
        <w:t xml:space="preserve">Zeitschrift fur Evangelische Ethik</w:t>
      </w:r>
    </w:p>
    <w:p>
      <w:pPr>
        <w:pStyle w:val="BookText"/>
      </w:pPr>
      <w:r>
        <w:rPr>
          <w:rFonts w:ascii="Times New Roman" w:hAnsi="Times New Roman" w:eastAsia="Times New Roman" w:cs="Times New Roman"/>
          <w:lang w:val="en-US" w:bidi="en-US"/>
          <w:color w:val="111111"/>
          <w:sz w:val="28"/>
          <w:szCs w:val="28"/>
          <w:rtl/>
        </w:rPr>
        <w:t xml:space="preserve">00442674</w:t>
      </w:r>
    </w:p>
    <w:p>
      <w:pPr>
        <w:pStyle w:val="BookText"/>
      </w:pPr>
      <w:r>
        <w:rPr>
          <w:rFonts w:ascii="Times New Roman" w:hAnsi="Times New Roman" w:eastAsia="Times New Roman" w:cs="Times New Roman"/>
          <w:lang w:val="en-US" w:bidi="en-US"/>
          <w:color w:val="111111"/>
          <w:sz w:val="28"/>
          <w:szCs w:val="28"/>
          <w:rtl/>
        </w:rPr>
        <w:t xml:space="preserve">485.</w:t>
      </w:r>
    </w:p>
    <w:p>
      <w:pPr>
        <w:pStyle w:val="BookText"/>
      </w:pPr>
      <w:r>
        <w:rPr>
          <w:rFonts w:ascii="Times New Roman" w:hAnsi="Times New Roman" w:eastAsia="Times New Roman" w:cs="Times New Roman"/>
          <w:lang w:val="en-US" w:bidi="en-US"/>
          <w:color w:val="111111"/>
          <w:sz w:val="28"/>
          <w:szCs w:val="28"/>
          <w:rtl/>
        </w:rPr>
        <w:t xml:space="preserve">Zeitschrift fur Katholische Theologie</w:t>
      </w:r>
    </w:p>
    <w:p>
      <w:pPr>
        <w:pStyle w:val="BookText"/>
      </w:pPr>
      <w:r>
        <w:rPr>
          <w:rFonts w:ascii="Times New Roman" w:hAnsi="Times New Roman" w:eastAsia="Times New Roman" w:cs="Times New Roman"/>
          <w:lang w:val="en-US" w:bidi="en-US"/>
          <w:color w:val="111111"/>
          <w:sz w:val="28"/>
          <w:szCs w:val="28"/>
          <w:rtl/>
        </w:rPr>
        <w:t xml:space="preserve">00442895</w:t>
      </w:r>
    </w:p>
    <w:p>
      <w:pPr>
        <w:pStyle w:val="BookText"/>
      </w:pPr>
      <w:r>
        <w:rPr>
          <w:rFonts w:ascii="Times New Roman" w:hAnsi="Times New Roman" w:eastAsia="Times New Roman" w:cs="Times New Roman"/>
          <w:lang w:val="en-US" w:bidi="en-US"/>
          <w:color w:val="111111"/>
          <w:sz w:val="28"/>
          <w:szCs w:val="28"/>
          <w:rtl/>
        </w:rPr>
        <w:t xml:space="preserve">486.</w:t>
      </w:r>
    </w:p>
    <w:p>
      <w:pPr>
        <w:pStyle w:val="BookText"/>
      </w:pPr>
      <w:r>
        <w:rPr>
          <w:rFonts w:ascii="Times New Roman" w:hAnsi="Times New Roman" w:eastAsia="Times New Roman" w:cs="Times New Roman"/>
          <w:lang w:val="en-US" w:bidi="en-US"/>
          <w:color w:val="111111"/>
          <w:sz w:val="28"/>
          <w:szCs w:val="28"/>
          <w:rtl/>
        </w:rPr>
        <w:t xml:space="preserve">Zeitschrift fur Kirchengeschichte</w:t>
      </w:r>
    </w:p>
    <w:p>
      <w:pPr>
        <w:pStyle w:val="BookText"/>
      </w:pPr>
      <w:r>
        <w:rPr>
          <w:rFonts w:ascii="Times New Roman" w:hAnsi="Times New Roman" w:eastAsia="Times New Roman" w:cs="Times New Roman"/>
          <w:lang w:val="en-US" w:bidi="en-US"/>
          <w:color w:val="111111"/>
          <w:sz w:val="28"/>
          <w:szCs w:val="28"/>
          <w:rtl/>
        </w:rPr>
        <w:t xml:space="preserve">00442925</w:t>
      </w:r>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Times New Roman" w:hAnsi="Times New Roman" w:eastAsia="Times New Roman" w:cs="Times New Roman"/>
          <w:lang w:val="en-US" w:bidi="en-US"/>
          <w:color w:val="111111"/>
          <w:sz w:val="28"/>
          <w:szCs w:val="28"/>
          <w:rtl/>
        </w:rPr>
        <w:t xml:space="preserve">Zeitschrift für Religions- und Geistesgeschichte</w:t>
      </w:r>
    </w:p>
    <w:p>
      <w:pPr>
        <w:pStyle w:val="BookText"/>
      </w:pPr>
      <w:r>
        <w:rPr>
          <w:rFonts w:ascii="Times New Roman" w:hAnsi="Times New Roman" w:eastAsia="Times New Roman" w:cs="Times New Roman"/>
          <w:lang w:val="en-US" w:bidi="en-US"/>
          <w:color w:val="111111"/>
          <w:sz w:val="28"/>
          <w:szCs w:val="28"/>
          <w:rtl/>
        </w:rPr>
        <w:t xml:space="preserve">00443441, 15700739</w:t>
      </w:r>
    </w:p>
    <w:p>
      <w:pPr>
        <w:pStyle w:val="BookText"/>
      </w:pPr>
      <w:r>
        <w:rPr>
          <w:rFonts w:ascii="Times New Roman" w:hAnsi="Times New Roman" w:eastAsia="Times New Roman" w:cs="Times New Roman"/>
          <w:lang w:val="en-US" w:bidi="en-US"/>
          <w:color w:val="111111"/>
          <w:sz w:val="28"/>
          <w:szCs w:val="28"/>
          <w:rtl/>
        </w:rPr>
        <w:t xml:space="preserve">488.</w:t>
      </w:r>
    </w:p>
    <w:p>
      <w:pPr>
        <w:pStyle w:val="BookText"/>
      </w:pPr>
      <w:r>
        <w:rPr>
          <w:rFonts w:ascii="Times New Roman" w:hAnsi="Times New Roman" w:eastAsia="Times New Roman" w:cs="Times New Roman"/>
          <w:lang w:val="en-US" w:bidi="en-US"/>
          <w:color w:val="111111"/>
          <w:sz w:val="28"/>
          <w:szCs w:val="28"/>
          <w:rtl/>
        </w:rPr>
        <w:t xml:space="preserve">Zeitschrift fur Religionswissenschaft</w:t>
      </w:r>
    </w:p>
    <w:p>
      <w:pPr>
        <w:pStyle w:val="BookText"/>
      </w:pPr>
      <w:r>
        <w:rPr>
          <w:rFonts w:ascii="Times New Roman" w:hAnsi="Times New Roman" w:eastAsia="Times New Roman" w:cs="Times New Roman"/>
          <w:lang w:val="en-US" w:bidi="en-US"/>
          <w:color w:val="111111"/>
          <w:sz w:val="28"/>
          <w:szCs w:val="28"/>
          <w:rtl/>
        </w:rPr>
        <w:t xml:space="preserve">09438610</w:t>
      </w:r>
    </w:p>
    <w:p>
      <w:pPr>
        <w:pStyle w:val="BookText"/>
      </w:pPr>
      <w:r>
        <w:rPr>
          <w:rFonts w:ascii="Times New Roman" w:hAnsi="Times New Roman" w:eastAsia="Times New Roman" w:cs="Times New Roman"/>
          <w:lang w:val="en-US" w:bidi="en-US"/>
          <w:color w:val="111111"/>
          <w:sz w:val="28"/>
          <w:szCs w:val="28"/>
          <w:rtl/>
        </w:rPr>
        <w:t xml:space="preserve">489.</w:t>
      </w:r>
    </w:p>
    <w:p>
      <w:pPr>
        <w:pStyle w:val="BookText"/>
      </w:pPr>
      <w:r>
        <w:rPr>
          <w:rFonts w:ascii="Times New Roman" w:hAnsi="Times New Roman" w:eastAsia="Times New Roman" w:cs="Times New Roman"/>
          <w:lang w:val="en-US" w:bidi="en-US"/>
          <w:color w:val="111111"/>
          <w:sz w:val="28"/>
          <w:szCs w:val="28"/>
          <w:rtl/>
        </w:rPr>
        <w:t xml:space="preserve">Zeitschrift fur Theologie und Kirche</w:t>
      </w:r>
    </w:p>
    <w:p>
      <w:pPr>
        <w:pStyle w:val="BookText"/>
      </w:pPr>
      <w:r>
        <w:rPr>
          <w:rFonts w:ascii="Times New Roman" w:hAnsi="Times New Roman" w:eastAsia="Times New Roman" w:cs="Times New Roman"/>
          <w:lang w:val="en-US" w:bidi="en-US"/>
          <w:color w:val="111111"/>
          <w:sz w:val="28"/>
          <w:szCs w:val="28"/>
          <w:rtl/>
        </w:rPr>
        <w:t xml:space="preserve">00443549</w:t>
      </w:r>
    </w:p>
    <w:p>
      <w:pPr>
        <w:pStyle w:val="BookText"/>
      </w:pPr>
      <w:r>
        <w:rPr>
          <w:rFonts w:ascii="Times New Roman" w:hAnsi="Times New Roman" w:eastAsia="Times New Roman" w:cs="Times New Roman"/>
          <w:lang w:val="en-US" w:bidi="en-US"/>
          <w:color w:val="111111"/>
          <w:sz w:val="28"/>
          <w:szCs w:val="28"/>
          <w:rtl/>
        </w:rPr>
        <w:t xml:space="preserve">490.</w:t>
      </w:r>
    </w:p>
    <w:p>
      <w:pPr>
        <w:pStyle w:val="BookText"/>
      </w:pPr>
      <w:r>
        <w:rPr>
          <w:rFonts w:ascii="Times New Roman" w:hAnsi="Times New Roman" w:eastAsia="Times New Roman" w:cs="Times New Roman"/>
          <w:lang w:val="en-US" w:bidi="en-US"/>
          <w:color w:val="111111"/>
          <w:sz w:val="28"/>
          <w:szCs w:val="28"/>
          <w:rtl/>
        </w:rPr>
        <w:t xml:space="preserve">Zutot</w:t>
      </w:r>
    </w:p>
    <w:p>
      <w:pPr>
        <w:pStyle w:val="BookText"/>
      </w:pPr>
      <w:r>
        <w:rPr>
          <w:rFonts w:ascii="Times New Roman" w:hAnsi="Times New Roman" w:eastAsia="Times New Roman" w:cs="Times New Roman"/>
          <w:lang w:val="en-US" w:bidi="en-US"/>
          <w:color w:val="111111"/>
          <w:sz w:val="28"/>
          <w:szCs w:val="28"/>
          <w:rtl/>
        </w:rPr>
        <w:t xml:space="preserve">15717283, 18750214</w:t>
      </w:r>
    </w:p>
    <w:p>
      <w:pPr>
        <w:pStyle w:val="BookText"/>
      </w:pPr>
      <w:r>
        <w:rPr>
          <w:rFonts w:ascii="Times New Roman" w:hAnsi="Times New Roman" w:eastAsia="Times New Roman" w:cs="Times New Roman"/>
          <w:lang w:val="en-US" w:bidi="en-US"/>
          <w:color w:val="111111"/>
          <w:sz w:val="28"/>
          <w:szCs w:val="28"/>
          <w:rtl/>
        </w:rPr>
        <w:t xml:space="preserve">491.</w:t>
      </w:r>
    </w:p>
    <w:p>
      <w:pPr>
        <w:pStyle w:val="BookText"/>
      </w:pPr>
      <w:r>
        <w:rPr>
          <w:rFonts w:ascii="Times New Roman" w:hAnsi="Times New Roman" w:eastAsia="Times New Roman" w:cs="Times New Roman"/>
          <w:lang w:val="en-US" w:bidi="en-US"/>
          <w:color w:val="111111"/>
          <w:sz w:val="28"/>
          <w:szCs w:val="28"/>
          <w:rtl/>
        </w:rPr>
        <w:t xml:space="preserve">Zwingliana</w:t>
      </w:r>
    </w:p>
    <w:p>
      <w:pPr>
        <w:pStyle w:val="BookText"/>
      </w:pPr>
      <w:r>
        <w:rPr>
          <w:rFonts w:ascii="Times New Roman" w:hAnsi="Times New Roman" w:eastAsia="Times New Roman" w:cs="Times New Roman"/>
          <w:lang w:val="en-US" w:bidi="en-US"/>
          <w:color w:val="111111"/>
          <w:sz w:val="28"/>
          <w:szCs w:val="28"/>
          <w:rtl/>
        </w:rPr>
        <w:t xml:space="preserve">02544407</w:t>
      </w:r>
    </w:p>
    <w:p>
      <w:pPr>
        <w:pStyle w:val="BookText"/>
      </w:pPr>
      <w:r>
        <w:rPr>
          <w:rFonts w:ascii="Times New Roman" w:hAnsi="Times New Roman" w:eastAsia="Times New Roman" w:cs="Times New Roman"/>
          <w:lang w:val="en-US" w:bidi="en-US"/>
          <w:color w:val="111111"/>
          <w:sz w:val="28"/>
          <w:szCs w:val="28"/>
          <w:rtl/>
        </w:rPr>
        <w:t xml:space="preserve">492.</w:t>
      </w:r>
    </w:p>
    <w:p>
      <w:pPr>
        <w:pStyle w:val="BookText"/>
      </w:pPr>
      <w:r>
        <w:rPr>
          <w:rFonts w:ascii="Times New Roman" w:hAnsi="Times New Roman" w:eastAsia="Times New Roman" w:cs="Times New Roman"/>
          <w:lang w:val="en-US" w:bidi="en-US"/>
          <w:color w:val="111111"/>
          <w:sz w:val="28"/>
          <w:szCs w:val="28"/>
          <w:rtl/>
        </w:rPr>
        <w:t xml:space="preserve">Zygon</w:t>
      </w:r>
    </w:p>
    <w:p>
      <w:pPr>
        <w:pStyle w:val="BookText"/>
      </w:pPr>
      <w:r>
        <w:rPr>
          <w:rFonts w:ascii="Times New Roman" w:hAnsi="Times New Roman" w:eastAsia="Times New Roman" w:cs="Times New Roman"/>
          <w:lang w:val="en-US" w:bidi="en-US"/>
          <w:color w:val="111111"/>
          <w:sz w:val="28"/>
          <w:szCs w:val="28"/>
          <w:rtl/>
        </w:rPr>
        <w:t xml:space="preserve">05912385</w:t>
      </w:r>
    </w:p>
    <w:p>
      <w:pPr>
        <w:pStyle w:val="BookText"/>
      </w:pPr>
      <w:r>
        <w:rPr>
          <w:rFonts w:ascii="Times New Roman" w:hAnsi="Times New Roman" w:eastAsia="Times New Roman" w:cs="Times New Roman"/>
          <w:lang w:val="en-US" w:bidi="en-US"/>
          <w:color w:val="111111"/>
          <w:sz w:val="28"/>
          <w:szCs w:val="28"/>
          <w:rtl/>
        </w:rPr>
        <w:t xml:space="preserve">493.</w:t>
      </w:r>
    </w:p>
    <w:p>
      <w:pPr>
        <w:pStyle w:val="BookText"/>
      </w:pPr>
      <w:r>
        <w:rPr>
          <w:rFonts w:ascii="IRNazanin" w:hAnsi="IRNazanin" w:eastAsia="IRNazanin" w:cs="IRNazanin"/>
          <w:lang w:bidi="fa-IR"/>
          <w:color w:val="111111"/>
          <w:sz w:val="28"/>
          <w:szCs w:val="28"/>
          <w:rtl/>
        </w:rPr>
        <w:t xml:space="preserve">مجلة اتحاد الجامعات العربیة للآداب</w:t>
      </w:r>
    </w:p>
    <w:p>
      <w:pPr>
        <w:pStyle w:val="BookText"/>
      </w:pPr>
      <w:r>
        <w:rPr>
          <w:rFonts w:ascii="Times New Roman" w:hAnsi="Times New Roman" w:eastAsia="Times New Roman" w:cs="Times New Roman"/>
          <w:lang w:val="en-US" w:bidi="en-US"/>
          <w:color w:val="111111"/>
          <w:sz w:val="28"/>
          <w:szCs w:val="28"/>
          <w:rtl/>
        </w:rPr>
        <w:t xml:space="preserve">18189749</w:t>
      </w:r>
    </w:p>
    <w:p>
      <w:pPr>
        <w:pStyle w:val="BookText"/>
      </w:pPr>
      <w:r>
        <w:rPr>
          <w:rFonts w:ascii="Times New Roman" w:hAnsi="Times New Roman" w:eastAsia="Times New Roman" w:cs="Times New Roman"/>
          <w:lang w:val="en-US" w:bidi="en-US"/>
          <w:color w:val="111111"/>
          <w:sz w:val="28"/>
          <w:szCs w:val="28"/>
          <w:rtl/>
        </w:rPr>
        <w:t xml:space="preserve">494.</w:t>
      </w:r>
    </w:p>
    <w:p>
      <w:pPr>
        <w:pStyle w:val="BookText"/>
      </w:pPr>
      <w:r>
        <w:rPr>
          <w:rFonts w:ascii="IRNazanin" w:hAnsi="IRNazanin" w:eastAsia="IRNazanin" w:cs="IRNazanin"/>
          <w:lang w:bidi="fa-IR"/>
          <w:color w:val="111111"/>
          <w:sz w:val="28"/>
          <w:szCs w:val="28"/>
          <w:rtl/>
        </w:rPr>
        <w:t xml:space="preserve">المجلة الاردنیة فی الدراسات الاسلامیة</w:t>
      </w:r>
    </w:p>
    <w:p>
      <w:pPr>
        <w:pStyle w:val="BookText"/>
      </w:pPr>
      <w:r>
        <w:rPr>
          <w:rFonts w:ascii="Times New Roman" w:hAnsi="Times New Roman" w:eastAsia="Times New Roman" w:cs="Times New Roman"/>
          <w:lang w:val="en-US" w:bidi="en-US"/>
          <w:color w:val="111111"/>
          <w:sz w:val="28"/>
          <w:szCs w:val="28"/>
          <w:rtl/>
        </w:rPr>
        <w:t xml:space="preserve">20795076</w:t>
      </w:r>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IRNazanin" w:hAnsi="IRNazanin" w:eastAsia="IRNazanin" w:cs="IRNazanin"/>
          <w:lang w:bidi="fa-IR"/>
          <w:color w:val="111111"/>
          <w:sz w:val="28"/>
          <w:szCs w:val="28"/>
          <w:rtl/>
        </w:rPr>
        <w:t xml:space="preserve">المجلة الاردنیة للعلوم التطبیقیة</w:t>
      </w:r>
    </w:p>
    <w:p>
      <w:pPr>
        <w:pStyle w:val="BookText"/>
      </w:pPr>
      <w:r>
        <w:rPr>
          <w:rFonts w:ascii="Times New Roman" w:hAnsi="Times New Roman" w:eastAsia="Times New Roman" w:cs="Times New Roman"/>
          <w:lang w:val="en-US" w:bidi="en-US"/>
          <w:color w:val="111111"/>
          <w:sz w:val="28"/>
          <w:szCs w:val="28"/>
          <w:rtl/>
        </w:rPr>
        <w:t xml:space="preserve">16052579</w:t>
      </w:r>
    </w:p>
    <w:p>
      <w:pPr>
        <w:pStyle w:val="BookText"/>
      </w:pPr>
      <w:r>
        <w:rPr>
          <w:rFonts w:ascii="Times New Roman" w:hAnsi="Times New Roman" w:eastAsia="Times New Roman" w:cs="Times New Roman"/>
          <w:lang w:val="en-US" w:bidi="en-US"/>
          <w:color w:val="111111"/>
          <w:sz w:val="28"/>
          <w:szCs w:val="28"/>
          <w:rtl/>
        </w:rPr>
        <w:t xml:space="preserve">496.</w:t>
      </w:r>
    </w:p>
    <w:p>
      <w:pPr>
        <w:pStyle w:val="BookText"/>
      </w:pPr>
      <w:r>
        <w:rPr>
          <w:rFonts w:ascii="Amiri" w:hAnsi="Amiri" w:eastAsia="Amiri" w:cs="Amiri"/>
          <w:lang w:bidi="ar-SA"/>
          <w:color w:val="111111"/>
          <w:sz w:val="28"/>
          <w:szCs w:val="28"/>
          <w:rtl/>
        </w:rPr>
        <w:t xml:space="preserve">المنارة</w:t>
      </w:r>
    </w:p>
    <w:p>
      <w:pPr>
        <w:pStyle w:val="BookText"/>
      </w:pPr>
      <w:r>
        <w:rPr>
          <w:rFonts w:ascii="Times New Roman" w:hAnsi="Times New Roman" w:eastAsia="Times New Roman" w:cs="Times New Roman"/>
          <w:lang w:val="en-US" w:bidi="en-US"/>
          <w:color w:val="111111"/>
          <w:sz w:val="28"/>
          <w:szCs w:val="28"/>
          <w:rtl/>
        </w:rPr>
        <w:t xml:space="preserve">10266844</w:t>
      </w:r>
    </w:p>
    <w:p>
      <w:pPr>
        <w:pStyle w:val="BookText"/>
      </w:pPr>
      <w:r>
        <w:rPr>
          <w:rFonts w:ascii="Times New Roman" w:hAnsi="Times New Roman" w:eastAsia="Times New Roman" w:cs="Times New Roman"/>
          <w:lang w:val="en-US" w:bidi="en-US"/>
          <w:color w:val="111111"/>
          <w:sz w:val="28"/>
          <w:szCs w:val="28"/>
          <w:rtl/>
        </w:rPr>
        <w:t xml:space="preserve">497.</w:t>
      </w:r>
    </w:p>
    <w:p>
      <w:pPr>
        <w:pStyle w:val="BookText"/>
      </w:pPr>
      <w:r>
        <w:rPr>
          <w:rFonts w:ascii="Amiri" w:hAnsi="Amiri" w:eastAsia="Amiri" w:cs="Amiri"/>
          <w:lang w:bidi="ar-SA"/>
          <w:color w:val="111111"/>
          <w:sz w:val="28"/>
          <w:szCs w:val="28"/>
          <w:rtl/>
        </w:rPr>
        <w:t xml:space="preserve">دراسات: العلوم الانسانية و الاجتماعية</w:t>
      </w:r>
    </w:p>
    <w:p>
      <w:pPr>
        <w:pStyle w:val="BookText"/>
      </w:pPr>
      <w:r>
        <w:rPr>
          <w:rFonts w:ascii="Times New Roman" w:hAnsi="Times New Roman" w:eastAsia="Times New Roman" w:cs="Times New Roman"/>
          <w:lang w:val="en-US" w:bidi="en-US"/>
          <w:color w:val="111111"/>
          <w:sz w:val="28"/>
          <w:szCs w:val="28"/>
          <w:rtl/>
        </w:rPr>
        <w:t xml:space="preserve">10263721</w:t>
      </w:r>
    </w:p>
    <w:p>
      <w:pPr>
        <w:pStyle w:val="BookText"/>
      </w:pPr>
      <w:r>
        <w:rPr>
          <w:rFonts w:ascii="Times New Roman" w:hAnsi="Times New Roman" w:eastAsia="Times New Roman" w:cs="Times New Roman"/>
          <w:lang w:val="en-US" w:bidi="en-US"/>
          <w:color w:val="111111"/>
          <w:sz w:val="28"/>
          <w:szCs w:val="28"/>
          <w:rtl/>
        </w:rPr>
        <w:t xml:space="preserve">498.</w:t>
      </w:r>
    </w:p>
    <w:p>
      <w:pPr>
        <w:pStyle w:val="BookText"/>
      </w:pPr>
      <w:r>
        <w:rPr>
          <w:rFonts w:ascii="IRNazanin" w:hAnsi="IRNazanin" w:eastAsia="IRNazanin" w:cs="IRNazanin"/>
          <w:lang w:bidi="fa-IR"/>
          <w:color w:val="111111"/>
          <w:sz w:val="28"/>
          <w:szCs w:val="28"/>
          <w:rtl/>
        </w:rPr>
        <w:t xml:space="preserve">دراسات : علوم الشریعة و القانون</w:t>
      </w:r>
    </w:p>
    <w:p>
      <w:pPr>
        <w:pStyle w:val="BookText"/>
      </w:pPr>
      <w:r>
        <w:rPr>
          <w:rFonts w:ascii="Times New Roman" w:hAnsi="Times New Roman" w:eastAsia="Times New Roman" w:cs="Times New Roman"/>
          <w:lang w:val="en-US" w:bidi="en-US"/>
          <w:color w:val="111111"/>
          <w:sz w:val="28"/>
          <w:szCs w:val="28"/>
          <w:rtl/>
        </w:rPr>
        <w:t xml:space="preserve">10263748</w:t>
      </w:r>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IRNazanin" w:hAnsi="IRNazanin" w:eastAsia="IRNazanin" w:cs="IRNazanin"/>
          <w:lang w:bidi="fa-IR"/>
          <w:color w:val="111111"/>
          <w:sz w:val="28"/>
          <w:szCs w:val="28"/>
          <w:rtl/>
        </w:rPr>
        <w:t xml:space="preserve">کلیة الآداب و اللغات</w:t>
      </w:r>
    </w:p>
    <w:p>
      <w:pPr>
        <w:pStyle w:val="BookText"/>
      </w:pPr>
      <w:r>
        <w:rPr>
          <w:rFonts w:ascii="Times New Roman" w:hAnsi="Times New Roman" w:eastAsia="Times New Roman" w:cs="Times New Roman"/>
          <w:lang w:val="en-US" w:bidi="en-US"/>
          <w:color w:val="111111"/>
          <w:sz w:val="28"/>
          <w:szCs w:val="28"/>
          <w:rtl/>
        </w:rPr>
        <w:t xml:space="preserve">11126434</w:t>
      </w:r>
    </w:p>
    <w:p>
      <w:pPr>
        <w:pStyle w:val="BookText"/>
      </w:pPr>
      <w:r>
        <w:rPr>
          <w:rFonts w:ascii="Times New Roman" w:hAnsi="Times New Roman" w:eastAsia="Times New Roman" w:cs="Times New Roman"/>
          <w:lang w:val="en-US" w:bidi="en-US"/>
          <w:color w:val="111111"/>
          <w:sz w:val="28"/>
          <w:szCs w:val="28"/>
          <w:rtl/>
        </w:rPr>
        <w:t xml:space="preserve">500.</w:t>
      </w:r>
    </w:p>
    <w:p>
      <w:pPr>
        <w:pStyle w:val="BookText"/>
      </w:pPr>
      <w:r>
        <w:rPr>
          <w:rFonts w:ascii="IRNazanin" w:hAnsi="IRNazanin" w:eastAsia="IRNazanin" w:cs="IRNazanin"/>
          <w:lang w:bidi="fa-IR"/>
          <w:color w:val="111111"/>
          <w:sz w:val="28"/>
          <w:szCs w:val="28"/>
          <w:rtl/>
        </w:rPr>
        <w:t xml:space="preserve">مجلة الاکادیمیة للدراسات الاجتماعیة و الانسانیة</w:t>
      </w:r>
    </w:p>
    <w:p>
      <w:pPr>
        <w:pStyle w:val="BookText"/>
      </w:pPr>
      <w:r>
        <w:rPr>
          <w:rFonts w:ascii="Times New Roman" w:hAnsi="Times New Roman" w:eastAsia="Times New Roman" w:cs="Times New Roman"/>
          <w:lang w:val="en-US" w:bidi="en-US"/>
          <w:color w:val="111111"/>
          <w:sz w:val="28"/>
          <w:szCs w:val="28"/>
          <w:rtl/>
        </w:rPr>
        <w:t xml:space="preserve">24370320</w:t>
      </w:r>
    </w:p>
    <w:p>
      <w:pPr>
        <w:pStyle w:val="BookText"/>
      </w:pPr>
      <w:r>
        <w:rPr>
          <w:rFonts w:ascii="Times New Roman" w:hAnsi="Times New Roman" w:eastAsia="Times New Roman" w:cs="Times New Roman"/>
          <w:lang w:val="en-US" w:bidi="en-US"/>
          <w:color w:val="111111"/>
          <w:sz w:val="28"/>
          <w:szCs w:val="28"/>
          <w:rtl/>
        </w:rPr>
        <w:t xml:space="preserve">501.</w:t>
      </w:r>
    </w:p>
    <w:p>
      <w:pPr>
        <w:pStyle w:val="BookText"/>
      </w:pPr>
      <w:r>
        <w:rPr>
          <w:rFonts w:ascii="Amiri" w:hAnsi="Amiri" w:eastAsia="Amiri" w:cs="Amiri"/>
          <w:lang w:bidi="ar-SA"/>
          <w:color w:val="111111"/>
          <w:sz w:val="28"/>
          <w:szCs w:val="28"/>
          <w:rtl/>
        </w:rPr>
        <w:t xml:space="preserve">مجلة الاثر</w:t>
      </w:r>
    </w:p>
    <w:p>
      <w:pPr>
        <w:pStyle w:val="BookText"/>
      </w:pPr>
      <w:r>
        <w:rPr>
          <w:rFonts w:ascii="Times New Roman" w:hAnsi="Times New Roman" w:eastAsia="Times New Roman" w:cs="Times New Roman"/>
          <w:lang w:val="en-US" w:bidi="en-US"/>
          <w:color w:val="111111"/>
          <w:sz w:val="28"/>
          <w:szCs w:val="28"/>
          <w:rtl/>
        </w:rPr>
        <w:t xml:space="preserve">11123672</w:t>
      </w:r>
    </w:p>
    <w:p>
      <w:pPr>
        <w:pStyle w:val="BookText"/>
      </w:pPr>
      <w:r>
        <w:rPr>
          <w:rFonts w:ascii="Times New Roman" w:hAnsi="Times New Roman" w:eastAsia="Times New Roman" w:cs="Times New Roman"/>
          <w:lang w:val="en-US" w:bidi="en-US"/>
          <w:color w:val="111111"/>
          <w:sz w:val="28"/>
          <w:szCs w:val="28"/>
          <w:rtl/>
        </w:rPr>
        <w:t xml:space="preserve">502.</w:t>
      </w:r>
    </w:p>
    <w:p>
      <w:pPr>
        <w:pStyle w:val="BookText"/>
      </w:pPr>
      <w:r>
        <w:rPr>
          <w:rFonts w:ascii="IRNazanin" w:hAnsi="IRNazanin" w:eastAsia="IRNazanin" w:cs="IRNazanin"/>
          <w:lang w:bidi="fa-IR"/>
          <w:color w:val="111111"/>
          <w:sz w:val="28"/>
          <w:szCs w:val="28"/>
          <w:rtl/>
        </w:rPr>
        <w:t xml:space="preserve">مجلة علوم اللغة العربیة و آدابها : جامعة الوادی</w:t>
      </w:r>
    </w:p>
    <w:p>
      <w:pPr>
        <w:pStyle w:val="BookText"/>
      </w:pPr>
      <w:r>
        <w:rPr>
          <w:rFonts w:ascii="Times New Roman" w:hAnsi="Times New Roman" w:eastAsia="Times New Roman" w:cs="Times New Roman"/>
          <w:lang w:val="en-US" w:bidi="en-US"/>
          <w:color w:val="111111"/>
          <w:sz w:val="28"/>
          <w:szCs w:val="28"/>
          <w:rtl/>
        </w:rPr>
        <w:t xml:space="preserve">X1112914</w:t>
      </w:r>
    </w:p>
    <w:p>
      <w:pPr>
        <w:pStyle w:val="BookText"/>
      </w:pPr>
      <w:r>
        <w:rPr>
          <w:rFonts w:ascii="Times New Roman" w:hAnsi="Times New Roman" w:eastAsia="Times New Roman" w:cs="Times New Roman"/>
          <w:lang w:val="en-US" w:bidi="en-US"/>
          <w:color w:val="111111"/>
          <w:sz w:val="28"/>
          <w:szCs w:val="28"/>
          <w:rtl/>
        </w:rPr>
        <w:t xml:space="preserve">503.</w:t>
      </w:r>
    </w:p>
    <w:p>
      <w:pPr>
        <w:pStyle w:val="BookText"/>
      </w:pPr>
      <w:r>
        <w:rPr>
          <w:rFonts w:ascii="IRNazanin" w:hAnsi="IRNazanin" w:eastAsia="IRNazanin" w:cs="IRNazanin"/>
          <w:lang w:bidi="fa-IR"/>
          <w:color w:val="111111"/>
          <w:sz w:val="28"/>
          <w:szCs w:val="28"/>
          <w:rtl/>
        </w:rPr>
        <w:t xml:space="preserve">مجلة العلوم الانسانیة</w:t>
      </w:r>
    </w:p>
    <w:p>
      <w:pPr>
        <w:pStyle w:val="BookText"/>
      </w:pPr>
      <w:r>
        <w:rPr>
          <w:rFonts w:ascii="Times New Roman" w:hAnsi="Times New Roman" w:eastAsia="Times New Roman" w:cs="Times New Roman"/>
          <w:lang w:val="en-US" w:bidi="en-US"/>
          <w:color w:val="111111"/>
          <w:sz w:val="28"/>
          <w:szCs w:val="28"/>
          <w:rtl/>
        </w:rPr>
        <w:t xml:space="preserve">X1111505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504.</w:t>
      </w:r>
    </w:p>
    <w:p>
      <w:pPr>
        <w:pStyle w:val="BookText"/>
      </w:pPr>
      <w:r>
        <w:rPr>
          <w:rFonts w:ascii="Amiri" w:hAnsi="Amiri" w:eastAsia="Amiri" w:cs="Amiri"/>
          <w:lang w:bidi="ar-SA"/>
          <w:color w:val="111111"/>
          <w:sz w:val="28"/>
          <w:szCs w:val="28"/>
          <w:rtl/>
        </w:rPr>
        <w:t xml:space="preserve">آفاق الثقافة و التراث</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Amiri" w:hAnsi="Amiri" w:eastAsia="Amiri" w:cs="Amiri"/>
          <w:lang w:bidi="ar-SA"/>
          <w:color w:val="111111"/>
          <w:sz w:val="28"/>
          <w:szCs w:val="28"/>
          <w:rtl/>
        </w:rPr>
        <w:t xml:space="preserve">مجلة جامعة الشارقة للعلوم الانسانية والاجتماعية</w:t>
      </w:r>
    </w:p>
    <w:p>
      <w:pPr>
        <w:pStyle w:val="BookText"/>
      </w:pPr>
      <w:r>
        <w:rPr>
          <w:rFonts w:ascii="Times New Roman" w:hAnsi="Times New Roman" w:eastAsia="Times New Roman" w:cs="Times New Roman"/>
          <w:lang w:val="en-US" w:bidi="en-US"/>
          <w:color w:val="111111"/>
          <w:sz w:val="28"/>
          <w:szCs w:val="28"/>
          <w:rtl/>
        </w:rPr>
        <w:t xml:space="preserve">506.</w:t>
      </w:r>
    </w:p>
    <w:p>
      <w:pPr>
        <w:pStyle w:val="BookText"/>
      </w:pPr>
      <w:r>
        <w:rPr>
          <w:rFonts w:ascii="IRNazanin" w:hAnsi="IRNazanin" w:eastAsia="IRNazanin" w:cs="IRNazanin"/>
          <w:lang w:bidi="fa-IR"/>
          <w:color w:val="111111"/>
          <w:sz w:val="28"/>
          <w:szCs w:val="28"/>
          <w:rtl/>
        </w:rPr>
        <w:t xml:space="preserve">مجلة جامعة تشرین للبحوث و الدراسات العلمیة : سلسلة الآداب و العلوم الانسانیة</w:t>
      </w:r>
    </w:p>
    <w:p>
      <w:pPr>
        <w:pStyle w:val="BookText"/>
      </w:pPr>
      <w:r>
        <w:rPr>
          <w:rFonts w:ascii="Times New Roman" w:hAnsi="Times New Roman" w:eastAsia="Times New Roman" w:cs="Times New Roman"/>
          <w:lang w:val="en-US" w:bidi="en-US"/>
          <w:color w:val="111111"/>
          <w:sz w:val="28"/>
          <w:szCs w:val="28"/>
          <w:rtl/>
        </w:rPr>
        <w:t xml:space="preserve">20793049</w:t>
      </w:r>
    </w:p>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IRNazanin" w:hAnsi="IRNazanin" w:eastAsia="IRNazanin" w:cs="IRNazanin"/>
          <w:lang w:bidi="fa-IR"/>
          <w:color w:val="111111"/>
          <w:sz w:val="28"/>
          <w:szCs w:val="28"/>
          <w:rtl/>
        </w:rPr>
        <w:t xml:space="preserve">مجلة دراسات اسلامیة معاصرة</w:t>
      </w:r>
    </w:p>
    <w:p>
      <w:pPr>
        <w:pStyle w:val="BookText"/>
      </w:pPr>
      <w:r>
        <w:rPr>
          <w:rFonts w:ascii="Times New Roman" w:hAnsi="Times New Roman" w:eastAsia="Times New Roman" w:cs="Times New Roman"/>
          <w:lang w:val="en-US" w:bidi="en-US"/>
          <w:color w:val="111111"/>
          <w:sz w:val="28"/>
          <w:szCs w:val="28"/>
          <w:rtl/>
        </w:rPr>
        <w:t xml:space="preserve">20793286</w:t>
      </w:r>
    </w:p>
    <w:p>
      <w:pPr>
        <w:pStyle w:val="BookText"/>
      </w:pPr>
      <w:r>
        <w:rPr>
          <w:rFonts w:ascii="Times New Roman" w:hAnsi="Times New Roman" w:eastAsia="Times New Roman" w:cs="Times New Roman"/>
          <w:lang w:val="en-US" w:bidi="en-US"/>
          <w:color w:val="111111"/>
          <w:sz w:val="28"/>
          <w:szCs w:val="28"/>
          <w:rtl/>
        </w:rPr>
        <w:t xml:space="preserve">508.</w:t>
      </w:r>
    </w:p>
    <w:p>
      <w:pPr>
        <w:pStyle w:val="BookText"/>
      </w:pPr>
      <w:r>
        <w:rPr>
          <w:rFonts w:ascii="IRNazanin" w:hAnsi="IRNazanin" w:eastAsia="IRNazanin" w:cs="IRNazanin"/>
          <w:lang w:bidi="fa-IR"/>
          <w:color w:val="111111"/>
          <w:sz w:val="28"/>
          <w:szCs w:val="28"/>
          <w:rtl/>
        </w:rPr>
        <w:t xml:space="preserve">العمید</w:t>
      </w:r>
    </w:p>
    <w:p>
      <w:pPr>
        <w:pStyle w:val="BookText"/>
      </w:pPr>
      <w:r>
        <w:rPr>
          <w:rFonts w:ascii="Times New Roman" w:hAnsi="Times New Roman" w:eastAsia="Times New Roman" w:cs="Times New Roman"/>
          <w:lang w:val="en-US" w:bidi="en-US"/>
          <w:color w:val="111111"/>
          <w:sz w:val="28"/>
          <w:szCs w:val="28"/>
          <w:rtl/>
        </w:rPr>
        <w:t xml:space="preserve">509.</w:t>
      </w:r>
    </w:p>
    <w:p>
      <w:pPr>
        <w:pStyle w:val="BookText"/>
      </w:pPr>
      <w:r>
        <w:rPr>
          <w:rFonts w:ascii="IRNazanin" w:hAnsi="IRNazanin" w:eastAsia="IRNazanin" w:cs="IRNazanin"/>
          <w:lang w:bidi="fa-IR"/>
          <w:color w:val="111111"/>
          <w:sz w:val="28"/>
          <w:szCs w:val="28"/>
          <w:rtl/>
        </w:rPr>
        <w:t xml:space="preserve">دراسات الاستشراقیه</w:t>
      </w:r>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IRNazanin" w:hAnsi="IRNazanin" w:eastAsia="IRNazanin" w:cs="IRNazanin"/>
          <w:lang w:bidi="fa-IR"/>
          <w:color w:val="111111"/>
          <w:sz w:val="28"/>
          <w:szCs w:val="28"/>
          <w:rtl/>
        </w:rPr>
        <w:t xml:space="preserve">المحقق</w:t>
      </w:r>
    </w:p>
    <w:p>
      <w:pPr>
        <w:pStyle w:val="BookText"/>
      </w:pPr>
      <w:r>
        <w:rPr>
          <w:rFonts w:ascii="Times New Roman" w:hAnsi="Times New Roman" w:eastAsia="Times New Roman" w:cs="Times New Roman"/>
          <w:lang w:val="en-US" w:bidi="en-US"/>
          <w:color w:val="111111"/>
          <w:sz w:val="28"/>
          <w:szCs w:val="28"/>
          <w:rtl/>
        </w:rPr>
        <w:t xml:space="preserve">25214950</w:t>
      </w:r>
    </w:p>
    <w:p>
      <w:pPr>
        <w:pStyle w:val="BookText"/>
      </w:pPr>
      <w:r>
        <w:rPr>
          <w:rFonts w:ascii="Times New Roman" w:hAnsi="Times New Roman" w:eastAsia="Times New Roman" w:cs="Times New Roman"/>
          <w:lang w:val="en-US" w:bidi="en-US"/>
          <w:color w:val="111111"/>
          <w:sz w:val="28"/>
          <w:szCs w:val="28"/>
          <w:rtl/>
        </w:rPr>
        <w:t xml:space="preserve">511.</w:t>
      </w:r>
    </w:p>
    <w:p>
      <w:pPr>
        <w:pStyle w:val="BookText"/>
      </w:pPr>
      <w:r>
        <w:rPr>
          <w:rFonts w:ascii="IRNazanin" w:hAnsi="IRNazanin" w:eastAsia="IRNazanin" w:cs="IRNazanin"/>
          <w:lang w:bidi="fa-IR"/>
          <w:color w:val="111111"/>
          <w:sz w:val="28"/>
          <w:szCs w:val="28"/>
          <w:rtl/>
        </w:rPr>
        <w:t xml:space="preserve">المصباح</w:t>
      </w:r>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IRNazanin" w:hAnsi="IRNazanin" w:eastAsia="IRNazanin" w:cs="IRNazanin"/>
          <w:lang w:bidi="fa-IR"/>
          <w:color w:val="111111"/>
          <w:sz w:val="28"/>
          <w:szCs w:val="28"/>
          <w:rtl/>
        </w:rPr>
        <w:t xml:space="preserve">مجلة کلیة الاسلامیة الجامعة</w:t>
      </w:r>
    </w:p>
    <w:p>
      <w:pPr>
        <w:pStyle w:val="BookText"/>
      </w:pPr>
      <w:r>
        <w:rPr>
          <w:rFonts w:ascii="Times New Roman" w:hAnsi="Times New Roman" w:eastAsia="Times New Roman" w:cs="Times New Roman"/>
          <w:lang w:val="en-US" w:bidi="en-US"/>
          <w:color w:val="111111"/>
          <w:sz w:val="28"/>
          <w:szCs w:val="28"/>
          <w:rtl/>
        </w:rPr>
        <w:t xml:space="preserve">62081997</w:t>
      </w:r>
    </w:p>
    <w:p>
      <w:pPr>
        <w:pStyle w:val="BookText"/>
      </w:pPr>
      <w:r>
        <w:rPr>
          <w:rFonts w:ascii="Times New Roman" w:hAnsi="Times New Roman" w:eastAsia="Times New Roman" w:cs="Times New Roman"/>
          <w:lang w:val="en-US" w:bidi="en-US"/>
          <w:color w:val="111111"/>
          <w:sz w:val="28"/>
          <w:szCs w:val="28"/>
          <w:rtl/>
        </w:rPr>
        <w:t xml:space="preserve">513.</w:t>
      </w:r>
    </w:p>
    <w:p>
      <w:pPr>
        <w:pStyle w:val="BookText"/>
      </w:pPr>
      <w:r>
        <w:rPr>
          <w:rFonts w:ascii="IRNazanin" w:hAnsi="IRNazanin" w:eastAsia="IRNazanin" w:cs="IRNazanin"/>
          <w:lang w:bidi="fa-IR"/>
          <w:color w:val="111111"/>
          <w:sz w:val="28"/>
          <w:szCs w:val="28"/>
          <w:rtl/>
        </w:rPr>
        <w:t xml:space="preserve">الإجتهاد و التجدید</w:t>
      </w:r>
    </w:p>
    <w:p>
      <w:pPr>
        <w:pStyle w:val="BookText"/>
      </w:pPr>
      <w:r>
        <w:rPr>
          <w:rFonts w:ascii="Times New Roman" w:hAnsi="Times New Roman" w:eastAsia="Times New Roman" w:cs="Times New Roman"/>
          <w:lang w:val="en-US" w:bidi="en-US"/>
          <w:color w:val="111111"/>
          <w:sz w:val="28"/>
          <w:szCs w:val="28"/>
          <w:rtl/>
        </w:rPr>
        <w:t xml:space="preserve">514.</w:t>
      </w:r>
    </w:p>
    <w:p>
      <w:pPr>
        <w:pStyle w:val="BookText"/>
      </w:pPr>
      <w:r>
        <w:rPr>
          <w:rFonts w:ascii="IRNazanin" w:hAnsi="IRNazanin" w:eastAsia="IRNazanin" w:cs="IRNazanin"/>
          <w:lang w:bidi="fa-IR"/>
          <w:color w:val="111111"/>
          <w:sz w:val="28"/>
          <w:szCs w:val="28"/>
          <w:rtl/>
        </w:rPr>
        <w:t xml:space="preserve">الاستغراب</w:t>
      </w:r>
    </w:p>
    <w:p>
      <w:pPr>
        <w:pStyle w:val="BookText"/>
      </w:pPr>
      <w:r>
        <w:rPr>
          <w:rFonts w:ascii="Times New Roman" w:hAnsi="Times New Roman" w:eastAsia="Times New Roman" w:cs="Times New Roman"/>
          <w:lang w:val="en-US" w:bidi="en-US"/>
          <w:color w:val="111111"/>
          <w:sz w:val="28"/>
          <w:szCs w:val="28"/>
          <w:rtl/>
        </w:rPr>
        <w:t xml:space="preserve">515.</w:t>
      </w:r>
    </w:p>
    <w:p>
      <w:pPr>
        <w:pStyle w:val="BookText"/>
      </w:pPr>
      <w:r>
        <w:rPr>
          <w:rFonts w:ascii="IRNazanin" w:hAnsi="IRNazanin" w:eastAsia="IRNazanin" w:cs="IRNazanin"/>
          <w:lang w:bidi="fa-IR"/>
          <w:color w:val="111111"/>
          <w:sz w:val="28"/>
          <w:szCs w:val="28"/>
          <w:rtl/>
        </w:rPr>
        <w:t xml:space="preserve">الاقتصاد الاسلامی</w:t>
      </w:r>
    </w:p>
    <w:p>
      <w:pPr>
        <w:pStyle w:val="BookText"/>
      </w:pPr>
      <w:r>
        <w:rPr>
          <w:rFonts w:ascii="Times New Roman" w:hAnsi="Times New Roman" w:eastAsia="Times New Roman" w:cs="Times New Roman"/>
          <w:lang w:val="en-US" w:bidi="en-US"/>
          <w:color w:val="111111"/>
          <w:sz w:val="28"/>
          <w:szCs w:val="28"/>
          <w:rtl/>
        </w:rPr>
        <w:t xml:space="preserve">516.</w:t>
      </w:r>
    </w:p>
    <w:p>
      <w:pPr>
        <w:pStyle w:val="BookText"/>
      </w:pPr>
      <w:r>
        <w:rPr>
          <w:rFonts w:ascii="IRNazanin" w:hAnsi="IRNazanin" w:eastAsia="IRNazanin" w:cs="IRNazanin"/>
          <w:lang w:bidi="fa-IR"/>
          <w:color w:val="111111"/>
          <w:sz w:val="28"/>
          <w:szCs w:val="28"/>
          <w:rtl/>
        </w:rPr>
        <w:t xml:space="preserve">آداب الرافدین</w:t>
      </w:r>
    </w:p>
    <w:p>
      <w:pPr>
        <w:pStyle w:val="BookText"/>
      </w:pPr>
      <w:r>
        <w:rPr>
          <w:rFonts w:ascii="Times New Roman" w:hAnsi="Times New Roman" w:eastAsia="Times New Roman" w:cs="Times New Roman"/>
          <w:lang w:val="en-US" w:bidi="en-US"/>
          <w:color w:val="111111"/>
          <w:sz w:val="28"/>
          <w:szCs w:val="28"/>
          <w:rtl/>
        </w:rPr>
        <w:t xml:space="preserve">03782864</w:t>
      </w:r>
    </w:p>
    <w:p>
      <w:pPr>
        <w:pStyle w:val="BookText"/>
      </w:pPr>
      <w:r>
        <w:rPr>
          <w:rFonts w:ascii="Times New Roman" w:hAnsi="Times New Roman" w:eastAsia="Times New Roman" w:cs="Times New Roman"/>
          <w:lang w:val="en-US" w:bidi="en-US"/>
          <w:color w:val="111111"/>
          <w:sz w:val="28"/>
          <w:szCs w:val="28"/>
          <w:rtl/>
        </w:rPr>
        <w:t xml:space="preserve">517.</w:t>
      </w:r>
    </w:p>
    <w:p>
      <w:pPr>
        <w:pStyle w:val="BookText"/>
      </w:pPr>
      <w:r>
        <w:rPr>
          <w:rFonts w:ascii="IRNazanin" w:hAnsi="IRNazanin" w:eastAsia="IRNazanin" w:cs="IRNazanin"/>
          <w:lang w:bidi="fa-IR"/>
          <w:color w:val="111111"/>
          <w:sz w:val="28"/>
          <w:szCs w:val="28"/>
          <w:rtl/>
        </w:rPr>
        <w:t xml:space="preserve">آداب الکوفه</w:t>
      </w:r>
    </w:p>
    <w:p>
      <w:pPr>
        <w:pStyle w:val="BookText"/>
      </w:pPr>
      <w:r>
        <w:rPr>
          <w:rFonts w:ascii="Times New Roman" w:hAnsi="Times New Roman" w:eastAsia="Times New Roman" w:cs="Times New Roman"/>
          <w:lang w:val="en-US" w:bidi="en-US"/>
          <w:color w:val="111111"/>
          <w:sz w:val="28"/>
          <w:szCs w:val="28"/>
          <w:rtl/>
        </w:rPr>
        <w:t xml:space="preserve">518.</w:t>
      </w:r>
    </w:p>
    <w:p>
      <w:pPr>
        <w:pStyle w:val="BookText"/>
      </w:pPr>
      <w:r>
        <w:rPr>
          <w:rFonts w:ascii="IRNazanin" w:hAnsi="IRNazanin" w:eastAsia="IRNazanin" w:cs="IRNazanin"/>
          <w:lang w:bidi="fa-IR"/>
          <w:color w:val="111111"/>
          <w:sz w:val="28"/>
          <w:szCs w:val="28"/>
          <w:rtl/>
        </w:rPr>
        <w:t xml:space="preserve">تبیّن للدراسات الفکریة و الثقافیة</w:t>
      </w:r>
    </w:p>
    <w:p>
      <w:pPr>
        <w:pStyle w:val="BookText"/>
      </w:pPr>
      <w:r>
        <w:rPr>
          <w:rFonts w:ascii="Times New Roman" w:hAnsi="Times New Roman" w:eastAsia="Times New Roman" w:cs="Times New Roman"/>
          <w:lang w:val="en-US" w:bidi="en-US"/>
          <w:color w:val="111111"/>
          <w:sz w:val="28"/>
          <w:szCs w:val="28"/>
          <w:rtl/>
        </w:rPr>
        <w:t xml:space="preserve">23052465</w:t>
      </w:r>
    </w:p>
    <w:p>
      <w:pPr>
        <w:pStyle w:val="BookText"/>
      </w:pPr>
      <w:r>
        <w:rPr>
          <w:rFonts w:ascii="Times New Roman" w:hAnsi="Times New Roman" w:eastAsia="Times New Roman" w:cs="Times New Roman"/>
          <w:lang w:val="en-US" w:bidi="en-US"/>
          <w:color w:val="111111"/>
          <w:sz w:val="28"/>
          <w:szCs w:val="28"/>
          <w:rtl/>
        </w:rPr>
        <w:t xml:space="preserve">519.</w:t>
      </w:r>
    </w:p>
    <w:p>
      <w:pPr>
        <w:pStyle w:val="BookText"/>
      </w:pPr>
      <w:r>
        <w:rPr>
          <w:rFonts w:ascii="IRNazanin" w:hAnsi="IRNazanin" w:eastAsia="IRNazanin" w:cs="IRNazanin"/>
          <w:lang w:bidi="fa-IR"/>
          <w:color w:val="111111"/>
          <w:sz w:val="28"/>
          <w:szCs w:val="28"/>
          <w:rtl/>
        </w:rPr>
        <w:t xml:space="preserve">التجدید</w:t>
      </w:r>
    </w:p>
    <w:p>
      <w:pPr>
        <w:pStyle w:val="BookText"/>
      </w:pPr>
      <w:r>
        <w:rPr>
          <w:rFonts w:ascii="Times New Roman" w:hAnsi="Times New Roman" w:eastAsia="Times New Roman" w:cs="Times New Roman"/>
          <w:lang w:val="en-US" w:bidi="en-US"/>
          <w:color w:val="111111"/>
          <w:sz w:val="28"/>
          <w:szCs w:val="28"/>
          <w:rtl/>
        </w:rPr>
        <w:t xml:space="preserve">18231926</w:t>
      </w:r>
    </w:p>
    <w:p>
      <w:pPr>
        <w:pStyle w:val="BookText"/>
      </w:pPr>
      <w:r>
        <w:rPr>
          <w:rFonts w:ascii="Times New Roman" w:hAnsi="Times New Roman" w:eastAsia="Times New Roman" w:cs="Times New Roman"/>
          <w:lang w:val="en-US" w:bidi="en-US"/>
          <w:color w:val="111111"/>
          <w:sz w:val="28"/>
          <w:szCs w:val="28"/>
          <w:rtl/>
        </w:rPr>
        <w:t xml:space="preserve">520.</w:t>
      </w:r>
    </w:p>
    <w:p>
      <w:pPr>
        <w:pStyle w:val="BookText"/>
      </w:pPr>
      <w:r>
        <w:rPr>
          <w:rFonts w:ascii="IRNazanin" w:hAnsi="IRNazanin" w:eastAsia="IRNazanin" w:cs="IRNazanin"/>
          <w:lang w:bidi="fa-IR"/>
          <w:color w:val="111111"/>
          <w:sz w:val="28"/>
          <w:szCs w:val="28"/>
          <w:rtl/>
        </w:rPr>
        <w:t xml:space="preserve">الجامعة العراقیة</w:t>
      </w:r>
    </w:p>
    <w:p>
      <w:pPr>
        <w:pStyle w:val="BookText"/>
      </w:pPr>
      <w:r>
        <w:rPr>
          <w:rFonts w:ascii="Times New Roman" w:hAnsi="Times New Roman" w:eastAsia="Times New Roman" w:cs="Times New Roman"/>
          <w:lang w:val="en-US" w:bidi="en-US"/>
          <w:color w:val="111111"/>
          <w:sz w:val="28"/>
          <w:szCs w:val="28"/>
          <w:rtl/>
        </w:rPr>
        <w:t xml:space="preserve">18134521</w:t>
      </w:r>
    </w:p>
    <w:p>
      <w:pPr>
        <w:pStyle w:val="BookText"/>
      </w:pPr>
      <w:r>
        <w:rPr>
          <w:rFonts w:ascii="Times New Roman" w:hAnsi="Times New Roman" w:eastAsia="Times New Roman" w:cs="Times New Roman"/>
          <w:lang w:val="en-US" w:bidi="en-US"/>
          <w:color w:val="111111"/>
          <w:sz w:val="28"/>
          <w:szCs w:val="28"/>
          <w:rtl/>
        </w:rPr>
        <w:t xml:space="preserve">521.</w:t>
      </w:r>
    </w:p>
    <w:p>
      <w:pPr>
        <w:pStyle w:val="BookText"/>
      </w:pPr>
      <w:r>
        <w:rPr>
          <w:rFonts w:ascii="IRNazanin" w:hAnsi="IRNazanin" w:eastAsia="IRNazanin" w:cs="IRNazanin"/>
          <w:lang w:bidi="fa-IR"/>
          <w:color w:val="111111"/>
          <w:sz w:val="28"/>
          <w:szCs w:val="28"/>
          <w:rtl/>
        </w:rPr>
        <w:t xml:space="preserve">جامعة ام القری (العلوم الشریعه و الدراسات الاسلامیه)</w:t>
      </w:r>
    </w:p>
    <w:p>
      <w:pPr>
        <w:pStyle w:val="BookText"/>
      </w:pPr>
      <w:r>
        <w:rPr>
          <w:rFonts w:ascii="IRNazanin" w:hAnsi="IRNazanin" w:eastAsia="IRNazanin" w:cs="IRNazanin"/>
          <w:lang w:bidi="fa-IR"/>
          <w:color w:val="111111"/>
          <w:sz w:val="28"/>
          <w:szCs w:val="28"/>
          <w:rtl/>
        </w:rPr>
        <w:t xml:space="preserve">کدمجله 16584694</w:t>
      </w:r>
    </w:p>
    <w:p>
      <w:pPr>
        <w:pStyle w:val="BookText"/>
      </w:pPr>
      <w:r>
        <w:rPr>
          <w:rFonts w:ascii="Times New Roman" w:hAnsi="Times New Roman" w:eastAsia="Times New Roman" w:cs="Times New Roman"/>
          <w:lang w:val="en-US" w:bidi="en-US"/>
          <w:color w:val="111111"/>
          <w:sz w:val="28"/>
          <w:szCs w:val="28"/>
          <w:rtl/>
        </w:rPr>
        <w:t xml:space="preserve">522.</w:t>
      </w:r>
    </w:p>
    <w:p>
      <w:pPr>
        <w:pStyle w:val="BookText"/>
      </w:pPr>
      <w:r>
        <w:rPr>
          <w:rFonts w:ascii="IRNazanin" w:hAnsi="IRNazanin" w:eastAsia="IRNazanin" w:cs="IRNazanin"/>
          <w:lang w:bidi="fa-IR"/>
          <w:color w:val="111111"/>
          <w:sz w:val="28"/>
          <w:szCs w:val="28"/>
          <w:rtl/>
        </w:rPr>
        <w:t xml:space="preserve">الحیاة الطیبة</w:t>
      </w:r>
    </w:p>
    <w:p>
      <w:pPr>
        <w:pStyle w:val="BookText"/>
      </w:pPr>
      <w:r>
        <w:rPr>
          <w:rFonts w:ascii="Times New Roman" w:hAnsi="Times New Roman" w:eastAsia="Times New Roman" w:cs="Times New Roman"/>
          <w:lang w:val="en-US" w:bidi="en-US"/>
          <w:color w:val="111111"/>
          <w:sz w:val="28"/>
          <w:szCs w:val="28"/>
          <w:rtl/>
        </w:rPr>
        <w:t xml:space="preserve">523.</w:t>
      </w:r>
    </w:p>
    <w:p>
      <w:pPr>
        <w:pStyle w:val="BookText"/>
      </w:pPr>
      <w:r>
        <w:rPr>
          <w:rFonts w:ascii="IRNazanin" w:hAnsi="IRNazanin" w:eastAsia="IRNazanin" w:cs="IRNazanin"/>
          <w:lang w:bidi="fa-IR"/>
          <w:color w:val="111111"/>
          <w:sz w:val="28"/>
          <w:szCs w:val="28"/>
          <w:rtl/>
        </w:rPr>
        <w:t xml:space="preserve">قضایا اسلامیة معاصرة</w:t>
      </w:r>
    </w:p>
    <w:p>
      <w:pPr>
        <w:pStyle w:val="BookText"/>
      </w:pPr>
      <w:r>
        <w:rPr>
          <w:rFonts w:ascii="Times New Roman" w:hAnsi="Times New Roman" w:eastAsia="Times New Roman" w:cs="Times New Roman"/>
          <w:lang w:val="en-US" w:bidi="en-US"/>
          <w:color w:val="111111"/>
          <w:sz w:val="28"/>
          <w:szCs w:val="28"/>
          <w:rtl/>
        </w:rPr>
        <w:t xml:space="preserve">524.</w:t>
      </w:r>
    </w:p>
    <w:p>
      <w:pPr>
        <w:pStyle w:val="BookText"/>
      </w:pPr>
      <w:r>
        <w:rPr>
          <w:rFonts w:ascii="Amiri" w:hAnsi="Amiri" w:eastAsia="Amiri" w:cs="Amiri"/>
          <w:lang w:bidi="ar-SA"/>
          <w:color w:val="111111"/>
          <w:sz w:val="28"/>
          <w:szCs w:val="28"/>
          <w:rtl/>
        </w:rPr>
        <w:t xml:space="preserve">كلية التربية الأساسية</w:t>
      </w:r>
    </w:p>
    <w:p>
      <w:pPr>
        <w:pStyle w:val="BookText"/>
      </w:pPr>
      <w:r>
        <w:rPr>
          <w:rFonts w:ascii="IRNazanin" w:hAnsi="IRNazanin" w:eastAsia="IRNazanin" w:cs="IRNazanin"/>
          <w:lang w:bidi="fa-IR"/>
          <w:color w:val="111111"/>
          <w:sz w:val="28"/>
          <w:szCs w:val="28"/>
          <w:rtl/>
        </w:rPr>
        <w:t xml:space="preserve">2304 3717 و 23128003</w:t>
      </w:r>
    </w:p>
    <w:p>
      <w:pPr>
        <w:pStyle w:val="BookText"/>
      </w:pPr>
      <w:r>
        <w:rPr>
          <w:rFonts w:ascii="Times New Roman" w:hAnsi="Times New Roman" w:eastAsia="Times New Roman" w:cs="Times New Roman"/>
          <w:lang w:val="en-US" w:bidi="en-US"/>
          <w:color w:val="111111"/>
          <w:sz w:val="28"/>
          <w:szCs w:val="28"/>
          <w:rtl/>
        </w:rPr>
        <w:t xml:space="preserve">525.</w:t>
      </w:r>
    </w:p>
    <w:p>
      <w:pPr>
        <w:pStyle w:val="BookText"/>
      </w:pPr>
      <w:r>
        <w:rPr>
          <w:rFonts w:ascii="IRNazanin" w:hAnsi="IRNazanin" w:eastAsia="IRNazanin" w:cs="IRNazanin"/>
          <w:lang w:bidi="fa-IR"/>
          <w:color w:val="111111"/>
          <w:sz w:val="28"/>
          <w:szCs w:val="28"/>
          <w:rtl/>
        </w:rPr>
        <w:t xml:space="preserve">مجلة ابحاث میسان</w:t>
      </w:r>
    </w:p>
    <w:p>
      <w:pPr>
        <w:pStyle w:val="BookText"/>
      </w:pPr>
      <w:r>
        <w:rPr>
          <w:rFonts w:ascii="Times New Roman" w:hAnsi="Times New Roman" w:eastAsia="Times New Roman" w:cs="Times New Roman"/>
          <w:lang w:val="en-US" w:bidi="en-US"/>
          <w:color w:val="111111"/>
          <w:sz w:val="28"/>
          <w:szCs w:val="28"/>
          <w:rtl/>
        </w:rPr>
        <w:t xml:space="preserve">66221815</w:t>
      </w:r>
    </w:p>
    <w:p>
      <w:pPr>
        <w:pStyle w:val="BookText"/>
      </w:pPr>
      <w:r>
        <w:rPr>
          <w:rFonts w:ascii="Times New Roman" w:hAnsi="Times New Roman" w:eastAsia="Times New Roman" w:cs="Times New Roman"/>
          <w:lang w:val="en-US" w:bidi="en-US"/>
          <w:color w:val="111111"/>
          <w:sz w:val="28"/>
          <w:szCs w:val="28"/>
          <w:rtl/>
        </w:rPr>
        <w:t xml:space="preserve">526.</w:t>
      </w:r>
    </w:p>
    <w:p>
      <w:pPr>
        <w:pStyle w:val="BookText"/>
      </w:pPr>
      <w:r>
        <w:rPr>
          <w:rFonts w:ascii="IRNazanin" w:hAnsi="IRNazanin" w:eastAsia="IRNazanin" w:cs="IRNazanin"/>
          <w:lang w:bidi="fa-IR"/>
          <w:color w:val="111111"/>
          <w:sz w:val="28"/>
          <w:szCs w:val="28"/>
          <w:rtl/>
        </w:rPr>
        <w:t xml:space="preserve">مجلة الاسلام فی آسیا</w:t>
      </w:r>
    </w:p>
    <w:p>
      <w:pPr>
        <w:pStyle w:val="BookText"/>
      </w:pPr>
      <w:r>
        <w:rPr>
          <w:rFonts w:ascii="Times New Roman" w:hAnsi="Times New Roman" w:eastAsia="Times New Roman" w:cs="Times New Roman"/>
          <w:lang w:val="en-US" w:bidi="en-US"/>
          <w:color w:val="111111"/>
          <w:sz w:val="28"/>
          <w:szCs w:val="28"/>
          <w:rtl/>
        </w:rPr>
        <w:t xml:space="preserve">22898077</w:t>
      </w:r>
    </w:p>
    <w:p>
      <w:pPr>
        <w:pStyle w:val="BookText"/>
      </w:pPr>
      <w:r>
        <w:rPr>
          <w:rFonts w:ascii="Times New Roman" w:hAnsi="Times New Roman" w:eastAsia="Times New Roman" w:cs="Times New Roman"/>
          <w:lang w:val="en-US" w:bidi="en-US"/>
          <w:color w:val="111111"/>
          <w:sz w:val="28"/>
          <w:szCs w:val="28"/>
          <w:rtl/>
        </w:rPr>
        <w:t xml:space="preserve">527.</w:t>
      </w:r>
    </w:p>
    <w:p>
      <w:pPr>
        <w:pStyle w:val="BookText"/>
      </w:pPr>
      <w:r>
        <w:rPr>
          <w:rFonts w:ascii="Amiri" w:hAnsi="Amiri" w:eastAsia="Amiri" w:cs="Amiri"/>
          <w:lang w:bidi="ar-SA"/>
          <w:color w:val="111111"/>
          <w:sz w:val="28"/>
          <w:szCs w:val="28"/>
          <w:rtl/>
        </w:rPr>
        <w:t xml:space="preserve">مجلة الآداب</w:t>
      </w:r>
    </w:p>
    <w:p>
      <w:pPr>
        <w:pStyle w:val="BookText"/>
      </w:pPr>
      <w:r>
        <w:rPr>
          <w:rFonts w:ascii="Times New Roman" w:hAnsi="Times New Roman" w:eastAsia="Times New Roman" w:cs="Times New Roman"/>
          <w:lang w:val="en-US" w:bidi="en-US"/>
          <w:color w:val="111111"/>
          <w:sz w:val="28"/>
          <w:szCs w:val="28"/>
          <w:rtl/>
        </w:rPr>
        <w:t xml:space="preserve">X 1994473</w:t>
      </w:r>
    </w:p>
    <w:p>
      <w:pPr>
        <w:pStyle w:val="BookText"/>
      </w:pPr>
      <w:r>
        <w:rPr>
          <w:rFonts w:ascii="Times New Roman" w:hAnsi="Times New Roman" w:eastAsia="Times New Roman" w:cs="Times New Roman"/>
          <w:lang w:val="en-US" w:bidi="en-US"/>
          <w:color w:val="111111"/>
          <w:sz w:val="28"/>
          <w:szCs w:val="28"/>
          <w:rtl/>
        </w:rPr>
        <w:t xml:space="preserve">528.</w:t>
      </w:r>
    </w:p>
    <w:p>
      <w:pPr>
        <w:pStyle w:val="BookText"/>
      </w:pPr>
      <w:r>
        <w:rPr>
          <w:rFonts w:ascii="Amiri" w:hAnsi="Amiri" w:eastAsia="Amiri" w:cs="Amiri"/>
          <w:lang w:bidi="ar-SA"/>
          <w:color w:val="111111"/>
          <w:sz w:val="28"/>
          <w:szCs w:val="28"/>
          <w:rtl/>
        </w:rPr>
        <w:t xml:space="preserve">مجلة البحوث الإسلامية</w:t>
      </w:r>
    </w:p>
    <w:p>
      <w:pPr>
        <w:pStyle w:val="BookText"/>
      </w:pPr>
      <w:r>
        <w:rPr>
          <w:rFonts w:ascii="Times New Roman" w:hAnsi="Times New Roman" w:eastAsia="Times New Roman" w:cs="Times New Roman"/>
          <w:lang w:val="en-US" w:bidi="en-US"/>
          <w:color w:val="111111"/>
          <w:sz w:val="28"/>
          <w:szCs w:val="28"/>
          <w:rtl/>
        </w:rPr>
        <w:t xml:space="preserve">529.</w:t>
      </w:r>
    </w:p>
    <w:p>
      <w:pPr>
        <w:pStyle w:val="BookText"/>
      </w:pPr>
      <w:r>
        <w:rPr>
          <w:rFonts w:ascii="IRNazanin" w:hAnsi="IRNazanin" w:eastAsia="IRNazanin" w:cs="IRNazanin"/>
          <w:lang w:bidi="fa-IR"/>
          <w:color w:val="111111"/>
          <w:sz w:val="28"/>
          <w:szCs w:val="28"/>
          <w:rtl/>
        </w:rPr>
        <w:t xml:space="preserve">مجلة البحوث و الدراسات الاسلامیة</w:t>
      </w:r>
    </w:p>
    <w:p>
      <w:pPr>
        <w:pStyle w:val="BookText"/>
      </w:pPr>
      <w:r>
        <w:rPr>
          <w:rFonts w:ascii="Times New Roman" w:hAnsi="Times New Roman" w:eastAsia="Times New Roman" w:cs="Times New Roman"/>
          <w:lang w:val="en-US" w:bidi="en-US"/>
          <w:color w:val="111111"/>
          <w:sz w:val="28"/>
          <w:szCs w:val="28"/>
          <w:rtl/>
        </w:rPr>
        <w:t xml:space="preserve">20712847</w:t>
      </w:r>
    </w:p>
    <w:p>
      <w:pPr>
        <w:pStyle w:val="BookText"/>
      </w:pPr>
      <w:r>
        <w:rPr>
          <w:rFonts w:ascii="Times New Roman" w:hAnsi="Times New Roman" w:eastAsia="Times New Roman" w:cs="Times New Roman"/>
          <w:lang w:val="en-US" w:bidi="en-US"/>
          <w:color w:val="111111"/>
          <w:sz w:val="28"/>
          <w:szCs w:val="28"/>
          <w:rtl/>
        </w:rPr>
        <w:t xml:space="preserve">530.</w:t>
      </w:r>
    </w:p>
    <w:p>
      <w:pPr>
        <w:pStyle w:val="BookText"/>
      </w:pPr>
      <w:r>
        <w:rPr>
          <w:rFonts w:ascii="IRNazanin" w:hAnsi="IRNazanin" w:eastAsia="IRNazanin" w:cs="IRNazanin"/>
          <w:lang w:bidi="fa-IR"/>
          <w:color w:val="111111"/>
          <w:sz w:val="28"/>
          <w:szCs w:val="28"/>
          <w:rtl/>
        </w:rPr>
        <w:t xml:space="preserve">مجلة التراث العلمی العربی</w:t>
      </w:r>
    </w:p>
    <w:p>
      <w:pPr>
        <w:pStyle w:val="BookText"/>
      </w:pPr>
      <w:r>
        <w:rPr>
          <w:rFonts w:ascii="Times New Roman" w:hAnsi="Times New Roman" w:eastAsia="Times New Roman" w:cs="Times New Roman"/>
          <w:lang w:val="en-US" w:bidi="en-US"/>
          <w:color w:val="111111"/>
          <w:sz w:val="28"/>
          <w:szCs w:val="28"/>
          <w:rtl/>
        </w:rPr>
        <w:t xml:space="preserve">22215808</w:t>
      </w:r>
    </w:p>
    <w:p>
      <w:pPr>
        <w:pStyle w:val="BookText"/>
      </w:pPr>
      <w:r>
        <w:rPr>
          <w:rFonts w:ascii="Times New Roman" w:hAnsi="Times New Roman" w:eastAsia="Times New Roman" w:cs="Times New Roman"/>
          <w:lang w:val="en-US" w:bidi="en-US"/>
          <w:color w:val="111111"/>
          <w:sz w:val="28"/>
          <w:szCs w:val="28"/>
          <w:rtl/>
        </w:rPr>
        <w:t xml:space="preserve">531.</w:t>
      </w:r>
    </w:p>
    <w:p>
      <w:pPr>
        <w:pStyle w:val="BookText"/>
      </w:pPr>
      <w:r>
        <w:rPr>
          <w:rFonts w:ascii="IRNazanin" w:hAnsi="IRNazanin" w:eastAsia="IRNazanin" w:cs="IRNazanin"/>
          <w:lang w:bidi="fa-IR"/>
          <w:color w:val="111111"/>
          <w:sz w:val="28"/>
          <w:szCs w:val="28"/>
          <w:rtl/>
        </w:rPr>
        <w:t xml:space="preserve">مجلة الجامعة الاسلامیة للدراسات الاسلامیة</w:t>
      </w:r>
    </w:p>
    <w:p>
      <w:pPr>
        <w:pStyle w:val="BookText"/>
      </w:pPr>
      <w:r>
        <w:rPr>
          <w:rFonts w:ascii="Times New Roman" w:hAnsi="Times New Roman" w:eastAsia="Times New Roman" w:cs="Times New Roman"/>
          <w:lang w:val="en-US" w:bidi="en-US"/>
          <w:color w:val="111111"/>
          <w:sz w:val="28"/>
          <w:szCs w:val="28"/>
          <w:rtl/>
        </w:rPr>
        <w:t xml:space="preserve">24108715</w:t>
      </w:r>
    </w:p>
    <w:p>
      <w:pPr>
        <w:pStyle w:val="BookText"/>
      </w:pPr>
      <w:r>
        <w:rPr>
          <w:rFonts w:ascii="Times New Roman" w:hAnsi="Times New Roman" w:eastAsia="Times New Roman" w:cs="Times New Roman"/>
          <w:lang w:val="en-US" w:bidi="en-US"/>
          <w:color w:val="111111"/>
          <w:sz w:val="28"/>
          <w:szCs w:val="28"/>
          <w:rtl/>
        </w:rPr>
        <w:t xml:space="preserve">532.</w:t>
      </w:r>
    </w:p>
    <w:p>
      <w:pPr>
        <w:pStyle w:val="BookText"/>
      </w:pPr>
      <w:r>
        <w:rPr>
          <w:rFonts w:ascii="IRNazanin" w:hAnsi="IRNazanin" w:eastAsia="IRNazanin" w:cs="IRNazanin"/>
          <w:lang w:bidi="fa-IR"/>
          <w:color w:val="111111"/>
          <w:sz w:val="28"/>
          <w:szCs w:val="28"/>
          <w:rtl/>
        </w:rPr>
        <w:t xml:space="preserve">مجلة الجامعة الاسلامیة للعلوم الشرعیة</w:t>
      </w:r>
    </w:p>
    <w:p>
      <w:pPr>
        <w:pStyle w:val="BookText"/>
      </w:pPr>
      <w:r>
        <w:rPr>
          <w:rFonts w:ascii="Times New Roman" w:hAnsi="Times New Roman" w:eastAsia="Times New Roman" w:cs="Times New Roman"/>
          <w:lang w:val="en-US" w:bidi="en-US"/>
          <w:color w:val="111111"/>
          <w:sz w:val="28"/>
          <w:szCs w:val="28"/>
          <w:rtl/>
        </w:rPr>
        <w:t xml:space="preserve">13190431</w:t>
      </w:r>
    </w:p>
    <w:p>
      <w:pPr>
        <w:pStyle w:val="BookText"/>
      </w:pPr>
      <w:r>
        <w:rPr>
          <w:rFonts w:ascii="Times New Roman" w:hAnsi="Times New Roman" w:eastAsia="Times New Roman" w:cs="Times New Roman"/>
          <w:lang w:val="en-US" w:bidi="en-US"/>
          <w:color w:val="111111"/>
          <w:sz w:val="28"/>
          <w:szCs w:val="28"/>
          <w:rtl/>
        </w:rPr>
        <w:t xml:space="preserve">533.</w:t>
      </w:r>
    </w:p>
    <w:p>
      <w:pPr>
        <w:pStyle w:val="BookText"/>
      </w:pPr>
      <w:r>
        <w:rPr>
          <w:rFonts w:ascii="IRNazanin" w:hAnsi="IRNazanin" w:eastAsia="IRNazanin" w:cs="IRNazanin"/>
          <w:lang w:bidi="fa-IR"/>
          <w:color w:val="111111"/>
          <w:sz w:val="28"/>
          <w:szCs w:val="28"/>
          <w:rtl/>
        </w:rPr>
        <w:t xml:space="preserve">مجلة الدراسات الاسلامیة</w:t>
      </w:r>
    </w:p>
    <w:p>
      <w:pPr>
        <w:pStyle w:val="BookText"/>
      </w:pPr>
      <w:r>
        <w:rPr>
          <w:rFonts w:ascii="Times New Roman" w:hAnsi="Times New Roman" w:eastAsia="Times New Roman" w:cs="Times New Roman"/>
          <w:lang w:val="en-US" w:bidi="en-US"/>
          <w:color w:val="111111"/>
          <w:sz w:val="28"/>
          <w:szCs w:val="28"/>
          <w:rtl/>
        </w:rPr>
        <w:t xml:space="preserve">16586301</w:t>
      </w:r>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Amiri" w:hAnsi="Amiri" w:eastAsia="Amiri" w:cs="Amiri"/>
          <w:lang w:bidi="ar-SA"/>
          <w:color w:val="111111"/>
          <w:sz w:val="28"/>
          <w:szCs w:val="28"/>
          <w:rtl/>
        </w:rPr>
        <w:t xml:space="preserve">مجلة الشريعة والدراسات الإسلامية</w:t>
      </w:r>
    </w:p>
    <w:p>
      <w:pPr>
        <w:pStyle w:val="BookText"/>
      </w:pPr>
      <w:r>
        <w:rPr>
          <w:rFonts w:ascii="Times New Roman" w:hAnsi="Times New Roman" w:eastAsia="Times New Roman" w:cs="Times New Roman"/>
          <w:lang w:val="en-US" w:bidi="en-US"/>
          <w:color w:val="111111"/>
          <w:sz w:val="28"/>
          <w:szCs w:val="28"/>
          <w:rtl/>
        </w:rPr>
        <w:t xml:space="preserve">1029-8908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535.</w:t>
      </w:r>
    </w:p>
    <w:p>
      <w:pPr>
        <w:pStyle w:val="BookText"/>
      </w:pPr>
      <w:r>
        <w:rPr>
          <w:rFonts w:ascii="Amiri" w:hAnsi="Amiri" w:eastAsia="Amiri" w:cs="Amiri"/>
          <w:lang w:bidi="ar-SA"/>
          <w:color w:val="111111"/>
          <w:sz w:val="28"/>
          <w:szCs w:val="28"/>
          <w:rtl/>
        </w:rPr>
        <w:t xml:space="preserve">المجلة العربية للعلوم الإنسانية</w:t>
      </w:r>
    </w:p>
    <w:p>
      <w:pPr>
        <w:pStyle w:val="BookText"/>
      </w:pPr>
      <w:r>
        <w:rPr>
          <w:rFonts w:ascii="Times New Roman" w:hAnsi="Times New Roman" w:eastAsia="Times New Roman" w:cs="Times New Roman"/>
          <w:lang w:val="en-US" w:bidi="en-US"/>
          <w:color w:val="111111"/>
          <w:sz w:val="28"/>
          <w:szCs w:val="28"/>
          <w:rtl/>
        </w:rPr>
        <w:t xml:space="preserve">536.</w:t>
      </w:r>
    </w:p>
    <w:p>
      <w:pPr>
        <w:pStyle w:val="BookText"/>
      </w:pPr>
      <w:r>
        <w:rPr>
          <w:rFonts w:ascii="IRNazanin" w:hAnsi="IRNazanin" w:eastAsia="IRNazanin" w:cs="IRNazanin"/>
          <w:lang w:bidi="fa-IR"/>
          <w:color w:val="111111"/>
          <w:sz w:val="28"/>
          <w:szCs w:val="28"/>
          <w:rtl/>
        </w:rPr>
        <w:t xml:space="preserve">مجلة العلوم الانسانیة : کلیة التربیة (صفی الدین الحلی)</w:t>
      </w:r>
    </w:p>
    <w:p>
      <w:pPr>
        <w:pStyle w:val="BookText"/>
      </w:pPr>
      <w:r>
        <w:rPr>
          <w:rFonts w:ascii="Times New Roman" w:hAnsi="Times New Roman" w:eastAsia="Times New Roman" w:cs="Times New Roman"/>
          <w:lang w:val="en-US" w:bidi="en-US"/>
          <w:color w:val="111111"/>
          <w:sz w:val="28"/>
          <w:szCs w:val="28"/>
          <w:rtl/>
        </w:rPr>
        <w:t xml:space="preserve">537.</w:t>
      </w:r>
    </w:p>
    <w:p>
      <w:pPr>
        <w:pStyle w:val="BookText"/>
      </w:pPr>
      <w:r>
        <w:rPr>
          <w:rFonts w:ascii="Times New Roman" w:hAnsi="Times New Roman" w:eastAsia="Times New Roman" w:cs="Times New Roman"/>
          <w:lang w:val="en-US" w:bidi="en-US"/>
          <w:color w:val="111111"/>
          <w:sz w:val="28"/>
          <w:szCs w:val="28"/>
          <w:rtl/>
        </w:rPr>
        <w:t xml:space="preserve">538.</w:t>
      </w:r>
    </w:p>
    <w:p>
      <w:pPr>
        <w:pStyle w:val="BookText"/>
      </w:pPr>
      <w:r>
        <w:rPr>
          <w:rFonts w:ascii="Amiri" w:hAnsi="Amiri" w:eastAsia="Amiri" w:cs="Amiri"/>
          <w:lang w:bidi="ar-SA"/>
          <w:color w:val="111111"/>
          <w:sz w:val="28"/>
          <w:szCs w:val="28"/>
          <w:rtl/>
        </w:rPr>
        <w:t xml:space="preserve">مجلة العلوم التربوية و النفسية</w:t>
      </w:r>
    </w:p>
    <w:p>
      <w:pPr>
        <w:pStyle w:val="BookText"/>
      </w:pPr>
      <w:r>
        <w:rPr>
          <w:rFonts w:ascii="Times New Roman" w:hAnsi="Times New Roman" w:eastAsia="Times New Roman" w:cs="Times New Roman"/>
          <w:lang w:val="en-US" w:bidi="en-US"/>
          <w:color w:val="111111"/>
          <w:sz w:val="28"/>
          <w:szCs w:val="28"/>
          <w:rtl/>
        </w:rPr>
        <w:t xml:space="preserve">539.</w:t>
      </w:r>
    </w:p>
    <w:p>
      <w:pPr>
        <w:pStyle w:val="BookText"/>
      </w:pPr>
      <w:r>
        <w:rPr>
          <w:rFonts w:ascii="IRNazanin" w:hAnsi="IRNazanin" w:eastAsia="IRNazanin" w:cs="IRNazanin"/>
          <w:lang w:bidi="fa-IR"/>
          <w:color w:val="111111"/>
          <w:sz w:val="28"/>
          <w:szCs w:val="28"/>
          <w:rtl/>
        </w:rPr>
        <w:t xml:space="preserve">مجلة القادسیة للعلوم الانسانیة</w:t>
      </w:r>
    </w:p>
    <w:p>
      <w:pPr>
        <w:pStyle w:val="BookText"/>
      </w:pPr>
      <w:r>
        <w:rPr>
          <w:rFonts w:ascii="Times New Roman" w:hAnsi="Times New Roman" w:eastAsia="Times New Roman" w:cs="Times New Roman"/>
          <w:lang w:val="en-US" w:bidi="en-US"/>
          <w:color w:val="111111"/>
          <w:sz w:val="28"/>
          <w:szCs w:val="28"/>
          <w:rtl/>
        </w:rPr>
        <w:t xml:space="preserve">19917805 ISSN</w:t>
      </w:r>
    </w:p>
    <w:p>
      <w:pPr>
        <w:pStyle w:val="BookText"/>
      </w:pPr>
      <w:r>
        <w:rPr>
          <w:rFonts w:ascii="Times New Roman" w:hAnsi="Times New Roman" w:eastAsia="Times New Roman" w:cs="Times New Roman"/>
          <w:lang w:val="en-US" w:bidi="en-US"/>
          <w:color w:val="111111"/>
          <w:sz w:val="28"/>
          <w:szCs w:val="28"/>
          <w:rtl/>
        </w:rPr>
        <w:t xml:space="preserve">539.</w:t>
      </w:r>
    </w:p>
    <w:p>
      <w:pPr>
        <w:pStyle w:val="BookText"/>
      </w:pPr>
      <w:r>
        <w:rPr>
          <w:rFonts w:ascii="IRNazanin" w:hAnsi="IRNazanin" w:eastAsia="IRNazanin" w:cs="IRNazanin"/>
          <w:lang w:bidi="fa-IR"/>
          <w:color w:val="111111"/>
          <w:sz w:val="28"/>
          <w:szCs w:val="28"/>
          <w:rtl/>
        </w:rPr>
        <w:t xml:space="preserve">مجلة الکوفة</w:t>
      </w:r>
    </w:p>
    <w:p>
      <w:pPr>
        <w:pStyle w:val="BookText"/>
      </w:pPr>
      <w:r>
        <w:rPr>
          <w:rFonts w:ascii="Times New Roman" w:hAnsi="Times New Roman" w:eastAsia="Times New Roman" w:cs="Times New Roman"/>
          <w:lang w:val="en-US" w:bidi="en-US"/>
          <w:color w:val="111111"/>
          <w:sz w:val="28"/>
          <w:szCs w:val="28"/>
          <w:rtl/>
        </w:rPr>
        <w:t xml:space="preserve">20709838</w:t>
      </w:r>
    </w:p>
    <w:p>
      <w:pPr>
        <w:pStyle w:val="BookText"/>
      </w:pPr>
      <w:r>
        <w:rPr>
          <w:rFonts w:ascii="Times New Roman" w:hAnsi="Times New Roman" w:eastAsia="Times New Roman" w:cs="Times New Roman"/>
          <w:lang w:val="en-US" w:bidi="en-US"/>
          <w:color w:val="111111"/>
          <w:sz w:val="28"/>
          <w:szCs w:val="28"/>
          <w:rtl/>
        </w:rPr>
        <w:t xml:space="preserve">540.</w:t>
      </w:r>
    </w:p>
    <w:p>
      <w:pPr>
        <w:pStyle w:val="BookText"/>
      </w:pPr>
      <w:r>
        <w:rPr>
          <w:rFonts w:ascii="Amiri" w:hAnsi="Amiri" w:eastAsia="Amiri" w:cs="Amiri"/>
          <w:lang w:bidi="ar-SA"/>
          <w:color w:val="111111"/>
          <w:sz w:val="28"/>
          <w:szCs w:val="28"/>
          <w:rtl/>
        </w:rPr>
        <w:t xml:space="preserve">مجلة آداب البصرة</w:t>
      </w:r>
    </w:p>
    <w:p>
      <w:pPr>
        <w:pStyle w:val="BookText"/>
      </w:pPr>
      <w:r>
        <w:rPr>
          <w:rFonts w:ascii="Times New Roman" w:hAnsi="Times New Roman" w:eastAsia="Times New Roman" w:cs="Times New Roman"/>
          <w:lang w:val="en-US" w:bidi="en-US"/>
          <w:color w:val="111111"/>
          <w:sz w:val="28"/>
          <w:szCs w:val="28"/>
          <w:rtl/>
        </w:rPr>
        <w:t xml:space="preserve">18148212</w:t>
      </w:r>
    </w:p>
    <w:p>
      <w:pPr>
        <w:pStyle w:val="BookText"/>
      </w:pPr>
      <w:r>
        <w:rPr>
          <w:rFonts w:ascii="Times New Roman" w:hAnsi="Times New Roman" w:eastAsia="Times New Roman" w:cs="Times New Roman"/>
          <w:lang w:val="en-US" w:bidi="en-US"/>
          <w:color w:val="111111"/>
          <w:sz w:val="28"/>
          <w:szCs w:val="28"/>
          <w:rtl/>
        </w:rPr>
        <w:t xml:space="preserve">541.</w:t>
      </w:r>
    </w:p>
    <w:p>
      <w:pPr>
        <w:pStyle w:val="BookText"/>
      </w:pPr>
      <w:r>
        <w:rPr>
          <w:rFonts w:ascii="IRNazanin" w:hAnsi="IRNazanin" w:eastAsia="IRNazanin" w:cs="IRNazanin"/>
          <w:lang w:bidi="fa-IR"/>
          <w:color w:val="111111"/>
          <w:sz w:val="28"/>
          <w:szCs w:val="28"/>
          <w:rtl/>
        </w:rPr>
        <w:t xml:space="preserve">مجلة آداب الکوفة</w:t>
      </w:r>
    </w:p>
    <w:p>
      <w:pPr>
        <w:pStyle w:val="BookText"/>
      </w:pPr>
      <w:r>
        <w:rPr>
          <w:rFonts w:ascii="Times New Roman" w:hAnsi="Times New Roman" w:eastAsia="Times New Roman" w:cs="Times New Roman"/>
          <w:lang w:val="en-US" w:bidi="en-US"/>
          <w:color w:val="111111"/>
          <w:sz w:val="28"/>
          <w:szCs w:val="28"/>
          <w:rtl/>
        </w:rPr>
        <w:t xml:space="preserve">19948999</w:t>
      </w:r>
    </w:p>
    <w:p>
      <w:pPr>
        <w:pStyle w:val="BookText"/>
      </w:pPr>
      <w:r>
        <w:rPr>
          <w:rFonts w:ascii="Times New Roman" w:hAnsi="Times New Roman" w:eastAsia="Times New Roman" w:cs="Times New Roman"/>
          <w:lang w:val="en-US" w:bidi="en-US"/>
          <w:color w:val="111111"/>
          <w:sz w:val="28"/>
          <w:szCs w:val="28"/>
          <w:rtl/>
        </w:rPr>
        <w:t xml:space="preserve">542.</w:t>
      </w:r>
    </w:p>
    <w:p>
      <w:pPr>
        <w:pStyle w:val="BookText"/>
      </w:pPr>
      <w:r>
        <w:rPr>
          <w:rFonts w:ascii="IRNazanin" w:hAnsi="IRNazanin" w:eastAsia="IRNazanin" w:cs="IRNazanin"/>
          <w:lang w:bidi="fa-IR"/>
          <w:color w:val="111111"/>
          <w:sz w:val="28"/>
          <w:szCs w:val="28"/>
          <w:rtl/>
        </w:rPr>
        <w:t xml:space="preserve">مجلة آداب ذی قار</w:t>
      </w:r>
    </w:p>
    <w:p>
      <w:pPr>
        <w:pStyle w:val="BookText"/>
      </w:pPr>
      <w:r>
        <w:rPr>
          <w:rFonts w:ascii="Times New Roman" w:hAnsi="Times New Roman" w:eastAsia="Times New Roman" w:cs="Times New Roman"/>
          <w:lang w:val="en-US" w:bidi="en-US"/>
          <w:color w:val="111111"/>
          <w:sz w:val="28"/>
          <w:szCs w:val="28"/>
          <w:rtl/>
        </w:rPr>
        <w:t xml:space="preserve">155420736584</w:t>
      </w:r>
    </w:p>
    <w:p>
      <w:pPr>
        <w:pStyle w:val="BookText"/>
      </w:pPr>
      <w:r>
        <w:rPr>
          <w:rFonts w:ascii="Times New Roman" w:hAnsi="Times New Roman" w:eastAsia="Times New Roman" w:cs="Times New Roman"/>
          <w:lang w:val="en-US" w:bidi="en-US"/>
          <w:color w:val="111111"/>
          <w:sz w:val="28"/>
          <w:szCs w:val="28"/>
          <w:rtl/>
        </w:rPr>
        <w:t xml:space="preserve">543.</w:t>
      </w:r>
    </w:p>
    <w:p>
      <w:pPr>
        <w:pStyle w:val="BookText"/>
      </w:pPr>
      <w:r>
        <w:rPr>
          <w:rFonts w:ascii="IRNazanin" w:hAnsi="IRNazanin" w:eastAsia="IRNazanin" w:cs="IRNazanin"/>
          <w:lang w:bidi="fa-IR"/>
          <w:color w:val="111111"/>
          <w:sz w:val="28"/>
          <w:szCs w:val="28"/>
          <w:rtl/>
        </w:rPr>
        <w:t xml:space="preserve">مجلة جامعة الانبار للعلوم الاسلامیة</w:t>
      </w:r>
    </w:p>
    <w:p>
      <w:pPr>
        <w:pStyle w:val="BookText"/>
      </w:pPr>
      <w:r>
        <w:rPr>
          <w:rFonts w:ascii="Times New Roman" w:hAnsi="Times New Roman" w:eastAsia="Times New Roman" w:cs="Times New Roman"/>
          <w:lang w:val="en-US" w:bidi="en-US"/>
          <w:color w:val="111111"/>
          <w:sz w:val="28"/>
          <w:szCs w:val="28"/>
          <w:rtl/>
        </w:rPr>
        <w:t xml:space="preserve">20716028</w:t>
      </w:r>
    </w:p>
    <w:p>
      <w:pPr>
        <w:pStyle w:val="BookText"/>
      </w:pPr>
      <w:r>
        <w:rPr>
          <w:rFonts w:ascii="Times New Roman" w:hAnsi="Times New Roman" w:eastAsia="Times New Roman" w:cs="Times New Roman"/>
          <w:lang w:val="en-US" w:bidi="en-US"/>
          <w:color w:val="111111"/>
          <w:sz w:val="28"/>
          <w:szCs w:val="28"/>
          <w:rtl/>
        </w:rPr>
        <w:t xml:space="preserve">544.</w:t>
      </w:r>
    </w:p>
    <w:p>
      <w:pPr>
        <w:pStyle w:val="BookText"/>
      </w:pPr>
      <w:r>
        <w:rPr>
          <w:rFonts w:ascii="Amiri" w:hAnsi="Amiri" w:eastAsia="Amiri" w:cs="Amiri"/>
          <w:lang w:bidi="ar-SA"/>
          <w:color w:val="111111"/>
          <w:sz w:val="28"/>
          <w:szCs w:val="28"/>
          <w:rtl/>
        </w:rPr>
        <w:t xml:space="preserve">مجلة جامعة الانبار للغات و الآداب</w:t>
      </w:r>
    </w:p>
    <w:p>
      <w:pPr>
        <w:pStyle w:val="BookText"/>
      </w:pPr>
      <w:r>
        <w:rPr>
          <w:rFonts w:ascii="Times New Roman" w:hAnsi="Times New Roman" w:eastAsia="Times New Roman" w:cs="Times New Roman"/>
          <w:lang w:val="en-US" w:bidi="en-US"/>
          <w:color w:val="111111"/>
          <w:sz w:val="28"/>
          <w:szCs w:val="28"/>
          <w:rtl/>
        </w:rPr>
        <w:t xml:space="preserve">20736614</w:t>
      </w:r>
    </w:p>
    <w:p>
      <w:pPr>
        <w:pStyle w:val="BookText"/>
      </w:pPr>
      <w:r>
        <w:rPr>
          <w:rFonts w:ascii="Times New Roman" w:hAnsi="Times New Roman" w:eastAsia="Times New Roman" w:cs="Times New Roman"/>
          <w:lang w:val="en-US" w:bidi="en-US"/>
          <w:color w:val="111111"/>
          <w:sz w:val="28"/>
          <w:szCs w:val="28"/>
          <w:rtl/>
        </w:rPr>
        <w:t xml:space="preserve">545.</w:t>
      </w:r>
    </w:p>
    <w:p>
      <w:pPr>
        <w:pStyle w:val="BookText"/>
      </w:pPr>
      <w:r>
        <w:rPr>
          <w:rFonts w:ascii="Amiri" w:hAnsi="Amiri" w:eastAsia="Amiri" w:cs="Amiri"/>
          <w:lang w:bidi="ar-SA"/>
          <w:color w:val="111111"/>
          <w:sz w:val="28"/>
          <w:szCs w:val="28"/>
          <w:rtl/>
        </w:rPr>
        <w:t xml:space="preserve">مجلة جامعة الملك عبد العزيز: الآداب والعلوم الانسانية</w:t>
      </w:r>
    </w:p>
    <w:p>
      <w:pPr>
        <w:pStyle w:val="BookText"/>
      </w:pPr>
      <w:r>
        <w:rPr>
          <w:rFonts w:ascii="Times New Roman" w:hAnsi="Times New Roman" w:eastAsia="Times New Roman" w:cs="Times New Roman"/>
          <w:lang w:val="en-US" w:bidi="en-US"/>
          <w:color w:val="111111"/>
          <w:sz w:val="28"/>
          <w:szCs w:val="28"/>
          <w:rtl/>
        </w:rPr>
        <w:t xml:space="preserve">546.</w:t>
      </w:r>
    </w:p>
    <w:p>
      <w:pPr>
        <w:pStyle w:val="BookText"/>
      </w:pPr>
      <w:r>
        <w:rPr>
          <w:rFonts w:ascii="IRNazanin" w:hAnsi="IRNazanin" w:eastAsia="IRNazanin" w:cs="IRNazanin"/>
          <w:lang w:bidi="fa-IR"/>
          <w:color w:val="111111"/>
          <w:sz w:val="28"/>
          <w:szCs w:val="28"/>
          <w:rtl/>
        </w:rPr>
        <w:t xml:space="preserve">مجلة جامعة ام القری لعلوم اللغات و آدابها</w:t>
      </w:r>
    </w:p>
    <w:p>
      <w:pPr>
        <w:pStyle w:val="BookText"/>
      </w:pPr>
      <w:r>
        <w:rPr>
          <w:rFonts w:ascii="Times New Roman" w:hAnsi="Times New Roman" w:eastAsia="Times New Roman" w:cs="Times New Roman"/>
          <w:lang w:val="en-US" w:bidi="en-US"/>
          <w:color w:val="111111"/>
          <w:sz w:val="28"/>
          <w:szCs w:val="28"/>
          <w:rtl/>
        </w:rPr>
        <w:t xml:space="preserve">16588126</w:t>
      </w:r>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IRNazanin" w:hAnsi="IRNazanin" w:eastAsia="IRNazanin" w:cs="IRNazanin"/>
          <w:lang w:bidi="fa-IR"/>
          <w:color w:val="111111"/>
          <w:sz w:val="28"/>
          <w:szCs w:val="28"/>
          <w:rtl/>
        </w:rPr>
        <w:t xml:space="preserve">مجلة جامعة بابل: العلوم الانسانیة</w:t>
      </w:r>
    </w:p>
    <w:p>
      <w:pPr>
        <w:pStyle w:val="BookText"/>
      </w:pPr>
      <w:r>
        <w:rPr>
          <w:rFonts w:ascii="Times New Roman" w:hAnsi="Times New Roman" w:eastAsia="Times New Roman" w:cs="Times New Roman"/>
          <w:lang w:val="en-US" w:bidi="en-US"/>
          <w:color w:val="111111"/>
          <w:sz w:val="28"/>
          <w:szCs w:val="28"/>
          <w:rtl/>
        </w:rPr>
        <w:t xml:space="preserve">261470906</w:t>
      </w:r>
    </w:p>
    <w:p>
      <w:pPr>
        <w:pStyle w:val="BookText"/>
      </w:pPr>
      <w:r>
        <w:rPr>
          <w:rFonts w:ascii="Times New Roman" w:hAnsi="Times New Roman" w:eastAsia="Times New Roman" w:cs="Times New Roman"/>
          <w:lang w:val="en-US" w:bidi="en-US"/>
          <w:color w:val="111111"/>
          <w:sz w:val="28"/>
          <w:szCs w:val="28"/>
          <w:rtl/>
        </w:rPr>
        <w:t xml:space="preserve">548.</w:t>
      </w:r>
    </w:p>
    <w:p>
      <w:pPr>
        <w:pStyle w:val="BookText"/>
      </w:pPr>
      <w:r>
        <w:rPr>
          <w:rFonts w:ascii="Amiri" w:hAnsi="Amiri" w:eastAsia="Amiri" w:cs="Amiri"/>
          <w:lang w:bidi="ar-SA"/>
          <w:color w:val="111111"/>
          <w:sz w:val="28"/>
          <w:szCs w:val="28"/>
          <w:rtl/>
        </w:rPr>
        <w:t xml:space="preserve">مجلة جامعة حضرموت للعلوم الإنسانية</w:t>
      </w:r>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IRNazanin" w:hAnsi="IRNazanin" w:eastAsia="IRNazanin" w:cs="IRNazanin"/>
          <w:lang w:bidi="fa-IR"/>
          <w:color w:val="111111"/>
          <w:sz w:val="28"/>
          <w:szCs w:val="28"/>
          <w:rtl/>
        </w:rPr>
        <w:t xml:space="preserve">مجلة دراسات تاریخیة</w:t>
      </w:r>
    </w:p>
    <w:p>
      <w:pPr>
        <w:pStyle w:val="BookText"/>
      </w:pPr>
      <w:r>
        <w:rPr>
          <w:rFonts w:ascii="Times New Roman" w:hAnsi="Times New Roman" w:eastAsia="Times New Roman" w:cs="Times New Roman"/>
          <w:lang w:val="en-US" w:bidi="en-US"/>
          <w:color w:val="111111"/>
          <w:sz w:val="28"/>
          <w:szCs w:val="28"/>
          <w:rtl/>
        </w:rPr>
        <w:t xml:space="preserve">18180346</w:t>
      </w:r>
    </w:p>
    <w:p>
      <w:pPr>
        <w:pStyle w:val="BookText"/>
      </w:pPr>
      <w:r>
        <w:rPr>
          <w:rFonts w:ascii="Times New Roman" w:hAnsi="Times New Roman" w:eastAsia="Times New Roman" w:cs="Times New Roman"/>
          <w:lang w:val="en-US" w:bidi="en-US"/>
          <w:color w:val="111111"/>
          <w:sz w:val="28"/>
          <w:szCs w:val="28"/>
          <w:rtl/>
        </w:rPr>
        <w:t xml:space="preserve">550.</w:t>
      </w:r>
    </w:p>
    <w:p>
      <w:pPr>
        <w:pStyle w:val="BookText"/>
      </w:pPr>
      <w:r>
        <w:rPr>
          <w:rFonts w:ascii="Amiri" w:hAnsi="Amiri" w:eastAsia="Amiri" w:cs="Amiri"/>
          <w:lang w:bidi="ar-SA"/>
          <w:color w:val="111111"/>
          <w:sz w:val="28"/>
          <w:szCs w:val="28"/>
          <w:rtl/>
        </w:rPr>
        <w:t xml:space="preserve">مجلة سر من راى</w:t>
      </w:r>
    </w:p>
    <w:p>
      <w:pPr>
        <w:pStyle w:val="BookText"/>
      </w:pPr>
      <w:r>
        <w:rPr>
          <w:rFonts w:ascii="Times New Roman" w:hAnsi="Times New Roman" w:eastAsia="Times New Roman" w:cs="Times New Roman"/>
          <w:lang w:val="en-US" w:bidi="en-US"/>
          <w:color w:val="111111"/>
          <w:sz w:val="28"/>
          <w:szCs w:val="28"/>
          <w:rtl/>
        </w:rPr>
        <w:t xml:space="preserve">18136798</w:t>
      </w:r>
    </w:p>
    <w:p>
      <w:pPr>
        <w:pStyle w:val="BookText"/>
      </w:pPr>
      <w:r>
        <w:rPr>
          <w:rFonts w:ascii="Times New Roman" w:hAnsi="Times New Roman" w:eastAsia="Times New Roman" w:cs="Times New Roman"/>
          <w:lang w:val="en-US" w:bidi="en-US"/>
          <w:color w:val="111111"/>
          <w:sz w:val="28"/>
          <w:szCs w:val="28"/>
          <w:rtl/>
        </w:rPr>
        <w:t xml:space="preserve">551.</w:t>
      </w:r>
    </w:p>
    <w:p>
      <w:pPr>
        <w:pStyle w:val="BookText"/>
      </w:pPr>
      <w:r>
        <w:rPr>
          <w:rFonts w:ascii="IRNazanin" w:hAnsi="IRNazanin" w:eastAsia="IRNazanin" w:cs="IRNazanin"/>
          <w:lang w:bidi="fa-IR"/>
          <w:color w:val="111111"/>
          <w:sz w:val="28"/>
          <w:szCs w:val="28"/>
          <w:rtl/>
        </w:rPr>
        <w:t xml:space="preserve">مجلة کلیة التربیة الاساسیة للعلوم التربویة و الانسانیة</w:t>
      </w:r>
    </w:p>
    <w:p>
      <w:pPr>
        <w:pStyle w:val="BookText"/>
      </w:pPr>
      <w:r>
        <w:rPr>
          <w:rFonts w:ascii="Times New Roman" w:hAnsi="Times New Roman" w:eastAsia="Times New Roman" w:cs="Times New Roman"/>
          <w:lang w:val="en-US" w:bidi="en-US"/>
          <w:color w:val="111111"/>
          <w:sz w:val="28"/>
          <w:szCs w:val="28"/>
          <w:rtl/>
        </w:rPr>
        <w:t xml:space="preserve">552.</w:t>
      </w:r>
    </w:p>
    <w:p>
      <w:pPr>
        <w:pStyle w:val="BookText"/>
      </w:pPr>
      <w:r>
        <w:rPr>
          <w:rFonts w:ascii="IRNazanin" w:hAnsi="IRNazanin" w:eastAsia="IRNazanin" w:cs="IRNazanin"/>
          <w:lang w:bidi="fa-IR"/>
          <w:color w:val="111111"/>
          <w:sz w:val="28"/>
          <w:szCs w:val="28"/>
          <w:rtl/>
        </w:rPr>
        <w:t xml:space="preserve">مجلة کلیة التربیة جامعة المستنصریة</w:t>
      </w:r>
    </w:p>
    <w:p>
      <w:pPr>
        <w:pStyle w:val="BookText"/>
      </w:pPr>
      <w:r>
        <w:rPr>
          <w:rFonts w:ascii="Times New Roman" w:hAnsi="Times New Roman" w:eastAsia="Times New Roman" w:cs="Times New Roman"/>
          <w:lang w:val="en-US" w:bidi="en-US"/>
          <w:color w:val="111111"/>
          <w:sz w:val="28"/>
          <w:szCs w:val="28"/>
          <w:rtl/>
        </w:rPr>
        <w:t xml:space="preserve">18120380</w:t>
      </w:r>
    </w:p>
    <w:p>
      <w:pPr>
        <w:pStyle w:val="BookText"/>
      </w:pPr>
      <w:r>
        <w:rPr>
          <w:rFonts w:ascii="Times New Roman" w:hAnsi="Times New Roman" w:eastAsia="Times New Roman" w:cs="Times New Roman"/>
          <w:lang w:val="en-US" w:bidi="en-US"/>
          <w:color w:val="111111"/>
          <w:sz w:val="28"/>
          <w:szCs w:val="28"/>
          <w:rtl/>
        </w:rPr>
        <w:t xml:space="preserve">553.</w:t>
      </w:r>
    </w:p>
    <w:p>
      <w:pPr>
        <w:pStyle w:val="BookText"/>
      </w:pPr>
      <w:r>
        <w:rPr>
          <w:rFonts w:ascii="IRNazanin" w:hAnsi="IRNazanin" w:eastAsia="IRNazanin" w:cs="IRNazanin"/>
          <w:lang w:bidi="fa-IR"/>
          <w:color w:val="111111"/>
          <w:sz w:val="28"/>
          <w:szCs w:val="28"/>
          <w:rtl/>
        </w:rPr>
        <w:t xml:space="preserve">مجلة کلیة الشریعة و القانون طنطا</w:t>
      </w:r>
    </w:p>
    <w:p>
      <w:pPr>
        <w:pStyle w:val="BookText"/>
      </w:pPr>
      <w:r>
        <w:rPr>
          <w:rFonts w:ascii="Times New Roman" w:hAnsi="Times New Roman" w:eastAsia="Times New Roman" w:cs="Times New Roman"/>
          <w:lang w:val="en-US" w:bidi="en-US"/>
          <w:color w:val="111111"/>
          <w:sz w:val="28"/>
          <w:szCs w:val="28"/>
          <w:rtl/>
        </w:rPr>
        <w:t xml:space="preserve">25369350</w:t>
      </w:r>
    </w:p>
    <w:p>
      <w:pPr>
        <w:pStyle w:val="BookText"/>
      </w:pPr>
      <w:r>
        <w:rPr>
          <w:rFonts w:ascii="Times New Roman" w:hAnsi="Times New Roman" w:eastAsia="Times New Roman" w:cs="Times New Roman"/>
          <w:lang w:val="en-US" w:bidi="en-US"/>
          <w:color w:val="111111"/>
          <w:sz w:val="28"/>
          <w:szCs w:val="28"/>
          <w:rtl/>
        </w:rPr>
        <w:t xml:space="preserve">554.</w:t>
      </w:r>
    </w:p>
    <w:p>
      <w:pPr>
        <w:pStyle w:val="BookText"/>
      </w:pPr>
      <w:r>
        <w:rPr>
          <w:rFonts w:ascii="IRNazanin" w:hAnsi="IRNazanin" w:eastAsia="IRNazanin" w:cs="IRNazanin"/>
          <w:lang w:bidi="fa-IR"/>
          <w:color w:val="111111"/>
          <w:sz w:val="28"/>
          <w:szCs w:val="28"/>
          <w:rtl/>
        </w:rPr>
        <w:t xml:space="preserve">مجلة کلیة العلوم الاسلامیة : جامعة الموصل</w:t>
      </w:r>
    </w:p>
    <w:p>
      <w:pPr>
        <w:pStyle w:val="BookText"/>
      </w:pPr>
      <w:r>
        <w:rPr>
          <w:rFonts w:ascii="Times New Roman" w:hAnsi="Times New Roman" w:eastAsia="Times New Roman" w:cs="Times New Roman"/>
          <w:lang w:val="en-US" w:bidi="en-US"/>
          <w:color w:val="111111"/>
          <w:sz w:val="28"/>
          <w:szCs w:val="28"/>
          <w:rtl/>
        </w:rPr>
        <w:t xml:space="preserve">X 1812125</w:t>
      </w:r>
    </w:p>
    <w:p>
      <w:pPr>
        <w:pStyle w:val="BookText"/>
      </w:pPr>
      <w:r>
        <w:rPr>
          <w:rFonts w:ascii="Times New Roman" w:hAnsi="Times New Roman" w:eastAsia="Times New Roman" w:cs="Times New Roman"/>
          <w:lang w:val="en-US" w:bidi="en-US"/>
          <w:color w:val="111111"/>
          <w:sz w:val="28"/>
          <w:szCs w:val="28"/>
          <w:rtl/>
        </w:rPr>
        <w:t xml:space="preserve">555.</w:t>
      </w:r>
    </w:p>
    <w:p>
      <w:pPr>
        <w:pStyle w:val="BookText"/>
      </w:pPr>
      <w:r>
        <w:rPr>
          <w:rFonts w:ascii="IRNazanin" w:hAnsi="IRNazanin" w:eastAsia="IRNazanin" w:cs="IRNazanin"/>
          <w:lang w:bidi="fa-IR"/>
          <w:color w:val="111111"/>
          <w:sz w:val="28"/>
          <w:szCs w:val="28"/>
          <w:rtl/>
        </w:rPr>
        <w:t xml:space="preserve">مجلة کلیة العلوم الاسلامیة: جامعة بغداد</w:t>
      </w:r>
    </w:p>
    <w:p>
      <w:pPr>
        <w:pStyle w:val="BookText"/>
      </w:pPr>
      <w:r>
        <w:rPr>
          <w:rFonts w:ascii="Times New Roman" w:hAnsi="Times New Roman" w:eastAsia="Times New Roman" w:cs="Times New Roman"/>
          <w:lang w:val="en-US" w:bidi="en-US"/>
          <w:color w:val="111111"/>
          <w:sz w:val="28"/>
          <w:szCs w:val="28"/>
          <w:rtl/>
        </w:rPr>
        <w:t xml:space="preserve">20578626</w:t>
      </w:r>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IRNazanin" w:hAnsi="IRNazanin" w:eastAsia="IRNazanin" w:cs="IRNazanin"/>
          <w:lang w:bidi="fa-IR"/>
          <w:color w:val="111111"/>
          <w:sz w:val="28"/>
          <w:szCs w:val="28"/>
          <w:rtl/>
        </w:rPr>
        <w:t xml:space="preserve">مجلة کلیة الفقه</w:t>
      </w:r>
    </w:p>
    <w:p>
      <w:pPr>
        <w:pStyle w:val="BookText"/>
      </w:pPr>
      <w:r>
        <w:rPr>
          <w:rFonts w:ascii="Times New Roman" w:hAnsi="Times New Roman" w:eastAsia="Times New Roman" w:cs="Times New Roman"/>
          <w:lang w:val="en-US" w:bidi="en-US"/>
          <w:color w:val="111111"/>
          <w:sz w:val="28"/>
          <w:szCs w:val="28"/>
          <w:rtl/>
        </w:rPr>
        <w:t xml:space="preserve">19957971</w:t>
      </w:r>
    </w:p>
    <w:p>
      <w:pPr>
        <w:pStyle w:val="BookText"/>
      </w:pPr>
      <w:r>
        <w:rPr>
          <w:rFonts w:ascii="Times New Roman" w:hAnsi="Times New Roman" w:eastAsia="Times New Roman" w:cs="Times New Roman"/>
          <w:lang w:val="en-US" w:bidi="en-US"/>
          <w:color w:val="111111"/>
          <w:sz w:val="28"/>
          <w:szCs w:val="28"/>
          <w:rtl/>
        </w:rPr>
        <w:t xml:space="preserve">557.</w:t>
      </w:r>
    </w:p>
    <w:p>
      <w:pPr>
        <w:pStyle w:val="BookText"/>
      </w:pPr>
      <w:r>
        <w:rPr>
          <w:rFonts w:ascii="IRNazanin" w:hAnsi="IRNazanin" w:eastAsia="IRNazanin" w:cs="IRNazanin"/>
          <w:lang w:bidi="fa-IR"/>
          <w:color w:val="111111"/>
          <w:sz w:val="28"/>
          <w:szCs w:val="28"/>
          <w:rtl/>
        </w:rPr>
        <w:t xml:space="preserve">مجلة مرکز بابل للدراسات الانسانیة</w:t>
      </w:r>
    </w:p>
    <w:p>
      <w:pPr>
        <w:pStyle w:val="BookText"/>
      </w:pPr>
      <w:r>
        <w:rPr>
          <w:rFonts w:ascii="Times New Roman" w:hAnsi="Times New Roman" w:eastAsia="Times New Roman" w:cs="Times New Roman"/>
          <w:lang w:val="en-US" w:bidi="en-US"/>
          <w:color w:val="111111"/>
          <w:sz w:val="28"/>
          <w:szCs w:val="28"/>
          <w:rtl/>
        </w:rPr>
        <w:t xml:space="preserve">22272895</w:t>
      </w:r>
    </w:p>
    <w:p>
      <w:pPr>
        <w:pStyle w:val="BookText"/>
      </w:pPr>
      <w:r>
        <w:rPr>
          <w:rFonts w:ascii="Times New Roman" w:hAnsi="Times New Roman" w:eastAsia="Times New Roman" w:cs="Times New Roman"/>
          <w:lang w:val="en-US" w:bidi="en-US"/>
          <w:color w:val="111111"/>
          <w:sz w:val="28"/>
          <w:szCs w:val="28"/>
          <w:rtl/>
        </w:rPr>
        <w:t xml:space="preserve">558.</w:t>
      </w:r>
    </w:p>
    <w:p>
      <w:pPr>
        <w:pStyle w:val="BookText"/>
      </w:pPr>
      <w:r>
        <w:rPr>
          <w:rFonts w:ascii="IRNazanin" w:hAnsi="IRNazanin" w:eastAsia="IRNazanin" w:cs="IRNazanin"/>
          <w:lang w:bidi="fa-IR"/>
          <w:color w:val="111111"/>
          <w:sz w:val="28"/>
          <w:szCs w:val="28"/>
          <w:rtl/>
        </w:rPr>
        <w:t xml:space="preserve">مجلة مرکز دراسات الکوفة</w:t>
      </w:r>
    </w:p>
    <w:p>
      <w:pPr>
        <w:pStyle w:val="BookText"/>
      </w:pPr>
      <w:r>
        <w:rPr>
          <w:rFonts w:ascii="Times New Roman" w:hAnsi="Times New Roman" w:eastAsia="Times New Roman" w:cs="Times New Roman"/>
          <w:lang w:val="en-US" w:bidi="en-US"/>
          <w:color w:val="111111"/>
          <w:sz w:val="28"/>
          <w:szCs w:val="28"/>
          <w:rtl/>
        </w:rPr>
        <w:t xml:space="preserve">19937016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559.</w:t>
      </w:r>
    </w:p>
    <w:p>
      <w:pPr>
        <w:pStyle w:val="BookText"/>
      </w:pPr>
      <w:r>
        <w:rPr>
          <w:rFonts w:ascii="IRNazanin" w:hAnsi="IRNazanin" w:eastAsia="IRNazanin" w:cs="IRNazanin"/>
          <w:lang w:bidi="fa-IR"/>
          <w:color w:val="111111"/>
          <w:sz w:val="28"/>
          <w:szCs w:val="28"/>
          <w:rtl/>
        </w:rPr>
        <w:t xml:space="preserve">مجله الاصول و النوازل</w:t>
      </w:r>
    </w:p>
    <w:p>
      <w:pPr>
        <w:pStyle w:val="BookText"/>
      </w:pPr>
      <w:r>
        <w:rPr>
          <w:rFonts w:ascii="Times New Roman" w:hAnsi="Times New Roman" w:eastAsia="Times New Roman" w:cs="Times New Roman"/>
          <w:lang w:val="en-US" w:bidi="en-US"/>
          <w:color w:val="111111"/>
          <w:sz w:val="28"/>
          <w:szCs w:val="28"/>
          <w:rtl/>
        </w:rPr>
        <w:t xml:space="preserve">560.</w:t>
      </w:r>
    </w:p>
    <w:p>
      <w:pPr>
        <w:pStyle w:val="BookText"/>
      </w:pPr>
      <w:r>
        <w:rPr>
          <w:rFonts w:ascii="IRNazanin" w:hAnsi="IRNazanin" w:eastAsia="IRNazanin" w:cs="IRNazanin"/>
          <w:lang w:bidi="fa-IR"/>
          <w:color w:val="111111"/>
          <w:sz w:val="28"/>
          <w:szCs w:val="28"/>
          <w:rtl/>
        </w:rPr>
        <w:t xml:space="preserve">معهد الامام الشاطبی</w:t>
      </w:r>
    </w:p>
    <w:p>
      <w:pPr>
        <w:pStyle w:val="BookText"/>
      </w:pPr>
      <w:r>
        <w:rPr>
          <w:rFonts w:ascii="Times New Roman" w:hAnsi="Times New Roman" w:eastAsia="Times New Roman" w:cs="Times New Roman"/>
          <w:lang w:val="en-US" w:bidi="en-US"/>
          <w:color w:val="111111"/>
          <w:sz w:val="28"/>
          <w:szCs w:val="28"/>
          <w:rtl/>
        </w:rPr>
        <w:t xml:space="preserve">561.</w:t>
      </w:r>
    </w:p>
    <w:p>
      <w:pPr>
        <w:pStyle w:val="BookText"/>
      </w:pPr>
      <w:r>
        <w:rPr>
          <w:rFonts w:ascii="IRNazanin" w:hAnsi="IRNazanin" w:eastAsia="IRNazanin" w:cs="IRNazanin"/>
          <w:lang w:bidi="fa-IR"/>
          <w:color w:val="111111"/>
          <w:sz w:val="28"/>
          <w:szCs w:val="28"/>
          <w:rtl/>
        </w:rPr>
        <w:t xml:space="preserve">المنهاج</w:t>
      </w:r>
    </w:p>
    <w:p>
      <w:pPr>
        <w:pStyle w:val="BookText"/>
      </w:pPr>
      <w:r>
        <w:rPr>
          <w:rFonts w:ascii="Times New Roman" w:hAnsi="Times New Roman" w:eastAsia="Times New Roman" w:cs="Times New Roman"/>
          <w:lang w:val="en-US" w:bidi="en-US"/>
          <w:color w:val="111111"/>
          <w:sz w:val="28"/>
          <w:szCs w:val="28"/>
          <w:rtl/>
        </w:rPr>
        <w:t xml:space="preserve">562.</w:t>
      </w:r>
    </w:p>
    <w:p>
      <w:pPr>
        <w:pStyle w:val="BookText"/>
      </w:pPr>
      <w:r>
        <w:rPr>
          <w:rFonts w:ascii="Amiri" w:hAnsi="Amiri" w:eastAsia="Amiri" w:cs="Amiri"/>
          <w:lang w:bidi="ar-SA"/>
          <w:color w:val="111111"/>
          <w:sz w:val="28"/>
          <w:szCs w:val="28"/>
          <w:rtl/>
        </w:rPr>
        <w:t xml:space="preserve">نصوص معاصرة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به‌دلیل یادشده، در این اثر، سخنی از اعتبار مجلات در ذیل معرفی مجلات به میان نیامده است؛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Issn.</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 Muslim World.</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Hartford Seminary.</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Shi‘a Islamic Studies (JSIS).</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ICAS.</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Indonesian Journal of Islam and Muslim Societies (IJIMS).</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IAIN.</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Contemporary Islam.</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Studia Islamika.</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PPIM.</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Al-Shajarah.</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Islam and Christian-Muslim Relations.</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WRWC.</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Department of Theology and Religion, University of Birmingham, United Kingdom, and the World Religions and World Church (WRWC) program, University of Notre Dame, USA.</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Indonesian Islam (JIIS).</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Arabica.</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Oriens</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 Journal of Qur'anic Studies.</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Revue des mondes musulmans et de la Méditerranée (REMMM).</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Islamic Studies.</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Al-Bayan.</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Islamic Quarterly.</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Ilahiyat Studies.</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Islamic Africa.</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Studia Islamica.</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Robert Brunschvig and Joseph Schacht.</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Al-Masāq: Journal of the Medieval Mediterranean.</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Society for the Medieval Mediterranean.</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Settlement.</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Hamdard Islamicus.</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Afkar Journal Of Aqidah And Islamic Thought.</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Akademika.</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Islamiyyat.</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Fatwa Management And Research.</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Journal Of The Faculty Of Divinity Of Ankara University.</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Jurnal Al-Tamaddun.</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Jurnal Fiqh.</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Tafhim: Ikim Journal Of Islam And The Contemporary World.</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 Online Journal Of Islamic Education.</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Al-Jami'ah: Journal of Islamic Studies.</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International Journal of Islamic Thought.</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Ulum Islamiyyah Journal.</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Islamic Law and Society.</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Islamic Archaeology.</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International Journal of Islamic Architecture.</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Islamic Manuscripts and Books.</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Studies in Islamic Law and Society.</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Studies in Islamic Law and Society.</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Women and Gender: The Middle East and the Islamic World.</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Islamic History and Civilization.</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Al-A'raf: Jurnal Pemikiran Islam dan Filsafat.</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Basic Texts of Islamic Mysticism.</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Brill Classics in Islam.</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Brill's Arab and Islamic Laws Series.</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Dinika: Academic Journal of Islamic Studies.</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Economic: Jurnal Ekonomi dan Hukum Islam.</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Electronic Journal of Islamic and Middle Eastern Law.</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Hunafa: Jurnal Studia Islamika.</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IBDA': Jurnal Kebudayaan Islam.</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International Journal of Nusantara Islam.</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Islam in Africa.</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Muslim Mental Health.</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Muslims in Europe.</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Islamic Philosophy, Theology and Science: Texts and Studies.</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Islamica: Jurnal Studi Keislaman.</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Islamic Architecture.</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Jurnal Pendidikan Agama Islam.</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Jurnal Pendidikan Islam.</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Justicia Islamica.</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Kanz Philosophia: A Journal for Islamic Philosophy and Mysticism.</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Karsa: The journal of Social and Islamic Culture.</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.Konseling Religi: Jurnal Bimbingan Konseling Islam</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Muslim Heritage: Jurnal Dialog Islam dengan Realitas.</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Nazariyat-Journal for the History of Islamic Philosophy and Sciences.</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Qudus International Journal of Islamic Studies.</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Religi: Jurnal Studi Islam.</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Ta'dib: Jurnal Pendidikan Islam.</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Tarjih: Jurnal Tarjih dan Pengembangan Pemikiran Islam.</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Tazkia Islamic Finance and Business Review.</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 American Journal of Islamic Social Sciences.</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AJIS.</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AJISS.</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Themes in Islamic Studies.</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Turkish Journal of Islamic Economics.</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Islamic Banking and Finance</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Islamic Monetary Economics and Finance.</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Islamic Marketing.</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Islamic Accounting and Business Research.</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International Journal of Islamic and Middle Eastern Finance and Management.</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Isra International Journal of Islamic Finance.</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Islamic Economics, Banking and Finance.</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Human Falah: Jurnal Ekonomi dan Bisnis Islam.</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International Journal of Islamic Economics and Finance Studies.</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Islamiconomic: Jurnal Ekonomi Islam.</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Economic Cooperation Among Islamic Countries.</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King Abdulaziz University, Islamic Economics.</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Christian Higher Education.</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.Interdenominational : باور یا همراهی با چندین فرقه مسیحی.</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Catholic University Law Review.</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Casebooks :کتب درسی رشته حقوق</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International Studies in Catholic Education.</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.International Journal for the Study of the Christian Church.</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ZThK.</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Biblische Zeitschrift.</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text-critical issues.</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Theologica Xaveriana.</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New Testament Studies.</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Catholica.</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Pastoral Psychology.</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Carthaginensia.</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International Bulletin of Mission Research (IBMR).</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 Zeitschrift für Antikes Christentum /Journal of Ancient Christianity (ZAC).</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Bulletin de Litterature Ecclesiastique.</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 Journal of Research on Christian Education (JRCE).</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Ecclesiology.</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Department of Theology and Centre for the Study of the Christian Church, The University of Exeter.</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Evangelical Philosophical Society (EPS).</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Biola University.</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health care chaplaincy.</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the society of christian ethics</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 Journal of Religion, Spirituality and Aging.</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Biblical Literature (JBL).</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Psychology and Theology.</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HTS Teologiese Studies/Theological Studies (HTS).</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for the Study of the New Testament.</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PentecoStudies.</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Mission Studies.</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International Association for Mission Studies.</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Dead Sea Discoveries.</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Bogoslovska smotra.</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Palestine Exploration Quarterly (PEQ).</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Palestine Exploration Fund Quarterly Statement: این صندوق در سال 1865 به‌عنوان اولین جامعۀ علمی تأسیس شد که معطوف به مطالعۀ علمی آن است. در آن زمان عموماً با عنوان سرزمین مقدس شناخته می‌شد.</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Levant.</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Astra Salvensis.</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ASTRA.</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SCOPUS, Ebsco, CEEOL, IndexCopernicus, Ulricsweb, Repec.</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Philosophia Reformata.</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Tyndale Bulletin.</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Neue Zeitschrift für Systematische Theologie und Religionsphilosophie.</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Faith and Philosophy.</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Asbury Theological Seminary.</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Society of Christian Philosophers.</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Konstantínove listy/Constantine’s Letters.</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Constantine the Philosopher University in Nitra.</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Great Moravia.</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Cyrillo-Methodian.</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Youth and Theology.</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 International Association for the Study of Youth Ministry (IASYM).</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Missionalia.</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SAMS.</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State, Religion and Church in Russia and Worldwide / Gosudarstvo, religiia, tserkov' v Rossii i za rubezhom.</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 Russian Presidential Academy of National Economy and Public Administration, Moscow, Russia.</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Graeco-Roman.</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theological studies.</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Society of Jesus.</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American Catholic Philosophical Quarterly.</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American Catholic Philosophical Association.</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.:The Scholasticism فلسفه مَدرَسی یا آموزشگاهی.</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Pneuma.</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International Journal of Practical Theology.</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Rural Theology.</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Scripta Theologica.</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University of Navarra.</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International Review of Mission.</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World Council of Churches.</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Pentecostal Theology.</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Jean Carmignac.</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Biblical Interpretaton.</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Church and State (JCS).</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Renaissance Studies.</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Christian Bioethics.</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Church History.</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Louvain Studies.</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Faculty of Theology and Religious Studies of KU Leuven.</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Koers.</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Koers Association.</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کلمه‌ای از یونان باستان برای «نفْس» به کار می‌رود و در متون مذهبی به‌معنای «روح» است.</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Logos &amp; Pneuma: Chinese Journal of Theology.</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John Paul II Catholic University of Lublin.</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Life of the Church.</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Biblische Notizen.</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International Journal of Christianity and Education.</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International Journal of Public Theology.</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Pastoral implication.</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British Catholic History (BCH).</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Gregorianum.</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Harvard Theological Review.</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 Journal of Reformed Theology (JRT).</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NTSSA.</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Biblical Theology Bulletin.</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Exchange.</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Horizons.</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Scottish Journal of Theology.</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Augustinian Studies.</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Estudios Biblicos.</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Early Christian Studies.</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Modern Theology.</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Theology Today.</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Princeton Theological Seminary.</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VERITAS, Revista de Filosofía y Teología fue fundada.</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Dialog.</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Logos-Journal of Catholic Thought and Culture.</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studies in world christianity.</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Transformation.</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Oxford Centre for Mission Studies.</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Nova Prisutnost.</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Literature and Theology.</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Revue Biblique.</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French Biblical and Archaeological School of Jerusalem.</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 Ecclesiastical Law Journal.</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 Ecclesiastical Law Society, the Journal.</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 Ecumenical Review.</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 International Journal of Systematic Theology.</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Spiritus.</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Society for the Study of Christian Spirituality (SSCS).</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Horizons in Biblical Theology.</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 Irish Theological Quarterly (ITQ).</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Pontifical University at St Patrick's College, Maynooth.</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for the Study of the Historical Jesus.</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Kirchliche Zeitgeschichte.</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Ons Geestelijk Erf.</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Radix.</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Revue dhistoire ecclésiastique.</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Tijdschrift voor Theologie.</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Zeitschrift fur Katholische Theologie.</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Interpretation- Journal of Bible and Theology.</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Rivista di Storia e Letteratura Religiosa.</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Studia theologica.</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Zwingliana.</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Bibel und Kirche.</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Ecclesiastical History.</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Expository Times.</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Practical Theology.</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 Journal of Qur'anic Studies.</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Theology.</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Biblical Archaeology Review ) BAR(.</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International Bulletin of Mission Research.</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Zeitschrift für Evangelische Ethik.</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ECCLESIA ORANS.</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for the History of Modern Theology (JHMTH).</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Enlightenment.</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Ecumenical Studies (JES).</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Dialogue Institute.</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 Journal of Presbyterian History.</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Augustiniana.</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of Saint Augustine, the Augustinian Order, Augustinianism and Jansenism.</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Buddhist-Christian Studies.</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Bulletin de la Societe de l'Histoire du Protestantisme Francais.</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Calvin Theological Journal.</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Church History and Religious Culture.</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Communio.</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Hans Urs von Balthasar, Henri de Lubac, and Joseph Ratzinger.</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Health and Social Care Chaplaincy.</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Anglican Studies.</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Moravian History</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Medieval Sermon Studies (MSS).</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International Medieval Sermon Studies Society.</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sermon studies به مطالعۀ تبلیغات دینی در تمام مناطق جغرافیایی و تمام دوره‌های زمانی می‌پردازد.</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Reformation.</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Continental literature.</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Renaissance humanism.</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Sacred Music.</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Church Music Association of America.</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Patristics یا Patrology، یعنی مطالعۀ نویسندگان اولیه آیین مسیحیت که پدر کلیسا شناخته می‌شوند.</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Sino-Christian Studies</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Sobornost Incorporating Eastern Churches Review</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Social Sciences and Missions.</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 Faculty of Theology of the University of Navarra.</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ecclesiastical history.</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Brigham Young University studies.</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Christian reflections.</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Collectanea Theologica.</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Central European Protestant.</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Institute for the ecclesiastical history of the Catholic theological faculty of the University of Zagreb.</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European Journal of Theology.</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Evangelische Theologi.</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Franciscan Studies.</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Coptic Studies.</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Coptic Studies.</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 Society of Jesus: انجمن مسیح یا انجمن عیسی معروف به یسوعی‌ها است که فرقۀ مذهبی وابسته به کلیسای کاتولیک است.</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Liturgy: آیین دینی.</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Moreana.</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توماس مور (Thomas More) حقوق‌دان، نویسنده، فیلسوف اجتماعی و سیاست‌مدار انگلیسی بود. او مشاور مهمی برای هِنری هشتم انگلستان بود. مور از اکتبر1529 تا 16مه1532 صدراعظم بود. پاپ پیوس یازدهم در سال 1935 مور را قدیس اعلام کرد. او اعدام شد و پس از آن کلیسای انگلستان از او به‌عنوان شهید اصلاحات یاد کرد.</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Reformation &amp; Renaissance Review.</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 Society for Reformation Studies.</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pan-European movements.</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Toronto Journal of Theology.</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Christian Ethics.</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for the Study of Judaism.</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Ancient Near East.</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Contemporary Jewry.</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Scandinavian Journal of the Old Testament.</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Jewish Education.</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for the Study of the Pseudepigrapha.</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Aleph.</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American Jewish History.</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American Jewish Historical Society.</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Old Testament Essays.</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Association for Jewish Studies.</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 Journal of Jewish Studies.</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Jewish Quarterly Review (JQR).</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 Center for Advanced Judaic Studies.</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 Journal for the Study of the Old Testament.</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Shofar.</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Jewish Studies.</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Contemporary Critical Jewish Studies.</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Jewish Social Studies.</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European Journal of Jewish Studies (EJJS).</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EAJS.</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European Judaism.</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IMAGES.</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Jewish Thought and Philosophy.</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Kwartalnik Historii Żydów.</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Prooftexts: A Journal of Jewish Literary History</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Review of Rabbinic Judaism.</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Rabbinic مربوط به خاخام‌ها یا قانون یهود یا تعالیم یهود است.</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systematic debates.</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Sefarad.</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یهودیانی گفته می‌شود که نسل آن‌ها به جامعۀ یهودی بومی شبه‌جزیرۀ ایبری در ابتدای هزارۀ دوم میلادی می‌رسد.</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east european jewish affairs.</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Judaism.</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tradition-a journal of orthodox jewish thought.</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yiddish-modern jewish studies.</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Russell Webb &amp; Sara Boin-Webb.</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Contemporary Buddhism.</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Religion in Japan.</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Japanese Journal of Religious Studies.</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international Journal of Sino-Western Studies（IJS).</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Nordic Forum of Sino-Western Studies.</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Buddhist Ethics.</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Hindu Studies.</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Sikh Formations: Religion, Culture, Theory.</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 International Journal of Hindu.</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 Journal of Korean Religions.</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Institute for the Study of Religion at Sogang University.</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Pomegranate: The International Journal of Pagan Studies.</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Pagan.</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Chinese Religions.</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Society for the Study of Chinese Religions (SSCR).</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International Journal for the Study of New Religions.</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Early China.</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Early Medieval China.</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Sufi Studies.</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Monumenta Serica.</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Eastern buddhist.</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Sociology of Religio</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Nancy Ammerman.</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Robert Wuthnow.</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Robert Bellah.</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Niklas Luhmann.</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Talcott Parsons.</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Pitirim Sorokin.</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Rhys Williams.</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ASA Religion Section’s Distinguished Article Award.</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Society for the Scientific Study of Religion’s Distinguished Article Award.</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Fred Kniss.</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Matthew Lawson.</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Psychology of Religion and Spirituality.</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international journal for the psychology of religion (IJPR).</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Blanton-Peale Institute.</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Review of Religious Research.</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Springer New York LLC.</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Contemporary Religion.</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Moral Education.</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Social Compass.</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ISSR.</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Bogoslovni vestnik.</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Management, Spirituality &amp; Religion (JMSR).</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ESCI.</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European Journal of Science and Theology.</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Religion, State &amp; Society.</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Mortality.</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British Journal of Religious Education (BJRE).</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Spirituality in Mental Health.</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American Journal of Pastoral Counseling.</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Zygon.</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Empirical Theology.</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Review of Faith &amp; International Affairs.</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Institute for Global Engagement (CFIA).</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Global Engagement.</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Beliefs &amp; Values.</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Open Theology.</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Religious Ethics.</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Religion &amp; Spirituality in Social Work.</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Archive for the Psychology of Religion/Archiv für Religionspsychologie.</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International Association for the Psychology of Religion (IAPR).</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Counseling and Values.</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European Journal for Philosophy of Religion (EJPR)</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International Journal of Children’s Spirituality is a peer-reviewed journal that creates a unique interdisciplinary, inter.</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IACS.</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Theology and Science.</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 Center for Theology and the Natural Sciences (CTNS).</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Filosofia Theoretica.</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Calabar School of Philosophy (CSP).</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SCOPUS, EBSCO Human Resources Source, ProQuest, Google Scholar, Ajol، EBSCO Database، Philosopher's index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Department of Higher Education and Training (DoHET).</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Religious History.</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the American Academy of Religion.</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Religious Studies.</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Method &amp; Theory in the Study of Religion.</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Numen.</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Society's annual publication, Zeitschrift des Deutschen Palästina-Vereins.</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Religions.</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MDPI.</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Africana Religions.</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Teaching Theology &amp; Religion.</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Oxford Journal of Law and Religion (OJLR).</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for the Study of Religions and Ideologies.</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SCIRI.</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SCIRI (the Seminar for the Interdisciplinary Research of Religions and Ideologies) and SACRI (the Academic Society for the Research of Religions and Ideologies.</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Nova Religio: The Journal of Alternative and Emergent Religions.</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Faculty of Theology of Nicolaus Copernicus University.</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Group of Research Science, Reason and Faith (CRYF).</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Filozofia.</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for the Study of Spirituality.</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British Association for the Study of Spirituality (BASS).</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Religion in Europe (JRE).</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Acta Theologica.</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Speculum.</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Canon Law.</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Religion in Africa.</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Religion &amp; Education.</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Ancient Near Eastern Religions (JANER).</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Hellenistic.</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Critical Research on Religion.</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Religion, Nature and Culture.</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International Society for the Study of Religion, Nature and Culture.</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Nordic Studia Theologica.</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Religion and American Culture.</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Culture and Religion.</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Media and Religion.</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Archives de sciences sociales des reli.</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Digest of Middle East Studies (DOMES).</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Sophia.</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Religious Education.</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Semitic Studies.</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general review notices.</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 Canadian Historical Review (CHR).</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International Journal of Religious Tourism and Pilgrimage.</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International Journal of Transpersonal Studies (IJTS).</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transpersonal, integral and whole person approaches. whole person approach روشی جامع است که به زندگی فردی و تصور فرد از خودش پرداخته است و منابعی را فراهم می‌کند که فرد برای تحقق بخشیدن به آن تصور از خود نیاز دارد.</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political theology.</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Temenos.</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Finnish Society for the Study of Religion.</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late-modern : اواخر دورۀ مدرن که تقریباً از اواسط قرن هجدهم شروع شد. برخی نویسندگان بر این باورند که این دوره با آغاز تاریخ معاصر پس از جنگ جهانی دوم به پایان رسید و برخی نویسندگان معتقدند این دوره تا به امروز هم هست.</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International Journal of Philosophy and Theology.</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Law Religion and State (JLRS(.</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Aramaic Studies.</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Black Theology.</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Material Religion.</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museum practice.</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Asian Ethnology (ISSN 1882–6865).</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Nanzan University in Nagoya.</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Museology.</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Studies in Religion-Sciences Religieuses.</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History of Religions.</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 Sungkyun Journal of East Asian Studies (SJEAS).</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 Journal of Feminist Studies in Religion.</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 Journal Slověne = Словѣне.</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Teología y vida.</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 Journal of Holy Land and Palestine Studies.</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 Journal of Religion.</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Asian Philosophy.</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Religio: Revue pro religionistiku.</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Czech Association for the Study of Religions in cooperation with the Department for the Study of Religions, Masaryk University in Brno, the Czech Republic.</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IKON.</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Center of Iconographic Studies of the Faculty of Humanities and Social Sciences at the University of Rijeka.</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Ilu. Revista de Ciencias de las Religiones.</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 Journal of Theological Studies.</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Medieval Encounters.</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 Recherches de Théologie et Philosophie Médiévales.</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scholasticism.</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Teologinen Aikakauskirja.</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Archipel.</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Religions of South Asia.</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Heythrop Journal هیثروپ نام روستایی در انگلستان است.</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Dharma.</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Obnovljeni Zivot.</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Religion &amp; Theology.</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disciplinary.</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Society for Theory of Religion and Theology.</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Reflexe.</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Zeitschrift für Religionswissenschaft.</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Aries.</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for the Academic Study of Religion.</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Religious &amp; Theological Information.</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Diacovensia.</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Catholic Faculty of Theology in Đakovo, University Josip Juraj Strossmayer in Osijek.</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Dionysius.</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Fieldwork in Religion (FIR).</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Usuteaduslik Ajakiri.</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Disability &amp; Religion.</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Esprit.</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Ethics and Medicine.</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Adult Theological Education.</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Practical Theology.</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Crusades.</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Religious Studies and Theology.</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Worldviews: Environment, Culture, Religion.</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Durkheimian Studies / Etudes Durkheimiennes.</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Marcel Mauss.</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Robert Hertz.</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Implicit.</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International Journal of Religion and Spirituality in Society.</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Studies in Interreligious Dialogue.</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The Journal of Law and Religion.</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Acta Comeniana.</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Cithara.</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Religious Humanism.</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Religious Studies Review.</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Rice.</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Transactions of the Ancient Monuments Society.</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Arms &amp; Armour.</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Contagion: Journal of Violence, Mimesis, and Culture.</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Medieval Religious Cultures.</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Septuagint and Cognate Studies. سپتیوجنت ترجمۀ کتب مقدس یهودی به زبان یونانی درچند سده قبل از میلاد است.</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Septuagint and Cognate Studies (JSCS).</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(BIOSCS).</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Magic, Ritual, and Witchcraft.</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Questions Liturgiques/Studies in Liturgy</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Sacramentology.</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symbol theory.</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devotional practices عبادت‌های کاتولیک، آداب و رسوم، آداب‌ورسوم خاص پرستش خدا یا تکریم مقدسین است که افزون بر مراسم نیایش‌سرایی(liturgy) کلیسای کاتولیک است.</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Shaman.</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Slovo.</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University College London's School of Slavonic and East European Studies.</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Espíritu.</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Feminist Theology.</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Filozofski vestnik.</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Journal of Religion and Popular Culture.</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Hebrew Studies.</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Religion &amp; Literature.</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Svensk Teologisk Kvartalskrift.</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Religion.</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Parabola به‌معنای سهمی و قطع مخروط.</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Religious Inquiries.</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.Ilorin Journal Of Religious Studies.</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2F37C3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معرفی مجلات خارجی در حوزه مطالعات دینی</dc:title>
  <dc:description/>
  <dc:subject/>
  <cp:keywords/>
  <cp:category/>
  <cp:lastModifiedBy/>
  <dcterms:created xsi:type="dcterms:W3CDTF">2026-08-27T13:59:32+03:30</dcterms:created>
  <dcterms:modified xsi:type="dcterms:W3CDTF">2026-08-27T13:59:32+03:30</dcterms:modified>
</cp:coreProperties>
</file>

<file path=docProps/custom.xml><?xml version="1.0" encoding="utf-8"?>
<Properties xmlns="http://schemas.openxmlformats.org/officeDocument/2006/custom-properties" xmlns:vt="http://schemas.openxmlformats.org/officeDocument/2006/docPropsVTypes"/>
</file>