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درخشش دلداد گیهای فاطمی و موفقیت مخلصان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اهداء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فهرست</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بخش اول : مقالات نویسندگان و محققان</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تحوّل و تکامل در نیّت ها</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هدایتی نورانی و روایتی علوی</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آرامش و رفع اضطراب در پناه فاطمۀ زهرا (علیها السلام)</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فاطمیه و کرامات و عنایات</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عوامل موفقیت در برنامه های فاطمیه امسال</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پیام آیت الله صافی گلپایگانی در رابطه با لزوم بزرگداشت و اقامه شعائر فاطمیه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آیت الله میلانی در تجلیل از دلدادگان فاطمی</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حضرت آیت الله سید محمد جواد علوی بروجردی دام ظله الوارف</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مقاله اول: عزای فاطمی در گذر زمان - شیخ مهدی آقابابایی</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سابقه 1400 ساله عزاداری فاطمیه</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اسناد مرتبط با غیر معصومین (علیهم السلام)</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یکهزار و چهارصدمین سال شهادت حضرت زهرا (علیها السلام)</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اقدامات مرحوم آیه الله العظمی گلپایگانی (قدس سره)</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اطلاعیه مهم و تاریخی آیه اللّه العظمی گلپایگانی درباره چهاردهمین قرن شهادت حضرت زهرا (علیها السلام)</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متن نامه مجتهدین و مدرسین اصفهان</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چند نکته مهم دربارۀ عزاداری بر حضرت زهرا (علیها السلام)</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اقدامات آیت الله العظمی تبریزی (قدس سره)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با قلبى مطمئن به سوى پروردگار سفر مى كنم</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بگذار پاهايم براى مظلوميت حضرت فاطمۀ زهرا (علیها السلام) بسوزد</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انحراف چشم مرحوم ميرزا (قدس سره) دليل گريۀ فراوان در ايّام فاطميّه</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اقدام آیت اللّه العظمی وحید خراسانی مد ظله العالی برای تعطیلی سالروز شهادت حضرت ز هرا (علیها السلام)</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دسته عزاداری با پای برهنه</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اطلاعیه ای تاریخی و هدایتگر</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آیت اللّه العظمی مرحوم حاج شیخ محمد فاضل لنکرانی (قدس سره)</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پيام به مناسبت ايّام فاطميّه</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برکات فاطمیه</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سفرهای تبلیغی برای بزرگداشت فاطمیّه</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کاروان هایِ عزاداری در ایّام فاطمیّه</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ادامۀ سفرهای عزاداری فاطمیه</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فاطمیه 1442 قمری</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فرازهایی از اطلاعیۀ آیة اللّه العظمی صافی گلپایگانی مدظله العالی به مناسبت ایام جانسوز فاطمیه 1442 ق</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مقاله دوم: فاطمیه ، عاشورای کبری - شیخ محمد امیری سوادکوهی</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عِلم الاسماء</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اکسیر محبت حضرت زهرا (علیها السلام)</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حضرت زهرا (علیها السلام) چراغ نجات انبیاء (علیهم السلام)</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حضرت زهرا پناهگاه ائمه (علیهم السلام)</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ارزش و قدر فاطمیه</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عاشورای کبرایی به نام فاطمیه</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عاشورای کبری ، نتیجۀ نهضت عظیم فاطمیه</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مادر مظلومۀ شیعه</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احیای فاطمیه در سایر مذاهب</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جایگاه پناهگاه بودن فاطمیه در آیات و روایات</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مقاله سوم: درخشش انوار فاطمیه</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موج سواری دشمن در شرایط کرونائی</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هوشیاری دلدادگان</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موفقیت خادمان و شکست دشمن</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شروع برنامه های فاطمیه</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فاطمیه به روایت 45-40 روز</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دغدغۀ دلسوختگان</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دهۀ فاطمیه به روایت 75 روز</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دهۀ فاطمیه به روایت 95 روز</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شگفتی های فاطمیه 1442 ه- .ق</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مقاله چهارم: فاطمه (علیها السلام) ، همیشه مادر است - حاج سید امیر حسین طالقانی</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نعمت های الهی</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نعمت پدر و مادر</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نقش بی نظیر مادر</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حضرت فاطمه (علیها السلام) ، مادر هدایت هستی</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حامی و پشتیبان پدر</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حامی و پشتیبان همسر</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مادری دلسوز برای همسایگان</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مادری دلسوز برای زائرین امام حسین (علیه السلام)</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مادری دلسوز برای دوستان و شیعیان</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پناهگاه دردمندان</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نهضت فاطمیه در هیاهوی کرونا</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مقاله پنجم: به الهام الهی ، شاکر نعمت فاطمیه شدیم</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مقاله ششم: در پناه فاطمه (علیها السلام)</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مقام غوث بودن اهل بیت (علیهم السلام)</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نمونه هایی از استغاثه</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1 . استغاثۀ ملائکه</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2 . استغاثۀ انبیاء (علیهم السلام)</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3 . استغاثۀ کفار</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4 . استغاثۀ حیوانات</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5 . دستور به استغاثه به اهل بیت (علیهم السلام)</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6 . فاطمیه بهترین موسم استغاثه</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7 . تأثیر استغاثه و عنایت فاطمی به عزاداران</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8 . ختامه مسک</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مقاله هفتم: ذکر و تسبیح فاطمی ، اسوۀ مهدوی ، شفا و پناه مردم</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شور و شعور فاطمی ، در تأسی به نور</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دختر رسول خدا ، اسوۀ مهدوی</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پرسشی مهم</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پاسخ پرسش مهم</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خیر در قرآن کریم و دعای امام زمان (عجل الله تعالی فرجه الشریف)</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دعای نور، داروی شفابخش فاطمی</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مقاله هشتم: درخشش نور حضرت فاطمه (علیها السلام)</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اسرار نهفته در نام زهرا (علیها السلام)</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یادواره ها و سوگواره ها</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رنج نامه های فاطمۀ زهرا (علیها السلام)</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مجالس فاطمی</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رخدادهای جمادی الاولی و جمادی الثانیه</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دیگر مباحث ضروری</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بخش دوم : سروده های شعراء عالیقدر</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ز وحشت کرونامان بگو نترسانند</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سفرۀ درد و بلا را جمع کرده فاطمه(علیها السلام)</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فاطمیه ابتدای علقمه است</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پناه ماه و زمین ، دختر پیمبر بود</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این خاک فاطمی است</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زهرا که مادرانه به مردم پناه بود</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ما را به غیر روضۀ تو سر پناه نیست</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بیا اینجا مداوا شو مریض اینجا نمی ترسد</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با فاطمیه شور و شوقی تازه می آریم</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بحق فاطمه شد پيشوند عرض دعا</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شفا می خواست از این روضه ها</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فاطمیه چشم ها را خیره کرد</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فاطمیه آتش ایمان ماست</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سرودۀ : شاعر نکته سنج و دلسوختۀ فاطمۀ زهرا (علیها السلام)</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از تبار فاطمیّونیم ما</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فاطمیه گشت بر پا با همان شور و نوا</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فاطمیه نجات مردم شد</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در فاطمیه شد بپا، شور عزایت فاطمه</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شیعۀ بی چشم تر خودش روضه است</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دارالشفایِ قلبِ تاریک است نامت</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فاطميه خط مقدَّم شد</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ایران سیه پوش عزای فاطمه(علیها السلام)</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برای حضرت زهرا سپاه آوردند</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با فاطمیه خاطر ما خو گرفته است</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اشکی چکید و گریه باران شروع شد</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دعای نور ، داروی فاطمی</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فاطمیه دوای درد من است</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شدم شمعِ سوزان به وقتِ عزایت</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دلهای دردمند به لطفت شفا گرفت</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هریکی خود یک حسینیه شدید</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ای فاطمیان فاطمه را دریابید</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آن امانت به خدا پرچم یا فاطمه است</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ولای فاطمی</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حرم که باز نباشد کدام سو بروم؟</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کشور ما ، ماتم سرای فاطمه (علیها السلام)</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صد آفرین بر غیرت دینیّ مردم</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شد شفای دردهای لاعلاج ما همین خیمه</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دارالشفای فاطمۀ زهرا (علیها السلام)</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به خداوند قسم مرکز درمان اینجاست</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فاطمی بودن و در خانه نشستن ؟ هیهات</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بر پائی خیمه های عزای فاطمی</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شیعه را تو نجات بخشیدی</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شیعه از فاطمیه نیست جدا</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عزا و سینه زنی بود و سوز ناله و آه</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فاطمه نیمه شب دعا کرده</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درمان درد بی دوای ماست زهرا</w:t>
        </w:r>
        <w:r>
          <w:tab/>
        </w:r>
        <w:r>
          <w:fldChar w:fldCharType="begin"/>
        </w:r>
        <w:r>
          <w:instrText xml:space="preserve">PAGEREF 155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39_51527"/>
    <w:bookmarkEnd w:id="0"/>
    <w:p>
      <w:pPr>
        <w:pStyle w:val="Heading2"/>
      </w:pPr>
      <w:bookmarkStart w:id="118" w:name="_Toc1"/>
      <w:r>
        <w:t>مشخصات کتاب</w:t>
      </w:r>
      <w:bookmarkEnd w:id="118"/>
    </w:p>
    <w:p>
      <w:pPr>
        <w:pStyle w:val="BookText"/>
      </w:pPr>
      <w:r>
        <w:rPr>
          <w:rFonts w:ascii="IRNazanin" w:hAnsi="IRNazanin" w:eastAsia="IRNazanin" w:cs="IRNazanin"/>
          <w:lang w:bidi="fa-IR"/>
          <w:color w:val="111111"/>
          <w:sz w:val="28"/>
          <w:szCs w:val="28"/>
          <w:rtl/>
        </w:rPr>
        <w:t xml:space="preserve">درخشش دلدادگیهای فاطمی و موفقیت مخلصان</w:t>
      </w:r>
    </w:p>
    <w:p>
      <w:pPr>
        <w:pStyle w:val="BookText"/>
      </w:pPr>
      <w:r>
        <w:rPr>
          <w:rFonts w:ascii="IRNazanin" w:hAnsi="IRNazanin" w:eastAsia="IRNazanin" w:cs="IRNazanin"/>
          <w:lang w:bidi="fa-IR"/>
          <w:color w:val="111111"/>
          <w:sz w:val="28"/>
          <w:szCs w:val="28"/>
          <w:rtl/>
        </w:rPr>
        <w:t xml:space="preserve">به قلم : جمعی از نویسندگان و محققان</w:t>
      </w:r>
    </w:p>
    <w:p>
      <w:pPr>
        <w:pStyle w:val="BookText"/>
      </w:pPr>
      <w:r>
        <w:rPr>
          <w:rFonts w:ascii="IRNazanin" w:hAnsi="IRNazanin" w:eastAsia="IRNazanin" w:cs="IRNazanin"/>
          <w:lang w:bidi="fa-IR"/>
          <w:color w:val="111111"/>
          <w:sz w:val="28"/>
          <w:szCs w:val="28"/>
          <w:rtl/>
        </w:rPr>
        <w:t xml:space="preserve">به انضمام سروده های شعرای فاطمی</w:t>
      </w:r>
    </w:p>
    <w:p>
      <w:pPr>
        <w:pStyle w:val="Heading2"/>
      </w:pPr>
      <w:bookmarkStart w:id="119" w:name="_Toc2"/>
      <w:r>
        <w:t>اشاره</w:t>
      </w:r>
      <w:bookmarkEnd w:id="119"/>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کتاب : درخشش دلدادگیهای فاطمی و موفقیت مخلصان</w:t>
      </w:r>
    </w:p>
    <w:p>
      <w:pPr>
        <w:pStyle w:val="BookText"/>
      </w:pPr>
      <w:r>
        <w:rPr>
          <w:rFonts w:ascii="IRNazanin" w:hAnsi="IRNazanin" w:eastAsia="IRNazanin" w:cs="IRNazanin"/>
          <w:lang w:bidi="fa-IR"/>
          <w:color w:val="111111"/>
          <w:sz w:val="28"/>
          <w:szCs w:val="28"/>
          <w:rtl/>
        </w:rPr>
        <w:t xml:space="preserve">نویسندگان : جمعی از نویسندگان و محققان از قم و اصفهان</w:t>
      </w:r>
    </w:p>
    <w:p>
      <w:pPr>
        <w:pStyle w:val="BookText"/>
      </w:pPr>
      <w:r>
        <w:rPr>
          <w:rFonts w:ascii="IRNazanin" w:hAnsi="IRNazanin" w:eastAsia="IRNazanin" w:cs="IRNazanin"/>
          <w:lang w:bidi="fa-IR"/>
          <w:color w:val="111111"/>
          <w:sz w:val="28"/>
          <w:szCs w:val="28"/>
          <w:rtl/>
        </w:rPr>
        <w:t xml:space="preserve">سرایندگان : جمعی از شعرای ولائی از اصفهان ، تهران ، قم ، زنجان ، کاشان و مشهد مقدّس</w:t>
      </w:r>
    </w:p>
    <w:p>
      <w:pPr>
        <w:pStyle w:val="BookText"/>
      </w:pPr>
      <w:r>
        <w:rPr>
          <w:rFonts w:ascii="IRNazanin" w:hAnsi="IRNazanin" w:eastAsia="IRNazanin" w:cs="IRNazanin"/>
          <w:lang w:bidi="fa-IR"/>
          <w:color w:val="111111"/>
          <w:sz w:val="28"/>
          <w:szCs w:val="28"/>
          <w:rtl/>
        </w:rPr>
        <w:t xml:space="preserve">زمان انتشار : جمادی الثانیه 1442 قمری / زمستان 1399شمسی</w:t>
      </w:r>
    </w:p>
    <w:p>
      <w:pPr>
        <w:pStyle w:val="BookText"/>
      </w:pPr>
      <w:r>
        <w:rPr>
          <w:rFonts w:ascii="IRNazanin" w:hAnsi="IRNazanin" w:eastAsia="IRNazanin" w:cs="IRNazanin"/>
          <w:lang w:bidi="fa-IR"/>
          <w:color w:val="111111"/>
          <w:sz w:val="28"/>
          <w:szCs w:val="28"/>
          <w:rtl/>
        </w:rPr>
        <w:t xml:space="preserve">ناشر : محب العترة الطاهره (علیهم السلام)</w:t>
      </w:r>
    </w:p>
    <w:p>
      <w:pPr>
        <w:pStyle w:val="BookText"/>
      </w:pPr>
      <w:r>
        <w:rPr>
          <w:rFonts w:ascii="IRNazanin" w:hAnsi="IRNazanin" w:eastAsia="IRNazanin" w:cs="IRNazanin"/>
          <w:lang w:bidi="fa-IR"/>
          <w:color w:val="111111"/>
          <w:sz w:val="28"/>
          <w:szCs w:val="28"/>
          <w:rtl/>
        </w:rPr>
        <w:t xml:space="preserve">بهاء : سلام و صلوات بر صدّیقۀ شهیده فاطمۀ زهرا (علیها السلام) و همۀ کسانی که در بزرگداشت و نشان دادن عظمت مصائب و مظلومیت آن حضرت ، با بیان و قلم و سوز و شورشان در طول تاریخ همّت نموده و در راه حمایت از راه و مکتب آن حضرت از جان و مال و آبرو و علم و ادب و ذوق و هنرشان دریغ نکرده و نمی کنند .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 w:name="pg6639_51529"/>
    <w:bookmarkEnd w:id="1"/>
    <w:p>
      <w:pPr>
        <w:pStyle w:val="Heading2"/>
      </w:pPr>
      <w:bookmarkStart w:id="120" w:name="_Toc3"/>
      <w:r>
        <w:t>اهداء</w:t>
      </w:r>
      <w:bookmarkEnd w:id="120"/>
    </w:p>
    <w:p>
      <w:pPr>
        <w:pStyle w:val="BookText"/>
      </w:pPr>
      <w:r>
        <w:rPr>
          <w:rFonts w:ascii="IRNazanin" w:hAnsi="IRNazanin" w:eastAsia="IRNazanin" w:cs="IRNazanin"/>
          <w:lang w:bidi="fa-IR"/>
          <w:color w:val="111111"/>
          <w:sz w:val="28"/>
          <w:szCs w:val="28"/>
          <w:rtl/>
        </w:rPr>
        <w:t xml:space="preserve">این مجموعۀ مختصر به عنوان هدیه ای معنوی به محضر مقدّس :</w:t>
      </w:r>
    </w:p>
    <w:p>
      <w:pPr>
        <w:pStyle w:val="BookText"/>
      </w:pPr>
      <w:r>
        <w:rPr>
          <w:rFonts w:ascii="IRNazanin" w:hAnsi="IRNazanin" w:eastAsia="IRNazanin" w:cs="IRNazanin"/>
          <w:lang w:bidi="fa-IR"/>
          <w:color w:val="111111"/>
          <w:sz w:val="28"/>
          <w:szCs w:val="28"/>
          <w:rtl/>
        </w:rPr>
        <w:t xml:space="preserve">1 : پیامبر اکرم (صلی الله علیه و آله) که بزرگترین معرّف شخصیت و عظمت حضرت فاطمۀ زهرا (علیها السلام) و اشک ریزنده بر مصائب آن حضرت بودند .</w:t>
      </w:r>
    </w:p>
    <w:p>
      <w:pPr>
        <w:pStyle w:val="BookText"/>
      </w:pPr>
      <w:r>
        <w:rPr>
          <w:rFonts w:ascii="IRNazanin" w:hAnsi="IRNazanin" w:eastAsia="IRNazanin" w:cs="IRNazanin"/>
          <w:lang w:bidi="fa-IR"/>
          <w:color w:val="111111"/>
          <w:sz w:val="28"/>
          <w:szCs w:val="28"/>
          <w:rtl/>
        </w:rPr>
        <w:t xml:space="preserve">2: امیرالمؤمنین علی (علیه السلام) که پرسوزترین جمله ها و سروده ها را در غم مصیبت و شهادت حضرت فاطمۀ زهرا (علیها السلام) به یادگار گذاشتند .</w:t>
      </w:r>
    </w:p>
    <w:p>
      <w:pPr>
        <w:pStyle w:val="BookText"/>
      </w:pPr>
      <w:r>
        <w:rPr>
          <w:rFonts w:ascii="IRNazanin" w:hAnsi="IRNazanin" w:eastAsia="IRNazanin" w:cs="IRNazanin"/>
          <w:lang w:bidi="fa-IR"/>
          <w:color w:val="111111"/>
          <w:sz w:val="28"/>
          <w:szCs w:val="28"/>
          <w:rtl/>
        </w:rPr>
        <w:t xml:space="preserve">3 : فرزندان مظلوم و داغدارشان ، حسنین و زینبین (علیهم السلام) که صحنه های ضربات سخت و طاقت فرسای دشمنان سنگدل و جنایتکار را به مادر عزیزشان دیدند و لرزیدند .</w:t>
      </w:r>
    </w:p>
    <w:p>
      <w:pPr>
        <w:pStyle w:val="BookText"/>
      </w:pPr>
      <w:r>
        <w:rPr>
          <w:rFonts w:ascii="IRNazanin" w:hAnsi="IRNazanin" w:eastAsia="IRNazanin" w:cs="IRNazanin"/>
          <w:lang w:bidi="fa-IR"/>
          <w:color w:val="111111"/>
          <w:sz w:val="28"/>
          <w:szCs w:val="28"/>
          <w:rtl/>
        </w:rPr>
        <w:t xml:space="preserve">4 : همۀ امامان معصوم و مظلوم اهل البیت (علیهم السلام) که با یاد مصائب مادر مظلومۀ شان ، فاطمۀزهرا (علیها السلام) می سوختند و اشک می ریختند .</w:t>
      </w:r>
    </w:p>
    <w:p>
      <w:pPr>
        <w:pStyle w:val="BookText"/>
      </w:pPr>
      <w:r>
        <w:rPr>
          <w:rFonts w:ascii="IRNazanin" w:hAnsi="IRNazanin" w:eastAsia="IRNazanin" w:cs="IRNazanin"/>
          <w:lang w:bidi="fa-IR"/>
          <w:color w:val="111111"/>
          <w:sz w:val="28"/>
          <w:szCs w:val="28"/>
          <w:rtl/>
        </w:rPr>
        <w:t xml:space="preserve">5 : همۀ علما ، خطبا ، نویسندگان ، شعراء و مردم با ولایت ، که در دوره های گوناگون و با اشکال مختلف ، پرچم دفاع از حریم مظلومیت فاطمۀ زهرا (علیها السلام) رابر افراشته داشتند ، و با علم و دانش ، قلم و بیان ، ذوق و ابتکار ، اشک و ناله ، و سوز و گدازشان ، میدان دار دفاع از حریم قدسی و مکتبِ فاطمی بوده اند ، و شعله های عشق و ارادت را در دل مؤمنان برافروخته داشته و دارند</w:t>
      </w:r>
    </w:p>
    <w:p>
      <w:pPr>
        <w:pStyle w:val="BookText"/>
      </w:pPr>
      <w:r>
        <w:rPr>
          <w:rFonts w:ascii="IRNazanin" w:hAnsi="IRNazanin" w:eastAsia="IRNazanin" w:cs="IRNazanin"/>
          <w:lang w:bidi="fa-IR"/>
          <w:color w:val="111111"/>
          <w:sz w:val="28"/>
          <w:szCs w:val="28"/>
          <w:rtl/>
        </w:rPr>
        <w:t xml:space="preserve">اهداء می گردد .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العالَمین وصلَّی اللهُ عَلی سَیِّدِنا و نَبِیِّنا و حَبیبِنا و طَبیبِنا الَّذی بُعِثَ رحمةً لِلعالَمين ، و بَشيراً للمُذنِبين مُحَمَّدٍ خاتَمِ النَّبِيّين وعَلى آلِهِ الطَّيِّبينَ الطّاهِرينَ الاَنجَبين ، لا سِيّما الإمامِ المُنتَظَر ، و الوَليِّ المُنتَقِم الحُجَّةِبن الحَسَنِ المَهدِيِّ (علیه السلام) ولَعنَةُ اللهِ عَلى أعدائِهِم اجمَعين مِنَ الآنَ إلى يَومِ الدّين آمينَ آمينَ آمين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2" w:name="pg6639_51531"/>
    <w:bookmarkEnd w:id="2"/>
    <w:p>
      <w:pPr>
        <w:pStyle w:val="Heading2"/>
      </w:pPr>
      <w:bookmarkStart w:id="121" w:name="_Toc4"/>
      <w:r>
        <w:t>فهرست</w:t>
      </w:r>
      <w:bookmarkEnd w:id="121"/>
    </w:p>
    <w:p>
      <w:pPr>
        <w:pStyle w:val="BookText"/>
      </w:pPr>
      <w:r>
        <w:rPr>
          <w:rFonts w:ascii="IRNazanin" w:hAnsi="IRNazanin" w:eastAsia="IRNazanin" w:cs="IRNazanin"/>
          <w:lang w:bidi="fa-IR"/>
          <w:color w:val="111111"/>
          <w:sz w:val="28"/>
          <w:szCs w:val="28"/>
          <w:rtl/>
        </w:rPr>
        <w:t xml:space="preserve">بخش اول : مقالات 11</w:t>
      </w:r>
    </w:p>
    <w:p>
      <w:pPr>
        <w:pStyle w:val="BookText"/>
      </w:pPr>
      <w:r>
        <w:rPr>
          <w:rFonts w:ascii="IRNazanin" w:hAnsi="IRNazanin" w:eastAsia="IRNazanin" w:cs="IRNazanin"/>
          <w:lang w:bidi="fa-IR"/>
          <w:color w:val="111111"/>
          <w:sz w:val="28"/>
          <w:szCs w:val="28"/>
          <w:rtl/>
        </w:rPr>
        <w:t xml:space="preserve">پیشگفتار 12</w:t>
      </w:r>
    </w:p>
    <w:p>
      <w:pPr>
        <w:pStyle w:val="BookText"/>
      </w:pPr>
      <w:r>
        <w:rPr>
          <w:rFonts w:ascii="Amiri" w:hAnsi="Amiri" w:eastAsia="Amiri" w:cs="Amiri"/>
          <w:lang w:bidi="ar-SA"/>
          <w:color w:val="111111"/>
          <w:sz w:val="28"/>
          <w:szCs w:val="28"/>
          <w:rtl/>
        </w:rPr>
        <w:t xml:space="preserve">تحوّل و تکامل در نیّت ها 14</w:t>
      </w:r>
    </w:p>
    <w:p>
      <w:pPr>
        <w:pStyle w:val="BookText"/>
      </w:pPr>
      <w:r>
        <w:rPr>
          <w:rFonts w:ascii="IRNazanin" w:hAnsi="IRNazanin" w:eastAsia="IRNazanin" w:cs="IRNazanin"/>
          <w:lang w:bidi="fa-IR"/>
          <w:color w:val="111111"/>
          <w:sz w:val="28"/>
          <w:szCs w:val="28"/>
          <w:rtl/>
        </w:rPr>
        <w:t xml:space="preserve">هدایتی نورانی و روایتی علوی 14</w:t>
      </w:r>
    </w:p>
    <w:p>
      <w:pPr>
        <w:pStyle w:val="BookText"/>
      </w:pPr>
      <w:r>
        <w:rPr>
          <w:rFonts w:ascii="IRNazanin" w:hAnsi="IRNazanin" w:eastAsia="IRNazanin" w:cs="IRNazanin"/>
          <w:lang w:bidi="fa-IR"/>
          <w:color w:val="111111"/>
          <w:sz w:val="28"/>
          <w:szCs w:val="28"/>
          <w:rtl/>
        </w:rPr>
        <w:t xml:space="preserve">آرامش و رفع اضطراب در پناه فاطمۀ زهرا (علیها السلام) 15</w:t>
      </w:r>
    </w:p>
    <w:p>
      <w:pPr>
        <w:pStyle w:val="BookText"/>
      </w:pPr>
      <w:r>
        <w:rPr>
          <w:rFonts w:ascii="IRNazanin" w:hAnsi="IRNazanin" w:eastAsia="IRNazanin" w:cs="IRNazanin"/>
          <w:lang w:bidi="fa-IR"/>
          <w:color w:val="111111"/>
          <w:sz w:val="28"/>
          <w:szCs w:val="28"/>
          <w:rtl/>
        </w:rPr>
        <w:t xml:space="preserve">فاطمیه و کرامات و عنایات 16</w:t>
      </w:r>
    </w:p>
    <w:p>
      <w:pPr>
        <w:pStyle w:val="BookText"/>
      </w:pPr>
      <w:r>
        <w:rPr>
          <w:rFonts w:ascii="IRNazanin" w:hAnsi="IRNazanin" w:eastAsia="IRNazanin" w:cs="IRNazanin"/>
          <w:lang w:bidi="fa-IR"/>
          <w:color w:val="111111"/>
          <w:sz w:val="28"/>
          <w:szCs w:val="28"/>
          <w:rtl/>
        </w:rPr>
        <w:t xml:space="preserve">عوامل موفقیت در برنامه های فاطمیه امسال 16</w:t>
      </w:r>
    </w:p>
    <w:p>
      <w:pPr>
        <w:pStyle w:val="BookText"/>
      </w:pPr>
      <w:r>
        <w:rPr>
          <w:rFonts w:ascii="IRNazanin" w:hAnsi="IRNazanin" w:eastAsia="IRNazanin" w:cs="IRNazanin"/>
          <w:lang w:bidi="fa-IR"/>
          <w:color w:val="111111"/>
          <w:sz w:val="28"/>
          <w:szCs w:val="28"/>
          <w:rtl/>
        </w:rPr>
        <w:t xml:space="preserve">پیام مرجع عالیقدر جهان تشیّع ، حضرت آیت الله العظمی ، آقای حاج شیخ لطف الله صافی گلپایگانی مدّ ظله العالی در رابطه با لزوم بزرگداشت و اقامۀ شعائر فاطمیه 18</w:t>
      </w:r>
    </w:p>
    <w:p>
      <w:pPr>
        <w:pStyle w:val="BookText"/>
      </w:pPr>
      <w:r>
        <w:rPr>
          <w:rFonts w:ascii="IRNazanin" w:hAnsi="IRNazanin" w:eastAsia="IRNazanin" w:cs="IRNazanin"/>
          <w:lang w:bidi="fa-IR"/>
          <w:color w:val="111111"/>
          <w:sz w:val="28"/>
          <w:szCs w:val="28"/>
          <w:rtl/>
        </w:rPr>
        <w:t xml:space="preserve">متن اطلاعیۀ فقیه بزرگوار و محقق علوم و مباحث امامت و مهدویت و مؤسس عالیقدر بنیاد امامت ، حضرت آیت الله آقای حاج سید علی میلانی دام ظله الوارف در تجلیل از دلدادگان فاطمی که برنامه های این سال را با عظمت برگزار نمودند 20</w:t>
      </w:r>
    </w:p>
    <w:p>
      <w:pPr>
        <w:pStyle w:val="BookText"/>
      </w:pPr>
      <w:r>
        <w:rPr>
          <w:rFonts w:ascii="IRNazanin" w:hAnsi="IRNazanin" w:eastAsia="IRNazanin" w:cs="IRNazanin"/>
          <w:lang w:bidi="fa-IR"/>
          <w:color w:val="111111"/>
          <w:sz w:val="28"/>
          <w:szCs w:val="28"/>
          <w:rtl/>
        </w:rPr>
        <w:t xml:space="preserve">متن اطلاعیه فقیه بزرگوار و محقق و حافظ و ناشر آثار علمی و اجتماعی مرجع عالیقدر عالم تشیّع ، مرحوم آیت الله العظمی آقای حاج آقا حسین طباطبایی بروجردی (قدس سره)، حضرت آیت الله آقای حاج سید محمد جواد علوی بروجردی دام ظله الوارف 22</w:t>
      </w:r>
    </w:p>
    <w:p>
      <w:pPr>
        <w:pStyle w:val="BookText"/>
      </w:pPr>
      <w:r>
        <w:rPr>
          <w:rFonts w:ascii="IRNazanin" w:hAnsi="IRNazanin" w:eastAsia="IRNazanin" w:cs="IRNazanin"/>
          <w:lang w:bidi="fa-IR"/>
          <w:color w:val="111111"/>
          <w:sz w:val="28"/>
          <w:szCs w:val="28"/>
          <w:rtl/>
        </w:rPr>
        <w:t xml:space="preserve">مقاله اول: عزای فاطمی در گذر زمان / مهدی آقابابایی 24</w:t>
      </w:r>
    </w:p>
    <w:p>
      <w:pPr>
        <w:pStyle w:val="BookText"/>
      </w:pPr>
      <w:r>
        <w:rPr>
          <w:rFonts w:ascii="IRNazanin" w:hAnsi="IRNazanin" w:eastAsia="IRNazanin" w:cs="IRNazanin"/>
          <w:lang w:bidi="fa-IR"/>
          <w:color w:val="111111"/>
          <w:sz w:val="28"/>
          <w:szCs w:val="28"/>
          <w:rtl/>
        </w:rPr>
        <w:t xml:space="preserve">سابقه 1400 ساله عزاداری فاطمیه 24</w:t>
      </w:r>
    </w:p>
    <w:p>
      <w:pPr>
        <w:pStyle w:val="BookText"/>
      </w:pPr>
      <w:r>
        <w:rPr>
          <w:rFonts w:ascii="IRNazanin" w:hAnsi="IRNazanin" w:eastAsia="IRNazanin" w:cs="IRNazanin"/>
          <w:lang w:bidi="fa-IR"/>
          <w:color w:val="111111"/>
          <w:sz w:val="28"/>
          <w:szCs w:val="28"/>
          <w:rtl/>
        </w:rPr>
        <w:t xml:space="preserve">اقدامات مرحوم آیه الله العظمی گلپایگانی (قدس سره) 44</w:t>
      </w:r>
    </w:p>
    <w:p>
      <w:pPr>
        <w:pStyle w:val="BookText"/>
      </w:pPr>
      <w:r>
        <w:rPr>
          <w:rFonts w:ascii="IRNazanin" w:hAnsi="IRNazanin" w:eastAsia="IRNazanin" w:cs="IRNazanin"/>
          <w:lang w:bidi="fa-IR"/>
          <w:color w:val="111111"/>
          <w:sz w:val="28"/>
          <w:szCs w:val="28"/>
          <w:rtl/>
        </w:rPr>
        <w:t xml:space="preserve">اطلاعیه مهم و تاریخی آیه اللّه العظمی گلپایگانی درباره چهاردهمین قرن شهادت حضرت زهرا (علیها السلام) 44</w:t>
      </w:r>
    </w:p>
    <w:p>
      <w:pPr>
        <w:pStyle w:val="BookText"/>
      </w:pPr>
      <w:r>
        <w:rPr>
          <w:rFonts w:ascii="IRNazanin" w:hAnsi="IRNazanin" w:eastAsia="IRNazanin" w:cs="IRNazanin"/>
          <w:lang w:bidi="fa-IR"/>
          <w:color w:val="111111"/>
          <w:sz w:val="28"/>
          <w:szCs w:val="28"/>
          <w:rtl/>
        </w:rPr>
        <w:t xml:space="preserve">چند نکته مهم درباره عزاداری بر حضرت زهرا (علیها السلام) 49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اقدامات آیت الله العظمی تبریزی (قدس سره) 51</w:t>
      </w:r>
    </w:p>
    <w:p>
      <w:pPr>
        <w:pStyle w:val="BookText"/>
      </w:pPr>
      <w:r>
        <w:rPr>
          <w:rFonts w:ascii="IRNazanin" w:hAnsi="IRNazanin" w:eastAsia="IRNazanin" w:cs="IRNazanin"/>
          <w:lang w:bidi="fa-IR"/>
          <w:color w:val="111111"/>
          <w:sz w:val="28"/>
          <w:szCs w:val="28"/>
          <w:rtl/>
        </w:rPr>
        <w:t xml:space="preserve">براى دفاع از مظلوميت حضرت فاطمۀ زهرا (علیها السلام) هر كارى كه بتوانيم ، بايد انجام دهيم 51</w:t>
      </w:r>
    </w:p>
    <w:p>
      <w:pPr>
        <w:pStyle w:val="BookText"/>
      </w:pPr>
      <w:r>
        <w:rPr>
          <w:rFonts w:ascii="IRNazanin" w:hAnsi="IRNazanin" w:eastAsia="IRNazanin" w:cs="IRNazanin"/>
          <w:lang w:bidi="fa-IR"/>
          <w:color w:val="111111"/>
          <w:sz w:val="28"/>
          <w:szCs w:val="28"/>
          <w:rtl/>
        </w:rPr>
        <w:t xml:space="preserve">با قلبى مطمئن به سوى پروردگار سفر مى كنم 52</w:t>
      </w:r>
    </w:p>
    <w:p>
      <w:pPr>
        <w:pStyle w:val="BookText"/>
      </w:pPr>
      <w:r>
        <w:rPr>
          <w:rFonts w:ascii="IRNazanin" w:hAnsi="IRNazanin" w:eastAsia="IRNazanin" w:cs="IRNazanin"/>
          <w:lang w:bidi="fa-IR"/>
          <w:color w:val="111111"/>
          <w:sz w:val="28"/>
          <w:szCs w:val="28"/>
          <w:rtl/>
        </w:rPr>
        <w:t xml:space="preserve">بگذار پاهايم براى مظلوميت حضرت فاطمۀ زهرا (علیها السلام) بسوزد 52</w:t>
      </w:r>
    </w:p>
    <w:p>
      <w:pPr>
        <w:pStyle w:val="BookText"/>
      </w:pPr>
      <w:r>
        <w:rPr>
          <w:rFonts w:ascii="IRNazanin" w:hAnsi="IRNazanin" w:eastAsia="IRNazanin" w:cs="IRNazanin"/>
          <w:lang w:bidi="fa-IR"/>
          <w:color w:val="111111"/>
          <w:sz w:val="28"/>
          <w:szCs w:val="28"/>
          <w:rtl/>
        </w:rPr>
        <w:t xml:space="preserve">انحراف چشم مرحوم ميرزا (قدس سره) دليل گريۀ فراوان در ايّام فاطميّه 54</w:t>
      </w:r>
    </w:p>
    <w:p>
      <w:pPr>
        <w:pStyle w:val="BookText"/>
      </w:pPr>
      <w:r>
        <w:rPr>
          <w:rFonts w:ascii="IRNazanin" w:hAnsi="IRNazanin" w:eastAsia="IRNazanin" w:cs="IRNazanin"/>
          <w:lang w:bidi="fa-IR"/>
          <w:color w:val="111111"/>
          <w:sz w:val="28"/>
          <w:szCs w:val="28"/>
          <w:rtl/>
        </w:rPr>
        <w:t xml:space="preserve">اقدام آیت اللّه العظمی آقای شیخ وحید خراسانی مد ظله العالی برای تعطیلی سالروز شهادت حضرت ز هرا (علیها السلام) 55</w:t>
      </w:r>
    </w:p>
    <w:p>
      <w:pPr>
        <w:pStyle w:val="BookText"/>
      </w:pPr>
      <w:r>
        <w:rPr>
          <w:rFonts w:ascii="IRNazanin" w:hAnsi="IRNazanin" w:eastAsia="IRNazanin" w:cs="IRNazanin"/>
          <w:lang w:bidi="fa-IR"/>
          <w:color w:val="111111"/>
          <w:sz w:val="28"/>
          <w:szCs w:val="28"/>
          <w:rtl/>
        </w:rPr>
        <w:t xml:space="preserve">دسته عزاداری با پای برهنه 55</w:t>
      </w:r>
    </w:p>
    <w:p>
      <w:pPr>
        <w:pStyle w:val="BookText"/>
      </w:pPr>
      <w:r>
        <w:rPr>
          <w:rFonts w:ascii="IRNazanin" w:hAnsi="IRNazanin" w:eastAsia="IRNazanin" w:cs="IRNazanin"/>
          <w:lang w:bidi="fa-IR"/>
          <w:color w:val="111111"/>
          <w:sz w:val="28"/>
          <w:szCs w:val="28"/>
          <w:rtl/>
        </w:rPr>
        <w:t xml:space="preserve">اطاعیه ای تاریخی و هدایتگر 56</w:t>
      </w:r>
    </w:p>
    <w:p>
      <w:pPr>
        <w:pStyle w:val="BookText"/>
      </w:pPr>
      <w:r>
        <w:rPr>
          <w:rFonts w:ascii="IRNazanin" w:hAnsi="IRNazanin" w:eastAsia="IRNazanin" w:cs="IRNazanin"/>
          <w:lang w:bidi="fa-IR"/>
          <w:color w:val="111111"/>
          <w:sz w:val="28"/>
          <w:szCs w:val="28"/>
          <w:rtl/>
        </w:rPr>
        <w:t xml:space="preserve">آیت اللّه العظمی حاج شیخ محمد فاضل لنکرانی (قدس سره) 56</w:t>
      </w:r>
    </w:p>
    <w:p>
      <w:pPr>
        <w:pStyle w:val="BookText"/>
      </w:pPr>
      <w:r>
        <w:rPr>
          <w:rFonts w:ascii="IRNazanin" w:hAnsi="IRNazanin" w:eastAsia="IRNazanin" w:cs="IRNazanin"/>
          <w:lang w:bidi="fa-IR"/>
          <w:color w:val="111111"/>
          <w:sz w:val="28"/>
          <w:szCs w:val="28"/>
          <w:rtl/>
        </w:rPr>
        <w:t xml:space="preserve">پيام به مناسبت ايّام فاطميّه 57</w:t>
      </w:r>
    </w:p>
    <w:p>
      <w:pPr>
        <w:pStyle w:val="BookText"/>
      </w:pPr>
      <w:r>
        <w:rPr>
          <w:rFonts w:ascii="IRNazanin" w:hAnsi="IRNazanin" w:eastAsia="IRNazanin" w:cs="IRNazanin"/>
          <w:lang w:bidi="fa-IR"/>
          <w:color w:val="111111"/>
          <w:sz w:val="28"/>
          <w:szCs w:val="28"/>
          <w:rtl/>
        </w:rPr>
        <w:t xml:space="preserve">برکات فاطمیه 58</w:t>
      </w:r>
    </w:p>
    <w:p>
      <w:pPr>
        <w:pStyle w:val="BookText"/>
      </w:pPr>
      <w:r>
        <w:rPr>
          <w:rFonts w:ascii="IRNazanin" w:hAnsi="IRNazanin" w:eastAsia="IRNazanin" w:cs="IRNazanin"/>
          <w:lang w:bidi="fa-IR"/>
          <w:color w:val="111111"/>
          <w:sz w:val="28"/>
          <w:szCs w:val="28"/>
          <w:rtl/>
        </w:rPr>
        <w:t xml:space="preserve">سفرهای تبلیغی برای بزرگداشت فاطمیّه 59</w:t>
      </w:r>
    </w:p>
    <w:p>
      <w:pPr>
        <w:pStyle w:val="BookText"/>
      </w:pPr>
      <w:r>
        <w:rPr>
          <w:rFonts w:ascii="IRNazanin" w:hAnsi="IRNazanin" w:eastAsia="IRNazanin" w:cs="IRNazanin"/>
          <w:lang w:bidi="fa-IR"/>
          <w:color w:val="111111"/>
          <w:sz w:val="28"/>
          <w:szCs w:val="28"/>
          <w:rtl/>
        </w:rPr>
        <w:t xml:space="preserve">کاروان هایِ عزاداری در ایّام فاطمیّه 60</w:t>
      </w:r>
    </w:p>
    <w:p>
      <w:pPr>
        <w:pStyle w:val="BookText"/>
      </w:pPr>
      <w:r>
        <w:rPr>
          <w:rFonts w:ascii="IRNazanin" w:hAnsi="IRNazanin" w:eastAsia="IRNazanin" w:cs="IRNazanin"/>
          <w:lang w:bidi="fa-IR"/>
          <w:color w:val="111111"/>
          <w:sz w:val="28"/>
          <w:szCs w:val="28"/>
          <w:rtl/>
        </w:rPr>
        <w:t xml:space="preserve">ادامۀ سفرهای تبلیغی فاطمیه 63</w:t>
      </w:r>
    </w:p>
    <w:p>
      <w:pPr>
        <w:pStyle w:val="BookText"/>
      </w:pPr>
      <w:r>
        <w:rPr>
          <w:rFonts w:ascii="IRNazanin" w:hAnsi="IRNazanin" w:eastAsia="IRNazanin" w:cs="IRNazanin"/>
          <w:lang w:bidi="fa-IR"/>
          <w:color w:val="111111"/>
          <w:sz w:val="28"/>
          <w:szCs w:val="28"/>
          <w:rtl/>
        </w:rPr>
        <w:t xml:space="preserve">فاطمیه 1442 قمری 64</w:t>
      </w:r>
    </w:p>
    <w:p>
      <w:pPr>
        <w:pStyle w:val="BookText"/>
      </w:pPr>
      <w:r>
        <w:rPr>
          <w:rFonts w:ascii="IRNazanin" w:hAnsi="IRNazanin" w:eastAsia="IRNazanin" w:cs="IRNazanin"/>
          <w:lang w:bidi="fa-IR"/>
          <w:color w:val="111111"/>
          <w:sz w:val="28"/>
          <w:szCs w:val="28"/>
          <w:rtl/>
        </w:rPr>
        <w:t xml:space="preserve">فرازهایی از یادداشت آیة اللّه العظمی صافی گلپایگانی به مناسبت ایام جانسوز فاطمیه 1442 ق 65</w:t>
      </w:r>
    </w:p>
    <w:p>
      <w:pPr>
        <w:pStyle w:val="BookText"/>
      </w:pPr>
      <w:r>
        <w:rPr>
          <w:rFonts w:ascii="IRNazanin" w:hAnsi="IRNazanin" w:eastAsia="IRNazanin" w:cs="IRNazanin"/>
          <w:lang w:bidi="fa-IR"/>
          <w:color w:val="111111"/>
          <w:sz w:val="28"/>
          <w:szCs w:val="28"/>
          <w:rtl/>
        </w:rPr>
        <w:t xml:space="preserve">مقاله دوم : فاطمیه ، عاشورای کبری / آقای امیری سوادکوهی 67</w:t>
      </w:r>
    </w:p>
    <w:p>
      <w:pPr>
        <w:pStyle w:val="BookText"/>
      </w:pPr>
      <w:r>
        <w:rPr>
          <w:rFonts w:ascii="IRNazanin" w:hAnsi="IRNazanin" w:eastAsia="IRNazanin" w:cs="IRNazanin"/>
          <w:lang w:bidi="fa-IR"/>
          <w:color w:val="111111"/>
          <w:sz w:val="28"/>
          <w:szCs w:val="28"/>
          <w:rtl/>
        </w:rPr>
        <w:t xml:space="preserve">علم الاسماء 67</w:t>
      </w:r>
    </w:p>
    <w:p>
      <w:pPr>
        <w:pStyle w:val="BookText"/>
      </w:pPr>
      <w:r>
        <w:rPr>
          <w:rFonts w:ascii="IRNazanin" w:hAnsi="IRNazanin" w:eastAsia="IRNazanin" w:cs="IRNazanin"/>
          <w:lang w:bidi="fa-IR"/>
          <w:color w:val="111111"/>
          <w:sz w:val="28"/>
          <w:szCs w:val="28"/>
          <w:rtl/>
        </w:rPr>
        <w:t xml:space="preserve">اکسیر محبت حضرت زهرا (علیها السلام) 67</w:t>
      </w:r>
    </w:p>
    <w:p>
      <w:pPr>
        <w:pStyle w:val="BookText"/>
      </w:pPr>
      <w:r>
        <w:rPr>
          <w:rFonts w:ascii="IRNazanin" w:hAnsi="IRNazanin" w:eastAsia="IRNazanin" w:cs="IRNazanin"/>
          <w:lang w:bidi="fa-IR"/>
          <w:color w:val="111111"/>
          <w:sz w:val="28"/>
          <w:szCs w:val="28"/>
          <w:rtl/>
        </w:rPr>
        <w:t xml:space="preserve">حضرت زهرا (علیها السلام) چراغ نجات انبیاء 68</w:t>
      </w:r>
    </w:p>
    <w:p>
      <w:pPr>
        <w:pStyle w:val="BookText"/>
      </w:pPr>
      <w:r>
        <w:rPr>
          <w:rFonts w:ascii="IRNazanin" w:hAnsi="IRNazanin" w:eastAsia="IRNazanin" w:cs="IRNazanin"/>
          <w:lang w:bidi="fa-IR"/>
          <w:color w:val="111111"/>
          <w:sz w:val="28"/>
          <w:szCs w:val="28"/>
          <w:rtl/>
        </w:rPr>
        <w:t xml:space="preserve">حضرت زهرا پناهگاه ائمه (علیهم السلام) 69</w:t>
      </w:r>
    </w:p>
    <w:p>
      <w:pPr>
        <w:pStyle w:val="BookText"/>
      </w:pPr>
      <w:r>
        <w:rPr>
          <w:rFonts w:ascii="IRNazanin" w:hAnsi="IRNazanin" w:eastAsia="IRNazanin" w:cs="IRNazanin"/>
          <w:lang w:bidi="fa-IR"/>
          <w:color w:val="111111"/>
          <w:sz w:val="28"/>
          <w:szCs w:val="28"/>
          <w:rtl/>
        </w:rPr>
        <w:t xml:space="preserve">ارزش و قدر فاطمیه 69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عاشورای کبرایی به نام فاطمیه 70</w:t>
      </w:r>
    </w:p>
    <w:p>
      <w:pPr>
        <w:pStyle w:val="BookText"/>
      </w:pPr>
      <w:r>
        <w:rPr>
          <w:rFonts w:ascii="IRNazanin" w:hAnsi="IRNazanin" w:eastAsia="IRNazanin" w:cs="IRNazanin"/>
          <w:lang w:bidi="fa-IR"/>
          <w:color w:val="111111"/>
          <w:sz w:val="28"/>
          <w:szCs w:val="28"/>
          <w:rtl/>
        </w:rPr>
        <w:t xml:space="preserve">عاشورای کبری ، نتیجۀ نهضت عظیم فاطمیه 72</w:t>
      </w:r>
    </w:p>
    <w:p>
      <w:pPr>
        <w:pStyle w:val="BookText"/>
      </w:pPr>
      <w:r>
        <w:rPr>
          <w:rFonts w:ascii="IRNazanin" w:hAnsi="IRNazanin" w:eastAsia="IRNazanin" w:cs="IRNazanin"/>
          <w:lang w:bidi="fa-IR"/>
          <w:color w:val="111111"/>
          <w:sz w:val="28"/>
          <w:szCs w:val="28"/>
          <w:rtl/>
        </w:rPr>
        <w:t xml:space="preserve">مادر مظلومه شیعه 73</w:t>
      </w:r>
    </w:p>
    <w:p>
      <w:pPr>
        <w:pStyle w:val="BookText"/>
      </w:pPr>
      <w:r>
        <w:rPr>
          <w:rFonts w:ascii="IRNazanin" w:hAnsi="IRNazanin" w:eastAsia="IRNazanin" w:cs="IRNazanin"/>
          <w:lang w:bidi="fa-IR"/>
          <w:color w:val="111111"/>
          <w:sz w:val="28"/>
          <w:szCs w:val="28"/>
          <w:rtl/>
        </w:rPr>
        <w:t xml:space="preserve">احیای فاطمیه در سایر مذاهب 74</w:t>
      </w:r>
    </w:p>
    <w:p>
      <w:pPr>
        <w:pStyle w:val="BookText"/>
      </w:pPr>
      <w:r>
        <w:rPr>
          <w:rFonts w:ascii="IRNazanin" w:hAnsi="IRNazanin" w:eastAsia="IRNazanin" w:cs="IRNazanin"/>
          <w:lang w:bidi="fa-IR"/>
          <w:color w:val="111111"/>
          <w:sz w:val="28"/>
          <w:szCs w:val="28"/>
          <w:rtl/>
        </w:rPr>
        <w:t xml:space="preserve">جایگاه پناهگاه بودن فاطمیه در آیات و روایات 76</w:t>
      </w:r>
    </w:p>
    <w:p>
      <w:pPr>
        <w:pStyle w:val="BookText"/>
      </w:pPr>
      <w:r>
        <w:rPr>
          <w:rFonts w:ascii="IRNazanin" w:hAnsi="IRNazanin" w:eastAsia="IRNazanin" w:cs="IRNazanin"/>
          <w:lang w:bidi="fa-IR"/>
          <w:color w:val="111111"/>
          <w:sz w:val="28"/>
          <w:szCs w:val="28"/>
          <w:rtl/>
        </w:rPr>
        <w:t xml:space="preserve">مقاله سوم : درخشش انوار فاطمیه / آقای محسن جلایی 79</w:t>
      </w:r>
    </w:p>
    <w:p>
      <w:pPr>
        <w:pStyle w:val="BookText"/>
      </w:pPr>
      <w:r>
        <w:rPr>
          <w:rFonts w:ascii="IRNazanin" w:hAnsi="IRNazanin" w:eastAsia="IRNazanin" w:cs="IRNazanin"/>
          <w:lang w:bidi="fa-IR"/>
          <w:color w:val="111111"/>
          <w:sz w:val="28"/>
          <w:szCs w:val="28"/>
          <w:rtl/>
        </w:rPr>
        <w:t xml:space="preserve">موج سواری دشمن در شرایط کرونائی 79</w:t>
      </w:r>
    </w:p>
    <w:p>
      <w:pPr>
        <w:pStyle w:val="BookText"/>
      </w:pPr>
      <w:r>
        <w:rPr>
          <w:rFonts w:ascii="IRNazanin" w:hAnsi="IRNazanin" w:eastAsia="IRNazanin" w:cs="IRNazanin"/>
          <w:lang w:bidi="fa-IR"/>
          <w:color w:val="111111"/>
          <w:sz w:val="28"/>
          <w:szCs w:val="28"/>
          <w:rtl/>
        </w:rPr>
        <w:t xml:space="preserve">هوشیاری دلدادگان 80</w:t>
      </w:r>
    </w:p>
    <w:p>
      <w:pPr>
        <w:pStyle w:val="BookText"/>
      </w:pPr>
      <w:r>
        <w:rPr>
          <w:rFonts w:ascii="IRNazanin" w:hAnsi="IRNazanin" w:eastAsia="IRNazanin" w:cs="IRNazanin"/>
          <w:lang w:bidi="fa-IR"/>
          <w:color w:val="111111"/>
          <w:sz w:val="28"/>
          <w:szCs w:val="28"/>
          <w:rtl/>
        </w:rPr>
        <w:t xml:space="preserve">موفقیت خادمان و شکست دشمن 81</w:t>
      </w:r>
    </w:p>
    <w:p>
      <w:pPr>
        <w:pStyle w:val="BookText"/>
      </w:pPr>
      <w:r>
        <w:rPr>
          <w:rFonts w:ascii="IRNazanin" w:hAnsi="IRNazanin" w:eastAsia="IRNazanin" w:cs="IRNazanin"/>
          <w:lang w:bidi="fa-IR"/>
          <w:color w:val="111111"/>
          <w:sz w:val="28"/>
          <w:szCs w:val="28"/>
          <w:rtl/>
        </w:rPr>
        <w:t xml:space="preserve">شروع برنامه های فاطمیه 82</w:t>
      </w:r>
    </w:p>
    <w:p>
      <w:pPr>
        <w:pStyle w:val="BookText"/>
      </w:pPr>
      <w:r>
        <w:rPr>
          <w:rFonts w:ascii="IRNazanin" w:hAnsi="IRNazanin" w:eastAsia="IRNazanin" w:cs="IRNazanin"/>
          <w:lang w:bidi="fa-IR"/>
          <w:color w:val="111111"/>
          <w:sz w:val="28"/>
          <w:szCs w:val="28"/>
          <w:rtl/>
        </w:rPr>
        <w:t xml:space="preserve">فاطمیه به روایت 45-40 روز 84</w:t>
      </w:r>
    </w:p>
    <w:p>
      <w:pPr>
        <w:pStyle w:val="BookText"/>
      </w:pPr>
      <w:r>
        <w:rPr>
          <w:rFonts w:ascii="IRNazanin" w:hAnsi="IRNazanin" w:eastAsia="IRNazanin" w:cs="IRNazanin"/>
          <w:lang w:bidi="fa-IR"/>
          <w:color w:val="111111"/>
          <w:sz w:val="28"/>
          <w:szCs w:val="28"/>
          <w:rtl/>
        </w:rPr>
        <w:t xml:space="preserve">دغدغۀ دلسوختگان 84</w:t>
      </w:r>
    </w:p>
    <w:p>
      <w:pPr>
        <w:pStyle w:val="BookText"/>
      </w:pPr>
      <w:r>
        <w:rPr>
          <w:rFonts w:ascii="IRNazanin" w:hAnsi="IRNazanin" w:eastAsia="IRNazanin" w:cs="IRNazanin"/>
          <w:lang w:bidi="fa-IR"/>
          <w:color w:val="111111"/>
          <w:sz w:val="28"/>
          <w:szCs w:val="28"/>
          <w:rtl/>
        </w:rPr>
        <w:t xml:space="preserve">دهۀ فاطمیه به روایت 75 روز 85</w:t>
      </w:r>
    </w:p>
    <w:p>
      <w:pPr>
        <w:pStyle w:val="BookText"/>
      </w:pPr>
      <w:r>
        <w:rPr>
          <w:rFonts w:ascii="IRNazanin" w:hAnsi="IRNazanin" w:eastAsia="IRNazanin" w:cs="IRNazanin"/>
          <w:lang w:bidi="fa-IR"/>
          <w:color w:val="111111"/>
          <w:sz w:val="28"/>
          <w:szCs w:val="28"/>
          <w:rtl/>
        </w:rPr>
        <w:t xml:space="preserve">دهۀ فاطمیه به روایت 95 روز 86</w:t>
      </w:r>
    </w:p>
    <w:p>
      <w:pPr>
        <w:pStyle w:val="BookText"/>
      </w:pPr>
      <w:r>
        <w:rPr>
          <w:rFonts w:ascii="IRNazanin" w:hAnsi="IRNazanin" w:eastAsia="IRNazanin" w:cs="IRNazanin"/>
          <w:lang w:bidi="fa-IR"/>
          <w:color w:val="111111"/>
          <w:sz w:val="28"/>
          <w:szCs w:val="28"/>
          <w:rtl/>
        </w:rPr>
        <w:t xml:space="preserve">شگفتی های فاطمیه 1442 ه- .ق 86</w:t>
      </w:r>
    </w:p>
    <w:p>
      <w:pPr>
        <w:pStyle w:val="BookText"/>
      </w:pPr>
      <w:r>
        <w:rPr>
          <w:rFonts w:ascii="IRNazanin" w:hAnsi="IRNazanin" w:eastAsia="IRNazanin" w:cs="IRNazanin"/>
          <w:lang w:bidi="fa-IR"/>
          <w:color w:val="111111"/>
          <w:sz w:val="28"/>
          <w:szCs w:val="28"/>
          <w:rtl/>
        </w:rPr>
        <w:t xml:space="preserve">مقاله چهارم : فاطمه (علیها السلام) ، همیشه مادر است / آقای سید امیرحسین طالقانی 89</w:t>
      </w:r>
    </w:p>
    <w:p>
      <w:pPr>
        <w:pStyle w:val="BookText"/>
      </w:pPr>
      <w:r>
        <w:rPr>
          <w:rFonts w:ascii="IRNazanin" w:hAnsi="IRNazanin" w:eastAsia="IRNazanin" w:cs="IRNazanin"/>
          <w:lang w:bidi="fa-IR"/>
          <w:color w:val="111111"/>
          <w:sz w:val="28"/>
          <w:szCs w:val="28"/>
          <w:rtl/>
        </w:rPr>
        <w:t xml:space="preserve">نعمت های الهی 89</w:t>
      </w:r>
    </w:p>
    <w:p>
      <w:pPr>
        <w:pStyle w:val="BookText"/>
      </w:pPr>
      <w:r>
        <w:rPr>
          <w:rFonts w:ascii="IRNazanin" w:hAnsi="IRNazanin" w:eastAsia="IRNazanin" w:cs="IRNazanin"/>
          <w:lang w:bidi="fa-IR"/>
          <w:color w:val="111111"/>
          <w:sz w:val="28"/>
          <w:szCs w:val="28"/>
          <w:rtl/>
        </w:rPr>
        <w:t xml:space="preserve">نعمت پدر و مادر 90</w:t>
      </w:r>
    </w:p>
    <w:p>
      <w:pPr>
        <w:pStyle w:val="BookText"/>
      </w:pPr>
      <w:r>
        <w:rPr>
          <w:rFonts w:ascii="IRNazanin" w:hAnsi="IRNazanin" w:eastAsia="IRNazanin" w:cs="IRNazanin"/>
          <w:lang w:bidi="fa-IR"/>
          <w:color w:val="111111"/>
          <w:sz w:val="28"/>
          <w:szCs w:val="28"/>
          <w:rtl/>
        </w:rPr>
        <w:t xml:space="preserve">نقش بی نظیر مادر 91</w:t>
      </w:r>
    </w:p>
    <w:p>
      <w:pPr>
        <w:pStyle w:val="BookText"/>
      </w:pPr>
      <w:r>
        <w:rPr>
          <w:rFonts w:ascii="IRNazanin" w:hAnsi="IRNazanin" w:eastAsia="IRNazanin" w:cs="IRNazanin"/>
          <w:lang w:bidi="fa-IR"/>
          <w:color w:val="111111"/>
          <w:sz w:val="28"/>
          <w:szCs w:val="28"/>
          <w:rtl/>
        </w:rPr>
        <w:t xml:space="preserve">حضرت فاطمه (علیها السلام) ، مادر هدایت هستی 92</w:t>
      </w:r>
    </w:p>
    <w:p>
      <w:pPr>
        <w:pStyle w:val="BookText"/>
      </w:pPr>
      <w:r>
        <w:rPr>
          <w:rFonts w:ascii="IRNazanin" w:hAnsi="IRNazanin" w:eastAsia="IRNazanin" w:cs="IRNazanin"/>
          <w:lang w:bidi="fa-IR"/>
          <w:color w:val="111111"/>
          <w:sz w:val="28"/>
          <w:szCs w:val="28"/>
          <w:rtl/>
        </w:rPr>
        <w:t xml:space="preserve">حامی و پشتیبان پدر 93</w:t>
      </w:r>
    </w:p>
    <w:p>
      <w:pPr>
        <w:pStyle w:val="BookText"/>
      </w:pPr>
      <w:r>
        <w:rPr>
          <w:rFonts w:ascii="IRNazanin" w:hAnsi="IRNazanin" w:eastAsia="IRNazanin" w:cs="IRNazanin"/>
          <w:lang w:bidi="fa-IR"/>
          <w:color w:val="111111"/>
          <w:sz w:val="28"/>
          <w:szCs w:val="28"/>
          <w:rtl/>
        </w:rPr>
        <w:t xml:space="preserve">حامی و پشتیبان همسر 93</w:t>
      </w:r>
    </w:p>
    <w:p>
      <w:pPr>
        <w:pStyle w:val="BookText"/>
      </w:pPr>
      <w:r>
        <w:rPr>
          <w:rFonts w:ascii="IRNazanin" w:hAnsi="IRNazanin" w:eastAsia="IRNazanin" w:cs="IRNazanin"/>
          <w:lang w:bidi="fa-IR"/>
          <w:color w:val="111111"/>
          <w:sz w:val="28"/>
          <w:szCs w:val="28"/>
          <w:rtl/>
        </w:rPr>
        <w:t xml:space="preserve">مادری دلسوز برای همسایگان 94</w:t>
      </w:r>
    </w:p>
    <w:p>
      <w:pPr>
        <w:pStyle w:val="BookText"/>
      </w:pPr>
      <w:r>
        <w:rPr>
          <w:rFonts w:ascii="IRNazanin" w:hAnsi="IRNazanin" w:eastAsia="IRNazanin" w:cs="IRNazanin"/>
          <w:lang w:bidi="fa-IR"/>
          <w:color w:val="111111"/>
          <w:sz w:val="28"/>
          <w:szCs w:val="28"/>
          <w:rtl/>
        </w:rPr>
        <w:t xml:space="preserve">مادری دلسوز برای زائرین امام حسین (علیه السلام) 94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مادری دلسوز برای دوستان و شیعیان 95</w:t>
      </w:r>
    </w:p>
    <w:p>
      <w:pPr>
        <w:pStyle w:val="BookText"/>
      </w:pPr>
      <w:r>
        <w:rPr>
          <w:rFonts w:ascii="IRNazanin" w:hAnsi="IRNazanin" w:eastAsia="IRNazanin" w:cs="IRNazanin"/>
          <w:lang w:bidi="fa-IR"/>
          <w:color w:val="111111"/>
          <w:sz w:val="28"/>
          <w:szCs w:val="28"/>
          <w:rtl/>
        </w:rPr>
        <w:t xml:space="preserve">پناهگاه دردمندان 95</w:t>
      </w:r>
    </w:p>
    <w:p>
      <w:pPr>
        <w:pStyle w:val="BookText"/>
      </w:pPr>
      <w:r>
        <w:rPr>
          <w:rFonts w:ascii="IRNazanin" w:hAnsi="IRNazanin" w:eastAsia="IRNazanin" w:cs="IRNazanin"/>
          <w:lang w:bidi="fa-IR"/>
          <w:color w:val="111111"/>
          <w:sz w:val="28"/>
          <w:szCs w:val="28"/>
          <w:rtl/>
        </w:rPr>
        <w:t xml:space="preserve">نهضت فاطمیه در هیاهوی کرونا 97</w:t>
      </w:r>
    </w:p>
    <w:p>
      <w:pPr>
        <w:pStyle w:val="BookText"/>
      </w:pPr>
      <w:r>
        <w:rPr>
          <w:rFonts w:ascii="IRNazanin" w:hAnsi="IRNazanin" w:eastAsia="IRNazanin" w:cs="IRNazanin"/>
          <w:lang w:bidi="fa-IR"/>
          <w:color w:val="111111"/>
          <w:sz w:val="28"/>
          <w:szCs w:val="28"/>
          <w:rtl/>
        </w:rPr>
        <w:t xml:space="preserve">مقاله پنجم: به الهام الهی ، شاکر نعمت فاطمیه شدیم / محمد حسین فاطمی مرام 99</w:t>
      </w:r>
    </w:p>
    <w:p>
      <w:pPr>
        <w:pStyle w:val="BookText"/>
      </w:pPr>
      <w:r>
        <w:rPr>
          <w:rFonts w:ascii="IRNazanin" w:hAnsi="IRNazanin" w:eastAsia="IRNazanin" w:cs="IRNazanin"/>
          <w:lang w:bidi="fa-IR"/>
          <w:color w:val="111111"/>
          <w:sz w:val="28"/>
          <w:szCs w:val="28"/>
          <w:rtl/>
        </w:rPr>
        <w:t xml:space="preserve">مقاله ششم : در پناه فاطمه / سید محمد موحد ابطحی 103</w:t>
      </w:r>
    </w:p>
    <w:p>
      <w:pPr>
        <w:pStyle w:val="BookText"/>
      </w:pPr>
      <w:r>
        <w:rPr>
          <w:rFonts w:ascii="IRNazanin" w:hAnsi="IRNazanin" w:eastAsia="IRNazanin" w:cs="IRNazanin"/>
          <w:lang w:bidi="fa-IR"/>
          <w:color w:val="111111"/>
          <w:sz w:val="28"/>
          <w:szCs w:val="28"/>
          <w:rtl/>
        </w:rPr>
        <w:t xml:space="preserve">مقام غوث بودن اهل بیت (علیهم السلام) 103</w:t>
      </w:r>
    </w:p>
    <w:p>
      <w:pPr>
        <w:pStyle w:val="BookText"/>
      </w:pPr>
      <w:r>
        <w:rPr>
          <w:rFonts w:ascii="IRNazanin" w:hAnsi="IRNazanin" w:eastAsia="IRNazanin" w:cs="IRNazanin"/>
          <w:lang w:bidi="fa-IR"/>
          <w:color w:val="111111"/>
          <w:sz w:val="28"/>
          <w:szCs w:val="28"/>
          <w:rtl/>
        </w:rPr>
        <w:t xml:space="preserve">نمونه هایی از استغاثه 105</w:t>
      </w:r>
    </w:p>
    <w:p>
      <w:pPr>
        <w:pStyle w:val="BookText"/>
      </w:pPr>
      <w:r>
        <w:rPr>
          <w:rFonts w:ascii="IRNazanin" w:hAnsi="IRNazanin" w:eastAsia="IRNazanin" w:cs="IRNazanin"/>
          <w:lang w:bidi="fa-IR"/>
          <w:color w:val="111111"/>
          <w:sz w:val="28"/>
          <w:szCs w:val="28"/>
          <w:rtl/>
        </w:rPr>
        <w:t xml:space="preserve">1 . استغاثۀ ملائکه 105</w:t>
      </w:r>
    </w:p>
    <w:p>
      <w:pPr>
        <w:pStyle w:val="BookText"/>
      </w:pPr>
      <w:r>
        <w:rPr>
          <w:rFonts w:ascii="IRNazanin" w:hAnsi="IRNazanin" w:eastAsia="IRNazanin" w:cs="IRNazanin"/>
          <w:lang w:bidi="fa-IR"/>
          <w:color w:val="111111"/>
          <w:sz w:val="28"/>
          <w:szCs w:val="28"/>
          <w:rtl/>
        </w:rPr>
        <w:t xml:space="preserve">2 . استغاثه انبیاء (علیهم السلام) 106</w:t>
      </w:r>
    </w:p>
    <w:p>
      <w:pPr>
        <w:pStyle w:val="BookText"/>
      </w:pPr>
      <w:r>
        <w:rPr>
          <w:rFonts w:ascii="IRNazanin" w:hAnsi="IRNazanin" w:eastAsia="IRNazanin" w:cs="IRNazanin"/>
          <w:lang w:bidi="fa-IR"/>
          <w:color w:val="111111"/>
          <w:sz w:val="28"/>
          <w:szCs w:val="28"/>
          <w:rtl/>
        </w:rPr>
        <w:t xml:space="preserve">3 . استغاثۀ کفار 107</w:t>
      </w:r>
    </w:p>
    <w:p>
      <w:pPr>
        <w:pStyle w:val="BookText"/>
      </w:pPr>
      <w:r>
        <w:rPr>
          <w:rFonts w:ascii="IRNazanin" w:hAnsi="IRNazanin" w:eastAsia="IRNazanin" w:cs="IRNazanin"/>
          <w:lang w:bidi="fa-IR"/>
          <w:color w:val="111111"/>
          <w:sz w:val="28"/>
          <w:szCs w:val="28"/>
          <w:rtl/>
        </w:rPr>
        <w:t xml:space="preserve">4 . استغاثه حیوانات 108</w:t>
      </w:r>
    </w:p>
    <w:p>
      <w:pPr>
        <w:pStyle w:val="BookText"/>
      </w:pPr>
      <w:r>
        <w:rPr>
          <w:rFonts w:ascii="IRNazanin" w:hAnsi="IRNazanin" w:eastAsia="IRNazanin" w:cs="IRNazanin"/>
          <w:lang w:bidi="fa-IR"/>
          <w:color w:val="111111"/>
          <w:sz w:val="28"/>
          <w:szCs w:val="28"/>
          <w:rtl/>
        </w:rPr>
        <w:t xml:space="preserve">5 . دستور به استغاثه به اهل بیت 109</w:t>
      </w:r>
    </w:p>
    <w:p>
      <w:pPr>
        <w:pStyle w:val="BookText"/>
      </w:pPr>
      <w:r>
        <w:rPr>
          <w:rFonts w:ascii="IRNazanin" w:hAnsi="IRNazanin" w:eastAsia="IRNazanin" w:cs="IRNazanin"/>
          <w:lang w:bidi="fa-IR"/>
          <w:color w:val="111111"/>
          <w:sz w:val="28"/>
          <w:szCs w:val="28"/>
          <w:rtl/>
        </w:rPr>
        <w:t xml:space="preserve">6 . فاطمیه بهترین موسم استغاثه 109</w:t>
      </w:r>
    </w:p>
    <w:p>
      <w:pPr>
        <w:pStyle w:val="BookText"/>
      </w:pPr>
      <w:r>
        <w:rPr>
          <w:rFonts w:ascii="IRNazanin" w:hAnsi="IRNazanin" w:eastAsia="IRNazanin" w:cs="IRNazanin"/>
          <w:lang w:bidi="fa-IR"/>
          <w:color w:val="111111"/>
          <w:sz w:val="28"/>
          <w:szCs w:val="28"/>
          <w:rtl/>
        </w:rPr>
        <w:t xml:space="preserve">7 . تأثیر استغاثه و عنایت فاطمی به عزاداران 111</w:t>
      </w:r>
    </w:p>
    <w:p>
      <w:pPr>
        <w:pStyle w:val="BookText"/>
      </w:pPr>
      <w:r>
        <w:rPr>
          <w:rFonts w:ascii="IRNazanin" w:hAnsi="IRNazanin" w:eastAsia="IRNazanin" w:cs="IRNazanin"/>
          <w:lang w:bidi="fa-IR"/>
          <w:color w:val="111111"/>
          <w:sz w:val="28"/>
          <w:szCs w:val="28"/>
          <w:rtl/>
        </w:rPr>
        <w:t xml:space="preserve">8 . ختامه مسک 112</w:t>
      </w:r>
    </w:p>
    <w:p>
      <w:pPr>
        <w:pStyle w:val="BookText"/>
      </w:pPr>
      <w:r>
        <w:rPr>
          <w:rFonts w:ascii="IRNazanin" w:hAnsi="IRNazanin" w:eastAsia="IRNazanin" w:cs="IRNazanin"/>
          <w:lang w:bidi="fa-IR"/>
          <w:color w:val="111111"/>
          <w:sz w:val="28"/>
          <w:szCs w:val="28"/>
          <w:rtl/>
        </w:rPr>
        <w:t xml:space="preserve">مقاله هفتم : ذکر و تسبیح فاطمی ، اسوۀ مهدوی ، شفا و پناه مردم / سید محمد صادق موحد ابطحی 114</w:t>
      </w:r>
    </w:p>
    <w:p>
      <w:pPr>
        <w:pStyle w:val="BookText"/>
      </w:pPr>
      <w:r>
        <w:rPr>
          <w:rFonts w:ascii="IRNazanin" w:hAnsi="IRNazanin" w:eastAsia="IRNazanin" w:cs="IRNazanin"/>
          <w:lang w:bidi="fa-IR"/>
          <w:color w:val="111111"/>
          <w:sz w:val="28"/>
          <w:szCs w:val="28"/>
          <w:rtl/>
        </w:rPr>
        <w:t xml:space="preserve">شور و شعور فاطمی ، در تأسی به نور 114</w:t>
      </w:r>
    </w:p>
    <w:p>
      <w:pPr>
        <w:pStyle w:val="BookText"/>
      </w:pPr>
      <w:r>
        <w:rPr>
          <w:rFonts w:ascii="IRNazanin" w:hAnsi="IRNazanin" w:eastAsia="IRNazanin" w:cs="IRNazanin"/>
          <w:lang w:bidi="fa-IR"/>
          <w:color w:val="111111"/>
          <w:sz w:val="28"/>
          <w:szCs w:val="28"/>
          <w:rtl/>
        </w:rPr>
        <w:t xml:space="preserve">دختر رسول خدا ، اسوۀ مهدوی 114</w:t>
      </w:r>
    </w:p>
    <w:p>
      <w:pPr>
        <w:pStyle w:val="BookText"/>
      </w:pPr>
      <w:r>
        <w:rPr>
          <w:rFonts w:ascii="IRNazanin" w:hAnsi="IRNazanin" w:eastAsia="IRNazanin" w:cs="IRNazanin"/>
          <w:lang w:bidi="fa-IR"/>
          <w:color w:val="111111"/>
          <w:sz w:val="28"/>
          <w:szCs w:val="28"/>
          <w:rtl/>
        </w:rPr>
        <w:t xml:space="preserve">خیر در قرآن کریم و دعای امام زمان (عجل الله تعالی فرجه الشریف) 117</w:t>
      </w:r>
    </w:p>
    <w:p>
      <w:pPr>
        <w:pStyle w:val="BookText"/>
      </w:pPr>
      <w:r>
        <w:rPr>
          <w:rFonts w:ascii="IRNazanin" w:hAnsi="IRNazanin" w:eastAsia="IRNazanin" w:cs="IRNazanin"/>
          <w:lang w:bidi="fa-IR"/>
          <w:color w:val="111111"/>
          <w:sz w:val="28"/>
          <w:szCs w:val="28"/>
          <w:rtl/>
        </w:rPr>
        <w:t xml:space="preserve">دعای نور، داروی شفابخش فاطمی 118</w:t>
      </w:r>
    </w:p>
    <w:p>
      <w:pPr>
        <w:pStyle w:val="BookText"/>
      </w:pPr>
      <w:r>
        <w:rPr>
          <w:rFonts w:ascii="IRNazanin" w:hAnsi="IRNazanin" w:eastAsia="IRNazanin" w:cs="IRNazanin"/>
          <w:lang w:bidi="fa-IR"/>
          <w:color w:val="111111"/>
          <w:sz w:val="28"/>
          <w:szCs w:val="28"/>
          <w:rtl/>
        </w:rPr>
        <w:t xml:space="preserve">مقاله هشتم: درخشش نور حضرت فاطمه (علیها السلام) / آقای شیخ علی اکبر مهدی پور 122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اسرار نهفته در نام زهرا (علیها السلام) 122</w:t>
      </w:r>
    </w:p>
    <w:p>
      <w:pPr>
        <w:pStyle w:val="BookText"/>
      </w:pPr>
      <w:r>
        <w:rPr>
          <w:rFonts w:ascii="IRNazanin" w:hAnsi="IRNazanin" w:eastAsia="IRNazanin" w:cs="IRNazanin"/>
          <w:lang w:bidi="fa-IR"/>
          <w:color w:val="111111"/>
          <w:sz w:val="28"/>
          <w:szCs w:val="28"/>
          <w:rtl/>
        </w:rPr>
        <w:t xml:space="preserve">یادواره ها و سوگواره ها 127</w:t>
      </w:r>
    </w:p>
    <w:p>
      <w:pPr>
        <w:pStyle w:val="BookText"/>
      </w:pPr>
      <w:r>
        <w:rPr>
          <w:rFonts w:ascii="IRNazanin" w:hAnsi="IRNazanin" w:eastAsia="IRNazanin" w:cs="IRNazanin"/>
          <w:lang w:bidi="fa-IR"/>
          <w:color w:val="111111"/>
          <w:sz w:val="28"/>
          <w:szCs w:val="28"/>
          <w:rtl/>
        </w:rPr>
        <w:t xml:space="preserve">مجالس فاطمی 140</w:t>
      </w:r>
    </w:p>
    <w:p>
      <w:pPr>
        <w:pStyle w:val="BookText"/>
      </w:pPr>
      <w:r>
        <w:rPr>
          <w:rFonts w:ascii="IRNazanin" w:hAnsi="IRNazanin" w:eastAsia="IRNazanin" w:cs="IRNazanin"/>
          <w:lang w:bidi="fa-IR"/>
          <w:color w:val="111111"/>
          <w:sz w:val="28"/>
          <w:szCs w:val="28"/>
          <w:rtl/>
        </w:rPr>
        <w:t xml:space="preserve">رخدادهای جمادی الاولی و جمادی الثانیه 143</w:t>
      </w:r>
    </w:p>
    <w:p>
      <w:pPr>
        <w:pStyle w:val="BookText"/>
      </w:pPr>
      <w:r>
        <w:rPr>
          <w:rFonts w:ascii="IRNazanin" w:hAnsi="IRNazanin" w:eastAsia="IRNazanin" w:cs="IRNazanin"/>
          <w:lang w:bidi="fa-IR"/>
          <w:color w:val="111111"/>
          <w:sz w:val="28"/>
          <w:szCs w:val="28"/>
          <w:rtl/>
        </w:rPr>
        <w:t xml:space="preserve">دیگر مباحث ضروری 146</w:t>
      </w:r>
    </w:p>
    <w:p>
      <w:pPr>
        <w:pStyle w:val="BookText"/>
      </w:pPr>
      <w:r>
        <w:rPr>
          <w:rFonts w:ascii="IRNazanin" w:hAnsi="IRNazanin" w:eastAsia="IRNazanin" w:cs="IRNazanin"/>
          <w:lang w:bidi="fa-IR"/>
          <w:color w:val="111111"/>
          <w:sz w:val="28"/>
          <w:szCs w:val="28"/>
          <w:rtl/>
        </w:rPr>
        <w:t xml:space="preserve">بخش دوم : سروده های شعراء عالیقدر 148</w:t>
      </w:r>
    </w:p>
    <w:p>
      <w:pPr>
        <w:pStyle w:val="BookText"/>
      </w:pPr>
      <w:r>
        <w:rPr>
          <w:rFonts w:ascii="IRNazanin" w:hAnsi="IRNazanin" w:eastAsia="IRNazanin" w:cs="IRNazanin"/>
          <w:lang w:bidi="fa-IR"/>
          <w:color w:val="111111"/>
          <w:sz w:val="28"/>
          <w:szCs w:val="28"/>
          <w:rtl/>
        </w:rPr>
        <w:t xml:space="preserve">پیشگفتار 149</w:t>
      </w:r>
    </w:p>
    <w:p>
      <w:pPr>
        <w:pStyle w:val="BookText"/>
      </w:pPr>
      <w:r>
        <w:rPr>
          <w:rFonts w:ascii="IRNazanin" w:hAnsi="IRNazanin" w:eastAsia="IRNazanin" w:cs="IRNazanin"/>
          <w:lang w:bidi="fa-IR"/>
          <w:color w:val="111111"/>
          <w:sz w:val="28"/>
          <w:szCs w:val="28"/>
          <w:rtl/>
        </w:rPr>
        <w:t xml:space="preserve">ز وحشت کرونامان بگو نترسانند / جعفر رسول زاده (آشفته) 152</w:t>
      </w:r>
    </w:p>
    <w:p>
      <w:pPr>
        <w:pStyle w:val="BookText"/>
      </w:pPr>
      <w:r>
        <w:rPr>
          <w:rFonts w:ascii="IRNazanin" w:hAnsi="IRNazanin" w:eastAsia="IRNazanin" w:cs="IRNazanin"/>
          <w:lang w:bidi="fa-IR"/>
          <w:color w:val="111111"/>
          <w:sz w:val="28"/>
          <w:szCs w:val="28"/>
          <w:rtl/>
        </w:rPr>
        <w:t xml:space="preserve">سفره درد و بلا را جمع کرده فاطمه / امیرحسین آکار 154</w:t>
      </w:r>
    </w:p>
    <w:p>
      <w:pPr>
        <w:pStyle w:val="BookText"/>
      </w:pPr>
      <w:r>
        <w:rPr>
          <w:rFonts w:ascii="IRNazanin" w:hAnsi="IRNazanin" w:eastAsia="IRNazanin" w:cs="IRNazanin"/>
          <w:lang w:bidi="fa-IR"/>
          <w:color w:val="111111"/>
          <w:sz w:val="28"/>
          <w:szCs w:val="28"/>
          <w:rtl/>
        </w:rPr>
        <w:t xml:space="preserve">فاطمیه ابتدای علقمه است / رضا خیری ( اشکین ) 155</w:t>
      </w:r>
    </w:p>
    <w:p>
      <w:pPr>
        <w:pStyle w:val="BookText"/>
      </w:pPr>
      <w:r>
        <w:rPr>
          <w:rFonts w:ascii="IRNazanin" w:hAnsi="IRNazanin" w:eastAsia="IRNazanin" w:cs="IRNazanin"/>
          <w:lang w:bidi="fa-IR"/>
          <w:color w:val="111111"/>
          <w:sz w:val="28"/>
          <w:szCs w:val="28"/>
          <w:rtl/>
        </w:rPr>
        <w:t xml:space="preserve">پناه ماه و زمین ، دختر پیمبر بود / سید مجتبی اقوامی 156</w:t>
      </w:r>
    </w:p>
    <w:p>
      <w:pPr>
        <w:pStyle w:val="BookText"/>
      </w:pPr>
      <w:r>
        <w:rPr>
          <w:rFonts w:ascii="IRNazanin" w:hAnsi="IRNazanin" w:eastAsia="IRNazanin" w:cs="IRNazanin"/>
          <w:lang w:bidi="fa-IR"/>
          <w:color w:val="111111"/>
          <w:sz w:val="28"/>
          <w:szCs w:val="28"/>
          <w:rtl/>
        </w:rPr>
        <w:t xml:space="preserve">این خاک فاطمی است / علی انسانی 157</w:t>
      </w:r>
    </w:p>
    <w:p>
      <w:pPr>
        <w:pStyle w:val="BookText"/>
      </w:pPr>
      <w:r>
        <w:rPr>
          <w:rFonts w:ascii="IRNazanin" w:hAnsi="IRNazanin" w:eastAsia="IRNazanin" w:cs="IRNazanin"/>
          <w:lang w:bidi="fa-IR"/>
          <w:color w:val="111111"/>
          <w:sz w:val="28"/>
          <w:szCs w:val="28"/>
          <w:rtl/>
        </w:rPr>
        <w:t xml:space="preserve">زهرا که مادرانه به مردم پناه بود / محمد حسین مبارز 158</w:t>
      </w:r>
    </w:p>
    <w:p>
      <w:pPr>
        <w:pStyle w:val="BookText"/>
      </w:pPr>
      <w:r>
        <w:rPr>
          <w:rFonts w:ascii="IRNazanin" w:hAnsi="IRNazanin" w:eastAsia="IRNazanin" w:cs="IRNazanin"/>
          <w:lang w:bidi="fa-IR"/>
          <w:color w:val="111111"/>
          <w:sz w:val="28"/>
          <w:szCs w:val="28"/>
          <w:rtl/>
        </w:rPr>
        <w:t xml:space="preserve">ما را به غیر روضۀ تو سر پناه نیست / صالح براتی 160</w:t>
      </w:r>
    </w:p>
    <w:p>
      <w:pPr>
        <w:pStyle w:val="BookText"/>
      </w:pPr>
      <w:r>
        <w:rPr>
          <w:rFonts w:ascii="IRNazanin" w:hAnsi="IRNazanin" w:eastAsia="IRNazanin" w:cs="IRNazanin"/>
          <w:lang w:bidi="fa-IR"/>
          <w:color w:val="111111"/>
          <w:sz w:val="28"/>
          <w:szCs w:val="28"/>
          <w:rtl/>
        </w:rPr>
        <w:t xml:space="preserve">بیا اینجا مداوا شو مریض اینجا نمی ترسد / محمدعلی بیابانی 161</w:t>
      </w:r>
    </w:p>
    <w:p>
      <w:pPr>
        <w:pStyle w:val="BookText"/>
      </w:pPr>
      <w:r>
        <w:rPr>
          <w:rFonts w:ascii="IRNazanin" w:hAnsi="IRNazanin" w:eastAsia="IRNazanin" w:cs="IRNazanin"/>
          <w:lang w:bidi="fa-IR"/>
          <w:color w:val="111111"/>
          <w:sz w:val="28"/>
          <w:szCs w:val="28"/>
          <w:rtl/>
        </w:rPr>
        <w:t xml:space="preserve">با فاطمیه شور و شوقی تازه میآریم/ حسین بیدگلی 162</w:t>
      </w:r>
    </w:p>
    <w:p>
      <w:pPr>
        <w:pStyle w:val="BookText"/>
      </w:pPr>
      <w:r>
        <w:rPr>
          <w:rFonts w:ascii="IRNazanin" w:hAnsi="IRNazanin" w:eastAsia="IRNazanin" w:cs="IRNazanin"/>
          <w:lang w:bidi="fa-IR"/>
          <w:color w:val="111111"/>
          <w:sz w:val="28"/>
          <w:szCs w:val="28"/>
          <w:rtl/>
        </w:rPr>
        <w:t xml:space="preserve">بحق فاطمه شد پيشوند عرض دعا / نوید پور مرادی 164</w:t>
      </w:r>
    </w:p>
    <w:p>
      <w:pPr>
        <w:pStyle w:val="BookText"/>
      </w:pPr>
      <w:r>
        <w:rPr>
          <w:rFonts w:ascii="IRNazanin" w:hAnsi="IRNazanin" w:eastAsia="IRNazanin" w:cs="IRNazanin"/>
          <w:lang w:bidi="fa-IR"/>
          <w:color w:val="111111"/>
          <w:sz w:val="28"/>
          <w:szCs w:val="28"/>
          <w:rtl/>
        </w:rPr>
        <w:t xml:space="preserve">شفا می خواست از این روضه ها / پوریلان 166</w:t>
      </w:r>
    </w:p>
    <w:p>
      <w:pPr>
        <w:pStyle w:val="BookText"/>
      </w:pPr>
      <w:r>
        <w:rPr>
          <w:rFonts w:ascii="IRNazanin" w:hAnsi="IRNazanin" w:eastAsia="IRNazanin" w:cs="IRNazanin"/>
          <w:lang w:bidi="fa-IR"/>
          <w:color w:val="111111"/>
          <w:sz w:val="28"/>
          <w:szCs w:val="28"/>
          <w:rtl/>
        </w:rPr>
        <w:t xml:space="preserve">فاطمیه چشم ها را خیره کرد / محسن اسلامی (پویا ) 167</w:t>
      </w:r>
    </w:p>
    <w:p>
      <w:pPr>
        <w:pStyle w:val="BookText"/>
      </w:pPr>
      <w:r>
        <w:rPr>
          <w:rFonts w:ascii="IRNazanin" w:hAnsi="IRNazanin" w:eastAsia="IRNazanin" w:cs="IRNazanin"/>
          <w:lang w:bidi="fa-IR"/>
          <w:color w:val="111111"/>
          <w:sz w:val="28"/>
          <w:szCs w:val="28"/>
          <w:rtl/>
        </w:rPr>
        <w:t xml:space="preserve">فاطمیه آتش ایمان ماست / محسن اسلامی (پویا ) 168</w:t>
      </w:r>
    </w:p>
    <w:p>
      <w:pPr>
        <w:pStyle w:val="BookText"/>
      </w:pPr>
      <w:r>
        <w:rPr>
          <w:rFonts w:ascii="IRNazanin" w:hAnsi="IRNazanin" w:eastAsia="IRNazanin" w:cs="IRNazanin"/>
          <w:lang w:bidi="fa-IR"/>
          <w:color w:val="111111"/>
          <w:sz w:val="28"/>
          <w:szCs w:val="28"/>
          <w:rtl/>
        </w:rPr>
        <w:t xml:space="preserve">از تبار فاطمیّونیم ما / محسن اسلامی (پویا ) 170</w:t>
      </w:r>
    </w:p>
    <w:p>
      <w:pPr>
        <w:pStyle w:val="BookText"/>
      </w:pPr>
      <w:r>
        <w:rPr>
          <w:rFonts w:ascii="IRNazanin" w:hAnsi="IRNazanin" w:eastAsia="IRNazanin" w:cs="IRNazanin"/>
          <w:lang w:bidi="fa-IR"/>
          <w:color w:val="111111"/>
          <w:sz w:val="28"/>
          <w:szCs w:val="28"/>
          <w:rtl/>
        </w:rPr>
        <w:t xml:space="preserve">فاطمیه گشت بر پا با همان شور و نوا / رمضانعلی جان نثاری 172</w:t>
      </w:r>
    </w:p>
    <w:p>
      <w:pPr>
        <w:pStyle w:val="BookText"/>
      </w:pPr>
      <w:r>
        <w:rPr>
          <w:rFonts w:ascii="IRNazanin" w:hAnsi="IRNazanin" w:eastAsia="IRNazanin" w:cs="IRNazanin"/>
          <w:lang w:bidi="fa-IR"/>
          <w:color w:val="111111"/>
          <w:sz w:val="28"/>
          <w:szCs w:val="28"/>
          <w:rtl/>
        </w:rPr>
        <w:t xml:space="preserve">فاطمیه نجات مردم شد / محسن جلایی 173</w:t>
      </w:r>
    </w:p>
    <w:p>
      <w:pPr>
        <w:pStyle w:val="BookText"/>
      </w:pPr>
      <w:r>
        <w:rPr>
          <w:rFonts w:ascii="IRNazanin" w:hAnsi="IRNazanin" w:eastAsia="IRNazanin" w:cs="IRNazanin"/>
          <w:lang w:bidi="fa-IR"/>
          <w:color w:val="111111"/>
          <w:sz w:val="28"/>
          <w:szCs w:val="28"/>
          <w:rtl/>
        </w:rPr>
        <w:t xml:space="preserve">در فاطمیه شد بپا، شور عزایت فاطمه/ محسن جلایی 174</w:t>
      </w:r>
    </w:p>
    <w:p>
      <w:pPr>
        <w:pStyle w:val="BookText"/>
      </w:pPr>
      <w:r>
        <w:rPr>
          <w:rFonts w:ascii="IRNazanin" w:hAnsi="IRNazanin" w:eastAsia="IRNazanin" w:cs="IRNazanin"/>
          <w:lang w:bidi="fa-IR"/>
          <w:color w:val="111111"/>
          <w:sz w:val="28"/>
          <w:szCs w:val="28"/>
          <w:rtl/>
        </w:rPr>
        <w:t xml:space="preserve">شیعۀ بی چشم تر خودش روضه است / محمد خادم 175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دارالشفایِ قلبِ تاریک است نامت / محمد خدایاری 176</w:t>
      </w:r>
    </w:p>
    <w:p>
      <w:pPr>
        <w:pStyle w:val="BookText"/>
      </w:pPr>
      <w:r>
        <w:rPr>
          <w:rFonts w:ascii="IRNazanin" w:hAnsi="IRNazanin" w:eastAsia="IRNazanin" w:cs="IRNazanin"/>
          <w:lang w:bidi="fa-IR"/>
          <w:color w:val="111111"/>
          <w:sz w:val="28"/>
          <w:szCs w:val="28"/>
          <w:rtl/>
        </w:rPr>
        <w:t xml:space="preserve">فاطميه خط مقدَّم شد / محمد حسن زاده ( راضی ) 177</w:t>
      </w:r>
    </w:p>
    <w:p>
      <w:pPr>
        <w:pStyle w:val="BookText"/>
      </w:pPr>
      <w:r>
        <w:rPr>
          <w:rFonts w:ascii="IRNazanin" w:hAnsi="IRNazanin" w:eastAsia="IRNazanin" w:cs="IRNazanin"/>
          <w:lang w:bidi="fa-IR"/>
          <w:color w:val="111111"/>
          <w:sz w:val="28"/>
          <w:szCs w:val="28"/>
          <w:rtl/>
        </w:rPr>
        <w:t xml:space="preserve">ایران سیه پوش عزای فاطمه / علی پاکدامن (روضه خوان) 178</w:t>
      </w:r>
    </w:p>
    <w:p>
      <w:pPr>
        <w:pStyle w:val="BookText"/>
      </w:pPr>
      <w:r>
        <w:rPr>
          <w:rFonts w:ascii="IRNazanin" w:hAnsi="IRNazanin" w:eastAsia="IRNazanin" w:cs="IRNazanin"/>
          <w:lang w:bidi="fa-IR"/>
          <w:color w:val="111111"/>
          <w:sz w:val="28"/>
          <w:szCs w:val="28"/>
          <w:rtl/>
        </w:rPr>
        <w:t xml:space="preserve">برای حضرت زهرا سپاه آوردند / سید احمد شهیدی 179</w:t>
      </w:r>
    </w:p>
    <w:p>
      <w:pPr>
        <w:pStyle w:val="BookText"/>
      </w:pPr>
      <w:r>
        <w:rPr>
          <w:rFonts w:ascii="IRNazanin" w:hAnsi="IRNazanin" w:eastAsia="IRNazanin" w:cs="IRNazanin"/>
          <w:lang w:bidi="fa-IR"/>
          <w:color w:val="111111"/>
          <w:sz w:val="28"/>
          <w:szCs w:val="28"/>
          <w:rtl/>
        </w:rPr>
        <w:t xml:space="preserve">با فاطمیه خاطر ما خو گرفته است / محمد رضا کاکائی 181</w:t>
      </w:r>
    </w:p>
    <w:p>
      <w:pPr>
        <w:pStyle w:val="BookText"/>
      </w:pPr>
      <w:r>
        <w:rPr>
          <w:rFonts w:ascii="IRNazanin" w:hAnsi="IRNazanin" w:eastAsia="IRNazanin" w:cs="IRNazanin"/>
          <w:lang w:bidi="fa-IR"/>
          <w:color w:val="111111"/>
          <w:sz w:val="28"/>
          <w:szCs w:val="28"/>
          <w:rtl/>
        </w:rPr>
        <w:t xml:space="preserve">اشکی چکید و گریه باران شروع شد / محمد رضا کاکائی 182</w:t>
      </w:r>
    </w:p>
    <w:p>
      <w:pPr>
        <w:pStyle w:val="BookText"/>
      </w:pPr>
      <w:r>
        <w:rPr>
          <w:rFonts w:ascii="IRNazanin" w:hAnsi="IRNazanin" w:eastAsia="IRNazanin" w:cs="IRNazanin"/>
          <w:lang w:bidi="fa-IR"/>
          <w:color w:val="111111"/>
          <w:sz w:val="28"/>
          <w:szCs w:val="28"/>
          <w:rtl/>
        </w:rPr>
        <w:t xml:space="preserve">دعای نور ، داروی فاطمی / محسن صافی گلپایگانی 183</w:t>
      </w:r>
    </w:p>
    <w:p>
      <w:pPr>
        <w:pStyle w:val="BookText"/>
      </w:pPr>
      <w:r>
        <w:rPr>
          <w:rFonts w:ascii="IRNazanin" w:hAnsi="IRNazanin" w:eastAsia="IRNazanin" w:cs="IRNazanin"/>
          <w:lang w:bidi="fa-IR"/>
          <w:color w:val="111111"/>
          <w:sz w:val="28"/>
          <w:szCs w:val="28"/>
          <w:rtl/>
        </w:rPr>
        <w:t xml:space="preserve">فاطمیه دوای درد من است / سیدحسین طهماسبی 184</w:t>
      </w:r>
    </w:p>
    <w:p>
      <w:pPr>
        <w:pStyle w:val="BookText"/>
      </w:pPr>
      <w:r>
        <w:rPr>
          <w:rFonts w:ascii="IRNazanin" w:hAnsi="IRNazanin" w:eastAsia="IRNazanin" w:cs="IRNazanin"/>
          <w:lang w:bidi="fa-IR"/>
          <w:color w:val="111111"/>
          <w:sz w:val="28"/>
          <w:szCs w:val="28"/>
          <w:rtl/>
        </w:rPr>
        <w:t xml:space="preserve">شدم شمعِ سوزان به وقتِ عزایت / سعید علامه 185</w:t>
      </w:r>
    </w:p>
    <w:p>
      <w:pPr>
        <w:pStyle w:val="BookText"/>
      </w:pPr>
      <w:r>
        <w:rPr>
          <w:rFonts w:ascii="IRNazanin" w:hAnsi="IRNazanin" w:eastAsia="IRNazanin" w:cs="IRNazanin"/>
          <w:lang w:bidi="fa-IR"/>
          <w:color w:val="111111"/>
          <w:sz w:val="28"/>
          <w:szCs w:val="28"/>
          <w:rtl/>
        </w:rPr>
        <w:t xml:space="preserve">دلهای دردمند به لطفت شفا گرفت / احمد علوی 186</w:t>
      </w:r>
    </w:p>
    <w:p>
      <w:pPr>
        <w:pStyle w:val="BookText"/>
      </w:pPr>
      <w:r>
        <w:rPr>
          <w:rFonts w:ascii="IRNazanin" w:hAnsi="IRNazanin" w:eastAsia="IRNazanin" w:cs="IRNazanin"/>
          <w:lang w:bidi="fa-IR"/>
          <w:color w:val="111111"/>
          <w:sz w:val="28"/>
          <w:szCs w:val="28"/>
          <w:rtl/>
        </w:rPr>
        <w:t xml:space="preserve">هریکی خود یک حسینیه شدید / محمد قدسی (قدسی ) 188</w:t>
      </w:r>
    </w:p>
    <w:p>
      <w:pPr>
        <w:pStyle w:val="BookText"/>
      </w:pPr>
      <w:r>
        <w:rPr>
          <w:rFonts w:ascii="IRNazanin" w:hAnsi="IRNazanin" w:eastAsia="IRNazanin" w:cs="IRNazanin"/>
          <w:lang w:bidi="fa-IR"/>
          <w:color w:val="111111"/>
          <w:sz w:val="28"/>
          <w:szCs w:val="28"/>
          <w:rtl/>
        </w:rPr>
        <w:t xml:space="preserve">آن امانت به خدا پرچم یا فاطمه است / محمد علی کاروان 191</w:t>
      </w:r>
    </w:p>
    <w:p>
      <w:pPr>
        <w:pStyle w:val="BookText"/>
      </w:pPr>
      <w:r>
        <w:rPr>
          <w:rFonts w:ascii="IRNazanin" w:hAnsi="IRNazanin" w:eastAsia="IRNazanin" w:cs="IRNazanin"/>
          <w:lang w:bidi="fa-IR"/>
          <w:color w:val="111111"/>
          <w:sz w:val="28"/>
          <w:szCs w:val="28"/>
          <w:rtl/>
        </w:rPr>
        <w:t xml:space="preserve">ولای فاطمی / ولی الله کلامی زنجانی 192</w:t>
      </w:r>
    </w:p>
    <w:p>
      <w:pPr>
        <w:pStyle w:val="BookText"/>
      </w:pPr>
      <w:r>
        <w:rPr>
          <w:rFonts w:ascii="IRNazanin" w:hAnsi="IRNazanin" w:eastAsia="IRNazanin" w:cs="IRNazanin"/>
          <w:lang w:bidi="fa-IR"/>
          <w:color w:val="111111"/>
          <w:sz w:val="28"/>
          <w:szCs w:val="28"/>
          <w:rtl/>
        </w:rPr>
        <w:t xml:space="preserve">حرم که باز نباشد کدام سو بروم؟ / علی رضا لطیفیان 193</w:t>
      </w:r>
    </w:p>
    <w:p>
      <w:pPr>
        <w:pStyle w:val="BookText"/>
      </w:pPr>
      <w:r>
        <w:rPr>
          <w:rFonts w:ascii="IRNazanin" w:hAnsi="IRNazanin" w:eastAsia="IRNazanin" w:cs="IRNazanin"/>
          <w:lang w:bidi="fa-IR"/>
          <w:color w:val="111111"/>
          <w:sz w:val="28"/>
          <w:szCs w:val="28"/>
          <w:rtl/>
        </w:rPr>
        <w:t xml:space="preserve">کشور ما ، ماتم سرای فاطمه (علیها السلام) / علی رضا محمدی (مسافر) 195</w:t>
      </w:r>
    </w:p>
    <w:p>
      <w:pPr>
        <w:pStyle w:val="BookText"/>
      </w:pPr>
      <w:r>
        <w:rPr>
          <w:rFonts w:ascii="IRNazanin" w:hAnsi="IRNazanin" w:eastAsia="IRNazanin" w:cs="IRNazanin"/>
          <w:lang w:bidi="fa-IR"/>
          <w:color w:val="111111"/>
          <w:sz w:val="28"/>
          <w:szCs w:val="28"/>
          <w:rtl/>
        </w:rPr>
        <w:t xml:space="preserve">صد آفرین بر غیرت دینیّ مردم / علی رضا محمدی (مسافر) 197</w:t>
      </w:r>
    </w:p>
    <w:p>
      <w:pPr>
        <w:pStyle w:val="BookText"/>
      </w:pPr>
      <w:r>
        <w:rPr>
          <w:rFonts w:ascii="IRNazanin" w:hAnsi="IRNazanin" w:eastAsia="IRNazanin" w:cs="IRNazanin"/>
          <w:lang w:bidi="fa-IR"/>
          <w:color w:val="111111"/>
          <w:sz w:val="28"/>
          <w:szCs w:val="28"/>
          <w:rtl/>
        </w:rPr>
        <w:t xml:space="preserve">شد شفای دردهای لاعلاج ما همین خیمه / علی مهدوی نسب 200</w:t>
      </w:r>
    </w:p>
    <w:p>
      <w:pPr>
        <w:pStyle w:val="BookText"/>
      </w:pPr>
      <w:r>
        <w:rPr>
          <w:rFonts w:ascii="IRNazanin" w:hAnsi="IRNazanin" w:eastAsia="IRNazanin" w:cs="IRNazanin"/>
          <w:lang w:bidi="fa-IR"/>
          <w:color w:val="111111"/>
          <w:sz w:val="28"/>
          <w:szCs w:val="28"/>
          <w:rtl/>
        </w:rPr>
        <w:t xml:space="preserve">دارالشفای فاطمۀ زهرا (علیها السلام) / غلامرضا سازگار ( میثم ) 201</w:t>
      </w:r>
    </w:p>
    <w:p>
      <w:pPr>
        <w:pStyle w:val="BookText"/>
      </w:pPr>
      <w:r>
        <w:rPr>
          <w:rFonts w:ascii="IRNazanin" w:hAnsi="IRNazanin" w:eastAsia="IRNazanin" w:cs="IRNazanin"/>
          <w:lang w:bidi="fa-IR"/>
          <w:color w:val="111111"/>
          <w:sz w:val="28"/>
          <w:szCs w:val="28"/>
          <w:rtl/>
        </w:rPr>
        <w:t xml:space="preserve">به خداوند قسم مرکز درمان اینجاست / محمدرضا نادعلیان 202</w:t>
      </w:r>
    </w:p>
    <w:p>
      <w:pPr>
        <w:pStyle w:val="BookText"/>
      </w:pPr>
      <w:r>
        <w:rPr>
          <w:rFonts w:ascii="IRNazanin" w:hAnsi="IRNazanin" w:eastAsia="IRNazanin" w:cs="IRNazanin"/>
          <w:lang w:bidi="fa-IR"/>
          <w:color w:val="111111"/>
          <w:sz w:val="28"/>
          <w:szCs w:val="28"/>
          <w:rtl/>
        </w:rPr>
        <w:t xml:space="preserve">فاطمی بودن و در خانه نشستن ؟ هیهات / محسن ناصحی 204</w:t>
      </w:r>
    </w:p>
    <w:p>
      <w:pPr>
        <w:pStyle w:val="BookText"/>
      </w:pPr>
      <w:r>
        <w:rPr>
          <w:rFonts w:ascii="IRNazanin" w:hAnsi="IRNazanin" w:eastAsia="IRNazanin" w:cs="IRNazanin"/>
          <w:lang w:bidi="fa-IR"/>
          <w:color w:val="111111"/>
          <w:sz w:val="28"/>
          <w:szCs w:val="28"/>
          <w:rtl/>
        </w:rPr>
        <w:t xml:space="preserve">بر پائی خیمه های عزای فاطمی / مرتضوی نائینی ( ناظر ) 205</w:t>
      </w:r>
    </w:p>
    <w:p>
      <w:pPr>
        <w:pStyle w:val="BookText"/>
      </w:pPr>
      <w:r>
        <w:rPr>
          <w:rFonts w:ascii="IRNazanin" w:hAnsi="IRNazanin" w:eastAsia="IRNazanin" w:cs="IRNazanin"/>
          <w:lang w:bidi="fa-IR"/>
          <w:color w:val="111111"/>
          <w:sz w:val="28"/>
          <w:szCs w:val="28"/>
          <w:rtl/>
        </w:rPr>
        <w:t xml:space="preserve">شیعه را تو نجات بخشیدی / محمد نعیمی 206</w:t>
      </w:r>
    </w:p>
    <w:p>
      <w:pPr>
        <w:pStyle w:val="BookText"/>
      </w:pPr>
      <w:r>
        <w:rPr>
          <w:rFonts w:ascii="IRNazanin" w:hAnsi="IRNazanin" w:eastAsia="IRNazanin" w:cs="IRNazanin"/>
          <w:lang w:bidi="fa-IR"/>
          <w:color w:val="111111"/>
          <w:sz w:val="28"/>
          <w:szCs w:val="28"/>
          <w:rtl/>
        </w:rPr>
        <w:t xml:space="preserve">شیعه از فاطمیه نیست جدا / محمد نعیمی 208</w:t>
      </w:r>
    </w:p>
    <w:p>
      <w:pPr>
        <w:pStyle w:val="BookText"/>
      </w:pPr>
      <w:r>
        <w:rPr>
          <w:rFonts w:ascii="IRNazanin" w:hAnsi="IRNazanin" w:eastAsia="IRNazanin" w:cs="IRNazanin"/>
          <w:lang w:bidi="fa-IR"/>
          <w:color w:val="111111"/>
          <w:sz w:val="28"/>
          <w:szCs w:val="28"/>
          <w:rtl/>
        </w:rPr>
        <w:t xml:space="preserve">عزا و سینه زنی بود و سوز ناله و آه / غلامرضا نقوی 209</w:t>
      </w:r>
    </w:p>
    <w:p>
      <w:pPr>
        <w:pStyle w:val="BookText"/>
      </w:pPr>
      <w:r>
        <w:rPr>
          <w:rFonts w:ascii="IRNazanin" w:hAnsi="IRNazanin" w:eastAsia="IRNazanin" w:cs="IRNazanin"/>
          <w:lang w:bidi="fa-IR"/>
          <w:color w:val="111111"/>
          <w:sz w:val="28"/>
          <w:szCs w:val="28"/>
          <w:rtl/>
        </w:rPr>
        <w:t xml:space="preserve">فاطمه نیمه شب دعا کرده / احمدجواد نوآبادی 211</w:t>
      </w:r>
    </w:p>
    <w:p>
      <w:pPr>
        <w:pStyle w:val="BookText"/>
      </w:pPr>
      <w:r>
        <w:rPr>
          <w:rFonts w:ascii="IRNazanin" w:hAnsi="IRNazanin" w:eastAsia="IRNazanin" w:cs="IRNazanin"/>
          <w:lang w:bidi="fa-IR"/>
          <w:color w:val="111111"/>
          <w:sz w:val="28"/>
          <w:szCs w:val="28"/>
          <w:rtl/>
        </w:rPr>
        <w:t xml:space="preserve">درمان درد بی دوای ماست زهرا / وصالی خوراسگانی 212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3" w:name="pg6639_51537"/>
    <w:bookmarkEnd w:id="3"/>
    <w:p>
      <w:pPr>
        <w:pStyle w:val="Heading2"/>
      </w:pPr>
      <w:bookmarkStart w:id="122" w:name="_Toc5"/>
      <w:r>
        <w:t>بخش اول : مقالات نویسندگان و محققان</w:t>
      </w:r>
      <w:bookmarkEnd w:id="122"/>
    </w:p>
    <w:p>
      <w:pPr>
        <w:pStyle w:val="Heading3"/>
      </w:pPr>
      <w:bookmarkStart w:id="123" w:name="_Toc6"/>
      <w:r>
        <w:t>اشاره</w:t>
      </w:r>
      <w:bookmarkEnd w:id="123"/>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4" w:name="pg6639_51538"/>
    <w:bookmarkEnd w:id="4"/>
    <w:p>
      <w:pPr>
        <w:pStyle w:val="Heading3"/>
      </w:pPr>
      <w:bookmarkStart w:id="124" w:name="_Toc7"/>
      <w:r>
        <w:t>پیشگفتار</w:t>
      </w:r>
      <w:bookmarkEnd w:id="124"/>
    </w:p>
    <w:p>
      <w:pPr>
        <w:pStyle w:val="Heading4"/>
      </w:pPr>
      <w:bookmarkStart w:id="125" w:name="_Toc8"/>
      <w:r>
        <w:t>اشاره</w:t>
      </w:r>
      <w:bookmarkEnd w:id="125"/>
    </w:p>
    <w:p>
      <w:pPr>
        <w:pStyle w:val="BookText"/>
      </w:pPr>
      <w:r>
        <w:rPr>
          <w:rFonts w:ascii="Amiri" w:hAnsi="Amiri" w:eastAsia="Amiri" w:cs="Amiri"/>
          <w:lang w:bidi="ar-SA"/>
          <w:color w:val="111111"/>
          <w:sz w:val="28"/>
          <w:szCs w:val="28"/>
          <w:rtl/>
        </w:rPr>
        <w:t xml:space="preserve">« الْحَمْدُ لِلَّهِ الَّذي هَدانا لِهذا وَ ما كُنَّا لِنَهْتَدِيَ لَوْ لا أَنْ هَدانَا اللَّهُ »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گاهی در مسیر زندگی فردی و اجتماعی انسان ها اتفاقاتی رخ می دهد که نه تنها از اهمیّت خاص برخوردار است و آثار و نتایج شگرفی به جای می گذارد ، بلکه سر فصل جدیدی برای تحقّق یک سلسله از وقایع و حوادث ، و ظهور یک سری از آثار و نتایج بزرگ و غیر منتظره ، می گردد .</w:t>
      </w:r>
    </w:p>
    <w:p>
      <w:pPr>
        <w:pStyle w:val="BookText"/>
      </w:pPr>
      <w:r>
        <w:rPr>
          <w:rFonts w:ascii="IRNazanin" w:hAnsi="IRNazanin" w:eastAsia="IRNazanin" w:cs="IRNazanin"/>
          <w:lang w:bidi="fa-IR"/>
          <w:color w:val="111111"/>
          <w:sz w:val="28"/>
          <w:szCs w:val="28"/>
          <w:rtl/>
        </w:rPr>
        <w:t xml:space="preserve">جریان پیدایش ویروس کرونا ( کووید 19 ) و جهانی شدنِ آن زمینه را برای عدّه ای که دین و مظاهر آن را بر نمی تافتند و از ظهور و تجلّی شعائر دینی و الهی دلخوش نبودند و منتظر فرصتی بودند که به بهانه هایی ، از هرگونه حرکت و اقدام و اجتماعی به نام و به نفع دین داری و درخشش مذهب و شعائر ولائی جلوگیری نمایند ، فراهم نمود و در ایام و لیالی مبارک رمضان بر علیه روزه داری ، و برگزاری جلسات دعا ، نیایش ، مراسم احیاء و ... تبلیغات وسیعی به راه انداختند و بر علیه بزرگداشت سالروز شهادت امام صادق و امام کاظم (علیهما السلام) و تعظیم شعائر غدیر و ... و هم چنین بزرگداشت عاشورا و اربعین و محرم و صفر و ایام فاطمیه و ... فروگذار نکردند .</w:t>
      </w:r>
    </w:p>
    <w:p>
      <w:pPr>
        <w:pStyle w:val="BookText"/>
      </w:pPr>
      <w:r>
        <w:rPr>
          <w:rFonts w:ascii="IRNazanin" w:hAnsi="IRNazanin" w:eastAsia="IRNazanin" w:cs="IRNazanin"/>
          <w:lang w:bidi="fa-IR"/>
          <w:color w:val="111111"/>
          <w:sz w:val="28"/>
          <w:szCs w:val="28"/>
          <w:rtl/>
        </w:rPr>
        <w:t xml:space="preserve">ولی ...</w:t>
      </w:r>
    </w:p>
    <w:p>
      <w:pPr>
        <w:pStyle w:val="BookText"/>
      </w:pPr>
      <w:r>
        <w:rPr>
          <w:rFonts w:ascii="Amiri" w:hAnsi="Amiri" w:eastAsia="Amiri" w:cs="Amiri"/>
          <w:lang w:bidi="ar-SA"/>
          <w:color w:val="111111"/>
          <w:sz w:val="28"/>
          <w:szCs w:val="28"/>
          <w:rtl/>
        </w:rPr>
        <w:t xml:space="preserve">از آنجایی که خداوند متعال فرموده : « نَحْنُ نَزَّلْنَا الذِّكْرَ وَ إِنَّا لَهُ لَحافِظُون » </w:t>
      </w:r>
      <w:r>
        <w:rPr>
          <w:rStyle w:val="FootnoteReference"/>
        </w:rPr>
        <w:footnoteReference w:id="2"/>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فرموده است : « وَ الَّذينَ جاهَدُوا فينا لَنَهْدِيَنَّهُمْ سُبُلَنا » </w:t>
      </w:r>
      <w:r>
        <w:rPr>
          <w:rStyle w:val="FootnoteReference"/>
        </w:rPr>
        <w:footnoteReference w:id="3"/>
      </w:r>
      <w:r>
        <w:rPr>
          <w:rFonts w:ascii="Amiri" w:hAnsi="Amiri" w:eastAsia="Amiri" w:cs="Amiri"/>
          <w:lang w:bidi="ar-SA"/>
          <w:color w:val="111111"/>
          <w:sz w:val="28"/>
          <w:szCs w:val="28"/>
          <w:rtl/>
        </w:rPr>
        <w:t xml:space="preserve">و فرموده است : « وَ إِنْ تَنْصُرُوا اللَّهَ يَنْصُرْكُمْ »</w:t>
      </w:r>
      <w:r>
        <w:rPr>
          <w:rStyle w:val="FootnoteReference"/>
        </w:rPr>
        <w:footnoteReference w:id="4"/>
      </w:r>
      <w:r>
        <w:rPr>
          <w:rFonts w:ascii="IRNazanin" w:hAnsi="IRNazanin" w:eastAsia="IRNazanin" w:cs="IRNazanin"/>
          <w:lang w:bidi="fa-IR"/>
          <w:color w:val="111111"/>
          <w:sz w:val="28"/>
          <w:szCs w:val="28"/>
          <w:rtl/>
        </w:rPr>
        <w:t xml:space="preserve">راهکارهایی به ذهن و دل مردم با ایمان و دلدادگان و دلباختگان اهل البیت (علیهم السلام) خطور کرد و چراغ هایی روشن و نورافکن هایی بزرگ سر راه مؤمنان حقیقی پیدا شد که نه تنها آنها را برای اصل اقدام برای روشن نگه داشتن مشعل دین راهنمایی کرد ، بلکه در هر قدمی ، راهکارهایی مؤثر ، و در هر اقدامی نصرتی بزرگ و موفقیتی عظیم نصیب آنها می گردید .</w:t>
      </w:r>
    </w:p>
    <w:p>
      <w:pPr>
        <w:pStyle w:val="BookText"/>
      </w:pPr>
      <w:r>
        <w:rPr>
          <w:rFonts w:ascii="IRNazanin" w:hAnsi="IRNazanin" w:eastAsia="IRNazanin" w:cs="IRNazanin"/>
          <w:lang w:bidi="fa-IR"/>
          <w:color w:val="111111"/>
          <w:sz w:val="28"/>
          <w:szCs w:val="28"/>
          <w:rtl/>
        </w:rPr>
        <w:t xml:space="preserve">گره های سخت باز می شد و موانع بزرگ بر طرف می گردید و تاریکی های طبیعی و یا دست ساخت دشمن ، به روشنایی مبدّل می گشت . کسی که قدمی پاک بر می داشت و اقدامی خالصانه انجام می داد ، از الهامی راهگشا و هدایتی الهی و ولائی و نصرت و یاریِ نشان داری ، برخوردار می گشت .</w:t>
      </w:r>
    </w:p>
    <w:p>
      <w:pPr>
        <w:pStyle w:val="BookText"/>
      </w:pPr>
      <w:r>
        <w:rPr>
          <w:rFonts w:ascii="IRNazanin" w:hAnsi="IRNazanin" w:eastAsia="IRNazanin" w:cs="IRNazanin"/>
          <w:lang w:bidi="fa-IR"/>
          <w:color w:val="111111"/>
          <w:sz w:val="28"/>
          <w:szCs w:val="28"/>
          <w:rtl/>
        </w:rPr>
        <w:t xml:space="preserve">چه بسیار کسانی که به بهانه های کرونائی می خواستند ضربه به دین و ایمان مردم بزنند ، خود گرفتار بلیّه ها و مشکلات روحی و جسمی ، فردی و اجتماعی گردیدند و چه موفقیّت ها و خشنودی های روحی و روانی و چه آثار و برکات فردی و اجتماعی نصیب فداکاران در راه خدا و اولیاء او ( امیرالمؤمنین علی (علیه السلام) و فاطمۀ زهرا (علیها السلام) و امام حسین (علیه السلام) و سائر امامان و منسوبین به آنها ) گردید .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5" w:name="pg6639_51540"/>
    <w:bookmarkEnd w:id="5"/>
    <w:p>
      <w:pPr>
        <w:pStyle w:val="Heading4"/>
      </w:pPr>
      <w:bookmarkStart w:id="126" w:name="_Toc9"/>
      <w:r>
        <w:t>تحوّل و تکامل در نیّت ها</w:t>
      </w:r>
      <w:bookmarkEnd w:id="126"/>
    </w:p>
    <w:p>
      <w:pPr>
        <w:pStyle w:val="BookText"/>
      </w:pPr>
      <w:r>
        <w:rPr>
          <w:rFonts w:ascii="IRNazanin" w:hAnsi="IRNazanin" w:eastAsia="IRNazanin" w:cs="IRNazanin"/>
          <w:lang w:bidi="fa-IR"/>
          <w:color w:val="111111"/>
          <w:sz w:val="28"/>
          <w:szCs w:val="28"/>
          <w:rtl/>
        </w:rPr>
        <w:t xml:space="preserve">از آثار شایسته و نتیجه های مثبتِ سختی های کرونائی و بحث ها و گفتگوهای طرفداران ارزش های دینی و ولائی از یک طرف ، و توطئه ها و سوء استفاده های بهانه جویان و بدخواهان از طرف دیگر تحوّل و تکاملی بود که برای انسان های معتقد و دلدادگان علوی و فاطمی و حسینی حاصل گردید و در اقدامات و انفاق ها ، عزاداری ها و سوگواری ها ، فداکاری ها و دلدادگی ها ، نیت ها خالص تر و انگیزه ها پاک تر ، و سوز و شورها تأثیرگذارتر گردید .</w:t>
      </w:r>
    </w:p>
    <w:p>
      <w:pPr>
        <w:pStyle w:val="Heading4"/>
      </w:pPr>
      <w:bookmarkStart w:id="127" w:name="_Toc10"/>
      <w:r>
        <w:t>هدایتی نورانی و روایتی علوی</w:t>
      </w:r>
      <w:bookmarkEnd w:id="127"/>
    </w:p>
    <w:p>
      <w:pPr>
        <w:pStyle w:val="BookText"/>
      </w:pPr>
      <w:r>
        <w:rPr>
          <w:rFonts w:ascii="IRNazanin" w:hAnsi="IRNazanin" w:eastAsia="IRNazanin" w:cs="IRNazanin"/>
          <w:lang w:bidi="fa-IR"/>
          <w:color w:val="111111"/>
          <w:sz w:val="28"/>
          <w:szCs w:val="28"/>
          <w:rtl/>
        </w:rPr>
        <w:t xml:space="preserve">در یک برخورد غیر منتظره و تکان دهنده ، با حدیثی بسیار جالب و راه گشا برخورد کردم که از نوع تأثیر و تحول آفرینیِ آن ، متوجه شدم که یک عنایت ویژۀ الهی و ولائی شده است که در گره گشائی از مشکلات جامعه نقش آفرینی کند ، و مردمی را که در اثر غفلت ها و اشتباه کاری ها گرفتار شده اند ، به سوی راه سعادت هدایت نماید و آن حدیث این است که :</w:t>
      </w:r>
    </w:p>
    <w:p>
      <w:pPr>
        <w:pStyle w:val="BookText"/>
      </w:pPr>
      <w:r>
        <w:rPr>
          <w:rFonts w:ascii="Amiri" w:hAnsi="Amiri" w:eastAsia="Amiri" w:cs="Amiri"/>
          <w:lang w:bidi="ar-SA"/>
          <w:color w:val="111111"/>
          <w:sz w:val="28"/>
          <w:szCs w:val="28"/>
          <w:rtl/>
        </w:rPr>
        <w:t xml:space="preserve">« عِنْدَ فَسَادِ النِّيَّةِ تُرْتَفَعُ الْبَرَكَة »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این حدیث نورانی که مبیّن آیه شریفه قرآنی است که می فرماید :</w:t>
      </w:r>
    </w:p>
    <w:p>
      <w:pPr>
        <w:pStyle w:val="BookText"/>
      </w:pPr>
      <w:r>
        <w:rPr>
          <w:rFonts w:ascii="Amiri" w:hAnsi="Amiri" w:eastAsia="Amiri" w:cs="Amiri"/>
          <w:lang w:bidi="ar-SA"/>
          <w:color w:val="111111"/>
          <w:sz w:val="28"/>
          <w:szCs w:val="28"/>
          <w:rtl/>
        </w:rPr>
        <w:t xml:space="preserve">« وَ مَنْ أَعْرَضَ عَنْ ذِكْري فَإِنَّ لَهُ مَعيشَةً ضَنْكاً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آن چنان تحوّلی در روح و روان من ایجاد کرد که در جلسات متعدد حوزۀ علمیّه و یا در مسجد و محفل های دیگر دینی مطرح نمودم ، و در نحوۀ عمل خدمتگزاران فاطمۀ زهرا (علیها السلام) آن چنان تأثیر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6" w:name="pg6639_51541"/>
    <w:bookmarkEnd w:id="6"/>
    <w:p>
      <w:pPr>
        <w:pStyle w:val="BookText"/>
      </w:pPr>
      <w:r>
        <w:rPr>
          <w:rFonts w:ascii="IRNazanin" w:hAnsi="IRNazanin" w:eastAsia="IRNazanin" w:cs="IRNazanin"/>
          <w:lang w:bidi="fa-IR"/>
          <w:color w:val="111111"/>
          <w:sz w:val="28"/>
          <w:szCs w:val="28"/>
          <w:rtl/>
        </w:rPr>
        <w:t xml:space="preserve">گذاشت که همۀ دست اندرکاران مجالس و محافل فاطمی ، اظهار می کردند که امسال در مجالس و عزاداری های فاطمیه اخلاص و سوز و شور بیشتری احساس می شود . در بسیاری از گفتگوهای دوستانه مطرح می شد که آنچه جامعۀ ما را دچار مشکلات لاینحل و گرانی ها و پرونده های سَردَرگم و تلاش های کم فائده کرده است ، سوء نیت ها و اعراض از یاد خدا است که موجب گرفته شدن برکت از اقدامات دولت و ملّت و همۀ تلاشگران جامعه است .</w:t>
      </w:r>
    </w:p>
    <w:p>
      <w:pPr>
        <w:pStyle w:val="BookText"/>
      </w:pPr>
      <w:r>
        <w:rPr>
          <w:rFonts w:ascii="IRNazanin" w:hAnsi="IRNazanin" w:eastAsia="IRNazanin" w:cs="IRNazanin"/>
          <w:lang w:bidi="fa-IR"/>
          <w:color w:val="111111"/>
          <w:sz w:val="28"/>
          <w:szCs w:val="28"/>
          <w:rtl/>
        </w:rPr>
        <w:t xml:space="preserve">بسیاری از انسان های دقیق و نکته سنج به این نتیجه رسیدند که در مجالس و محافلی که با نیت های خالص و بدون شائبه تشکیل می شود ، مردم به نتیجه های مادی و معنوی بیشتری می رسند و دعا و توسّلشان به هدف اجابت می رسد .</w:t>
      </w:r>
    </w:p>
    <w:p>
      <w:pPr>
        <w:pStyle w:val="BookText"/>
      </w:pPr>
      <w:r>
        <w:rPr>
          <w:rFonts w:ascii="IRNazanin" w:hAnsi="IRNazanin" w:eastAsia="IRNazanin" w:cs="IRNazanin"/>
          <w:lang w:bidi="fa-IR"/>
          <w:color w:val="111111"/>
          <w:sz w:val="28"/>
          <w:szCs w:val="28"/>
          <w:rtl/>
        </w:rPr>
        <w:t xml:space="preserve">و لذا بسیاری از اقدامات عملی و انفاق های مالی و تبلیغاتِ زبانی و قلمی و رسانه ای در فضای حقیقی و مجازی ، آن چنان خالصانه و بدون تظاهر انجام گرفت که تأثیراتی شگرف و ماندگار بر جای گذاشت و بهره برداری های مادی و معنوی افزایش یافت .</w:t>
      </w:r>
    </w:p>
    <w:p>
      <w:pPr>
        <w:pStyle w:val="Heading4"/>
      </w:pPr>
      <w:bookmarkStart w:id="128" w:name="_Toc11"/>
      <w:r>
        <w:t>آرامش و رفع اضطراب در پناه فاطمۀ زهرا (علیها السلام)</w:t>
      </w:r>
      <w:bookmarkEnd w:id="128"/>
    </w:p>
    <w:p>
      <w:pPr>
        <w:pStyle w:val="BookText"/>
      </w:pPr>
      <w:r>
        <w:rPr>
          <w:rFonts w:ascii="IRNazanin" w:hAnsi="IRNazanin" w:eastAsia="IRNazanin" w:cs="IRNazanin"/>
          <w:lang w:bidi="fa-IR"/>
          <w:color w:val="111111"/>
          <w:sz w:val="28"/>
          <w:szCs w:val="28"/>
          <w:rtl/>
        </w:rPr>
        <w:t xml:space="preserve">از نکات بسیار چشمگیر در برنامه های فاطمیۀ امسال ، رفع اضطراب و احساس آرامشی بود که برای پناهندگان به مجالس عزای فاطمی و همراهی کنندگان با برنامه های بزرگداشت فاطمۀ زهرا (علیها السلام) حاصل گردید و در بسیاری از خانواده هایی که در اثر استرس های کرونائی و تلقینات مخرّب روح و روان ، دچار دل مردگی و ناامیدی شده بودند ، نور امید تابش کرد و آنها به پیروی از رسول خدا (صلی الله علیه و آله) که فرموده اند :دخترم فاطمه پناهگاه مردماست ، احساس آرامش کرده و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7" w:name="pg6639_51542"/>
    <w:bookmarkEnd w:id="7"/>
    <w:p>
      <w:pPr>
        <w:pStyle w:val="BookText"/>
      </w:pPr>
      <w:r>
        <w:rPr>
          <w:rFonts w:ascii="IRNazanin" w:hAnsi="IRNazanin" w:eastAsia="IRNazanin" w:cs="IRNazanin"/>
          <w:lang w:bidi="fa-IR"/>
          <w:color w:val="111111"/>
          <w:sz w:val="28"/>
          <w:szCs w:val="28"/>
          <w:rtl/>
        </w:rPr>
        <w:t xml:space="preserve">خود را در پناه صفوة الله و حبیبة رسوله می دیدند و همانند رسول خدا (صلی الله علیه و آله) که در واقعه ای احساس ضعف کردند و به خانۀ حضرت فاطمه زهرا (علیها السلام) آمدند و در زیر کسای فاطمی به آن همه عظمت و آرامش و درخشش چهره</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نائل گردیدند ، مردم نیز خود را به فضای سراسر فیض و نور و آرامش رساندند و اضطراب و نگرانی را از خود دور ساختند .</w:t>
      </w:r>
    </w:p>
    <w:p>
      <w:pPr>
        <w:pStyle w:val="Heading4"/>
      </w:pPr>
      <w:bookmarkStart w:id="129" w:name="_Toc12"/>
      <w:r>
        <w:t>فاطمیه و کرامات و عنایات</w:t>
      </w:r>
      <w:bookmarkEnd w:id="129"/>
    </w:p>
    <w:p>
      <w:pPr>
        <w:pStyle w:val="BookText"/>
      </w:pPr>
      <w:r>
        <w:rPr>
          <w:rFonts w:ascii="IRNazanin" w:hAnsi="IRNazanin" w:eastAsia="IRNazanin" w:cs="IRNazanin"/>
          <w:lang w:bidi="fa-IR"/>
          <w:color w:val="111111"/>
          <w:sz w:val="28"/>
          <w:szCs w:val="28"/>
          <w:rtl/>
        </w:rPr>
        <w:t xml:space="preserve">در فاطمیه امسال کراماتی رخ داد و مکاشفاتی انجام گرفت و رؤیاهای صادقه و بشارت دهنده ای ملاحظه شد که تمام محاسبات توطئه گران را خنثی کرد و عاشورای فاطمی با عظمتی خیره کننده و تاریخی تجلّی یافت که تحقق بخش : « يُريدُونَ لِيُطْفِؤُا نُورَ اللَّهِ بِأَفْواهِهِمْ وَ اللَّهُ مُتِمُّ نُورِهِ وَ لَوْ كَرِهَ الْكافِرُون » </w:t>
      </w:r>
      <w:r>
        <w:rPr>
          <w:rStyle w:val="FootnoteReference"/>
        </w:rPr>
        <w:footnoteReference w:id="8"/>
      </w:r>
      <w:r>
        <w:rPr>
          <w:rFonts w:ascii="IRNazanin" w:hAnsi="IRNazanin" w:eastAsia="IRNazanin" w:cs="IRNazanin"/>
          <w:lang w:bidi="fa-IR"/>
          <w:color w:val="111111"/>
          <w:sz w:val="28"/>
          <w:szCs w:val="28"/>
          <w:rtl/>
        </w:rPr>
        <w:t xml:space="preserve">گردید .</w:t>
      </w:r>
    </w:p>
    <w:p>
      <w:pPr>
        <w:pStyle w:val="Heading4"/>
      </w:pPr>
      <w:bookmarkStart w:id="130" w:name="_Toc13"/>
      <w:r>
        <w:t>عوامل موفقیت در برنامه های فاطمیه امسال</w:t>
      </w:r>
      <w:bookmarkEnd w:id="130"/>
    </w:p>
    <w:p>
      <w:pPr>
        <w:pStyle w:val="BookText"/>
      </w:pPr>
      <w:r>
        <w:rPr>
          <w:rFonts w:ascii="IRNazanin" w:hAnsi="IRNazanin" w:eastAsia="IRNazanin" w:cs="IRNazanin"/>
          <w:lang w:bidi="fa-IR"/>
          <w:color w:val="111111"/>
          <w:sz w:val="28"/>
          <w:szCs w:val="28"/>
          <w:rtl/>
        </w:rPr>
        <w:t xml:space="preserve">1 . تکیه بر توسلات و بهره گیری از امدادهای غیبی که در بسیاری از فعالان فاطمی احساس می گردید و آثار روشن آن در ابعاد گوناگون دیده می شد .</w:t>
      </w:r>
    </w:p>
    <w:p>
      <w:pPr>
        <w:pStyle w:val="BookText"/>
      </w:pPr>
      <w:r>
        <w:rPr>
          <w:rFonts w:ascii="IRNazanin" w:hAnsi="IRNazanin" w:eastAsia="IRNazanin" w:cs="IRNazanin"/>
          <w:lang w:bidi="fa-IR"/>
          <w:color w:val="111111"/>
          <w:sz w:val="28"/>
          <w:szCs w:val="28"/>
          <w:rtl/>
        </w:rPr>
        <w:t xml:space="preserve">2 . تکیه و تأکید بر مشورت و تبادل اندیشه برای طرح های جدید و عملی ساختن آنها و تشکیل جمع های دوستانه برای دستیابی به روش هایمؤثر و تازه و انتقال آن به دیگر علاقه مندان به حضرت زهرا (علیها السلام) .</w:t>
      </w:r>
    </w:p>
    <w:p>
      <w:pPr>
        <w:pStyle w:val="BookText"/>
      </w:pPr>
      <w:r>
        <w:rPr>
          <w:rFonts w:ascii="IRNazanin" w:hAnsi="IRNazanin" w:eastAsia="IRNazanin" w:cs="IRNazanin"/>
          <w:lang w:bidi="fa-IR"/>
          <w:color w:val="111111"/>
          <w:sz w:val="28"/>
          <w:szCs w:val="28"/>
          <w:rtl/>
        </w:rPr>
        <w:t xml:space="preserve">3 . یارگیری از میان افراد بی ادعا و با اخلاص و کسانی که فقط در صدد خدمت به آستان مقدّس فاطمی بودند .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منتظر نیروهای سُست اراده و غفلت زده و مغرور و خود بزرگ بین نبودن ، و آنها را دخالت ندادن در امور فاطمیه .</w:t>
      </w:r>
    </w:p>
    <w:p>
      <w:pPr>
        <w:pStyle w:val="BookText"/>
      </w:pPr>
      <w:r>
        <w:rPr>
          <w:rFonts w:ascii="IRNazanin" w:hAnsi="IRNazanin" w:eastAsia="IRNazanin" w:cs="IRNazanin"/>
          <w:lang w:bidi="fa-IR"/>
          <w:color w:val="111111"/>
          <w:sz w:val="28"/>
          <w:szCs w:val="28"/>
          <w:rtl/>
        </w:rPr>
        <w:t xml:space="preserve">5 . بهره برداری از تجربه های موفق عزاداری های ماه محرم و صفر و برنامه های با عظمت عاشورا و اربعین گذشته که می توانست در دستیابی به اهداف مقدّس ، نقش مؤثری ایفا نماید .</w:t>
      </w:r>
    </w:p>
    <w:p>
      <w:pPr>
        <w:pStyle w:val="BookText"/>
      </w:pPr>
      <w:r>
        <w:rPr>
          <w:rFonts w:ascii="IRNazanin" w:hAnsi="IRNazanin" w:eastAsia="IRNazanin" w:cs="IRNazanin"/>
          <w:lang w:bidi="fa-IR"/>
          <w:color w:val="111111"/>
          <w:sz w:val="28"/>
          <w:szCs w:val="28"/>
          <w:rtl/>
        </w:rPr>
        <w:t xml:space="preserve">در این مجموعه نورانی که به قلم عدّه ای از دلسوختگان فاطمۀ زهرا (علیها السلام) تهیه گردیده و با سرودۀ شعراء دلباخته مکتب فاطمی جلوۀ هنری یافته ، گوشه هایی از عظمت فاطمیۀ 1442 قمری ( سال موج سواری دشمنان بر امواج کرونایی ) و خنثی شدن توطئه های آنان ، به رشته تحریر در آمده و برای آیندگان تشریح شده است .</w:t>
      </w:r>
    </w:p>
    <w:p>
      <w:pPr>
        <w:pStyle w:val="BookText"/>
      </w:pPr>
      <w:r>
        <w:rPr>
          <w:rFonts w:ascii="IRNazanin" w:hAnsi="IRNazanin" w:eastAsia="IRNazanin" w:cs="IRNazanin"/>
          <w:lang w:bidi="fa-IR"/>
          <w:color w:val="111111"/>
          <w:sz w:val="28"/>
          <w:szCs w:val="28"/>
          <w:rtl/>
        </w:rPr>
        <w:t xml:space="preserve">امید است که مورد رضایت حضرت بقیة الله الاعظم حجة بن الحسن العسکری (عجل الله تعالی فرجه الشریف) قرار گیرد و راهگشائی برای دوستداران اهل البیت (علیهم السلام) باشد که در مواقع سختی ها و دشمنی های معاندان ، در برنامه های خود برای دفاع از حریم دین و مقدّسات مکتب اهل البیت (علیهم السلام) از آن بهره گیری نمایند .</w:t>
      </w:r>
    </w:p>
    <w:p>
      <w:pPr>
        <w:pStyle w:val="BookText"/>
      </w:pPr>
      <w:r>
        <w:rPr>
          <w:rFonts w:ascii="IRNazanin" w:hAnsi="IRNazanin" w:eastAsia="IRNazanin" w:cs="IRNazanin"/>
          <w:lang w:bidi="fa-IR"/>
          <w:color w:val="111111"/>
          <w:sz w:val="28"/>
          <w:szCs w:val="28"/>
          <w:rtl/>
        </w:rPr>
        <w:t xml:space="preserve">اصفهان حوزۀ علمیّه</w:t>
      </w:r>
    </w:p>
    <w:p>
      <w:pPr>
        <w:pStyle w:val="BookText"/>
      </w:pPr>
      <w:r>
        <w:rPr>
          <w:rFonts w:ascii="Amiri" w:hAnsi="Amiri" w:eastAsia="Amiri" w:cs="Amiri"/>
          <w:lang w:bidi="ar-SA"/>
          <w:color w:val="111111"/>
          <w:sz w:val="28"/>
          <w:szCs w:val="28"/>
          <w:rtl/>
        </w:rPr>
        <w:t xml:space="preserve">میرسیّد حجة موحّد ابطحی</w:t>
      </w:r>
    </w:p>
    <w:p>
      <w:pPr>
        <w:pStyle w:val="BookText"/>
      </w:pPr>
      <w:r>
        <w:rPr>
          <w:rFonts w:ascii="IRNazanin" w:hAnsi="IRNazanin" w:eastAsia="IRNazanin" w:cs="IRNazanin"/>
          <w:lang w:bidi="fa-IR"/>
          <w:color w:val="111111"/>
          <w:sz w:val="28"/>
          <w:szCs w:val="28"/>
          <w:rtl/>
        </w:rPr>
        <w:t xml:space="preserve">جمادی الثانیه 1442 قمری</w:t>
      </w:r>
    </w:p>
    <w:p>
      <w:pPr>
        <w:pStyle w:val="BookText"/>
      </w:pPr>
      <w:r>
        <w:rPr>
          <w:rFonts w:ascii="IRNazanin" w:hAnsi="IRNazanin" w:eastAsia="IRNazanin" w:cs="IRNazanin"/>
          <w:lang w:bidi="fa-IR"/>
          <w:color w:val="111111"/>
          <w:sz w:val="28"/>
          <w:szCs w:val="28"/>
          <w:rtl/>
        </w:rPr>
        <w:t xml:space="preserve">زمستان 1399 شمسی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8" w:name="pg6639_51544"/>
    <w:bookmarkEnd w:id="8"/>
    <w:p>
      <w:pPr>
        <w:pStyle w:val="Heading3"/>
      </w:pPr>
      <w:bookmarkStart w:id="131" w:name="_Toc14"/>
      <w:r>
        <w:t>پیام آیت الله صافی گلپایگانی در رابطه با لزوم بزرگداشت و اقامه شعائر فاطمیه</w:t>
      </w:r>
      <w:bookmarkEnd w:id="13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 مرجع عالیقدر جهان تشیّع حضرت آیت الله العظمی آقای حاج شیخ لطف الله صافی گلپایگانی مدّ ظله العالی در رابطه با لزوم بزرگداشت و اقامه شعائر فاطمیه</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شخصیت نورانی و آسمانی حضرت صدّیقۀ طاهره (علیها السلام) را ، فقط باید خدای فاطمه و پدر بزرگوار فاطمه و همسر والامقام فاطمه و فرزندان عزیز آن حضرت ، صلوات الله علیهم اجمعین معرّفی نمایند . خداوند متعال در قرآن کریم ، آیۀ شریفۀ مباهله ، و یا آیه تطهیر و یا در سورۀ مبارکۀ انسان و نیز آیات مبارکۀ سورۀ کوثر ، آن حضرت را عزیزترین افراد نزد پیامبر و اسوۀ پاکی و عصمت و شخصیت نمونه فضائل انسانی و مکارم اخلاقی معرّفی می فرماید .</w:t>
      </w:r>
    </w:p>
    <w:p>
      <w:pPr>
        <w:pStyle w:val="BookText"/>
      </w:pPr>
      <w:r>
        <w:rPr>
          <w:rFonts w:ascii="IRNazanin" w:hAnsi="IRNazanin" w:eastAsia="IRNazanin" w:cs="IRNazanin"/>
          <w:lang w:bidi="fa-IR"/>
          <w:color w:val="111111"/>
          <w:sz w:val="28"/>
          <w:szCs w:val="28"/>
          <w:rtl/>
        </w:rPr>
        <w:t xml:space="preserve">ماه جمادی ، یادآور یکی از غم انگیزترین حوادث تاریخ است که در نوع خود، مانند و نظیر ندارد . اگر بخواهیم حقیقت غم بار این مصیبت بزرگ را بیان کنیم ، باید بگوییم که آسمان و زمین و ستارگان و کهکشان ها ، تاب و توان دیدن و شنیدن این مصیبت عظمی را ندارند . امیرالمؤمنین علی (علیه السلام) ، آن کوه صبر و استقامت و آن شجاع ترین انسان روی زمین ، چنان در این مصیبت عظمی ، داغدار شد، که با شنیدن شهادت همسر مهربان خویش ، از هوش رفت و بعد فرمود:</w:t>
      </w:r>
    </w:p>
    <w:p>
      <w:pPr>
        <w:pStyle w:val="BookText"/>
      </w:pPr>
      <w:r>
        <w:rPr>
          <w:rFonts w:ascii="IRNazanin" w:hAnsi="IRNazanin" w:eastAsia="IRNazanin" w:cs="IRNazanin"/>
          <w:lang w:bidi="fa-IR"/>
          <w:color w:val="111111"/>
          <w:sz w:val="28"/>
          <w:szCs w:val="28"/>
          <w:rtl/>
        </w:rPr>
        <w:t xml:space="preserve">نفسی علی زفراتها محبوسة</w:t>
      </w:r>
    </w:p>
    <w:p>
      <w:pPr>
        <w:pStyle w:val="BookText"/>
      </w:pPr>
      <w:r>
        <w:rPr>
          <w:rFonts w:ascii="IRNazanin" w:hAnsi="IRNazanin" w:eastAsia="IRNazanin" w:cs="IRNazanin"/>
          <w:lang w:bidi="fa-IR"/>
          <w:color w:val="111111"/>
          <w:sz w:val="28"/>
          <w:szCs w:val="28"/>
          <w:rtl/>
        </w:rPr>
        <w:t xml:space="preserve">یا لیتها خرجت مع الزَّفرات</w:t>
      </w:r>
    </w:p>
    <w:p>
      <w:pPr>
        <w:pStyle w:val="BookText"/>
      </w:pPr>
      <w:r>
        <w:rPr>
          <w:rFonts w:ascii="IRNazanin" w:hAnsi="IRNazanin" w:eastAsia="IRNazanin" w:cs="IRNazanin"/>
          <w:lang w:bidi="fa-IR"/>
          <w:color w:val="111111"/>
          <w:sz w:val="28"/>
          <w:szCs w:val="28"/>
          <w:rtl/>
        </w:rPr>
        <w:t xml:space="preserve">لا خیر بعدک فی الحیاة و إنّما</w:t>
      </w:r>
    </w:p>
    <w:p>
      <w:pPr>
        <w:pStyle w:val="BookText"/>
      </w:pPr>
      <w:r>
        <w:rPr>
          <w:rFonts w:ascii="IRNazanin" w:hAnsi="IRNazanin" w:eastAsia="IRNazanin" w:cs="IRNazanin"/>
          <w:lang w:bidi="fa-IR"/>
          <w:color w:val="111111"/>
          <w:sz w:val="28"/>
          <w:szCs w:val="28"/>
          <w:rtl/>
        </w:rPr>
        <w:t xml:space="preserve">أبکی مخافة أن تطول حیاتی</w:t>
      </w:r>
    </w:p>
    <w:p>
      <w:pPr>
        <w:pStyle w:val="BookText"/>
      </w:pPr>
      <w:r>
        <w:rPr>
          <w:rFonts w:ascii="IRNazanin" w:hAnsi="IRNazanin" w:eastAsia="IRNazanin" w:cs="IRNazanin"/>
          <w:lang w:bidi="fa-IR"/>
          <w:color w:val="111111"/>
          <w:sz w:val="28"/>
          <w:szCs w:val="28"/>
          <w:rtl/>
        </w:rPr>
        <w:t xml:space="preserve">اگر امروز شیعیان و دوستداران اهل بیت (علیهم السلام) برای آن حضرت اقامه عزا می نمایند و عرض احترام و اخلاص و خاکساری دارند ،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این است که می خواهند تاریخ را برای جهانیان بیان نمایند و گوشه ای از فضائل و مقامات حضرت صدیقه طاهره فاطمه زهرا (علیها السلام) را بازگو کنند و معارف بزرگ الهی را که در خطبه فدکیه است به انسان های خداشناس و آزاده نشان دهند .</w:t>
      </w:r>
    </w:p>
    <w:p>
      <w:pPr>
        <w:pStyle w:val="BookText"/>
      </w:pPr>
      <w:r>
        <w:rPr>
          <w:rFonts w:ascii="IRNazanin" w:hAnsi="IRNazanin" w:eastAsia="IRNazanin" w:cs="IRNazanin"/>
          <w:lang w:bidi="fa-IR"/>
          <w:color w:val="111111"/>
          <w:sz w:val="28"/>
          <w:szCs w:val="28"/>
          <w:rtl/>
        </w:rPr>
        <w:t xml:space="preserve">امروز ، شیعیان و علاقمندان آن حضرت ، با برپایی مراسم عزاداری با رعایت اصول بهداشتی ، عظمت و شکوه مراسم فاطمی را به جهانیان نشان داده و دفاع از مقام شامخ ولایت و امامت و پیروی از آن حضرت را افتخار خود می دانند و با توسّل به حضرات معصومین (علیهم السلام) به ویژه حضرت زهرای مرضیه (علیها السلام) و قرائت حدیث شریف کساء و دعای توسّل ، از خداوند متعال مسئلت نمایند که فرج موفور السرور حضرت ولی عصر روحی و ارواح العالمین له الفداء را نزدیک فرماید و مشکلات و گرفتاری ها و بیماری ها را به واسطه انوار مقدّسه آن بزرگواران برطرف نماید . والسلام علیکم و رحمة الله و برکاته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10 جمادی الاولی 1442 ه.ق</w:t>
      </w:r>
    </w:p>
    <w:p>
      <w:pPr>
        <w:pStyle w:val="BookText"/>
      </w:pPr>
      <w:r>
        <w:rPr>
          <w:rFonts w:ascii="IRNazanin" w:hAnsi="IRNazanin" w:eastAsia="IRNazanin" w:cs="IRNazanin"/>
          <w:lang w:bidi="fa-IR"/>
          <w:color w:val="111111"/>
          <w:sz w:val="28"/>
          <w:szCs w:val="28"/>
          <w:rtl/>
        </w:rPr>
        <w:t xml:space="preserve">لطف الله صافی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9" w:name="pg6639_51546"/>
    <w:bookmarkEnd w:id="9"/>
    <w:p>
      <w:pPr>
        <w:pStyle w:val="Heading3"/>
      </w:pPr>
      <w:bookmarkStart w:id="132" w:name="_Toc15"/>
      <w:r>
        <w:t>آیت الله میلانی در تجلیل از دلدادگان فاطمی</w:t>
      </w:r>
      <w:bookmarkEnd w:id="132"/>
    </w:p>
    <w:p>
      <w:pPr>
        <w:pStyle w:val="BookText"/>
      </w:pPr>
      <w:r>
        <w:rPr>
          <w:rFonts w:ascii="IRNazanin" w:hAnsi="IRNazanin" w:eastAsia="IRNazanin" w:cs="IRNazanin"/>
          <w:lang w:bidi="fa-IR"/>
          <w:color w:val="111111"/>
          <w:sz w:val="28"/>
          <w:szCs w:val="28"/>
          <w:rtl/>
        </w:rPr>
        <w:t xml:space="preserve">متن اطلاعیۀ فقیه بزرگوار و محقق علوم و مباحث امامت و مهدویت و مؤسس عالیقدر بنیاد امامت ، حضرت آیت الله آقای حاج سید علی میلانی دام ظله الوارف در تجلیل از دلدادگان فاطمی که برنامه های این سال را با عظمت برگزار نمودند</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الحمدللّه ربّ العالمین والصلاة و السّلام على محمّد و آله خير الخلق اجمعين و لعنةالله على اعدائهم من الاولين والآخرين</w:t>
      </w:r>
    </w:p>
    <w:p>
      <w:pPr>
        <w:pStyle w:val="BookText"/>
      </w:pPr>
      <w:r>
        <w:rPr>
          <w:rFonts w:ascii="Amiri" w:hAnsi="Amiri" w:eastAsia="Amiri" w:cs="Amiri"/>
          <w:lang w:bidi="ar-SA"/>
          <w:color w:val="111111"/>
          <w:sz w:val="28"/>
          <w:szCs w:val="28"/>
          <w:rtl/>
        </w:rPr>
        <w:t xml:space="preserve">قال الصادق (علیه السلام) : رَحِمَ الله مَن أحْيا أمْرَنا</w:t>
      </w:r>
    </w:p>
    <w:p>
      <w:pPr>
        <w:pStyle w:val="BookText"/>
      </w:pPr>
      <w:r>
        <w:rPr>
          <w:rFonts w:ascii="IRNazanin" w:hAnsi="IRNazanin" w:eastAsia="IRNazanin" w:cs="IRNazanin"/>
          <w:lang w:bidi="fa-IR"/>
          <w:color w:val="111111"/>
          <w:sz w:val="28"/>
          <w:szCs w:val="28"/>
          <w:rtl/>
        </w:rPr>
        <w:t xml:space="preserve">امام (علیه السلام) كسانی را كه امر ولايتشان را زنده بدارند دعا کرده و رحمت الهی را كه قرآن می فرمايد : « وَ رَحْمَتُ رَبِّكَ خَيْرٌ مِّمَّا يَجْمَعُونَ » از خدای تعالى خواسته اند . احياءِ امر ولايت اهل البيت (علیهم السلام) به صورت های گوناگون حاصل می شود ، به نوشتن کتاب یا به نظم شعر در باب فضائل و مناقب یا جلسات نشر معارفشان ، و لیکن مؤثرترين راه در احياء امرشان كه جامع است و در اين زمان مهم است برگزاری مجالس سوگواری در ایام عزاست که هم ایمان اهل ولایت و هم برائتشان از دشمنان تقویت می گردد .</w:t>
      </w:r>
    </w:p>
    <w:p>
      <w:pPr>
        <w:pStyle w:val="BookText"/>
      </w:pPr>
      <w:r>
        <w:rPr>
          <w:rFonts w:ascii="IRNazanin" w:hAnsi="IRNazanin" w:eastAsia="IRNazanin" w:cs="IRNazanin"/>
          <w:lang w:bidi="fa-IR"/>
          <w:color w:val="111111"/>
          <w:sz w:val="28"/>
          <w:szCs w:val="28"/>
          <w:rtl/>
        </w:rPr>
        <w:t xml:space="preserve">به حمد الهی در این شرایط خاص مرض که همۀ بلاد و عباد را فرا گرفته ، مؤمنين به بهترين وجه مراسم عزاء شهادت حضرت صدّيقۀ طاهره (علیها السلام) و شعائر را بر پا نمودند ، بدین وسیله تشکر خود را از عموم ارادتمندان به ساحت مقدّس ولایت در شهرستان های کشور علی الخصوص اصفهان ابراز می نمایم و دعاگو می باشم ، و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نکته را به خدمت عموم برادران و خواهران که دراین جهت فعالیّت داشته اند عرض می کنم که به حکم کلام خدای تعالی : « وَإِن تَتَوَلَّوْا يَسْتَبْدِلْ قَوْمًا غَيْرَكُمْ » اگر کسانی در احیاء امر ولايت كوتاهی كردند شما عزيزان بر گزیدگان درگاه الهی و مورد دعای حضرت بقیةالله هستيد ، و اين مقامی است بس عظيم .</w:t>
      </w:r>
    </w:p>
    <w:p>
      <w:pPr>
        <w:pStyle w:val="BookText"/>
      </w:pPr>
      <w:r>
        <w:rPr>
          <w:rFonts w:ascii="Amiri" w:hAnsi="Amiri" w:eastAsia="Amiri" w:cs="Amiri"/>
          <w:lang w:bidi="ar-SA"/>
          <w:color w:val="111111"/>
          <w:sz w:val="28"/>
          <w:szCs w:val="28"/>
          <w:rtl/>
        </w:rPr>
        <w:t xml:space="preserve">والسلام عليكم و رحمة الله و بركاته</w:t>
      </w:r>
    </w:p>
    <w:p>
      <w:pPr>
        <w:pStyle w:val="BookText"/>
      </w:pPr>
      <w:r>
        <w:rPr>
          <w:rFonts w:ascii="Amiri" w:hAnsi="Amiri" w:eastAsia="Amiri" w:cs="Amiri"/>
          <w:lang w:bidi="ar-SA"/>
          <w:color w:val="111111"/>
          <w:sz w:val="28"/>
          <w:szCs w:val="28"/>
          <w:rtl/>
        </w:rPr>
        <w:t xml:space="preserve">علي الحسيني الميلاني</w:t>
      </w:r>
    </w:p>
    <w:p>
      <w:pPr>
        <w:pStyle w:val="BookText"/>
      </w:pPr>
      <w:r>
        <w:rPr>
          <w:rFonts w:ascii="Amiri" w:hAnsi="Amiri" w:eastAsia="Amiri" w:cs="Amiri"/>
          <w:lang w:bidi="ar-SA"/>
          <w:color w:val="111111"/>
          <w:sz w:val="28"/>
          <w:szCs w:val="28"/>
          <w:rtl/>
        </w:rPr>
        <w:t xml:space="preserve">28 جمادي الثاني1442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0" w:name="pg6639_51548"/>
    <w:bookmarkEnd w:id="10"/>
    <w:p>
      <w:pPr>
        <w:pStyle w:val="Heading3"/>
      </w:pPr>
      <w:bookmarkStart w:id="133" w:name="_Toc16"/>
      <w:r>
        <w:t>حضرت آیت الله سید محمد جواد علوی بروجردی دام ظله الوارف</w:t>
      </w:r>
      <w:bookmarkEnd w:id="13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متن اطلاعیه فقیه بزرگوار و محقق و حافظ و ناشر آثار علمی و اجتماعی مرجع عالیقدر عالم تشیّع ، مرحوم آیت الله العظمی آقای حاج آقا حسین طباطبایی بروجردی (قدس سره)</w:t>
      </w:r>
    </w:p>
    <w:p>
      <w:pPr>
        <w:pStyle w:val="BookText"/>
      </w:pPr>
      <w:r>
        <w:rPr>
          <w:rFonts w:ascii="IRNazanin" w:hAnsi="IRNazanin" w:eastAsia="IRNazanin" w:cs="IRNazanin"/>
          <w:lang w:bidi="fa-IR"/>
          <w:color w:val="111111"/>
          <w:sz w:val="28"/>
          <w:szCs w:val="28"/>
          <w:rtl/>
        </w:rPr>
        <w:t xml:space="preserve">حضرت آیت الله آقای حاج سید محمد جواد علوی بروجردی دام ظله الوارف</w:t>
      </w:r>
    </w:p>
    <w:p>
      <w:pPr>
        <w:pStyle w:val="BookText"/>
      </w:pPr>
      <w:r>
        <w:rPr>
          <w:rFonts w:ascii="IRNazanin" w:hAnsi="IRNazanin" w:eastAsia="IRNazanin" w:cs="IRNazanin"/>
          <w:lang w:bidi="fa-IR"/>
          <w:color w:val="111111"/>
          <w:sz w:val="28"/>
          <w:szCs w:val="28"/>
          <w:rtl/>
        </w:rPr>
        <w:t xml:space="preserve">در سپاسگزاری از فداکاری های دلباختگان فاطمی که برنامه های فاطمیه را در این سال کرونائی عاشقانه و عاشورائی بر پا کردند</w:t>
      </w:r>
    </w:p>
    <w:p>
      <w:pPr>
        <w:pStyle w:val="BookText"/>
      </w:pPr>
      <w:r>
        <w:rPr>
          <w:rFonts w:ascii="Amiri" w:hAnsi="Amiri" w:eastAsia="Amiri" w:cs="Amiri"/>
          <w:lang w:bidi="ar-SA"/>
          <w:color w:val="111111"/>
          <w:sz w:val="28"/>
          <w:szCs w:val="28"/>
          <w:rtl/>
        </w:rPr>
        <w:t xml:space="preserve">انَّ فاطمَةَ صدّیقةٌ شهیدةٌ</w:t>
      </w:r>
    </w:p>
    <w:p>
      <w:pPr>
        <w:pStyle w:val="BookText"/>
      </w:pPr>
      <w:r>
        <w:rPr>
          <w:rFonts w:ascii="IRNazanin" w:hAnsi="IRNazanin" w:eastAsia="IRNazanin" w:cs="IRNazanin"/>
          <w:lang w:bidi="fa-IR"/>
          <w:color w:val="111111"/>
          <w:sz w:val="28"/>
          <w:szCs w:val="28"/>
          <w:rtl/>
        </w:rPr>
        <w:t xml:space="preserve">تجلیل از مقام شامخ حضرت صدیّقه کبری (علیها السلام) و بزرگداشت فاطمیه نشان از رشد فکری و آگاهی بالای کسانی دارد که در طول تاریخ بیش از یکهزار و چهار صد ساله همواره هدف اصلی حملات و هجمات ، محدودیت ها و قتل عام های مکرّر از سوی داعیه داران خط انحراف و اسلام جاهلی قرار داشتند . اما به دعوت افشاگر بی باک و شجاع این توطئۀ پلید بر اصالت ها در تفکر شیعی پای فشردند و هرگز فراموش نکردند که بزرگترین مدافع مقام والای ولایت کلیه الهیّه ، زندگی ، جوانی و عمر خویش را در این مسیر گذاشت ، و اگر مجاهدت ها و پایداری های آن بانوی بزرگ نبود ، نشانی از میراث اصیل پیامبر خاتم صلوات الله و سلامه علیه و علی آله به جای نمی ماند ، و همۀ اسلام در همان خط انحراف خلاصه می شد ، و امروز بقاء تفکر شیعی که همان تکیه بر اصالت ها در مکتب وحی است وامدار مجاهدت های آن بانوی مظلومۀ شهیده است ، و جامعه شیعه هیچ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 نمی تواند یاد و نام او را از خاطر بزداید . این حقیر از همه درد آشنایانی که در تحفظ بر میراث فاطمی در برگزاری فاطمیه خصوصاً در این سال بلا و ابتلاء کرونا سر از پا نشناختند و با برگزاری مجالس و تشکیل هیئات و راهپیمایی خالصانه و عاشقانه تلاش کردند صمیمانه تشکر می کنم و امیدوارم که با عنایات و برکات آن بانوی بزرگ ، خداوند منّان همه ابتلائات را از جامعه شیعه و این مملکت که همیشه مهد دلباختگان اهل بیت (علیهم السلام) بوده است بر طرف فرماید .</w:t>
      </w:r>
    </w:p>
    <w:p>
      <w:pPr>
        <w:pStyle w:val="BookText"/>
      </w:pPr>
      <w:r>
        <w:rPr>
          <w:rFonts w:ascii="IRNazanin" w:hAnsi="IRNazanin" w:eastAsia="IRNazanin" w:cs="IRNazanin"/>
          <w:lang w:bidi="fa-IR"/>
          <w:color w:val="111111"/>
          <w:sz w:val="28"/>
          <w:szCs w:val="28"/>
          <w:rtl/>
        </w:rPr>
        <w:t xml:space="preserve">3 رجب المرجب 1442 ق</w:t>
      </w:r>
    </w:p>
    <w:p>
      <w:pPr>
        <w:pStyle w:val="BookText"/>
      </w:pPr>
      <w:r>
        <w:rPr>
          <w:rFonts w:ascii="IRNazanin" w:hAnsi="IRNazanin" w:eastAsia="IRNazanin" w:cs="IRNazanin"/>
          <w:lang w:bidi="fa-IR"/>
          <w:color w:val="111111"/>
          <w:sz w:val="28"/>
          <w:szCs w:val="28"/>
          <w:rtl/>
        </w:rPr>
        <w:t xml:space="preserve">محمد جواد علوی بروجردی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1" w:name="pg6639_51550"/>
    <w:bookmarkEnd w:id="11"/>
    <w:p>
      <w:pPr>
        <w:pStyle w:val="Heading3"/>
      </w:pPr>
      <w:bookmarkStart w:id="134" w:name="_Toc17"/>
      <w:r>
        <w:t>مقاله اول: عزای فاطمی در گذر زمان - شیخ مهدی آقابابایی</w:t>
      </w:r>
      <w:bookmarkEnd w:id="134"/>
    </w:p>
    <w:p>
      <w:pPr>
        <w:pStyle w:val="Heading4"/>
      </w:pPr>
      <w:bookmarkStart w:id="135" w:name="_Toc18"/>
      <w:r>
        <w:t>اشاره</w:t>
      </w:r>
      <w:bookmarkEnd w:id="135"/>
    </w:p>
    <w:p>
      <w:pPr>
        <w:pStyle w:val="BookText"/>
      </w:pPr>
      <w:r>
        <w:rPr>
          <w:rFonts w:ascii="IRNazanin" w:hAnsi="IRNazanin" w:eastAsia="IRNazanin" w:cs="IRNazanin"/>
          <w:lang w:bidi="fa-IR"/>
          <w:color w:val="111111"/>
          <w:sz w:val="28"/>
          <w:szCs w:val="28"/>
          <w:rtl/>
        </w:rPr>
        <w:t xml:space="preserve">به قلم : نویسندۀ فاضل گرامی</w:t>
      </w:r>
    </w:p>
    <w:p>
      <w:pPr>
        <w:pStyle w:val="BookText"/>
      </w:pPr>
      <w:r>
        <w:rPr>
          <w:rFonts w:ascii="IRNazanin" w:hAnsi="IRNazanin" w:eastAsia="IRNazanin" w:cs="IRNazanin"/>
          <w:lang w:bidi="fa-IR"/>
          <w:color w:val="111111"/>
          <w:sz w:val="28"/>
          <w:szCs w:val="28"/>
          <w:rtl/>
        </w:rPr>
        <w:t xml:space="preserve">آقای شیخ مهدی آقابابایی</w:t>
      </w:r>
    </w:p>
    <w:p>
      <w:pPr>
        <w:pStyle w:val="Heading4"/>
      </w:pPr>
      <w:bookmarkStart w:id="136" w:name="_Toc19"/>
      <w:r>
        <w:t>سابقه 1400 ساله عزاداری فاطمیه</w:t>
      </w:r>
      <w:bookmarkEnd w:id="136"/>
    </w:p>
    <w:p>
      <w:pPr>
        <w:pStyle w:val="BookText"/>
      </w:pPr>
      <w:r>
        <w:rPr>
          <w:rFonts w:ascii="IRNazanin" w:hAnsi="IRNazanin" w:eastAsia="IRNazanin" w:cs="IRNazanin"/>
          <w:lang w:bidi="fa-IR"/>
          <w:color w:val="111111"/>
          <w:sz w:val="28"/>
          <w:szCs w:val="28"/>
          <w:rtl/>
        </w:rPr>
        <w:t xml:space="preserve">عزاداری شافعه محشر ، حضرت فاطمه زهرا (علیها السلام) ، تاریخچه ای به بلندای تاریخ شیعه دارد و با وجود اینکه نسبت به عزاداری محرم ، حساسیت بسیار بیشتری در مقابل اهل سنّت دارد ، لیکن همیشه در سراسر ممالک اسلامی برگزار می شده است .</w:t>
      </w:r>
    </w:p>
    <w:p>
      <w:pPr>
        <w:pStyle w:val="BookText"/>
      </w:pPr>
      <w:r>
        <w:rPr>
          <w:rFonts w:ascii="IRNazanin" w:hAnsi="IRNazanin" w:eastAsia="IRNazanin" w:cs="IRNazanin"/>
          <w:lang w:bidi="fa-IR"/>
          <w:color w:val="111111"/>
          <w:sz w:val="28"/>
          <w:szCs w:val="28"/>
          <w:rtl/>
        </w:rPr>
        <w:t xml:space="preserve">در طول تاریخ ، شواهد زیادی از عزاداری اهل بیت (علیهم السلام) و علمای شیعه برای شهادت صدیقه کبری (علیها السلام) داریم ، این مسئله واضح است که به علت تقیّه شدید شیعه در زمینه فاطمیه و خلفا ، این عزاداری به اندازه عزاداری محرم بزرگ و علنی نبوده است و شدت و حدّت آن به مراتب از عزاداری در محرم کمتر بوده است ؛ زیرا اکثر حکومت های جهان اسلام ، در دست اهل سنّت بوده و به شدت، با عزاداری و ذکر فاطمیه و حتی بردن نام حضرت زهرا (علیها السلام)مخالفت می شده است !</w:t>
      </w:r>
    </w:p>
    <w:p>
      <w:pPr>
        <w:pStyle w:val="BookText"/>
      </w:pPr>
      <w:r>
        <w:rPr>
          <w:rFonts w:ascii="IRNazanin" w:hAnsi="IRNazanin" w:eastAsia="IRNazanin" w:cs="IRNazanin"/>
          <w:lang w:bidi="fa-IR"/>
          <w:color w:val="111111"/>
          <w:sz w:val="28"/>
          <w:szCs w:val="28"/>
          <w:rtl/>
        </w:rPr>
        <w:t xml:space="preserve">یک نمونه از این وقایع ، حدیثی است که عالم بزرگوار محمد بن المشهدی (قدس سره) در کتابش نقل می کند :</w:t>
      </w:r>
    </w:p>
    <w:p>
      <w:pPr>
        <w:pStyle w:val="BookText"/>
      </w:pPr>
      <w:r>
        <w:rPr>
          <w:rFonts w:ascii="IRNazanin" w:hAnsi="IRNazanin" w:eastAsia="IRNazanin" w:cs="IRNazanin"/>
          <w:lang w:bidi="fa-IR"/>
          <w:color w:val="111111"/>
          <w:sz w:val="28"/>
          <w:szCs w:val="28"/>
          <w:rtl/>
        </w:rPr>
        <w:t xml:space="preserve">بشار المکاری می گوید : خدمت امام صادق (علیه السلام) رسیدم و ایشان در حال تناول خرما بودند و به من تعارف کردند و من گفتم یک چیزی در راه آمدن به اینجا دیدم که غیرت مرا گرفت و قلبم به درد آمد .</w:t>
      </w:r>
    </w:p>
    <w:p>
      <w:pPr>
        <w:pStyle w:val="BookText"/>
      </w:pPr>
      <w:r>
        <w:rPr>
          <w:rFonts w:ascii="IRNazanin" w:hAnsi="IRNazanin" w:eastAsia="IRNazanin" w:cs="IRNazanin"/>
          <w:lang w:bidi="fa-IR"/>
          <w:color w:val="111111"/>
          <w:sz w:val="28"/>
          <w:szCs w:val="28"/>
          <w:rtl/>
        </w:rPr>
        <w:t xml:space="preserve">امام فرمودند : چه دیدی ؟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 در میانۀ راه یکی از مأموران حکومت را دیدم که به سر یک زن می کوبید و او را به سمت زندان می برد و آن زن می گفت :پناهگاه من ، خدا و رسولش هستند . از مردم پرسیدم : برای چه این رفتار را با آن زن می کنند ؟</w:t>
      </w:r>
    </w:p>
    <w:p>
      <w:pPr>
        <w:pStyle w:val="BookText"/>
      </w:pPr>
      <w:r>
        <w:rPr>
          <w:rFonts w:ascii="IRNazanin" w:hAnsi="IRNazanin" w:eastAsia="IRNazanin" w:cs="IRNazanin"/>
          <w:lang w:bidi="fa-IR"/>
          <w:color w:val="111111"/>
          <w:sz w:val="28"/>
          <w:szCs w:val="28"/>
          <w:rtl/>
        </w:rPr>
        <w:t xml:space="preserve">مردم گفتند : او بر زمین خورد و بعدش گفت : لعنت خدا بر کسانی که به تو ظلم کردند یا فاطمه ! و مأموران ریختند و آن بلا را سرش در می آورند . بشار می گوید دیدم امام صادق (علیه السلام) دیگر خرما نخوردند و بسیار گریه کردند تا دستار و محاسن و سینه ایشان از گریه خیس شد . ( الی آخر حدیث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این مطلب ، نشان از برخورد بسیار تند حکومت با کسانی بود که کوچک ترین اشاره و فعالیتی درباره حضرت زهرا (علیها السلام) انجام می دادند و به همین دلیل ، عزاداری حضرت زهرا (علیها السلام) در زمان های قدیم به وسعت و بزرگی عزاداری محرم برگزار نمی گردید. منتها شواهد بسیاری از عزاداری اهل بیت و سادات و علماء و سایر مردم برای حضرت زهرا (علیها السلام) موجود است که برخی از شواهد را بر اساس تاریخ تقریبی وقوع آن ها ذکر می کنیم:</w:t>
      </w:r>
    </w:p>
    <w:p>
      <w:pPr>
        <w:pStyle w:val="BookText"/>
      </w:pPr>
      <w:r>
        <w:rPr>
          <w:rFonts w:ascii="IRNazanin" w:hAnsi="IRNazanin" w:eastAsia="IRNazanin" w:cs="IRNazanin"/>
          <w:lang w:bidi="fa-IR"/>
          <w:color w:val="111111"/>
          <w:sz w:val="28"/>
          <w:szCs w:val="28"/>
          <w:rtl/>
        </w:rPr>
        <w:t xml:space="preserve">1 .جریان مصائب و شهادت حضرت زهرا (علیها السلام) در معراج .</w:t>
      </w:r>
      <w:r>
        <w:rPr>
          <w:rStyle w:val="FootnoteReference"/>
        </w:rPr>
        <w:footnoteReference w:id="1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گریه رسول خدا (صلی الله علیه و آله) زمانی که شهادت حضرت زهرا (علیها السلام) را پیش بینی کردند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گریه رسول خدا (صلی الله علیه و آله) در هنگام صرف غذا ، برای شهادت حضرت زهرا (علیها السلام) .</w:t>
      </w:r>
      <w:r>
        <w:rPr>
          <w:rStyle w:val="FootnoteReference"/>
        </w:rPr>
        <w:footnoteReference w:id="12"/>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گریه رسول الله (صلی الله علیه و آله) هنگام رحلتشان برای شهادت حضرت زهرا (علیها السلام)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5 . گریۀ حضرت علی (علیه السلام) در ایام بیماری حضرت زهرا (علیها السلام) موقعی که سخن از فراق و جدایی شنیدند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6 . جزع امیرالمؤمنین (علیه السلام) هنگام وصیت کردن حضرت زهرا (علیها السلام) .</w:t>
      </w:r>
      <w:r>
        <w:rPr>
          <w:rStyle w:val="FootnoteReference"/>
        </w:rPr>
        <w:footnoteReference w:id="15"/>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گریه حسنین (علیهما السلام) هنگامی که شنیدند هاتفی ندا داد : یتیمان فاطمه آمدند .</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8 .گریۀ اسماء موقعی که دیدند حضرت زهرا (علیها السلام) از دنیا رفتند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9 . گریه حسنین(علیهما السلام) وقتی از اسماء شنیدند گفت : مادرتان از دنیا رفت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10.گریۀ حسنین (علیهما السلام) وقتی که خبر شهادت مادر را به حضرت علی(علیه السلام) دادند .</w:t>
      </w:r>
      <w:r>
        <w:rPr>
          <w:rStyle w:val="FootnoteReference"/>
        </w:rPr>
        <w:footnoteReference w:id="18"/>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حضرت علی(علیه السلام) هنگامی که شنیدند همسرشان از دنیا رفته اند شعری خواندند که زمین و آسمان را به گریه در آورد.</w:t>
      </w:r>
      <w:r>
        <w:rPr>
          <w:rStyle w:val="FootnoteReference"/>
        </w:rPr>
        <w:footnoteReference w:id="19"/>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گریه حسنین (علیهما السلام) و گریه و از هوش رفتن و بر زمین افتادن امیرالمؤمنین (علیه السلام) در هنگام شنیدن خبر شهادت حضرت زهرا (علیها السلام)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13 .جزع شدید امیرالمؤمنین (علیه السلام) و گریه شدید حسنین (علیهم السلام) هنگام شهادت حضرت زهرا (علیها السلام)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14 . گریه امیرالمؤمنین (علیه السلام) در هنگام غسل حضرت زهرا (علیها السلام)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صاحب ریاض القدس می نویسد : موقعی که حضرت علی (علیه السلام) مشغول غسل بدن مطهر حضرت زهرا (علیها السلام) بودند ، چنان صیحه بلندی زدند به گونه ای که مردم از بیرون خانه شنیدند.</w:t>
      </w:r>
      <w:r>
        <w:rPr>
          <w:rStyle w:val="FootnoteReference"/>
        </w:rPr>
        <w:footnoteReference w:id="22"/>
      </w:r>
      <w:r>
        <w:rPr>
          <w:rFonts w:ascii="IRNazanin" w:hAnsi="IRNazanin" w:eastAsia="IRNazanin" w:cs="IRNazanin"/>
          <w:lang w:bidi="fa-IR"/>
          <w:color w:val="111111"/>
          <w:sz w:val="28"/>
          <w:szCs w:val="28"/>
          <w:rtl/>
        </w:rPr>
        <w:t xml:space="preserve">15 . گریه حسنین (علیهما السلام) در هنگام دفن حضرت زهرا (علیها السلام)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16 .گریۀ ملائک آسمان به خاطر گریه حسنین .</w:t>
      </w:r>
      <w:r>
        <w:rPr>
          <w:rStyle w:val="FootnoteReference"/>
        </w:rPr>
        <w:footnoteReference w:id="24"/>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گریه امیرالمؤمنین(علیه السلام) بعد از کفن نمودن حضرت زهرا (علیها السلام) و خواندن اشعاری درباره ایشان.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18 . گریه امیرالمؤمنین (علیه السلام) بعد از دفن حضرت زهرا (علیها السلام) و خواندن اشعاری درباره ایشان.</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19 . اشعار و مرثیه های حضرت علی(علیه السلام) در کنار قبر همسر بزرگوارشان و جواب دادن آن حضرت از طرف حضرت زهرا (علیها السلام)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20 . زیارت قبر حضرت زهرا (علیها السلام) بعد از دفن ایشان توسط اهل بیت (علیهم السلام) و گریه و جزع آن ها در آنجا.</w:t>
      </w:r>
      <w:r>
        <w:rPr>
          <w:rStyle w:val="FootnoteReference"/>
        </w:rPr>
        <w:footnoteReference w:id="27"/>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برگزاری مراسم عزاداری توسط امیرالمؤمنین(علیه السلام) برای حضرت زهرا (علیها السلام) .</w:t>
      </w:r>
      <w:r>
        <w:rPr>
          <w:rStyle w:val="FootnoteReference"/>
        </w:rPr>
        <w:footnoteReference w:id="28"/>
      </w:r>
      <w:r>
        <w:rPr>
          <w:rFonts w:ascii="IRNazanin" w:hAnsi="IRNazanin" w:eastAsia="IRNazanin" w:cs="IRNazanin"/>
          <w:lang w:bidi="fa-IR"/>
          <w:color w:val="111111"/>
          <w:sz w:val="28"/>
          <w:szCs w:val="28"/>
          <w:rtl/>
        </w:rPr>
        <w:t xml:space="preserve">و مردم فوج فوج می آمدند و می گریستند و تعزیت می دادند.</w:t>
      </w:r>
      <w:r>
        <w:rPr>
          <w:rStyle w:val="FootnoteReference"/>
        </w:rPr>
        <w:footnoteReference w:id="29"/>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وقتی حضرت زهرا (علیها السلام) از دنیا رفت تمام همسران رسول خدا (صلی الله علیه و آله) در عزای او شرکت کردند ، غیر از عایشه که نیامد و خود را به مریضی زد و سخنی از او به امیرالمؤمنین رسید که اظهار شادمانی کرده بود .</w:t>
      </w:r>
      <w:r>
        <w:rPr>
          <w:rStyle w:val="FootnoteReference"/>
        </w:rPr>
        <w:footnoteReference w:id="30"/>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23.گریه و عزاداری اهل بیت (علیهم السلام) برای حضرت زهرا (علیها السلام) تا مدت ها بعد از شهادت ایشان.</w:t>
      </w:r>
      <w:r>
        <w:rPr>
          <w:rStyle w:val="FootnoteReference"/>
        </w:rPr>
        <w:footnoteReference w:id="31"/>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ضجه و گریه کردن مردم مدینه در زمان خبردار شدن از شهادت و دفن حضرت زهرا (علیها السلام) و طوفانی شدن شهر مدینه.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25 .گریه و بی تابی حضرت ام کلثوم (علیها السلام) در عزای مادرشان و فریاد زدند: یا ابتاه یا رسول الله ...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26 . گریه عمار وقتی مشاهده کردند حضرت علی و حسنین (علیهم السلام) محزون و گریانند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27 . جریان مقداد و کتک خوردن او از عمر و ذکر مصائب حضرت زهرا (علیها السلام) .</w:t>
      </w:r>
      <w:r>
        <w:rPr>
          <w:rStyle w:val="FootnoteReference"/>
        </w:rPr>
        <w:footnoteReference w:id="34"/>
      </w:r>
      <w:r>
        <w:rPr>
          <w:rFonts w:ascii="IRNazanin" w:hAnsi="IRNazanin" w:eastAsia="IRNazanin" w:cs="IRNazanin"/>
          <w:lang w:bidi="fa-IR"/>
          <w:color w:val="111111"/>
          <w:sz w:val="28"/>
          <w:szCs w:val="28"/>
          <w:rtl/>
        </w:rPr>
        <w:t xml:space="preserve">28 .موقعی که عباس (عموی پیامبر) از حضرت علی (علیه السلام) پرسیدند: چرا عمر از قنفذ مالیات نگرفت؟ ... قطرات اشک از چشمان حضرت سرازیر شد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29 . وقتی ابولولؤ به حضرت علی(علیه السلام) عرضه داشتند : این مَرد را زدم و شکمش را دریدم . حضرت اشکشان جاری شد و به شدت گریستند و آرزو کردند که ای کاش حضرت فاطمه (علیها السلام) زنده بود و این خبر را می شنید .</w:t>
      </w:r>
      <w:r>
        <w:rPr>
          <w:rStyle w:val="FootnoteReference"/>
        </w:rPr>
        <w:footnoteReference w:id="36"/>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30 . بیان مصائب حضرت زهرا (علیها السلام) توسط فضه خادمه در مکه مکرمه به ورقة بن عبدالله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31 . در حديث آمده است كه امام باقر(علیه السلام) هرگاه كه گرفتار تب شديد مى‌گرديدند و در بستر بيمارى مى‌افتادند ، آب خنك طلب مى‌كردند . وقتى آب به دستشان مى‌رسيد و جرعه‌اى چند از آن ميل مى‌كردند ، لحظه‌اى از نوشيدن بازمى‌ماندند و سپس با صداى بلند ، به حدّى كه در بيرون خانه نيز شنيده شود ، از ته دل مادرشان فاطمه زهرا (علیها السلام) را صدا مى‌كردند و مى‌فرمودند : مادرم ،فاطمه (علیها السلام) ، اى دختر رسول‌اللَّه (صلی الله علیه و آله) ! و بدين‌گونه در آن لحظات سوز تب ، نوعى تشفّى دل و مرهم غم و تسكين خاطر مى‌جستند ، و جان و روح خود را با نام زيباى محبوب و معشوق و مادر عزيز خود ، عطرآگين و سكون‌آميز مى‌ساختند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نکته : تأثیر مصائب حضرت زهرا (علیها السلام) در دل های فرزندانشان ، ائمۀ اطهار(علیهم</w:t>
      </w:r>
    </w:p>
    <w:p>
      <w:pPr>
        <w:pStyle w:val="BookText"/>
      </w:pPr>
      <w:r>
        <w:rPr>
          <w:rFonts w:ascii="IRNazanin" w:hAnsi="IRNazanin" w:eastAsia="IRNazanin" w:cs="IRNazanin"/>
          <w:lang w:bidi="fa-IR"/>
          <w:color w:val="111111"/>
          <w:sz w:val="28"/>
          <w:szCs w:val="28"/>
          <w:rtl/>
        </w:rPr>
        <w:t xml:space="preserve">السلام) از بریدن شمشیر و کارد دردناکتر و از سوزش آتش سوزاننده تر می باشد ، چرا که در شرایطی بودند که تقیّه می کردند و قدرت بر آشکار نمودن مصائب حضرت زهرا (علیها السلام) را نداشتند از این رو وقتی که نام حضرت فاطمه (علیها السلام) در حضور آنها برده می شد قلوبشان پر اندوه می شد به طوری که هر آدم هوشیاری آثار اندوه را از چهرۀ آنها مشاهده می کرد .</w:t>
      </w:r>
      <w:r>
        <w:rPr>
          <w:rStyle w:val="FootnoteReference"/>
        </w:rPr>
        <w:footnoteReference w:id="39"/>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 . سكونى (از علماى بزرگ اهل سنّت در عصر امام صادق(علیه السلام) ) مى‌گويد : بر امام صادق (علیه السلام) وارد شدم ، قيافه‌ام گرفته و محزون بود . حضرت از علت آن پرسيد. جواب دادم : خداوند دخترى به من داد . حضرت فرمودند : ای سكونى ! سنگينى آن بر زمين و روزيش با خداست، او عمر خودش را مى‌كند و از روزى خويش مى‌خورد ، تو چرا ناراحتى ؟ سپس فرمود : اسم او را چه گذاشتى ؟</w:t>
      </w:r>
    </w:p>
    <w:p>
      <w:pPr>
        <w:pStyle w:val="BookText"/>
      </w:pPr>
      <w:r>
        <w:rPr>
          <w:rFonts w:ascii="IRNazanin" w:hAnsi="IRNazanin" w:eastAsia="IRNazanin" w:cs="IRNazanin"/>
          <w:lang w:bidi="fa-IR"/>
          <w:color w:val="111111"/>
          <w:sz w:val="28"/>
          <w:szCs w:val="28"/>
          <w:rtl/>
        </w:rPr>
        <w:t xml:space="preserve">گفتم : فاطمه ! امام چون نام فاطمه را شنيد سه بار فرمود : آه ، آه ، آه ، گويا با شنيدن اين نام تمام مصائب و مظلوميت هاى مادر را تداعى كرد و لذا دست خويش را بر پيشانيش گذاشته و خطاب بهمن فرمود : چون نام او را فاطمه گذاشته‌اى ، مبادا بر وى ناسزا بگويى و يا او را لعن كنى و يا بزنى .</w:t>
      </w:r>
      <w:r>
        <w:rPr>
          <w:rStyle w:val="FootnoteReference"/>
        </w:rPr>
        <w:footnoteReference w:id="40"/>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گریه امام صادق (علیه السلام) در زمان یادآوری فاطمیه و امر به گریه در عزای حضرت زهرا (علیها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 .امام صادق (علیه السلام) در عزای مادرش فاطمه زهرا (علیها السلام) آن چنان می گریست و ذکر مصیبت می کرد که محاسنش از اشک ، تَر می شد .</w:t>
      </w:r>
    </w:p>
    <w:p>
      <w:pPr>
        <w:pStyle w:val="BookText"/>
      </w:pPr>
      <w:r>
        <w:rPr>
          <w:rFonts w:ascii="IRNazanin" w:hAnsi="IRNazanin" w:eastAsia="IRNazanin" w:cs="IRNazanin"/>
          <w:lang w:bidi="fa-IR"/>
          <w:color w:val="111111"/>
          <w:sz w:val="28"/>
          <w:szCs w:val="28"/>
          <w:rtl/>
        </w:rPr>
        <w:t xml:space="preserve">35 . ابوبصير مى‌گويد : روزى صحبت فاطمه (علیها السلام) در ميان بود ، حضرت امام صادق (علیه السلام) پس از ذكر تاريخ وفات آن بانو ، فرمودند : مادرم فاطمه (علیها السلام) در اثر ضربت قنفذ ( غلام خليفه دوم ) از دنيا رفت ، كه به امر اربابش به فاطمه زد و آن حضرت بچه‌اش را سقط كرده و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شديداً مريض شد و سپس وفات نمود . وَ كَانَ سَبَبُ وَفَاتِهَا أَنَّ قُنْفُذاً مَوْلَى عُمَرَ لَكَزَهَا بِنَعْلِ السَّيْفِ بِأَمْرِهِ، فَأَسْقَطَتْ مُحَسِّناً وَ مَرِضَتْ مِنْ ذَلِكَ مَرَضاً شَدِيداً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36 . گریه حسن بن امام مجتبی(علیه السلام) ( معروف به عبدالله المحض ) و جماعتی از آل ابی طالب در عزای حضرت زهرا (علیها السلام)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37 . امام موسى بن جعفر (علیهما السلام) همواره از مادر محبوبش و فداكاری ها ، مبارزات ، ايثارگری ها و مظلوميتش ياد مى‌كرد و به ويژه مسألۀ فدك كه در مورد آن يكى از سياه‌ترين صفحات تاريخ صدر اسلام توسط غاصبين حقوق اهل‌بيت (علیهم السلام) به وجود آمد ، هميشه مورد نظر و توجه امام بود كه با يادآورى و تشريح و تحليل ابعاد آن ، حقايق مسلمى را دربارۀ حقانيت خاندان رسالت فاش و بيان مى‌فرمود .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38 . گریه طولانی امام کاظم (علیه السلام) در هنگام نقل حدیث از نبی اکرم در باب اینکه خانه حضرت زهرا (علیها السلام) به منزله حجاب الله است و ذکر فاطمیه توسط ایشان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39 . امام جواد (علیه السلام) کمتر از چهار سال داشتند و در جواب پدرشان فرمودند : دربارۀ کارهایی که با مادرم فاطمه (علیها السلام) انجام گرفته فکر می کنم ،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خدا سوگند ! آن دو را بیرون خواهم آورد و سپس می سوزانمشان و خاکسترشان را به باد خواهم داد و به دریا خواهم افکند ...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40 . امام جواد (علیه السلام) هر روز، موقع زوال روشنايى آفتاب ، به مسجد نبى اكرم (صلی الله علیه و آله) در مدينه مى‌آمد و صلوات و درود بر پيامبر اسلام مى‌فرستاد و مشام جان خويش را از ياد جدّ بزرگوارش معطّر مى‌ساخت .سپس به سراغ خانه و محل زندگى مادرش فاطمۀ زهرا (علیها السلام) كه در همان نزديكى و جوار قبر پيامبر است مى‌رفت . با سرى پرشور و قلبى پر تپش ، و در نهايت ادب و احترام ، ابتدا كفش ها را از پا درمى‌آورد و آنگاه با جان و دلى سرشار از شور و اشتياق و عشق ، وارد آن خانۀ كوچك و پرنور مى‌شد و در آنجا نماز و دعا مى‌خواند و دقايقى طولانى ، در حالت شور و جذبۀ روحانى به سر مى‌برد .</w:t>
      </w:r>
    </w:p>
    <w:p>
      <w:pPr>
        <w:pStyle w:val="BookText"/>
      </w:pPr>
      <w:r>
        <w:rPr>
          <w:rFonts w:ascii="IRNazanin" w:hAnsi="IRNazanin" w:eastAsia="IRNazanin" w:cs="IRNazanin"/>
          <w:lang w:bidi="fa-IR"/>
          <w:color w:val="111111"/>
          <w:sz w:val="28"/>
          <w:szCs w:val="28"/>
          <w:rtl/>
        </w:rPr>
        <w:t xml:space="preserve">براى درك شدّت اين مهر و علاقه بايد دانست كه هرگز ديده نشد ، حتّى براى يكبار ، كه امام (علیه السلام) به مسجد نبوى (صلی الله علیه و آله) برود ولى سراغ مادرش را نگيرد ، و يا بدون راز و نياز با روح قدسى آن بزرگوار به خانۀ خود برگردد .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41 . حضرت ولى عصر (عجل الله تعالی فرجه الشریف) از مظلوميت مادرشان ياد مى‌كند و روزى كه ظهور مى‌كند ، به مدينه مى‌آيد و ناله‌ها و استغاثه‌هاى فاطمه (علیها السلام) را متذكّر مى‌گردد و مى‌گويد : اى مادر! امروز از قاتلانت انتقام مى‌گيرم و آنان را به سزاى اعمالشان مى‌رسانم . آنگاه به سراغ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قبر قاتلان او می آيد و با اذن خدا آن دو را زنده مى‌كند و سؤال می كند : به چه جرمى مادرم را مصدوم و مجروح كرديد ؟ بچه‌اش را كشتيد ؟ خانه‌اش را مورد تهاجم قرار داديد ؟ سپس با شمشيرى كه در دست دارد آنان را به قتل مى‌رساند و جسدشان را به آتش مى‌كشد و خاكسترشان را بر بادمى‌دهد ( با همان هیزمی که برای سوزاندن علی و فاطمه و حسن و حسین (علیهم السلام) جمع کرده بودند )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42 . گریه شدید امام زمان (عجل الله تعالی فرجه الشریف) ، به نقل از علامه سید باقر پسر آیت الله حجّت سیّد محمّد هندی ( متوفای 1329ق )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عزاداری و گریه برای حضرت زهرا (علیها السلام) از قبل از شهادت ایشان وجود داشته و هر زمان که اهل بیت، فراغتی برای اقامه عزا داشتند به این کار اهتمام می ورزیدند .</w:t>
      </w:r>
    </w:p>
    <w:p>
      <w:pPr>
        <w:pStyle w:val="BookText"/>
      </w:pPr>
      <w:r>
        <w:rPr>
          <w:rFonts w:ascii="IRNazanin" w:hAnsi="IRNazanin" w:eastAsia="IRNazanin" w:cs="IRNazanin"/>
          <w:lang w:bidi="fa-IR"/>
          <w:color w:val="111111"/>
          <w:sz w:val="28"/>
          <w:szCs w:val="28"/>
          <w:rtl/>
        </w:rPr>
        <w:t xml:space="preserve">و این عزاداری هم در قیامت ادامه دارد زیرا که :</w:t>
      </w:r>
    </w:p>
    <w:p>
      <w:pPr>
        <w:pStyle w:val="BookText"/>
      </w:pPr>
      <w:r>
        <w:rPr>
          <w:rFonts w:ascii="IRNazanin" w:hAnsi="IRNazanin" w:eastAsia="IRNazanin" w:cs="IRNazanin"/>
          <w:lang w:bidi="fa-IR"/>
          <w:color w:val="111111"/>
          <w:sz w:val="28"/>
          <w:szCs w:val="28"/>
          <w:rtl/>
        </w:rPr>
        <w:t xml:space="preserve">43 . نخستین مطلبی که دربارۀ آن حکم می شود موضوع محسن ، پسر علی (علیه السلام) و قاتل او و سپس دربارۀ قنفذ است .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44 . روز قیامت حضرت خدیجه (علیها السلام) و فاطمه بنت اسد (علیها السلام) ، حضرت محسن (علیه السلام) را در حالی که خون آلود است با خود می آورند و آنجا این افراد و ملائکه و ... عزاداری بر پا می کنند .</w:t>
      </w:r>
      <w:r>
        <w:rPr>
          <w:rStyle w:val="FootnoteReference"/>
        </w:rPr>
        <w:footnoteReference w:id="50"/>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2" w:name="pg6639_51561"/>
    <w:bookmarkEnd w:id="12"/>
    <w:p>
      <w:pPr>
        <w:pStyle w:val="Heading4"/>
      </w:pPr>
      <w:bookmarkStart w:id="137" w:name="_Toc20"/>
      <w:r>
        <w:t>اسناد مرتبط با غیر معصومین (علیهم السلام)</w:t>
      </w:r>
      <w:bookmarkEnd w:id="137"/>
    </w:p>
    <w:p>
      <w:pPr>
        <w:pStyle w:val="BookText"/>
      </w:pPr>
      <w:r>
        <w:rPr>
          <w:rFonts w:ascii="IRNazanin" w:hAnsi="IRNazanin" w:eastAsia="IRNazanin" w:cs="IRNazanin"/>
          <w:lang w:bidi="fa-IR"/>
          <w:color w:val="111111"/>
          <w:sz w:val="28"/>
          <w:szCs w:val="28"/>
          <w:rtl/>
        </w:rPr>
        <w:t xml:space="preserve">1: شاذان بن جبرئیل ( از علمای قرن ششم )</w:t>
      </w:r>
    </w:p>
    <w:p>
      <w:pPr>
        <w:pStyle w:val="BookText"/>
      </w:pPr>
      <w:r>
        <w:rPr>
          <w:rFonts w:ascii="IRNazanin" w:hAnsi="IRNazanin" w:eastAsia="IRNazanin" w:cs="IRNazanin"/>
          <w:lang w:bidi="fa-IR"/>
          <w:color w:val="111111"/>
          <w:sz w:val="28"/>
          <w:szCs w:val="28"/>
          <w:rtl/>
        </w:rPr>
        <w:t xml:space="preserve">قدیمی ترین سند از عزاداری و گریه غیر معصوم ، برای حضرت زهرا (علیها السلام) ( غیر از اسناد مربوط به همان زمان شهادتشان ) مربوط به ابن عباس در سال 61 هجری و بعد از شهادت امام حسین (علیه السلام) است . شاذان بن جبرئیل در این باره می نویسد :</w:t>
      </w:r>
    </w:p>
    <w:p>
      <w:pPr>
        <w:pStyle w:val="BookText"/>
      </w:pPr>
      <w:r>
        <w:rPr>
          <w:rFonts w:ascii="Amiri" w:hAnsi="Amiri" w:eastAsia="Amiri" w:cs="Amiri"/>
          <w:lang w:bidi="ar-SA"/>
          <w:color w:val="111111"/>
          <w:sz w:val="28"/>
          <w:szCs w:val="28"/>
          <w:rtl/>
        </w:rPr>
        <w:t xml:space="preserve">بِالْإِسْنَادِ یَرْفَعُهُ إِلَى سُلَیْمِ بْنِ قَیْسٍ أَنَّهُ قَالَ لَمَّا قُتِلَ الْحُسَیْنُ بْنُ عَلِیٍّ (علیهما السلام) بَکَى ابْنُ عَبَّاسٍ بُکَاءً شَدِیداً … وَ لَقَدْ دَخَلْتُ عَلَى عَلِیِّ بْنِ أَبِی طَالِبٍ (علیهما السلام) ابْنِ عَمِّ رَسُولِ اللَّهِ (صلی الله علیه و آله) بِذِی قَارٍ فَأَخْرَجَ لِی صَحِیفَهً وَ قَالَ یَا ابْنَ عَبَّاسٍ هَذِهِ الصَّحِیفَهُ إِمْلَاءُ رَسُولِ اللَّهِ (صلی الله علیه و آله) وَ خَطِّی بِیَدِی قَالَ فَقُلْتُ یَا أَمِیرَ الْمُؤْمِنِینَ اقْرَأْهَا عَلَیَّ فَقَرَأَهَا… وَ کَیْفَ تُسْتَشْهَدُ فَاطِمَهُ .</w:t>
      </w:r>
    </w:p>
    <w:p>
      <w:pPr>
        <w:pStyle w:val="BookText"/>
      </w:pPr>
      <w:r>
        <w:rPr>
          <w:rFonts w:ascii="IRNazanin" w:hAnsi="IRNazanin" w:eastAsia="IRNazanin" w:cs="IRNazanin"/>
          <w:lang w:bidi="fa-IR"/>
          <w:color w:val="111111"/>
          <w:sz w:val="28"/>
          <w:szCs w:val="28"/>
          <w:rtl/>
        </w:rPr>
        <w:t xml:space="preserve">سلیم بن قیس گفت : وقتی که حسین بن علی (علیهما السلام) شهید شد ، ابن عباس به شدت گریه کرد و گفت : در ذی قار خدمت آقا امیرالمؤمنین (علیه السلام) وارد شدم حضرت کتابی را برایم بیرون آورد و فرمود : ای ابن عباس ! این کتابی است که پیامبر (صلی الله علیه و آله) بر من املاء فرموده و دست خط خودم است . عرض کردم : یا امیرالمؤمنین ! آن را برایم بخوان . حضرت آن را خواند … و اینکه چگونه حضرت فاطمه (علیها السلام) شهیده می شو د ... .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2 : در دوره هایی که این فشار و تهدید از ناحیه حکومت و حاکمان وجود داشته ، عزاداری کمتر ، و به صورت مخفیانه صورت می گرفته است .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اثیر می نویسد : « در قرن سوم و چهارم و پنجم و همزمان با تشکیل دولت های آل بویه در عراق و حمدانیون در سوریه و فاطمیون در مصر ، مذهب شیعه گسترش یافت و مراسم عزاداری توسعه یافت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3 : گفته های قاضی عبدالجبار معتزلی ( از متکلمین اهل سنّت )</w:t>
      </w:r>
    </w:p>
    <w:p>
      <w:pPr>
        <w:pStyle w:val="BookText"/>
      </w:pPr>
      <w:r>
        <w:rPr>
          <w:rFonts w:ascii="IRNazanin" w:hAnsi="IRNazanin" w:eastAsia="IRNazanin" w:cs="IRNazanin"/>
          <w:lang w:bidi="fa-IR"/>
          <w:color w:val="111111"/>
          <w:sz w:val="28"/>
          <w:szCs w:val="28"/>
          <w:rtl/>
        </w:rPr>
        <w:t xml:space="preserve">وی در کتاب « تثبیت دلائل النبوه » در این باره می نویسد:</w:t>
      </w:r>
    </w:p>
    <w:p>
      <w:pPr>
        <w:pStyle w:val="BookText"/>
      </w:pPr>
      <w:r>
        <w:rPr>
          <w:rFonts w:ascii="IRNazanin" w:hAnsi="IRNazanin" w:eastAsia="IRNazanin" w:cs="IRNazanin"/>
          <w:lang w:bidi="fa-IR"/>
          <w:color w:val="111111"/>
          <w:sz w:val="28"/>
          <w:szCs w:val="28"/>
          <w:rtl/>
        </w:rPr>
        <w:t xml:space="preserve">«وفی هذا الزمان منهم مثل أبی جبله إبراهیم بن غسان ، ومثل جابر المتوفی ، وأبی الفوارس الحسن بن محمد المیمدیّ وأبی الحسین أحمد بن محمد بن الکمیت، وأبی محمد الطبری ، وأبی الحسن الحلبی وأبی یتیم الرلباى، وأبی القاسم النجاری ، وأبی الوفا الدیلمی ، وابن أبی الدیس ، وخزیمه، وأبی خزیمه ، وأبی عبد الله محمد بن النعمان ، فهؤلاء بمصر وبالرمله وبصور ، وبعکا وبعسقلان وبدمشق وببغداد وبجبل البسماق . وکل هؤلاء بهذه النواحی یدّعون التشیع ومحبه رسول الله صلّى الله علیه وسلم و أهل بیته ، فیبکون على فاطمه وعلى ابنها المحسن الذی زعموا أن عمر قتله »</w:t>
      </w:r>
      <w:r>
        <w:rPr>
          <w:rStyle w:val="FootnoteReference"/>
        </w:rPr>
        <w:footnoteReference w:id="5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زمان ما افرادی مانند ابو جبله ابراهیم بن غسان و جابر المتوفی و ابو فوارس حسن بن محمد میمدی و ابو حسین احمد بن محمد بن کمیت و ابو محمد طبری</w:t>
      </w:r>
      <w:r>
        <w:rPr>
          <w:rStyle w:val="FootnoteReference"/>
        </w:rPr>
        <w:footnoteReference w:id="54"/>
      </w:r>
      <w:r>
        <w:rPr>
          <w:rFonts w:ascii="IRNazanin" w:hAnsi="IRNazanin" w:eastAsia="IRNazanin" w:cs="IRNazanin"/>
          <w:lang w:bidi="fa-IR"/>
          <w:color w:val="111111"/>
          <w:sz w:val="28"/>
          <w:szCs w:val="28"/>
          <w:rtl/>
        </w:rPr>
        <w:t xml:space="preserve">و ابو الحسن حلبی و ابو یتیم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رلبای و ابو قاسم نجاری</w:t>
      </w:r>
      <w:r>
        <w:rPr>
          <w:rStyle w:val="FootnoteReference"/>
        </w:rPr>
        <w:footnoteReference w:id="55"/>
      </w:r>
      <w:r>
        <w:rPr>
          <w:rFonts w:ascii="IRNazanin" w:hAnsi="IRNazanin" w:eastAsia="IRNazanin" w:cs="IRNazanin"/>
          <w:lang w:bidi="fa-IR"/>
          <w:color w:val="111111"/>
          <w:sz w:val="28"/>
          <w:szCs w:val="28"/>
          <w:rtl/>
        </w:rPr>
        <w:t xml:space="preserve">و ابو وفا دیلمی</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و ابن ابی الدیس</w:t>
      </w:r>
      <w:r>
        <w:rPr>
          <w:rStyle w:val="FootnoteReference"/>
        </w:rPr>
        <w:footnoteReference w:id="57"/>
      </w:r>
      <w:r>
        <w:rPr>
          <w:rFonts w:ascii="IRNazanin" w:hAnsi="IRNazanin" w:eastAsia="IRNazanin" w:cs="IRNazanin"/>
          <w:lang w:bidi="fa-IR"/>
          <w:color w:val="111111"/>
          <w:sz w:val="28"/>
          <w:szCs w:val="28"/>
          <w:rtl/>
        </w:rPr>
        <w:t xml:space="preserve">و خزیمه و ابو خزیمه و ابوعبدالله محمد بن نعمان</w:t>
      </w:r>
      <w:r>
        <w:rPr>
          <w:rStyle w:val="FootnoteReference"/>
        </w:rPr>
        <w:footnoteReference w:id="58"/>
      </w:r>
      <w:r>
        <w:rPr>
          <w:rFonts w:ascii="IRNazanin" w:hAnsi="IRNazanin" w:eastAsia="IRNazanin" w:cs="IRNazanin"/>
          <w:lang w:bidi="fa-IR"/>
          <w:color w:val="111111"/>
          <w:sz w:val="28"/>
          <w:szCs w:val="28"/>
          <w:rtl/>
        </w:rPr>
        <w:t xml:space="preserve">و آن شیعیانی که در مصر</w:t>
      </w:r>
      <w:r>
        <w:rPr>
          <w:rStyle w:val="FootnoteReference"/>
        </w:rPr>
        <w:footnoteReference w:id="59"/>
      </w:r>
      <w:r>
        <w:rPr>
          <w:rFonts w:ascii="IRNazanin" w:hAnsi="IRNazanin" w:eastAsia="IRNazanin" w:cs="IRNazanin"/>
          <w:lang w:bidi="fa-IR"/>
          <w:color w:val="111111"/>
          <w:sz w:val="28"/>
          <w:szCs w:val="28"/>
          <w:rtl/>
        </w:rPr>
        <w:t xml:space="preserve">و رمله</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و صور و عکاء</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و عسقلان</w:t>
      </w:r>
      <w:r>
        <w:rPr>
          <w:rStyle w:val="FootnoteReference"/>
        </w:rPr>
        <w:footnoteReference w:id="62"/>
      </w:r>
      <w:r>
        <w:rPr>
          <w:rFonts w:ascii="IRNazanin" w:hAnsi="IRNazanin" w:eastAsia="IRNazanin" w:cs="IRNazanin"/>
          <w:lang w:bidi="fa-IR"/>
          <w:color w:val="111111"/>
          <w:sz w:val="28"/>
          <w:szCs w:val="28"/>
          <w:rtl/>
        </w:rPr>
        <w:t xml:space="preserve">و دمشق</w:t>
      </w:r>
      <w:r>
        <w:rPr>
          <w:rStyle w:val="FootnoteReference"/>
        </w:rPr>
        <w:footnoteReference w:id="63"/>
      </w:r>
      <w:r>
        <w:rPr>
          <w:rFonts w:ascii="IRNazanin" w:hAnsi="IRNazanin" w:eastAsia="IRNazanin" w:cs="IRNazanin"/>
          <w:lang w:bidi="fa-IR"/>
          <w:color w:val="111111"/>
          <w:sz w:val="28"/>
          <w:szCs w:val="28"/>
          <w:rtl/>
        </w:rPr>
        <w:t xml:space="preserve">و بغداد و جبل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بسماق</w:t>
      </w:r>
      <w:r>
        <w:rPr>
          <w:rStyle w:val="FootnoteReference"/>
        </w:rPr>
        <w:footnoteReference w:id="64"/>
      </w:r>
      <w:r>
        <w:rPr>
          <w:rFonts w:ascii="IRNazanin" w:hAnsi="IRNazanin" w:eastAsia="IRNazanin" w:cs="IRNazanin"/>
          <w:lang w:bidi="fa-IR"/>
          <w:color w:val="111111"/>
          <w:sz w:val="28"/>
          <w:szCs w:val="28"/>
          <w:rtl/>
        </w:rPr>
        <w:t xml:space="preserve">هستند و ادعای تشیّع و محبّت پیامبر و اهل بیت او رادارند ، برای حضرت فاطمه و فرزندش محسن که فکر می کنند عمر آن ها را کشته است ، گریه می کنند.</w:t>
      </w:r>
    </w:p>
    <w:p>
      <w:pPr>
        <w:pStyle w:val="BookText"/>
      </w:pPr>
      <w:r>
        <w:rPr>
          <w:rFonts w:ascii="IRNazanin" w:hAnsi="IRNazanin" w:eastAsia="IRNazanin" w:cs="IRNazanin"/>
          <w:lang w:bidi="fa-IR"/>
          <w:color w:val="111111"/>
          <w:sz w:val="28"/>
          <w:szCs w:val="28"/>
          <w:rtl/>
        </w:rPr>
        <w:t xml:space="preserve">این یعنی عزاداری فاطمیه در آن زمان توسط شیعیان مصر و فلسطین و سوریه و عراق برگزار می شده است .</w:t>
      </w:r>
    </w:p>
    <w:p>
      <w:pPr>
        <w:pStyle w:val="BookText"/>
      </w:pPr>
      <w:r>
        <w:rPr>
          <w:rFonts w:ascii="IRNazanin" w:hAnsi="IRNazanin" w:eastAsia="IRNazanin" w:cs="IRNazanin"/>
          <w:lang w:bidi="fa-IR"/>
          <w:color w:val="111111"/>
          <w:sz w:val="28"/>
          <w:szCs w:val="28"/>
          <w:rtl/>
        </w:rPr>
        <w:t xml:space="preserve">4 :با گسترش تسلط دیلمیان بر بغداد در این شهر که سالها پیش مرکز اجتماع شاعران شیعی بود انجمن ها تشکیل گردید که در آن فضیلت های اهل بیت (علیهم السلام) را نقل نموده و بر مظلومیت آن ها اشک می ریختند .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5 : ابن حجر عسقلانی ( از علمای اهل سنت در قرن نهم )</w:t>
      </w:r>
    </w:p>
    <w:p>
      <w:pPr>
        <w:pStyle w:val="BookText"/>
      </w:pPr>
      <w:r>
        <w:rPr>
          <w:rFonts w:ascii="IRNazanin" w:hAnsi="IRNazanin" w:eastAsia="IRNazanin" w:cs="IRNazanin"/>
          <w:lang w:bidi="fa-IR"/>
          <w:color w:val="111111"/>
          <w:sz w:val="28"/>
          <w:szCs w:val="28"/>
          <w:rtl/>
        </w:rPr>
        <w:t xml:space="preserve">وی در کتاب « لسان المیزان » نوشته است :</w:t>
      </w:r>
    </w:p>
    <w:p>
      <w:pPr>
        <w:pStyle w:val="BookText"/>
      </w:pPr>
      <w:r>
        <w:rPr>
          <w:rFonts w:ascii="IRNazanin" w:hAnsi="IRNazanin" w:eastAsia="IRNazanin" w:cs="IRNazanin"/>
          <w:lang w:bidi="fa-IR"/>
          <w:color w:val="111111"/>
          <w:sz w:val="28"/>
          <w:szCs w:val="28"/>
          <w:rtl/>
        </w:rPr>
        <w:t xml:space="preserve">أخبرنی علی بن محمود قال کان البلخی الواعظ کثیرا ما یدمن فی مجالسه سب الصحابه فحضرت مَرَّة مجلسه فقال : بکت فاطمه یوما من الأیام فقال لها علی : یا فاطمه لِمَ تبکین علی أأخذت منک فیئک اغصبتک حقک افعلت افعلت وعد أشیاء مما یزعم الروافض أن الشیخین فعلاها فی حق فاطمه قال فضج المجلس بالبکاء من الرافضه الحاضرین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علی بن محمود به من خبر داد که بلخی واعظ ، اکثر آنچه در مجالسش می گفت سب صحابه بود . یک بار در مجلسش حاضر شدم . او گفت روزی از روزها حضرت فاطمه (علیها السلام) گریه کرد . پس حضرت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(علیه السلام) به او فرمودند : برای چه چیزی گریه می کنی ؟ مگرمن بودم که اموال تو را گرفتم حق تو را غصب کردم ؟ مگر من بودم که با تو چنین و چنان کردم ؟ و در آن مجلس واعظ بلخی مواردی را به جای چنین و چنان شمرد که شیعیان ( به دلیل تعصب مذهب ابن حجر به شیعیان ، از واژۀ رافضیان استفاده کرده است ) بر این باورند که ابوبکر و عمر در حق فاطمه (علیها السلام) روا داشته اند ، پس صدای ضجّه و گریۀ شیعیان حاضر در آن مجلس به آه و فغان بلند گردید .</w:t>
      </w:r>
    </w:p>
    <w:p>
      <w:pPr>
        <w:pStyle w:val="BookText"/>
      </w:pPr>
      <w:r>
        <w:rPr>
          <w:rFonts w:ascii="IRNazanin" w:hAnsi="IRNazanin" w:eastAsia="IRNazanin" w:cs="IRNazanin"/>
          <w:lang w:bidi="fa-IR"/>
          <w:color w:val="111111"/>
          <w:sz w:val="28"/>
          <w:szCs w:val="28"/>
          <w:rtl/>
        </w:rPr>
        <w:t xml:space="preserve">جالب اینجاست که واعظ بلخی بنا به مستندات موجود در کتب مختلف ، از بزرگان و شخصیت های برجسته اهل سنت هم به حساب می آمده است . به طوری که او سال های سال از شاگردان ابو شجاع بلخی بسطامی ، از علمای بزرگ اهل سنّت در بلخ در قرن ششم و ابو سعد سمعانی ، مؤلف کتاب مشهور انساب ، بوده و علی بن مفضل مقدسی که از فقهای بزرگ مالکی ها بوده ، از شاگردان او بود و از بزرگان نظامیه بغداد به حساب می رفت</w:t>
      </w:r>
      <w:r>
        <w:rPr>
          <w:rStyle w:val="FootnoteReference"/>
        </w:rPr>
        <w:footnoteReference w:id="67"/>
      </w:r>
      <w:r>
        <w:rPr>
          <w:rFonts w:ascii="IRNazanin" w:hAnsi="IRNazanin" w:eastAsia="IRNazanin" w:cs="IRNazanin"/>
          <w:lang w:bidi="fa-IR"/>
          <w:color w:val="111111"/>
          <w:sz w:val="28"/>
          <w:szCs w:val="28"/>
          <w:rtl/>
        </w:rPr>
        <w:t xml:space="preserve">و ابن عنین شاعر ، شعری در مدح او گفته</w:t>
      </w:r>
      <w:r>
        <w:rPr>
          <w:rStyle w:val="FootnoteReference"/>
        </w:rPr>
        <w:footnoteReference w:id="68"/>
      </w:r>
      <w:r>
        <w:rPr>
          <w:rFonts w:ascii="IRNazanin" w:hAnsi="IRNazanin" w:eastAsia="IRNazanin" w:cs="IRNazanin"/>
          <w:lang w:bidi="fa-IR"/>
          <w:color w:val="111111"/>
          <w:sz w:val="28"/>
          <w:szCs w:val="28"/>
          <w:rtl/>
        </w:rPr>
        <w:t xml:space="preserve">و خطیب بغدادی از او اجازه روایت گرفته است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6 : سندی موجود در کتابخانه مرکزی دانشگاه تهران به شماره ثبت 8255 .</w:t>
      </w:r>
    </w:p>
    <w:p>
      <w:pPr>
        <w:pStyle w:val="BookText"/>
      </w:pPr>
      <w:r>
        <w:rPr>
          <w:rFonts w:ascii="IRNazanin" w:hAnsi="IRNazanin" w:eastAsia="IRNazanin" w:cs="IRNazanin"/>
          <w:lang w:bidi="fa-IR"/>
          <w:color w:val="111111"/>
          <w:sz w:val="28"/>
          <w:szCs w:val="28"/>
          <w:rtl/>
        </w:rPr>
        <w:t xml:space="preserve">در صفحه اول آن سند ، نامه ای به امضای ناصرالدین شاه مربوط به سال 1265 قمری ( 228شمسی ) وجود دارد که دستور داده است هر سال ، یک گوسفند به نصرالله خان زنبورکچی باشی ( معروف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نصر الملک . پسر میرزا نبی قزوینی و برادر میرزا حسین سپهسالار ) داده شود تا در ایام فاطمیه برای مراسم حضرت زهرا (علیها السلام) قربانی شود .</w:t>
      </w:r>
    </w:p>
    <w:p>
      <w:pPr>
        <w:pStyle w:val="BookText"/>
      </w:pPr>
      <w:r>
        <w:rPr>
          <w:rFonts w:ascii="IRNazanin" w:hAnsi="IRNazanin" w:eastAsia="IRNazanin" w:cs="IRNazanin"/>
          <w:lang w:bidi="fa-IR"/>
          <w:color w:val="111111"/>
          <w:sz w:val="28"/>
          <w:szCs w:val="28"/>
          <w:rtl/>
        </w:rPr>
        <w:t xml:space="preserve">7 : علنی شدن و رونق گرفتن مراسم عزاداری</w:t>
      </w:r>
    </w:p>
    <w:p>
      <w:pPr>
        <w:pStyle w:val="BookText"/>
      </w:pPr>
      <w:r>
        <w:rPr>
          <w:rFonts w:ascii="IRNazanin" w:hAnsi="IRNazanin" w:eastAsia="IRNazanin" w:cs="IRNazanin"/>
          <w:lang w:bidi="fa-IR"/>
          <w:color w:val="111111"/>
          <w:sz w:val="28"/>
          <w:szCs w:val="28"/>
          <w:rtl/>
        </w:rPr>
        <w:t xml:space="preserve">شاید بتوان گفت از دوره صفویه به بعد که عزاداری ها علنی شد و با تثبیت حاکمیت ایل قاجار ، و علاقه ای که آنان به ترویج نمادها و آئین های شیعی داشتند گرامی داشت فاطمیه نیز رونق رسمی در این دوره پیدا کرد .</w:t>
      </w:r>
    </w:p>
    <w:p>
      <w:pPr>
        <w:pStyle w:val="BookText"/>
      </w:pPr>
      <w:r>
        <w:rPr>
          <w:rFonts w:ascii="IRNazanin" w:hAnsi="IRNazanin" w:eastAsia="IRNazanin" w:cs="IRNazanin"/>
          <w:lang w:bidi="fa-IR"/>
          <w:color w:val="111111"/>
          <w:sz w:val="28"/>
          <w:szCs w:val="28"/>
          <w:rtl/>
        </w:rPr>
        <w:t xml:space="preserve">روایتی که می تواند شاهدی بر رواج فاطمیه در دوره قاجار و خصوصاً عهد ناصرالدین شاه باشد ، گزارشی است که شیخ ابراهیم زنجانی در خاطراتش از مرسوم شدن فاطمیه در این دوره داده است . وی درباره سنّت سوگواری ایّام فاطمیه چنین می نویسد :</w:t>
      </w:r>
    </w:p>
    <w:p>
      <w:pPr>
        <w:pStyle w:val="BookText"/>
      </w:pPr>
      <w:r>
        <w:rPr>
          <w:rFonts w:ascii="IRNazanin" w:hAnsi="IRNazanin" w:eastAsia="IRNazanin" w:cs="IRNazanin"/>
          <w:lang w:bidi="fa-IR"/>
          <w:color w:val="111111"/>
          <w:sz w:val="28"/>
          <w:szCs w:val="28"/>
          <w:rtl/>
        </w:rPr>
        <w:t xml:space="preserve">باری ، تازه معمول شده هم درعتبات ، هم در زنجان به جهت فاصله از محرم و رمضان و سایر ایام عزا و اجتماعات دینی ، آن روایت که مطابق است با وفات حضرت فاطمه(علیها السلام) در ماه جمادی الاول احتیاطاً سیزدهم و چهاردهم و پانزدهم سه روز روضه خوانی و جمع کردن مردم و سبب اشتهار است . من با هزار زحمت از کار بریدم ، حاجی ملاصادق هم کمک کرد ، روضه خوانی به راه انداختیم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با استفاده از این نقل می توان دریافت که حوزه نجف در عهد ناصرالدین شاه و مظفرالدین شاه به برپایی عزاداری فاطمیه اهتمام داشته است . آخوند خراسانی در این میان نقش برجسته ای داشته وسوگواری فاطمیه دوم در بیت او با استقبال گسترده ای مواجه بوده است . حتی پس از وفات ایشان نیز این سنّت از سوی خاندان وی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3" w:name="pg6639_51567"/>
    <w:bookmarkEnd w:id="13"/>
    <w:p>
      <w:pPr>
        <w:pStyle w:val="BookText"/>
      </w:pPr>
      <w:r>
        <w:rPr>
          <w:rFonts w:ascii="IRNazanin" w:hAnsi="IRNazanin" w:eastAsia="IRNazanin" w:cs="IRNazanin"/>
          <w:lang w:bidi="fa-IR"/>
          <w:color w:val="111111"/>
          <w:sz w:val="28"/>
          <w:szCs w:val="28"/>
          <w:rtl/>
        </w:rPr>
        <w:t xml:space="preserve">ادامه یافته ، اکنون نیز در خانۀ نوۀ وی در قم ( میرزا عبدالرضا کفایی ) روضه فاطمیه بر پا می شود . در اسناد کنسولی ایران نیز به برپایی روضه فاطمیه در بیت آخوند خراسانی در عهد رضا شاه اشاره شده و آمده که طلاب حاضر در مراسم فاطمیه در تاریخ آبان 1307شمسی نسبت به دعای سخنران برای سلامتی شاه اعتراض کرده اند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8 : سند موجود در کتابخانه آستان قدس رضوی به شماره 16899</w:t>
      </w:r>
    </w:p>
    <w:p>
      <w:pPr>
        <w:pStyle w:val="BookText"/>
      </w:pPr>
      <w:r>
        <w:rPr>
          <w:rFonts w:ascii="IRNazanin" w:hAnsi="IRNazanin" w:eastAsia="IRNazanin" w:cs="IRNazanin"/>
          <w:lang w:bidi="fa-IR"/>
          <w:color w:val="111111"/>
          <w:sz w:val="28"/>
          <w:szCs w:val="28"/>
          <w:rtl/>
        </w:rPr>
        <w:t xml:space="preserve">در این سند صورت حساب هزینه های برگزاری مراسم شهادت حضرت زهرا (علیها السلام) در سال 1317هجری قمری ( 1278هجری شمسی ) وجود دارد .</w:t>
      </w:r>
    </w:p>
    <w:p>
      <w:pPr>
        <w:pStyle w:val="BookText"/>
      </w:pPr>
      <w:r>
        <w:rPr>
          <w:rFonts w:ascii="IRNazanin" w:hAnsi="IRNazanin" w:eastAsia="IRNazanin" w:cs="IRNazanin"/>
          <w:lang w:bidi="fa-IR"/>
          <w:color w:val="111111"/>
          <w:sz w:val="28"/>
          <w:szCs w:val="28"/>
          <w:rtl/>
        </w:rPr>
        <w:t xml:space="preserve">9 : سند دیگر، وقف نامه غلامحسین خان عامری سردار مجلل است که در سال 1337 قمری ( 1297 شمسی ) نوشته شده و در آن گفته شده که برخی از اموالش اعم از زمین های وسیعی که داشته را وقف عزاداری حضرت زهرا (علیها السلام) کرده است که این وقف نامه ، الآن در مجموعه شخصی خانم بیتا عامری موجود است .</w:t>
      </w:r>
      <w:r>
        <w:rPr>
          <w:rStyle w:val="FootnoteReference"/>
        </w:rPr>
        <w:footnoteReference w:id="72"/>
      </w:r>
    </w:p>
    <w:p>
      <w:pPr>
        <w:pStyle w:val="Heading4"/>
      </w:pPr>
      <w:bookmarkStart w:id="138" w:name="_Toc21"/>
      <w:r>
        <w:t>یکهزار و چهارصدمین سال شهادت حضرت زهرا (علیها السلام)</w:t>
      </w:r>
      <w:bookmarkEnd w:id="138"/>
    </w:p>
    <w:p>
      <w:pPr>
        <w:pStyle w:val="BookText"/>
      </w:pPr>
      <w:r>
        <w:rPr>
          <w:rFonts w:ascii="IRNazanin" w:hAnsi="IRNazanin" w:eastAsia="IRNazanin" w:cs="IRNazanin"/>
          <w:lang w:bidi="fa-IR"/>
          <w:color w:val="111111"/>
          <w:sz w:val="28"/>
          <w:szCs w:val="28"/>
          <w:rtl/>
        </w:rPr>
        <w:t xml:space="preserve">سال 1411قمری در چهاردهمین قرن شهادت حضرت صدیقۀ طاهره (علیها السلام) حوزۀ علمیّۀ اصفهان « نهضت فاطمی » را آغاز کرد ، با تشکیل جلسات ، تهیۀ پرچم ، بنر ،پوستر ، کتاب ، جزوه ، و راه انداختن دستجات عزاداری در اصفهان ، سپس اعزام حوزویان ، دانشگاهیان ، بازاریان به شهرهای مختلف به صورت کاروان های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تبلیغی در توسعۀ این جنبش خودجوش مردمی بسیار تأثیر گذاشتند و موجب رونق جلسات ، هیآت و دستجات در ایام فاطمیّه شدند .</w:t>
      </w:r>
    </w:p>
    <w:p>
      <w:pPr>
        <w:pStyle w:val="BookText"/>
      </w:pPr>
      <w:r>
        <w:rPr>
          <w:rFonts w:ascii="IRNazanin" w:hAnsi="IRNazanin" w:eastAsia="IRNazanin" w:cs="IRNazanin"/>
          <w:lang w:bidi="fa-IR"/>
          <w:color w:val="111111"/>
          <w:sz w:val="28"/>
          <w:szCs w:val="28"/>
          <w:rtl/>
        </w:rPr>
        <w:t xml:space="preserve">در سال های بعد مراجع بزرگ تقلید با چاپ و نشر بیانیّه بر گسترۀ نهضت افزودند . سرانجام با اعلام تعطیلی روز شهادت آن حضرت ، با اهتمام مرجعیت اعلای تشیّع در سال 1420 قمری و حرکت مراجع تقلید از بیوت خود با پای برهنه و پیاده به سوی حرم مطهّر حضرت فاطمه معصومه (علیها السلام) و گسترش آن در کشورهای آسیایی ، اروپایی ، آفریقایی ، کانادا ، آمریکا ، و استرالیا ، تا حدّی حق آن حضرت ادا شد .</w:t>
      </w:r>
    </w:p>
    <w:p>
      <w:pPr>
        <w:pStyle w:val="BookText"/>
      </w:pPr>
      <w:r>
        <w:rPr>
          <w:rFonts w:ascii="IRNazanin" w:hAnsi="IRNazanin" w:eastAsia="IRNazanin" w:cs="IRNazanin"/>
          <w:lang w:bidi="fa-IR"/>
          <w:color w:val="111111"/>
          <w:sz w:val="28"/>
          <w:szCs w:val="28"/>
          <w:rtl/>
        </w:rPr>
        <w:t xml:space="preserve">آثار و برکات این نهضت عظیم به تألیف کتاب هایی متنوع و متعدد نیاز دارد ، که گزارش قسمتی از آن در کتاب « نهضت فاطمیّه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در دو مجلّد و ترجمۀ آن تحت عنوان : « کرامات الزّهرا (علیهاالسلام) » و ترجمۀ انگلیسی و اردوی آن به چاپ رسیده و سهم به سزایی در جهانی شدن آن داشته است .</w:t>
      </w:r>
    </w:p>
    <w:p>
      <w:pPr>
        <w:pStyle w:val="BookText"/>
      </w:pPr>
      <w:r>
        <w:rPr>
          <w:rFonts w:ascii="IRNazanin" w:hAnsi="IRNazanin" w:eastAsia="IRNazanin" w:cs="IRNazanin"/>
          <w:lang w:bidi="fa-IR"/>
          <w:color w:val="111111"/>
          <w:sz w:val="28"/>
          <w:szCs w:val="28"/>
          <w:rtl/>
        </w:rPr>
        <w:t xml:space="preserve">پس از آنکه حرکت نورانی و معنوی نهضت فاطمیه در سطحی وسیع و به شکلی قابل توجه د رکشور ایران و سایر بلاد مطرح گردید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نیروهای شیطانی دست به کار شدند و به اشکال گوناگون برای رشد و گسترش و جهانی شدن این حرکت نورانی مانع تراشی کردند و با طرح سؤالات و شبهه های رنگارنگ در صدد تضعیف و توقف نهضت فاطمیه بر آمدند و سعی نمودند که از یک طرف طرفداران و یاوران این حرکت مقدّس را متزلزل نمایند و از طرف دیگر از رشد و گسترش آن جلوگیری نموده و نگذارند جمعیت هایی تازه و علاقه مندانی جدید به این برنامه حیات بخش و انسان ساز بپیوندند و در این موقعیت بسیار حساس و خطیر بود که مراجع معظم تقلید دامت برکاتهم و ادام الله ظلهم اقدام نمودند و از یک طرف با اطاعیه های روشنگر و آگاهی بخش و از طرف دیگر با پاسخ به سوالات و دفع شبهه ها با منطقی قوی و استدلالاتی مستحکم به دفاع از این حرکت مقدس پرداختند و نیروهای فکری دشمن را به عقب راندند و فضای فکری و عاطفی جامعه را در تمامی بلاد اسلامی و غیر اسلامی برای حفظ و تداوم و گسترش این حرکت الهی و حیات بخش آماده نگه داشتند . این بزرگواران با بهره گیری از جایگاه مقدس و بلند خود در جامعه از یک طرف و با خضوع و تواضع خویش در برابر عظمت حضرت زهرا (علیها السلام) از طرف دیگر و با اشک و آه جانسوز خویشتن در مصائب آن مظلومه شهیده دل و جان مردم و احساسات و عواطف پاک انسان های حق طلب و حقیقت جو را تحت تاثیر قرار دادند و آنها را هر چه بیشتر در مسیر فعالیت و کوشش در راهمقدسی که در پیش گرفته بودند یاری رسانیدند. و اینک برای نمونه از اقدامات چند تن از مراجع معظم تقلید دامت برکاتهم یاد می کنیم .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4" w:name="pg6639_51570"/>
    <w:bookmarkEnd w:id="14"/>
    <w:p>
      <w:pPr>
        <w:pStyle w:val="Heading4"/>
      </w:pPr>
      <w:bookmarkStart w:id="139" w:name="_Toc22"/>
      <w:r>
        <w:t>اقدامات مرحوم آیه الله العظمی گلپایگانی (قدس سره)</w:t>
      </w:r>
      <w:bookmarkEnd w:id="139"/>
    </w:p>
    <w:p>
      <w:pPr>
        <w:pStyle w:val="BookText"/>
      </w:pPr>
      <w:r>
        <w:rPr>
          <w:rFonts w:ascii="IRNazanin" w:hAnsi="IRNazanin" w:eastAsia="IRNazanin" w:cs="IRNazanin"/>
          <w:lang w:bidi="fa-IR"/>
          <w:color w:val="111111"/>
          <w:sz w:val="28"/>
          <w:szCs w:val="28"/>
          <w:rtl/>
        </w:rPr>
        <w:t xml:space="preserve">مرجع عالیقدر جهان تشیّع و زعیم حوزه های علمیّه مرحوم آیة اللّه العظمی آقای حاج سید محمدرضا موسوی گلپایگانی (قدس</w:t>
      </w:r>
    </w:p>
    <w:p>
      <w:pPr>
        <w:pStyle w:val="BookText"/>
      </w:pPr>
      <w:r>
        <w:rPr>
          <w:rFonts w:ascii="IRNazanin" w:hAnsi="IRNazanin" w:eastAsia="IRNazanin" w:cs="IRNazanin"/>
          <w:lang w:bidi="fa-IR"/>
          <w:color w:val="111111"/>
          <w:sz w:val="28"/>
          <w:szCs w:val="28"/>
          <w:rtl/>
        </w:rPr>
        <w:t xml:space="preserve">سره)این بزرگ فقیه و مرجع آگاه از دیر زمان علاقمند به بزرگداشت مقام حضرت زهرا (علیها السلام) بوده اند و نسبت به مظلومیت و شهادت آن حضرت عنایت خاص داشته اند و در شروع نهضت فاطمیه در سال 1411 قمری که مقارن با چهاردهمین قرن شهادت حضرت زهرا (علیها السلام) بود نقش اساسی و حیاتی ایفا نمودند و با اطلاعیه تاریخی و راه گشای خود نه تنها در بیداری و توجه جامعه آن روز ( در ایران و جهان ) نسبت به شخصیت و شهادت فاطمه زهرا (علیها السلام) تاثیر کم نظیری گذاردند ، بلکه در به ثمر رسیدن برنامه های گسترده ای که در شهر ولائی اصفهان در آن سال انجام گرفت و به خاطر گستردگی و تنوع آنها و شرایط حساس آن زمان ( با توجه به وجود گروه های انحرافی که در اصفهان و توابع آن دارای قدرت و سلطه بودند) نقش بسیار حساسی ایفا نمودند و اطلاعیه ایشان پشتیبانی بی نظیری از آن اقدامات بزرگ و دست اندرکاران آن به حساب آمد . مرحوم آیه الله العظمی آقای گلپایگانی (قدس</w:t>
      </w:r>
    </w:p>
    <w:p>
      <w:pPr>
        <w:pStyle w:val="BookText"/>
      </w:pPr>
      <w:r>
        <w:rPr>
          <w:rFonts w:ascii="IRNazanin" w:hAnsi="IRNazanin" w:eastAsia="IRNazanin" w:cs="IRNazanin"/>
          <w:lang w:bidi="fa-IR"/>
          <w:color w:val="111111"/>
          <w:sz w:val="28"/>
          <w:szCs w:val="28"/>
          <w:rtl/>
        </w:rPr>
        <w:t xml:space="preserve">سره) در رهنمودهای تاریخی خود به همه برنامه های گسترده ای که در شهر اصفهان در حال انجام بود عنایت فرمودند و آنها را به عنوان دستورالعملی برای کل ایران و شیعیان جهان مطرح نمودند .</w:t>
      </w:r>
    </w:p>
    <w:p>
      <w:pPr>
        <w:pStyle w:val="Heading4"/>
      </w:pPr>
      <w:bookmarkStart w:id="140" w:name="_Toc23"/>
      <w:r>
        <w:t>اطلاعیه مهم و تاریخی آیه اللّه العظمی گلپایگانی درباره چهاردهمین قرن شهادت حضرت زهرا (علیها السلام)</w:t>
      </w:r>
      <w:bookmarkEnd w:id="140"/>
    </w:p>
    <w:p>
      <w:pPr>
        <w:pStyle w:val="BookText"/>
      </w:pPr>
      <w:r>
        <w:rPr>
          <w:rFonts w:ascii="Amiri" w:hAnsi="Amiri" w:eastAsia="Amiri" w:cs="Amiri"/>
          <w:lang w:bidi="ar-SA"/>
          <w:color w:val="111111"/>
          <w:sz w:val="28"/>
          <w:szCs w:val="28"/>
          <w:rtl/>
        </w:rPr>
        <w:t xml:space="preserve">قال اللّه تعالی : « وَ ذَكِّرْهُمْ بِأَيَّامِ اللَّهِ » و قال عزَّ من قائل : « قُلْ لا أَسْئَلُكُمْ عَلَيْهِ أَجْراً إِلاَّ الْمَوَدَّةَ فِي الْقُرْبى »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یکهزار و چهارصدمین سال شهادت ام الائمة النقباء حجة الله الکبری بقیة النبوة و ثمرة الرسالة سیدة نساء العالمین فاطمة الزهراء (علیها السلام) یگانه دخت پاک نبی گرامی (صلی الله علیه و آله) را به محضر مقدس حضرت بقیة الله الاعظم حجة بن الحسن العسکری ارواحنا و ارواح العالمین له الفداء و مسلمانان جهان خصوصاً شیعیان و ملّت شریف ایران تسلیت عرض می کنم و توجه تمامی مسلمانان را به جلالت و عظمت مقام والای بانوئی معطوف می دارم که خداوند متعال در قرآن از او به کوثر یاد می کند و بعد از نزول آیه تطهیر در کنار خانه فاطمه (علیهاالسلام) می فرماید : السَّلام</w:t>
      </w:r>
    </w:p>
    <w:p>
      <w:pPr>
        <w:pStyle w:val="BookText"/>
      </w:pPr>
      <w:r>
        <w:rPr>
          <w:rFonts w:ascii="IRNazanin" w:hAnsi="IRNazanin" w:eastAsia="IRNazanin" w:cs="IRNazanin"/>
          <w:lang w:bidi="fa-IR"/>
          <w:color w:val="111111"/>
          <w:sz w:val="28"/>
          <w:szCs w:val="28"/>
          <w:rtl/>
        </w:rPr>
        <w:t xml:space="preserve">علَیکُم اهل البیت و رحمة الله و برکاته إِنَّما يُريدُ اللَّهُ لِيُذْهِبَ عَنْكُمُ الرِّجْسَ أَهْلَ الْبَيْتِ وَ يُطَهِّرَكُمْ تَطْهيراَ و به هنگام مباهله مصداق « نِساءَنا</w:t>
      </w:r>
    </w:p>
    <w:p>
      <w:pPr>
        <w:pStyle w:val="BookText"/>
      </w:pPr>
      <w:r>
        <w:rPr>
          <w:rFonts w:ascii="IRNazanin" w:hAnsi="IRNazanin" w:eastAsia="IRNazanin" w:cs="IRNazanin"/>
          <w:lang w:bidi="fa-IR"/>
          <w:color w:val="111111"/>
          <w:sz w:val="28"/>
          <w:szCs w:val="28"/>
          <w:rtl/>
        </w:rPr>
        <w:t xml:space="preserve">وَ نِساءَكُم » قرار می گیرد و آیات« وَ يُطْعِمُونَ الطَّعامَ عَلى حُبِّهِ مِسْكيناً وَ يَتيماً وَ أَسيراً * إِنَّما نُطْعِمُكُمْ لِوَجْهِ اللَّهِ لا نُريدُ مِنْكُمْ جَزاءً وَ لا شُكُوراً » ، « وَ يُؤْثِرُونَ عَلى أَنْفُسِهِمْ وَ لَوْ كانَ بِهِمْ خَصاصَةٌ » در شأن او و همسر و فرزندانش نازل می گردد .</w:t>
      </w:r>
    </w:p>
    <w:p>
      <w:pPr>
        <w:pStyle w:val="BookText"/>
      </w:pPr>
      <w:r>
        <w:rPr>
          <w:rFonts w:ascii="IRNazanin" w:hAnsi="IRNazanin" w:eastAsia="IRNazanin" w:cs="IRNazanin"/>
          <w:lang w:bidi="fa-IR"/>
          <w:color w:val="111111"/>
          <w:sz w:val="28"/>
          <w:szCs w:val="28"/>
          <w:rtl/>
        </w:rPr>
        <w:t xml:space="preserve">پیامبر گرامی اسلام دستش را می بوسید و او را به جای خویش می نشاند و با لقب ام ابیها خطاب می کرد و کراراً درباره اش می فرمود :أَنْتِ سَيِّدَةُ نِسَاءِ الْعَالَمِينَ أَنْتِ سَيِّدَةُ نِسَاءِ أَهْلِ الْجَنَّةِ مِنَ الْأَوَّلِينَ وَ الآخرِينَ فِدَاكِ أَبُوكِ يَا فَاطِمَةُ ، إِنَ اللَّهَ يَرْضَى لِرِضَاكِ وَ يَغْضبُ لِغَضَبِكِ .</w:t>
      </w:r>
    </w:p>
    <w:p>
      <w:pPr>
        <w:pStyle w:val="BookText"/>
      </w:pPr>
      <w:r>
        <w:rPr>
          <w:rFonts w:ascii="IRNazanin" w:hAnsi="IRNazanin" w:eastAsia="IRNazanin" w:cs="IRNazanin"/>
          <w:lang w:bidi="fa-IR"/>
          <w:color w:val="111111"/>
          <w:sz w:val="28"/>
          <w:szCs w:val="28"/>
          <w:rtl/>
        </w:rPr>
        <w:t xml:space="preserve">و هرگاه پیامبر (صلی الله علیه و آله) با حضرت علی (علیه السلام) برای بیان اسرار خلوت می فرمود فاطمه (علیها السلام) را نیز شرکت می داد . فاطمه (علیها السلام) ولیّة الله ، حجة الله و پاره تن و روح رسول الله (صلی الله علیه و آله) بود احدی از او به پیغمبر (صلی الله علیه و آله) شبیه تر و نزدیکتر و محبوب تر نبود . او صدیقه کبری و ناموس الله عظمی بود و خداوند متعال نسب پیغمبر (صلی الله علیه و آله) و امامان مکرم را از ذریه او قرار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 . ادب و اطاعت خالص او از پدرش و احترام بی نظیر پدرش از او ، همسرداری ، خانه داری ، تربیت فرزند و همه صفات و اخلاقش آموزنده و مشحون به حقایق عالی عرفانی و عنایات خاصۀ سبحانی بود . اکنون که این ایام مصادف با یکهزار و چهارصدمین سال شهادت صدیقۀ طاهره(علیها</w:t>
      </w:r>
    </w:p>
    <w:p>
      <w:pPr>
        <w:pStyle w:val="BookText"/>
      </w:pPr>
      <w:r>
        <w:rPr>
          <w:rFonts w:ascii="IRNazanin" w:hAnsi="IRNazanin" w:eastAsia="IRNazanin" w:cs="IRNazanin"/>
          <w:lang w:bidi="fa-IR"/>
          <w:color w:val="111111"/>
          <w:sz w:val="28"/>
          <w:szCs w:val="28"/>
          <w:rtl/>
        </w:rPr>
        <w:t xml:space="preserve">السلام) است انتظار دارم مسلمانان و شیعیانی که به وسیله مودّت و دوستی خاندان رسالت و ولایت اهل بیت عصمت و طهارت (علیهم السلام) به خداوند متعال تقرب می جویند با اقامۀ مجالس بیشتر و مراسم سوگواری و ذکر مناقب و فضائل و تعظیم و تجلیل از شخصیت آن بانوی اسلام و فخر عالم نسوان و انسان با پیامبر اکرم (صلی الله علیه و آله) و اهل بیت (علیهم السلام) تجدید عهد کنند و برای خودسازی و تکمیل نفس و تهذیب اخلاق از این برنامه ها استفاده های ارزشمند نمایند . و نیز پیرامون ابعاد گستردۀ حیات و شخصیت والا و خصائص مقدّس اخلاقی و علمی و سیره و روش و مجاهدت آگاهانه و احتجاجات و عبادات و زهد و صبر و ایثار و شجاعت و صراحت و فصاحت و بلاغت و علم وعرفان و عبادت و عصمت و طهارت آن بانوی بانوان ، سمینارها تشکیل شود و رسانه های گروهی ، مؤلفان و نویسندگان ، با تالیف کتاب و رساله و خطباء و شعراء با ایراد سخنرانی ها و سرودن اشعار نغز و شیوا و خلاصه همگان درخور امکانات خود این فرصت را گرامی بدارند و ابعاد عظمت شخصیت آن بانوی بی همتا و همچنین دیدگاه ها و تعالیم قولی و عملی آن حبیبه خدا را در مورد زن و نقش و موضع او در اجتماع تبلیغ نمایند .</w:t>
      </w:r>
    </w:p>
    <w:p>
      <w:pPr>
        <w:pStyle w:val="BookText"/>
      </w:pPr>
      <w:r>
        <w:rPr>
          <w:rFonts w:ascii="IRNazanin" w:hAnsi="IRNazanin" w:eastAsia="IRNazanin" w:cs="IRNazanin"/>
          <w:lang w:bidi="fa-IR"/>
          <w:color w:val="111111"/>
          <w:sz w:val="28"/>
          <w:szCs w:val="28"/>
          <w:rtl/>
        </w:rPr>
        <w:t xml:space="preserve">شایسته است بانوان برای پیمودن مدارج ترقی و تعالی ، به حضرت زهرا (علیها السلام) این بانوی برگزیده خدا تاسی بجویند و در رعایت حیا و حجاب و عفت و التزام به تکالیف شرعی او را رهبر یگانه خود بدانند ؛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زیرا فاطمه زهرا (علیها السلام) برای جامعۀ بانوان بهترین الگو می باشند . و نیز شایسته است متمکنین با تأسیس مراکز عام المنفعه در جهت تأمین نیازهای جامعه اسلامیمان خاطرۀ بزرگداشت مطلع پانزدهمین قرن شهادت دخت گرامی پیامبر اسلام (صلی الله علیه و آله) را برای همیشه در دل ها زنده نگهدارند . از خداوند متعال مسئلت می نمائیم که در آخرت ما را از شفاعت آن شفیعۀ کبری و در دنیا از عنایات و تائیدات فرزند عزیزش فخر آل رسول (صلی الله علیه و آله) حضرت بقیة اللّه الاعظم مهدی موعود ارواح العالمین له الفداء محروم نفرماید و به همۀ مسلمانان توفیق حفظ ارزش های اسلامی و وحدت کلمه و تعظیم شعائر و نیروی کفر ستیزی و روحیۀ استقلال و استغنا از بیگانگان و جهاد با استعمارگران عطا فرماید و وطن اسلامی ما و همه سرزمین های مسلمان نشین را از شر تطاول استکبار غرب و شرق محافظت فرماید .بِحَقِّ سَیِّدَتِنا فاطِمَة الزَّهراءِ وَ بِحَقِّ اَبیها وَ بَعلِها وَ بَنیها صَلَواتُ اللهِ عَلَیهِم اَجمَعین</w:t>
      </w:r>
    </w:p>
    <w:p>
      <w:pPr>
        <w:pStyle w:val="BookText"/>
      </w:pPr>
      <w:r>
        <w:rPr>
          <w:rFonts w:ascii="IRNazanin" w:hAnsi="IRNazanin" w:eastAsia="IRNazanin" w:cs="IRNazanin"/>
          <w:lang w:bidi="fa-IR"/>
          <w:color w:val="111111"/>
          <w:sz w:val="28"/>
          <w:szCs w:val="28"/>
          <w:rtl/>
        </w:rPr>
        <w:t xml:space="preserve">نهم جمادی الاولی 1411 محمدرضا الموسوی الگلپایگانی</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پس از انتشار اطلاعیه یاد شده در سطح اصفهان و چاپ بخش هایی از آن در روزنامه های اطلاعات و رسالت و جمهوری اسلامی و ابرار در روز پنجشنبه 8 آذرماه 1369 برابر10 جمادی الاولی 1411 قمری و مشاهده آثار و برکات آن ، نامه مفصل و جالبی تهیه شد و با امضای علماء بزرگ و مجتهدین و مدرسین حوزه علمیّه اصفهان در ماه جمادی الاولی 1412 قمری به محضر آیة الله العظمی آقای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5" w:name="pg6639_51574"/>
    <w:bookmarkEnd w:id="15"/>
    <w:p>
      <w:pPr>
        <w:pStyle w:val="BookText"/>
      </w:pPr>
      <w:r>
        <w:rPr>
          <w:rFonts w:ascii="IRNazanin" w:hAnsi="IRNazanin" w:eastAsia="IRNazanin" w:cs="IRNazanin"/>
          <w:lang w:bidi="fa-IR"/>
          <w:color w:val="111111"/>
          <w:sz w:val="28"/>
          <w:szCs w:val="28"/>
          <w:rtl/>
        </w:rPr>
        <w:t xml:space="preserve">گلپایگانی ارسال گردید و با اظهار تشکر از اطلاعیه مهم و تاریخی ایشان و اشاره به برکات و آثار اقدامات آن بزرگ مرجع عالیقدر تقاضا گردید که مجددا برای تعطیلیِ رسمی و قانونیِ سالروز شهادت حضرت زهرا (علیها السلام) اقدام فرمایند و اینک متن آن نامه :</w:t>
      </w:r>
    </w:p>
    <w:p>
      <w:pPr>
        <w:pStyle w:val="Heading4"/>
      </w:pPr>
      <w:bookmarkStart w:id="141" w:name="_Toc24"/>
      <w:r>
        <w:t>متن نامه مجتهدین و مدرسین اصفهان</w:t>
      </w:r>
      <w:bookmarkEnd w:id="141"/>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محضر مبارک مرجع عالیقدر شیعه حضرت آیه الله العظمی آقای حاج سید محمد رضا گلپایگانی متع الله المسلمین بطول بقائه الشریف بعد از تقدیم مراتب تجلیل و احترام و دعا برای طول عمر و عزت و عظمت آن پیشوا و مرجع بزرگ دینی معروض می داریم : نزدیک به یک سال است که از برگزاری مراسم بزرگداشت یک هزار و چهارصدمین سال شهادت صدّیقۀ طاهره ، حضرت فاطمۀ زهرا (علیها السلام) می گذرد و اطلاعیه بسیار مهم و تاریخی آن جناب در آن مناسبت و راهنمایی های اساسی که از آن مقام مقدّس ابراز گردید و نیز پیام آن مرجع عالیقدر برای مسئولین محترم دولت جمهوری اسلامی ایران برای انجام تعطیلی رسمی به مناسبت سالگرد شهادت حضرت زهرای مرضیه (علیها السلام) که مقامات رسمی کشور با کمال احترام و ادب پذیرا گردیدند همه و همه آثار بسیار ارزشمند معنوی و تبلیغی به جای گذارده و هر چه بیشتر مکتب مقدس اهل البیت (علیهم السلام) گردیده و تاکنون چندین موسسه خیریه به نام حضرت زهرا (علیها السلام) تأسیس گشته و در دستگیری و کمک به نیازمندان اقدامات سودمندی تحقق یافته است و مجموعا نه تنها پیام و رهنمودهای آن پیشوای عالیقدر موجب گردید که مراسم سوگواری ایام فاطمیه در سراسر کشور و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6" w:name="pg6639_51575"/>
    <w:bookmarkEnd w:id="16"/>
    <w:p>
      <w:pPr>
        <w:pStyle w:val="BookText"/>
      </w:pPr>
      <w:r>
        <w:rPr>
          <w:rFonts w:ascii="IRNazanin" w:hAnsi="IRNazanin" w:eastAsia="IRNazanin" w:cs="IRNazanin"/>
          <w:lang w:bidi="fa-IR"/>
          <w:color w:val="111111"/>
          <w:sz w:val="28"/>
          <w:szCs w:val="28"/>
          <w:rtl/>
        </w:rPr>
        <w:t xml:space="preserve">بالخصوص شهر مذهبی اصفهان به صورت کاملا بی سابقه ای انجام پذیرد بلکه آثار و برکات معنوی و ارشادی و اجتماعی آن هنوز مستمر می باشد و ادامه یافته است .فرصت را مغتنم شمرده تقاضا می نمائیم که مجددا در مورد تعطیلی سراسری سالروز شهادت حضرت زهرا (علیها السلام) برای این سال و همه سال ها اقدام فرمائید . سلامت و طول عمر و عظمت آن مرجع عالیقدر را از خداوند بزرگ خواهانیم . و السلام علیکم و رحمة الله و</w:t>
      </w:r>
    </w:p>
    <w:p>
      <w:pPr>
        <w:pStyle w:val="BookText"/>
      </w:pPr>
      <w:r>
        <w:rPr>
          <w:rFonts w:ascii="IRNazanin" w:hAnsi="IRNazanin" w:eastAsia="IRNazanin" w:cs="IRNazanin"/>
          <w:lang w:bidi="fa-IR"/>
          <w:color w:val="111111"/>
          <w:sz w:val="28"/>
          <w:szCs w:val="28"/>
          <w:rtl/>
        </w:rPr>
        <w:t xml:space="preserve">برکاته .</w:t>
      </w:r>
      <w:r>
        <w:rPr>
          <w:rStyle w:val="FootnoteReference"/>
        </w:rPr>
        <w:footnoteReference w:id="75"/>
      </w:r>
    </w:p>
    <w:p>
      <w:pPr>
        <w:pStyle w:val="Heading4"/>
      </w:pPr>
      <w:bookmarkStart w:id="142" w:name="_Toc25"/>
      <w:r>
        <w:t>چند نکته مهم دربارۀ عزاداری بر حضرت زهرا (علیها السلام)</w:t>
      </w:r>
      <w:bookmarkEnd w:id="142"/>
    </w:p>
    <w:p>
      <w:pPr>
        <w:pStyle w:val="BookText"/>
      </w:pPr>
      <w:r>
        <w:rPr>
          <w:rFonts w:ascii="IRNazanin" w:hAnsi="IRNazanin" w:eastAsia="IRNazanin" w:cs="IRNazanin"/>
          <w:lang w:bidi="fa-IR"/>
          <w:color w:val="111111"/>
          <w:sz w:val="28"/>
          <w:szCs w:val="28"/>
          <w:rtl/>
        </w:rPr>
        <w:t xml:space="preserve">مرحوم آیة اللّه العظمی آقای گلپایگانی (قدس سره) نسبت به حضرت زهرا (علیها السلام) و عزاداری بر آن حضرت توجه و عنایت خاصی داشتند ، در این رابطه چند نکته و گفته مهم از ایشان را نقل می نمائیم :</w:t>
      </w:r>
    </w:p>
    <w:p>
      <w:pPr>
        <w:pStyle w:val="BookText"/>
      </w:pPr>
      <w:r>
        <w:rPr>
          <w:rFonts w:ascii="IRNazanin" w:hAnsi="IRNazanin" w:eastAsia="IRNazanin" w:cs="IRNazanin"/>
          <w:lang w:bidi="fa-IR"/>
          <w:color w:val="111111"/>
          <w:sz w:val="28"/>
          <w:szCs w:val="28"/>
          <w:rtl/>
        </w:rPr>
        <w:t xml:space="preserve">1 : ایشان می فرمودند : گریه بر ائمۀ اطهار (علیهم السلام) تولّی ( اظهار محبت و پذیرش ولایت و سرپرستی خاندان عصمت (علیهم السلام) ) است ولی گریه بر حضرت زهرا (علیها السلام) هم تولی است و هم تبرّی ( تبرّی اظهار بیزاری از دشمنان خاندان عصمت و طهارت(علیهم السلام) )</w:t>
      </w:r>
    </w:p>
    <w:p>
      <w:pPr>
        <w:pStyle w:val="BookText"/>
      </w:pPr>
      <w:r>
        <w:rPr>
          <w:rFonts w:ascii="IRNazanin" w:hAnsi="IRNazanin" w:eastAsia="IRNazanin" w:cs="IRNazanin"/>
          <w:lang w:bidi="fa-IR"/>
          <w:color w:val="111111"/>
          <w:sz w:val="28"/>
          <w:szCs w:val="28"/>
          <w:rtl/>
        </w:rPr>
        <w:t xml:space="preserve">2 : ایشان پس از رحلت ، در عالم رؤیا فرمودند : هر چیزی که مربوط به من بوده را اگر خواستید تعطیل کنید مانعی ندارد ، لکن توسل و عرض ادب به مقام والای حضرت زهرا(علیها السلام) را ترک نکنید .</w:t>
      </w:r>
    </w:p>
    <w:p>
      <w:pPr>
        <w:pStyle w:val="BookText"/>
      </w:pPr>
      <w:r>
        <w:rPr>
          <w:rFonts w:ascii="IRNazanin" w:hAnsi="IRNazanin" w:eastAsia="IRNazanin" w:cs="IRNazanin"/>
          <w:lang w:bidi="fa-IR"/>
          <w:color w:val="111111"/>
          <w:sz w:val="28"/>
          <w:szCs w:val="28"/>
          <w:rtl/>
        </w:rPr>
        <w:t xml:space="preserve">3 : ایشان را پس از ارتحالشان در عالم رویا دیده بودند که مشغول پذیرایی از عزاداران حضرت زهرا (علیها السلام) هستند و می فرمایند : خودم می خواهم عرض ادب نمایم .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در خفقان حكومت ستم‌شاهى ، در ايام فاطميه عدّه‌اى به آقا گفتند آقا روضه نگيريم كه عمال حكومت سوء استفاده مى‌كنند و به بهانۀ آن شما را اذيت مى‌كنند .</w:t>
      </w:r>
    </w:p>
    <w:p>
      <w:pPr>
        <w:pStyle w:val="BookText"/>
      </w:pPr>
      <w:r>
        <w:rPr>
          <w:rFonts w:ascii="IRNazanin" w:hAnsi="IRNazanin" w:eastAsia="IRNazanin" w:cs="IRNazanin"/>
          <w:lang w:bidi="fa-IR"/>
          <w:color w:val="111111"/>
          <w:sz w:val="28"/>
          <w:szCs w:val="28"/>
          <w:rtl/>
        </w:rPr>
        <w:t xml:space="preserve">معظم له فرمودند : بايد روضه‌مان را همچون سابق داشته باشيم . به علاوه حالا كه بيچاره و گرفتار هستيم بايد بيشتر و با حال بهترى مجالس اهل بيت را برگزار كنيم كه شايد خدا به بركت اهل بيت (علیهم السلام) ما را از اين مشكل نجات دهد!</w:t>
      </w:r>
    </w:p>
    <w:p>
      <w:pPr>
        <w:pStyle w:val="BookText"/>
      </w:pPr>
      <w:r>
        <w:rPr>
          <w:rFonts w:ascii="IRNazanin" w:hAnsi="IRNazanin" w:eastAsia="IRNazanin" w:cs="IRNazanin"/>
          <w:lang w:bidi="fa-IR"/>
          <w:color w:val="111111"/>
          <w:sz w:val="28"/>
          <w:szCs w:val="28"/>
          <w:rtl/>
        </w:rPr>
        <w:t xml:space="preserve">عرض كردند : آقا حالا كه مى‌خواهيد روضه بگيريد ، پس خودتان به مجلس تشريف نياوريد يا كمتر بيائيد . آقا در جواب فرمودند : ما مردم را دعوت كنيم براى مجلس عزا و خودمان نياييم اگر بلائى قرار است نازل شود ما هم با مردم هستيم ؛ لذا مجلس روضه را همچون سابق برگزار كردند ، و جمعيت زيادى در جلسه شركت كرده بودند . بعد از ظهر آن روز ساواك به منزل ايشان وارد شده و افراد دفتر را مورد ضرب و شتم قرار دادند .</w:t>
      </w:r>
    </w:p>
    <w:p>
      <w:pPr>
        <w:pStyle w:val="BookText"/>
      </w:pPr>
      <w:r>
        <w:rPr>
          <w:rFonts w:ascii="IRNazanin" w:hAnsi="IRNazanin" w:eastAsia="IRNazanin" w:cs="IRNazanin"/>
          <w:lang w:bidi="fa-IR"/>
          <w:color w:val="111111"/>
          <w:sz w:val="28"/>
          <w:szCs w:val="28"/>
          <w:rtl/>
        </w:rPr>
        <w:t xml:space="preserve">بعد آمدند كنار اتاق شخصى معظم له ، شيشه اتاق را شكستند و گاز اشگ‌آور به داخل اتاق انداختند. و به خاطر همين ، آقا و عيالشان حالشان وخيم شد و آنها را به بيمارستان منتقل كردند . جالب اينكه با اينحال آقا فرداى همان روز روضه را برگزار كردند كه البته افراد محدودى شركت داشتند .</w:t>
      </w:r>
    </w:p>
    <w:p>
      <w:pPr>
        <w:pStyle w:val="BookText"/>
      </w:pPr>
      <w:r>
        <w:rPr>
          <w:rFonts w:ascii="IRNazanin" w:hAnsi="IRNazanin" w:eastAsia="IRNazanin" w:cs="IRNazanin"/>
          <w:lang w:bidi="fa-IR"/>
          <w:color w:val="111111"/>
          <w:sz w:val="28"/>
          <w:szCs w:val="28"/>
          <w:rtl/>
        </w:rPr>
        <w:t xml:space="preserve">5 : در ايام بمباران كه اغلب مردم شهر را ترك كرده بودند . معظم له در قم ماندند و در اين مدت هيچ وقت به جاى ديگرى نرفتند .چون خود را در پناه اهل بيت (علیهم السلام) مى‌دانستند . وقتى ايام فاطميه فرا رسيد ، آقا فرمودند مجلس روضه مى‌گيريم و مجلس را برگزار كردند ، روز سوم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7" w:name="pg6639_51577"/>
    <w:bookmarkEnd w:id="17"/>
    <w:p>
      <w:pPr>
        <w:pStyle w:val="BookText"/>
      </w:pPr>
      <w:r>
        <w:rPr>
          <w:rFonts w:ascii="IRNazanin" w:hAnsi="IRNazanin" w:eastAsia="IRNazanin" w:cs="IRNazanin"/>
          <w:lang w:bidi="fa-IR"/>
          <w:color w:val="111111"/>
          <w:sz w:val="28"/>
          <w:szCs w:val="28"/>
          <w:rtl/>
        </w:rPr>
        <w:t xml:space="preserve">طبق سنوات قبل ، از منزل همراه هيئت عزادارى براى عرض تسليت به محضر حضرت معصومه (علیها السلام) به حرم مطهّر مشرّف شدند .</w:t>
      </w:r>
    </w:p>
    <w:p>
      <w:pPr>
        <w:pStyle w:val="BookText"/>
      </w:pPr>
      <w:r>
        <w:rPr>
          <w:rFonts w:ascii="IRNazanin" w:hAnsi="IRNazanin" w:eastAsia="IRNazanin" w:cs="IRNazanin"/>
          <w:lang w:bidi="fa-IR"/>
          <w:color w:val="111111"/>
          <w:sz w:val="28"/>
          <w:szCs w:val="28"/>
          <w:rtl/>
        </w:rPr>
        <w:t xml:space="preserve">6: خود معظم له نقل كرده بودند : در زمان مرحوم آية اللّه حاج شيخ عبد الكريم حائرى بين علما صحبت بود كه چه كنيم ايام</w:t>
      </w:r>
    </w:p>
    <w:p>
      <w:pPr>
        <w:pStyle w:val="BookText"/>
      </w:pPr>
      <w:r>
        <w:rPr>
          <w:rFonts w:ascii="IRNazanin" w:hAnsi="IRNazanin" w:eastAsia="IRNazanin" w:cs="IRNazanin"/>
          <w:lang w:bidi="fa-IR"/>
          <w:color w:val="111111"/>
          <w:sz w:val="28"/>
          <w:szCs w:val="28"/>
          <w:rtl/>
        </w:rPr>
        <w:t xml:space="preserve">عزادارى است ، و مجلس عزا نمى‌توانيم برگزار كنيم و مأمورين اجازه نمى‌دهند مجلس بگيريم .</w:t>
      </w:r>
    </w:p>
    <w:p>
      <w:pPr>
        <w:pStyle w:val="BookText"/>
      </w:pPr>
      <w:r>
        <w:rPr>
          <w:rFonts w:ascii="IRNazanin" w:hAnsi="IRNazanin" w:eastAsia="IRNazanin" w:cs="IRNazanin"/>
          <w:lang w:bidi="fa-IR"/>
          <w:color w:val="111111"/>
          <w:sz w:val="28"/>
          <w:szCs w:val="28"/>
          <w:rtl/>
        </w:rPr>
        <w:t xml:space="preserve">من گفتم خانۀ ما بين الطلوعين مجلس عزا مى‌گيريم و خودم هم منبر مى‌روم و روضه مى‌خوانم مجلس روضه را برگزار كرديم مرحوم آيت اللّه حاج شيخ عبد الكريم و آقا شيخ ابو القاسم كبير و ديگر بزرگان هم به مجلس مشرف مى‌شدند و بنده خودم منبر مى‌رفتم و روضه مى‌خواندم .</w:t>
      </w:r>
      <w:r>
        <w:rPr>
          <w:rStyle w:val="FootnoteReference"/>
        </w:rPr>
        <w:footnoteReference w:id="76"/>
      </w:r>
    </w:p>
    <w:p>
      <w:pPr>
        <w:pStyle w:val="Heading4"/>
      </w:pPr>
      <w:bookmarkStart w:id="143" w:name="_Toc26"/>
      <w:r>
        <w:t>اقدامات آیت الله العظمی تبریزی (قدس سره)</w:t>
      </w:r>
      <w:bookmarkEnd w:id="143"/>
    </w:p>
    <w:p>
      <w:pPr>
        <w:pStyle w:val="BookText"/>
      </w:pPr>
      <w:r>
        <w:rPr>
          <w:rFonts w:ascii="IRNazanin" w:hAnsi="IRNazanin" w:eastAsia="IRNazanin" w:cs="IRNazanin"/>
          <w:lang w:bidi="fa-IR"/>
          <w:color w:val="111111"/>
          <w:sz w:val="28"/>
          <w:szCs w:val="28"/>
          <w:rtl/>
        </w:rPr>
        <w:t xml:space="preserve">براى دفاع از مظلوميت حضرت فاطمۀ زهرا (علیها السلام) هر كارى كه بتوانيم ، بايد انجام دهيم</w:t>
      </w:r>
    </w:p>
    <w:p>
      <w:pPr>
        <w:pStyle w:val="BookText"/>
      </w:pPr>
      <w:r>
        <w:rPr>
          <w:rFonts w:ascii="IRNazanin" w:hAnsi="IRNazanin" w:eastAsia="IRNazanin" w:cs="IRNazanin"/>
          <w:lang w:bidi="fa-IR"/>
          <w:color w:val="111111"/>
          <w:sz w:val="28"/>
          <w:szCs w:val="28"/>
          <w:rtl/>
        </w:rPr>
        <w:t xml:space="preserve">مرحوم ميرزا جواد آقا تبریزی (قدس سره) به همه تكليف مى نمودند كه بايد از مظلوميت حضرت (علیها السلام) دفاع كنند ، به مشككين اجازه ندهند كه حرف هاى واهى را به جامعه القاء كنند و عوام از مؤمنين را فريب دهند . معظم له وقتى شنيدند شخصی درخصوص قضيۀ هجوم به خانۀ دختر رسول خدا (صلی الله علیه و آله) و سوزاندن درب خانه تشكيكاتى راه انداخته است ، سر درس خارج فقه در مسجد اعظم ، خطبۀ آتشينى ايراد نموده و با صراحت كامل با ردّ گفتار منحرفين ، از مظلوميت حضرت فاطمۀ زهرا (علیها السلام) دفاع نمودند ، و جملات مرحوم ميرزا (قدس سره) آن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8" w:name="pg6639_51578"/>
    <w:bookmarkEnd w:id="18"/>
    <w:p>
      <w:pPr>
        <w:pStyle w:val="BookText"/>
      </w:pPr>
      <w:r>
        <w:rPr>
          <w:rFonts w:ascii="IRNazanin" w:hAnsi="IRNazanin" w:eastAsia="IRNazanin" w:cs="IRNazanin"/>
          <w:lang w:bidi="fa-IR"/>
          <w:color w:val="111111"/>
          <w:sz w:val="28"/>
          <w:szCs w:val="28"/>
          <w:rtl/>
        </w:rPr>
        <w:t xml:space="preserve">قدر سوزاننده بود كه صداى گريۀ طلاّب در مسجد اعظم مى پيچيد و ايشان با تمام وجود از بى بى (علیها السلام) دفاع مى كردند و بارها مى گفتند كه : « اگر همه چيز من در راه دفاع از حضرت برود ، باكى ندارم » خطبۀ مرحوم ميرزا (قدس سره) آنچنان صريح و مؤثر بود كه موجب حركت فضلا و طلاّب شد .</w:t>
      </w:r>
      <w:r>
        <w:rPr>
          <w:rStyle w:val="FootnoteReference"/>
        </w:rPr>
        <w:footnoteReference w:id="77"/>
      </w:r>
    </w:p>
    <w:p>
      <w:pPr>
        <w:pStyle w:val="Heading4"/>
      </w:pPr>
      <w:bookmarkStart w:id="144" w:name="_Toc27"/>
      <w:r>
        <w:t>با قلبى مطمئن به سوى پروردگار سفر مى كنم</w:t>
      </w:r>
      <w:bookmarkEnd w:id="144"/>
    </w:p>
    <w:p>
      <w:pPr>
        <w:pStyle w:val="BookText"/>
      </w:pPr>
      <w:r>
        <w:rPr>
          <w:rFonts w:ascii="IRNazanin" w:hAnsi="IRNazanin" w:eastAsia="IRNazanin" w:cs="IRNazanin"/>
          <w:lang w:bidi="fa-IR"/>
          <w:color w:val="111111"/>
          <w:sz w:val="28"/>
          <w:szCs w:val="28"/>
          <w:rtl/>
        </w:rPr>
        <w:t xml:space="preserve">فقيه مقدّس ميرزاى تبريزى (قدس سره) در آخرين روزهاى عمر پر بركتشان به فرزندشان تأكيد كردند ، من آنچه كه انجام داده ام براى رضاى خدا و به محبت و مودّت اهل بيت (علیهم السلام) بوده و من بر آنچه انجام دادم يقين دارم و تا آخرين نفس از آن مواقف دفاع مى كنم و با قلبى مطمئن به سوى پروردگار سفر مى كنم ، هركس كه در قضاياى فاطمۀ زهرا (علیها السلام) شك و ترديد ايجاد نمايد ، ضال و مضل مى باشد و از رحمت خدا به دور است . قضايايى همچون : عصمت ، مظلوميت ، شهادت و فضايل حضرت فاطمۀ زهرا (علیها السلام) از مسلّمات نزد شيعه اثنا عشرى است و همينطور از ضروريات مذهب مى باشد ، هركس به هر نحوى در آن مجامله كند ، فرداى قيامت مسئول است .</w:t>
      </w:r>
      <w:r>
        <w:rPr>
          <w:rStyle w:val="FootnoteReference"/>
        </w:rPr>
        <w:footnoteReference w:id="78"/>
      </w:r>
    </w:p>
    <w:p>
      <w:pPr>
        <w:pStyle w:val="Heading4"/>
      </w:pPr>
      <w:bookmarkStart w:id="145" w:name="_Toc28"/>
      <w:r>
        <w:t>بگذار پاهايم براى مظلوميت حضرت فاطمۀ زهرا (علیها السلام) بسوزد</w:t>
      </w:r>
      <w:bookmarkEnd w:id="145"/>
    </w:p>
    <w:p>
      <w:pPr>
        <w:pStyle w:val="BookText"/>
      </w:pPr>
      <w:r>
        <w:rPr>
          <w:rFonts w:ascii="IRNazanin" w:hAnsi="IRNazanin" w:eastAsia="IRNazanin" w:cs="IRNazanin"/>
          <w:lang w:bidi="fa-IR"/>
          <w:color w:val="111111"/>
          <w:sz w:val="28"/>
          <w:szCs w:val="28"/>
          <w:rtl/>
        </w:rPr>
        <w:t xml:space="preserve">فرزند فقيه مقدّس ، ميرزاى تبريزى (قدس سره) مى گويد : حركت مرحوم ميرزا (قدس سره) با پاى برهنه با جمعى از فضلا ، طلاّب و مؤمنين در روز سوم جمادى الثانى ؛ يعنى روز شهادت حضرت فاطمۀ زهرا (علیها السلام) در فصل گرما واقع مى شد ، گرما بسيار سوزاننده بود ، حتى يك گام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برداشتن بر روى زمين با پاى برهنه مشكل بود. از اين رو به مرحوم والد (قدس سره) گفتم : آقا ! گرما شديد است اگر شما اذيت مى شويد ، كفش بپوشيد . ايشان همان طور كه به سينه مى زد و گريه مى كرد ،فرمودند : فرزندم ! بگذار پاهايم بسوزد . براى مصيبت حضرت فاطمۀ زهرا (علیها السلام) هر كارى بكنم ، كم است ؛ مگر اين دختر رسول خدا (صلی الله علیه و آله) چه گناهى داشت كه اين همه ظلم را در حق او مرتكب شدند ، پسرم ! مگر مصيبت حضرت كم بود ؟ ما در مصيبت بى بى دو عالم (علیها السلام) هر كارى كنيم ، كم كرده ايم . مى خواهم هرآنچه در توان دارم در راه حضرت فاطمۀ زهرا (علیها السلام) تلاش نمايم تا قيامت حسرت آن را نخورم » . فرزند مرحوم ميرزا (قدس سره) مى گويد : وقتى به خانه برگشتيم ، كف پاى ايشان بر اثر شدت گرماى سوزان آسيب ديده بود ؛ و لكن ايشان اشك مى ريخت و مى فرمود : اين براى مصيبت حضرت فاطمۀ زهرا (علیها السلام) كم است . ما قدر و منزلت سرور زنان عالم را نمى دانيم ، او كفو اميرالمؤمنين (علیه السلام) است و اگر اميرالمؤمنين (علیه السلام) نبود ، براى فاطمه كفوى پيدا نمى شد كه امام صادق (علیه السلام) فرمود :</w:t>
      </w:r>
    </w:p>
    <w:p>
      <w:pPr>
        <w:pStyle w:val="BookText"/>
      </w:pPr>
      <w:r>
        <w:rPr>
          <w:rFonts w:ascii="Amiri" w:hAnsi="Amiri" w:eastAsia="Amiri" w:cs="Amiri"/>
          <w:lang w:bidi="ar-SA"/>
          <w:color w:val="111111"/>
          <w:sz w:val="28"/>
          <w:szCs w:val="28"/>
          <w:rtl/>
        </w:rPr>
        <w:t xml:space="preserve">«لَوْ لاَ أَنَّ اللَّهَ تَبَارَكَ وَ تَعَالَى خَلَقَ أَمِيرَ الْمُؤْمِنِينَ (علیه السلام) لِفَاطِمَةَ مَا كَانَ لَهَا كُفْوٌ عَلَى ظَهْرِ الاْرْضِ مِنْ آدَمَ وَ مَنْ دُونَه»</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با اين حساب مولاى متقيان براى استحكام پيوند و حرمت پيامبر عزيز اسلام ، وصايت اموال خويش را به عهدۀ فرزندان فاطمه گذاشته و فرمود :</w:t>
      </w:r>
    </w:p>
    <w:p>
      <w:pPr>
        <w:pStyle w:val="BookText"/>
      </w:pPr>
      <w:r>
        <w:rPr>
          <w:rFonts w:ascii="Amiri" w:hAnsi="Amiri" w:eastAsia="Amiri" w:cs="Amiri"/>
          <w:lang w:bidi="ar-SA"/>
          <w:color w:val="111111"/>
          <w:sz w:val="28"/>
          <w:szCs w:val="28"/>
          <w:rtl/>
        </w:rPr>
        <w:t xml:space="preserve">«... وَ إِنِّي إِنَّمَا جَعَلْتُ الْقِيَامَ بِذَلِكَ إِلَى ابْنَیْ فَاطِمَةَ ابْتِغَاءَ وَجْهِ اللَّهِ وَ قُرْبَةً إِلَى رَسُولِ اللَّهِ (صلی الله علیه و آله) وَ تَكْرِيماً لِحُرْمَتِهِ وَ تَشْرِيفاً لِوُصْلَتِه»</w:t>
      </w:r>
      <w:r>
        <w:rPr>
          <w:rStyle w:val="FootnoteReference"/>
        </w:rPr>
        <w:footnoteReference w:id="80"/>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9" w:name="pg6639_51580"/>
    <w:bookmarkEnd w:id="19"/>
    <w:p>
      <w:pPr>
        <w:pStyle w:val="BookText"/>
      </w:pPr>
      <w:r>
        <w:rPr>
          <w:rFonts w:ascii="IRNazanin" w:hAnsi="IRNazanin" w:eastAsia="IRNazanin" w:cs="IRNazanin"/>
          <w:lang w:bidi="fa-IR"/>
          <w:color w:val="111111"/>
          <w:sz w:val="28"/>
          <w:szCs w:val="28"/>
          <w:rtl/>
        </w:rPr>
        <w:t xml:space="preserve">با در نظر گرفتن اين دو مطلب آيا باز مى توان گفت : ما براى فاطمۀ زهرا (علیها السلام) كارى كرده و خدمتى به مذهب بر حق تشيّع نموده ايم مذهبى كه چون فاطمه (علیهاالسلام) و پدر بزرگوارش (صلی الله علیه و آله) فدايى آن هستند .</w:t>
      </w:r>
      <w:r>
        <w:rPr>
          <w:rStyle w:val="FootnoteReference"/>
        </w:rPr>
        <w:footnoteReference w:id="81"/>
      </w:r>
    </w:p>
    <w:p>
      <w:pPr>
        <w:pStyle w:val="Heading4"/>
      </w:pPr>
      <w:bookmarkStart w:id="146" w:name="_Toc29"/>
      <w:r>
        <w:t>انحراف چشم مرحوم ميرزا (قدس سره) دليل گريۀ فراوان در ايّام فاطميّه</w:t>
      </w:r>
      <w:bookmarkEnd w:id="146"/>
    </w:p>
    <w:p>
      <w:pPr>
        <w:pStyle w:val="BookText"/>
      </w:pPr>
      <w:r>
        <w:rPr>
          <w:rFonts w:ascii="IRNazanin" w:hAnsi="IRNazanin" w:eastAsia="IRNazanin" w:cs="IRNazanin"/>
          <w:lang w:bidi="fa-IR"/>
          <w:color w:val="111111"/>
          <w:sz w:val="28"/>
          <w:szCs w:val="28"/>
          <w:rtl/>
        </w:rPr>
        <w:t xml:space="preserve">مرحوم آیت اللّه العظمی ميرزا جواد تبريزى (قدس سره) در ايّام سوگوارى حضرت فاطمۀ زهرا (علیها السلام) ( ايّام فاطميّۀ سال 1427 ه- . ق ) سخت بى تابى كرده و به شدّت گريه مى كردند . چون ايشان كسالت داشتند ، اطرافيان براى حال ايشان بسيار نگران بودند و مى گفتند : آقا! كمى تحمّل كنيد ، براى حالتان خوب نيست ، كمتر بى تابى كنيد ؛ ولى ايشان مى فرمودند : نمى توانم ! مصائب حضرت فاطمۀ زهرا (علیها السلام) به قدرى است كه انسان نمى تواند خود را كنترل كند . ايشان آن قدر بى تابى مى كرد كه سرانجام چشم چپ ايشان از شدّت فشار منحرف شد و اطرافيان به خصوص اعضاى شوراى استفتاء به وضوح مشاهده مى كردند كه مرحوم ميرزا (قدس سره) اختيار يكى از چشمان خود را از دست داده است .</w:t>
      </w:r>
    </w:p>
    <w:p>
      <w:pPr>
        <w:pStyle w:val="BookText"/>
      </w:pPr>
      <w:r>
        <w:rPr>
          <w:rFonts w:ascii="IRNazanin" w:hAnsi="IRNazanin" w:eastAsia="IRNazanin" w:cs="IRNazanin"/>
          <w:lang w:bidi="fa-IR"/>
          <w:color w:val="111111"/>
          <w:sz w:val="28"/>
          <w:szCs w:val="28"/>
          <w:rtl/>
        </w:rPr>
        <w:t xml:space="preserve">براى علاج چشم مرحوم ميرزا (قدس سره) به پزشكان مختلف مراجعه شد و بعد از بررسى و معاينه ، نظر دكترها اين بود كه چشمهيچ عيبى ندارد ، و لكن به آن فشار آمده و زياد خسته شده است باید آقا كمى استراحت كنند و از چشم خود كار نكشند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معظم له در آخرین سال عمر مبارکشان که برای معالجه به خارج از کشور رفته بودند خود را به عزای حضرت زهرا (علیها السلام) در فاطمیه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0" w:name="pg6639_51581"/>
    <w:bookmarkEnd w:id="20"/>
    <w:p>
      <w:pPr>
        <w:pStyle w:val="BookText"/>
      </w:pPr>
      <w:r>
        <w:rPr>
          <w:rFonts w:ascii="IRNazanin" w:hAnsi="IRNazanin" w:eastAsia="IRNazanin" w:cs="IRNazanin"/>
          <w:lang w:bidi="fa-IR"/>
          <w:color w:val="111111"/>
          <w:sz w:val="28"/>
          <w:szCs w:val="28"/>
          <w:rtl/>
        </w:rPr>
        <w:t xml:space="preserve">رساندند و با آن شور و علاقه ای که داشتند با پای برهنه روی آسفالت های داغ شهر قم به عزاداری پرداختند .</w:t>
      </w:r>
    </w:p>
    <w:p>
      <w:pPr>
        <w:pStyle w:val="Heading4"/>
      </w:pPr>
      <w:bookmarkStart w:id="147" w:name="_Toc30"/>
      <w:r>
        <w:t>اقدام آیت اللّه العظمی وحید خراسانی مد ظله العالی برای تعطیلی سالروز شهادت حضرت ز هرا (علیها السلام)</w:t>
      </w:r>
      <w:bookmarkEnd w:id="147"/>
    </w:p>
    <w:p>
      <w:pPr>
        <w:pStyle w:val="BookText"/>
      </w:pPr>
      <w:r>
        <w:rPr>
          <w:rFonts w:ascii="IRNazanin" w:hAnsi="IRNazanin" w:eastAsia="IRNazanin" w:cs="IRNazanin"/>
          <w:lang w:bidi="fa-IR"/>
          <w:color w:val="111111"/>
          <w:sz w:val="28"/>
          <w:szCs w:val="28"/>
          <w:rtl/>
        </w:rPr>
        <w:t xml:space="preserve">مرجع عالیقدر ، حضرت آیت اللّه العظمی آقای حاج شیخ حسین وحید خراسانی مد ظله العالی با توجه به موقعیت برجسته ای که در حوزۀ علمیّه قم دارند و با عنایت به شمار بسیار زیاد شاگردان و تربیت یافتگان مکتب علمی و اجتهادیشان، برای برافراشتن پرچم بزرگداشت شهادت حضرت زهرا (علیها السلام) از هیچ اقدام و کوششی دریغ نفرمودند .</w:t>
      </w:r>
    </w:p>
    <w:p>
      <w:pPr>
        <w:pStyle w:val="BookText"/>
      </w:pPr>
      <w:r>
        <w:rPr>
          <w:rFonts w:ascii="IRNazanin" w:hAnsi="IRNazanin" w:eastAsia="IRNazanin" w:cs="IRNazanin"/>
          <w:lang w:bidi="fa-IR"/>
          <w:color w:val="111111"/>
          <w:sz w:val="28"/>
          <w:szCs w:val="28"/>
          <w:rtl/>
        </w:rPr>
        <w:t xml:space="preserve">ایشان با مجاهدتی پیگیرانه ، از رئیس محترم جمهور وقت و هیئت دولت و نمایندگان مجلس شورای اسلامی خواستند که ، روز شهادت حضرت زهرا (علیها السلام) را به طور رسمی و قانونی ، تعطیل سراسری در کشور ا علام نمایند ، و در اثر فعالیت های مخلصانه و صادقانۀ بسیار ، این آرزوی بزرگ برآورده گردید ، و در هیئت دولت ، و نیز در مجلس شورای اسلامی، با رأی قاطع نمایندگان ، روز سوم جمادی الثانیۀ هر سال، به عنوان سالروز شهادت حضرت فاطمه زهرا (علیها السلام) تعطیل رسمی اعلام گردید و از سال 1420 قمری ( 1378شمسی ) این مصوّبۀ بسیار ارزشمند و تاریخی به اجرا در آمد .</w:t>
      </w:r>
      <w:r>
        <w:rPr>
          <w:rStyle w:val="FootnoteReference"/>
        </w:rPr>
        <w:footnoteReference w:id="83"/>
      </w:r>
    </w:p>
    <w:p>
      <w:pPr>
        <w:pStyle w:val="Heading4"/>
      </w:pPr>
      <w:bookmarkStart w:id="148" w:name="_Toc31"/>
      <w:r>
        <w:t>دسته عزاداری با پای برهنه</w:t>
      </w:r>
      <w:bookmarkEnd w:id="148"/>
    </w:p>
    <w:p>
      <w:pPr>
        <w:pStyle w:val="BookText"/>
      </w:pPr>
      <w:r>
        <w:rPr>
          <w:rFonts w:ascii="IRNazanin" w:hAnsi="IRNazanin" w:eastAsia="IRNazanin" w:cs="IRNazanin"/>
          <w:lang w:bidi="fa-IR"/>
          <w:color w:val="111111"/>
          <w:sz w:val="28"/>
          <w:szCs w:val="28"/>
          <w:rtl/>
        </w:rPr>
        <w:t xml:space="preserve">حضرت آیه اللّه العظمی وحید خراسانی علاوه بر اقامه مجلس عزا در بیت شریف خود به مناسبت شهادت حضرت زهرا (علیهاالسلام) از سال 1420 قمری ( 1378شمسی ) در روز سوم جمادی الثّانیه با پای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1" w:name="pg6639_51582"/>
    <w:bookmarkEnd w:id="21"/>
    <w:p>
      <w:pPr>
        <w:pStyle w:val="BookText"/>
      </w:pPr>
      <w:r>
        <w:rPr>
          <w:rFonts w:ascii="IRNazanin" w:hAnsi="IRNazanin" w:eastAsia="IRNazanin" w:cs="IRNazanin"/>
          <w:lang w:bidi="fa-IR"/>
          <w:color w:val="111111"/>
          <w:sz w:val="28"/>
          <w:szCs w:val="28"/>
          <w:rtl/>
        </w:rPr>
        <w:t xml:space="preserve">پیاده و برهنه روی آسفالت های داغ شهر قم به سوی حرم مطهر حضرت معصومه (علیها السلام) حرکت می کنند و جمعیت عزادار ( از علماء و فضلاء و عموم مردم دلسوخته) به دنبال ایشان به راه می افتند و شور عزای حضرت زهرا (علیها السلام) را همگانی می نمایند.</w:t>
      </w:r>
    </w:p>
    <w:p>
      <w:pPr>
        <w:pStyle w:val="Heading4"/>
      </w:pPr>
      <w:bookmarkStart w:id="149" w:name="_Toc32"/>
      <w:r>
        <w:t>اطلاعیه ای تاریخی و هدایتگر</w:t>
      </w:r>
      <w:bookmarkEnd w:id="149"/>
    </w:p>
    <w:p>
      <w:pPr>
        <w:pStyle w:val="BookText"/>
      </w:pPr>
      <w:r>
        <w:rPr>
          <w:rFonts w:ascii="IRNazanin" w:hAnsi="IRNazanin" w:eastAsia="IRNazanin" w:cs="IRNazanin"/>
          <w:lang w:bidi="fa-IR"/>
          <w:color w:val="111111"/>
          <w:sz w:val="28"/>
          <w:szCs w:val="28"/>
          <w:rtl/>
        </w:rPr>
        <w:t xml:space="preserve">آیت اللّه العظمی وحید خراسانی در جمادی الثّانیه 1422قمری اطلاعیه ای اصولی و مستدل در پنج صفحه تشریح نمودند که در قسمتی از آن وظیفۀ ما را معین فرموده اند. ایشان می فرمایند :</w:t>
      </w:r>
    </w:p>
    <w:p>
      <w:pPr>
        <w:pStyle w:val="BookText"/>
      </w:pPr>
      <w:r>
        <w:rPr>
          <w:rFonts w:ascii="IRNazanin" w:hAnsi="IRNazanin" w:eastAsia="IRNazanin" w:cs="IRNazanin"/>
          <w:lang w:bidi="fa-IR"/>
          <w:color w:val="111111"/>
          <w:sz w:val="28"/>
          <w:szCs w:val="28"/>
          <w:rtl/>
        </w:rPr>
        <w:t xml:space="preserve">وظیفۀ ما در این مصیبت کبری این است که به پا خیزیم ، و آنچه در توان داریم در تعظیم شعائر روز شهادت انجام دهیم ، چون شهادت آن حضرت ، سندِ احقاق حقّ اول المظلومین است ، و لَم اَرَ مِثْله حقاً أضیعا .</w:t>
      </w:r>
      <w:r>
        <w:rPr>
          <w:rStyle w:val="FootnoteReference"/>
        </w:rPr>
        <w:footnoteReference w:id="84"/>
      </w:r>
    </w:p>
    <w:p>
      <w:pPr>
        <w:pStyle w:val="Heading4"/>
      </w:pPr>
      <w:bookmarkStart w:id="150" w:name="_Toc33"/>
      <w:r>
        <w:t>آیت اللّه العظمی مرحوم حاج شیخ محمد فاضل لنکرانی (قدس سره)</w:t>
      </w:r>
      <w:bookmarkEnd w:id="150"/>
    </w:p>
    <w:p>
      <w:pPr>
        <w:pStyle w:val="BookText"/>
      </w:pPr>
      <w:r>
        <w:rPr>
          <w:rFonts w:ascii="IRNazanin" w:hAnsi="IRNazanin" w:eastAsia="IRNazanin" w:cs="IRNazanin"/>
          <w:lang w:bidi="fa-IR"/>
          <w:color w:val="111111"/>
          <w:sz w:val="28"/>
          <w:szCs w:val="28"/>
          <w:rtl/>
        </w:rPr>
        <w:t xml:space="preserve">معظم له از سال 1380 همه ساله به طور متوالی در عرض 5 سال ، پیام صادر نموده اند. در وصيّت‌نامه خويش به آن پيام ها افتخار كرده و فرمودند : «من تلاش علمى زيادى كردم ، درس و بحث زيادى داشتم، اما اميدم براى قيامت، همين چند سالى است كه براى حضرت فاطمه زهرا (علیها السلام) فرياد زدم .»چند سال پيش از رحلت فرمودند : «احساس مى‌كنم يك خطرى براى تضعيف مقام ائمۀ معصومين (علیهم السلام) و حضرت زهرا (علیها السلام) در جريان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2" w:name="pg6639_51583"/>
    <w:bookmarkEnd w:id="22"/>
    <w:p>
      <w:pPr>
        <w:pStyle w:val="BookText"/>
      </w:pPr>
      <w:r>
        <w:rPr>
          <w:rFonts w:ascii="IRNazanin" w:hAnsi="IRNazanin" w:eastAsia="IRNazanin" w:cs="IRNazanin"/>
          <w:lang w:bidi="fa-IR"/>
          <w:color w:val="111111"/>
          <w:sz w:val="28"/>
          <w:szCs w:val="28"/>
          <w:rtl/>
        </w:rPr>
        <w:t xml:space="preserve">است و بايد با آن مقابله كرد . بايد فاطميه را با عظمت برگزار كنيم و عاشوراى دومى بسازيم .»</w:t>
      </w:r>
      <w:r>
        <w:rPr>
          <w:rStyle w:val="FootnoteReference"/>
        </w:rPr>
        <w:footnoteReference w:id="85"/>
      </w:r>
    </w:p>
    <w:p>
      <w:pPr>
        <w:pStyle w:val="Heading4"/>
      </w:pPr>
      <w:bookmarkStart w:id="151" w:name="_Toc34"/>
      <w:r>
        <w:t>پيام به مناسبت ايّام فاطميّه</w:t>
      </w:r>
      <w:bookmarkEnd w:id="151"/>
    </w:p>
    <w:p>
      <w:pPr>
        <w:pStyle w:val="BookText"/>
      </w:pPr>
      <w:r>
        <w:rPr>
          <w:rFonts w:ascii="IRNazanin" w:hAnsi="IRNazanin" w:eastAsia="IRNazanin" w:cs="IRNazanin"/>
          <w:lang w:bidi="fa-IR"/>
          <w:color w:val="111111"/>
          <w:sz w:val="28"/>
          <w:szCs w:val="28"/>
          <w:rtl/>
        </w:rPr>
        <w:t xml:space="preserve">تعظيم شعائر دينى از وظايف مردم و هيأت‌هاى مذهبى است و شما نبايد خود را از اين وظيفه مهم كنار كشيده و آن را فقط از وظايف مسؤولان فرهنگى بدانيد .</w:t>
      </w:r>
    </w:p>
    <w:p>
      <w:pPr>
        <w:pStyle w:val="BookText"/>
      </w:pPr>
      <w:r>
        <w:rPr>
          <w:rFonts w:ascii="Amiri" w:hAnsi="Amiri" w:eastAsia="Amiri" w:cs="Amiri"/>
          <w:lang w:bidi="ar-SA"/>
          <w:color w:val="111111"/>
          <w:sz w:val="28"/>
          <w:szCs w:val="28"/>
          <w:rtl/>
        </w:rPr>
        <w:t xml:space="preserve">شكوه و حرارت اين مراسم مشت محكمى است بر دهان ياوه‌سرايان و كسانى كه سعى در القاء شبهه بين مردم ما را دارند ؛ و فكر نكنيد كه اين مطالب ضدّ وحدت است .</w:t>
      </w:r>
    </w:p>
    <w:p>
      <w:pPr>
        <w:pStyle w:val="BookText"/>
      </w:pPr>
      <w:r>
        <w:rPr>
          <w:rFonts w:ascii="IRNazanin" w:hAnsi="IRNazanin" w:eastAsia="IRNazanin" w:cs="IRNazanin"/>
          <w:lang w:bidi="fa-IR"/>
          <w:color w:val="111111"/>
          <w:sz w:val="28"/>
          <w:szCs w:val="28"/>
          <w:rtl/>
        </w:rPr>
        <w:t xml:space="preserve">« وحدتى كه مدّ نظر مرحوم حضرت امام است ، كنار گذاشتن عقايد و آرمان‌هاى استوار تشيّع و دست كشيدن از آنها نيست . حفظ وحدت آن نيست كه كيان تشيع به فراموشى سپرده شود . اگر خداى ناكرده مبتلا به انحراف فكرى شده و تحت عنوان حفظ وحدت از عقيده و آرمان و ولايت معصومين (علیهم السلام) و سيره آن بزرگواران دست بكشيم ، تشيع را به مسلخ كشانده و از بين برده‌ايم » .</w:t>
      </w:r>
    </w:p>
    <w:p>
      <w:pPr>
        <w:pStyle w:val="BookText"/>
      </w:pPr>
      <w:r>
        <w:rPr>
          <w:rFonts w:ascii="Amiri" w:hAnsi="Amiri" w:eastAsia="Amiri" w:cs="Amiri"/>
          <w:lang w:bidi="ar-SA"/>
          <w:color w:val="111111"/>
          <w:sz w:val="28"/>
          <w:szCs w:val="28"/>
          <w:rtl/>
        </w:rPr>
        <w:t xml:space="preserve">سكوت و بى‌تفاوتى در اين مورد و كم‌توجهى به ايام فاطميه سبب جدايى از تشيع و آرمان‌هاى مقدس آن است .</w:t>
      </w:r>
    </w:p>
    <w:p>
      <w:pPr>
        <w:pStyle w:val="BookText"/>
      </w:pPr>
      <w:r>
        <w:rPr>
          <w:rFonts w:ascii="IRNazanin" w:hAnsi="IRNazanin" w:eastAsia="IRNazanin" w:cs="IRNazanin"/>
          <w:lang w:bidi="fa-IR"/>
          <w:color w:val="111111"/>
          <w:sz w:val="28"/>
          <w:szCs w:val="28"/>
          <w:rtl/>
        </w:rPr>
        <w:t xml:space="preserve">من خويش را در مقابل خداى سبحان مسؤول مى‌بينم ؛ از اين‌رو ، مطالب فوق را به عنوان اتمام حجّت با شما در ميان گذاشتم .</w:t>
      </w:r>
      <w:r>
        <w:rPr>
          <w:rStyle w:val="FootnoteReference"/>
        </w:rPr>
        <w:footnoteReference w:id="86"/>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3" w:name="pg6639_51584"/>
    <w:bookmarkEnd w:id="23"/>
    <w:p>
      <w:pPr>
        <w:pStyle w:val="BookText"/>
      </w:pPr>
      <w:r>
        <w:rPr>
          <w:rFonts w:ascii="IRNazanin" w:hAnsi="IRNazanin" w:eastAsia="IRNazanin" w:cs="IRNazanin"/>
          <w:lang w:bidi="fa-IR"/>
          <w:color w:val="111111"/>
          <w:sz w:val="28"/>
          <w:szCs w:val="28"/>
          <w:rtl/>
        </w:rPr>
        <w:t xml:space="preserve">ناگفته نماند علما و مراجع بزرگوار دیگری در فاطمیه نقش داشته اند که به خاطر طولانی شدن این مقاله از آن صرف نظر گردید خوانندگان عزیز جهت اطلاع به کتاب نهضت فاطمیه جلد اول مراجعه نمایند .</w:t>
      </w:r>
    </w:p>
    <w:p>
      <w:pPr>
        <w:pStyle w:val="BookText"/>
      </w:pPr>
      <w:r>
        <w:rPr>
          <w:rFonts w:ascii="IRNazanin" w:hAnsi="IRNazanin" w:eastAsia="IRNazanin" w:cs="IRNazanin"/>
          <w:lang w:bidi="fa-IR"/>
          <w:color w:val="111111"/>
          <w:sz w:val="28"/>
          <w:szCs w:val="28"/>
          <w:rtl/>
        </w:rPr>
        <w:t xml:space="preserve">لازم به ذکر است که کتاب « یادوارۀ یکهزار و چهارصدمین سال شهادت حضرت فاطمۀ زهرا (علیها السلام) » توسط استاد حوزۀ علمیّه اصفهان و بنیان گذار فاطمیه در اصفهان ( و به تبع آن در شهرهای دیگر و کشورهای دنیا ، ) حضرت آیت اللّه آقای حاج سیّد حجت موحّد ابطحی در سال 1370 شمسی فاطمیه سال 1412 قمری در 314 صفحه به زیور طبع آراسته گردیده که شامل سه بخش می باشد .</w:t>
      </w:r>
    </w:p>
    <w:p>
      <w:pPr>
        <w:pStyle w:val="BookText"/>
      </w:pPr>
      <w:r>
        <w:rPr>
          <w:rFonts w:ascii="IRNazanin" w:hAnsi="IRNazanin" w:eastAsia="IRNazanin" w:cs="IRNazanin"/>
          <w:lang w:bidi="fa-IR"/>
          <w:color w:val="111111"/>
          <w:sz w:val="28"/>
          <w:szCs w:val="28"/>
          <w:rtl/>
        </w:rPr>
        <w:t xml:space="preserve">بخش اول : گزارش مراسم یکهزار و چهارصدمین سال شهادت حضرت زهرا (علیها السلام) در اصفهان و همچنین نمونه هایی از پوسترهایی که در آن سال چاپ شده است .</w:t>
      </w:r>
    </w:p>
    <w:p>
      <w:pPr>
        <w:pStyle w:val="BookText"/>
      </w:pPr>
      <w:r>
        <w:rPr>
          <w:rFonts w:ascii="IRNazanin" w:hAnsi="IRNazanin" w:eastAsia="IRNazanin" w:cs="IRNazanin"/>
          <w:lang w:bidi="fa-IR"/>
          <w:color w:val="111111"/>
          <w:sz w:val="28"/>
          <w:szCs w:val="28"/>
          <w:rtl/>
        </w:rPr>
        <w:t xml:space="preserve">بخش دوم : ارزش شعر الهی و شعراء با ایمان از دیدگاه قرآن و اهل البیت (علیهم السلام) و به 85 نفر از شعرا بزرگ شیعه در طول تاریخ اشاره ، و سپس به مفاخر شعر و ادب فارسی و مناقب و مراثی اهل البیت (علیهم السلام) پرداخته شده و شرح حال یکصد تن از آن شعرا را ذکر نموده اند .</w:t>
      </w:r>
    </w:p>
    <w:p>
      <w:pPr>
        <w:pStyle w:val="BookText"/>
      </w:pPr>
      <w:r>
        <w:rPr>
          <w:rFonts w:ascii="IRNazanin" w:hAnsi="IRNazanin" w:eastAsia="IRNazanin" w:cs="IRNazanin"/>
          <w:lang w:bidi="fa-IR"/>
          <w:color w:val="111111"/>
          <w:sz w:val="28"/>
          <w:szCs w:val="28"/>
          <w:rtl/>
        </w:rPr>
        <w:t xml:space="preserve">بخش سوم : سروده های شعرای اصفهان به مناسبت یکهزار و چهارصدمین سال شهادت حضرت زهرا (علیها السلام) ذکر گردیده است .</w:t>
      </w:r>
    </w:p>
    <w:p>
      <w:pPr>
        <w:pStyle w:val="Heading4"/>
      </w:pPr>
      <w:bookmarkStart w:id="152" w:name="_Toc35"/>
      <w:r>
        <w:t>برکات فاطمیه</w:t>
      </w:r>
      <w:bookmarkEnd w:id="152"/>
    </w:p>
    <w:p>
      <w:pPr>
        <w:pStyle w:val="BookText"/>
      </w:pPr>
      <w:r>
        <w:rPr>
          <w:rFonts w:ascii="IRNazanin" w:hAnsi="IRNazanin" w:eastAsia="IRNazanin" w:cs="IRNazanin"/>
          <w:lang w:bidi="fa-IR"/>
          <w:color w:val="111111"/>
          <w:sz w:val="28"/>
          <w:szCs w:val="28"/>
          <w:rtl/>
        </w:rPr>
        <w:t xml:space="preserve">از برکات فاطمیه نشر کتب فراوان پیرامون آن بانوی شهیده می باشد . مرحوم محقق بزرگوار آقای اسماعیل انصاری زنجانی در کتاب نفیس « فاطمه زهرا (علیها السلام) در آینۀ کتاب » چاپ اول آن 700 جلد کتاب پیرامون حضرت معرفی نموده ، و در چاپ های دیگر در سال های بعد بر تعداد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4" w:name="pg6639_51585"/>
    <w:bookmarkEnd w:id="24"/>
    <w:p>
      <w:pPr>
        <w:pStyle w:val="BookText"/>
      </w:pPr>
      <w:r>
        <w:rPr>
          <w:rFonts w:ascii="IRNazanin" w:hAnsi="IRNazanin" w:eastAsia="IRNazanin" w:cs="IRNazanin"/>
          <w:lang w:bidi="fa-IR"/>
          <w:color w:val="111111"/>
          <w:sz w:val="28"/>
          <w:szCs w:val="28"/>
          <w:rtl/>
        </w:rPr>
        <w:t xml:space="preserve">کتب ها افزوده شده که در چاپ پنجم آن که در سال 1393 شمسی در 1479 صفحه توسط انتشارات دلیل ما به زیور طبع آراسته گردید ، 3611 عنوان کتاب چاپی و خطی مستقل به 30 زبان زندۀ دنیا معرفی شده است . لازم به ذکر است که طبق تحقیقی کوتاه که در همین اواخر انجام شد ، تا 5000 جلد کتاب را مشاهده نموده ایم که به رشته تحریر در آمده است .</w:t>
      </w:r>
    </w:p>
    <w:p>
      <w:pPr>
        <w:pStyle w:val="BookText"/>
      </w:pPr>
      <w:r>
        <w:rPr>
          <w:rFonts w:ascii="IRNazanin" w:hAnsi="IRNazanin" w:eastAsia="IRNazanin" w:cs="IRNazanin"/>
          <w:lang w:bidi="fa-IR"/>
          <w:color w:val="111111"/>
          <w:sz w:val="28"/>
          <w:szCs w:val="28"/>
          <w:rtl/>
        </w:rPr>
        <w:t xml:space="preserve">ناگفته نماند مرحوم حاج شیخ اسماعیل انصاری زنجانی کتابی در زمینۀ شرح زندگانی حضرت صدّیقۀ کبری (علیها السلام) تحت عنوان : « الموسوعة الکبری عن فاطمة الزّهرا (علیها السلام) » ، در 25 مجلّد نوشته و به چاپ رسانده اند .</w:t>
      </w:r>
    </w:p>
    <w:p>
      <w:pPr>
        <w:pStyle w:val="Heading4"/>
      </w:pPr>
      <w:bookmarkStart w:id="153" w:name="_Toc36"/>
      <w:r>
        <w:t>سفرهای تبلیغی برای بزرگداشت فاطمیّه</w:t>
      </w:r>
      <w:bookmarkEnd w:id="153"/>
    </w:p>
    <w:p>
      <w:pPr>
        <w:pStyle w:val="BookText"/>
      </w:pPr>
      <w:r>
        <w:rPr>
          <w:rFonts w:ascii="IRNazanin" w:hAnsi="IRNazanin" w:eastAsia="IRNazanin" w:cs="IRNazanin"/>
          <w:lang w:bidi="fa-IR"/>
          <w:color w:val="111111"/>
          <w:sz w:val="28"/>
          <w:szCs w:val="28"/>
          <w:rtl/>
        </w:rPr>
        <w:t xml:space="preserve">پس از آنکه بزرگداشت شهادت فاطمۀ زهراء (علیها السلام) در سال 1411 قمری ، در اصفهان به نحو گسترده و همه جانبه ، و در برخی از شهرها در محدوده ای معیّن ، أنجام گرفت ، و برکات و آثاردینی و معنوی آن کاملاً محسوس گردید ، با جمعی از دوستان تبادل نظر و مشورت نمودیم ، برای مسافرت به شهرها و استان هائی که در این زمینه فعّالیّت مناسب نداشته اند،و به همین جهت باچند اتومبیل سواری و با همراهیِ عدّه ای از علاقمندان ، عازم مسافرت شدیم. </w:t>
      </w:r>
      <w:r>
        <w:rPr>
          <w:rStyle w:val="FootnoteReference"/>
        </w:rPr>
        <w:footnoteReference w:id="87"/>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مسافرت به استان های یزد و کرمان و سیستان و بلوچستان ، در سال1415قمری / 1373شمسی .</w:t>
      </w:r>
    </w:p>
    <w:p>
      <w:pPr>
        <w:pStyle w:val="BookText"/>
      </w:pPr>
      <w:r>
        <w:rPr>
          <w:rFonts w:ascii="IRNazanin" w:hAnsi="IRNazanin" w:eastAsia="IRNazanin" w:cs="IRNazanin"/>
          <w:lang w:bidi="fa-IR"/>
          <w:color w:val="111111"/>
          <w:sz w:val="28"/>
          <w:szCs w:val="28"/>
          <w:rtl/>
        </w:rPr>
        <w:t xml:space="preserve">2 . مسافرت به استان فارس ، در سال 1416ق / 1374ش .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5" w:name="pg6639_51586"/>
    <w:bookmarkEnd w:id="25"/>
    <w:p>
      <w:pPr>
        <w:pStyle w:val="BookText"/>
      </w:pPr>
      <w:r>
        <w:rPr>
          <w:rFonts w:ascii="IRNazanin" w:hAnsi="IRNazanin" w:eastAsia="IRNazanin" w:cs="IRNazanin"/>
          <w:lang w:bidi="fa-IR"/>
          <w:color w:val="111111"/>
          <w:sz w:val="28"/>
          <w:szCs w:val="28"/>
          <w:rtl/>
        </w:rPr>
        <w:t xml:space="preserve">3 . سفر به کاشان ، قم ، مشهد مقدّس و ... ، در سال 1417 قمری/ 1375ش .</w:t>
      </w:r>
    </w:p>
    <w:p>
      <w:pPr>
        <w:pStyle w:val="BookText"/>
      </w:pPr>
      <w:r>
        <w:rPr>
          <w:rFonts w:ascii="IRNazanin" w:hAnsi="IRNazanin" w:eastAsia="IRNazanin" w:cs="IRNazanin"/>
          <w:lang w:bidi="fa-IR"/>
          <w:color w:val="111111"/>
          <w:sz w:val="28"/>
          <w:szCs w:val="28"/>
          <w:rtl/>
        </w:rPr>
        <w:t xml:space="preserve">4 . سفر به شهرهای کویری و خراسان و تهران و قم در سال 1418 ق/ 1376 ش .</w:t>
      </w:r>
    </w:p>
    <w:p>
      <w:pPr>
        <w:pStyle w:val="BookText"/>
      </w:pPr>
      <w:r>
        <w:rPr>
          <w:rFonts w:ascii="IRNazanin" w:hAnsi="IRNazanin" w:eastAsia="IRNazanin" w:cs="IRNazanin"/>
          <w:lang w:bidi="fa-IR"/>
          <w:color w:val="111111"/>
          <w:sz w:val="28"/>
          <w:szCs w:val="28"/>
          <w:rtl/>
        </w:rPr>
        <w:t xml:space="preserve">5 . سفر به استان های قزوین ، زنجان ، آذربایجان شرقی ، اردبیل و گیلان در سال 1419 قمری / 1377 ش .</w:t>
      </w:r>
    </w:p>
    <w:p>
      <w:pPr>
        <w:pStyle w:val="BookText"/>
      </w:pPr>
      <w:r>
        <w:rPr>
          <w:rFonts w:ascii="IRNazanin" w:hAnsi="IRNazanin" w:eastAsia="IRNazanin" w:cs="IRNazanin"/>
          <w:lang w:bidi="fa-IR"/>
          <w:color w:val="111111"/>
          <w:sz w:val="28"/>
          <w:szCs w:val="28"/>
          <w:rtl/>
        </w:rPr>
        <w:t xml:space="preserve">6 . سفر به استان های کهکیلویه بویر احمد و چهارمحال و بختیاری و مرکزی ، در سال 1420 قمری / 1378 ش .</w:t>
      </w:r>
    </w:p>
    <w:p>
      <w:pPr>
        <w:pStyle w:val="BookText"/>
      </w:pPr>
      <w:r>
        <w:rPr>
          <w:rFonts w:ascii="IRNazanin" w:hAnsi="IRNazanin" w:eastAsia="IRNazanin" w:cs="IRNazanin"/>
          <w:lang w:bidi="fa-IR"/>
          <w:color w:val="111111"/>
          <w:sz w:val="28"/>
          <w:szCs w:val="28"/>
          <w:rtl/>
        </w:rPr>
        <w:t xml:space="preserve">7 . سفر به استان های لرستان و کرمانشاه و همدان در سال 1421 قمری / 1379 ش .</w:t>
      </w:r>
    </w:p>
    <w:p>
      <w:pPr>
        <w:pStyle w:val="BookText"/>
      </w:pPr>
      <w:r>
        <w:rPr>
          <w:rFonts w:ascii="IRNazanin" w:hAnsi="IRNazanin" w:eastAsia="IRNazanin" w:cs="IRNazanin"/>
          <w:lang w:bidi="fa-IR"/>
          <w:color w:val="111111"/>
          <w:sz w:val="28"/>
          <w:szCs w:val="28"/>
          <w:rtl/>
        </w:rPr>
        <w:t xml:space="preserve">8 . سفر به استان های مازندران ، گلستان و خراسان در سال 1422 قمری / 1380ش .</w:t>
      </w:r>
    </w:p>
    <w:p>
      <w:pPr>
        <w:pStyle w:val="BookText"/>
      </w:pPr>
      <w:r>
        <w:rPr>
          <w:rFonts w:ascii="IRNazanin" w:hAnsi="IRNazanin" w:eastAsia="IRNazanin" w:cs="IRNazanin"/>
          <w:lang w:bidi="fa-IR"/>
          <w:color w:val="111111"/>
          <w:sz w:val="28"/>
          <w:szCs w:val="28"/>
          <w:rtl/>
        </w:rPr>
        <w:t xml:space="preserve">9 . سفر به استان های لرستان ،کرمانشاه ،ایلام و کردستان و همدان ، در فاطمیّه 1423 قمری / 1381ش .</w:t>
      </w:r>
    </w:p>
    <w:p>
      <w:pPr>
        <w:pStyle w:val="Heading4"/>
      </w:pPr>
      <w:bookmarkStart w:id="154" w:name="_Toc37"/>
      <w:r>
        <w:t>کاروان هایِ عزاداری در ایّام فاطمیّه</w:t>
      </w:r>
      <w:bookmarkEnd w:id="154"/>
    </w:p>
    <w:p>
      <w:pPr>
        <w:pStyle w:val="BookText"/>
      </w:pPr>
      <w:r>
        <w:rPr>
          <w:rFonts w:ascii="IRNazanin" w:hAnsi="IRNazanin" w:eastAsia="IRNazanin" w:cs="IRNazanin"/>
          <w:lang w:bidi="fa-IR"/>
          <w:color w:val="111111"/>
          <w:sz w:val="28"/>
          <w:szCs w:val="28"/>
          <w:rtl/>
        </w:rPr>
        <w:t xml:space="preserve">از سال 1420 قمری ، به دنبال سفارشهای مکرّر و تأکیدات برخی از مراجع معظّم تقلید ، تصمیم گرفتیم که در ایّام فاطمیّه دوّم ، به مناسبت شهادت حضرت زهراء (علیها السلام) کاروان عزاداری به راه بیندازیم ، و مسیر حرکت کاروان را عمدتاً در شهرهای تهران و قم و مشهد مقدّس قرار دهیم ، زیرا گسترش و عمیق شدن برنامه های بزرگداشت شهادت فاطمه زهراء (علیهمالسلام) در این شهرها ، می تواند آثار و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نتائج بسیاری را در تمامیِ شهرهای ایران ، و سایر کشورهای جهان داشته باشد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 سال 1420قمری / قم ، تهران ، سوادکوه و ساری .</w:t>
      </w:r>
    </w:p>
    <w:p>
      <w:pPr>
        <w:pStyle w:val="BookText"/>
      </w:pPr>
      <w:r>
        <w:rPr>
          <w:rFonts w:ascii="IRNazanin" w:hAnsi="IRNazanin" w:eastAsia="IRNazanin" w:cs="IRNazanin"/>
          <w:lang w:bidi="fa-IR"/>
          <w:color w:val="111111"/>
          <w:sz w:val="28"/>
          <w:szCs w:val="28"/>
          <w:rtl/>
        </w:rPr>
        <w:t xml:space="preserve">در روز شهادت حضرت مردم با ولایت و دوستدار أهل البیت (علیهم السلام) و هیئت های عزاداریِ شهر ساری به استقبال آمده بودند ، و در خیابان های شهر ، با پای برهنه و سرهای بدون عمامه و بر سر و سینه زنان ، عاشورای فاطمی به راه افتاد ، و منطقه به لرزه در آمده بود .</w:t>
      </w:r>
    </w:p>
    <w:p>
      <w:pPr>
        <w:pStyle w:val="BookText"/>
      </w:pPr>
      <w:r>
        <w:rPr>
          <w:rFonts w:ascii="IRNazanin" w:hAnsi="IRNazanin" w:eastAsia="IRNazanin" w:cs="IRNazanin"/>
          <w:lang w:bidi="fa-IR"/>
          <w:color w:val="111111"/>
          <w:sz w:val="28"/>
          <w:szCs w:val="28"/>
          <w:rtl/>
        </w:rPr>
        <w:t xml:space="preserve">2 . سال 1421قمری / قم - دهق</w:t>
      </w:r>
    </w:p>
    <w:p>
      <w:pPr>
        <w:pStyle w:val="BookText"/>
      </w:pPr>
      <w:r>
        <w:rPr>
          <w:rFonts w:ascii="IRNazanin" w:hAnsi="IRNazanin" w:eastAsia="IRNazanin" w:cs="IRNazanin"/>
          <w:lang w:bidi="fa-IR"/>
          <w:color w:val="111111"/>
          <w:sz w:val="28"/>
          <w:szCs w:val="28"/>
          <w:rtl/>
        </w:rPr>
        <w:t xml:space="preserve">عزاداری در بیت آیت الله العظمی گلپایگانی بر پا شد و جمعیّت عزادار با حضور علماء أعلام ، بر سر و سینه زنان ، بر روی آسفالت های داغ ، برای تسلیت شهادت حضرت زهراء (علیها السلام) به محضر حضرت معصومه (علیهم السلام) به سوی حرم مطهّر آن حضرت رهسپار شدیم .با ورود در آستانۀ صحن مقدّس ، ناگاه یک انقلاب عجیبی در روح جمعیّت عزادار پیدا شد ، که دلیل ظاهری خاصّی نداشت ، گویا هیچکس اختیار خود را ندارد، شدّت بر سر و سینه زدن ، ضجّه و ناله ، أشک و سوز ، استثنائی بود، بدون اختیار شعار سینه زنی عوض شد ، و همه فریاد می کردند :کشتند زهراء را - امّ أبیها را و برخی از اشخاص مورد وثوق اظهار داشتند که امام زمان (عجل الله تعالی فرجه الشریف) در آن مراسم عظیم در صحن حضرت معصومه (علیها السلام) دیده شدند .</w:t>
      </w:r>
    </w:p>
    <w:p>
      <w:pPr>
        <w:pStyle w:val="BookText"/>
      </w:pPr>
      <w:r>
        <w:rPr>
          <w:rFonts w:ascii="IRNazanin" w:hAnsi="IRNazanin" w:eastAsia="IRNazanin" w:cs="IRNazanin"/>
          <w:lang w:bidi="fa-IR"/>
          <w:color w:val="111111"/>
          <w:sz w:val="28"/>
          <w:szCs w:val="28"/>
          <w:rtl/>
        </w:rPr>
        <w:t xml:space="preserve">پس از آن ، با همان پاهای برهنه و با اشک جاری و گریه و ناله به سوی مدرسه و مؤسّسۀ الإمام المهدی (عجل الله تعالی فرجه الشریف) رهسپار شدیم ، و به امامت آیه اللّه العظمی آقای حاج سیّد محمّد باقر ابطحی (قدس سره) ، نماز ظهر و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عصر را به جماعت خواندیم ، و ایشان مقداری دربارۀ بزرگداشت شهادت حضرت زهراء سخنرانی نمودند .</w:t>
      </w:r>
    </w:p>
    <w:p>
      <w:pPr>
        <w:pStyle w:val="BookText"/>
      </w:pPr>
      <w:r>
        <w:rPr>
          <w:rFonts w:ascii="IRNazanin" w:hAnsi="IRNazanin" w:eastAsia="IRNazanin" w:cs="IRNazanin"/>
          <w:lang w:bidi="fa-IR"/>
          <w:color w:val="111111"/>
          <w:sz w:val="28"/>
          <w:szCs w:val="28"/>
          <w:rtl/>
        </w:rPr>
        <w:t xml:space="preserve">3 . سال 1422 قمری / قم - تهران</w:t>
      </w:r>
    </w:p>
    <w:p>
      <w:pPr>
        <w:pStyle w:val="BookText"/>
      </w:pPr>
      <w:r>
        <w:rPr>
          <w:rFonts w:ascii="IRNazanin" w:hAnsi="IRNazanin" w:eastAsia="IRNazanin" w:cs="IRNazanin"/>
          <w:lang w:bidi="fa-IR"/>
          <w:color w:val="111111"/>
          <w:sz w:val="28"/>
          <w:szCs w:val="28"/>
          <w:rtl/>
        </w:rPr>
        <w:t xml:space="preserve">در منزل حضرت آیه اللّه العظمی وحید خراسانی مدّ ظلّه العالی عدّه ای از علماء و فضلاء قم ، همانند : حضرت آیه اللّه العظمی ، آقای حاج سیّد محمّد باقر ابطحی (قدس سره) آوردند ، و حال و هوای عزاداری به جایی رسید که بعضی از علماء حاضر در مجلس ، عمامه از سر خود انداختند ، و دو شخصیّت بزرگوار یادشده نیز ، عمامه های خود را برداشتند ، و گویا منظرۀ تازیانه زدن به حضرت زهرا (علیها السلام) را می دیدند ، و صدای وا أبتاه وا أبتاه ، أهکذا یفعل بابنتک وصفیّتک را می شنیدند ، و بی اختیار خود را می زدند ، و چشم ها کاسۀ خون شد ، و بدن ها سرخ و عرق ریزان گردیده بود .</w:t>
      </w:r>
    </w:p>
    <w:p>
      <w:pPr>
        <w:pStyle w:val="BookText"/>
      </w:pPr>
      <w:r>
        <w:rPr>
          <w:rFonts w:ascii="IRNazanin" w:hAnsi="IRNazanin" w:eastAsia="IRNazanin" w:cs="IRNazanin"/>
          <w:lang w:bidi="fa-IR"/>
          <w:color w:val="111111"/>
          <w:sz w:val="28"/>
          <w:szCs w:val="28"/>
          <w:rtl/>
        </w:rPr>
        <w:t xml:space="preserve">پس از اتمام عزاداری ، حضرت آیه اللّه العظمی آقای وحید خراسانی با بیاناتی بسیار شیوا ، و با خلوصی عجیب ، همراه با تجلیل از عظمت بی مانند حضرت زهراء (علیها السلام) برای حاضرین ( که آن عزاداری مخلصانه و خاضعانه را انجام دادند ) دعا نمودند ، و متواضعانه فرمودند :</w:t>
      </w:r>
    </w:p>
    <w:p>
      <w:pPr>
        <w:pStyle w:val="BookText"/>
      </w:pPr>
      <w:r>
        <w:rPr>
          <w:rFonts w:ascii="IRNazanin" w:hAnsi="IRNazanin" w:eastAsia="IRNazanin" w:cs="IRNazanin"/>
          <w:lang w:bidi="fa-IR"/>
          <w:color w:val="111111"/>
          <w:sz w:val="28"/>
          <w:szCs w:val="28"/>
          <w:rtl/>
        </w:rPr>
        <w:t xml:space="preserve">امیدوارم به خاطر اینها ( اشاره به عزاداران ) خداوند به ما هم عنایتی بفرماید که همین تواضع و أدب ، نشان می دهد که چرا حضرت بقیّة الله الأعظم (عجل</w:t>
      </w:r>
    </w:p>
    <w:p>
      <w:pPr>
        <w:pStyle w:val="BookText"/>
      </w:pPr>
      <w:r>
        <w:rPr>
          <w:rFonts w:ascii="IRNazanin" w:hAnsi="IRNazanin" w:eastAsia="IRNazanin" w:cs="IRNazanin"/>
          <w:lang w:bidi="fa-IR"/>
          <w:color w:val="111111"/>
          <w:sz w:val="28"/>
          <w:szCs w:val="28"/>
          <w:rtl/>
        </w:rPr>
        <w:t xml:space="preserve">الله تعالی فرجه الشریف) از دیر زمانی ، به ایشان عنایت داشته اند .</w:t>
      </w:r>
    </w:p>
    <w:p>
      <w:pPr>
        <w:pStyle w:val="BookText"/>
      </w:pPr>
      <w:r>
        <w:rPr>
          <w:rFonts w:ascii="IRNazanin" w:hAnsi="IRNazanin" w:eastAsia="IRNazanin" w:cs="IRNazanin"/>
          <w:lang w:bidi="fa-IR"/>
          <w:color w:val="111111"/>
          <w:sz w:val="28"/>
          <w:szCs w:val="28"/>
          <w:rtl/>
        </w:rPr>
        <w:t xml:space="preserve">سپس با همان حالت عزاداری و سینه زنی ، به بیت شریف مرجع عالیقدر شیعه مرحوم آیه اللّه العظمی ، آقای حاج سیّد محمّد رضا گلپایگانی (قدس سره) ( که پیشگام در احیای فاطمیّه و مراسم بزرگداشت شهادت حضرت زهراء (علیها السلام) بودند ) مشرّف شدیم ، حضرت آیه اللّه العظمی ، آقای حاج شیخ لطف اللّه صافی گلپایگانی مدّ ظلّه العالی و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6" w:name="pg6639_51589"/>
    <w:bookmarkEnd w:id="26"/>
    <w:p>
      <w:pPr>
        <w:pStyle w:val="BookText"/>
      </w:pPr>
      <w:r>
        <w:rPr>
          <w:rFonts w:ascii="IRNazanin" w:hAnsi="IRNazanin" w:eastAsia="IRNazanin" w:cs="IRNazanin"/>
          <w:lang w:bidi="fa-IR"/>
          <w:color w:val="111111"/>
          <w:sz w:val="28"/>
          <w:szCs w:val="28"/>
          <w:rtl/>
        </w:rPr>
        <w:t xml:space="preserve">عدّه ای از علماء و مدّرسین عظیم الشّأن حوزۀ علمیّه و سایر طلّاب و مردم نیز حضور داشتند ، و عزاداری بسیار تکان دهنده ای انجام شد ، که حضرت آیه الله صافی از شدّت گریه شانه هایشان می لرزید ، و پس از پایان عزاداری توضیحاتی دربارۀ اقدامات حیاتیِ مرحوم آیه اللّه العظمی گلپایگانی در بزرگداشت فاطمیه (علیها السلام) دادم که برای همه حاضرین جالب و تکان دهنده بود، و سپس حضرت آیه الله صافی مدّ ظلّه با اشک جاری ، و با علاقه و محبّتی زائد الوصف ، نسبت به حضرتزهرا (علیها السلام) از کاروان عزاداری و این همه احساسات پاک قدردانی نمودند ، و این عزاداری های پرشور را سبب استحکام بنیان های اعتقادی و دینداری ، و حفظ ارزش های اسلامی دانستند .</w:t>
      </w:r>
      <w:r>
        <w:rPr>
          <w:rStyle w:val="FootnoteReference"/>
        </w:rPr>
        <w:footnoteReference w:id="89"/>
      </w:r>
    </w:p>
    <w:p>
      <w:pPr>
        <w:pStyle w:val="Heading4"/>
      </w:pPr>
      <w:bookmarkStart w:id="155" w:name="_Toc38"/>
      <w:r>
        <w:t>ادامۀ سفرهای عزاداری فاطمیه</w:t>
      </w:r>
      <w:bookmarkEnd w:id="155"/>
    </w:p>
    <w:p>
      <w:pPr>
        <w:pStyle w:val="BookText"/>
      </w:pPr>
      <w:r>
        <w:rPr>
          <w:rFonts w:ascii="IRNazanin" w:hAnsi="IRNazanin" w:eastAsia="IRNazanin" w:cs="IRNazanin"/>
          <w:lang w:bidi="fa-IR"/>
          <w:color w:val="111111"/>
          <w:sz w:val="28"/>
          <w:szCs w:val="28"/>
          <w:rtl/>
        </w:rPr>
        <w:t xml:space="preserve">در این دهۀ اخیر حرکت قافلۀ عزاداری به شهرهای مختلف کشور و امامزادگان در مسیر ، انجام گرفت و موجب توسعه و گسترش حرکت فاطمی گردید که در ذیل به صورت فهرست وار تقدیم شما خوانندگان عزیز می گردد :</w:t>
      </w:r>
    </w:p>
    <w:p>
      <w:pPr>
        <w:pStyle w:val="BookText"/>
      </w:pPr>
      <w:r>
        <w:rPr>
          <w:rFonts w:ascii="IRNazanin" w:hAnsi="IRNazanin" w:eastAsia="IRNazanin" w:cs="IRNazanin"/>
          <w:lang w:bidi="fa-IR"/>
          <w:color w:val="111111"/>
          <w:sz w:val="28"/>
          <w:szCs w:val="28"/>
          <w:rtl/>
        </w:rPr>
        <w:t xml:space="preserve">1 . سفر به کوهپایه ، نائین ، خورو بیابانک ، طبس ، مشهد ، ساری ، تهران و قم در سال 1433 قمری .</w:t>
      </w:r>
    </w:p>
    <w:p>
      <w:pPr>
        <w:pStyle w:val="BookText"/>
      </w:pPr>
      <w:r>
        <w:rPr>
          <w:rFonts w:ascii="IRNazanin" w:hAnsi="IRNazanin" w:eastAsia="IRNazanin" w:cs="IRNazanin"/>
          <w:lang w:bidi="fa-IR"/>
          <w:color w:val="111111"/>
          <w:sz w:val="28"/>
          <w:szCs w:val="28"/>
          <w:rtl/>
        </w:rPr>
        <w:t xml:space="preserve">2 . سفر به خرم آباد، شوش ، دزفول ، شوشتر ، اهواز در سال 1434 قمری .</w:t>
      </w:r>
    </w:p>
    <w:p>
      <w:pPr>
        <w:pStyle w:val="BookText"/>
      </w:pPr>
      <w:r>
        <w:rPr>
          <w:rFonts w:ascii="IRNazanin" w:hAnsi="IRNazanin" w:eastAsia="IRNazanin" w:cs="IRNazanin"/>
          <w:lang w:bidi="fa-IR"/>
          <w:color w:val="111111"/>
          <w:sz w:val="28"/>
          <w:szCs w:val="28"/>
          <w:rtl/>
        </w:rPr>
        <w:t xml:space="preserve">3 . سفر به قم و تهران در سال 1435 قمری .</w:t>
      </w:r>
    </w:p>
    <w:p>
      <w:pPr>
        <w:pStyle w:val="BookText"/>
      </w:pPr>
      <w:r>
        <w:rPr>
          <w:rFonts w:ascii="IRNazanin" w:hAnsi="IRNazanin" w:eastAsia="IRNazanin" w:cs="IRNazanin"/>
          <w:lang w:bidi="fa-IR"/>
          <w:color w:val="111111"/>
          <w:sz w:val="28"/>
          <w:szCs w:val="28"/>
          <w:rtl/>
        </w:rPr>
        <w:t xml:space="preserve">4 . سفر به قم ، گلپایگان ، خوانسار و چادگان در سال 1436 قمری .</w:t>
      </w:r>
    </w:p>
    <w:p>
      <w:pPr>
        <w:pStyle w:val="BookText"/>
      </w:pPr>
      <w:r>
        <w:rPr>
          <w:rFonts w:ascii="IRNazanin" w:hAnsi="IRNazanin" w:eastAsia="IRNazanin" w:cs="IRNazanin"/>
          <w:lang w:bidi="fa-IR"/>
          <w:color w:val="111111"/>
          <w:sz w:val="28"/>
          <w:szCs w:val="28"/>
          <w:rtl/>
        </w:rPr>
        <w:t xml:space="preserve">5 . سفر به قم و تهران در سال 1437 قمری .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7" w:name="pg6639_51590"/>
    <w:bookmarkEnd w:id="27"/>
    <w:p>
      <w:pPr>
        <w:pStyle w:val="BookText"/>
      </w:pPr>
      <w:r>
        <w:rPr>
          <w:rFonts w:ascii="IRNazanin" w:hAnsi="IRNazanin" w:eastAsia="IRNazanin" w:cs="IRNazanin"/>
          <w:lang w:bidi="fa-IR"/>
          <w:color w:val="111111"/>
          <w:sz w:val="28"/>
          <w:szCs w:val="28"/>
          <w:rtl/>
        </w:rPr>
        <w:t xml:space="preserve">6 . سفر به قم ، اقلید امام زمان (عجل</w:t>
      </w:r>
    </w:p>
    <w:p>
      <w:pPr>
        <w:pStyle w:val="BookText"/>
      </w:pPr>
      <w:r>
        <w:rPr>
          <w:rFonts w:ascii="IRNazanin" w:hAnsi="IRNazanin" w:eastAsia="IRNazanin" w:cs="IRNazanin"/>
          <w:lang w:bidi="fa-IR"/>
          <w:color w:val="111111"/>
          <w:sz w:val="28"/>
          <w:szCs w:val="28"/>
          <w:rtl/>
        </w:rPr>
        <w:t xml:space="preserve">الله تعالی فرجه الشریف) ، امامزادگان در مسیر ، در سال 1438 قمری .</w:t>
      </w:r>
    </w:p>
    <w:p>
      <w:pPr>
        <w:pStyle w:val="BookText"/>
      </w:pPr>
      <w:r>
        <w:rPr>
          <w:rFonts w:ascii="IRNazanin" w:hAnsi="IRNazanin" w:eastAsia="IRNazanin" w:cs="IRNazanin"/>
          <w:lang w:bidi="fa-IR"/>
          <w:color w:val="111111"/>
          <w:sz w:val="28"/>
          <w:szCs w:val="28"/>
          <w:rtl/>
        </w:rPr>
        <w:t xml:space="preserve">7 . سفر به قم و تهران در سال 1439 قمری .</w:t>
      </w:r>
    </w:p>
    <w:p>
      <w:pPr>
        <w:pStyle w:val="BookText"/>
      </w:pPr>
      <w:r>
        <w:rPr>
          <w:rFonts w:ascii="IRNazanin" w:hAnsi="IRNazanin" w:eastAsia="IRNazanin" w:cs="IRNazanin"/>
          <w:lang w:bidi="fa-IR"/>
          <w:color w:val="111111"/>
          <w:sz w:val="28"/>
          <w:szCs w:val="28"/>
          <w:rtl/>
        </w:rPr>
        <w:t xml:space="preserve">8 . سفر به شهرهای قم ، ساری ، مشهد و ... و استان مقدّس امامزادگان در مسیر ، در سال 1440 قمری .</w:t>
      </w:r>
    </w:p>
    <w:p>
      <w:pPr>
        <w:pStyle w:val="BookText"/>
      </w:pPr>
      <w:r>
        <w:rPr>
          <w:rFonts w:ascii="IRNazanin" w:hAnsi="IRNazanin" w:eastAsia="IRNazanin" w:cs="IRNazanin"/>
          <w:lang w:bidi="fa-IR"/>
          <w:color w:val="111111"/>
          <w:sz w:val="28"/>
          <w:szCs w:val="28"/>
          <w:rtl/>
        </w:rPr>
        <w:t xml:space="preserve">9 . سفر به قم و تهران در سال 1441 قمری .10 . سفر به نراق ، قم ، مشهد و امامزادگان در مسیر ، در سال 1442 قمری (همین امسال ) .</w:t>
      </w:r>
    </w:p>
    <w:p>
      <w:pPr>
        <w:pStyle w:val="Heading4"/>
      </w:pPr>
      <w:bookmarkStart w:id="156" w:name="_Toc39"/>
      <w:r>
        <w:t>فاطمیه 1442 قمری</w:t>
      </w:r>
      <w:bookmarkEnd w:id="156"/>
    </w:p>
    <w:p>
      <w:pPr>
        <w:pStyle w:val="BookText"/>
      </w:pPr>
      <w:r>
        <w:rPr>
          <w:rFonts w:ascii="IRNazanin" w:hAnsi="IRNazanin" w:eastAsia="IRNazanin" w:cs="IRNazanin"/>
          <w:lang w:bidi="fa-IR"/>
          <w:color w:val="111111"/>
          <w:sz w:val="28"/>
          <w:szCs w:val="28"/>
          <w:rtl/>
        </w:rPr>
        <w:t xml:space="preserve">امسال که سال کرونایی بود و ترس و اضطراب و نگرانی بر دها حاکم بود مردم فهیم و ولائی ، در شهرهای مختلف کشور ، بالاخص شهر اصفهان همراهی و همدلی نموده و از جان و مال خویش سرمایه گذاشتند و نگذاشتند که عَلَم عزای فاطمی روی زمین بیفتد و مرد و مردانه ، فاطمی وار وارد میدان شدند و خالصانه و آنچه که در توان داشتند مجالس فاطمی را پر سوز و پر شور برگزار نمودند و در شهرهایی مانند اصفهان ، مشهد ، قم ، کاشان و ... دسته جات و قافله های عظیم عزاداری راه انداختند و آن چنان سوز و شوری در بین مردم دیده می شد که سال های قبل این چنین نبود و به جهان و جهانیان و تاریخ ثابت نمودند که همان طور که پیامبر رحمت (صلی الله علیه و آله) فرموده اند: دخترم فاطمه پناهگاه مردم است . مردم سوی این پناهگاه و کهف حصین الهی آمدند و گفتند تا پای جانمان از حضرت زهرا (علیها السلام) دفاع می نماییم . همانطور که حضرت زهرا (علیها السلام) از مظلومیت و ولایت حضرت علی (علیه السلام) دفاع نموده و در این راه ، خود و فرزندشان شهید راه ولایت علوی شدند . ما مردم متدیّن ، ولایتمدار و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8" w:name="pg6639_51591"/>
    <w:bookmarkEnd w:id="28"/>
    <w:p>
      <w:pPr>
        <w:pStyle w:val="BookText"/>
      </w:pPr>
      <w:r>
        <w:rPr>
          <w:rFonts w:ascii="IRNazanin" w:hAnsi="IRNazanin" w:eastAsia="IRNazanin" w:cs="IRNazanin"/>
          <w:lang w:bidi="fa-IR"/>
          <w:color w:val="111111"/>
          <w:sz w:val="28"/>
          <w:szCs w:val="28"/>
          <w:rtl/>
        </w:rPr>
        <w:t xml:space="preserve">محبّان حضرت از پا نمی نشینیم و تا آخرین لحظه از عمرمان آنچه در توان داریم در طبق اخلاص نهاده و با شور و سوز این مجالس را بر پا خواهیم نمود .</w:t>
      </w:r>
    </w:p>
    <w:p>
      <w:pPr>
        <w:pStyle w:val="BookText"/>
      </w:pPr>
      <w:r>
        <w:rPr>
          <w:rFonts w:ascii="IRNazanin" w:hAnsi="IRNazanin" w:eastAsia="IRNazanin" w:cs="IRNazanin"/>
          <w:lang w:bidi="fa-IR"/>
          <w:color w:val="111111"/>
          <w:sz w:val="28"/>
          <w:szCs w:val="28"/>
          <w:rtl/>
        </w:rPr>
        <w:t xml:space="preserve">در پایان به فرازهایی از یادداشت و پیام مرجع عالیقدر شیعه حضرت آیة اللّه العظمی صافی گلپایگانی مدظله الوارف در آستانه فرارسیدن ایام جانسوز فاطمیه (علیها السلام) می</w:t>
      </w:r>
    </w:p>
    <w:p>
      <w:pPr>
        <w:pStyle w:val="BookText"/>
      </w:pPr>
      <w:r>
        <w:rPr>
          <w:rFonts w:ascii="IRNazanin" w:hAnsi="IRNazanin" w:eastAsia="IRNazanin" w:cs="IRNazanin"/>
          <w:lang w:bidi="fa-IR"/>
          <w:color w:val="111111"/>
          <w:sz w:val="28"/>
          <w:szCs w:val="28"/>
          <w:rtl/>
        </w:rPr>
        <w:t xml:space="preserve">پردازیم :</w:t>
      </w:r>
    </w:p>
    <w:p>
      <w:pPr>
        <w:pStyle w:val="Heading4"/>
      </w:pPr>
      <w:bookmarkStart w:id="157" w:name="_Toc40"/>
      <w:r>
        <w:t>فرازهایی از اطلاعیۀ آیة اللّه العظمی صافی گلپایگانی مدظله العالی به مناسبت ایام جانسوز فاطمیه 1442 ق</w:t>
      </w:r>
      <w:bookmarkEnd w:id="157"/>
    </w:p>
    <w:p>
      <w:pPr>
        <w:pStyle w:val="BookText"/>
      </w:pPr>
      <w:r>
        <w:rPr>
          <w:rFonts w:ascii="Amiri" w:hAnsi="Amiri" w:eastAsia="Amiri" w:cs="Amiri"/>
          <w:lang w:bidi="ar-SA"/>
          <w:color w:val="111111"/>
          <w:sz w:val="28"/>
          <w:szCs w:val="28"/>
          <w:rtl/>
        </w:rPr>
        <w:t xml:space="preserve">در میان اهل بیت (علیهم السلام) ، حضرت زهرا (علیها السلام) یك محوریت خاصی دارند ؛ ملاحظه كنید وقتی اهل بیت (علیهم السلام) معرّفی می شوند ایشان در صدر هستند ؛ «هُمْ فَاطِمَةُ وَ أبُوهَا وَ بَعْلُهَا وَ بَنُوهَا »</w:t>
      </w:r>
    </w:p>
    <w:p>
      <w:pPr>
        <w:pStyle w:val="BookText"/>
      </w:pPr>
      <w:r>
        <w:rPr>
          <w:rFonts w:ascii="IRNazanin" w:hAnsi="IRNazanin" w:eastAsia="IRNazanin" w:cs="IRNazanin"/>
          <w:lang w:bidi="fa-IR"/>
          <w:color w:val="111111"/>
          <w:sz w:val="28"/>
          <w:szCs w:val="28"/>
          <w:rtl/>
        </w:rPr>
        <w:t xml:space="preserve">آن حضرت در بین اهل بیت (علیهم السلام) ، مقام و عظمت خاصی دارند كه همه ائمه (علیهم السلام) به وجود ایشان افتخار می كنند . در واقع ، آن وجود مقدس برای همه اهل بیت (علیهم السلام) حجت است، یعنی برای حقانیت خودشان و برای بطلان غاصبین و ستمگران به وجود آن بزرگوار احتجاج می كنند . همه اهل بیت (علیهم السلام) حجتند ، ولی حضرت فاطمه زهرا (علیها</w:t>
      </w:r>
    </w:p>
    <w:p>
      <w:pPr>
        <w:pStyle w:val="BookText"/>
      </w:pPr>
      <w:r>
        <w:rPr>
          <w:rFonts w:ascii="IRNazanin" w:hAnsi="IRNazanin" w:eastAsia="IRNazanin" w:cs="IRNazanin"/>
          <w:lang w:bidi="fa-IR"/>
          <w:color w:val="111111"/>
          <w:sz w:val="28"/>
          <w:szCs w:val="28"/>
          <w:rtl/>
        </w:rPr>
        <w:t xml:space="preserve">السلام) از این جهات ، حجیتش از همه بیشتر است.</w:t>
      </w:r>
    </w:p>
    <w:p>
      <w:pPr>
        <w:pStyle w:val="BookText"/>
      </w:pPr>
      <w:r>
        <w:rPr>
          <w:rFonts w:ascii="IRNazanin" w:hAnsi="IRNazanin" w:eastAsia="IRNazanin" w:cs="IRNazanin"/>
          <w:lang w:bidi="fa-IR"/>
          <w:color w:val="111111"/>
          <w:sz w:val="28"/>
          <w:szCs w:val="28"/>
          <w:rtl/>
        </w:rPr>
        <w:t xml:space="preserve">گرامی داشت فاطمیه و مواضع فاطمه ، سیره فاطمه ، زهد فاطمه ، عبادت فاطمه ، علم و حكمت فاطمه باید همیشه جزء برنامه ها باشد و در سخنرانی ها ، تألیفات و در هر فرصت مناسب باید آن را بازگو كرد.</w:t>
      </w:r>
    </w:p>
    <w:p>
      <w:pPr>
        <w:pStyle w:val="BookText"/>
      </w:pPr>
      <w:r>
        <w:rPr>
          <w:rFonts w:ascii="IRNazanin" w:hAnsi="IRNazanin" w:eastAsia="IRNazanin" w:cs="IRNazanin"/>
          <w:lang w:bidi="fa-IR"/>
          <w:color w:val="111111"/>
          <w:sz w:val="28"/>
          <w:szCs w:val="28"/>
          <w:rtl/>
        </w:rPr>
        <w:t xml:space="preserve">بایدمصایبی كه بر آن حضرت وارد شده است و آن قدر فاش و آشكار است كه حتی در مثل كتاب النهایة ابن اثیر - با این كه سنّی است و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كتابش لغت است - به مناسبت از اشاره به این مصائب پس از رحلت رسول اللّه (صلیالله علیه و آله) نتوانسته خودداری كند و آنها را برای همه بازگو می كند .باید در این فاطمیه ها ، شخصیت ملكوتی آن حضرت تجلیل و تعظیم شود و همه مردم در این ایام ، ارادت و مودّت خود را به یگانه بانوی اسلام دخت گرامی پیامبر رحمت حضرت فاطمه زهرا (علیهاالسلام) اثبات نمایند . امروز ما به تأسی به آن حضرت احتیاج داریم .</w:t>
      </w:r>
    </w:p>
    <w:p>
      <w:pPr>
        <w:pStyle w:val="BookText"/>
      </w:pPr>
      <w:r>
        <w:rPr>
          <w:rFonts w:ascii="IRNazanin" w:hAnsi="IRNazanin" w:eastAsia="IRNazanin" w:cs="IRNazanin"/>
          <w:lang w:bidi="fa-IR"/>
          <w:color w:val="111111"/>
          <w:sz w:val="28"/>
          <w:szCs w:val="28"/>
          <w:rtl/>
        </w:rPr>
        <w:t xml:space="preserve">فاطمیه یك تاریخ است ، فاطمیه یعنی فریاد بر سر ظالمان ، فاطمیه یعنی جهاد برای پیروزی حق بر باطل ، و بالاخره فاطمیه یعنی روز حكومت جهانی و الهی حضرت مهدی(عجلالله تعالی فرجه الشریف) .</w:t>
      </w:r>
    </w:p>
    <w:p>
      <w:pPr>
        <w:pStyle w:val="BookText"/>
      </w:pPr>
      <w:r>
        <w:rPr>
          <w:rFonts w:ascii="IRNazanin" w:hAnsi="IRNazanin" w:eastAsia="IRNazanin" w:cs="IRNazanin"/>
          <w:lang w:bidi="fa-IR"/>
          <w:color w:val="111111"/>
          <w:sz w:val="28"/>
          <w:szCs w:val="28"/>
          <w:rtl/>
        </w:rPr>
        <w:t xml:space="preserve">آری ! فاطمیه عاشوراست ، فاطمیه شب قدر است ، فاطمیه غدیر و نیمه شعبان است و فاطمیه یعنی روز پیروزی نور بر ظلمت .</w:t>
      </w:r>
    </w:p>
    <w:p>
      <w:pPr>
        <w:pStyle w:val="BookText"/>
      </w:pPr>
      <w:r>
        <w:rPr>
          <w:rFonts w:ascii="IRNazanin" w:hAnsi="IRNazanin" w:eastAsia="IRNazanin" w:cs="IRNazanin"/>
          <w:lang w:bidi="fa-IR"/>
          <w:color w:val="111111"/>
          <w:sz w:val="28"/>
          <w:szCs w:val="28"/>
          <w:rtl/>
        </w:rPr>
        <w:t xml:space="preserve">باید با بدعت ها ، با بیگانه گرایی ها ، با نابسامانی ها ، با گناه ، با شیوع مناهی و ملاهی ، با فساد، با جهل و ضلالت مبارزه نمود .</w:t>
      </w:r>
    </w:p>
    <w:p>
      <w:pPr>
        <w:pStyle w:val="BookText"/>
      </w:pPr>
      <w:r>
        <w:rPr>
          <w:rFonts w:ascii="IRNazanin" w:hAnsi="IRNazanin" w:eastAsia="IRNazanin" w:cs="IRNazanin"/>
          <w:lang w:bidi="fa-IR"/>
          <w:color w:val="111111"/>
          <w:sz w:val="28"/>
          <w:szCs w:val="28"/>
          <w:rtl/>
        </w:rPr>
        <w:t xml:space="preserve">مكتب اهل بیت (علیهمالسلام) ، مكتب معرفت ، مكتب علم و بیداری ، مكتب آگاهی و عدالت و برابری و رشد عقلی و اندیشه های نورانی است كه همه باید آن را در این فرصت ها بازگو كنیم و همه باید قدردان مجالس نورانی فاطمی باشیم و از بركات آن كمال استفاده را نموده و مهمترین وظیفه خود را دعا با تضرّع و انابه به درگاه خداوند متعال برای تعجیل در فرج موفور السرور فرزند عزیز فاطمه ، حضرت مهدی (عجل الله تعالی فرجه الشریف) قرار دهیم ؛ اللّهم عجل فرجه الشریف و اجعلنا من أعوانه و أنصاره و المستشهدین بین یدیه .»</w:t>
      </w:r>
      <w:r>
        <w:rPr>
          <w:rStyle w:val="FootnoteReference"/>
        </w:rPr>
        <w:footnoteReference w:id="90"/>
      </w:r>
    </w:p>
    <w:p>
      <w:pPr>
        <w:pStyle w:val="BookText"/>
      </w:pPr>
      <w:r>
        <w:rPr>
          <w:rFonts w:ascii="Times New Roman" w:hAnsi="Times New Roman" w:eastAsia="Times New Roman" w:cs="Times New Roman"/>
          <w:lang w:val="en-US" w:bidi="en-US"/>
          <w:color w:val="111111"/>
          <w:sz w:val="28"/>
          <w:szCs w:val="28"/>
          <w:rtl/>
        </w:rPr>
        <w:t xml:space="preserve">( 7 /10/1399)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9" w:name="pg6639_51593"/>
    <w:bookmarkEnd w:id="29"/>
    <w:p>
      <w:pPr>
        <w:pStyle w:val="Heading3"/>
      </w:pPr>
      <w:bookmarkStart w:id="158" w:name="_Toc41"/>
      <w:r>
        <w:t>مقاله دوم: فاطمیه ، عاشورای کبری - شیخ محمد امیری سوادکوهی</w:t>
      </w:r>
      <w:bookmarkEnd w:id="158"/>
    </w:p>
    <w:p>
      <w:pPr>
        <w:pStyle w:val="Heading4"/>
      </w:pPr>
      <w:bookmarkStart w:id="159" w:name="_Toc42"/>
      <w:r>
        <w:t>اشاره</w:t>
      </w:r>
      <w:bookmarkEnd w:id="159"/>
    </w:p>
    <w:p>
      <w:pPr>
        <w:pStyle w:val="BookText"/>
      </w:pPr>
      <w:r>
        <w:rPr>
          <w:rFonts w:ascii="IRNazanin" w:hAnsi="IRNazanin" w:eastAsia="IRNazanin" w:cs="IRNazanin"/>
          <w:lang w:bidi="fa-IR"/>
          <w:color w:val="111111"/>
          <w:sz w:val="28"/>
          <w:szCs w:val="28"/>
          <w:rtl/>
        </w:rPr>
        <w:t xml:space="preserve">به قلم : نویسندۀ فاضل و محقق گرامی</w:t>
      </w:r>
    </w:p>
    <w:p>
      <w:pPr>
        <w:pStyle w:val="BookText"/>
      </w:pPr>
      <w:r>
        <w:rPr>
          <w:rFonts w:ascii="IRNazanin" w:hAnsi="IRNazanin" w:eastAsia="IRNazanin" w:cs="IRNazanin"/>
          <w:lang w:bidi="fa-IR"/>
          <w:color w:val="111111"/>
          <w:sz w:val="28"/>
          <w:szCs w:val="28"/>
          <w:rtl/>
        </w:rPr>
        <w:t xml:space="preserve">آقای شیخ محمد امیری سوادکوهی</w:t>
      </w:r>
    </w:p>
    <w:p>
      <w:pPr>
        <w:pStyle w:val="Heading4"/>
      </w:pPr>
      <w:bookmarkStart w:id="160" w:name="_Toc43"/>
      <w:r>
        <w:t>عِلم الاسماء</w:t>
      </w:r>
      <w:bookmarkEnd w:id="160"/>
    </w:p>
    <w:p>
      <w:pPr>
        <w:pStyle w:val="BookText"/>
      </w:pPr>
      <w:r>
        <w:rPr>
          <w:rFonts w:ascii="IRNazanin" w:hAnsi="IRNazanin" w:eastAsia="IRNazanin" w:cs="IRNazanin"/>
          <w:lang w:bidi="fa-IR"/>
          <w:color w:val="111111"/>
          <w:sz w:val="28"/>
          <w:szCs w:val="28"/>
          <w:rtl/>
        </w:rPr>
        <w:t xml:space="preserve">خدای متعال در میان تمامی موجودات عالم ، آدم ابوالبشر را به عنوان اشرف مخلوقات برگزید و او را مزیّن به خلعت دل آرای خلیفة اللّهی نمود و برتری او نسبت به سایر موجودات را به گنجینه ای بی بدیل به نام عِلم الأسماء رقم زد و از موهبت معرفت به ساحت مقدّس اهل بیت عصمت و طهارت (علیهم</w:t>
      </w:r>
    </w:p>
    <w:p>
      <w:pPr>
        <w:pStyle w:val="BookText"/>
      </w:pPr>
      <w:r>
        <w:rPr>
          <w:rFonts w:ascii="IRNazanin" w:hAnsi="IRNazanin" w:eastAsia="IRNazanin" w:cs="IRNazanin"/>
          <w:lang w:bidi="fa-IR"/>
          <w:color w:val="111111"/>
          <w:sz w:val="28"/>
          <w:szCs w:val="28"/>
          <w:rtl/>
        </w:rPr>
        <w:t xml:space="preserve">السلام) ، فضیلت معنای دیگری به خود گرفت و از آن زمان تا عصر غیبت موعود امم ، امام زمان ارواحنافداه ، هر آن کس که در دایرۀ قدس عترت قدم نهاد و فهم و معرفت و اتصال خود را نسبت به صاحب اسماء قدسیّۀ الهیّه ، یعنی رسول خدا (صلی الله علیه و آله) ، حضرت زهرا (علیها السلام) و ائمۀ هدی (علیهم السلام) بیشتر نمود ، جایگاه و تقرّب ویژه ای نزد ذات اقدس اله پیدا کرد .</w:t>
      </w:r>
    </w:p>
    <w:p>
      <w:pPr>
        <w:pStyle w:val="Heading4"/>
      </w:pPr>
      <w:bookmarkStart w:id="161" w:name="_Toc44"/>
      <w:r>
        <w:t>اکسیر محبت حضرت زهرا (علیها السلام)</w:t>
      </w:r>
      <w:bookmarkEnd w:id="161"/>
    </w:p>
    <w:p>
      <w:pPr>
        <w:pStyle w:val="BookText"/>
      </w:pPr>
      <w:r>
        <w:rPr>
          <w:rFonts w:ascii="IRNazanin" w:hAnsi="IRNazanin" w:eastAsia="IRNazanin" w:cs="IRNazanin"/>
          <w:lang w:bidi="fa-IR"/>
          <w:color w:val="111111"/>
          <w:sz w:val="28"/>
          <w:szCs w:val="28"/>
          <w:rtl/>
        </w:rPr>
        <w:t xml:space="preserve">از این رو تمامیِ پیامبران ، شاخصۀ تقرّبشان به خدا، اتصال معرفت و محبّتشان به اهل بیت عصمت و طهارت (علیهم السلام) و در رأس آنان حضرت صدیقۀ طاهره (علیها السلام) بوده است که پیامبر خاتم (صلی الله علیه و آله) فرمود : « ... ما تَکامَلَت النبوةُ لِنبیّ حتی أقرَّ بفضلها و محبتها ؛ ... نبوّت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0" w:name="pg6639_51594"/>
    <w:bookmarkEnd w:id="30"/>
    <w:p>
      <w:pPr>
        <w:pStyle w:val="BookText"/>
      </w:pPr>
      <w:r>
        <w:rPr>
          <w:rFonts w:ascii="IRNazanin" w:hAnsi="IRNazanin" w:eastAsia="IRNazanin" w:cs="IRNazanin"/>
          <w:lang w:bidi="fa-IR"/>
          <w:color w:val="111111"/>
          <w:sz w:val="28"/>
          <w:szCs w:val="28"/>
          <w:rtl/>
        </w:rPr>
        <w:t xml:space="preserve">هیچ پیامبری کاملنشد ، مگر آنکه به فضل حضرت زهرا (علیها السلام) و محبتش اقرار نمود .»</w:t>
      </w:r>
      <w:r>
        <w:rPr>
          <w:rStyle w:val="FootnoteReference"/>
        </w:rPr>
        <w:footnoteReference w:id="91"/>
      </w:r>
    </w:p>
    <w:p>
      <w:pPr>
        <w:pStyle w:val="Heading4"/>
      </w:pPr>
      <w:bookmarkStart w:id="162" w:name="_Toc45"/>
      <w:r>
        <w:t>حضرت زهرا (علیها السلام) چراغ نجات انبیاء (علیهم السلام)</w:t>
      </w:r>
      <w:bookmarkEnd w:id="162"/>
    </w:p>
    <w:p>
      <w:pPr>
        <w:pStyle w:val="BookText"/>
      </w:pPr>
      <w:r>
        <w:rPr>
          <w:rFonts w:ascii="Amiri" w:hAnsi="Amiri" w:eastAsia="Amiri" w:cs="Amiri"/>
          <w:lang w:bidi="ar-SA"/>
          <w:color w:val="111111"/>
          <w:sz w:val="28"/>
          <w:szCs w:val="28"/>
          <w:rtl/>
        </w:rPr>
        <w:t xml:space="preserve">اهل بیت (علیهم السلام) همان وسیله ای هستند که خدای متعال در شأنشان فرمود : « يا ايُّهَا الَّذينَ آمَنُوا اتَّ-قُوا اللَّهَ وَ ابْتَغُوا إِلَيْهِ الْوَسيلَةَ »</w:t>
      </w:r>
      <w:r>
        <w:rPr>
          <w:rStyle w:val="FootnoteReference"/>
        </w:rPr>
        <w:footnoteReference w:id="92"/>
      </w:r>
      <w:r>
        <w:rPr>
          <w:rFonts w:ascii="IRNazanin" w:hAnsi="IRNazanin" w:eastAsia="IRNazanin" w:cs="IRNazanin"/>
          <w:lang w:bidi="fa-IR"/>
          <w:color w:val="111111"/>
          <w:sz w:val="28"/>
          <w:szCs w:val="28"/>
          <w:rtl/>
        </w:rPr>
        <w:t xml:space="preserve">! که حضرت نوح نبی (علیه السلام) با تقرّب و توسّلش به آنان از تلاطم طوفان بلا نجات یافت و حضرت ابراهیم ، خلیل الرحمان (علیه السلام) با قطرۀ اشکی بر دردانۀ خاتم ، سیدالشهدا (علیه السلام) مقام امامتش بر امّت تثبیت شد و حضرت موسای کلیم (علیه السلام) با استغاثۀ به آن بحر مواج ، شاهراه امید بر او فتح و حضرت مسیح (علیه السلام) انفاس قدسیِ خود را با جرعه های معارف ناب عترت</w:t>
      </w:r>
    </w:p>
    <w:p>
      <w:pPr>
        <w:pStyle w:val="BookText"/>
      </w:pPr>
      <w:r>
        <w:rPr>
          <w:rFonts w:ascii="IRNazanin" w:hAnsi="IRNazanin" w:eastAsia="IRNazanin" w:cs="IRNazanin"/>
          <w:lang w:bidi="fa-IR"/>
          <w:color w:val="111111"/>
          <w:sz w:val="28"/>
          <w:szCs w:val="28"/>
          <w:rtl/>
        </w:rPr>
        <w:t xml:space="preserve">قوت بخشید و حضرت ختمی مأب ، محمّد مصطفی (صلی الله علیه و آله) نیز با نفس و جان خود ، دینش را کامل و از باب علی و خانۀ فاطمۀ اطهر (علیهما السلام) ، علوم الهی را به جهان مخابره کرد ؛ لذا در عصر غیبت ، عصارۀ خلقت ، امام زمان ارواحنافداه ، نیز همان جلوات سرمدی بر امّت محمّدی و سایر مخلوقات ، ساری و جاری است .</w:t>
      </w:r>
    </w:p>
    <w:p>
      <w:pPr>
        <w:pStyle w:val="BookText"/>
      </w:pPr>
      <w:r>
        <w:rPr>
          <w:rFonts w:ascii="IRNazanin" w:hAnsi="IRNazanin" w:eastAsia="IRNazanin" w:cs="IRNazanin"/>
          <w:lang w:bidi="fa-IR"/>
          <w:color w:val="111111"/>
          <w:sz w:val="28"/>
          <w:szCs w:val="28"/>
          <w:rtl/>
        </w:rPr>
        <w:t xml:space="preserve">و در این بین به سفارش متواتر رسول اعظم (صلی الله علیه و آله) ، دو ثقل نبوّت ، خصوصاً حضرت صدّیقۀ شهیده (علیها السلام) کشتی نجات امّت هستند که در پیچ و تاب های طاقت فرسای عصرغیبت ، مردم را از تلاطم تلخ روزگار نجات داده و آنها را به سرمنزل مقصود و ساحل امید و آرامش</w:t>
      </w:r>
    </w:p>
    <w:p>
      <w:pPr>
        <w:pStyle w:val="BookText"/>
      </w:pPr>
      <w:r>
        <w:rPr>
          <w:rFonts w:ascii="IRNazanin" w:hAnsi="IRNazanin" w:eastAsia="IRNazanin" w:cs="IRNazanin"/>
          <w:lang w:bidi="fa-IR"/>
          <w:color w:val="111111"/>
          <w:sz w:val="28"/>
          <w:szCs w:val="28"/>
          <w:rtl/>
        </w:rPr>
        <w:t xml:space="preserve">خواهند رسانید .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1" w:name="pg6639_51595"/>
    <w:bookmarkEnd w:id="31"/>
    <w:p>
      <w:pPr>
        <w:pStyle w:val="Heading4"/>
      </w:pPr>
      <w:bookmarkStart w:id="163" w:name="_Toc46"/>
      <w:r>
        <w:t>حضرت زهرا پناهگاه ائمه (علیهم السلام)</w:t>
      </w:r>
      <w:bookmarkEnd w:id="163"/>
    </w:p>
    <w:p>
      <w:pPr>
        <w:pStyle w:val="BookText"/>
      </w:pPr>
      <w:r>
        <w:rPr>
          <w:rFonts w:ascii="IRNazanin" w:hAnsi="IRNazanin" w:eastAsia="IRNazanin" w:cs="IRNazanin"/>
          <w:lang w:bidi="fa-IR"/>
          <w:color w:val="111111"/>
          <w:sz w:val="28"/>
          <w:szCs w:val="28"/>
          <w:rtl/>
        </w:rPr>
        <w:t xml:space="preserve">از آن جایی که ائمه اطهار (علیهم السلام) در جایگاه والای حلقۀ اتصال زمین و آسمان در جهان خلقت هستند ، در وادیِ دیگر ، وسیله و حجتی بین خود و خدای خویشتن دارند ، که بر محور آن حرکت می کنند و آن وجود اطهر ام ابیها ، حضرت زهرا (علیها السلام) است که امام عسکری (علیه السلام) به صراحت بیان می دارند : « نَحْنُ حُجَةُ اللّه عَلى خَلْقِهِ وَ فاطِمَةُ حُجَّةُ اللّه عَليَنا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این حدیث شریف گویای این حقیقت است که حضرات معصومین (علیهم السلام) بَرگِرد وجود مقدّس صدّیقۀ کبری (علیها السلام) در دَوَران هستند ، از این رو جهان بشریت به آن قلّه از درک و درجۀ ایمان رسید که فاطمه زهرا (علیها السلام) ملجاء و حجتِ پناهگاه های عالم ، یعنی ائمۀ اطهار (علیهم السلام) هست و شایسته است در تلخی و آلام روزگار در مسیر امامان معصوم (علیهم</w:t>
      </w:r>
    </w:p>
    <w:p>
      <w:pPr>
        <w:pStyle w:val="BookText"/>
      </w:pPr>
      <w:r>
        <w:rPr>
          <w:rFonts w:ascii="IRNazanin" w:hAnsi="IRNazanin" w:eastAsia="IRNazanin" w:cs="IRNazanin"/>
          <w:lang w:bidi="fa-IR"/>
          <w:color w:val="111111"/>
          <w:sz w:val="28"/>
          <w:szCs w:val="28"/>
          <w:rtl/>
        </w:rPr>
        <w:t xml:space="preserve">السلام) گام برداشت و متوسّل به آن حقیقت نوریّه ای شد که راه نجاتی جز او و سفینۀ نجات او نیست .</w:t>
      </w:r>
    </w:p>
    <w:p>
      <w:pPr>
        <w:pStyle w:val="Heading4"/>
      </w:pPr>
      <w:bookmarkStart w:id="164" w:name="_Toc47"/>
      <w:r>
        <w:t>ارزش و قدر فاطمیه</w:t>
      </w:r>
      <w:bookmarkEnd w:id="164"/>
    </w:p>
    <w:p>
      <w:pPr>
        <w:pStyle w:val="BookText"/>
      </w:pPr>
      <w:r>
        <w:rPr>
          <w:rFonts w:ascii="IRNazanin" w:hAnsi="IRNazanin" w:eastAsia="IRNazanin" w:cs="IRNazanin"/>
          <w:lang w:bidi="fa-IR"/>
          <w:color w:val="111111"/>
          <w:sz w:val="28"/>
          <w:szCs w:val="28"/>
          <w:rtl/>
        </w:rPr>
        <w:t xml:space="preserve">ایام فاطمیه یکی از زمان های استثنایی است که مانند شب های قدر ، رحمت واسعۀ الهی گسترده و هر کس می تواند به اندازۀ</w:t>
      </w:r>
    </w:p>
    <w:p>
      <w:pPr>
        <w:pStyle w:val="BookText"/>
      </w:pPr>
      <w:r>
        <w:rPr>
          <w:rFonts w:ascii="IRNazanin" w:hAnsi="IRNazanin" w:eastAsia="IRNazanin" w:cs="IRNazanin"/>
          <w:lang w:bidi="fa-IR"/>
          <w:color w:val="111111"/>
          <w:sz w:val="28"/>
          <w:szCs w:val="28"/>
          <w:rtl/>
        </w:rPr>
        <w:t xml:space="preserve">ظرفیتش از ساحل نجات فاطمی اش بهره مند و سیراب شود .</w:t>
      </w:r>
    </w:p>
    <w:p>
      <w:pPr>
        <w:pStyle w:val="BookText"/>
      </w:pPr>
      <w:r>
        <w:rPr>
          <w:rFonts w:ascii="IRNazanin" w:hAnsi="IRNazanin" w:eastAsia="IRNazanin" w:cs="IRNazanin"/>
          <w:lang w:bidi="fa-IR"/>
          <w:color w:val="111111"/>
          <w:sz w:val="28"/>
          <w:szCs w:val="28"/>
          <w:rtl/>
        </w:rPr>
        <w:t xml:space="preserve">فاطمیه وسیع ترین میدانی است که حبّ به اولیاء خدا و بغض از دشمنان خدا را به منصۀ ظهور می رساند ؛ زیرا فاطمیه یک تاریخ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2" w:name="pg6639_51596"/>
    <w:bookmarkEnd w:id="32"/>
    <w:p>
      <w:pPr>
        <w:pStyle w:val="BookText"/>
      </w:pPr>
      <w:r>
        <w:rPr>
          <w:rFonts w:ascii="IRNazanin" w:hAnsi="IRNazanin" w:eastAsia="IRNazanin" w:cs="IRNazanin"/>
          <w:lang w:bidi="fa-IR"/>
          <w:color w:val="111111"/>
          <w:sz w:val="28"/>
          <w:szCs w:val="28"/>
          <w:rtl/>
        </w:rPr>
        <w:t xml:space="preserve">صِرف نیست ، بلکه یک تاریخ عقیده و محورِ عقیدتیِ یک تاریخ و در همه اعصار خط ممیزی بین حق و باطل است .</w:t>
      </w:r>
    </w:p>
    <w:p>
      <w:pPr>
        <w:pStyle w:val="BookText"/>
      </w:pPr>
      <w:r>
        <w:rPr>
          <w:rFonts w:ascii="IRNazanin" w:hAnsi="IRNazanin" w:eastAsia="IRNazanin" w:cs="IRNazanin"/>
          <w:lang w:bidi="fa-IR"/>
          <w:color w:val="111111"/>
          <w:sz w:val="28"/>
          <w:szCs w:val="28"/>
          <w:rtl/>
        </w:rPr>
        <w:t xml:space="preserve">فاطمیه نهضت مقدسی است که مرکب از نفی و اثبات است که اثبات مکتب امامت امیرالمؤمنین (علیه السلام) و نفی مکتب خلفاء غاصبین می باشد .</w:t>
      </w:r>
    </w:p>
    <w:p>
      <w:pPr>
        <w:pStyle w:val="Heading4"/>
      </w:pPr>
      <w:bookmarkStart w:id="165" w:name="_Toc48"/>
      <w:r>
        <w:t>عاشورای کبرایی به نام فاطمیه</w:t>
      </w:r>
      <w:bookmarkEnd w:id="165"/>
    </w:p>
    <w:p>
      <w:pPr>
        <w:pStyle w:val="BookText"/>
      </w:pPr>
      <w:r>
        <w:rPr>
          <w:rFonts w:ascii="IRNazanin" w:hAnsi="IRNazanin" w:eastAsia="IRNazanin" w:cs="IRNazanin"/>
          <w:lang w:bidi="fa-IR"/>
          <w:color w:val="111111"/>
          <w:sz w:val="28"/>
          <w:szCs w:val="28"/>
          <w:rtl/>
        </w:rPr>
        <w:t xml:space="preserve">از آنجایی که امام صادق (علیه السلام) فرمود : هیچ محنتی برای ما بالاتر از عاشورا و کربلا نیست . با کمی بررسی ملتفت خواهیم شد احراق بیت و هجوم منافقان به خانه ای که هر زمان پیغمبر می خواست از کنار آن خانه بگذرد ، به پهلو رد می شد و سلام می داد و می فرمود : « السَّلَامُ عَلَيْكُمْ يَا أَهْلَ بَيْتِ النُّبُوَّةِ » ، بسیار دلخراش تر و طاقت فرساتر از هر حادثه ای است ... و وقتی اول شخص عالم وجود ، تعاملش با این خانه چنین است چه می توان دربارۀ آتش زدن این خانه سخن گفت که حضرت فرمودند : این روز برای ما تلخ تر و سخت تر از کربلاست از این رو می توان از فاطمیه به عاشورای کبری یاد کرد .فاطمیه عاشورای کبرایی است که چشمۀ زلال کوثر نبوی بر تمامی این کره خاکی جاری و ساری می شود و هر کس به ظرفیت و ارادتش از آن بهره مند می گردد .</w:t>
      </w:r>
    </w:p>
    <w:p>
      <w:pPr>
        <w:pStyle w:val="BookText"/>
      </w:pPr>
      <w:r>
        <w:rPr>
          <w:rFonts w:ascii="IRNazanin" w:hAnsi="IRNazanin" w:eastAsia="IRNazanin" w:cs="IRNazanin"/>
          <w:lang w:bidi="fa-IR"/>
          <w:color w:val="111111"/>
          <w:sz w:val="28"/>
          <w:szCs w:val="28"/>
          <w:rtl/>
        </w:rPr>
        <w:t xml:space="preserve">آنچه در عاشورای کبرای امسال شاهدش بودیم چنین بود که همه بر گرداگرد خیمه های عزای فاطمی حلقه زده بودند و با تنی لرزان و چشمی گریان ، با دندان هایی به هم فشرده از بغض قاتلین مادر مجروحۀ شان ، خجالت زده و بر در نیم سوخته خیره شده و تمام آرامش را در کشتی نجات فاطمیون تجربه می کردند .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عاشورای کبرایی که دل ها ، بریان از کبودی صورتِ ناموس خدا بود و هِق هِق کودکان در روضه ها ، گُدازه های داغ این مصیبت جانسوز را شهادت می داد .</w:t>
      </w:r>
    </w:p>
    <w:p>
      <w:pPr>
        <w:pStyle w:val="BookText"/>
      </w:pPr>
      <w:r>
        <w:rPr>
          <w:rFonts w:ascii="IRNazanin" w:hAnsi="IRNazanin" w:eastAsia="IRNazanin" w:cs="IRNazanin"/>
          <w:lang w:bidi="fa-IR"/>
          <w:color w:val="111111"/>
          <w:sz w:val="28"/>
          <w:szCs w:val="28"/>
          <w:rtl/>
        </w:rPr>
        <w:t xml:space="preserve">عاشورای کبرایی که جهان به چشم خود اعجاز عظمت مادر مظلومه ای را دید که با دستان شکسته اش برای امّت دعا می کرد و به گوشۀ چشمش انقلاب عظیمی رخ داد که در تاریخ ثبت شد که مردم در اوج فراگیری ویروس کرونا و بلایا به چادر خاکی مادر متوسل شدند و در سختی ها و آماج بلایا در پناه حصن حصین برترین بانوی جهان خلقت بر آمدند .</w:t>
      </w:r>
    </w:p>
    <w:p>
      <w:pPr>
        <w:pStyle w:val="BookText"/>
      </w:pPr>
      <w:r>
        <w:rPr>
          <w:rFonts w:ascii="IRNazanin" w:hAnsi="IRNazanin" w:eastAsia="IRNazanin" w:cs="IRNazanin"/>
          <w:lang w:bidi="fa-IR"/>
          <w:color w:val="111111"/>
          <w:sz w:val="28"/>
          <w:szCs w:val="28"/>
          <w:rtl/>
        </w:rPr>
        <w:t xml:space="preserve">عاشورای کبرایی که حقیقتاً محشر کبرایی به پا کرد که تمامی شهرها ، روستاها ، حرم ها ، مساجد ، حسینیه ها ، خیابان ها ، کوچه ها و ... مملو از جمعیتی بود که هر کس بی اختیار خود را معتکف کوی بنی هاشم می دید .</w:t>
      </w:r>
    </w:p>
    <w:p>
      <w:pPr>
        <w:pStyle w:val="BookText"/>
      </w:pPr>
      <w:r>
        <w:rPr>
          <w:rFonts w:ascii="IRNazanin" w:hAnsi="IRNazanin" w:eastAsia="IRNazanin" w:cs="IRNazanin"/>
          <w:lang w:bidi="fa-IR"/>
          <w:color w:val="111111"/>
          <w:sz w:val="28"/>
          <w:szCs w:val="28"/>
          <w:rtl/>
        </w:rPr>
        <w:t xml:space="preserve">کاروان های عزای علما در شهرهای مختلف خصوصاً در مشهد مقدّس ، قم ، اصفهان و ... با نقش آفرینی های کم نظیرشان درتبلیغ فاطمیه و پخش پرچم های متبرک به نام حضرت زهرا (علیها السلام) آبی بر آتش غربت عترت نهادند .</w:t>
      </w:r>
    </w:p>
    <w:p>
      <w:pPr>
        <w:pStyle w:val="BookText"/>
      </w:pPr>
      <w:r>
        <w:rPr>
          <w:rFonts w:ascii="IRNazanin" w:hAnsi="IRNazanin" w:eastAsia="IRNazanin" w:cs="IRNazanin"/>
          <w:lang w:bidi="fa-IR"/>
          <w:color w:val="111111"/>
          <w:sz w:val="28"/>
          <w:szCs w:val="28"/>
          <w:rtl/>
        </w:rPr>
        <w:t xml:space="preserve">فاطمیه ای که گذشت نقش بی بدیل پناهگاه بودن اهل بیت (علیهم</w:t>
      </w:r>
    </w:p>
    <w:p>
      <w:pPr>
        <w:pStyle w:val="BookText"/>
      </w:pPr>
      <w:r>
        <w:rPr>
          <w:rFonts w:ascii="IRNazanin" w:hAnsi="IRNazanin" w:eastAsia="IRNazanin" w:cs="IRNazanin"/>
          <w:lang w:bidi="fa-IR"/>
          <w:color w:val="111111"/>
          <w:sz w:val="28"/>
          <w:szCs w:val="28"/>
          <w:rtl/>
        </w:rPr>
        <w:t xml:space="preserve">السلام) بر آحاد جامعه محسوس و ملموس گشت و به برکت اجتماعات فاطمیه ، سیاهی ها رخت از آسمان ایران بربست و تمام ایران اسلامی آبی از آن ویروس سیه بخت شد .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3" w:name="pg6639_51598"/>
    <w:bookmarkEnd w:id="33"/>
    <w:p>
      <w:pPr>
        <w:pStyle w:val="Heading4"/>
      </w:pPr>
      <w:bookmarkStart w:id="166" w:name="_Toc49"/>
      <w:r>
        <w:t>عاشورای کبری ، نتیجۀ نهضت عظیم فاطمیه</w:t>
      </w:r>
      <w:bookmarkEnd w:id="166"/>
    </w:p>
    <w:p>
      <w:pPr>
        <w:pStyle w:val="BookText"/>
      </w:pPr>
      <w:r>
        <w:rPr>
          <w:rFonts w:ascii="IRNazanin" w:hAnsi="IRNazanin" w:eastAsia="IRNazanin" w:cs="IRNazanin"/>
          <w:lang w:bidi="fa-IR"/>
          <w:color w:val="111111"/>
          <w:sz w:val="28"/>
          <w:szCs w:val="28"/>
          <w:rtl/>
        </w:rPr>
        <w:t xml:space="preserve">عاشورای کبرای امسال ، نتیجۀ نهضت عظیم فاطمیه ای</w:t>
      </w:r>
      <w:r>
        <w:rPr>
          <w:rStyle w:val="FootnoteReference"/>
        </w:rPr>
        <w:footnoteReference w:id="94"/>
      </w:r>
      <w:r>
        <w:rPr>
          <w:rFonts w:ascii="IRNazanin" w:hAnsi="IRNazanin" w:eastAsia="IRNazanin" w:cs="IRNazanin"/>
          <w:lang w:bidi="fa-IR"/>
          <w:color w:val="111111"/>
          <w:sz w:val="28"/>
          <w:szCs w:val="28"/>
          <w:rtl/>
        </w:rPr>
        <w:t xml:space="preserve">بود که در هزار و چهارصدمین سال شهادت حضرت زهرا (علیها</w:t>
      </w:r>
    </w:p>
    <w:p>
      <w:pPr>
        <w:pStyle w:val="BookText"/>
      </w:pPr>
      <w:r>
        <w:rPr>
          <w:rFonts w:ascii="IRNazanin" w:hAnsi="IRNazanin" w:eastAsia="IRNazanin" w:cs="IRNazanin"/>
          <w:lang w:bidi="fa-IR"/>
          <w:color w:val="111111"/>
          <w:sz w:val="28"/>
          <w:szCs w:val="28"/>
          <w:rtl/>
        </w:rPr>
        <w:t xml:space="preserve">السلام) به حمایت مرجعیّت جلیل القدر شیعه محقق گردید که حال ثمره اش را پس از سال ها تلاش و مجاهدت های خالصانۀ فاطمیون در سطح تعمّق و بینش مردم نسبت به شخصیت والای حضرت زهرا (علیها السلام) مشاهده می کنیم</w:t>
      </w:r>
    </w:p>
    <w:p>
      <w:pPr>
        <w:pStyle w:val="BookText"/>
      </w:pPr>
      <w:r>
        <w:rPr>
          <w:rFonts w:ascii="IRNazanin" w:hAnsi="IRNazanin" w:eastAsia="IRNazanin" w:cs="IRNazanin"/>
          <w:lang w:bidi="fa-IR"/>
          <w:color w:val="111111"/>
          <w:sz w:val="28"/>
          <w:szCs w:val="28"/>
          <w:rtl/>
        </w:rPr>
        <w:t xml:space="preserve">که چگونه نگاه ها علوّ پیدا کرد و مردم با تمامی سلایق ، جایگاه رفیع پناهگاه بودن حضرت زهرا (علیها السلام) را حس نمودند و با نصب پرچم های مشکی عزای فاطمیه در سرتاسر خیابان ها و کوچه ها و سر در خانه ها محشر کبرای فرشیان را برای عرشیان به نمایش گذاشتند .</w:t>
      </w:r>
    </w:p>
    <w:p>
      <w:pPr>
        <w:pStyle w:val="BookText"/>
      </w:pPr>
      <w:r>
        <w:rPr>
          <w:rFonts w:ascii="IRNazanin" w:hAnsi="IRNazanin" w:eastAsia="IRNazanin" w:cs="IRNazanin"/>
          <w:lang w:bidi="fa-IR"/>
          <w:color w:val="111111"/>
          <w:sz w:val="28"/>
          <w:szCs w:val="28"/>
          <w:rtl/>
        </w:rPr>
        <w:t xml:space="preserve">عاشورای کبرایی که عزاداران ، دلشکسته از غربت و مظلومیت کوچه های مدینه و پریشان از دربِ نیم سوخته ای بودند که هنوز آثار خون مسمار و لگدهای پی در پی اغیار و تیزی شمشیر و غلاف آن در آن پدیدار بود .</w:t>
      </w:r>
    </w:p>
    <w:p>
      <w:pPr>
        <w:pStyle w:val="BookText"/>
      </w:pPr>
      <w:r>
        <w:rPr>
          <w:rFonts w:ascii="IRNazanin" w:hAnsi="IRNazanin" w:eastAsia="IRNazanin" w:cs="IRNazanin"/>
          <w:lang w:bidi="fa-IR"/>
          <w:color w:val="111111"/>
          <w:sz w:val="28"/>
          <w:szCs w:val="28"/>
          <w:rtl/>
        </w:rPr>
        <w:t xml:space="preserve">عاشورای کبرایی که ضجّه های معنادار فاطمیون در خیمه های فاطمیه آتشی بر دل تاریخ می زد که غربت روزهای هجوم برایشان تداعی ، که چگونه آستان در خانۀ مولا از شدت حملۀ حرامیان و گام های محکم چکمه های جنگی شان ساییده و کنده شده بود ... آستان در شبیه گودال شد ! آن زمان زینب نگاهی به گودال کرد ! نگاهی به حسین کرد ! عرش خدا لرزید ! ولی نمی دانم چرا قلب مردم مدینهنلرزید ! نمی دانم چرا ...! ناگهان صدایی شنیده شد! صدای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4" w:name="pg6639_51599"/>
    <w:bookmarkEnd w:id="34"/>
    <w:p>
      <w:pPr>
        <w:pStyle w:val="BookText"/>
      </w:pPr>
      <w:r>
        <w:rPr>
          <w:rFonts w:ascii="IRNazanin" w:hAnsi="IRNazanin" w:eastAsia="IRNazanin" w:cs="IRNazanin"/>
          <w:lang w:bidi="fa-IR"/>
          <w:color w:val="111111"/>
          <w:sz w:val="28"/>
          <w:szCs w:val="28"/>
          <w:rtl/>
        </w:rPr>
        <w:t xml:space="preserve">شیطان بود که نعره می زد ریسمان را بیاورید ! و ولیِّ خدا را کشان کشان از کنار گودال آستان به سمت مسجد بردند .</w:t>
      </w:r>
    </w:p>
    <w:p>
      <w:pPr>
        <w:pStyle w:val="BookText"/>
      </w:pPr>
      <w:r>
        <w:rPr>
          <w:rFonts w:ascii="IRNazanin" w:hAnsi="IRNazanin" w:eastAsia="IRNazanin" w:cs="IRNazanin"/>
          <w:lang w:bidi="fa-IR"/>
          <w:color w:val="111111"/>
          <w:sz w:val="28"/>
          <w:szCs w:val="28"/>
          <w:rtl/>
        </w:rPr>
        <w:t xml:space="preserve">گریه های عزاداران کاروان نجات فاطمیه برای آن بود که گویا هنوز صدای هِق هِق زینب کبری از کنج خانه به گوش می رسد و با تکان خوردن شانه هایش قلب آنان به لرزه می افتد .</w:t>
      </w:r>
    </w:p>
    <w:p>
      <w:pPr>
        <w:pStyle w:val="BookText"/>
      </w:pPr>
      <w:r>
        <w:rPr>
          <w:rFonts w:ascii="IRNazanin" w:hAnsi="IRNazanin" w:eastAsia="IRNazanin" w:cs="IRNazanin"/>
          <w:lang w:bidi="fa-IR"/>
          <w:color w:val="111111"/>
          <w:sz w:val="28"/>
          <w:szCs w:val="28"/>
          <w:rtl/>
        </w:rPr>
        <w:t xml:space="preserve">صدای بهانه گیری های شبانۀ حسین(علیه السلام) ، حسن (علیه السلام) را نگران کرده و چشمان زینب (علیها السلام) به بقچه های یادگاری مادر افتاده ... و دلواپس از آن است که حسین کفن ندارد ! گویا پس از فاطمیه همه دلواپس حسین و مُحَرمند ...! و نگاهشان به گودیِ قتلگاهی است که دل سنگ های بیابان را به درد آورد .</w:t>
      </w:r>
    </w:p>
    <w:p>
      <w:pPr>
        <w:pStyle w:val="BookText"/>
      </w:pPr>
      <w:r>
        <w:rPr>
          <w:rFonts w:ascii="IRNazanin" w:hAnsi="IRNazanin" w:eastAsia="IRNazanin" w:cs="IRNazanin"/>
          <w:lang w:bidi="fa-IR"/>
          <w:color w:val="111111"/>
          <w:sz w:val="28"/>
          <w:szCs w:val="28"/>
          <w:rtl/>
        </w:rPr>
        <w:t xml:space="preserve">احیای فاطمیه احیای حقیقت « أَشْهَدُ أَنْ لَا إِلَهَ إِلَّا اللَّهُ » و تجلی حقیقت « أَشْهَدُ أَنَ مُحَمَّداً رَسُولُ الله » است ... و احیای عملی دلدادگی و سر سپردن به « اَشْهَدُ اَنَّ عَلیاً وَلیُّ الله » است .</w:t>
      </w:r>
    </w:p>
    <w:p>
      <w:pPr>
        <w:pStyle w:val="BookText"/>
      </w:pPr>
      <w:r>
        <w:rPr>
          <w:rFonts w:ascii="IRNazanin" w:hAnsi="IRNazanin" w:eastAsia="IRNazanin" w:cs="IRNazanin"/>
          <w:lang w:bidi="fa-IR"/>
          <w:color w:val="111111"/>
          <w:sz w:val="28"/>
          <w:szCs w:val="28"/>
          <w:rtl/>
        </w:rPr>
        <w:t xml:space="preserve">فیوضات فاطمیه باید در کسب سعادت مصروف شود ؛ زیرا که اهتمام به امر صدّیقۀ طاهره (علیها السلام)</w:t>
      </w:r>
    </w:p>
    <w:p>
      <w:pPr>
        <w:pStyle w:val="BookText"/>
      </w:pPr>
      <w:r>
        <w:rPr>
          <w:rFonts w:ascii="IRNazanin" w:hAnsi="IRNazanin" w:eastAsia="IRNazanin" w:cs="IRNazanin"/>
          <w:lang w:bidi="fa-IR"/>
          <w:color w:val="111111"/>
          <w:sz w:val="28"/>
          <w:szCs w:val="28"/>
          <w:rtl/>
        </w:rPr>
        <w:t xml:space="preserve">موجب سعادت ، و کوتاهی از ایشان باعث شقاوت می شود .</w:t>
      </w:r>
    </w:p>
    <w:p>
      <w:pPr>
        <w:pStyle w:val="Heading4"/>
      </w:pPr>
      <w:bookmarkStart w:id="167" w:name="_Toc50"/>
      <w:r>
        <w:t>مادر مظلومۀ شیعه</w:t>
      </w:r>
      <w:bookmarkEnd w:id="167"/>
    </w:p>
    <w:p>
      <w:pPr>
        <w:pStyle w:val="BookText"/>
      </w:pPr>
      <w:r>
        <w:rPr>
          <w:rFonts w:ascii="Amiri" w:hAnsi="Amiri" w:eastAsia="Amiri" w:cs="Amiri"/>
          <w:lang w:bidi="ar-SA"/>
          <w:color w:val="111111"/>
          <w:sz w:val="28"/>
          <w:szCs w:val="28"/>
          <w:rtl/>
        </w:rPr>
        <w:t xml:space="preserve">« يَمْحُوا اللَّهُ مَا يَشَاءُ وَيُثْبِتُ وَعِنْدَهُ أُمُّ الْكِتَابِ » ؛</w:t>
      </w:r>
    </w:p>
    <w:p>
      <w:pPr>
        <w:pStyle w:val="BookText"/>
      </w:pPr>
      <w:r>
        <w:rPr>
          <w:rFonts w:ascii="IRNazanin" w:hAnsi="IRNazanin" w:eastAsia="IRNazanin" w:cs="IRNazanin"/>
          <w:lang w:bidi="fa-IR"/>
          <w:color w:val="111111"/>
          <w:sz w:val="28"/>
          <w:szCs w:val="28"/>
          <w:rtl/>
        </w:rPr>
        <w:t xml:space="preserve">خدا هر چه را بخواهد محو مى كند و هر چه را بخواهد پابرجا مى نمايد و اُمّ‌الكتاب نزد اوست . </w:t>
      </w:r>
      <w:r>
        <w:rPr>
          <w:rStyle w:val="FootnoteReference"/>
        </w:rPr>
        <w:footnoteReference w:id="95"/>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5" w:name="pg6639_51600"/>
    <w:bookmarkEnd w:id="35"/>
    <w:p>
      <w:pPr>
        <w:pStyle w:val="BookText"/>
      </w:pPr>
      <w:r>
        <w:rPr>
          <w:rFonts w:ascii="IRNazanin" w:hAnsi="IRNazanin" w:eastAsia="IRNazanin" w:cs="IRNazanin"/>
          <w:lang w:bidi="fa-IR"/>
          <w:color w:val="111111"/>
          <w:sz w:val="28"/>
          <w:szCs w:val="28"/>
          <w:rtl/>
        </w:rPr>
        <w:t xml:space="preserve">بر اساس روایات محکم ، مراد از اُم الکتاب صدّیقۀ طاهره (علیها السلام) است:</w:t>
      </w:r>
    </w:p>
    <w:p>
      <w:pPr>
        <w:pStyle w:val="BookText"/>
      </w:pPr>
      <w:r>
        <w:rPr>
          <w:rFonts w:ascii="Amiri" w:hAnsi="Amiri" w:eastAsia="Amiri" w:cs="Amiri"/>
          <w:lang w:bidi="ar-SA"/>
          <w:color w:val="111111"/>
          <w:sz w:val="28"/>
          <w:szCs w:val="28"/>
          <w:rtl/>
        </w:rPr>
        <w:t xml:space="preserve">« السَّعِيدُ سَعِيدٌ فِي بَطْنِ أُمِّهِ وَالشَّقیُّ شَقیٌّ فِي بَطنِ أُمِّهِ ؛ سعادتمند در شکم مادرش سعادتمند است و شقاوتمند در شکم مادرش شقاوتمند است .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از آن جهت که حضرت زهرا (علیها السلام) اُمّ الوجود و الموجود است ، تمام مخلوقات و موالید قبل از ورود در مادر طبیعت ، در بطن وجودی ایشان تکوّن پیدا می کنند .</w:t>
      </w:r>
    </w:p>
    <w:p>
      <w:pPr>
        <w:pStyle w:val="BookText"/>
      </w:pPr>
      <w:r>
        <w:rPr>
          <w:rFonts w:ascii="Amiri" w:hAnsi="Amiri" w:eastAsia="Amiri" w:cs="Amiri"/>
          <w:lang w:bidi="ar-SA"/>
          <w:color w:val="111111"/>
          <w:sz w:val="28"/>
          <w:szCs w:val="28"/>
          <w:rtl/>
        </w:rPr>
        <w:t xml:space="preserve">حال ملاک سعادت و شقاوت در مقام اُمّ‌الکتابی در بیان صدیقۀ کبری (علیها السلام) این است: «أنَّ السَّعِيدَ كُلَّ السَّعِيدِ حَقَّ السَّعِيدِ مَنْ أَحَبَّ عَلِيّاً فِي حَيَاتِهِ وَبَعْدَ مَوْتِهِ ؛</w:t>
      </w:r>
    </w:p>
    <w:p>
      <w:pPr>
        <w:pStyle w:val="BookText"/>
      </w:pPr>
      <w:r>
        <w:rPr>
          <w:rFonts w:ascii="IRNazanin" w:hAnsi="IRNazanin" w:eastAsia="IRNazanin" w:cs="IRNazanin"/>
          <w:lang w:bidi="fa-IR"/>
          <w:color w:val="111111"/>
          <w:sz w:val="28"/>
          <w:szCs w:val="28"/>
          <w:rtl/>
        </w:rPr>
        <w:t xml:space="preserve">همانا سعادتمند کامل و حقیقی آن کسی است که علی (علیه السلام) را</w:t>
      </w:r>
    </w:p>
    <w:p>
      <w:pPr>
        <w:pStyle w:val="BookText"/>
      </w:pPr>
      <w:r>
        <w:rPr>
          <w:rFonts w:ascii="IRNazanin" w:hAnsi="IRNazanin" w:eastAsia="IRNazanin" w:cs="IRNazanin"/>
          <w:lang w:bidi="fa-IR"/>
          <w:color w:val="111111"/>
          <w:sz w:val="28"/>
          <w:szCs w:val="28"/>
          <w:rtl/>
        </w:rPr>
        <w:t xml:space="preserve">در دوران حیات و بعد از مرگ دوست بدارد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حال به حسب ظاهر ایّام مقدّس فاطمیه گذشت ، اما به حسب باطن ، زندگی ما در ملکوت فاطمیه خلاصه می شود و علی الدوام در آن موطن مقیم خواهد بود .</w:t>
      </w:r>
    </w:p>
    <w:p>
      <w:pPr>
        <w:pStyle w:val="Heading4"/>
      </w:pPr>
      <w:bookmarkStart w:id="168" w:name="_Toc51"/>
      <w:r>
        <w:t>احیای فاطمیه در سایر مذاهب</w:t>
      </w:r>
      <w:bookmarkEnd w:id="168"/>
    </w:p>
    <w:p>
      <w:pPr>
        <w:pStyle w:val="BookText"/>
      </w:pPr>
      <w:r>
        <w:rPr>
          <w:rFonts w:ascii="IRNazanin" w:hAnsi="IRNazanin" w:eastAsia="IRNazanin" w:cs="IRNazanin"/>
          <w:lang w:bidi="fa-IR"/>
          <w:color w:val="111111"/>
          <w:sz w:val="28"/>
          <w:szCs w:val="28"/>
          <w:rtl/>
        </w:rPr>
        <w:t xml:space="preserve">حال که شیعه چنین عظمتی را در عاشورای کبرای فاطمیه رقم</w:t>
      </w:r>
    </w:p>
    <w:p>
      <w:pPr>
        <w:pStyle w:val="BookText"/>
      </w:pPr>
      <w:r>
        <w:rPr>
          <w:rFonts w:ascii="IRNazanin" w:hAnsi="IRNazanin" w:eastAsia="IRNazanin" w:cs="IRNazanin"/>
          <w:lang w:bidi="fa-IR"/>
          <w:color w:val="111111"/>
          <w:sz w:val="28"/>
          <w:szCs w:val="28"/>
          <w:rtl/>
        </w:rPr>
        <w:t xml:space="preserve">زده است ، چرا سایر مذاهب از فرصت استثنایی فاطمیه غافلند .رسول خدا (صلی الله علیه و آله) ،</w:t>
      </w:r>
    </w:p>
    <w:p>
      <w:pPr>
        <w:pStyle w:val="BookText"/>
      </w:pPr>
      <w:r>
        <w:rPr>
          <w:rFonts w:ascii="IRNazanin" w:hAnsi="IRNazanin" w:eastAsia="IRNazanin" w:cs="IRNazanin"/>
          <w:lang w:bidi="fa-IR"/>
          <w:color w:val="111111"/>
          <w:sz w:val="28"/>
          <w:szCs w:val="28"/>
          <w:rtl/>
        </w:rPr>
        <w:t xml:space="preserve">قرآن کریم و اهل بیت (علیهم السلام) ( که مفسّر و مبیّن قرآن مجید می باشند ) را به حکم و امر خدای متعال برای امّت خود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ارمغان آورده و آن دو ( قرآن و عترت ) را عِدل و همتای یکدیگر معرفی نموده و فرمودند :</w:t>
      </w:r>
    </w:p>
    <w:p>
      <w:pPr>
        <w:pStyle w:val="BookText"/>
      </w:pPr>
      <w:r>
        <w:rPr>
          <w:rFonts w:ascii="Amiri" w:hAnsi="Amiri" w:eastAsia="Amiri" w:cs="Amiri"/>
          <w:lang w:bidi="ar-SA"/>
          <w:color w:val="111111"/>
          <w:sz w:val="28"/>
          <w:szCs w:val="28"/>
          <w:rtl/>
        </w:rPr>
        <w:t xml:space="preserve">« إِنِّي تَارِكٌ فِيكُمُ الثَّقَلَيْنِ كِتَابَ اللَّهِ وَ عِتْرَتِي أَهْلَ بَيْتِي ؛</w:t>
      </w:r>
    </w:p>
    <w:p>
      <w:pPr>
        <w:pStyle w:val="BookText"/>
      </w:pPr>
      <w:r>
        <w:rPr>
          <w:rFonts w:ascii="IRNazanin" w:hAnsi="IRNazanin" w:eastAsia="IRNazanin" w:cs="IRNazanin"/>
          <w:lang w:bidi="fa-IR"/>
          <w:color w:val="111111"/>
          <w:sz w:val="28"/>
          <w:szCs w:val="28"/>
          <w:rtl/>
        </w:rPr>
        <w:t xml:space="preserve">کتاب خدا و اهل بیت (علیهم السلام) و عترتم را در میان شما به عنوان یک ثقل و مایه گرانبها می گذارم .» و این مطلب مهم در دو کتاب صحیح مسلم ، جلد 4 ، صفحه 1873 ( چاپ جدید ) و صحیح مسلم ، جلد 7 ، صفحه 123 و صدها کتاب از کتب معتبر نزد عامه به آن اذعان شده است و مؤیّد فرمایش رسول خدا (صلی الله علیه و آله) ، آیه تطهیر است :</w:t>
      </w:r>
    </w:p>
    <w:p>
      <w:pPr>
        <w:pStyle w:val="BookText"/>
      </w:pPr>
      <w:r>
        <w:rPr>
          <w:rFonts w:ascii="Amiri" w:hAnsi="Amiri" w:eastAsia="Amiri" w:cs="Amiri"/>
          <w:lang w:bidi="ar-SA"/>
          <w:color w:val="111111"/>
          <w:sz w:val="28"/>
          <w:szCs w:val="28"/>
          <w:rtl/>
        </w:rPr>
        <w:t xml:space="preserve">« إِنَّمايُريدُ اللَّهُ لِيُذْهِبَ عَنْكُمُ الرِّجْسَ أَهْلَ الْبَيْتِ وَ يُطَهِّرَكُمْ تَطْهيراً »</w:t>
      </w:r>
      <w:r>
        <w:rPr>
          <w:rStyle w:val="FootnoteReference"/>
        </w:rPr>
        <w:footnoteReference w:id="98"/>
      </w:r>
      <w:r>
        <w:rPr>
          <w:rFonts w:ascii="IRNazanin" w:hAnsi="IRNazanin" w:eastAsia="IRNazanin" w:cs="IRNazanin"/>
          <w:lang w:bidi="fa-IR"/>
          <w:color w:val="111111"/>
          <w:sz w:val="28"/>
          <w:szCs w:val="28"/>
          <w:rtl/>
        </w:rPr>
        <w:t xml:space="preserve">؛ جز این نیست که خدا مى خواهد آلودگى را از شما اهل بیت بزداید و شما را کاملا پاکیزه گرداند و مؤیّد دیگر فرمایش رسول خدا (صلی الله علیه و آله) آیه مودّت است که خدای متعال فرمودند :</w:t>
      </w:r>
    </w:p>
    <w:p>
      <w:pPr>
        <w:pStyle w:val="BookText"/>
      </w:pPr>
      <w:r>
        <w:rPr>
          <w:rFonts w:ascii="Amiri" w:hAnsi="Amiri" w:eastAsia="Amiri" w:cs="Amiri"/>
          <w:lang w:bidi="ar-SA"/>
          <w:color w:val="111111"/>
          <w:sz w:val="28"/>
          <w:szCs w:val="28"/>
          <w:rtl/>
        </w:rPr>
        <w:t xml:space="preserve">« قُلْ لا أَسْئَلُكُمْ عَلَيْهِ أَجْراً إِلاَّ الْمَوَدَّةَ فِي الْقُرْبى » ؛</w:t>
      </w:r>
      <w:r>
        <w:rPr>
          <w:rStyle w:val="FootnoteReference"/>
        </w:rPr>
        <w:footnoteReference w:id="99"/>
      </w:r>
      <w:r>
        <w:rPr>
          <w:rFonts w:ascii="IRNazanin" w:hAnsi="IRNazanin" w:eastAsia="IRNazanin" w:cs="IRNazanin"/>
          <w:lang w:bidi="fa-IR"/>
          <w:color w:val="111111"/>
          <w:sz w:val="28"/>
          <w:szCs w:val="28"/>
          <w:rtl/>
        </w:rPr>
        <w:t xml:space="preserve">( اى پیامبر ما !) بگو ، من هیچ پاداشى از شما بر رسالتم در خواست نمى کنم ، جزدوست داشتن نزدیکانم ( اهل بیتم ) و هر کس کار نیکى انجام دهد ، بر نیکى اش مى افزاییم ؛ چرا که خداوند آمرزنده و سپاسگذار است .</w:t>
      </w:r>
    </w:p>
    <w:p>
      <w:pPr>
        <w:pStyle w:val="BookText"/>
      </w:pPr>
      <w:r>
        <w:rPr>
          <w:rFonts w:ascii="IRNazanin" w:hAnsi="IRNazanin" w:eastAsia="IRNazanin" w:cs="IRNazanin"/>
          <w:lang w:bidi="fa-IR"/>
          <w:color w:val="111111"/>
          <w:sz w:val="28"/>
          <w:szCs w:val="28"/>
          <w:rtl/>
        </w:rPr>
        <w:t xml:space="preserve">در تفسیر کشاف ، جلد 2 ، صفحه 339 و ذخائر العقبی ، صفحه 25 آمده است که پیامبر اکرم (صلی الله علیه و آله)فرمودند : ( قُرْبی ) ، علی و فاطمه و فرزندان آنها (علیهم السلام) هستند و « مودّة فی القربی» یعنی از آنها محافظت کنید و آنها را یاری رسانید ؛ علی و فاطمه و فرزندان آنانند .» بنابر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6" w:name="pg6639_51602"/>
    <w:bookmarkEnd w:id="36"/>
    <w:p>
      <w:pPr>
        <w:pStyle w:val="BookText"/>
      </w:pPr>
      <w:r>
        <w:rPr>
          <w:rFonts w:ascii="IRNazanin" w:hAnsi="IRNazanin" w:eastAsia="IRNazanin" w:cs="IRNazanin"/>
          <w:lang w:bidi="fa-IR"/>
          <w:color w:val="111111"/>
          <w:sz w:val="28"/>
          <w:szCs w:val="28"/>
          <w:rtl/>
        </w:rPr>
        <w:t xml:space="preserve">این حضرت زهرا (علیها السلام) جزء اهل بیت رسول خدا (صلی الله علیه و آله) بوده و طبق حدیث شریف کساء نیز محور اهل بیت (علیهم السلام) می باشند که عِدل و همتای قرآن معرفی شده اند و رسول خدا (صلی الله علیه و آله) جداگانه نیز درباره تنها یادگار خویش یعنی حضرت زهرا سفارش هایی نمودند و کتاب های مورد اعتماد عامّه نیز به صورت متواتر آن را نقل کرده اند ، از جمله آن کتب می توان به کتاب « المستدرک علی الصحیحین » ، جلد 3 ، صفحه 153، رقم 4730 اشاره کرد که حضرت خاتم النبیین محمّد مصطفی (صلی الله علیه و آله) به حضرت فاطمه زهرا (علیها السلام)</w:t>
      </w:r>
    </w:p>
    <w:p>
      <w:pPr>
        <w:pStyle w:val="BookText"/>
      </w:pPr>
      <w:r>
        <w:rPr>
          <w:rFonts w:ascii="IRNazanin" w:hAnsi="IRNazanin" w:eastAsia="IRNazanin" w:cs="IRNazanin"/>
          <w:lang w:bidi="fa-IR"/>
          <w:color w:val="111111"/>
          <w:sz w:val="28"/>
          <w:szCs w:val="28"/>
          <w:rtl/>
        </w:rPr>
        <w:t xml:space="preserve">فرمودند :</w:t>
      </w:r>
    </w:p>
    <w:p>
      <w:pPr>
        <w:pStyle w:val="BookText"/>
      </w:pPr>
      <w:r>
        <w:rPr>
          <w:rFonts w:ascii="IRNazanin" w:hAnsi="IRNazanin" w:eastAsia="IRNazanin" w:cs="IRNazanin"/>
          <w:lang w:bidi="fa-IR"/>
          <w:color w:val="111111"/>
          <w:sz w:val="28"/>
          <w:szCs w:val="28"/>
          <w:rtl/>
        </w:rPr>
        <w:t xml:space="preserve">« إِنَّ اللَّهَ یَغْضَبُ لِغَضَبِكَ ، وَ يَرْضَى لِرِضَاكَ ؛همانا خدای متعال از غضب و خشم تو خشمگین و غضبناک گشته و از رضایت و شادی تو شاد و خشنود می گردد » .</w:t>
      </w:r>
    </w:p>
    <w:p>
      <w:pPr>
        <w:pStyle w:val="BookText"/>
      </w:pPr>
      <w:r>
        <w:rPr>
          <w:rFonts w:ascii="IRNazanin" w:hAnsi="IRNazanin" w:eastAsia="IRNazanin" w:cs="IRNazanin"/>
          <w:lang w:bidi="fa-IR"/>
          <w:color w:val="111111"/>
          <w:sz w:val="28"/>
          <w:szCs w:val="28"/>
          <w:rtl/>
        </w:rPr>
        <w:t xml:space="preserve">حال که ایّام فاطمیه ایّام حزن خداو رسول هست و روزهای شهادت و مظلومیت دختر با عظمت پیامبر هست از این رو سزاوار است دیگران نیز به پناهگاه فاطمیه روی آورند و با ابراز تبرّی نسبت به دشمنان آن صدّیقۀ اطهر خود را از آتش برهانند .</w:t>
      </w:r>
    </w:p>
    <w:p>
      <w:pPr>
        <w:pStyle w:val="Heading4"/>
      </w:pPr>
      <w:bookmarkStart w:id="169" w:name="_Toc52"/>
      <w:r>
        <w:t>جایگاه پناهگاه بودن فاطمیه در آیات و روایات</w:t>
      </w:r>
      <w:bookmarkEnd w:id="169"/>
    </w:p>
    <w:p>
      <w:pPr>
        <w:pStyle w:val="BookText"/>
      </w:pPr>
      <w:r>
        <w:rPr>
          <w:rFonts w:ascii="IRNazanin" w:hAnsi="IRNazanin" w:eastAsia="IRNazanin" w:cs="IRNazanin"/>
          <w:lang w:bidi="fa-IR"/>
          <w:color w:val="111111"/>
          <w:sz w:val="28"/>
          <w:szCs w:val="28"/>
          <w:rtl/>
        </w:rPr>
        <w:t xml:space="preserve">همه می بایست ملتفت باشند که قرآن کریم پناهگاه بودن فاطمیه را بر همگان تبیین می کند . بر أهلِ فقاهت پوشیده نیست که هر مرکّبی دارای أجزایی است و برخی از این أجزاء ، نسبت به أجزای دیگر ، حالت محوری دارند ، به گونه ای که اگر این أجزای محوری موجود نباشند ، بقیۀ أجزاء ، معدوم و شیءِ مرکّب ، منتفی خواهد شد . به این اجزاءِ محوری ، رکن می گویند و رکن مایۀ قوّت ، عزّت ، سکون ، آرامش ، قوام و مانعِ ایجادِ حوادث در آن محسوب می گردد . به نصّ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صریح در زیارتی که از امام صادق (علیه السلام) صادر شده ، حضرت أمیرمؤمنان (علیه السلام) به عنوان « رکن الاولیاء » معنون گردیده است .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و در زیارات نیز به عنوان أرکان البلاد و أرکان الأرض معرفی شده اند :</w:t>
      </w:r>
    </w:p>
    <w:p>
      <w:pPr>
        <w:pStyle w:val="BookText"/>
      </w:pPr>
      <w:r>
        <w:rPr>
          <w:rFonts w:ascii="IRNazanin" w:hAnsi="IRNazanin" w:eastAsia="IRNazanin" w:cs="IRNazanin"/>
          <w:lang w:bidi="fa-IR"/>
          <w:color w:val="111111"/>
          <w:sz w:val="28"/>
          <w:szCs w:val="28"/>
          <w:rtl/>
        </w:rPr>
        <w:t xml:space="preserve">« وجَعَلَهُمُ اللَّهُ أَرْكَانَ الْأَرْضِ أَنْ تَمِيدَ بِأَهْلِهَا ؛ خداوند شما را پایه های زمین قرار داد تا اینکه برای زمینیان مضطرب نگردد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حال مهمّ اینکه ، حضرات ائمّۀ هدی (علیهم السلام) ، به مقتضایِ عنوانِ رکنِ الاولیائیِ أمیرالمؤمنین (علیه السلام) ، به حیث ماهوی ، متّکی به وجود مبارک آن حضرت هستند .</w:t>
      </w:r>
    </w:p>
    <w:p>
      <w:pPr>
        <w:pStyle w:val="BookText"/>
      </w:pPr>
      <w:r>
        <w:rPr>
          <w:rFonts w:ascii="IRNazanin" w:hAnsi="IRNazanin" w:eastAsia="IRNazanin" w:cs="IRNazanin"/>
          <w:lang w:bidi="fa-IR"/>
          <w:color w:val="111111"/>
          <w:sz w:val="28"/>
          <w:szCs w:val="28"/>
          <w:rtl/>
        </w:rPr>
        <w:t xml:space="preserve">امّا نکتۀ قابلِ دقّت این است که به حکمِ منطقِ وحیانیِ پیامبر خاتم (صلی الله علیه و آله) ، وجودِ نورانی حضرت فاطمۀ زهراء (علیها السلام) ، رکنِ رکینِ أمیرمؤمنان علیّ (علیه السلام) است .جابر بن عبد الله می گوید ، از رسول خدا(صلی الله علیه و آله) شنیدم که : سه روز قبل از شهادتشان به حضرت علیّ (علیه السلام) فرمودند :</w:t>
      </w:r>
    </w:p>
    <w:p>
      <w:pPr>
        <w:pStyle w:val="BookText"/>
      </w:pPr>
      <w:r>
        <w:rPr>
          <w:rFonts w:ascii="IRNazanin" w:hAnsi="IRNazanin" w:eastAsia="IRNazanin" w:cs="IRNazanin"/>
          <w:lang w:bidi="fa-IR"/>
          <w:color w:val="111111"/>
          <w:sz w:val="28"/>
          <w:szCs w:val="28"/>
          <w:rtl/>
        </w:rPr>
        <w:t xml:space="preserve">فَعَنْ قَلِيلٍ يَنْهَدُّ رُكْنَاكَ وَاللَّهُ خَلِيفَتِي عَلَيْكَ ؛ به زودی دو رکنِ تو منهدم خواهد شد و خداوند جایگزینِ من برای تو باشد .</w:t>
      </w:r>
    </w:p>
    <w:p>
      <w:pPr>
        <w:pStyle w:val="BookText"/>
      </w:pPr>
      <w:r>
        <w:rPr>
          <w:rFonts w:ascii="IRNazanin" w:hAnsi="IRNazanin" w:eastAsia="IRNazanin" w:cs="IRNazanin"/>
          <w:lang w:bidi="fa-IR"/>
          <w:color w:val="111111"/>
          <w:sz w:val="28"/>
          <w:szCs w:val="28"/>
          <w:rtl/>
        </w:rPr>
        <w:t xml:space="preserve">وقتی رسول خدا (صلی الله علیه و آله) از دنیا رفت ، امیرالمومنین (علیه السلام) فرمود:</w:t>
      </w:r>
    </w:p>
    <w:p>
      <w:pPr>
        <w:pStyle w:val="BookText"/>
      </w:pPr>
      <w:r>
        <w:rPr>
          <w:rFonts w:ascii="IRNazanin" w:hAnsi="IRNazanin" w:eastAsia="IRNazanin" w:cs="IRNazanin"/>
          <w:lang w:bidi="fa-IR"/>
          <w:color w:val="111111"/>
          <w:sz w:val="28"/>
          <w:szCs w:val="28"/>
          <w:rtl/>
        </w:rPr>
        <w:t xml:space="preserve">هَذَا أَحَدُ رُكْنَيَّ الَّذِي قَالَ لِي رَسُولُ اللَّهِ ؛ این یکی از دو رکن من بود که رسول خدا فرمودند . و هنگامی که فاطمه (علیها السلام) به شهادت رسید ، حضرت فرمود : هَذَا</w:t>
      </w:r>
    </w:p>
    <w:p>
      <w:pPr>
        <w:pStyle w:val="BookText"/>
      </w:pPr>
      <w:r>
        <w:rPr>
          <w:rFonts w:ascii="Amiri" w:hAnsi="Amiri" w:eastAsia="Amiri" w:cs="Amiri"/>
          <w:lang w:bidi="ar-SA"/>
          <w:color w:val="111111"/>
          <w:sz w:val="28"/>
          <w:szCs w:val="28"/>
          <w:rtl/>
        </w:rPr>
        <w:t xml:space="preserve">الرُّكْنُ الثَّانِي الَّذِي قَالَ رَسُولُ اللَّهِ ؛ این رکن دوم من بود که رسول الله فرمودند .</w:t>
      </w:r>
      <w:r>
        <w:rPr>
          <w:rStyle w:val="FootnoteReference"/>
        </w:rPr>
        <w:footnoteReference w:id="102"/>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 کلام اینکه در فاطمیۀ امسال عاشورا و محشر کبرایی به پا گشت که بشریت ملتفت شد که با چنک زدن امّت به چادر خاکی آن مادر پهلوشکسته به ساحل نجات خواهند رسید و همگان به چشم دیدند آنچه خدای متعال فرمود : « و جَعَلَهُمُ اللَّهُ أَرْكَانَ الْأَرْضِ أَنْ تَمِيدَ بِأَهْلِهَا » و حرز و اکسیر اعظم فاطمیه و آن خیر کثیر الهی تا روز قیامت پا برجاست ، همانطور که زمان ولادتش چنین بشارت دادند : « بِسْمِ اللَّهِ الرَّحْمَنِ الرَّحِيمِ ؛ إِنَّا أَعْطَيْنَاكَ الْكَوْثَرَ * فَصَلِّ</w:t>
      </w:r>
    </w:p>
    <w:p>
      <w:pPr>
        <w:pStyle w:val="BookText"/>
      </w:pPr>
      <w:r>
        <w:rPr>
          <w:rFonts w:ascii="Amiri" w:hAnsi="Amiri" w:eastAsia="Amiri" w:cs="Amiri"/>
          <w:lang w:bidi="ar-SA"/>
          <w:color w:val="111111"/>
          <w:sz w:val="28"/>
          <w:szCs w:val="28"/>
          <w:rtl/>
        </w:rPr>
        <w:t xml:space="preserve">لِرَبِّكَ وَانْحَرْ * إِنَّ شَانِئَكَ هُوَ الْأَبْتَرُ » .</w:t>
      </w:r>
      <w:r>
        <w:rPr>
          <w:rStyle w:val="FootnoteReference"/>
        </w:rPr>
        <w:footnoteReference w:id="103"/>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7" w:name="pg6639_51605"/>
    <w:bookmarkEnd w:id="37"/>
    <w:p>
      <w:pPr>
        <w:pStyle w:val="BookText"/>
      </w:pPr>
      <w:r>
        <w:rPr>
          <w:rFonts w:ascii="IRNazanin" w:hAnsi="IRNazanin" w:eastAsia="IRNazanin" w:cs="IRNazanin"/>
          <w:lang w:bidi="fa-IR"/>
          <w:color w:val="111111"/>
          <w:sz w:val="28"/>
          <w:szCs w:val="28"/>
          <w:rtl/>
        </w:rPr>
        <w:t xml:space="preserve">به قلم : نویسندۀ فاضل و دلباختۀ فاطمۀ زهرا (علیها السلام)</w:t>
      </w:r>
    </w:p>
    <w:p>
      <w:pPr>
        <w:pStyle w:val="BookText"/>
      </w:pPr>
      <w:r>
        <w:rPr>
          <w:rFonts w:ascii="IRNazanin" w:hAnsi="IRNazanin" w:eastAsia="IRNazanin" w:cs="IRNazanin"/>
          <w:lang w:bidi="fa-IR"/>
          <w:color w:val="111111"/>
          <w:sz w:val="28"/>
          <w:szCs w:val="28"/>
          <w:rtl/>
        </w:rPr>
        <w:t xml:space="preserve">شیخ محسن جلایی</w:t>
      </w:r>
    </w:p>
    <w:p>
      <w:pPr>
        <w:pStyle w:val="Heading3"/>
      </w:pPr>
      <w:bookmarkStart w:id="170" w:name="_Toc53"/>
      <w:r>
        <w:t>مقاله سوم: درخشش انوار فاطمیه</w:t>
      </w:r>
      <w:bookmarkEnd w:id="170"/>
    </w:p>
    <w:p>
      <w:pPr>
        <w:pStyle w:val="Heading4"/>
      </w:pPr>
      <w:bookmarkStart w:id="171" w:name="_Toc54"/>
      <w:r>
        <w:t>اشاره</w:t>
      </w:r>
      <w:bookmarkEnd w:id="171"/>
    </w:p>
    <w:p>
      <w:pPr>
        <w:pStyle w:val="BookText"/>
      </w:pPr>
      <w:r>
        <w:rPr>
          <w:rFonts w:ascii="IRNazanin" w:hAnsi="IRNazanin" w:eastAsia="IRNazanin" w:cs="IRNazanin"/>
          <w:lang w:bidi="fa-IR"/>
          <w:color w:val="111111"/>
          <w:sz w:val="28"/>
          <w:szCs w:val="28"/>
          <w:rtl/>
        </w:rPr>
        <w:t xml:space="preserve">قریب به یک سال است که کرونا بر جهان سایه افکنده و ذرّه ای میکروسکوپی ، که وزن آن در جهان به بیشتر از چند گرم نمی رسد ، بشر مدعیِ قرن بیست و یکم را به زانو در آورده است . در این مدّت ، تبلیغات متداومِ کرونا هراسانه ، و اعلام ساعت به ساعتِ آمار مرگ و میرهای کرونایی ، اضطراب شدیدی را به ارمغان آورده و با ابهامات فراوانی که راجع به این ویروس و نحوۀ درمان بیماری حاصل از آن وجود داشت ، و ترس مردم از ابتلا به این بیماری و ... ، مشکلات عدیده ای را دامنگیر جوامع بشری نموده و منجر به بروز و تشدید بیماری های روحی و روانی مثل وسواس ، افسردگی و نا امیدی و ... شده و مشکلات اقتصادی را دامن زده و طمع سودجویان را برانگیخته ، با احتکار اقلام بهداشتی ، داروها و تقویت کننده ها و گران شدن دارو و درمان و مایحتاج مردم و ... مشکلات را حادتر نموده است .</w:t>
      </w:r>
    </w:p>
    <w:p>
      <w:pPr>
        <w:pStyle w:val="Heading4"/>
      </w:pPr>
      <w:bookmarkStart w:id="172" w:name="_Toc55"/>
      <w:r>
        <w:t>موج سواری دشمن در شرایط کرونائی</w:t>
      </w:r>
      <w:bookmarkEnd w:id="172"/>
    </w:p>
    <w:p>
      <w:pPr>
        <w:pStyle w:val="BookText"/>
      </w:pPr>
      <w:r>
        <w:rPr>
          <w:rFonts w:ascii="IRNazanin" w:hAnsi="IRNazanin" w:eastAsia="IRNazanin" w:cs="IRNazanin"/>
          <w:lang w:bidi="fa-IR"/>
          <w:color w:val="111111"/>
          <w:sz w:val="28"/>
          <w:szCs w:val="28"/>
          <w:rtl/>
        </w:rPr>
        <w:t xml:space="preserve">همچنان که فسادگرانی در حوزه های مختلفِ جامعه ، پشت نقاب کرونا ، از شرایط موجود به نفع منافعشان بهره بردند ، در حوزۀ دین هم دشمنان شیعه ، خاصه یهود و وابستگان پلیدش وهابی ها و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8" w:name="pg6639_51606"/>
    <w:bookmarkEnd w:id="38"/>
    <w:p>
      <w:pPr>
        <w:pStyle w:val="BookText"/>
      </w:pPr>
      <w:r>
        <w:rPr>
          <w:rFonts w:ascii="IRNazanin" w:hAnsi="IRNazanin" w:eastAsia="IRNazanin" w:cs="IRNazanin"/>
          <w:lang w:bidi="fa-IR"/>
          <w:color w:val="111111"/>
          <w:sz w:val="28"/>
          <w:szCs w:val="28"/>
          <w:rtl/>
        </w:rPr>
        <w:t xml:space="preserve">بهائیان و ... از پا ننشستند و از آب گل آلود کرونا در مسیر اهدافشان ماهی گرفتند و همسو با وزش باد کرونا از بیرون و درون جوامع شیعی ،به ارزشمندترین ارزش های شیعه شبیخون زدند و مراسم مذهبی و اجتماعات شیعه ، که از شریان های حیاتی جامعۀ شیعی است را هدف قرار دادند و با مکر فراوان ، تمام تلاش خود را به کار بستند تا بین مردم و ارزش های دینی فاصله ایجاد کنند و به این بهانه ، عوام شیعه را فریب دهند و پیروان مکتب اهل البیت (علیهم السلام) را به انزوا کشیده ، از شکوه و عظمت برنامه های شیعی ، خاصه غدیر ، عاشورا ، اربعین و فاطمیه بکاهند و جامعۀ شیعی را از درون تضعیف و تخریب نمایند .</w:t>
      </w:r>
    </w:p>
    <w:p>
      <w:pPr>
        <w:pStyle w:val="Heading4"/>
      </w:pPr>
      <w:bookmarkStart w:id="173" w:name="_Toc56"/>
      <w:r>
        <w:t>هوشیاری دلدادگان</w:t>
      </w:r>
      <w:bookmarkEnd w:id="173"/>
    </w:p>
    <w:p>
      <w:pPr>
        <w:pStyle w:val="BookText"/>
      </w:pPr>
      <w:r>
        <w:rPr>
          <w:rFonts w:ascii="IRNazanin" w:hAnsi="IRNazanin" w:eastAsia="IRNazanin" w:cs="IRNazanin"/>
          <w:lang w:bidi="fa-IR"/>
          <w:color w:val="111111"/>
          <w:sz w:val="28"/>
          <w:szCs w:val="28"/>
          <w:rtl/>
        </w:rPr>
        <w:t xml:space="preserve">با تفضّلات الهی ، تحت الطاف و عنایات گستردۀ حضرات معصومین (علیهم السلام) ، علمای دلسوخته و غیرتمند و دوستداران سینه چاک اهل البیت (علیهم السلام) با شناخت و درک صحیح شرایط و کشف مکر دشمنان ، روشنگری نمودند و هوشیارانه از همان ابتدای شیوع کرونا به دفاع از شعائر دینی و احیا و اقامۀ آن همت گماردند ، و دست دشمن را خواندند و تحت توجهات امام زمان (عجل الله تعالی فرجه الشریف) با بیداری و آگاهی ، دشمن را رسوا نمودند ، گرچه در این مسیر و در این امتحانی که کرونا پیش روی مردم گذاشت ، مدعیانی اسیر مکر دشمنان شدند و قافیه را باختند و میدان را خالی کردند اما از طرفی دیگر ، عدّه ای بی ادعا و خالصانه به میدان آمده و پای کار دین ماندند .</w:t>
      </w:r>
    </w:p>
    <w:p>
      <w:pPr>
        <w:pStyle w:val="BookText"/>
      </w:pPr>
      <w:r>
        <w:rPr>
          <w:rFonts w:ascii="IRNazanin" w:hAnsi="IRNazanin" w:eastAsia="IRNazanin" w:cs="IRNazanin"/>
          <w:lang w:bidi="fa-IR"/>
          <w:color w:val="111111"/>
          <w:sz w:val="28"/>
          <w:szCs w:val="28"/>
          <w:rtl/>
        </w:rPr>
        <w:t xml:space="preserve">با هدایت گری های علمای دلسوخته و تلاش های بی وقفۀ خادمین با اخلاص اهل البیت (علیهمالسلام) ، با برپایی جلسات متعدد توجیهی ، مراسم توسل و دعا و توجه دادن مردم به مسألۀ دعا واستغاثه ، با نگاشتن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9" w:name="pg6639_51607"/>
    <w:bookmarkEnd w:id="39"/>
    <w:p>
      <w:pPr>
        <w:pStyle w:val="BookText"/>
      </w:pPr>
      <w:r>
        <w:rPr>
          <w:rFonts w:ascii="IRNazanin" w:hAnsi="IRNazanin" w:eastAsia="IRNazanin" w:cs="IRNazanin"/>
          <w:lang w:bidi="fa-IR"/>
          <w:color w:val="111111"/>
          <w:sz w:val="28"/>
          <w:szCs w:val="28"/>
          <w:rtl/>
        </w:rPr>
        <w:t xml:space="preserve">کتاب ها و مقالات و ... به تدریج بازوی توکّل و توسّل مردم قوّت گرفت و آرام آرام ترس و اضطراب ها به آرامش ، اطمینان و امید مبدّل گردید .</w:t>
      </w:r>
    </w:p>
    <w:p>
      <w:pPr>
        <w:pStyle w:val="Heading4"/>
      </w:pPr>
      <w:bookmarkStart w:id="174" w:name="_Toc57"/>
      <w:r>
        <w:t>موفقیت خادمان و شکست دشمن</w:t>
      </w:r>
      <w:bookmarkEnd w:id="174"/>
    </w:p>
    <w:p>
      <w:pPr>
        <w:pStyle w:val="BookText"/>
      </w:pPr>
      <w:r>
        <w:rPr>
          <w:rFonts w:ascii="IRNazanin" w:hAnsi="IRNazanin" w:eastAsia="IRNazanin" w:cs="IRNazanin"/>
          <w:lang w:bidi="fa-IR"/>
          <w:color w:val="111111"/>
          <w:sz w:val="28"/>
          <w:szCs w:val="28"/>
          <w:rtl/>
        </w:rPr>
        <w:t xml:space="preserve">ماه مبارک رمضان رسید ، و توسلات و فعالیت ها و تلاش ها نتیجه داد و بحمدالله حرمت رمضان المبارک حفظ شد و با تعظیم شکوهمندانۀ شهادت امیرمؤمنان (علیه السلام) و برگزاری با شکوه مراسم ایام و لیالی قدر در سطح کشور ، دشمن به عقب رانده شد ، و روحیه های آسیب دیدۀ مردم ، قدری ترمیم شد و کمی غبار غفلت از دل ها زدوده شد .</w:t>
      </w:r>
    </w:p>
    <w:p>
      <w:pPr>
        <w:pStyle w:val="BookText"/>
      </w:pPr>
      <w:r>
        <w:rPr>
          <w:rFonts w:ascii="IRNazanin" w:hAnsi="IRNazanin" w:eastAsia="IRNazanin" w:cs="IRNazanin"/>
          <w:lang w:bidi="fa-IR"/>
          <w:color w:val="111111"/>
          <w:sz w:val="28"/>
          <w:szCs w:val="28"/>
          <w:rtl/>
        </w:rPr>
        <w:t xml:space="preserve">با گذشت زمان و نزدیک شدن به ایام غدیر و ماه محرم الحرام برای کسانی که دغدغۀ دین داشتند ، به وضوح روشن بود که دشمن برای شکستن و تضعیف غدیر ، عاشورا و اربعین با تمام قوا به میدان آمده و نقشه هایش را در مسیر اجرا قرار داده است . اما تلاش ها و زحمات ستودنی خدمتگزاران با اخلاص اهل البیت (علیهم السلام) با روشنگری ها و توجیهات علمای دلسوخته ، برپایی مجالس موج شکن و توجه دادن مردم به شعائر دینی و ... در سایه سار توسلات و استمداد از انوار مقدّس حضرات معصومین (علیهم السلام) نتیجه بخشید و عیدالله الاکبر ( غدیر ) به صورت ویژه ای در سطح بسیار گسترده و وسیعی گرامی داشته شد و محبّین اهل البیت (علیهمالسلام) سنگ تمام گذاشتند و پر شورتر از هر سال ، با تهیه و توزیع و نصب پرچم های عزای حسینی و تأسیس مجالس و ... در سطح گسترده به استقبال محرم رفتند و در ادامه ، مراسم محرم و صفر را در غایت اخلاص و شور و ادب ، با عظمت برپا داشتند به طوری که شکوه و عظمت مجالس امسال ( که عدّه ای از روی عناد تعطیلی آن را دنبال می کردند ) ،خاطرات مجالس روضۀ اهل البیت (علیهم السلام) در زمان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0" w:name="pg6639_51608"/>
    <w:bookmarkEnd w:id="40"/>
    <w:p>
      <w:pPr>
        <w:pStyle w:val="BookText"/>
      </w:pPr>
      <w:r>
        <w:rPr>
          <w:rFonts w:ascii="IRNazanin" w:hAnsi="IRNazanin" w:eastAsia="IRNazanin" w:cs="IRNazanin"/>
          <w:lang w:bidi="fa-IR"/>
          <w:color w:val="111111"/>
          <w:sz w:val="28"/>
          <w:szCs w:val="28"/>
          <w:rtl/>
        </w:rPr>
        <w:t xml:space="preserve">ممنوعیت رضاخانی را یادآور شد ، که پرتوی از آن شور و غوغا و جهاد دوستداران حسینی در کتاب « اهتزاز علم حسینی بر دوش دلدادگان » ثبت گردیده است .</w:t>
      </w:r>
    </w:p>
    <w:p>
      <w:pPr>
        <w:pStyle w:val="BookText"/>
      </w:pPr>
      <w:r>
        <w:rPr>
          <w:rFonts w:ascii="IRNazanin" w:hAnsi="IRNazanin" w:eastAsia="IRNazanin" w:cs="IRNazanin"/>
          <w:lang w:bidi="fa-IR"/>
          <w:color w:val="111111"/>
          <w:sz w:val="28"/>
          <w:szCs w:val="28"/>
          <w:rtl/>
        </w:rPr>
        <w:t xml:space="preserve">با اجتماع میلیونی عزاداران در روز عاشورا و تحقق بزرگترین تجمع بشری ، با بیش از 14 میلیون زائر ، از اقصی نقاط عالم به مناسبت اربعین حسینی در کربلای معلّی ، معجزۀ قرن رقم خورد و در کمال تعجب رسانه ها که پوشالی ترین خبرها را پررنگ می کنند ، از مخابرۀ این اتفاق مهم سرباز زدند ، حال آنکه قبل از آن با تبلیغات وسیع ، تکرار اجتماعات مذهبی از جمله مراسم اربعین را وقوع فاجعۀ انسانی تلقی می کردند .تمام نقشه های دشمن ، نقش برآب شد و شکست خورد ، ولی از پا ننشست و با موج شدیدتری از دشمنی ها برای شکستن عظمت فاطمیه به میدان آمد، که بحمداللّه با عنایات اهل البیت (علیهم السلام) فاطمیه شکوهمندانه برگزار شد و کرونا در زیر اشعۀ انوار فاطمی محو شد .</w:t>
      </w:r>
    </w:p>
    <w:p>
      <w:pPr>
        <w:pStyle w:val="Heading4"/>
      </w:pPr>
      <w:bookmarkStart w:id="175" w:name="_Toc58"/>
      <w:r>
        <w:t>شروع برنامه های فاطمیه</w:t>
      </w:r>
      <w:bookmarkEnd w:id="175"/>
    </w:p>
    <w:p>
      <w:pPr>
        <w:pStyle w:val="BookText"/>
      </w:pPr>
      <w:r>
        <w:rPr>
          <w:rFonts w:ascii="IRNazanin" w:hAnsi="IRNazanin" w:eastAsia="IRNazanin" w:cs="IRNazanin"/>
          <w:lang w:bidi="fa-IR"/>
          <w:color w:val="111111"/>
          <w:sz w:val="28"/>
          <w:szCs w:val="28"/>
          <w:rtl/>
        </w:rPr>
        <w:t xml:space="preserve">پس از موفقیت جامعۀ شیعه در امر احیای شعائر حسینی در محرم و صفر و رخداد معجزۀ قرن ، دوستداران و خادمین با اخلاص اهل البیت (علیهم السلام) محکم و استوارتر از همیشه ، برای شکوه افزایی و تعظیم امر فاطمیه در برابر موج دشمنیِ دشمنان به میدان آمدند و با توجه به اهمیت مسأله ، قدم اول را پس از شهادت پیامبر اکرم (صلی الله علیه و آله) برداشتند و برنامه ها و اقدامات فاطمیه را از ایام محسنیّه ( ایام شهادت حضرت محسن (علیهالسلام) ) و تعظیم باشکوه سالروز شهادت امام حسن عسکری (علیه السلام) برداشتند پس از آن ، تمام برنامه ها و جلسات دینی با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محوریت فاطمیه انجام شد ، و از توسّلات به انحاء مختلف آن ، در مرحله به مرحلۀ برنامه ها ، به عنوان بازویی توانمند برای پیشبرد و موفقیت اهداف ، بهره ها برده می شد .</w:t>
      </w:r>
    </w:p>
    <w:p>
      <w:pPr>
        <w:pStyle w:val="BookText"/>
      </w:pPr>
      <w:r>
        <w:rPr>
          <w:rFonts w:ascii="IRNazanin" w:hAnsi="IRNazanin" w:eastAsia="IRNazanin" w:cs="IRNazanin"/>
          <w:lang w:bidi="fa-IR"/>
          <w:color w:val="111111"/>
          <w:sz w:val="28"/>
          <w:szCs w:val="28"/>
          <w:rtl/>
        </w:rPr>
        <w:t xml:space="preserve">با هر موضوعی ( از جمله ختم زیارت عاشورا ، حدیث شریف کساء ، نمازهای استغاثه به حضرت زهرا (علیها السلام) و امام زمان (عجل الله تعالی فرجه الشریف) و ... به صورت گسترده) .</w:t>
      </w:r>
    </w:p>
    <w:p>
      <w:pPr>
        <w:pStyle w:val="BookText"/>
      </w:pPr>
      <w:r>
        <w:rPr>
          <w:rFonts w:ascii="IRNazanin" w:hAnsi="IRNazanin" w:eastAsia="IRNazanin" w:cs="IRNazanin"/>
          <w:lang w:bidi="fa-IR"/>
          <w:color w:val="111111"/>
          <w:sz w:val="28"/>
          <w:szCs w:val="28"/>
          <w:rtl/>
        </w:rPr>
        <w:t xml:space="preserve">گام دوم اقدامات فاطمیه ، با تعظیم امر شهادت حضرت فاطمۀ معصومه (علیها السلام) برداشته شد ، اگر چه إعمال محدودیت های کرونایی در این ایام در سطح کشور به صورت فوق العاده اعلام شده بود و تعطیلی دو هفته ای ادارات و شرکت ها و بسیاری از مشاغل و نیز محدودیت های مساقرتی و ... را به دنبال داشت ، اما به لطف الهی اقدامات بسیار مؤثری برای شکوه بخشیِ بیشتر به فاطمیه ، و غفلت زدایی از جامعه و بیداریِ مردم انجام شد .</w:t>
      </w:r>
    </w:p>
    <w:p>
      <w:pPr>
        <w:pStyle w:val="BookText"/>
      </w:pPr>
      <w:r>
        <w:rPr>
          <w:rFonts w:ascii="IRNazanin" w:hAnsi="IRNazanin" w:eastAsia="IRNazanin" w:cs="IRNazanin"/>
          <w:lang w:bidi="fa-IR"/>
          <w:color w:val="111111"/>
          <w:sz w:val="28"/>
          <w:szCs w:val="28"/>
          <w:rtl/>
        </w:rPr>
        <w:t xml:space="preserve">از جمله برپایی مجالس متعدد با حضور مؤثرین در جریانات دینی که با توجیهات و تأکیدات اساسی ، نقشی مؤثر در به حرکت انداختن و ایجاد دغدغۀ فاطمیه در دل ها داشت و راه اندازی قافلۀ عزای حضرت معصومه (علیها السلام) که در شام شهادت آن حضرت ، با حضور با شکوه و حداکثریِ علما و فضلا و روحانیت معزز و حضور پرشور جوانان و خیل کثیر مردمان ولائی در شهر مقدس قم توأم با عزاداری شکوهمندانه در حرم مطهّر با رویکرد فاطمیه انجام شد ، که بازتاب فوق العاده ای داشت و نوید بخش شکوه فاطمیه بود . بعداز آن برنامه های فاطمیه با قوت بیشتری پیگیری شد و دوستداران فاطمی با دلگرمی بیشتری فعالیت های خود را دنبال می کردند .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1" w:name="pg6639_51610"/>
    <w:bookmarkEnd w:id="41"/>
    <w:p>
      <w:pPr>
        <w:pStyle w:val="Heading4"/>
      </w:pPr>
      <w:bookmarkStart w:id="176" w:name="_Toc59"/>
      <w:r>
        <w:t>فاطمیه به روایت 45-40 روز</w:t>
      </w:r>
      <w:bookmarkEnd w:id="176"/>
    </w:p>
    <w:p>
      <w:pPr>
        <w:pStyle w:val="BookText"/>
      </w:pPr>
      <w:r>
        <w:rPr>
          <w:rFonts w:ascii="IRNazanin" w:hAnsi="IRNazanin" w:eastAsia="IRNazanin" w:cs="IRNazanin"/>
          <w:lang w:bidi="fa-IR"/>
          <w:color w:val="111111"/>
          <w:sz w:val="28"/>
          <w:szCs w:val="28"/>
          <w:rtl/>
        </w:rPr>
        <w:t xml:space="preserve">به فضل خدا در این ایّام ، مجالس ویژه ای در سراسر بلاد اسلامی برگزار گردید ، که خط شکن و تأثیر گذار بود و با حال و هوای پرشور و اشک و جمعیت های قابل توجه برگزار می گردید . این دهه در کشور عراق طبق سنوات قبل بسیار شکوهمندانه برگزار شد و تمام حرم های اهل البیت (علیهم السلام) در این ایام مزیّن به پرچم های عزای حضرت زهرا (علیها السلام) شد و مردم اهتمام ویژه ای برای تعظیم امر شهادت حضرت زهرا (علیها</w:t>
      </w:r>
    </w:p>
    <w:p>
      <w:pPr>
        <w:pStyle w:val="BookText"/>
      </w:pPr>
      <w:r>
        <w:rPr>
          <w:rFonts w:ascii="IRNazanin" w:hAnsi="IRNazanin" w:eastAsia="IRNazanin" w:cs="IRNazanin"/>
          <w:lang w:bidi="fa-IR"/>
          <w:color w:val="111111"/>
          <w:sz w:val="28"/>
          <w:szCs w:val="28"/>
          <w:rtl/>
        </w:rPr>
        <w:t xml:space="preserve">السلام) به خرج دادند و حرم امامین کاظمین (علیهما السلام) که چند ماهی بسته شده بود ، به برکت این ایام بازگشایی شد و با برپایی مجالس با شکوه برای فاطمیه ، آمار کرونا به صورت چشمگیری کاهش یافت و آنان که باید بفهمند ، فهیمدند این امر از برکات فاطمیه است و این امر پس از فاطمیۀ اول و دوم در کشور ایران هم تکرار شد .</w:t>
      </w:r>
    </w:p>
    <w:p>
      <w:pPr>
        <w:pStyle w:val="Heading4"/>
      </w:pPr>
      <w:bookmarkStart w:id="177" w:name="_Toc60"/>
      <w:r>
        <w:t>دغدغۀ دلسوختگان</w:t>
      </w:r>
      <w:bookmarkEnd w:id="177"/>
    </w:p>
    <w:p>
      <w:pPr>
        <w:pStyle w:val="BookText"/>
      </w:pPr>
      <w:r>
        <w:rPr>
          <w:rFonts w:ascii="IRNazanin" w:hAnsi="IRNazanin" w:eastAsia="IRNazanin" w:cs="IRNazanin"/>
          <w:lang w:bidi="fa-IR"/>
          <w:color w:val="111111"/>
          <w:sz w:val="28"/>
          <w:szCs w:val="28"/>
          <w:rtl/>
        </w:rPr>
        <w:t xml:space="preserve">یکی از دغدغه هایی که دلدادگان اهل البیت(علیهم السلام) داشتند ، جبران کاهش احتمالی مجالس و مناظر فاطمی در شهرها در اثر تبلیغات منفی ، و چاره اندیشی برای بیداری مردم بود که جهاد خدمتگزاران فاطمی در این عرصه تماشایی و تحسین برانگیز بود .</w:t>
      </w:r>
    </w:p>
    <w:p>
      <w:pPr>
        <w:pStyle w:val="BookText"/>
      </w:pPr>
      <w:r>
        <w:rPr>
          <w:rFonts w:ascii="IRNazanin" w:hAnsi="IRNazanin" w:eastAsia="IRNazanin" w:cs="IRNazanin"/>
          <w:lang w:bidi="fa-IR"/>
          <w:color w:val="111111"/>
          <w:sz w:val="28"/>
          <w:szCs w:val="28"/>
          <w:rtl/>
        </w:rPr>
        <w:t xml:space="preserve">تهیه صدها هزار پرچم عزای فاطمیه به صورت مردمی و خودجوش ، با تحمل هزینه های سنگین با وجود مشکلات اقتصادی و عرضۀ آنبا نازل ترین قیمت ، به جامعه و تهیۀ ده ها هزار متر پرچم دست نویس از ماه ها قبل از فاطمیه ، به علاوۀ تولیدات کارخانجات تولید پرچم و ... که در مجموع با رقمی شگفت انگیز ، حتی رکورد پرچم زنیِ بی نظیر محرم امسال را هم شکست .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2" w:name="pg6639_51611"/>
    <w:bookmarkEnd w:id="42"/>
    <w:p>
      <w:pPr>
        <w:pStyle w:val="BookText"/>
      </w:pPr>
      <w:r>
        <w:rPr>
          <w:rFonts w:ascii="IRNazanin" w:hAnsi="IRNazanin" w:eastAsia="IRNazanin" w:cs="IRNazanin"/>
          <w:lang w:bidi="fa-IR"/>
          <w:color w:val="111111"/>
          <w:sz w:val="28"/>
          <w:szCs w:val="28"/>
          <w:rtl/>
        </w:rPr>
        <w:t xml:space="preserve">از طرفی تقاضای مردم برای دریافت پرچم و نصب آن به سردرب منازل و هرکوی و برزنی استثنایی و ویژه بود که بر خواسته از ایمان و اعتقاد بود ، به طوری که حتی تولیدکنندگان انبوه پرچم های فاطمی از این قصه غافلگیر شدند و دست اندرکاران تهیه و توزیع پرچم که به صورت جهادی وارد این کار شده بودند ، در طی مراحلی در برابر تقاضای غیر قابل تصور مردم شرمنده می شدند .</w:t>
      </w:r>
    </w:p>
    <w:p>
      <w:pPr>
        <w:pStyle w:val="Heading4"/>
      </w:pPr>
      <w:bookmarkStart w:id="178" w:name="_Toc61"/>
      <w:r>
        <w:t>دهۀ فاطمیه به روایت 75 روز</w:t>
      </w:r>
      <w:bookmarkEnd w:id="178"/>
    </w:p>
    <w:p>
      <w:pPr>
        <w:pStyle w:val="BookText"/>
      </w:pPr>
      <w:r>
        <w:rPr>
          <w:rFonts w:ascii="IRNazanin" w:hAnsi="IRNazanin" w:eastAsia="IRNazanin" w:cs="IRNazanin"/>
          <w:lang w:bidi="fa-IR"/>
          <w:color w:val="111111"/>
          <w:sz w:val="28"/>
          <w:szCs w:val="28"/>
          <w:rtl/>
        </w:rPr>
        <w:t xml:space="preserve">گرچه تبلیغات به بهانۀ کرونا تعطیلی مجالس را دنبال می کرد و عدّه ای فریب خورده میدان را خالی کردند اما به لطف الهی با برپایی مجالس محوری و خط شکن</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موج بیداری دینی در مردم شدت گرفت و روز به روز بر پایی مجالس و مواکب و ایستگاه های صلواتی و نصب پرچم ها و بیرق ها و ... مناظر فاطمی در شهرها بیشتر و بیشتر می شد و حضور چشمگیر مردم در مجالس فاطمیه و قافله های عزاداری با جمعیّت های گسترده و حال و هوای معنوی و پرشور و همراه با اشک عزاداران ، استثنایی و قابل توجه بود که نویدبخش روزهای درخشان تری از ایام فاطمیه و عرض ادب مردمان به عزای حضرت زهرای مرضیه (علیها السلام) بود .روز به روز بر شکوه فاطمیه و جلوه های فاطمی افزوده می شد و توده های فعّال فاطمیه در هر کجا ، با تلاش های بی وقفه ، شکوه مضاعف فاطمیه را در پرتو الطاف الهی و عنایات اهل البیت (علیهم السلام) دنبال و پرشورتر از همیشه با نیّات پاک و خرج دادن اخلاص ها ،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3" w:name="pg6639_51612"/>
    <w:bookmarkEnd w:id="43"/>
    <w:p>
      <w:pPr>
        <w:pStyle w:val="BookText"/>
      </w:pPr>
      <w:r>
        <w:rPr>
          <w:rFonts w:ascii="IRNazanin" w:hAnsi="IRNazanin" w:eastAsia="IRNazanin" w:cs="IRNazanin"/>
          <w:lang w:bidi="fa-IR"/>
          <w:color w:val="111111"/>
          <w:sz w:val="28"/>
          <w:szCs w:val="28"/>
          <w:rtl/>
        </w:rPr>
        <w:t xml:space="preserve">شور آفرین عرصۀ عزای حضرت زهرا (علیها السلام) بودند و مردم با ایمان به پناهگاه امن فاطمیه ، پناه آورده بودند و هر روز جلوه های فاطمی در شهرها و روستاها افزونتر می شد .</w:t>
      </w:r>
    </w:p>
    <w:p>
      <w:pPr>
        <w:pStyle w:val="Heading4"/>
      </w:pPr>
      <w:bookmarkStart w:id="179" w:name="_Toc62"/>
      <w:r>
        <w:t>دهۀ فاطمیه به روایت 95 روز</w:t>
      </w:r>
      <w:bookmarkEnd w:id="179"/>
    </w:p>
    <w:p>
      <w:pPr>
        <w:pStyle w:val="BookText"/>
      </w:pPr>
      <w:r>
        <w:rPr>
          <w:rFonts w:ascii="IRNazanin" w:hAnsi="IRNazanin" w:eastAsia="IRNazanin" w:cs="IRNazanin"/>
          <w:lang w:bidi="fa-IR"/>
          <w:color w:val="111111"/>
          <w:sz w:val="28"/>
          <w:szCs w:val="28"/>
          <w:rtl/>
        </w:rPr>
        <w:t xml:space="preserve">از ایام محسنیه این دهه ، برنامه های فاطمی و تجلّی جلوه های فاطمیه همه مقدمه ای بود برای روز سوم جمادی الثانیه ، سالروز شهادت حضرت زهرا (علیها السلام) که شکوه و عظمت آن غول کرونا و تمام حواشی آن را محو و ناپیدا کرد ، و فاطمیه باشکوهی ویژه و غیر قابل تصور برگزار گردید و در بلاد شیعی ، مردم مضطرانه به پناه حضرت فاطمه (علیها السلام) آمدند و با عرض ادب و ارادت و اخلاص ، شورآفرین عزای حضرت زهرا (علیها</w:t>
      </w:r>
    </w:p>
    <w:p>
      <w:pPr>
        <w:pStyle w:val="BookText"/>
      </w:pPr>
      <w:r>
        <w:rPr>
          <w:rFonts w:ascii="IRNazanin" w:hAnsi="IRNazanin" w:eastAsia="IRNazanin" w:cs="IRNazanin"/>
          <w:lang w:bidi="fa-IR"/>
          <w:color w:val="111111"/>
          <w:sz w:val="28"/>
          <w:szCs w:val="28"/>
          <w:rtl/>
        </w:rPr>
        <w:t xml:space="preserve">السلام) شدند . انوار فاطمیه همه جا را فرا گرفت و هر کس به نوبۀ خود تحت عنوانی از خدمت و عرض ادب و ارادت به رشته ای از کساء فاطمی چنگ زد .</w:t>
      </w:r>
    </w:p>
    <w:p>
      <w:pPr>
        <w:pStyle w:val="BookText"/>
      </w:pPr>
      <w:r>
        <w:rPr>
          <w:rFonts w:ascii="IRNazanin" w:hAnsi="IRNazanin" w:eastAsia="IRNazanin" w:cs="IRNazanin"/>
          <w:lang w:bidi="fa-IR"/>
          <w:color w:val="111111"/>
          <w:sz w:val="28"/>
          <w:szCs w:val="28"/>
          <w:rtl/>
        </w:rPr>
        <w:t xml:space="preserve">همگان در عاشورای فاطمی به پناه « عَلَم عزای حضرت زهرا (علیها</w:t>
      </w:r>
    </w:p>
    <w:p>
      <w:pPr>
        <w:pStyle w:val="BookText"/>
      </w:pPr>
      <w:r>
        <w:rPr>
          <w:rFonts w:ascii="IRNazanin" w:hAnsi="IRNazanin" w:eastAsia="IRNazanin" w:cs="IRNazanin"/>
          <w:lang w:bidi="fa-IR"/>
          <w:color w:val="111111"/>
          <w:sz w:val="28"/>
          <w:szCs w:val="28"/>
          <w:rtl/>
        </w:rPr>
        <w:t xml:space="preserve">السلام) » آمده بودند همه جا شور و غوغا برپا شده بود ، مشهدالرضا ، اصفهان ، قم ، کاشان و .... همه جا خیمۀ عزای فاطمیه شده بود و انوار فاطمیه همه جا را فرا گرفته بود .</w:t>
      </w:r>
    </w:p>
    <w:p>
      <w:pPr>
        <w:pStyle w:val="Heading4"/>
      </w:pPr>
      <w:bookmarkStart w:id="180" w:name="_Toc63"/>
      <w:r>
        <w:t>شگفتی های فاطمیه 1442 ه- .ق</w:t>
      </w:r>
      <w:bookmarkEnd w:id="180"/>
    </w:p>
    <w:p>
      <w:pPr>
        <w:pStyle w:val="BookText"/>
      </w:pPr>
      <w:r>
        <w:rPr>
          <w:rFonts w:ascii="IRNazanin" w:hAnsi="IRNazanin" w:eastAsia="IRNazanin" w:cs="IRNazanin"/>
          <w:lang w:bidi="fa-IR"/>
          <w:color w:val="111111"/>
          <w:sz w:val="28"/>
          <w:szCs w:val="28"/>
          <w:rtl/>
        </w:rPr>
        <w:t xml:space="preserve">به راستی فاطمیه امسال شگفت آور و ستودنی بود :</w:t>
      </w:r>
    </w:p>
    <w:p>
      <w:pPr>
        <w:pStyle w:val="BookText"/>
      </w:pPr>
      <w:r>
        <w:rPr>
          <w:rFonts w:ascii="IRNazanin" w:hAnsi="IRNazanin" w:eastAsia="IRNazanin" w:cs="IRNazanin"/>
          <w:lang w:bidi="fa-IR"/>
          <w:color w:val="111111"/>
          <w:sz w:val="28"/>
          <w:szCs w:val="28"/>
          <w:rtl/>
        </w:rPr>
        <w:t xml:space="preserve">1: فعالیت های توده های مردمی با دغدغۀ فاطمیه برای طراحی ، تولید و توزیع پرچم در شهرهای مختلف با تیراژهای گسترده جهادگونه بود و تولید کنندگان پرچم ، از کثرت فوق العادۀ تقاضای مردم غافلگیر شدند .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تهیه بیش از 120 هزار کتیبه و بیرق فاطمیه در اصفهان و توزیع سریع آن به سراسر کشور با استقبال غیر قابل تصور مردم ، توسط دلدادگانی که با جرأت و ریسک پذیری ، خالصانه وارد میدان شدند .</w:t>
      </w:r>
    </w:p>
    <w:p>
      <w:pPr>
        <w:pStyle w:val="BookText"/>
      </w:pPr>
      <w:r>
        <w:rPr>
          <w:rFonts w:ascii="IRNazanin" w:hAnsi="IRNazanin" w:eastAsia="IRNazanin" w:cs="IRNazanin"/>
          <w:lang w:bidi="fa-IR"/>
          <w:color w:val="111111"/>
          <w:sz w:val="28"/>
          <w:szCs w:val="28"/>
          <w:rtl/>
        </w:rPr>
        <w:t xml:space="preserve">3 : تهیه سریع بیش از 400 پرچم بزرگ با هزینه های مردمی و نصب در خیابان های اصفهان با پیگری های مجدانۀ دلسوختگان فاطمی در مقدمۀ فاطمیه .</w:t>
      </w:r>
    </w:p>
    <w:p>
      <w:pPr>
        <w:pStyle w:val="BookText"/>
      </w:pPr>
      <w:r>
        <w:rPr>
          <w:rFonts w:ascii="IRNazanin" w:hAnsi="IRNazanin" w:eastAsia="IRNazanin" w:cs="IRNazanin"/>
          <w:lang w:bidi="fa-IR"/>
          <w:color w:val="111111"/>
          <w:sz w:val="28"/>
          <w:szCs w:val="28"/>
          <w:rtl/>
        </w:rPr>
        <w:t xml:space="preserve">4 : آذین شدن تمام مساجد و حسینیه ها و حرم های امامزادگان در شهرها به پرچم های فاطمیه و تهیه 14 هزار متر پرچم دست نویس با همکاری جهادی مردم در مساجد مشهد مقدّس .</w:t>
      </w:r>
    </w:p>
    <w:p>
      <w:pPr>
        <w:pStyle w:val="BookText"/>
      </w:pPr>
      <w:r>
        <w:rPr>
          <w:rFonts w:ascii="IRNazanin" w:hAnsi="IRNazanin" w:eastAsia="IRNazanin" w:cs="IRNazanin"/>
          <w:lang w:bidi="fa-IR"/>
          <w:color w:val="111111"/>
          <w:sz w:val="28"/>
          <w:szCs w:val="28"/>
          <w:rtl/>
        </w:rPr>
        <w:t xml:space="preserve">5 : آراسته شدن بی نظیر و شکوهمندانه مشهدمقدّس به پرچم های فراوان فاطمیه به عنوان پایتخت معنوی کشور . ( انبوه پرچم های بزرگ ، پرچم هایی که از ارتفاعات ساختمان های بسیار بلند از بالا تا پائین کشیده شده بود ، پرچم هایی که به صورت متوالی و در عرض خیابان ها و در حاشیه خیابان ها نصب شده بود و ... که نشان از تبلور ارادت و مودّت و محبت مردم به اهل البیت (علیهم السلام) بود و این امر در تمام شهرها امسال پررنگ تر از هر سال نمودار بود ) .</w:t>
      </w:r>
    </w:p>
    <w:p>
      <w:pPr>
        <w:pStyle w:val="BookText"/>
      </w:pPr>
      <w:r>
        <w:rPr>
          <w:rFonts w:ascii="IRNazanin" w:hAnsi="IRNazanin" w:eastAsia="IRNazanin" w:cs="IRNazanin"/>
          <w:lang w:bidi="fa-IR"/>
          <w:color w:val="111111"/>
          <w:sz w:val="28"/>
          <w:szCs w:val="28"/>
          <w:rtl/>
        </w:rPr>
        <w:t xml:space="preserve">6 : طبق گزاراشات و اخبار شهرهای مختلف ، مشهد ، قم ، اصفهان ، کاشان و خرم آباد و ... کثرت فوق العاده مناظر فاطمی ،پرچم ها و مواکب و مجالس و حضور گسترده مردم در عرصۀ خدمت و عرض ادب ، امسال بی نظیر و شگفت آور بود .</w:t>
      </w:r>
    </w:p>
    <w:p>
      <w:pPr>
        <w:pStyle w:val="BookText"/>
      </w:pPr>
      <w:r>
        <w:rPr>
          <w:rFonts w:ascii="IRNazanin" w:hAnsi="IRNazanin" w:eastAsia="IRNazanin" w:cs="IRNazanin"/>
          <w:lang w:bidi="fa-IR"/>
          <w:color w:val="111111"/>
          <w:sz w:val="28"/>
          <w:szCs w:val="28"/>
          <w:rtl/>
        </w:rPr>
        <w:t xml:space="preserve">7 : حضور گستردۀ جوانان و نوجوانان و نونهالان پرشورتر از همیشه در فعالیت های فاطمیه امیدبخش و دلگرم کننده و دشمن شکن بود .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شور و اشک و غوغای گریه ها در مجالس امسال استثنائی بود که نشان دهندۀ اخلاص و نیّات پاک فاطمیون بود .</w:t>
      </w:r>
    </w:p>
    <w:p>
      <w:pPr>
        <w:pStyle w:val="BookText"/>
      </w:pPr>
      <w:r>
        <w:rPr>
          <w:rFonts w:ascii="IRNazanin" w:hAnsi="IRNazanin" w:eastAsia="IRNazanin" w:cs="IRNazanin"/>
          <w:lang w:bidi="fa-IR"/>
          <w:color w:val="111111"/>
          <w:sz w:val="28"/>
          <w:szCs w:val="28"/>
          <w:rtl/>
        </w:rPr>
        <w:t xml:space="preserve">9 : تعداد قافله های عزاداری در ایام فاطمیه امسال به ویژه شب و روز شهادت با جمعیت های گسترده و پرشور و پر اشک اعجاب برانگیز بود ، همچنین کثرت تأسیس مجالس و مواکب در شهرها .</w:t>
      </w:r>
    </w:p>
    <w:p>
      <w:pPr>
        <w:pStyle w:val="BookText"/>
      </w:pPr>
      <w:r>
        <w:rPr>
          <w:rFonts w:ascii="IRNazanin" w:hAnsi="IRNazanin" w:eastAsia="IRNazanin" w:cs="IRNazanin"/>
          <w:lang w:bidi="fa-IR"/>
          <w:color w:val="111111"/>
          <w:sz w:val="28"/>
          <w:szCs w:val="28"/>
          <w:rtl/>
        </w:rPr>
        <w:t xml:space="preserve">10 : اطعام های گسترده و رونق گرفتن بی سابقۀ آئین سمنوپزی و فراوانی ایستگاه های صلواتی و نیز توزیع بسته های معیشتی فاطمی علی رغم مشکلات اقتصادی قابل توجه بود ، که نشان از پناهندگی و فریادخواهی و حاجت روایی مردم از سفرۀ پرکرامت فاطمیه بود .</w:t>
      </w:r>
    </w:p>
    <w:p>
      <w:pPr>
        <w:pStyle w:val="BookText"/>
      </w:pPr>
      <w:r>
        <w:rPr>
          <w:rFonts w:ascii="IRNazanin" w:hAnsi="IRNazanin" w:eastAsia="IRNazanin" w:cs="IRNazanin"/>
          <w:lang w:bidi="fa-IR"/>
          <w:color w:val="111111"/>
          <w:sz w:val="28"/>
          <w:szCs w:val="28"/>
          <w:rtl/>
        </w:rPr>
        <w:t xml:space="preserve">11 : با گذشت دو هفته از ایام فاطمیه و کاهش چشمگیر کرونا به ویژه در مناطقی که اجتماعات گسترده تری در ایام فاطمیه داشتند ( مثل شهر مقدّس قم ) و فاطمیه در آن مناطق شکوهمندانه تر بود، معجزۀ اربعین را تکرار نمود . اما مع الاسف دوباره رسانه ها از پوشش اخبار آن سر باز زدند .</w:t>
      </w:r>
    </w:p>
    <w:p>
      <w:pPr>
        <w:pStyle w:val="BookText"/>
      </w:pPr>
      <w:r>
        <w:rPr>
          <w:rFonts w:ascii="IRNazanin" w:hAnsi="IRNazanin" w:eastAsia="IRNazanin" w:cs="IRNazanin"/>
          <w:lang w:bidi="fa-IR"/>
          <w:color w:val="111111"/>
          <w:sz w:val="28"/>
          <w:szCs w:val="28"/>
          <w:rtl/>
        </w:rPr>
        <w:t xml:space="preserve">خدای متعال را شاکریم که در پناه کساء فاطمی بهترین رحمت هایش را برایمان نازل کرد و همّ و غمّ را از دل ها زدود و ما را حاجت روای سفرۀ فاطمیه نمود .به امید آمدن صاحب عزای فاطمیه و منتقمِ مادر پهلو شکسته ، خدای را قسم می دهیم به خون مظلوم حضرت محسن بن علی (علیهما السلام) که فرج مولایمان را برساند .</w:t>
      </w:r>
    </w:p>
    <w:p>
      <w:pPr>
        <w:pStyle w:val="BookText"/>
      </w:pPr>
      <w:r>
        <w:rPr>
          <w:rFonts w:ascii="IRNazanin" w:hAnsi="IRNazanin" w:eastAsia="IRNazanin" w:cs="IRNazanin"/>
          <w:lang w:bidi="fa-IR"/>
          <w:color w:val="111111"/>
          <w:sz w:val="28"/>
          <w:szCs w:val="28"/>
          <w:rtl/>
        </w:rPr>
        <w:t xml:space="preserve">الهی انشدک بدم المظلوم عجل لولیک الفرج .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4" w:name="pg6639_51615"/>
    <w:bookmarkEnd w:id="44"/>
    <w:p>
      <w:pPr>
        <w:pStyle w:val="Heading3"/>
      </w:pPr>
      <w:bookmarkStart w:id="181" w:name="_Toc64"/>
      <w:r>
        <w:t>مقاله چهارم: فاطمه (علیها السلام) ، همیشه مادر است - حاج سید امیر حسین طالقانی</w:t>
      </w:r>
      <w:bookmarkEnd w:id="181"/>
    </w:p>
    <w:p>
      <w:pPr>
        <w:pStyle w:val="Heading4"/>
      </w:pPr>
      <w:bookmarkStart w:id="182" w:name="_Toc65"/>
      <w:r>
        <w:t>اشاره</w:t>
      </w:r>
      <w:bookmarkEnd w:id="182"/>
    </w:p>
    <w:p>
      <w:pPr>
        <w:pStyle w:val="BookText"/>
      </w:pPr>
      <w:r>
        <w:rPr>
          <w:rFonts w:ascii="IRNazanin" w:hAnsi="IRNazanin" w:eastAsia="IRNazanin" w:cs="IRNazanin"/>
          <w:lang w:bidi="fa-IR"/>
          <w:color w:val="111111"/>
          <w:sz w:val="28"/>
          <w:szCs w:val="28"/>
          <w:rtl/>
        </w:rPr>
        <w:t xml:space="preserve">به قلم : نویسندۀ محقق و دلباختۀ اهل البیت (علیهم السلام)</w:t>
      </w:r>
    </w:p>
    <w:p>
      <w:pPr>
        <w:pStyle w:val="BookText"/>
      </w:pPr>
      <w:r>
        <w:rPr>
          <w:rFonts w:ascii="IRNazanin" w:hAnsi="IRNazanin" w:eastAsia="IRNazanin" w:cs="IRNazanin"/>
          <w:lang w:bidi="fa-IR"/>
          <w:color w:val="111111"/>
          <w:sz w:val="28"/>
          <w:szCs w:val="28"/>
          <w:rtl/>
        </w:rPr>
        <w:t xml:space="preserve">حجت الاسلام و المسلمین آقای حاج سید امیر حسین طالقانی</w:t>
      </w:r>
    </w:p>
    <w:p>
      <w:pPr>
        <w:pStyle w:val="Heading4"/>
      </w:pPr>
      <w:bookmarkStart w:id="183" w:name="_Toc66"/>
      <w:r>
        <w:t>نعمت های الهی</w:t>
      </w:r>
      <w:bookmarkEnd w:id="183"/>
    </w:p>
    <w:p>
      <w:pPr>
        <w:pStyle w:val="BookText"/>
      </w:pPr>
      <w:r>
        <w:rPr>
          <w:rFonts w:ascii="IRNazanin" w:hAnsi="IRNazanin" w:eastAsia="IRNazanin" w:cs="IRNazanin"/>
          <w:lang w:bidi="fa-IR"/>
          <w:color w:val="111111"/>
          <w:sz w:val="28"/>
          <w:szCs w:val="28"/>
          <w:rtl/>
        </w:rPr>
        <w:t xml:space="preserve">خداوند با خلقت انسان ، نعمت وجود و در پرتو آن نعمت های بسیاری به او عطا فرمود تا همگی در مسیر سعادت و تکامل ، در خدمت او باشند . اگر انسان گرفتار غفلت نشود و با اندیشه و تفکّر در جهان پیرامون خود ، هدف از پیدایش و آفرینش آنها را جستجو کند ، به راز ارزشمند خلقت پی برده و با یاد خدا و پیروی از رهنمودهای فرستادگان او به پله های شناخت و معرفت حقیقی قدم نهاده و با چشم دل می بیند که همه چیز لطف و نعمت خدا است که برای او مهیا شده است :</w:t>
      </w:r>
    </w:p>
    <w:p>
      <w:pPr>
        <w:pStyle w:val="BookText"/>
      </w:pPr>
      <w:r>
        <w:rPr>
          <w:rFonts w:ascii="Amiri" w:hAnsi="Amiri" w:eastAsia="Amiri" w:cs="Amiri"/>
          <w:lang w:bidi="ar-SA"/>
          <w:color w:val="111111"/>
          <w:sz w:val="28"/>
          <w:szCs w:val="28"/>
          <w:rtl/>
        </w:rPr>
        <w:t xml:space="preserve">« أَ لَمْ تَرَوْا أَنَّ اللَّهَ سَخَّرَ لَكُمْ ما فِي السَّماواتِ وَ ما فِي الْأَرْضِ وَ أَسْبَغَ عَلَيْكُمْ نِعَمَهُ ظاهِرَةً وَ باطِنَةً وَ مِنَ النَّاسِ مَنْ يُجادِلُ فِي اللَّهِ بِغَيْرِ عِلْمٍ وَ لا هُدىً وَ لا كِتابٍ مُنيرٍ » ؛</w:t>
      </w:r>
    </w:p>
    <w:p>
      <w:pPr>
        <w:pStyle w:val="BookText"/>
      </w:pPr>
      <w:r>
        <w:rPr>
          <w:rFonts w:ascii="IRNazanin" w:hAnsi="IRNazanin" w:eastAsia="IRNazanin" w:cs="IRNazanin"/>
          <w:lang w:bidi="fa-IR"/>
          <w:color w:val="111111"/>
          <w:sz w:val="28"/>
          <w:szCs w:val="28"/>
          <w:rtl/>
        </w:rPr>
        <w:t xml:space="preserve">( آیا ندانسته اید که خدا آنچه را در آسمان ها و زمین است مُسخر شما کرده و نعمت های آشکار و نهانش را بر شما فراوان و کاملارزانی داشته است ؟ و برخی از مردم اند که همواره بدون هیچ دانشی و بدون هیچ هدایتی و هیچ کتاب روشنی درباره خدا مجادله و ستیز می کنند . )</w:t>
      </w:r>
      <w:r>
        <w:rPr>
          <w:rStyle w:val="FootnoteReference"/>
        </w:rPr>
        <w:footnoteReference w:id="105"/>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5" w:name="pg6639_51616"/>
    <w:bookmarkEnd w:id="45"/>
    <w:p>
      <w:pPr>
        <w:pStyle w:val="Heading4"/>
      </w:pPr>
      <w:bookmarkStart w:id="184" w:name="_Toc67"/>
      <w:r>
        <w:t>نعمت پدر و مادر</w:t>
      </w:r>
      <w:bookmarkEnd w:id="184"/>
    </w:p>
    <w:p>
      <w:pPr>
        <w:pStyle w:val="BookText"/>
      </w:pPr>
      <w:r>
        <w:rPr>
          <w:rFonts w:ascii="IRNazanin" w:hAnsi="IRNazanin" w:eastAsia="IRNazanin" w:cs="IRNazanin"/>
          <w:lang w:bidi="fa-IR"/>
          <w:color w:val="111111"/>
          <w:sz w:val="28"/>
          <w:szCs w:val="28"/>
          <w:rtl/>
        </w:rPr>
        <w:t xml:space="preserve">نعمت های الهی گرچه همگی از آثار لطف و رحمت پروردگار بوده و نشان از مهربانیِ خالق بی نیازِ به مخلوق خود دارد ، اما همه یکسان نیستند ، بلکه برخی عظیم تر و از اهمیّت بالاتری برخورداراند . و از بین آنها ، نعمت پدر و مادر از جایگاهی بی بدیل برخوردار است ؛ زیرا وجود والدین وسیله ای برای آفرینش انسان و حضور در این جهان عظیم قرار داده شده است ، اگر آنها نباشند فرزندی نخواهد بود تا نظاره گر نعمت های بیشمار پروردگار خود باشد و بدین جهت خدا در قرآن توصیه به والدین را در کنار توصیه به بندگی خود قرار داده تا ارزش و اهمیت نعمت پدر و مادر را گوشزد نماید :</w:t>
      </w:r>
    </w:p>
    <w:p>
      <w:pPr>
        <w:pStyle w:val="BookText"/>
      </w:pPr>
      <w:r>
        <w:rPr>
          <w:rFonts w:ascii="Amiri" w:hAnsi="Amiri" w:eastAsia="Amiri" w:cs="Amiri"/>
          <w:lang w:bidi="ar-SA"/>
          <w:color w:val="111111"/>
          <w:sz w:val="28"/>
          <w:szCs w:val="28"/>
          <w:rtl/>
        </w:rPr>
        <w:t xml:space="preserve">« وَ اعْبُدُوا اللَّهَ وَ لا تُشْرِكُوا بِهِ شَيْئاً وَ بِالْوالِدَيْنِ إِحْسانا ... » ؛</w:t>
      </w:r>
    </w:p>
    <w:p>
      <w:pPr>
        <w:pStyle w:val="BookText"/>
      </w:pPr>
      <w:r>
        <w:rPr>
          <w:rFonts w:ascii="IRNazanin" w:hAnsi="IRNazanin" w:eastAsia="IRNazanin" w:cs="IRNazanin"/>
          <w:lang w:bidi="fa-IR"/>
          <w:color w:val="111111"/>
          <w:sz w:val="28"/>
          <w:szCs w:val="28"/>
          <w:rtl/>
        </w:rPr>
        <w:t xml:space="preserve">( و خدا را بپرستید و چیزی را شریک او قرار ندهید و به پدر و مادر نیکی کنید .... ) </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تقارن توصیه به پرستش خدا و توصیه به نیکی به والدین در کلام الهی اتفاقی نیست بلکه حکمتی آموزنده در آن نهفته است و به فرمودۀ امام رضا (علیه السلام) :« خداوند نیکی به پدر و مادر را همراه بندگی خود قرار داده و به سپاسگذاری خودش و پدر و مادر فرمان داده است و اگر کسی پدر و مادرش را سپاسگذاری نکند خدا را نیز شکر نکرده است ».</w:t>
      </w:r>
      <w:r>
        <w:rPr>
          <w:rStyle w:val="FootnoteReference"/>
        </w:rPr>
        <w:footnoteReference w:id="107"/>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6" w:name="pg6639_51617"/>
    <w:bookmarkEnd w:id="46"/>
    <w:p>
      <w:pPr>
        <w:pStyle w:val="Heading4"/>
      </w:pPr>
      <w:bookmarkStart w:id="185" w:name="_Toc68"/>
      <w:r>
        <w:t>نقش بی نظیر مادر</w:t>
      </w:r>
      <w:bookmarkEnd w:id="185"/>
    </w:p>
    <w:p>
      <w:pPr>
        <w:pStyle w:val="BookText"/>
      </w:pPr>
      <w:r>
        <w:rPr>
          <w:rFonts w:ascii="IRNazanin" w:hAnsi="IRNazanin" w:eastAsia="IRNazanin" w:cs="IRNazanin"/>
          <w:lang w:bidi="fa-IR"/>
          <w:color w:val="111111"/>
          <w:sz w:val="28"/>
          <w:szCs w:val="28"/>
          <w:rtl/>
        </w:rPr>
        <w:t xml:space="preserve">گرچه پدر و مادر هر دو در ولادت فرزند خود سهیمند اما سهم مادر در خلقت اولیه ، شکل گیری و تکامل مراحل بعدی ، رنج و زحمت ولادت و تأثیر عمیق او در تعلیم و تربیت فرزند سبب شده برای مادر جایگاهی بی نظیر اختصاص داده شود .</w:t>
      </w:r>
    </w:p>
    <w:p>
      <w:pPr>
        <w:pStyle w:val="BookText"/>
      </w:pPr>
      <w:r>
        <w:rPr>
          <w:rFonts w:ascii="IRNazanin" w:hAnsi="IRNazanin" w:eastAsia="IRNazanin" w:cs="IRNazanin"/>
          <w:lang w:bidi="fa-IR"/>
          <w:color w:val="111111"/>
          <w:sz w:val="28"/>
          <w:szCs w:val="28"/>
          <w:rtl/>
        </w:rPr>
        <w:t xml:space="preserve">اماهنگامی که مادر با وجود اطلاع از این همه رنج و سختی ، با آگاهی کامل ، مادر بودن را برمی گزیند ، ارزش زحمات او و عظمت جایگاهش ، دو چندان خواهد بود ؛ زیرا این همه زحمت را نه برای خود ، بلکه برای انسان شدن و سعادتمند شدن انسان دیگری ، به جان خریده است و بدین جهت خداوند در قرآن هنگامی که سپاسگذاری از خود و پدر و مادر را در زمرۀ عوامل موفقیت و سعادت معرفی می کند ، از زحمات مادر به صراحت یاد می کند :</w:t>
      </w:r>
    </w:p>
    <w:p>
      <w:pPr>
        <w:pStyle w:val="BookText"/>
      </w:pPr>
      <w:r>
        <w:rPr>
          <w:rFonts w:ascii="Amiri" w:hAnsi="Amiri" w:eastAsia="Amiri" w:cs="Amiri"/>
          <w:lang w:bidi="ar-SA"/>
          <w:color w:val="111111"/>
          <w:sz w:val="28"/>
          <w:szCs w:val="28"/>
          <w:rtl/>
        </w:rPr>
        <w:t xml:space="preserve">« وَ وَصَّيْنَا الْإِنْسانَ بِوالِدَيْهِ حَمَلَتْهُ أُمُّهُ وَهْناً عَلى وَهْنٍ وَ فِصالُهُ في عامَيْنِ أَنِ اشْكُرْ لي وَ لِوالِدَيْكَ إِلَيَّ الْمَصير »</w:t>
      </w:r>
    </w:p>
    <w:p>
      <w:pPr>
        <w:pStyle w:val="BookText"/>
      </w:pPr>
      <w:r>
        <w:rPr>
          <w:rFonts w:ascii="IRNazanin" w:hAnsi="IRNazanin" w:eastAsia="IRNazanin" w:cs="IRNazanin"/>
          <w:lang w:bidi="fa-IR"/>
          <w:color w:val="111111"/>
          <w:sz w:val="28"/>
          <w:szCs w:val="28"/>
          <w:rtl/>
        </w:rPr>
        <w:t xml:space="preserve">« و ما به انسان درباره پدر و مادرش سفارش کردیم ، مادرش او را با زحمت روی زحمت حمل کرد ( و به هنگام بارداری هر روز رنج و ناراحتی تازه ای را متحمل می شد ) و دوران شیرخوارگی او در دو سال پایان می یابد . ( آری به او توصیه کردم ) که شکرگزار من و پدر و مادرت باش که بازگشت ( همه ) به سوی من است ».</w:t>
      </w:r>
      <w:r>
        <w:rPr>
          <w:rStyle w:val="FootnoteReference"/>
        </w:rPr>
        <w:footnoteReference w:id="108"/>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7" w:name="pg6639_51618"/>
    <w:bookmarkEnd w:id="47"/>
    <w:p>
      <w:pPr>
        <w:pStyle w:val="Heading4"/>
      </w:pPr>
      <w:bookmarkStart w:id="186" w:name="_Toc69"/>
      <w:r>
        <w:t>حضرت فاطمه (علیها السلام) ، مادر هدایت هستی</w:t>
      </w:r>
      <w:bookmarkEnd w:id="186"/>
    </w:p>
    <w:p>
      <w:pPr>
        <w:pStyle w:val="BookText"/>
      </w:pPr>
      <w:r>
        <w:rPr>
          <w:rFonts w:ascii="IRNazanin" w:hAnsi="IRNazanin" w:eastAsia="IRNazanin" w:cs="IRNazanin"/>
          <w:lang w:bidi="fa-IR"/>
          <w:color w:val="111111"/>
          <w:sz w:val="28"/>
          <w:szCs w:val="28"/>
          <w:rtl/>
        </w:rPr>
        <w:t xml:space="preserve">خداوند متعال حضرت فاطمه (علیها السلام) را مادر امام حسن (علیه السلام) و امام حسین (علیه السلام) و امامان از نسل سید الشهداء (علیه السلام) قرار داد و تعلیم و تربیت حجت های الهی را در دامن پاک دخت گرامی رسول خدا (صلی الله علیه و آله) نهاد و آن حضرت در زندگی خود با رنج و زحمت فراوان مسئولیت عظیم پرورش آنان را بر دوش کشید که البته تربیت آنها نه فقط تربیت فرزندان خود ، بلکه تربیت پیشوایان هدایت جامعه و پایه گذاری بنیان های مستحکم هدایت و سعادت در طول تاریخ بود و بدین جهت حضرت زهرا (علیها السلام) تنها مادر حسنین (علیهما السلام) نبود ، بلکه مادر همه امامان معصوم بود و در حقیقت برای همه کسانی که در پرتو انوار مقدّسۀ آنان هدایت یافتند ، مادری نمود .</w:t>
      </w:r>
    </w:p>
    <w:p>
      <w:pPr>
        <w:pStyle w:val="BookText"/>
      </w:pPr>
      <w:r>
        <w:rPr>
          <w:rFonts w:ascii="IRNazanin" w:hAnsi="IRNazanin" w:eastAsia="IRNazanin" w:cs="IRNazanin"/>
          <w:lang w:bidi="fa-IR"/>
          <w:color w:val="111111"/>
          <w:sz w:val="28"/>
          <w:szCs w:val="28"/>
          <w:rtl/>
        </w:rPr>
        <w:t xml:space="preserve">هنگامی که خداوند متعال بندگان شایسته خود را برای هدایت مردم و جانشینی پیامبر اکرم (صلی الله علیه و آله) ، از دامن پر برکت حضرت صدّیقۀ طاهره (علیها السلام) برگزید و رسول خدا (صلی الله علیه و آله) دخت گرامی خود را از این موهبت عظیم با خبر ساخت ، از مصائب و شهادت مظلومانه فرزندش نیز خبر داد ، با شنیدن خبر شهادت حسین (علیه السلام) اشک بر گونه های مادر سرازیر شد و پریشان و مضطرب از مصائب جانسوز فرزند غریبش با رسول خدا (صلی الله علیه و آله) از غم و اندوه قلبش سخن گفت ، اما هنگامی که پیامبر اسلام (صلی الله علیه و آله) فرمود : خداوند امامان معصوم وپیشوایان سعادت بشریت را در نسل حسین (علیه</w:t>
      </w:r>
    </w:p>
    <w:p>
      <w:pPr>
        <w:pStyle w:val="BookText"/>
      </w:pPr>
      <w:r>
        <w:rPr>
          <w:rFonts w:ascii="IRNazanin" w:hAnsi="IRNazanin" w:eastAsia="IRNazanin" w:cs="IRNazanin"/>
          <w:lang w:bidi="fa-IR"/>
          <w:color w:val="111111"/>
          <w:sz w:val="28"/>
          <w:szCs w:val="28"/>
          <w:rtl/>
        </w:rPr>
        <w:t xml:space="preserve">السلام) قرار داده است ، فاطمه (علیها السلام) آرام شد و به انتخاب و تقدیر الهی راضی گشت ، او از آمدن حسین (علیه</w:t>
      </w:r>
    </w:p>
    <w:p>
      <w:pPr>
        <w:pStyle w:val="BookText"/>
      </w:pPr>
      <w:r>
        <w:rPr>
          <w:rFonts w:ascii="IRNazanin" w:hAnsi="IRNazanin" w:eastAsia="IRNazanin" w:cs="IRNazanin"/>
          <w:lang w:bidi="fa-IR"/>
          <w:color w:val="111111"/>
          <w:sz w:val="28"/>
          <w:szCs w:val="28"/>
          <w:rtl/>
        </w:rPr>
        <w:t xml:space="preserve">السلام) با خبرشد اما از شهادت و مصائب او نیز آگاه گردید و این مادر صبور و بردبار برای هدایت و سعادت بشریت هم مصائب حسین(علیه السلام) را و هم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8" w:name="pg6639_51619"/>
    <w:bookmarkEnd w:id="48"/>
    <w:p>
      <w:pPr>
        <w:pStyle w:val="BookText"/>
      </w:pPr>
      <w:r>
        <w:rPr>
          <w:rFonts w:ascii="IRNazanin" w:hAnsi="IRNazanin" w:eastAsia="IRNazanin" w:cs="IRNazanin"/>
          <w:lang w:bidi="fa-IR"/>
          <w:color w:val="111111"/>
          <w:sz w:val="28"/>
          <w:szCs w:val="28"/>
          <w:rtl/>
        </w:rPr>
        <w:t xml:space="preserve">شهادتش را به جان خرید تا فرزندان معنوی او تا قیامت رستگار باشند .</w:t>
      </w:r>
      <w:r>
        <w:rPr>
          <w:rStyle w:val="FootnoteReference"/>
        </w:rPr>
        <w:footnoteReference w:id="109"/>
      </w:r>
    </w:p>
    <w:p>
      <w:pPr>
        <w:pStyle w:val="Heading4"/>
      </w:pPr>
      <w:bookmarkStart w:id="187" w:name="_Toc70"/>
      <w:r>
        <w:t>حامی و پشتیبان پدر</w:t>
      </w:r>
      <w:bookmarkEnd w:id="187"/>
    </w:p>
    <w:p>
      <w:pPr>
        <w:pStyle w:val="BookText"/>
      </w:pPr>
      <w:r>
        <w:rPr>
          <w:rFonts w:ascii="IRNazanin" w:hAnsi="IRNazanin" w:eastAsia="IRNazanin" w:cs="IRNazanin"/>
          <w:lang w:bidi="fa-IR"/>
          <w:color w:val="111111"/>
          <w:sz w:val="28"/>
          <w:szCs w:val="28"/>
          <w:rtl/>
        </w:rPr>
        <w:t xml:space="preserve">حضرت فاطمه (علیها السلام) در حالی که تنها پنج بهار از عمر خود تجربه کرده بود ، مادر فداکار خود را از دست داد ، اما همین زمان اندک نیز کافی بود تا درس عشق و فداکاری و جانفشانی در راه اهداف رسول خدا (صلی الله علیه و آله) را از مادر بیاموزد ، در روزهای سخت صدر اسلام و تنهاییِ پیامبر (صلی الله علیه و آله) که مشرکین با گستاخی و وقاحت بر سر رسول خدا (صلی الله علیه و آله) خاکستر می ریختند ، فاطمه (علیها السلام) با دستان کوچکش خاکستر از سر و صورت پدر بر می گرفت ، در کنار او انس می گرفت و حامی و پشتیبان پدر در برابر</w:t>
      </w:r>
    </w:p>
    <w:p>
      <w:pPr>
        <w:pStyle w:val="BookText"/>
      </w:pPr>
      <w:r>
        <w:rPr>
          <w:rFonts w:ascii="IRNazanin" w:hAnsi="IRNazanin" w:eastAsia="IRNazanin" w:cs="IRNazanin"/>
          <w:lang w:bidi="fa-IR"/>
          <w:color w:val="111111"/>
          <w:sz w:val="28"/>
          <w:szCs w:val="28"/>
          <w:rtl/>
        </w:rPr>
        <w:t xml:space="preserve">دشمنان بود ، او به خوبی از مادر به یاد داشت که چگونه برای پدر ، مادری کند و سنگ صبور غصه های او باشد .</w:t>
      </w:r>
    </w:p>
    <w:p>
      <w:pPr>
        <w:pStyle w:val="Heading4"/>
      </w:pPr>
      <w:bookmarkStart w:id="188" w:name="_Toc71"/>
      <w:r>
        <w:t>حامی و پشتیبان همسر</w:t>
      </w:r>
      <w:bookmarkEnd w:id="188"/>
    </w:p>
    <w:p>
      <w:pPr>
        <w:pStyle w:val="BookText"/>
      </w:pPr>
      <w:r>
        <w:rPr>
          <w:rFonts w:ascii="IRNazanin" w:hAnsi="IRNazanin" w:eastAsia="IRNazanin" w:cs="IRNazanin"/>
          <w:lang w:bidi="fa-IR"/>
          <w:color w:val="111111"/>
          <w:sz w:val="28"/>
          <w:szCs w:val="28"/>
          <w:rtl/>
        </w:rPr>
        <w:t xml:space="preserve">با شهادت پیامبر اکرم (صلی الله علیه و آله) و آغاز ولایت امیرالمؤمنین (علیه السلام) ، شرارت و شقاوت منافقین در سقیفه ، آتش بغض و کینه را در مدینه شعله ور ساخت ، توصیه های رسول خدا (صلی الله علیه و آله) به فراموشی سپرده شد ، رهبری جامعه غصب شد ، حرمت خاندان رسالت شکسته شد ، اما در این امواج بلا ومصیبت ، فاطمه (علیها السلام) همچون کوهی استوار حامی و پشتیبان ولی خدا (علیه السلام) بود ، دوشادوش همسر ، شب ها به درب خانۀ مهاجرین و انصار رفت تا به دفاع از میراث غدیر دعوت شوند ، در مسجد رسول خدا (صلی الله علیه و آله) با سخنان آتشین و کوبندۀ خود رسواگر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9" w:name="pg6639_51620"/>
    <w:bookmarkEnd w:id="49"/>
    <w:p>
      <w:pPr>
        <w:pStyle w:val="BookText"/>
      </w:pPr>
      <w:r>
        <w:rPr>
          <w:rFonts w:ascii="IRNazanin" w:hAnsi="IRNazanin" w:eastAsia="IRNazanin" w:cs="IRNazanin"/>
          <w:lang w:bidi="fa-IR"/>
          <w:color w:val="111111"/>
          <w:sz w:val="28"/>
          <w:szCs w:val="28"/>
          <w:rtl/>
        </w:rPr>
        <w:t xml:space="preserve">غاصبین خلافت شد و هنگامۀ هجوم به حریم خانه ولایت ، در برابر تازیانه و غلاف شمشیر غاصبین ، خود را سپر قرار داد تا حریم ولیِّ خدا (علیه السلام)</w:t>
      </w:r>
    </w:p>
    <w:p>
      <w:pPr>
        <w:pStyle w:val="BookText"/>
      </w:pPr>
      <w:r>
        <w:rPr>
          <w:rFonts w:ascii="IRNazanin" w:hAnsi="IRNazanin" w:eastAsia="IRNazanin" w:cs="IRNazanin"/>
          <w:lang w:bidi="fa-IR"/>
          <w:color w:val="111111"/>
          <w:sz w:val="28"/>
          <w:szCs w:val="28"/>
          <w:rtl/>
        </w:rPr>
        <w:t xml:space="preserve">محفوظ بماند ، و این گونه فاطمه (علیها السلام) با همۀ وجود ، برای همسر نیز مادری کرد تا در این راه به شهادت رسید .</w:t>
      </w:r>
    </w:p>
    <w:p>
      <w:pPr>
        <w:pStyle w:val="Heading4"/>
      </w:pPr>
      <w:bookmarkStart w:id="189" w:name="_Toc72"/>
      <w:r>
        <w:t>مادری دلسوز برای همسایگان</w:t>
      </w:r>
      <w:bookmarkEnd w:id="189"/>
    </w:p>
    <w:p>
      <w:pPr>
        <w:pStyle w:val="BookText"/>
      </w:pPr>
      <w:r>
        <w:rPr>
          <w:rFonts w:ascii="IRNazanin" w:hAnsi="IRNazanin" w:eastAsia="IRNazanin" w:cs="IRNazanin"/>
          <w:lang w:bidi="fa-IR"/>
          <w:color w:val="111111"/>
          <w:sz w:val="28"/>
          <w:szCs w:val="28"/>
          <w:rtl/>
        </w:rPr>
        <w:t xml:space="preserve">در لحظات نورانی سحر و به هنگام مناجات و خلوت مادر با خدای خود ، امام حسن (علیه السلام) شاهد زمزمه های نیمه شب مادر است که چگونه حاجت همسایگان و دوستان را از خدا طلب می کند ، تا اینکه سحر به پایان رسید و صبح شد اما مادر برای خود هیچ نخواست ، از مادر سؤال نمود چرا برای خود از خدا طلب نکردید ؟</w:t>
      </w:r>
    </w:p>
    <w:p>
      <w:pPr>
        <w:pStyle w:val="BookText"/>
      </w:pPr>
      <w:r>
        <w:rPr>
          <w:rFonts w:ascii="IRNazanin" w:hAnsi="IRNazanin" w:eastAsia="IRNazanin" w:cs="IRNazanin"/>
          <w:lang w:bidi="fa-IR"/>
          <w:color w:val="111111"/>
          <w:sz w:val="28"/>
          <w:szCs w:val="28"/>
          <w:rtl/>
        </w:rPr>
        <w:t xml:space="preserve">مادر فرمود : پسرم ! ابتدا برای همسایه سپس برای خانه خود از خدا تمنا می کنم .</w:t>
      </w:r>
      <w:r>
        <w:rPr>
          <w:rStyle w:val="FootnoteReference"/>
        </w:rPr>
        <w:footnoteReference w:id="110"/>
      </w:r>
      <w:r>
        <w:rPr>
          <w:rFonts w:ascii="IRNazanin" w:hAnsi="IRNazanin" w:eastAsia="IRNazanin" w:cs="IRNazanin"/>
          <w:lang w:bidi="fa-IR"/>
          <w:color w:val="111111"/>
          <w:sz w:val="28"/>
          <w:szCs w:val="28"/>
          <w:rtl/>
        </w:rPr>
        <w:t xml:space="preserve">آری ، این مادر فقط مادر فرزندان خود نیست که مادری دلسوز برای تمامی فرزندان مدینه است .</w:t>
      </w:r>
    </w:p>
    <w:p>
      <w:pPr>
        <w:pStyle w:val="Heading4"/>
      </w:pPr>
      <w:bookmarkStart w:id="190" w:name="_Toc73"/>
      <w:r>
        <w:t>مادری دلسوز برای زائرین امام حسین (علیه السلام)</w:t>
      </w:r>
      <w:bookmarkEnd w:id="190"/>
    </w:p>
    <w:p>
      <w:pPr>
        <w:pStyle w:val="BookText"/>
      </w:pPr>
      <w:r>
        <w:rPr>
          <w:rFonts w:ascii="IRNazanin" w:hAnsi="IRNazanin" w:eastAsia="IRNazanin" w:cs="IRNazanin"/>
          <w:lang w:bidi="fa-IR"/>
          <w:color w:val="111111"/>
          <w:sz w:val="28"/>
          <w:szCs w:val="28"/>
          <w:rtl/>
        </w:rPr>
        <w:t xml:space="preserve">با شهادت امام حسین (علیه السلام) ، نام حسین (علیه السلام) ، اشک بر حسین (علیه السلام) و کربلای حسین (علیه السلام) پرچم هدایتی شده که با برافراشته ماندن آن ، راه سعادت حسینی در دل ها زنده می ماند .</w:t>
      </w:r>
    </w:p>
    <w:p>
      <w:pPr>
        <w:pStyle w:val="BookText"/>
      </w:pPr>
      <w:r>
        <w:rPr>
          <w:rFonts w:ascii="IRNazanin" w:hAnsi="IRNazanin" w:eastAsia="IRNazanin" w:cs="IRNazanin"/>
          <w:lang w:bidi="fa-IR"/>
          <w:color w:val="111111"/>
          <w:sz w:val="28"/>
          <w:szCs w:val="28"/>
          <w:rtl/>
        </w:rPr>
        <w:t xml:space="preserve">به فرموده امام صادق (علیه السلام) ، کسانی که در راه زیارت امام حسین (علیه السلام) و اعتلای نام مقدّس او قدم می گذارند ، حضرت فاطمه (علیها السلام) برای آنان دست به دعا بر می دارد .</w:t>
      </w:r>
      <w:r>
        <w:rPr>
          <w:rStyle w:val="FootnoteReference"/>
        </w:rPr>
        <w:footnoteReference w:id="111"/>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0" w:name="pg6639_51621"/>
    <w:bookmarkEnd w:id="50"/>
    <w:p>
      <w:pPr>
        <w:pStyle w:val="BookText"/>
      </w:pPr>
      <w:r>
        <w:rPr>
          <w:rFonts w:ascii="IRNazanin" w:hAnsi="IRNazanin" w:eastAsia="IRNazanin" w:cs="IRNazanin"/>
          <w:lang w:bidi="fa-IR"/>
          <w:color w:val="111111"/>
          <w:sz w:val="28"/>
          <w:szCs w:val="28"/>
          <w:rtl/>
        </w:rPr>
        <w:t xml:space="preserve">آری ، فاطمه (علیها السلام) مادر است ، نه فقط برای حسین (علیه السلام) ، بلکه برای زائران و پویندگان راه حسین (علیه السلام) .</w:t>
      </w:r>
    </w:p>
    <w:p>
      <w:pPr>
        <w:pStyle w:val="Heading4"/>
      </w:pPr>
      <w:bookmarkStart w:id="191" w:name="_Toc74"/>
      <w:r>
        <w:t>مادری دلسوز برای دوستان و شیعیان</w:t>
      </w:r>
      <w:bookmarkEnd w:id="191"/>
    </w:p>
    <w:p>
      <w:pPr>
        <w:pStyle w:val="BookText"/>
      </w:pPr>
      <w:r>
        <w:rPr>
          <w:rFonts w:ascii="IRNazanin" w:hAnsi="IRNazanin" w:eastAsia="IRNazanin" w:cs="IRNazanin"/>
          <w:lang w:bidi="fa-IR"/>
          <w:color w:val="111111"/>
          <w:sz w:val="28"/>
          <w:szCs w:val="28"/>
          <w:rtl/>
        </w:rPr>
        <w:t xml:space="preserve">دربحبوحۀ بلاها و سختی ها ، کودکان به آغوش مادر پناه می برند و مادران نیز خود را پناهگاه فرزندان خویش قرار می دهند ، اما در قیامت که از آن به « فزع اکبر » یاد شده است اضطراب و پریشانیِ فراگیر یوم الحساب به گونه ای است که فرزند از پدر و مادر ، و برادر از برادر گریزان است ، و همه ، تعلّقات و نسبت های خود را فراموش کرده اند . ولی حضرت فاطمه (علیها السلام) که در دنیا مادری دلسوز بوده ، در آخرت نیز مادری می کند . هنگامی که ندای حق تعالی حضرت فاطمه (علیها السلام) را به سوی بهشت جاویدان دعوت می نماید ، این مادر به مانند همیشه نگران فرزندان معنویِ خود می باشد ، به جای قدم نهادن در بهشت ، به انتظار می ایستد تا ابتدا دوستان و شیعیانش به شفاعت او وارد بهشت شوند ، سپس خود وارد می شود .</w:t>
      </w:r>
      <w:r>
        <w:rPr>
          <w:rStyle w:val="FootnoteReference"/>
        </w:rPr>
        <w:footnoteReference w:id="112"/>
      </w:r>
    </w:p>
    <w:p>
      <w:pPr>
        <w:pStyle w:val="Heading4"/>
      </w:pPr>
      <w:bookmarkStart w:id="192" w:name="_Toc75"/>
      <w:r>
        <w:t>پناهگاه دردمندان</w:t>
      </w:r>
      <w:bookmarkEnd w:id="192"/>
    </w:p>
    <w:p>
      <w:pPr>
        <w:pStyle w:val="BookText"/>
      </w:pPr>
      <w:r>
        <w:rPr>
          <w:rFonts w:ascii="IRNazanin" w:hAnsi="IRNazanin" w:eastAsia="IRNazanin" w:cs="IRNazanin"/>
          <w:lang w:bidi="fa-IR"/>
          <w:color w:val="111111"/>
          <w:sz w:val="28"/>
          <w:szCs w:val="28"/>
          <w:rtl/>
        </w:rPr>
        <w:t xml:space="preserve">دنیای مادی هیچ گاه فارغ از سختی ها و محنت ها نبوده است و موفقیت در این دنیا بدون ارتباط با خدا و بهره جستن از قدرت بی انتهای او میسّر نیست ، آنان که با تعالیم الهی تربیت یافته و راه و رسم بندگی را از سنّت معصومین (علیهم السلام) آموخته اند به خوبی می دانند که توسّل به اولیای الهی ، انسان را به خدا نزدیک ترو در محضر قدسیِ او مقرّب تر می سازد و البته توسّل به حضرت فاطمه (علیها السلام) از جایگاه برتری برخوردار است :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هنگامی که مردِ تازه مسلمان شده از پیامبر (صلی الله علیه و آله) درخواست کمک نمود ، رسول خدا (صلی الله علیه و آله) او را به درب خانه حضرت فاطمه (علیها السلام) راهنمایی نمودند تا حاجت خود را از محضر ایشان طلب کند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هنگامی که زائری از حرم امن الهی بازگشته بود ، به امام جواد (علیه السلام) گفت به نیابت از رسول خدا (صلی الله علیه و آله) و امامان معصوم (علیهم السلام) و همچنین شما طواف نمودم و البته به نیابت حضرت فاطمه (علیها السلام) نیز طواف کردم ، حضرت فرمودند : طواف به نیابت از حضرت فاطمه (علیها السلام) را زیاد انجام بده ؛ زیرا فضیلت بیشتری دارد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و این گونه امام جواد (علیه السلام)ارتباط و توسل به حضرت فاطمه (علیها السلام) را به او توصیه می نمایند .</w:t>
      </w:r>
    </w:p>
    <w:p>
      <w:pPr>
        <w:pStyle w:val="BookText"/>
      </w:pPr>
      <w:r>
        <w:rPr>
          <w:rFonts w:ascii="IRNazanin" w:hAnsi="IRNazanin" w:eastAsia="IRNazanin" w:cs="IRNazanin"/>
          <w:lang w:bidi="fa-IR"/>
          <w:color w:val="111111"/>
          <w:sz w:val="28"/>
          <w:szCs w:val="28"/>
          <w:rtl/>
        </w:rPr>
        <w:t xml:space="preserve">دوستان و شیعیان با اخلاص اهل بیت (علیهم السلام) که عبادت و بندگی را از محضر پیشوایان خویش آموخته اند . هنگام دعا و راز و نیاز با خدا ، توسل به حضرت صدیقۀ طاهره (علیها السلام) را بالاترین وسیله تقرّب الهی می دانند . هنگام مصائب و سختی ها ، پناه بردن به دامن پر برکت حضرت زهرای مرضیه (علیها السلام) را مهمترین عامل نجات خود می دانند .هنگام توسلات ، توسل به حضرت فاطمه (علیها السلام) ریشه و اصل همه توسلات است . هنگام تعظیم شعائر و عزاداری ها ، اعتلای نام فاطمه (علیها السلام) ریشه و اصل همۀ شعائر است .</w:t>
      </w:r>
    </w:p>
    <w:p>
      <w:pPr>
        <w:pStyle w:val="BookText"/>
      </w:pPr>
      <w:r>
        <w:rPr>
          <w:rFonts w:ascii="IRNazanin" w:hAnsi="IRNazanin" w:eastAsia="IRNazanin" w:cs="IRNazanin"/>
          <w:lang w:bidi="fa-IR"/>
          <w:color w:val="111111"/>
          <w:sz w:val="28"/>
          <w:szCs w:val="28"/>
          <w:rtl/>
        </w:rPr>
        <w:t xml:space="preserve">هنگام اشک بر مصائب اهل بیت (علیهم السلام) ، مصائب فاطمه (علیها السلام) ریشۀ همه مصائب است .</w:t>
      </w:r>
    </w:p>
    <w:p>
      <w:pPr>
        <w:pStyle w:val="BookText"/>
      </w:pPr>
      <w:r>
        <w:rPr>
          <w:rFonts w:ascii="IRNazanin" w:hAnsi="IRNazanin" w:eastAsia="IRNazanin" w:cs="IRNazanin"/>
          <w:lang w:bidi="fa-IR"/>
          <w:color w:val="111111"/>
          <w:sz w:val="28"/>
          <w:szCs w:val="28"/>
          <w:rtl/>
        </w:rPr>
        <w:t xml:space="preserve">مظلومیت حضرت فاطمه (علیها السلام) ، ریشه و اصل همه مظلومیت ها است .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1" w:name="pg6639_51623"/>
    <w:bookmarkEnd w:id="51"/>
    <w:p>
      <w:pPr>
        <w:pStyle w:val="Heading4"/>
      </w:pPr>
      <w:bookmarkStart w:id="193" w:name="_Toc76"/>
      <w:r>
        <w:t>نهضت فاطمیه در هیاهوی کرونا</w:t>
      </w:r>
      <w:bookmarkEnd w:id="193"/>
    </w:p>
    <w:p>
      <w:pPr>
        <w:pStyle w:val="BookText"/>
      </w:pPr>
      <w:r>
        <w:rPr>
          <w:rFonts w:ascii="IRNazanin" w:hAnsi="IRNazanin" w:eastAsia="IRNazanin" w:cs="IRNazanin"/>
          <w:lang w:bidi="fa-IR"/>
          <w:color w:val="111111"/>
          <w:sz w:val="28"/>
          <w:szCs w:val="28"/>
          <w:rtl/>
        </w:rPr>
        <w:t xml:space="preserve">پیدایش ویروس کرونا در جهان ، تأثیری عمیق و بی سابقه در زندگی مردم دنیا گذاشت . اقتصاد ، سیاست ، بهداشت ، آموزش و امور اجتماعی مردم دنیا را دگرگون ساخت و به اعتراف همۀ صاحب نظران ، این ویروس شیوۀ مناسبات اجتماعی جهان را به یکباره تغییر داد ، اما در اوج هیاهوی بی سابقه کرونا ، کسانی که با دستورات الهی تربیت یافته بودند ، در سایۀ یاد خدا و توسل به محضر اولیای الهی ، بدون واهمه از امواج بلا با اطمینان و آرامش به انجام وظائف الهی خود پرداختند ، آنان الهام گرفته از توصیه های قرآن و عترت ، دست توسل به دامن پُر برکت معصومین (علیهم السلام) و به خصوص حضرت فاطمه (علیها السلام) دراز کردند و در پناه انوار مقدّس آنان آرام گرفتند .</w:t>
      </w:r>
    </w:p>
    <w:p>
      <w:pPr>
        <w:pStyle w:val="BookText"/>
      </w:pPr>
      <w:r>
        <w:rPr>
          <w:rFonts w:ascii="IRNazanin" w:hAnsi="IRNazanin" w:eastAsia="IRNazanin" w:cs="IRNazanin"/>
          <w:lang w:bidi="fa-IR"/>
          <w:color w:val="111111"/>
          <w:sz w:val="28"/>
          <w:szCs w:val="28"/>
          <w:rtl/>
        </w:rPr>
        <w:t xml:space="preserve">پیدایش کرونا گرچه بسیاری از ارتباطات و مناسبات را محدود کرد ، اما هرگز نتوانست عشق و علاقه دوستان با اخلاص حضرت فاطمه (علیها السلام) را محدود سازد .ویروس کرونا گرچه بسیاری از منافع مردم دنیا را هدف قرار داد و بر آن آسیب های جدی وارد ساخت ، اما هیچ گاه نتوانست عهد و پیمان مؤمنین را با عظمت و شهادت حضرت فاطمه (علیها السلام) هدف قرار دهد ، گرچه رسانه ها و بوق های شیطانی جهان با سکوت مرگبار خود در برابر عظمت عشق و علاقۀ شیفتگان حضرت فاطمه (علیها السلام) خاموش بودند اما تمامی چشم های دنیا سیل خروشان عزاداران حسینی و فاطمی را نظاره کرد ، گرچه تصاویر آن پخش نشد اما به یقین تمامی آرشیوها و منابع ثبت اخبار و اطلاعات دنیا ، به همراه چشم ها و دل های پاک مردم دنیا دیدند که با فرا رسیدن شهادت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صدّیقۀ طاهره(علیها السلام) ، شیفتگان آن حضرت چگونه در کوچه ها و خیابان ها به مانند سیلی خروشان به حرکت درآمدند ، پرچم های عزا را برافراشتند ، عَلَم های عزاداری را به اهتزاز درآوردند ، اشک ریختند ، بر سر و صورت زدند و مظلومیت فاطمه (علیها السلام) و محسنش را فریاد کشیدند .</w:t>
      </w:r>
    </w:p>
    <w:p>
      <w:pPr>
        <w:pStyle w:val="BookText"/>
      </w:pPr>
      <w:r>
        <w:rPr>
          <w:rFonts w:ascii="IRNazanin" w:hAnsi="IRNazanin" w:eastAsia="IRNazanin" w:cs="IRNazanin"/>
          <w:lang w:bidi="fa-IR"/>
          <w:color w:val="111111"/>
          <w:sz w:val="28"/>
          <w:szCs w:val="28"/>
          <w:rtl/>
        </w:rPr>
        <w:t xml:space="preserve">آنها توصیه های بهداشتی را فراموش نکرده بودند ، اما مهمتر از آن ، عهد و پیمان دیرین خود با امام زمان (عجل الله تعالی فرجه الشریف) در برافراشته نگاه داشتن پرچم عزای فاطمی را نیز فراموش نکردند .</w:t>
      </w:r>
    </w:p>
    <w:p>
      <w:pPr>
        <w:pStyle w:val="BookText"/>
      </w:pPr>
      <w:r>
        <w:rPr>
          <w:rFonts w:ascii="IRNazanin" w:hAnsi="IRNazanin" w:eastAsia="IRNazanin" w:cs="IRNazanin"/>
          <w:lang w:bidi="fa-IR"/>
          <w:color w:val="111111"/>
          <w:sz w:val="28"/>
          <w:szCs w:val="28"/>
          <w:rtl/>
        </w:rPr>
        <w:t xml:space="preserve">شیعیان غیرتمندی که هر صبح دعای عهد را با مولای خود زمزمه می کنند و دیدن روی منتقم فاطمه (علیها السلام) را از خدای خود تمنا می کنند ، اجازه ندادند در هیاهوی کرونا پرچم عزای فاطمی بر زمین بماند .جوانان غیرتمند و با اخلاص فاطمی بر سر هر گذر و میدانی پرچم عزا برافراشتند و به یاد کوچه های پر غربت مدینه ، مدال پر افتخار پذیرایی از عزاداران فاطمی را بر سینه خود آویختند ، هر کجا توانستند مجلس عزای فاطمی برپا نمودند و مردم با ولایت با دیدن محافل و پرچم ها به سوی آن پر می کشیدند .</w:t>
      </w:r>
    </w:p>
    <w:p>
      <w:pPr>
        <w:pStyle w:val="BookText"/>
      </w:pPr>
      <w:r>
        <w:rPr>
          <w:rFonts w:ascii="IRNazanin" w:hAnsi="IRNazanin" w:eastAsia="IRNazanin" w:cs="IRNazanin"/>
          <w:lang w:bidi="fa-IR"/>
          <w:color w:val="111111"/>
          <w:sz w:val="28"/>
          <w:szCs w:val="28"/>
          <w:rtl/>
        </w:rPr>
        <w:t xml:space="preserve">در باورها نمی گنجید مجالس فاطمی با این شور و عظمت برگزار شود ، و با این عشق و علاقه مردم اشک بریزند و فداکاری کنند .</w:t>
      </w:r>
    </w:p>
    <w:p>
      <w:pPr>
        <w:pStyle w:val="BookText"/>
      </w:pPr>
      <w:r>
        <w:rPr>
          <w:rFonts w:ascii="IRNazanin" w:hAnsi="IRNazanin" w:eastAsia="IRNazanin" w:cs="IRNazanin"/>
          <w:lang w:bidi="fa-IR"/>
          <w:color w:val="111111"/>
          <w:sz w:val="28"/>
          <w:szCs w:val="28"/>
          <w:rtl/>
        </w:rPr>
        <w:t xml:space="preserve">مردمِ خسته از هیاهوی کرونا ، هنگامی که به ایستگاه فاطمیه رسیدند همانند کودکی که به آغوش مادرش پناه می برد ، عاشقانه به مادر هستی پناه بردند و عهد و پیمان خود را با محبت و ولایت حضرت فاطمه (علیها السلام) محکم نمودند .</w:t>
      </w:r>
    </w:p>
    <w:p>
      <w:pPr>
        <w:pStyle w:val="BookText"/>
      </w:pPr>
      <w:r>
        <w:rPr>
          <w:rFonts w:ascii="IRNazanin" w:hAnsi="IRNazanin" w:eastAsia="IRNazanin" w:cs="IRNazanin"/>
          <w:lang w:bidi="fa-IR"/>
          <w:color w:val="111111"/>
          <w:sz w:val="28"/>
          <w:szCs w:val="28"/>
          <w:rtl/>
        </w:rPr>
        <w:t xml:space="preserve">عظمت فاطمیه 1399 شمسی ( 1442 قمری ) ، عظمت ایمان و ولایت عاشقان حضرت فاطمه (علیها السلام) بود ، و بر همه ثابت نمود عهد و پیمان با حضرت فاطمه زهرا (علیها السلام) ، پیوندی ابدی و شکست ناپذیر است .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2" w:name="pg6639_51625"/>
    <w:bookmarkEnd w:id="52"/>
    <w:p>
      <w:pPr>
        <w:pStyle w:val="BookText"/>
      </w:pPr>
      <w:r>
        <w:rPr>
          <w:rFonts w:ascii="IRNazanin" w:hAnsi="IRNazanin" w:eastAsia="IRNazanin" w:cs="IRNazanin"/>
          <w:lang w:bidi="fa-IR"/>
          <w:color w:val="111111"/>
          <w:sz w:val="28"/>
          <w:szCs w:val="28"/>
          <w:rtl/>
        </w:rPr>
        <w:t xml:space="preserve">به قلم نویسندۀ دلباختۀ اهل البیت (علیهم السلام)</w:t>
      </w:r>
    </w:p>
    <w:p>
      <w:pPr>
        <w:pStyle w:val="BookText"/>
      </w:pPr>
      <w:r>
        <w:rPr>
          <w:rFonts w:ascii="IRNazanin" w:hAnsi="IRNazanin" w:eastAsia="IRNazanin" w:cs="IRNazanin"/>
          <w:lang w:bidi="fa-IR"/>
          <w:color w:val="111111"/>
          <w:sz w:val="28"/>
          <w:szCs w:val="28"/>
          <w:rtl/>
        </w:rPr>
        <w:t xml:space="preserve">حجت الاسلام آقای شیخ محمد حسین فاطمی مرام</w:t>
      </w:r>
    </w:p>
    <w:p>
      <w:pPr>
        <w:pStyle w:val="Heading3"/>
      </w:pPr>
      <w:bookmarkStart w:id="194" w:name="_Toc77"/>
      <w:r>
        <w:t>مقاله پنجم: به الهام الهی ، شاکر نعمت فاطمیه شدیم</w:t>
      </w:r>
      <w:bookmarkEnd w:id="194"/>
    </w:p>
    <w:p>
      <w:pPr>
        <w:pStyle w:val="BookText"/>
      </w:pPr>
      <w:r>
        <w:rPr>
          <w:rFonts w:ascii="IRNazanin" w:hAnsi="IRNazanin" w:eastAsia="IRNazanin" w:cs="IRNazanin"/>
          <w:lang w:bidi="fa-IR"/>
          <w:color w:val="111111"/>
          <w:sz w:val="28"/>
          <w:szCs w:val="28"/>
          <w:rtl/>
        </w:rPr>
        <w:t xml:space="preserve">به نام خداوند کریم و مهربانی که مخلوقاتش را غرق در نعمت های ظاهری و باطنی کرد ، تا هم از نعمت های او بهرمند شوند و هم پی به عظمت خالق نعمت ها برند و هم شاکر این نعمت ها شوند و با این شکر ، اقرار به عظمت و یکتایی خداوند یکتا و عجز و ناتوانی خود کنند .</w:t>
      </w:r>
    </w:p>
    <w:p>
      <w:pPr>
        <w:pStyle w:val="BookText"/>
      </w:pPr>
      <w:r>
        <w:rPr>
          <w:rFonts w:ascii="IRNazanin" w:hAnsi="IRNazanin" w:eastAsia="IRNazanin" w:cs="IRNazanin"/>
          <w:lang w:bidi="fa-IR"/>
          <w:color w:val="111111"/>
          <w:sz w:val="28"/>
          <w:szCs w:val="28"/>
          <w:rtl/>
        </w:rPr>
        <w:t xml:space="preserve">آری ، در این شکر گذاری اسراری عظیم است ؛ بی جهت نیست که حضرت سلیمان نبی (علیه السلام) ، خطاب به خداوند متعال عرضه می دارد :</w:t>
      </w:r>
    </w:p>
    <w:p>
      <w:pPr>
        <w:pStyle w:val="BookText"/>
      </w:pPr>
      <w:r>
        <w:rPr>
          <w:rFonts w:ascii="Amiri" w:hAnsi="Amiri" w:eastAsia="Amiri" w:cs="Amiri"/>
          <w:lang w:bidi="ar-SA"/>
          <w:color w:val="111111"/>
          <w:sz w:val="28"/>
          <w:szCs w:val="28"/>
          <w:rtl/>
        </w:rPr>
        <w:t xml:space="preserve">« قالَ رَبِّ أَوْزِعْني أَنْ أَشْكُرَ نِعْمَتَكَ الَّتي أَنْعَمْتَ عَلَیَّ وَ عَلى والِدَيَّ وَ أَنْ أَعْمَلَ صالِحاً تَرْضاهُ وَ أَدْخِلْني بِرَحْمَتِكَ في عِبادِكَ الصَّالِحينَ » </w:t>
      </w:r>
      <w:r>
        <w:rPr>
          <w:rStyle w:val="FootnoteReference"/>
        </w:rPr>
        <w:footnoteReference w:id="11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پروردگارا ! به من الهام کن ، نعمتى را كه به من و پدر و مادرم ارزانى داشته‌اى ، تا سپاسگذاری کنم ، و به كار شايسته‌اى كه آن را مى‌پسندى بپردازم ، و مرا به رحمت خويش در ميان بندگان شايسته‌ات داخل كن .</w:t>
      </w:r>
    </w:p>
    <w:p>
      <w:pPr>
        <w:pStyle w:val="BookText"/>
      </w:pPr>
      <w:r>
        <w:rPr>
          <w:rFonts w:ascii="IRNazanin" w:hAnsi="IRNazanin" w:eastAsia="IRNazanin" w:cs="IRNazanin"/>
          <w:lang w:bidi="fa-IR"/>
          <w:color w:val="111111"/>
          <w:sz w:val="28"/>
          <w:szCs w:val="28"/>
          <w:rtl/>
        </w:rPr>
        <w:t xml:space="preserve">آری ، برخی از نعمت ها فقط به لطف و الهام الهی بر ما ظاهر می شود تا قدرت بر شکرگذاری آن پیدا کنیم و از جمله این نعمت ها ، نعمت برپایی عزاداری در ایام محرم و صفر و ایام فاطمیه است ، همان مراسمی که امسال به خاطر بروز مشکلات و بیماری ناشناخته ای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برپایی آن ، با سختی مواجه شد و خود سببی بود ، تا همه مؤمنان به حقیقت این مجالس و حقیقت فاطمیه پی ببرند .</w:t>
      </w:r>
    </w:p>
    <w:p>
      <w:pPr>
        <w:pStyle w:val="BookText"/>
      </w:pPr>
      <w:r>
        <w:rPr>
          <w:rFonts w:ascii="IRNazanin" w:hAnsi="IRNazanin" w:eastAsia="IRNazanin" w:cs="IRNazanin"/>
          <w:lang w:bidi="fa-IR"/>
          <w:color w:val="111111"/>
          <w:sz w:val="28"/>
          <w:szCs w:val="28"/>
          <w:rtl/>
        </w:rPr>
        <w:t xml:space="preserve">آری ، همان گونه که خداوند متعال می فرماید :</w:t>
      </w:r>
    </w:p>
    <w:p>
      <w:pPr>
        <w:pStyle w:val="BookText"/>
      </w:pPr>
      <w:r>
        <w:rPr>
          <w:rFonts w:ascii="Amiri" w:hAnsi="Amiri" w:eastAsia="Amiri" w:cs="Amiri"/>
          <w:lang w:bidi="ar-SA"/>
          <w:color w:val="111111"/>
          <w:sz w:val="28"/>
          <w:szCs w:val="28"/>
          <w:rtl/>
        </w:rPr>
        <w:t xml:space="preserve">« وَ عَسى أَنْ تَكْرَهُوا شَيْئاً وَ هُوَ خَيْرٌ لَكُمْ وَ عَسى أَنْ تُحِبُّوا شَيْئاً وَ هُوَ شَرٌّ لَكُمْ وَ اللَّهُ يَعْلَمُ وَ أَنْتُمْ لا تَعْلَمُونَ »</w:t>
      </w:r>
      <w:r>
        <w:rPr>
          <w:rStyle w:val="FootnoteReference"/>
        </w:rPr>
        <w:footnoteReference w:id="116"/>
      </w:r>
      <w:r>
        <w:rPr>
          <w:rFonts w:ascii="IRNazanin" w:hAnsi="IRNazanin" w:eastAsia="IRNazanin" w:cs="IRNazanin"/>
          <w:lang w:bidi="fa-IR"/>
          <w:color w:val="111111"/>
          <w:sz w:val="28"/>
          <w:szCs w:val="28"/>
          <w:rtl/>
        </w:rPr>
        <w:t xml:space="preserve">؛ و بسا چيزى را خوش نمى‌داريد و آن براى شما خوب است ، و بسا چيزى را دوست مى‌داريد و آن براى شما بد است ، و خدا مى‌داند و شما نمى‌دانيد . این مشکلات هم ارمغان هایی داشت .</w:t>
      </w:r>
    </w:p>
    <w:p>
      <w:pPr>
        <w:pStyle w:val="BookText"/>
      </w:pPr>
      <w:r>
        <w:rPr>
          <w:rFonts w:ascii="IRNazanin" w:hAnsi="IRNazanin" w:eastAsia="IRNazanin" w:cs="IRNazanin"/>
          <w:lang w:bidi="fa-IR"/>
          <w:color w:val="111111"/>
          <w:sz w:val="28"/>
          <w:szCs w:val="28"/>
          <w:rtl/>
        </w:rPr>
        <w:t xml:space="preserve">آری ، بلای امسال بود که سبب شد بدانیم فاطمیه ، نعمت است ، بلای امسال خیری بود که بدانیم مراسم حضرت زهرا (علیها السلام) است که سبب نزول رحمت و ازدیاد ارزاق مادی و معنوی ما می شود ؛ و همین معرفت بود که سبب شد ؛ مردم ، در فاطمیه امسال به دعای حضرت حجت (علیه السلام) خوش بدرخشند . درخششی در برپایی روضه ها ، قافله ها و موکب ها و اطعام دادن ها .</w:t>
      </w:r>
    </w:p>
    <w:p>
      <w:pPr>
        <w:pStyle w:val="BookText"/>
      </w:pPr>
      <w:r>
        <w:rPr>
          <w:rFonts w:ascii="IRNazanin" w:hAnsi="IRNazanin" w:eastAsia="IRNazanin" w:cs="IRNazanin"/>
          <w:lang w:bidi="fa-IR"/>
          <w:color w:val="111111"/>
          <w:sz w:val="28"/>
          <w:szCs w:val="28"/>
          <w:rtl/>
        </w:rPr>
        <w:t xml:space="preserve">آری ، روضه های فاطمیه امسال ، از همه جهات با شکوهتر و با احساس تر از سال های قبل شد ، چرا که مردم دانستند تنها راه نجات جامعه ، متمسک شدن به چادر مادر سادات ، صدیقه طاهره (علیها السلام) است .</w:t>
      </w:r>
    </w:p>
    <w:p>
      <w:pPr>
        <w:pStyle w:val="BookText"/>
      </w:pPr>
      <w:r>
        <w:rPr>
          <w:rFonts w:ascii="IRNazanin" w:hAnsi="IRNazanin" w:eastAsia="IRNazanin" w:cs="IRNazanin"/>
          <w:lang w:bidi="fa-IR"/>
          <w:color w:val="111111"/>
          <w:sz w:val="28"/>
          <w:szCs w:val="28"/>
          <w:rtl/>
        </w:rPr>
        <w:t xml:space="preserve">آری ، امسال به چشم خود روضه های متعدد و با شکوهی را دیدیم که از نماز صبح تا نماز ظهر ، سراسر گریه و سوز بود ، روضه منزل آیت الله ابطحی را دیدیم که جمعیت چند هزار نفری آن تا به ظهر از گریه بر مادر سادات خسته نشدند و مستمع منبر فضایلصدّیقۀ طاهره (علیها السلام) شدند . بله به دعای حضرت بود که امسال در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شهرها به خصوص در مشهد و اصفهان و کاشان و قم و ... دسته عزاداری به پا شد ، دسته ها و موکب هایی که انسان را به یاد پیاده روی کربلا می انداخت ، جمعیتی که با ذکر « یا زهرا » این مسیر را با پای برهنه طی کردند و دستانی که سخاوتمندانه در مسیر اطعام و سفره انداختن برای عزاداران صدّیقۀ طاهره (علیها السلام) انفاق کردند . دعای صدّیقۀ طاهره بود که درب حرم امام رضا (علیه السلام) به روی دسته جات عزاداری گشوده شد و به یکباره همه صحن ها مملو از عزادران حضرت زهرا (علیها السلام) شد .</w:t>
      </w:r>
    </w:p>
    <w:p>
      <w:pPr>
        <w:pStyle w:val="BookText"/>
      </w:pPr>
      <w:r>
        <w:rPr>
          <w:rFonts w:ascii="IRNazanin" w:hAnsi="IRNazanin" w:eastAsia="IRNazanin" w:cs="IRNazanin"/>
          <w:lang w:bidi="fa-IR"/>
          <w:color w:val="111111"/>
          <w:sz w:val="28"/>
          <w:szCs w:val="28"/>
          <w:rtl/>
        </w:rPr>
        <w:t xml:space="preserve">آری ، فاطمیه امسال بود که توّابین محرم و صفر را احیاء کرد و سبب قبولی توبۀ آنها شد ، همان کسانی که در محرم و صفر کوتاهی کردند و از برپایی مراسم عزای حسینی طفره رفتند و نادم از این کوتاهی شدند ، به برکت ام المؤمنین (علیها السلام) موفق به برپایی برنامه های فاطمیه شدند ، انگار این بار هم ریحانة النبی (علیها السلام) واسطۀ آشتی ما با امام و حجت الهی شدند . به چشم خود دیدیم افرادی را که یک شب و دو شب و برخی تا سی شب مراسم فاطمیه را ادامه دادند .</w:t>
      </w:r>
    </w:p>
    <w:p>
      <w:pPr>
        <w:pStyle w:val="BookText"/>
      </w:pPr>
      <w:r>
        <w:rPr>
          <w:rFonts w:ascii="IRNazanin" w:hAnsi="IRNazanin" w:eastAsia="IRNazanin" w:cs="IRNazanin"/>
          <w:lang w:bidi="fa-IR"/>
          <w:color w:val="111111"/>
          <w:sz w:val="28"/>
          <w:szCs w:val="28"/>
          <w:rtl/>
        </w:rPr>
        <w:t xml:space="preserve">عزیزی را دیدم که گفت : پدر مرحومم را در خواب دیدم که قبل از فاطمیه اسباب غذایی را وارد حیات منزل کرد و گفت : این هم اسباب غذا ، پس روضه بگیرید ، و تکرار می کند چرا روضه نمی گیرید ؛ و عزیزی را دیدم که با گریه می گفت : قربانِ بی بی دو عالم ، که مدیون کسی نمی شوند ، و ادامه داد که حیات منزل همسایه را برای کشیدن غذای شب آخر روضه حضرت زهرا (علیها السلام) گرفتیم واو با کمال رضایت پذیرفت و پس از اتمام مراسم و توزیع غذا ، ظرف های غذا در آن منزل ماند تا فردا صبح ، شستشو داده شود ؛ اما فردا صبح ، همسایه ای که ظرف ها در منزلش بود درب منزل را می زند و ظرف های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شسته شده را تحویل می دهد و می گوید : دیشب در عالم خواب دیدم از آسمان پول های سبز رنگی می بارد و همه آنها وارد منزل شما شد و وقتی خواستم ببینم اینها کجا ریخت ، دیدم حیات منزل شما که در آن روضه برگزار می شود تبدیل به قبرستان بقیع شده و این پول های سبز رنگ بر قبرها می ریزد و برخی از آنها در منزل ما ریخت و ندایی از آسمان آمد که آنها سهم شماست و نشانه آن لباس همسر شماست که از غذای دیشب سبز رنگ شده است . وقتی از خواب بیدار شدم ، به سراغ لباس همسرم رفتم و با تعجب رنگ سبز را بر آن دیدم .</w:t>
      </w:r>
    </w:p>
    <w:p>
      <w:pPr>
        <w:pStyle w:val="BookText"/>
      </w:pPr>
      <w:r>
        <w:rPr>
          <w:rFonts w:ascii="IRNazanin" w:hAnsi="IRNazanin" w:eastAsia="IRNazanin" w:cs="IRNazanin"/>
          <w:lang w:bidi="fa-IR"/>
          <w:color w:val="111111"/>
          <w:sz w:val="28"/>
          <w:szCs w:val="28"/>
          <w:rtl/>
        </w:rPr>
        <w:t xml:space="preserve">آری ، صدیقه طاهره (علیها السلام) حتی این خدمت کوچک ما را هم بدون جواب نمی گذارند چه رسد که شما همه وجودتان را خرج حضرت کنید .</w:t>
      </w:r>
    </w:p>
    <w:p>
      <w:pPr>
        <w:pStyle w:val="BookText"/>
      </w:pPr>
      <w:r>
        <w:rPr>
          <w:rFonts w:ascii="IRNazanin" w:hAnsi="IRNazanin" w:eastAsia="IRNazanin" w:cs="IRNazanin"/>
          <w:lang w:bidi="fa-IR"/>
          <w:color w:val="111111"/>
          <w:sz w:val="28"/>
          <w:szCs w:val="28"/>
          <w:rtl/>
        </w:rPr>
        <w:t xml:space="preserve">آری ، امسال نعمت فاطمیه را درک کردند ، که علاوه بر مساجدِ شهرمان همه خیابان ها را سیاه پوش فاطمیه کردند ، و شعار « بابی انتم و امی » سر دادند . و خداوند متعال هم به وعده خود که فرموده بود : « يا أَيُّهَا الَّذينَ آمَنُوا إِنْ تَنْصُرُوا اللَّهَ يَنْصُرْكُمْ وَ يُثَبِّتْ أَقْدامَكُمْ »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عمل کرد و بلا و آفت را از شهر و دیارمان به برکت حضرت زهرا (علیها</w:t>
      </w:r>
    </w:p>
    <w:p>
      <w:pPr>
        <w:pStyle w:val="BookText"/>
      </w:pPr>
      <w:r>
        <w:rPr>
          <w:rFonts w:ascii="IRNazanin" w:hAnsi="IRNazanin" w:eastAsia="IRNazanin" w:cs="IRNazanin"/>
          <w:lang w:bidi="fa-IR"/>
          <w:color w:val="111111"/>
          <w:sz w:val="28"/>
          <w:szCs w:val="28"/>
          <w:rtl/>
        </w:rPr>
        <w:t xml:space="preserve">السلام) خارج کرد تا اثبات کند خدمت و محبت به صدّیقۀ طاهره (علیها السلام) بی جواب نمی ماند .خدایا ! ما را قدردان این نعمت ها قرار ده و ما را مدیون و مبغوض حضرت قرار نده . آمین یا رب العالمین .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3" w:name="pg6639_51629"/>
    <w:bookmarkEnd w:id="53"/>
    <w:p>
      <w:pPr>
        <w:pStyle w:val="BookText"/>
      </w:pPr>
      <w:r>
        <w:rPr>
          <w:rFonts w:ascii="IRNazanin" w:hAnsi="IRNazanin" w:eastAsia="IRNazanin" w:cs="IRNazanin"/>
          <w:lang w:bidi="fa-IR"/>
          <w:color w:val="111111"/>
          <w:sz w:val="28"/>
          <w:szCs w:val="28"/>
          <w:rtl/>
        </w:rPr>
        <w:t xml:space="preserve">به قلم : نویسندۀ محقق و دلباختۀ اهل البیت (علیهم السلام)</w:t>
      </w:r>
    </w:p>
    <w:p>
      <w:pPr>
        <w:pStyle w:val="BookText"/>
      </w:pPr>
      <w:r>
        <w:rPr>
          <w:rFonts w:ascii="IRNazanin" w:hAnsi="IRNazanin" w:eastAsia="IRNazanin" w:cs="IRNazanin"/>
          <w:lang w:bidi="fa-IR"/>
          <w:color w:val="111111"/>
          <w:sz w:val="28"/>
          <w:szCs w:val="28"/>
          <w:rtl/>
        </w:rPr>
        <w:t xml:space="preserve">حجة الاسلام و المسلمین سید محمّد موحّد ابطحی</w:t>
      </w:r>
    </w:p>
    <w:p>
      <w:pPr>
        <w:pStyle w:val="Heading3"/>
      </w:pPr>
      <w:bookmarkStart w:id="195" w:name="_Toc78"/>
      <w:r>
        <w:t>مقاله ششم: در پناه فاطمه (علیها السلام)</w:t>
      </w:r>
      <w:bookmarkEnd w:id="195"/>
    </w:p>
    <w:p>
      <w:pPr>
        <w:pStyle w:val="Heading4"/>
      </w:pPr>
      <w:bookmarkStart w:id="196" w:name="_Toc79"/>
      <w:r>
        <w:t>اشاره</w:t>
      </w:r>
      <w:bookmarkEnd w:id="196"/>
    </w:p>
    <w:p>
      <w:pPr>
        <w:pStyle w:val="BookText"/>
      </w:pPr>
      <w:r>
        <w:rPr>
          <w:rFonts w:ascii="IRNazanin" w:hAnsi="IRNazanin" w:eastAsia="IRNazanin" w:cs="IRNazanin"/>
          <w:lang w:bidi="fa-IR"/>
          <w:color w:val="111111"/>
          <w:sz w:val="28"/>
          <w:szCs w:val="28"/>
          <w:rtl/>
        </w:rPr>
        <w:t xml:space="preserve">یکی از شؤن مهم حضرات معصومین (علیهم السلام) که در روایات و ادعیه مورد توجه قرار داده شده مقام غوث و غیاث بودن آل الله است و به همین جهت سیره مستمرّه انبیاء و ملائکه و شیعه بر این قرار گرفته که در بلایا و مشکلاتشان به این کشتی نجاة و کهف الهی پناه برده از این ذوات مقدّسه طلب یاری و استغاثه کنند. قبل از بیان برخی روایات لازم است بدانیم که برخی کتب ، لغت غوث خواهی یا همان استغاثه را وقتی می دانند که فرد مستغیث ( یعنی فریاد جو ) در حین بلا و گرفتاری از فرد مستغاث ( یعنی فریاد رس ) طلب نصرت و یاری کند و از او بخواهد تا وی را از بلا نجات داده و علاوه بر آن در پناه خویش بگیرد و تفاوت استغاثه با کلمات مترادف خودش همچون انقاذ و تخلیص و ... در همین قید دوم یعنی طلب در پناه خود قرار دادن است. به تعبیری هنگامه استغاثه وقتی است که هم نیاز به نصرت و یاری باشد و هم نیاز به یک ملجاء و پناهگاه !!!</w:t>
      </w:r>
    </w:p>
    <w:p>
      <w:pPr>
        <w:pStyle w:val="Heading4"/>
      </w:pPr>
      <w:bookmarkStart w:id="197" w:name="_Toc80"/>
      <w:r>
        <w:t>مقام غوث بودن اهل بیت (علیهم السلام)</w:t>
      </w:r>
      <w:bookmarkEnd w:id="197"/>
    </w:p>
    <w:p>
      <w:pPr>
        <w:pStyle w:val="BookText"/>
      </w:pPr>
      <w:r>
        <w:rPr>
          <w:rFonts w:ascii="IRNazanin" w:hAnsi="IRNazanin" w:eastAsia="IRNazanin" w:cs="IRNazanin"/>
          <w:lang w:bidi="fa-IR"/>
          <w:color w:val="111111"/>
          <w:sz w:val="28"/>
          <w:szCs w:val="28"/>
          <w:rtl/>
        </w:rPr>
        <w:t xml:space="preserve">1 . در فرازی از صلوات شعبانیه که از وجود مبارک حضرت امام سجاد (علیه السلام) روایت شده چنین می خوانیم :</w:t>
      </w:r>
    </w:p>
    <w:p>
      <w:pPr>
        <w:pStyle w:val="BookText"/>
      </w:pPr>
      <w:r>
        <w:rPr>
          <w:rFonts w:ascii="Amiri" w:hAnsi="Amiri" w:eastAsia="Amiri" w:cs="Amiri"/>
          <w:lang w:bidi="ar-SA"/>
          <w:color w:val="111111"/>
          <w:sz w:val="28"/>
          <w:szCs w:val="28"/>
          <w:rtl/>
        </w:rPr>
        <w:t xml:space="preserve">اللَّهُمَّ صَلِّ عَلَى مُحَمَّدٍ وَ آلِ مُحَمَّدٍ الْكَهْفِ الْحَصِين وَ غِيَاثِ الْمُضْطَرِّ الْمُسْتَكِينِ وَ مَلْجَإِ الْهَارِبِينَ وَ مُنْجِي الْخَائِفِينَ وَ عِصْمَةِ الْمُعْتَصِمِين ؛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خدايا ! بر محمّد و آل محمّد درود فرست ، همان هایی كه پناه گاه محکم و فریادرس بیچارگان درمانده و پناه گاه گريختگان و نجات دهندۀ بیمناکان و دست آویز استوار برای کسانی که دستگیری طلب کنند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2 . امام صادق (علیه</w:t>
      </w:r>
    </w:p>
    <w:p>
      <w:pPr>
        <w:pStyle w:val="BookText"/>
      </w:pPr>
      <w:r>
        <w:rPr>
          <w:rFonts w:ascii="IRNazanin" w:hAnsi="IRNazanin" w:eastAsia="IRNazanin" w:cs="IRNazanin"/>
          <w:lang w:bidi="fa-IR"/>
          <w:color w:val="111111"/>
          <w:sz w:val="28"/>
          <w:szCs w:val="28"/>
          <w:rtl/>
        </w:rPr>
        <w:t xml:space="preserve">السلام) می فرمایند : در زیارت امیرالمؤمنین (علیه السلام) حضرتش را با این القاب زیارت کن :</w:t>
      </w:r>
    </w:p>
    <w:p>
      <w:pPr>
        <w:pStyle w:val="BookText"/>
      </w:pPr>
      <w:r>
        <w:rPr>
          <w:rFonts w:ascii="Amiri" w:hAnsi="Amiri" w:eastAsia="Amiri" w:cs="Amiri"/>
          <w:lang w:bidi="ar-SA"/>
          <w:color w:val="111111"/>
          <w:sz w:val="28"/>
          <w:szCs w:val="28"/>
          <w:rtl/>
        </w:rPr>
        <w:t xml:space="preserve">السَّلَامُ عَلَيْكَ يَا سَيِّدَ الْوَصِيِّينَ، السَّلَامُ عَلَيْكَ يَا إِمَامَ الْمُتَّقِينَ ، السَّلَامُ عَلَيْكَ يَا غِيَاثَ الْمَكْرُوبِينَ ؛</w:t>
      </w:r>
    </w:p>
    <w:p>
      <w:pPr>
        <w:pStyle w:val="BookText"/>
      </w:pPr>
      <w:r>
        <w:rPr>
          <w:rFonts w:ascii="IRNazanin" w:hAnsi="IRNazanin" w:eastAsia="IRNazanin" w:cs="IRNazanin"/>
          <w:lang w:bidi="fa-IR"/>
          <w:color w:val="111111"/>
          <w:sz w:val="28"/>
          <w:szCs w:val="28"/>
          <w:rtl/>
        </w:rPr>
        <w:t xml:space="preserve">سلام بر تو ای سرور جانشینان ، سلام بر تو ای پیشوای پرهیزگاران ، سلام بر تو ای فریادرس دردمندان .</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3 . پیامبر اکرم (صلی الله علیه و آله) در وصف حضرت سید الشهدا (علیه</w:t>
      </w:r>
    </w:p>
    <w:p>
      <w:pPr>
        <w:pStyle w:val="BookText"/>
      </w:pPr>
      <w:r>
        <w:rPr>
          <w:rFonts w:ascii="IRNazanin" w:hAnsi="IRNazanin" w:eastAsia="IRNazanin" w:cs="IRNazanin"/>
          <w:lang w:bidi="fa-IR"/>
          <w:color w:val="111111"/>
          <w:sz w:val="28"/>
          <w:szCs w:val="28"/>
          <w:rtl/>
        </w:rPr>
        <w:t xml:space="preserve">السلام) می فرمایند :</w:t>
      </w:r>
    </w:p>
    <w:p>
      <w:pPr>
        <w:pStyle w:val="BookText"/>
      </w:pPr>
      <w:r>
        <w:rPr>
          <w:rFonts w:ascii="IRNazanin" w:hAnsi="IRNazanin" w:eastAsia="IRNazanin" w:cs="IRNazanin"/>
          <w:lang w:bidi="fa-IR"/>
          <w:color w:val="111111"/>
          <w:sz w:val="28"/>
          <w:szCs w:val="28"/>
          <w:rtl/>
        </w:rPr>
        <w:t xml:space="preserve">وَ أَمَّا الْحُسَيْنُ فَإِنَّهُ مِنِّي ، وَ هُوَ ابْنِي وَ وَلَدِي ، وَ خَيْرُ الْخَلْقِ بَعْدَ أَخِيهِ ، وَ هُوَ إِمَامُ الْمُسْلِمِينَ ، وَ مَوْلَى الْمُؤْمِنِينَ ، وَ خَلِيفَةُ رَبِّ الْعَالَمِينَ ، وَ غِيَاثُ الْمُسْتَغِيثِينَ ، وَ كَهْفُ الْمُسْتَجِيرِينَ ؛ و اما حسين (علیه السلام) همانا از من است و او پسر و فرزند من است و برترین خلایق بعد ازبرادرش می باشد ، و او امام مسلمانان و مولا و سرور مؤمنان و جانشین پروردگار جهانیان و فریادرس درماندگان و پناه گاه پناه جويان است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4 . در فرازی از زیارت امام رضا (علیه السلام) که از فرزندشان امام جواد (علیه</w:t>
      </w:r>
    </w:p>
    <w:p>
      <w:pPr>
        <w:pStyle w:val="BookText"/>
      </w:pPr>
      <w:r>
        <w:rPr>
          <w:rFonts w:ascii="IRNazanin" w:hAnsi="IRNazanin" w:eastAsia="IRNazanin" w:cs="IRNazanin"/>
          <w:lang w:bidi="fa-IR"/>
          <w:color w:val="111111"/>
          <w:sz w:val="28"/>
          <w:szCs w:val="28"/>
          <w:rtl/>
        </w:rPr>
        <w:t xml:space="preserve">السلام) رسیده و مخصوص ماه رجب است، می خوانیم :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4" w:name="pg6639_51631"/>
    <w:bookmarkEnd w:id="54"/>
    <w:p>
      <w:pPr>
        <w:pStyle w:val="BookText"/>
      </w:pPr>
      <w:r>
        <w:rPr>
          <w:rFonts w:ascii="IRNazanin" w:hAnsi="IRNazanin" w:eastAsia="IRNazanin" w:cs="IRNazanin"/>
          <w:lang w:bidi="fa-IR"/>
          <w:color w:val="111111"/>
          <w:sz w:val="28"/>
          <w:szCs w:val="28"/>
          <w:rtl/>
        </w:rPr>
        <w:t xml:space="preserve">السَّلَامُ عَلَى غَوْثِ اللَّهْفَانِ ؛ سلام بر فریادرس دلسوختگان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5 . امام صادق (علیه السلام) در روایتی در مورد امام کاظم و امام رضا (علیهما السلام) می فرمایند :</w:t>
      </w:r>
    </w:p>
    <w:p>
      <w:pPr>
        <w:pStyle w:val="BookText"/>
      </w:pPr>
      <w:r>
        <w:rPr>
          <w:rFonts w:ascii="Amiri" w:hAnsi="Amiri" w:eastAsia="Amiri" w:cs="Amiri"/>
          <w:lang w:bidi="ar-SA"/>
          <w:color w:val="111111"/>
          <w:sz w:val="28"/>
          <w:szCs w:val="28"/>
          <w:rtl/>
        </w:rPr>
        <w:t xml:space="preserve">يُخْرِجُ اللَّهُ مِنْهُ غَوْثَ هَذِهِ الْأُمَّةِ وَ غِيَاثَهَا ؛ از وجود امام کاظم (علیه</w:t>
      </w:r>
    </w:p>
    <w:p>
      <w:pPr>
        <w:pStyle w:val="BookText"/>
      </w:pPr>
      <w:r>
        <w:rPr>
          <w:rFonts w:ascii="IRNazanin" w:hAnsi="IRNazanin" w:eastAsia="IRNazanin" w:cs="IRNazanin"/>
          <w:lang w:bidi="fa-IR"/>
          <w:color w:val="111111"/>
          <w:sz w:val="28"/>
          <w:szCs w:val="28"/>
          <w:rtl/>
        </w:rPr>
        <w:t xml:space="preserve">السلام) فریادرس این امت ( منظور امام رضا (علیه السلام) ) به دنیا خواهد آمد .</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6 . امام حسن عسکری (علیه السلام) پس از ولادت فرزندشان حضرت بقیة الله (عجل الله تعالی فرجه الشریف) ایشان را با این القاب صدا زدند :</w:t>
      </w:r>
    </w:p>
    <w:p>
      <w:pPr>
        <w:pStyle w:val="BookText"/>
      </w:pPr>
      <w:r>
        <w:rPr>
          <w:rFonts w:ascii="IRNazanin" w:hAnsi="IRNazanin" w:eastAsia="IRNazanin" w:cs="IRNazanin"/>
          <w:lang w:bidi="fa-IR"/>
          <w:color w:val="111111"/>
          <w:sz w:val="28"/>
          <w:szCs w:val="28"/>
          <w:rtl/>
        </w:rPr>
        <w:t xml:space="preserve">یا حجة الله و بقیة الانبیاء و نور الاصفیاء و غوث الفقراء ؛ ای حجت خدا و بازماندۀانبیاء و نور برگزیدگان و پناه بیچارگان .</w:t>
      </w:r>
      <w:r>
        <w:rPr>
          <w:rStyle w:val="FootnoteReference"/>
        </w:rPr>
        <w:footnoteReference w:id="123"/>
      </w:r>
    </w:p>
    <w:p>
      <w:pPr>
        <w:pStyle w:val="Heading4"/>
      </w:pPr>
      <w:bookmarkStart w:id="198" w:name="_Toc81"/>
      <w:r>
        <w:t>نمونه هایی از استغاثه</w:t>
      </w:r>
      <w:bookmarkEnd w:id="198"/>
    </w:p>
    <w:p>
      <w:pPr>
        <w:pStyle w:val="Heading5"/>
      </w:pPr>
      <w:bookmarkStart w:id="199" w:name="_Toc82"/>
      <w:r>
        <w:t>اشاره</w:t>
      </w:r>
      <w:bookmarkEnd w:id="199"/>
    </w:p>
    <w:p>
      <w:pPr>
        <w:pStyle w:val="BookText"/>
      </w:pPr>
      <w:r>
        <w:rPr>
          <w:rFonts w:ascii="IRNazanin" w:hAnsi="IRNazanin" w:eastAsia="IRNazanin" w:cs="IRNazanin"/>
          <w:lang w:bidi="fa-IR"/>
          <w:color w:val="111111"/>
          <w:sz w:val="28"/>
          <w:szCs w:val="28"/>
          <w:rtl/>
        </w:rPr>
        <w:t xml:space="preserve">بعد از ذکر شواهد فوق سزاست مواردی نیز ارائه شود که نشان می دهد همۀ عالم وجود در گرفتاری ها و مشکلات به کهف الهی و حصن حصین حضرات معصومین (علیهم السلام) پناه برده و به درگاهشان استغاثه می کردند :</w:t>
      </w:r>
    </w:p>
    <w:p>
      <w:pPr>
        <w:pStyle w:val="Heading5"/>
      </w:pPr>
      <w:bookmarkStart w:id="200" w:name="_Toc83"/>
      <w:r>
        <w:t>1 . استغاثۀ ملائکه</w:t>
      </w:r>
      <w:bookmarkEnd w:id="200"/>
    </w:p>
    <w:p>
      <w:pPr>
        <w:pStyle w:val="BookText"/>
      </w:pPr>
      <w:r>
        <w:rPr>
          <w:rFonts w:ascii="IRNazanin" w:hAnsi="IRNazanin" w:eastAsia="IRNazanin" w:cs="IRNazanin"/>
          <w:lang w:bidi="fa-IR"/>
          <w:color w:val="111111"/>
          <w:sz w:val="28"/>
          <w:szCs w:val="28"/>
          <w:rtl/>
        </w:rPr>
        <w:t xml:space="preserve">در ذیل آیه شریفه 69 سوره نساء روایت مفصلی از حضرت رسول الله (صلی الله علیه و آله) نقل شده که بعد از بیان کیفیت خلق نوری خمسه طیبه (علیهم السلام) فرمودند :</w:t>
      </w:r>
    </w:p>
    <w:p>
      <w:pPr>
        <w:pStyle w:val="BookText"/>
      </w:pPr>
      <w:r>
        <w:rPr>
          <w:rFonts w:ascii="Amiri" w:hAnsi="Amiri" w:eastAsia="Amiri" w:cs="Amiri"/>
          <w:lang w:bidi="ar-SA"/>
          <w:color w:val="111111"/>
          <w:sz w:val="28"/>
          <w:szCs w:val="28"/>
          <w:rtl/>
        </w:rPr>
        <w:t xml:space="preserve">ثُمَّ إِنَّ اللَّهَ خَلَقَ الظُّلْمَةَ بِالْقُدْرَةِ فَأَرْسَلَهَا فِي سَحَائِبِ الْبَصَرِ فَقَالَتِ الْمَلَائِكَةُ سُبُّوحٌ قُدُّوسٌ رَبَّنَا ، مُذْ عَرَفْنَا هَذِهِ الْأَشْبَاحَ مَا رَأَيْنَا سُوءاً فَبِحُرْمَتِهِمْ إِلَّا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5" w:name="pg6639_51632"/>
    <w:bookmarkEnd w:id="55"/>
    <w:p>
      <w:pPr>
        <w:pStyle w:val="BookText"/>
      </w:pPr>
      <w:r>
        <w:rPr>
          <w:rFonts w:ascii="IRNazanin" w:hAnsi="IRNazanin" w:eastAsia="IRNazanin" w:cs="IRNazanin"/>
          <w:lang w:bidi="fa-IR"/>
          <w:color w:val="111111"/>
          <w:sz w:val="28"/>
          <w:szCs w:val="28"/>
          <w:rtl/>
        </w:rPr>
        <w:t xml:space="preserve">كَشَفْتَ مَا نَزَلَ بِنَا فَهُنَالِكَ خَلَقَ اللَّهُ تَعَالَى قَنَادِيلَ الرَّحْمَةِ وَ عَلَّقَهَا عَلَى سُرَادِقِ الْعَرْشِ فَقَالَتْ : إِلَهَنَا لِمَنْ هَذِهِ الْفَضِيلَةُ وَ هَذِهِ الْأَنْوَارُ ؟ فَقَالَ : هَذَا نُورُ أَمَتِي فَاطِمَةَ الزَّهْرَاءِ ... ؛ سپس خداوند با قدرت خویش ظلمت را خلق کرد و به صورت ابری در برابر دیدگان قرار داد ملائکه عرضه داشتند پروردگارا از زمانی که این اشباح نورانی طیّبه را می شناسیم چنین بدی و مصیبتی را ندیده بودیم پس به حرمت اینان این بدی را از ما رفع بفرما .</w:t>
      </w:r>
    </w:p>
    <w:p>
      <w:pPr>
        <w:pStyle w:val="BookText"/>
      </w:pPr>
      <w:r>
        <w:rPr>
          <w:rFonts w:ascii="IRNazanin" w:hAnsi="IRNazanin" w:eastAsia="IRNazanin" w:cs="IRNazanin"/>
          <w:lang w:bidi="fa-IR"/>
          <w:color w:val="111111"/>
          <w:sz w:val="28"/>
          <w:szCs w:val="28"/>
          <w:rtl/>
        </w:rPr>
        <w:t xml:space="preserve">در این هنگام خداوند تبارک و تعالی قنادیلی از رحمت خلق کرد و بر سرادق عرش آویزان نمود ملائکه عرضه داشتند پروردگارا این برتری از آن کیست و این انوار چیست ؟ ندا آمد این نور بنده من فاطمه زهراست ... . </w:t>
      </w:r>
      <w:r>
        <w:rPr>
          <w:rStyle w:val="FootnoteReference"/>
        </w:rPr>
        <w:footnoteReference w:id="124"/>
      </w:r>
      <w:r>
        <w:rPr>
          <w:rFonts w:ascii="IRNazanin" w:hAnsi="IRNazanin" w:eastAsia="IRNazanin" w:cs="IRNazanin"/>
          <w:lang w:bidi="fa-IR"/>
          <w:color w:val="111111"/>
          <w:sz w:val="28"/>
          <w:szCs w:val="28"/>
          <w:rtl/>
        </w:rPr>
        <w:t xml:space="preserve">طبق آنچه در روایت فوق خواندیم حتی در عوالم قبل نیز نور وجود حضرت صدّیقۀ کبری (علیها السلام) در هنگام استغاثه ملائکه موجب نجات آنان از ظلمت شد. و برخی بزرگان معتقدند از همین روی بوده که در واقعۀ کساء ، یا غیر آن وقتی خداوند تبارک و تعالی قصد معرفی خمسۀ طیّبه را به ملائکه دارد می فرماید : « هم فاطمة و ابوها و بعلها و بنوها ... » چرا که ملایکه از قبل با نور حضرت فاطمه آشنایی داشته ، به حضرتش استغاثه نموده و با نور حضرتش نجات یافته بودند .</w:t>
      </w:r>
    </w:p>
    <w:p>
      <w:pPr>
        <w:pStyle w:val="Heading5"/>
      </w:pPr>
      <w:bookmarkStart w:id="201" w:name="_Toc84"/>
      <w:r>
        <w:t>2 . استغاثۀ انبیاء (علیهم السلام)</w:t>
      </w:r>
      <w:bookmarkEnd w:id="201"/>
    </w:p>
    <w:p>
      <w:pPr>
        <w:pStyle w:val="BookText"/>
      </w:pPr>
      <w:r>
        <w:rPr>
          <w:rFonts w:ascii="IRNazanin" w:hAnsi="IRNazanin" w:eastAsia="IRNazanin" w:cs="IRNazanin"/>
          <w:lang w:bidi="fa-IR"/>
          <w:color w:val="111111"/>
          <w:sz w:val="28"/>
          <w:szCs w:val="28"/>
          <w:rtl/>
        </w:rPr>
        <w:t xml:space="preserve">روایات متعددی وجود دارد که هر گاه انبیاء الهی دچار سختی و گرفتاری می شدند به ذوات مقدّسۀ خمسۀ طیّبه ، که همان کلمات اللّه التامه هستند ، استغاثه می کردند و به درگاه الهی عرضه می داشتند :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6" w:name="pg6639_51633"/>
    <w:bookmarkEnd w:id="56"/>
    <w:p>
      <w:pPr>
        <w:pStyle w:val="BookText"/>
      </w:pPr>
      <w:r>
        <w:rPr>
          <w:rFonts w:ascii="Amiri" w:hAnsi="Amiri" w:eastAsia="Amiri" w:cs="Amiri"/>
          <w:lang w:bidi="ar-SA"/>
          <w:color w:val="111111"/>
          <w:sz w:val="28"/>
          <w:szCs w:val="28"/>
          <w:rtl/>
        </w:rPr>
        <w:t xml:space="preserve">يَا حَمِيدُ بِحَقِ مُحَمَّدٍ يَا عَالِي بِحَقِّ عَلِيٍّ يَا فَاطِرُ بِحَقِّ فَاطِمَةَ يَا مُحْسِنُ بِحَقِّ الْحَسَنِ و يَا قَدِيمَ الْإِحْسَانِ بِحَقِّ الْحُسَيْن .</w:t>
      </w:r>
    </w:p>
    <w:p>
      <w:pPr>
        <w:pStyle w:val="BookText"/>
      </w:pPr>
      <w:r>
        <w:rPr>
          <w:rFonts w:ascii="IRNazanin" w:hAnsi="IRNazanin" w:eastAsia="IRNazanin" w:cs="IRNazanin"/>
          <w:lang w:bidi="fa-IR"/>
          <w:color w:val="111111"/>
          <w:sz w:val="28"/>
          <w:szCs w:val="28"/>
          <w:rtl/>
        </w:rPr>
        <w:t xml:space="preserve">و بلافاصله از آن گرفتاری و بلا نجات پیدا می کردند که ذکر تک تک آن روایات موجب تطویل در کلام می شود . آنچه که مهم است اینکه بدانیم انبیای الهی چگونه خود را از مهالک و گرفتاری ها و امراض رهایی می دادند .</w:t>
      </w:r>
    </w:p>
    <w:p>
      <w:pPr>
        <w:pStyle w:val="Heading5"/>
      </w:pPr>
      <w:bookmarkStart w:id="202" w:name="_Toc85"/>
      <w:r>
        <w:t>3 . استغاثۀ کفار</w:t>
      </w:r>
      <w:bookmarkEnd w:id="202"/>
    </w:p>
    <w:p>
      <w:pPr>
        <w:pStyle w:val="BookText"/>
      </w:pPr>
      <w:r>
        <w:rPr>
          <w:rFonts w:ascii="IRNazanin" w:hAnsi="IRNazanin" w:eastAsia="IRNazanin" w:cs="IRNazanin"/>
          <w:lang w:bidi="fa-IR"/>
          <w:color w:val="111111"/>
          <w:sz w:val="28"/>
          <w:szCs w:val="28"/>
          <w:rtl/>
        </w:rPr>
        <w:t xml:space="preserve">بلی حتی کفار و دشمنان اهل بیت (علیهم السلام) نیز در گرفتاری ها و مشکلات با استغاثه به خمسۀ طیّبه (علیهم</w:t>
      </w:r>
    </w:p>
    <w:p>
      <w:pPr>
        <w:pStyle w:val="BookText"/>
      </w:pPr>
      <w:r>
        <w:rPr>
          <w:rFonts w:ascii="IRNazanin" w:hAnsi="IRNazanin" w:eastAsia="IRNazanin" w:cs="IRNazanin"/>
          <w:lang w:bidi="fa-IR"/>
          <w:color w:val="111111"/>
          <w:sz w:val="28"/>
          <w:szCs w:val="28"/>
          <w:rtl/>
        </w:rPr>
        <w:t xml:space="preserve">السلام) خود را نجات می دادند به عنوان نمونه مرحوم علامۀ مجلسی روایت مفصلی را در بابولادت امیرالمؤمنین (علیه السلام) از کتاب ابن شاذان ذکر می کنند ، تا آنجا که می فرمایند : در شبی که نور امیرالمؤمنین در وجود حضرت فاطمه بنت اسد قرار گرفت در شهر مکه زلزله ای رخ داد و همه بتها به لرزه افتادند ، کفار بتهای خویش را به بالای کوه ابوقبیس آوردند ولی فایده نداشت ، و بتها با صورت به زمین می افتادند کفار که از این منظره وحشت کرده بودند به سمت حضرت ابوطالب (علیه السلام) رفته از او کمک خواستند ، ایشان فرمودند خداوند در این شب خلقی را خلق نموده که اگر به ولایتش اقرار نکنید از این زلزله نجات پیدا نخواهید کرد کفار قبول کردند که اقرار به ولایت کنند در این هنگام حضرت ابوطالب (علیه</w:t>
      </w:r>
    </w:p>
    <w:p>
      <w:pPr>
        <w:pStyle w:val="BookText"/>
      </w:pPr>
      <w:r>
        <w:rPr>
          <w:rFonts w:ascii="IRNazanin" w:hAnsi="IRNazanin" w:eastAsia="IRNazanin" w:cs="IRNazanin"/>
          <w:lang w:bidi="fa-IR"/>
          <w:color w:val="111111"/>
          <w:sz w:val="28"/>
          <w:szCs w:val="28"/>
          <w:rtl/>
        </w:rPr>
        <w:t xml:space="preserve">السلام) بالای کوه ابوقبیس رفته و گریست و با صدای بلند چنین استغاثه کردند :</w:t>
      </w:r>
    </w:p>
    <w:p>
      <w:pPr>
        <w:pStyle w:val="BookText"/>
      </w:pPr>
      <w:r>
        <w:rPr>
          <w:rFonts w:ascii="Amiri" w:hAnsi="Amiri" w:eastAsia="Amiri" w:cs="Amiri"/>
          <w:lang w:bidi="ar-SA"/>
          <w:color w:val="111111"/>
          <w:sz w:val="28"/>
          <w:szCs w:val="28"/>
          <w:rtl/>
        </w:rPr>
        <w:t xml:space="preserve">« إِلَهِي وَ سَيِّدِي أَسْأَلُكَ بِالْمُحَمَّدِيَّةِ الْمَحْمُودَةِ وَ بِالْعَلَوِيَّةِ الْعَالِيَةِ وَ بِالْفَاطِمِيَّةِ الْبَيْضَاءِ إِلَّا تَفَضَّلْتَ عَلَى تِهَامَةَ بِالرَّأْفَةِ وَ الرَّحْمَةِ »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7" w:name="pg6639_51634"/>
    <w:bookmarkEnd w:id="57"/>
    <w:p>
      <w:pPr>
        <w:pStyle w:val="BookText"/>
      </w:pPr>
      <w:r>
        <w:rPr>
          <w:rFonts w:ascii="IRNazanin" w:hAnsi="IRNazanin" w:eastAsia="IRNazanin" w:cs="IRNazanin"/>
          <w:lang w:bidi="fa-IR"/>
          <w:color w:val="111111"/>
          <w:sz w:val="28"/>
          <w:szCs w:val="28"/>
          <w:rtl/>
        </w:rPr>
        <w:t xml:space="preserve">در این هنگام شهر آرام شد جابر که راوی حدیث فوق است می گوید در این جا حضرت رسول الله (صلی الله علیه و آله) فرمودند :</w:t>
      </w:r>
    </w:p>
    <w:p>
      <w:pPr>
        <w:pStyle w:val="BookText"/>
      </w:pPr>
      <w:r>
        <w:rPr>
          <w:rFonts w:ascii="Amiri" w:hAnsi="Amiri" w:eastAsia="Amiri" w:cs="Amiri"/>
          <w:lang w:bidi="ar-SA"/>
          <w:color w:val="111111"/>
          <w:sz w:val="28"/>
          <w:szCs w:val="28"/>
          <w:rtl/>
        </w:rPr>
        <w:t xml:space="preserve">فَوَ الَّذِي فَلَقَ الْحَبَّةَ وَ بَرَأَ النَّسَمَةَ لَقَدْ كَانَتِ الْعَرَبُ تَكْتُبُ هَذِهِ الْكَلِمَاتِ فَتَدْعُو بِهَا عِنْدَ شَدَائِدِهَا فِي الْجَاهِلِيَّةِ وَ هِيَ لَا تَعْلَمُهَا وَ لَا تَعْرِفُ حَقِيقَتَهَا ؛</w:t>
      </w:r>
    </w:p>
    <w:p>
      <w:pPr>
        <w:pStyle w:val="BookText"/>
      </w:pPr>
      <w:r>
        <w:rPr>
          <w:rFonts w:ascii="IRNazanin" w:hAnsi="IRNazanin" w:eastAsia="IRNazanin" w:cs="IRNazanin"/>
          <w:lang w:bidi="fa-IR"/>
          <w:color w:val="111111"/>
          <w:sz w:val="28"/>
          <w:szCs w:val="28"/>
          <w:rtl/>
        </w:rPr>
        <w:t xml:space="preserve">یعنی به خداوند قسم اعراب این کلمات را می نوشتند و در شداید و گرفتاری ها در جاهلیت به آن کلمات دعا می کردند در حالی که حقیقت آنها را نمی دانستند و نمی شناختند .</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و جای تعجب هم نیست ، چرا که این ذوات مقدّسه کشتی نجات و کهف حصین هستند و هر کس دست التجا و استغاثه به سمتایشان دراز کند چه دوست باشد و چه دشمن، مومن باشد یا کافر ، او را از گرفتاری و بلا نجات خواهند داد .</w:t>
      </w:r>
    </w:p>
    <w:p>
      <w:pPr>
        <w:pStyle w:val="Heading5"/>
      </w:pPr>
      <w:bookmarkStart w:id="203" w:name="_Toc86"/>
      <w:r>
        <w:t>4 . استغاثۀ حیوانات</w:t>
      </w:r>
      <w:bookmarkEnd w:id="203"/>
    </w:p>
    <w:p>
      <w:pPr>
        <w:pStyle w:val="BookText"/>
      </w:pPr>
      <w:r>
        <w:rPr>
          <w:rFonts w:ascii="IRNazanin" w:hAnsi="IRNazanin" w:eastAsia="IRNazanin" w:cs="IRNazanin"/>
          <w:lang w:bidi="fa-IR"/>
          <w:color w:val="111111"/>
          <w:sz w:val="28"/>
          <w:szCs w:val="28"/>
          <w:rtl/>
        </w:rPr>
        <w:t xml:space="preserve">در اخبار متعدد آمده که ، حتی حیوانات نیز در شداید به حضرات معصومین (علیهم السلام) استغاثه کرده و خود را از مشکل می رهانیدند که از معروفترین آنها جریان شتری است که به نزد رسول الله (صلی الله علیه و آله) آمد و صدایی از خود خارج ساخت ، حضرت به اصحاب فرمودند این شتر آمده نزد من استغاثه می کند و از من می خواهد جلوی نحر شدنش را بگیرم سپس امر کردند به صاحبش که آن شتر را رها کرده و نحر نکند</w:t>
      </w:r>
      <w:r>
        <w:rPr>
          <w:rStyle w:val="FootnoteReference"/>
        </w:rPr>
        <w:footnoteReference w:id="126"/>
      </w:r>
      <w:r>
        <w:rPr>
          <w:rFonts w:ascii="IRNazanin" w:hAnsi="IRNazanin" w:eastAsia="IRNazanin" w:cs="IRNazanin"/>
          <w:lang w:bidi="fa-IR"/>
          <w:color w:val="111111"/>
          <w:sz w:val="28"/>
          <w:szCs w:val="28"/>
          <w:rtl/>
        </w:rPr>
        <w:t xml:space="preserve">یا در موارد دیگری که در کتب مناقب به تفصیل آمده و ذکر آنها این نوشتار را تبدیل به کتابی مستقل می کند .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8" w:name="pg6639_51635"/>
    <w:bookmarkEnd w:id="58"/>
    <w:p>
      <w:pPr>
        <w:pStyle w:val="Heading5"/>
      </w:pPr>
      <w:bookmarkStart w:id="204" w:name="_Toc87"/>
      <w:r>
        <w:t>5 . دستور به استغاثه به اهل بیت (علیهم السلام)</w:t>
      </w:r>
      <w:bookmarkEnd w:id="204"/>
    </w:p>
    <w:p>
      <w:pPr>
        <w:pStyle w:val="BookText"/>
      </w:pPr>
      <w:r>
        <w:rPr>
          <w:rFonts w:ascii="IRNazanin" w:hAnsi="IRNazanin" w:eastAsia="IRNazanin" w:cs="IRNazanin"/>
          <w:lang w:bidi="fa-IR"/>
          <w:color w:val="111111"/>
          <w:sz w:val="28"/>
          <w:szCs w:val="28"/>
          <w:rtl/>
        </w:rPr>
        <w:t xml:space="preserve">علاوه بر موارد فوق در بسیاری از اعمال و آداب شیعه ، توصیه شده که در هنگام گرفتاری و حاجت ، استغاثه به ذوات مقدّسه بنمایند همانند دعای معروف « الهی عظم البلاء » که از معروفترین ادعیه استغاثه است و یا نماز استغاثه به حضرت زهرا (علیها السلام) که از معروفترین و مجربترین نمازهای استغاثه است که در بلد الامین از امام صادق (علیه السلام) روایت شده که هر گاه به سوی خدا حاجتی داشتی و عرصه بر تو تنگ شده بود دو رکعت نماز بخوان بعد از نماز سه مرتبه تکبیر بگو و تسبیحات حضرت فاطمه رابخوان و سر به سجده بگذار و صد مرتبه بگو : « يَا مَوْلَاتِي يَا فَاطِمَةُ أَغِيثِينِي » بعد طرف راست صورت را بر زمین بگذار و همین ذکر را صد مرتبه بگو و دوباره پیشانی بر زمین بگذار و صد مرتبه همین ذکر را بگو و بعد طرف چپ را بر زمین بگذار و صد مرتبه همین ذکر را بگو و برای سومین بار به سجده برو و صد و ده مرتبه این ذکر را تکرار کن ( که مجموعاً 510 مرتبه خواهد شد) بعد از آن حاجتت را از خدای بخواه که بر آورده خواهد شد .</w:t>
      </w:r>
    </w:p>
    <w:p>
      <w:pPr>
        <w:pStyle w:val="Heading5"/>
      </w:pPr>
      <w:bookmarkStart w:id="205" w:name="_Toc88"/>
      <w:r>
        <w:t>6 . فاطمیه بهترین موسم استغاثه</w:t>
      </w:r>
      <w:bookmarkEnd w:id="205"/>
    </w:p>
    <w:p>
      <w:pPr>
        <w:pStyle w:val="BookText"/>
      </w:pPr>
      <w:r>
        <w:rPr>
          <w:rFonts w:ascii="IRNazanin" w:hAnsi="IRNazanin" w:eastAsia="IRNazanin" w:cs="IRNazanin"/>
          <w:lang w:bidi="fa-IR"/>
          <w:color w:val="111111"/>
          <w:sz w:val="28"/>
          <w:szCs w:val="28"/>
          <w:rtl/>
        </w:rPr>
        <w:t xml:space="preserve">بعد از توضیح مختصری که در مورد استغاثه و جایگاه آن در مذهب عرض کردیم وقت آن رسیده که به بیان غرض اصلی این نوشتار بپردازیم .</w:t>
      </w:r>
    </w:p>
    <w:p>
      <w:pPr>
        <w:pStyle w:val="BookText"/>
      </w:pPr>
      <w:r>
        <w:rPr>
          <w:rFonts w:ascii="IRNazanin" w:hAnsi="IRNazanin" w:eastAsia="IRNazanin" w:cs="IRNazanin"/>
          <w:lang w:bidi="fa-IR"/>
          <w:color w:val="111111"/>
          <w:sz w:val="28"/>
          <w:szCs w:val="28"/>
          <w:rtl/>
        </w:rPr>
        <w:t xml:space="preserve">همان طور که عرض شد بهترین راه نجات از گرفتاری ها و مهالک استغاثه و پناه بردن به ذوات مقدّسه معصومین (علیهم السلام) است و صد البته از آن جایی که وجود ذیجود حضرت صدیقه کبری که از ایشان تعبیر به ام ابیها و ام الائمة النجباء شده ، نقش محوری و ویژه ای در بین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معصومین دارند تا جایی که از امام عسکری (علیهالسلام) نقل شده که حضرتش حجة الله علی الحجج هستند قطعاً استغاثه به محضر ایشان ویژگی دوچندان خواهد داشت از همین روی امسال ایام فاطمیه می توانست فرصت بسیار مناسبی باشد تا با توجه دادن عموم مردم به این امر خطیر، زمینه یک استغاثه عمومی و حتی بین المللی به حضرتش فراهم گردد خاصه اینکه امسال علاوه بر مشکلات فراوان اقتصادی و اجتماعی که وجود داشت ، عموم جامعه نیز با بیماری کرونا و بدتر از آن فراگیریِ وحشت ازکرونا دست و پنجه نرم می کرد ، به همین جهت استغاثه به کهف امن الهی و غوث امت می توانست بهترین وسیله ای باشد که سلامت جسمی و روحی جامعه را تضمین کند .</w:t>
      </w:r>
    </w:p>
    <w:p>
      <w:pPr>
        <w:pStyle w:val="BookText"/>
      </w:pPr>
      <w:r>
        <w:rPr>
          <w:rFonts w:ascii="IRNazanin" w:hAnsi="IRNazanin" w:eastAsia="IRNazanin" w:cs="IRNazanin"/>
          <w:lang w:bidi="fa-IR"/>
          <w:color w:val="111111"/>
          <w:sz w:val="28"/>
          <w:szCs w:val="28"/>
          <w:rtl/>
        </w:rPr>
        <w:t xml:space="preserve">با توجه به رویکرد فوق ، برخی از مبلغین امر فاطمیه بر آن شدند تا ویژه برنامه هایی را تدارک ببینند که علاوه بر رعایت و حفظ اصول ، جامعه را نسبت به اهمیت اقامۀ عزای فاطمیه یادآور شوند که از جمله این برنامه ها که امسال به طور ویژه مورد توجه قرار گرفت تولید انبوه پرچم و کتیبۀ فاطمیه در سایزهای کوچک و بزرگ بود که برای هر نوع فضا و مکان قابل استفاده باشد . از کتیبه های کوچک مخصوص سردرب منازل گرفته ، تا پرچم های بزرگ خیابانی که هر یک با متراژ حدوداً 100 متری تهیه شده بود .</w:t>
      </w:r>
    </w:p>
    <w:p>
      <w:pPr>
        <w:pStyle w:val="BookText"/>
      </w:pPr>
      <w:r>
        <w:rPr>
          <w:rFonts w:ascii="IRNazanin" w:hAnsi="IRNazanin" w:eastAsia="IRNazanin" w:cs="IRNazanin"/>
          <w:lang w:bidi="fa-IR"/>
          <w:color w:val="111111"/>
          <w:sz w:val="28"/>
          <w:szCs w:val="28"/>
          <w:rtl/>
        </w:rPr>
        <w:t xml:space="preserve">مهمترین اثر این فعالیت ها این بود که شاهد بودیم در روز شهادت حضرت صدّیقۀ کبری ، فاطمۀ زهرا (علیها السلام) در شهرهای مختلف خاصه شهرهایی مثل مشهد ، قم و اصفهان و ... عاشورای فاطمی مثل سال های گذشته با شکوه برگزار شد و دسته های عزاداری و پیاده روی در خیابان ها برقرار گردید . و نکته حایز اهمیت این بود که در عکس ها و فیلم های این مراسم که در فضای مجازی دست به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9" w:name="pg6639_51637"/>
    <w:bookmarkEnd w:id="59"/>
    <w:p>
      <w:pPr>
        <w:pStyle w:val="BookText"/>
      </w:pPr>
      <w:r>
        <w:rPr>
          <w:rFonts w:ascii="IRNazanin" w:hAnsi="IRNazanin" w:eastAsia="IRNazanin" w:cs="IRNazanin"/>
          <w:lang w:bidi="fa-IR"/>
          <w:color w:val="111111"/>
          <w:sz w:val="28"/>
          <w:szCs w:val="28"/>
          <w:rtl/>
        </w:rPr>
        <w:t xml:space="preserve">دست می شد کاملاً مشهود بود که حالت استغاثه و پناه خواستن در مراسم امسال بیش از هر سالی بود . به بیان دیگر ، گویا امسال عزاداران و محبین حضرت صدّیقۀ کبری(علیها السلام) از صمیم قلب دریافته بودند که راه نجاتی جز تمسک به ریشه های چادر حضرت فاطمه زهرا (علیها السلام) ندارند . گویا زبان حال واشک چشمان این عزاداران یکصدا شده بود که : « یا فاطر بحق فاطمه ، عجّل لولیک الفرج » .</w:t>
      </w:r>
    </w:p>
    <w:p>
      <w:pPr>
        <w:pStyle w:val="Heading5"/>
      </w:pPr>
      <w:bookmarkStart w:id="206" w:name="_Toc89"/>
      <w:r>
        <w:t>7 . تأثیر استغاثه و عنایت فاطمی به عزاداران</w:t>
      </w:r>
      <w:bookmarkEnd w:id="206"/>
    </w:p>
    <w:p>
      <w:pPr>
        <w:pStyle w:val="BookText"/>
      </w:pPr>
      <w:r>
        <w:rPr>
          <w:rFonts w:ascii="IRNazanin" w:hAnsi="IRNazanin" w:eastAsia="IRNazanin" w:cs="IRNazanin"/>
          <w:lang w:bidi="fa-IR"/>
          <w:color w:val="111111"/>
          <w:sz w:val="28"/>
          <w:szCs w:val="28"/>
          <w:rtl/>
        </w:rPr>
        <w:t xml:space="preserve">در ماه محرم 1442 یعنی همان «محرم کرونایی» عنایت ویژه و خاصی به مردم عراق شد و شاهد بودیم که بعد از حفظ حرمتی که مردم عراق خاصه مردم کربلا در قبال عزاداری دهه محرم و پذیرایی از زوار اربعین انجام دادند به نحو عجیبی آمار کرونا پایین آمده و تقریباَ نزدیک به صفر شد ، و هم اکنون نیز بسیاری از امور اجتماعی آنان به حال و روال سابق بازگشته است تا بدانجا که طبق آمار رسمی و جهانی ، چه تعداد ابتلا و چه مرگ و میر بر اثر کرونا رو به افول است که در نمودار زیر که از سایت معتبر </w:t>
      </w:r>
      <w:r>
        <w:rPr>
          <w:rFonts w:ascii="Times New Roman" w:hAnsi="Times New Roman" w:eastAsia="Times New Roman" w:cs="Times New Roman"/>
          <w:lang w:val="en-US" w:bidi="en-US"/>
          <w:color w:val="111111"/>
          <w:sz w:val="28"/>
          <w:szCs w:val="28"/>
          <w:rtl/>
        </w:rPr>
        <w:t xml:space="preserve">www.covid19.healthdata.org</w:t>
      </w:r>
    </w:p>
    <w:p>
      <w:pPr>
        <w:pStyle w:val="BookText"/>
      </w:pPr>
      <w:r>
        <w:rPr>
          <w:rFonts w:ascii="IRNazanin" w:hAnsi="IRNazanin" w:eastAsia="IRNazanin" w:cs="IRNazanin"/>
          <w:lang w:bidi="fa-IR"/>
          <w:color w:val="111111"/>
          <w:sz w:val="28"/>
          <w:szCs w:val="28"/>
          <w:rtl/>
        </w:rPr>
        <w:t xml:space="preserve">اخذ شده است قابل مشاهده است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0" w:name="pg6639_51638"/>
    <w:bookmarkEnd w:id="60"/>
    <w:p>
      <w:pPr>
        <w:pStyle w:val="BookText"/>
      </w:pPr>
      <w:r>
        <w:rPr>
          <w:rFonts w:ascii="IRNazanin" w:hAnsi="IRNazanin" w:eastAsia="IRNazanin" w:cs="IRNazanin"/>
          <w:lang w:bidi="fa-IR"/>
          <w:color w:val="111111"/>
          <w:sz w:val="28"/>
          <w:szCs w:val="28"/>
          <w:rtl/>
        </w:rPr>
        <w:t xml:space="preserve">همین جریان تلنگری بود برای شیعیان در دیگر نقاط از جمله ایران که اگر در امر اقامه عزای فاطمیه و حفظ حرمت ایام فاطمیه بکوشند و استغاثه به سوی حضرت ام الائمه (علیها السلام) داشته باشند می تواننداز عنایات ویژه فاطمی بهره مند شده و با روانی آسوده در سفینۀ نجات الهی و حصن حصین آل اللّه از این بلایای جسمی و روحی مصون و محفوظ بمانند . و صد البته که همینطور هم شد و در این ایام که حدوداً 20 روز از روز شهادت صدّیقۀ کبری (علیها السلام) و عاشورای فاطمی در شهر مقدس قم می گذرد ، طبق امار رسمی به نحو چشمگیری آمار ابتلای به کرونا پایین آمده ، و میزان مرگ و میر بر اثر کرونا به صفر رسید .</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بلی جای هیچ گونه تعجبی هم نیست ، ما دست بیعت به خاندانی داده ایم که دشمن خویش را به خاطر یک حفظ حرمت !! در هنگام مرگ مورد لطف قرار می دهند حال اگر این حفظ حرمت از سمت محبین و شیعیان آنها باشد قطعاً مورد لطف ویژه قرار خواهند گرفت همانطور که در اربعین عراق و فاطمیۀ ایران شاهد بودیم .</w:t>
      </w:r>
    </w:p>
    <w:p>
      <w:pPr>
        <w:pStyle w:val="Heading5"/>
      </w:pPr>
      <w:bookmarkStart w:id="207" w:name="_Toc90"/>
      <w:r>
        <w:t>8 . ختامه مسک</w:t>
      </w:r>
      <w:bookmarkEnd w:id="207"/>
    </w:p>
    <w:p>
      <w:pPr>
        <w:pStyle w:val="BookText"/>
      </w:pPr>
      <w:r>
        <w:rPr>
          <w:rFonts w:ascii="IRNazanin" w:hAnsi="IRNazanin" w:eastAsia="IRNazanin" w:cs="IRNazanin"/>
          <w:lang w:bidi="fa-IR"/>
          <w:color w:val="111111"/>
          <w:sz w:val="28"/>
          <w:szCs w:val="28"/>
          <w:rtl/>
        </w:rPr>
        <w:t xml:space="preserve">حسن ختام این مختصر ، واقعه ای است که شاهد گفته های فوق است و مرور آن ما را به اهمیت « حفظ حرمت اهل بیت (علیهم السلام) » رهنمون می دارد .</w:t>
      </w:r>
    </w:p>
    <w:p>
      <w:pPr>
        <w:pStyle w:val="BookText"/>
      </w:pPr>
      <w:r>
        <w:rPr>
          <w:rFonts w:ascii="IRNazanin" w:hAnsi="IRNazanin" w:eastAsia="IRNazanin" w:cs="IRNazanin"/>
          <w:lang w:bidi="fa-IR"/>
          <w:color w:val="111111"/>
          <w:sz w:val="28"/>
          <w:szCs w:val="28"/>
          <w:rtl/>
        </w:rPr>
        <w:t xml:space="preserve">هارون عباسی ، به یکی از فرماندهان سخت گیر خود به نام "جلودی" فرمان داد که خانه های "آل علی" را غارت نماید و برای زنان آنها جز یک لباس باقی نگذارد . جلودی وارد مدینه شد و با لشکر خود به خانۀ امام رضا (علیه السلام) هجوم برد امام رضا (علیه السلام) همه زنان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خانه را در اتاقی جمع کرده و خود جلوی آن ایستادند جلودی گفت باید وارد این اتاق شوم و لباس های زنان راغارت نمایم امام (علیه السلام) فرمودند : من خود لباس های آنها را می گیرم و به تو تحویل می دهم جلودی قبول نکرد ولی امام مقاومت کردند سرانجام جلودی تسلیم پیشنهاد امام رضا (علیه السلام) شد و به حرمت مخدرات از ورود به خانه منصرف شد . امام رضا (علیه السلام) وارد اتاق شده و لباس های اضافی زنان و حتی گوشواره ها و زیورآلات و آنچه در خانه بود ، همه را به جلودی تحویل دادند . چند سال بعد ، پس از اینکه امام رضا (علیه السلام) مجبور به پذیرش ولیعهدی مأمون شدند، عدّه ای از افسران و فرماند هان ، شورش کردند و مورد غضب مأمون قرار گرفتند . مأمون همۀ آنها را دستگیر کرد و قرار شد جلوی مأمون محاکمه شوند . یکی از آنها جلودی بود . همین که جلودی برابر مأمون حاضر شد امام رضا (علیه السلام) به صورت محرمانه به مأمون فرمودند :</w:t>
      </w:r>
    </w:p>
    <w:p>
      <w:pPr>
        <w:pStyle w:val="BookText"/>
      </w:pPr>
      <w:r>
        <w:rPr>
          <w:rFonts w:ascii="IRNazanin" w:hAnsi="IRNazanin" w:eastAsia="IRNazanin" w:cs="IRNazanin"/>
          <w:lang w:bidi="fa-IR"/>
          <w:color w:val="111111"/>
          <w:sz w:val="28"/>
          <w:szCs w:val="28"/>
          <w:rtl/>
        </w:rPr>
        <w:t xml:space="preserve">این شخص را به خاطر من ببخش و اعدامش نکن !!!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بلی همانطور که گفته شد این خانواده با دشمنان خود و کوچکترین حفظ حرمتی که حتی دشمنان ایشان در حقشان روا می دارند چنین می کنند ، چه رسد به اینکه جمعی از محبّانشان در این ایام پر از مشکلات ، سعی و تلاش شبانه روزی خویش را در اعتلای امر فاطمیه و حفظ حرمت ایام عزای حضرت ام الائمه (علیها</w:t>
      </w:r>
    </w:p>
    <w:p>
      <w:pPr>
        <w:pStyle w:val="BookText"/>
      </w:pPr>
      <w:r>
        <w:rPr>
          <w:rFonts w:ascii="IRNazanin" w:hAnsi="IRNazanin" w:eastAsia="IRNazanin" w:cs="IRNazanin"/>
          <w:lang w:bidi="fa-IR"/>
          <w:color w:val="111111"/>
          <w:sz w:val="28"/>
          <w:szCs w:val="28"/>
          <w:rtl/>
        </w:rPr>
        <w:t xml:space="preserve">السلام) به کار گیرند .</w:t>
      </w:r>
    </w:p>
    <w:p>
      <w:pPr>
        <w:pStyle w:val="BookText"/>
      </w:pPr>
      <w:r>
        <w:rPr>
          <w:rFonts w:ascii="IRNazanin" w:hAnsi="IRNazanin" w:eastAsia="IRNazanin" w:cs="IRNazanin"/>
          <w:lang w:bidi="fa-IR"/>
          <w:color w:val="111111"/>
          <w:sz w:val="28"/>
          <w:szCs w:val="28"/>
          <w:rtl/>
        </w:rPr>
        <w:t xml:space="preserve">امید آنکه مزد این خدمات ناچیز ، رضایت امام عصر و فرج حضرتش باشد .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1" w:name="pg6639_51640"/>
    <w:bookmarkEnd w:id="61"/>
    <w:p>
      <w:pPr>
        <w:pStyle w:val="Heading3"/>
      </w:pPr>
      <w:bookmarkStart w:id="208" w:name="_Toc91"/>
      <w:r>
        <w:t>مقاله هفتم: ذکر و تسبیح فاطمی ، اسوۀ مهدوی ، شفا و پناه مردم</w:t>
      </w:r>
      <w:bookmarkEnd w:id="208"/>
    </w:p>
    <w:p>
      <w:pPr>
        <w:pStyle w:val="Heading4"/>
      </w:pPr>
      <w:bookmarkStart w:id="209" w:name="_Toc92"/>
      <w:r>
        <w:t>اشاره</w:t>
      </w:r>
      <w:bookmarkEnd w:id="209"/>
    </w:p>
    <w:p>
      <w:pPr>
        <w:pStyle w:val="BookText"/>
      </w:pPr>
      <w:r>
        <w:rPr>
          <w:rFonts w:ascii="IRNazanin" w:hAnsi="IRNazanin" w:eastAsia="IRNazanin" w:cs="IRNazanin"/>
          <w:lang w:bidi="fa-IR"/>
          <w:color w:val="111111"/>
          <w:sz w:val="28"/>
          <w:szCs w:val="28"/>
          <w:rtl/>
        </w:rPr>
        <w:t xml:space="preserve">به قلم : نویسندۀ محقق و دلباختۀ اهل البیت (علیهم السلام)</w:t>
      </w:r>
    </w:p>
    <w:p>
      <w:pPr>
        <w:pStyle w:val="BookText"/>
      </w:pPr>
      <w:r>
        <w:rPr>
          <w:rFonts w:ascii="IRNazanin" w:hAnsi="IRNazanin" w:eastAsia="IRNazanin" w:cs="IRNazanin"/>
          <w:lang w:bidi="fa-IR"/>
          <w:color w:val="111111"/>
          <w:sz w:val="28"/>
          <w:szCs w:val="28"/>
          <w:rtl/>
        </w:rPr>
        <w:t xml:space="preserve">آقای سید محمدصادق موحّد ابطحی</w:t>
      </w:r>
    </w:p>
    <w:p>
      <w:pPr>
        <w:pStyle w:val="Heading4"/>
      </w:pPr>
      <w:bookmarkStart w:id="210" w:name="_Toc93"/>
      <w:r>
        <w:t>شور و شعور فاطمی ، در تأسی به نور</w:t>
      </w:r>
      <w:bookmarkEnd w:id="210"/>
    </w:p>
    <w:p>
      <w:pPr>
        <w:pStyle w:val="BookText"/>
      </w:pPr>
      <w:r>
        <w:rPr>
          <w:rFonts w:ascii="IRNazanin" w:hAnsi="IRNazanin" w:eastAsia="IRNazanin" w:cs="IRNazanin"/>
          <w:lang w:bidi="fa-IR"/>
          <w:color w:val="111111"/>
          <w:sz w:val="28"/>
          <w:szCs w:val="28"/>
          <w:rtl/>
        </w:rPr>
        <w:t xml:space="preserve">قلم توصیف ، از نگارش شور و شعور حضور ، و از ترسیم تصاویری که بازتاب رویکرد و اهتمام مردم این دوران ،که داعیۀ تأسی به صاحب ، ملجأ و ملاذ حقیقی خود ، پناه و تکیه گاه زمان غیبت شیعه ، یعنی حضرت ولی عصر (عجل الله تعالی فرجه الشریف) را دارند ؛ قاصر است .</w:t>
      </w:r>
    </w:p>
    <w:p>
      <w:pPr>
        <w:pStyle w:val="BookText"/>
      </w:pPr>
      <w:r>
        <w:rPr>
          <w:rFonts w:ascii="IRNazanin" w:hAnsi="IRNazanin" w:eastAsia="IRNazanin" w:cs="IRNazanin"/>
          <w:lang w:bidi="fa-IR"/>
          <w:color w:val="111111"/>
          <w:sz w:val="28"/>
          <w:szCs w:val="28"/>
          <w:rtl/>
        </w:rPr>
        <w:t xml:space="preserve">او که در اقامه عزای مادر رنج کشیده و غریبش ، مادر داغ دیده و جوانش که هنوز داغ از دست دادن آخرین رسول و فرستاده ای که پس از او دیگر هیچ پیامبری در تمام خلقت نخواهد آمد ؛ شال عزا بر سینه دارد و زدودن غبار غربت از روی مبارکش تنها با اشک های جاری ، مرهمی است بر آلام و دردهای بی شمارش .</w:t>
      </w:r>
    </w:p>
    <w:p>
      <w:pPr>
        <w:pStyle w:val="BookText"/>
      </w:pPr>
      <w:r>
        <w:rPr>
          <w:rFonts w:ascii="IRNazanin" w:hAnsi="IRNazanin" w:eastAsia="IRNazanin" w:cs="IRNazanin"/>
          <w:lang w:bidi="fa-IR"/>
          <w:color w:val="111111"/>
          <w:sz w:val="28"/>
          <w:szCs w:val="28"/>
          <w:rtl/>
        </w:rPr>
        <w:t xml:space="preserve">زبان و لسان ، از بیان کلمات ، در کیفیت و کمیت حیات شیعی و باقی ماندن پیروان او در این روزگار و ایام یعنی پس از گذشت 1431 سال از شهادت پیامبر رحمت (صلی الله علیه و آله) برای دفاع از حریم ولایت علوی و در پیروی از امام زمانشان ، ناتوان است .</w:t>
      </w:r>
    </w:p>
    <w:p>
      <w:pPr>
        <w:pStyle w:val="Heading4"/>
      </w:pPr>
      <w:bookmarkStart w:id="211" w:name="_Toc94"/>
      <w:r>
        <w:t>دختر رسول خدا ، اسوۀ مهدوی</w:t>
      </w:r>
      <w:bookmarkEnd w:id="211"/>
    </w:p>
    <w:p>
      <w:pPr>
        <w:pStyle w:val="BookText"/>
      </w:pPr>
      <w:r>
        <w:rPr>
          <w:rFonts w:ascii="IRNazanin" w:hAnsi="IRNazanin" w:eastAsia="IRNazanin" w:cs="IRNazanin"/>
          <w:lang w:bidi="fa-IR"/>
          <w:color w:val="111111"/>
          <w:sz w:val="28"/>
          <w:szCs w:val="28"/>
          <w:rtl/>
        </w:rPr>
        <w:t xml:space="preserve">آری ، اسوه و مقتدای شیعیان در این روزگار همان اسوۀ مهدی آل فاطمه (علیها السلام) است ؛ که « وَ بِيُمْنِهِ رُزِقَ الْوَرَى وَ بِوُجُودِهِثَبَتَتِ الْأَرْضُ وَ السَّمَاءُ » ، او که دختر پیامبر مکرم اسلام را ، حجت و راهنمای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2" w:name="pg6639_51641"/>
    <w:bookmarkEnd w:id="62"/>
    <w:p>
      <w:pPr>
        <w:pStyle w:val="BookText"/>
      </w:pPr>
      <w:r>
        <w:rPr>
          <w:rFonts w:ascii="IRNazanin" w:hAnsi="IRNazanin" w:eastAsia="IRNazanin" w:cs="IRNazanin"/>
          <w:lang w:bidi="fa-IR"/>
          <w:color w:val="111111"/>
          <w:sz w:val="28"/>
          <w:szCs w:val="28"/>
          <w:rtl/>
        </w:rPr>
        <w:t xml:space="preserve">خویش برای رسیدن به مقصد قرب و دفاع از شریعت محمدی و حمایت از ولایت علوی قرار داده ، و در رساندن شیعیانش به مقصد ، روشنای « وَ اقْصِدْ فِي مَشْيِكَ »</w:t>
      </w:r>
      <w:r>
        <w:rPr>
          <w:rStyle w:val="FootnoteReference"/>
        </w:rPr>
        <w:footnoteReference w:id="129"/>
      </w:r>
      <w:r>
        <w:rPr>
          <w:rFonts w:ascii="IRNazanin" w:hAnsi="IRNazanin" w:eastAsia="IRNazanin" w:cs="IRNazanin"/>
          <w:lang w:bidi="fa-IR"/>
          <w:color w:val="111111"/>
          <w:sz w:val="28"/>
          <w:szCs w:val="28"/>
          <w:rtl/>
        </w:rPr>
        <w:t xml:space="preserve">را مفروض داشته است .</w:t>
      </w:r>
    </w:p>
    <w:p>
      <w:pPr>
        <w:pStyle w:val="BookText"/>
      </w:pPr>
      <w:r>
        <w:rPr>
          <w:rFonts w:ascii="IRNazanin" w:hAnsi="IRNazanin" w:eastAsia="IRNazanin" w:cs="IRNazanin"/>
          <w:lang w:bidi="fa-IR"/>
          <w:color w:val="111111"/>
          <w:sz w:val="28"/>
          <w:szCs w:val="28"/>
          <w:rtl/>
        </w:rPr>
        <w:t xml:space="preserve">با اندکی دقت در احوال بیت وحی و تمسک شیعیان به اهل بیت عصمت و طهارت ، در دوران ترس و وحشت از جور غاصبان منصب ولایت ، مسیر توجه و وصول به وجه الله و امام زمان و اقامه شعائر فاطمی ، که اساس بقا و ماندگاری عترت در حدیث ثقلین است ؛ آشکار می شود . بالجمله، شعائر فاطمی اصلی در ارائۀ طریق و إيصال به سوى صراط مستقیم و امام زمان (عجل الله تعالی فرجه الشریف) می باشد .</w:t>
      </w:r>
    </w:p>
    <w:p>
      <w:pPr>
        <w:pStyle w:val="Heading4"/>
      </w:pPr>
      <w:bookmarkStart w:id="212" w:name="_Toc95"/>
      <w:r>
        <w:t>پرسشی مهم</w:t>
      </w:r>
      <w:bookmarkEnd w:id="212"/>
    </w:p>
    <w:p>
      <w:pPr>
        <w:pStyle w:val="BookText"/>
      </w:pPr>
      <w:r>
        <w:rPr>
          <w:rFonts w:ascii="IRNazanin" w:hAnsi="IRNazanin" w:eastAsia="IRNazanin" w:cs="IRNazanin"/>
          <w:lang w:bidi="fa-IR"/>
          <w:color w:val="111111"/>
          <w:sz w:val="28"/>
          <w:szCs w:val="28"/>
          <w:rtl/>
        </w:rPr>
        <w:t xml:space="preserve">در این زمان که ترس از بیماری کرونا و رعب و وحشت حاصل از اخبار مرگ ومیر انسان ها در تمام نقاط جهان ، لرزه بر اندام حکومت حاکمان و اقتدار کشورها انداخته است ؛ این پرسش مطرح می شود که آیا با فرض قبول و وجود این بیماری ، حفظ نفس مؤمنین در تعارض و مقابله با حفظ و جریان مراسم فاطمیه و شعائر فاطمی است یا نه ؟ و در مرحله دوم اگر تعارضی نیست ، آثار و برکات اقامه شعائر فاطمی چیست ؟ و در نگرش آخر آیا صدیقه طاهره (علیها السلام) برای مثل این بیماری عجیب و مرموز نسخۀ شفابخش و رها کننده ای دارد ؟</w:t>
      </w:r>
    </w:p>
    <w:p>
      <w:pPr>
        <w:pStyle w:val="Heading4"/>
      </w:pPr>
      <w:bookmarkStart w:id="213" w:name="_Toc96"/>
      <w:r>
        <w:t>پاسخ پرسش مهم</w:t>
      </w:r>
      <w:bookmarkEnd w:id="213"/>
    </w:p>
    <w:p>
      <w:pPr>
        <w:pStyle w:val="BookText"/>
      </w:pPr>
      <w:r>
        <w:rPr>
          <w:rFonts w:ascii="IRNazanin" w:hAnsi="IRNazanin" w:eastAsia="IRNazanin" w:cs="IRNazanin"/>
          <w:lang w:bidi="fa-IR"/>
          <w:color w:val="111111"/>
          <w:sz w:val="28"/>
          <w:szCs w:val="28"/>
          <w:rtl/>
        </w:rPr>
        <w:t xml:space="preserve">قطعاً تحفظ از مناسک ، احکام و دستورات دینی به حکم عقل و شرع ، در همان رتبۀ نگاه داشت از شخص امام معصوم (علیه السلام) است و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 تعارضی در این مقام و جایگاه و حفظ نفس مؤمنین وجود ندارد . هم چنان که در مسیر ولایت و قرب ، ادای فریضۀ صلاة</w:t>
      </w:r>
    </w:p>
    <w:p>
      <w:pPr>
        <w:pStyle w:val="BookText"/>
      </w:pPr>
      <w:r>
        <w:rPr>
          <w:rFonts w:ascii="IRNazanin" w:hAnsi="IRNazanin" w:eastAsia="IRNazanin" w:cs="IRNazanin"/>
          <w:lang w:bidi="fa-IR"/>
          <w:color w:val="111111"/>
          <w:sz w:val="28"/>
          <w:szCs w:val="28"/>
          <w:rtl/>
        </w:rPr>
        <w:t xml:space="preserve">تحت هر شرایطی از عهده مکلف ساقط نمی شود و حتی با این وجود که در برخی از مقامات تمام اجزا و شرایط آن را نتوان تحصیل کرد ؛ اصل فریضه و تکلیف بر جریان خود باقی است ؛ اما آن مقدار که قدرت بر انجام آن وجود دارد مورد پرسش قرار خواهد گرفت .</w:t>
      </w:r>
    </w:p>
    <w:p>
      <w:pPr>
        <w:pStyle w:val="BookText"/>
      </w:pPr>
      <w:r>
        <w:rPr>
          <w:rFonts w:ascii="IRNazanin" w:hAnsi="IRNazanin" w:eastAsia="IRNazanin" w:cs="IRNazanin"/>
          <w:lang w:bidi="fa-IR"/>
          <w:color w:val="111111"/>
          <w:sz w:val="28"/>
          <w:szCs w:val="28"/>
          <w:rtl/>
        </w:rPr>
        <w:t xml:space="preserve">« و لتسئلن یومئذ عن النعيم » </w:t>
      </w:r>
      <w:r>
        <w:rPr>
          <w:rStyle w:val="FootnoteReference"/>
        </w:rPr>
        <w:footnoteReference w:id="130"/>
      </w:r>
      <w:r>
        <w:rPr>
          <w:rFonts w:ascii="IRNazanin" w:hAnsi="IRNazanin" w:eastAsia="IRNazanin" w:cs="IRNazanin"/>
          <w:lang w:bidi="fa-IR"/>
          <w:color w:val="111111"/>
          <w:sz w:val="28"/>
          <w:szCs w:val="28"/>
          <w:rtl/>
        </w:rPr>
        <w:t xml:space="preserve">در بیان از این آیه شریفه آن نعمتی که مورد سوال قرار می گیرد ، نعمت وجود پیامبر مکرم اسلام (صلی الله علیه و آله) و عترت او است که اهل بیت وحی می باشند .</w:t>
      </w:r>
    </w:p>
    <w:p>
      <w:pPr>
        <w:pStyle w:val="BookText"/>
      </w:pPr>
      <w:r>
        <w:rPr>
          <w:rFonts w:ascii="Amiri" w:hAnsi="Amiri" w:eastAsia="Amiri" w:cs="Amiri"/>
          <w:lang w:bidi="ar-SA"/>
          <w:color w:val="111111"/>
          <w:sz w:val="28"/>
          <w:szCs w:val="28"/>
          <w:rtl/>
        </w:rPr>
        <w:t xml:space="preserve">« تُسْأَلُ هَذِهِ الْأُمَّةُ عَمَّا أَنْعَمَ اللَّهُ عَلَيْهَا بِرَسُولِهِ ثُمَّ بأهل بيته</w:t>
      </w:r>
      <w:r>
        <w:rPr>
          <w:rStyle w:val="FootnoteReference"/>
        </w:rPr>
        <w:footnoteReference w:id="131"/>
      </w:r>
      <w:r>
        <w:rPr>
          <w:rFonts w:ascii="Amiri" w:hAnsi="Amiri" w:eastAsia="Amiri" w:cs="Amiri"/>
          <w:lang w:bidi="ar-SA"/>
          <w:color w:val="111111"/>
          <w:sz w:val="28"/>
          <w:szCs w:val="28"/>
          <w:rtl/>
        </w:rPr>
        <w:t xml:space="preserve">(علیهم السلام). هَلْ عَرَفْتُمُوهَا وَ قُمْتُمْ بِحَقِّهَا ؟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مقصود از مفاد این پرسش در مرحله اول شناخت مقام و مرتبه هدایت است که به ایشان عنایت شده و در مرحله بعد اقامۀ این حق با حفظ رتبه ، اجزاء و شرایط ، در حد وسعت توان و استطاعت است .</w:t>
      </w:r>
    </w:p>
    <w:p>
      <w:pPr>
        <w:pStyle w:val="BookText"/>
      </w:pPr>
      <w:r>
        <w:rPr>
          <w:rFonts w:ascii="IRNazanin" w:hAnsi="IRNazanin" w:eastAsia="IRNazanin" w:cs="IRNazanin"/>
          <w:lang w:bidi="fa-IR"/>
          <w:color w:val="111111"/>
          <w:sz w:val="28"/>
          <w:szCs w:val="28"/>
          <w:rtl/>
        </w:rPr>
        <w:t xml:space="preserve">از موارد اقامۀ حق اهل بیت (علیهم السلام) ، به پا داشتن عزا در ایام شهادت ایشان و تلاش برای بهره مندی از این خیر است .چنان چه امیرمؤمنان (علیه السلام) می فرماید :</w:t>
      </w:r>
    </w:p>
    <w:p>
      <w:pPr>
        <w:pStyle w:val="BookText"/>
      </w:pPr>
      <w:r>
        <w:rPr>
          <w:rFonts w:ascii="IRNazanin" w:hAnsi="IRNazanin" w:eastAsia="IRNazanin" w:cs="IRNazanin"/>
          <w:lang w:bidi="fa-IR"/>
          <w:color w:val="111111"/>
          <w:sz w:val="28"/>
          <w:szCs w:val="28"/>
          <w:rtl/>
        </w:rPr>
        <w:t xml:space="preserve">واللّه اگر این امت با پای برهنه روی خاک بایستد ، در حالی که بر سر خود خاکستر ریخته باشند و گریه و زاری کنند و بر کسانی که آنها را گمراه کرده و راه رسیدن به خدا را بسته اند و مردم را به سوی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63" w:name="pg6639_51643"/>
    <w:bookmarkEnd w:id="63"/>
    <w:p>
      <w:pPr>
        <w:pStyle w:val="BookText"/>
      </w:pPr>
      <w:r>
        <w:rPr>
          <w:rFonts w:ascii="Amiri" w:hAnsi="Amiri" w:eastAsia="Amiri" w:cs="Amiri"/>
          <w:lang w:bidi="ar-SA"/>
          <w:color w:val="111111"/>
          <w:sz w:val="28"/>
          <w:szCs w:val="28"/>
          <w:rtl/>
        </w:rPr>
        <w:t xml:space="preserve">جهنم خوانده اند ؛ لعنت کنند، باز کم کاری کرده اند . « أَنْ تَقُولَ نَفْسٌ يا حَسْرَتى عَلى ما فَرَّطْتُ في جَنْبِ اللَّهِ » .</w:t>
      </w:r>
      <w:r>
        <w:rPr>
          <w:rStyle w:val="FootnoteReference"/>
        </w:rPr>
        <w:footnoteReference w:id="133"/>
      </w:r>
    </w:p>
    <w:p>
      <w:pPr>
        <w:pStyle w:val="Heading4"/>
      </w:pPr>
      <w:bookmarkStart w:id="214" w:name="_Toc97"/>
      <w:r>
        <w:t>خیر در قرآن کریم و دعای امام زمان (عجل الله تعالی فرجه الشریف)</w:t>
      </w:r>
      <w:bookmarkEnd w:id="214"/>
    </w:p>
    <w:p>
      <w:pPr>
        <w:pStyle w:val="BookText"/>
      </w:pPr>
      <w:r>
        <w:rPr>
          <w:rFonts w:ascii="IRNazanin" w:hAnsi="IRNazanin" w:eastAsia="IRNazanin" w:cs="IRNazanin"/>
          <w:lang w:bidi="fa-IR"/>
          <w:color w:val="111111"/>
          <w:sz w:val="28"/>
          <w:szCs w:val="28"/>
          <w:rtl/>
        </w:rPr>
        <w:t xml:space="preserve">بهره مندی از دعاها و عنایات حضرت حجة ابن الحسن (عجل الله تعالی فرجه الشریف) در اقامۀ شعائر فاطمی همان طور که در توقیع مبارک آن حضرت آمده است ، توفیقی عظیم است که تنها شامل کسانی می شود که مطابق آیۀ شریفۀ :</w:t>
      </w:r>
    </w:p>
    <w:p>
      <w:pPr>
        <w:pStyle w:val="BookText"/>
      </w:pPr>
      <w:r>
        <w:rPr>
          <w:rFonts w:ascii="Amiri" w:hAnsi="Amiri" w:eastAsia="Amiri" w:cs="Amiri"/>
          <w:lang w:bidi="ar-SA"/>
          <w:color w:val="111111"/>
          <w:sz w:val="28"/>
          <w:szCs w:val="28"/>
          <w:rtl/>
        </w:rPr>
        <w:t xml:space="preserve">« وَ مَنْ يُعَظِّمْ حُرُماتِ اللَّهِ فَهُوَ خَيْرٌ لَهُ » </w:t>
      </w:r>
      <w:r>
        <w:rPr>
          <w:rStyle w:val="FootnoteReference"/>
        </w:rPr>
        <w:footnoteReference w:id="134"/>
      </w:r>
      <w:r>
        <w:rPr>
          <w:rFonts w:ascii="Amiri" w:hAnsi="Amiri" w:eastAsia="Amiri" w:cs="Amiri"/>
          <w:lang w:bidi="ar-SA"/>
          <w:color w:val="111111"/>
          <w:sz w:val="28"/>
          <w:szCs w:val="28"/>
          <w:rtl/>
        </w:rPr>
        <w:t xml:space="preserve">و هر کس که حرمات الله را تعظیم بدارد ؛ و مقصود از « حُرُماتِ اللَّهِ » را « مَا أَوْجَبَ اللَّهُ مِنْ فَرْضِ مَوَدَّتِنَا وَ طَاعَتِنَا »</w:t>
      </w:r>
      <w:r>
        <w:rPr>
          <w:rStyle w:val="FootnoteReference"/>
        </w:rPr>
        <w:footnoteReference w:id="135"/>
      </w:r>
      <w:r>
        <w:rPr>
          <w:rFonts w:ascii="IRNazanin" w:hAnsi="IRNazanin" w:eastAsia="IRNazanin" w:cs="IRNazanin"/>
          <w:lang w:bidi="fa-IR"/>
          <w:color w:val="111111"/>
          <w:sz w:val="28"/>
          <w:szCs w:val="28"/>
          <w:rtl/>
        </w:rPr>
        <w:t xml:space="preserve">بیان نموده اند .</w:t>
      </w:r>
    </w:p>
    <w:p>
      <w:pPr>
        <w:pStyle w:val="BookText"/>
      </w:pPr>
      <w:r>
        <w:rPr>
          <w:rFonts w:ascii="IRNazanin" w:hAnsi="IRNazanin" w:eastAsia="IRNazanin" w:cs="IRNazanin"/>
          <w:lang w:bidi="fa-IR"/>
          <w:color w:val="111111"/>
          <w:sz w:val="28"/>
          <w:szCs w:val="28"/>
          <w:rtl/>
        </w:rPr>
        <w:t xml:space="preserve">یعنی هر کس آنچه را خدای متعال در مسیر مودّت و اظهار محبت اهل بیت (علیهم السلام) و اطاعت از ایشان واجب گردانیده است ؛ با عظمت بدارد ، نتیجه اش وصول و شمول خیر برای اوست که « بَقِيَّتُ اللَّهِ خَيْرٌ لَكُمْ إِنْ كُنْتُمْ مُؤْمِنينَ » </w:t>
      </w:r>
      <w:r>
        <w:rPr>
          <w:rStyle w:val="FootnoteReference"/>
        </w:rPr>
        <w:footnoteReference w:id="136"/>
      </w:r>
      <w:r>
        <w:rPr>
          <w:rFonts w:ascii="IRNazanin" w:hAnsi="IRNazanin" w:eastAsia="IRNazanin" w:cs="IRNazanin"/>
          <w:lang w:bidi="fa-IR"/>
          <w:color w:val="111111"/>
          <w:sz w:val="28"/>
          <w:szCs w:val="28"/>
          <w:rtl/>
        </w:rPr>
        <w:t xml:space="preserve">.در توقیع مبارک آمده است :</w:t>
      </w:r>
    </w:p>
    <w:p>
      <w:pPr>
        <w:pStyle w:val="BookText"/>
      </w:pPr>
      <w:r>
        <w:rPr>
          <w:rFonts w:ascii="Amiri" w:hAnsi="Amiri" w:eastAsia="Amiri" w:cs="Amiri"/>
          <w:lang w:bidi="ar-SA"/>
          <w:color w:val="111111"/>
          <w:sz w:val="28"/>
          <w:szCs w:val="28"/>
          <w:rtl/>
        </w:rPr>
        <w:t xml:space="preserve">فِي ابْنَةِ رَسُولِ اللَّهِ (صلی الله علیه و آله) لي أُسْوَةٌ حَسَنَةٌ وَ سَيُرْدِي الْجَاهِلَ رَدَاءَةُ عَمَلِهِ وَ سَيَعْلَمُ الْكَافِرُ لِمَنْ عُقْبَى الدَّارِ ، عَصَمَنَا اللَّهُ وَ إِيَّاكُمْ مِنَ الْمَهَالِك ؛ وَ الْأَسْوَاءِ وَ الآفاتِ وَ الْعَاهَاتِ كُلِّهَا بِرَحْمَتِهِ وَ كَانَ لَنَا وَ لَكُمْ وَلِيّاً وَ حَافِظاً ؛ </w:t>
      </w:r>
      <w:r>
        <w:rPr>
          <w:rStyle w:val="FootnoteReference"/>
        </w:rPr>
        <w:footnoteReference w:id="137"/>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64" w:name="pg6639_51644"/>
    <w:bookmarkEnd w:id="64"/>
    <w:p>
      <w:pPr>
        <w:pStyle w:val="BookText"/>
      </w:pPr>
      <w:r>
        <w:rPr>
          <w:rFonts w:ascii="IRNazanin" w:hAnsi="IRNazanin" w:eastAsia="IRNazanin" w:cs="IRNazanin"/>
          <w:lang w:bidi="fa-IR"/>
          <w:color w:val="111111"/>
          <w:sz w:val="28"/>
          <w:szCs w:val="28"/>
          <w:rtl/>
        </w:rPr>
        <w:t xml:space="preserve">در دختر رسول خدا برای من اسوۀ حسنه و الگوئی زیبا می باشد . به زودی نادان، پستی عمل خویش را خواهد دید و کافر درمی یابد که پایان کار به نفع کیست . خدا ما و شما را به واسطۀ رحمتش از مهلکه ها ، بدی ها ، آفت ها و دشواری ها دور کند و برای ما و شما سرپرست و حافظ باشد .</w:t>
      </w:r>
    </w:p>
    <w:p>
      <w:pPr>
        <w:pStyle w:val="BookText"/>
      </w:pPr>
      <w:r>
        <w:rPr>
          <w:rFonts w:ascii="IRNazanin" w:hAnsi="IRNazanin" w:eastAsia="IRNazanin" w:cs="IRNazanin"/>
          <w:lang w:bidi="fa-IR"/>
          <w:color w:val="111111"/>
          <w:sz w:val="28"/>
          <w:szCs w:val="28"/>
          <w:rtl/>
        </w:rPr>
        <w:t xml:space="preserve">این کدام رحمت است که بقیة الله الاعظم از آن یاد می کند ؟ مگر نه این است که خدای متعال رسالت آخرین رسول خود را منحصر در قرار گرفتن رحمت او برای تمام عالمیان از اول خلقت تا قیام قیامت شمرده است . آن جا که می فرماید :</w:t>
      </w:r>
    </w:p>
    <w:p>
      <w:pPr>
        <w:pStyle w:val="BookText"/>
      </w:pPr>
      <w:r>
        <w:rPr>
          <w:rFonts w:ascii="Amiri" w:hAnsi="Amiri" w:eastAsia="Amiri" w:cs="Amiri"/>
          <w:lang w:bidi="ar-SA"/>
          <w:color w:val="111111"/>
          <w:sz w:val="28"/>
          <w:szCs w:val="28"/>
          <w:rtl/>
        </w:rPr>
        <w:t xml:space="preserve">« وَ ما أَرْسَلْناكَ إِلاَّ رَحْمَةً لِلْعالَمين » </w:t>
      </w:r>
      <w:r>
        <w:rPr>
          <w:rStyle w:val="FootnoteReference"/>
        </w:rPr>
        <w:footnoteReference w:id="138"/>
      </w:r>
      <w:r>
        <w:rPr>
          <w:rFonts w:ascii="Amiri" w:hAnsi="Amiri" w:eastAsia="Amiri" w:cs="Amiri"/>
          <w:lang w:bidi="ar-SA"/>
          <w:color w:val="111111"/>
          <w:sz w:val="28"/>
          <w:szCs w:val="28"/>
          <w:rtl/>
        </w:rPr>
        <w:t xml:space="preserve">و « يَخْتَصُّ بِرَحْمَتِهِ مَنْ يَشاءُ » </w:t>
      </w:r>
      <w:r>
        <w:rPr>
          <w:rStyle w:val="FootnoteReference"/>
        </w:rPr>
        <w:footnoteReference w:id="139"/>
      </w:r>
      <w:r>
        <w:rPr>
          <w:rFonts w:ascii="IRNazanin" w:hAnsi="IRNazanin" w:eastAsia="IRNazanin" w:cs="IRNazanin"/>
          <w:lang w:bidi="fa-IR"/>
          <w:color w:val="111111"/>
          <w:sz w:val="28"/>
          <w:szCs w:val="28"/>
          <w:rtl/>
        </w:rPr>
        <w:t xml:space="preserve">پس از وجود مبارک نبی اکرم (صلی الله علیه و آله) این رحمتاختصاص به وصی او و عترت ایشان که رکن حدیث ثقلین و در رأس عترتش ، حضرت صدیقه طاهره (علیها السلام) دارد .</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و فی الجمله ، تمسک به فاطمه زهرا (علیها السلام) و فاطمیه و احیای آن ، سبب قرار گرفتن در حصن حصین ولایت او و پاکی و طهارت برای نفس است . ( لنبشر أنفسنا بأنا قد طهرنا بولایتک )</w:t>
      </w:r>
      <w:r>
        <w:rPr>
          <w:rStyle w:val="FootnoteReference"/>
        </w:rPr>
        <w:footnoteReference w:id="141"/>
      </w:r>
    </w:p>
    <w:p>
      <w:pPr>
        <w:pStyle w:val="Heading4"/>
      </w:pPr>
      <w:bookmarkStart w:id="215" w:name="_Toc98"/>
      <w:r>
        <w:t>دعای نور، داروی شفابخش فاطمی</w:t>
      </w:r>
      <w:bookmarkEnd w:id="215"/>
    </w:p>
    <w:p>
      <w:pPr>
        <w:pStyle w:val="BookText"/>
      </w:pPr>
      <w:r>
        <w:rPr>
          <w:rFonts w:ascii="IRNazanin" w:hAnsi="IRNazanin" w:eastAsia="IRNazanin" w:cs="IRNazanin"/>
          <w:lang w:bidi="fa-IR"/>
          <w:color w:val="111111"/>
          <w:sz w:val="28"/>
          <w:szCs w:val="28"/>
          <w:rtl/>
        </w:rPr>
        <w:t xml:space="preserve">تعالیم دینی ، کلمات انسان ساز و هستی نگری هستند که فراتر از نگاه بشری و دست یابی عقول و فنون، قصدهدایت بر آن مترتب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گشته و غایت نورانیت در آن تدبیر شده است. از جمله ی آن ها، خبر و روایتی است که مرحوم علامه مجلسی (قدس سره) از سید بن طاووس (قدس سره) صاحب مهج الدعوات نقل می کند . و آن این که عبدالله ابن سلمان از پدرش سلمان روایت می کند که :</w:t>
      </w:r>
    </w:p>
    <w:p>
      <w:pPr>
        <w:pStyle w:val="BookText"/>
      </w:pPr>
      <w:r>
        <w:rPr>
          <w:rFonts w:ascii="IRNazanin" w:hAnsi="IRNazanin" w:eastAsia="IRNazanin" w:cs="IRNazanin"/>
          <w:lang w:bidi="fa-IR"/>
          <w:color w:val="111111"/>
          <w:sz w:val="28"/>
          <w:szCs w:val="28"/>
          <w:rtl/>
        </w:rPr>
        <w:t xml:space="preserve">با گذشت ده روز از شهادت رسول خدا (صلی الله علیه و آله) ، از منزلم خارج شدم و در ملاقات با امیر مؤمنان (علیه السلام) ، آن حضرت به من فرمود:</w:t>
      </w:r>
    </w:p>
    <w:p>
      <w:pPr>
        <w:pStyle w:val="BookText"/>
      </w:pPr>
      <w:r>
        <w:rPr>
          <w:rFonts w:ascii="IRNazanin" w:hAnsi="IRNazanin" w:eastAsia="IRNazanin" w:cs="IRNazanin"/>
          <w:lang w:bidi="fa-IR"/>
          <w:color w:val="111111"/>
          <w:sz w:val="28"/>
          <w:szCs w:val="28"/>
          <w:rtl/>
        </w:rPr>
        <w:t xml:space="preserve">سلمان بعد از رسول خدا در حق ما جفا می کنی ؟ پاسخ دادم : به کسی مثل شما جفا نمی توان کرد . حزن و اندوه من که بر رسول خدا (صلی الله علیه و آله) طولانی شد ، مانع از زیارت شما برای من شده است .</w:t>
      </w:r>
    </w:p>
    <w:p>
      <w:pPr>
        <w:pStyle w:val="BookText"/>
      </w:pPr>
      <w:r>
        <w:rPr>
          <w:rFonts w:ascii="IRNazanin" w:hAnsi="IRNazanin" w:eastAsia="IRNazanin" w:cs="IRNazanin"/>
          <w:lang w:bidi="fa-IR"/>
          <w:color w:val="111111"/>
          <w:sz w:val="28"/>
          <w:szCs w:val="28"/>
          <w:rtl/>
        </w:rPr>
        <w:t xml:space="preserve">حضرت فرمود : سلمان بیا به منزل فاطمه (علیهاالسلام) که مشتاق توست . تحفه و هدیه ای از بهشت برای تو دارد .گفتم : آیا با وفات پیامبر خدا تحفه ای از بهشت برای من آمده ؟ فرمود : بله ، دیروز عصر .</w:t>
      </w:r>
    </w:p>
    <w:p>
      <w:pPr>
        <w:pStyle w:val="BookText"/>
      </w:pPr>
      <w:r>
        <w:rPr>
          <w:rFonts w:ascii="IRNazanin" w:hAnsi="IRNazanin" w:eastAsia="IRNazanin" w:cs="IRNazanin"/>
          <w:lang w:bidi="fa-IR"/>
          <w:color w:val="111111"/>
          <w:sz w:val="28"/>
          <w:szCs w:val="28"/>
          <w:rtl/>
        </w:rPr>
        <w:t xml:space="preserve">سلمان گفت : هروله کنان</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به سوی منزل فاطمه (علیها السلام) رفتم . در حالی که نشسته بود و خماری</w:t>
      </w:r>
      <w:r>
        <w:rPr>
          <w:rStyle w:val="FootnoteReference"/>
        </w:rPr>
        <w:footnoteReference w:id="143"/>
      </w:r>
      <w:r>
        <w:rPr>
          <w:rFonts w:ascii="IRNazanin" w:hAnsi="IRNazanin" w:eastAsia="IRNazanin" w:cs="IRNazanin"/>
          <w:lang w:bidi="fa-IR"/>
          <w:color w:val="111111"/>
          <w:sz w:val="28"/>
          <w:szCs w:val="28"/>
          <w:rtl/>
        </w:rPr>
        <w:t xml:space="preserve">بر سر و روی آن را عبایی پوشیده بود فرمود : که سلمان درحق ما جفا می کنی ؟</w:t>
      </w:r>
    </w:p>
    <w:p>
      <w:pPr>
        <w:pStyle w:val="BookText"/>
      </w:pPr>
      <w:r>
        <w:rPr>
          <w:rFonts w:ascii="IRNazanin" w:hAnsi="IRNazanin" w:eastAsia="IRNazanin" w:cs="IRNazanin"/>
          <w:lang w:bidi="fa-IR"/>
          <w:color w:val="111111"/>
          <w:sz w:val="28"/>
          <w:szCs w:val="28"/>
          <w:rtl/>
        </w:rPr>
        <w:t xml:space="preserve">گفتم : من در حق شما جفا نمی کنم . پس فرمود : بیا بنشین و در باره آنچه می گویم ، فکر کن من دیروز همین جا که امروز نشسته ام ، نشسته بودم . درِ این خانه بسته بود و درحالی که درباره انقطاع وحی و نیامدن ملائکه به منزلمان فکر می کردم ، ناگهان در خانه ،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درحالی که بسته بود ، خودش باز شد و سه جاریه که تا کنون به زیبایی آن ها ندیده بودم ، آمدند .</w:t>
      </w:r>
    </w:p>
    <w:p>
      <w:pPr>
        <w:pStyle w:val="BookText"/>
      </w:pPr>
      <w:r>
        <w:rPr>
          <w:rFonts w:ascii="IRNazanin" w:hAnsi="IRNazanin" w:eastAsia="IRNazanin" w:cs="IRNazanin"/>
          <w:lang w:bidi="fa-IR"/>
          <w:color w:val="111111"/>
          <w:sz w:val="28"/>
          <w:szCs w:val="28"/>
          <w:rtl/>
        </w:rPr>
        <w:t xml:space="preserve">پرسیدم : شما اهل مکه هستید یا مدینه ؟</w:t>
      </w:r>
    </w:p>
    <w:p>
      <w:pPr>
        <w:pStyle w:val="BookText"/>
      </w:pPr>
      <w:r>
        <w:rPr>
          <w:rFonts w:ascii="IRNazanin" w:hAnsi="IRNazanin" w:eastAsia="IRNazanin" w:cs="IRNazanin"/>
          <w:lang w:bidi="fa-IR"/>
          <w:color w:val="111111"/>
          <w:sz w:val="28"/>
          <w:szCs w:val="28"/>
          <w:rtl/>
        </w:rPr>
        <w:t xml:space="preserve">گفتند : ای دختر محمد ! ما حوریه هایی بهشتی هستیم و از دارالسلام ، خدای عزیز ما را به سوی تو فرستاده است . ما مشتاق تو هستیم . پس من به آن که بزرگ تر بود گفتم : نامت چیست ؟</w:t>
      </w:r>
    </w:p>
    <w:p>
      <w:pPr>
        <w:pStyle w:val="BookText"/>
      </w:pPr>
      <w:r>
        <w:rPr>
          <w:rFonts w:ascii="IRNazanin" w:hAnsi="IRNazanin" w:eastAsia="IRNazanin" w:cs="IRNazanin"/>
          <w:lang w:bidi="fa-IR"/>
          <w:color w:val="111111"/>
          <w:sz w:val="28"/>
          <w:szCs w:val="28"/>
          <w:rtl/>
        </w:rPr>
        <w:t xml:space="preserve">گفت : من مقدوده هستم . خلق شده ام برای مقداد ابن اسود کندی ، صحابی پیامبر اکرم .</w:t>
      </w:r>
    </w:p>
    <w:p>
      <w:pPr>
        <w:pStyle w:val="BookText"/>
      </w:pPr>
      <w:r>
        <w:rPr>
          <w:rFonts w:ascii="IRNazanin" w:hAnsi="IRNazanin" w:eastAsia="IRNazanin" w:cs="IRNazanin"/>
          <w:lang w:bidi="fa-IR"/>
          <w:color w:val="111111"/>
          <w:sz w:val="28"/>
          <w:szCs w:val="28"/>
          <w:rtl/>
        </w:rPr>
        <w:t xml:space="preserve">دومی گفت : من ذره هستم برای اباذر غفاری خلق شده ام ، صحابی پیامبر اکرم .سومی گفت : من سلمی هستم که برای سلمان فارسی خلق شده ام . که در ولایت رسول خدا و موالی اوست .</w:t>
      </w:r>
    </w:p>
    <w:p>
      <w:pPr>
        <w:pStyle w:val="BookText"/>
      </w:pPr>
      <w:r>
        <w:rPr>
          <w:rFonts w:ascii="IRNazanin" w:hAnsi="IRNazanin" w:eastAsia="IRNazanin" w:cs="IRNazanin"/>
          <w:lang w:bidi="fa-IR"/>
          <w:color w:val="111111"/>
          <w:sz w:val="28"/>
          <w:szCs w:val="28"/>
          <w:rtl/>
        </w:rPr>
        <w:t xml:space="preserve">سپس فاطمه (علیها السلام) خرمایی براق را که از برف شفاف تر و از مشک خوش بوتر بود ، به من داد و فرمود : با این افطار کن و فردا هسته و دانۀ آن را برای من بیاور .</w:t>
      </w:r>
    </w:p>
    <w:p>
      <w:pPr>
        <w:pStyle w:val="BookText"/>
      </w:pPr>
      <w:r>
        <w:rPr>
          <w:rFonts w:ascii="IRNazanin" w:hAnsi="IRNazanin" w:eastAsia="IRNazanin" w:cs="IRNazanin"/>
          <w:lang w:bidi="fa-IR"/>
          <w:color w:val="111111"/>
          <w:sz w:val="28"/>
          <w:szCs w:val="28"/>
          <w:rtl/>
        </w:rPr>
        <w:t xml:space="preserve">سلمان گفت : در راه به جمعی از اصحاب رسول خدا (صلی الله علیه و آله) رسیدم . گفتند : آیا مشک همراه داری ؟ گفتم : بله .</w:t>
      </w:r>
    </w:p>
    <w:p>
      <w:pPr>
        <w:pStyle w:val="BookText"/>
      </w:pPr>
      <w:r>
        <w:rPr>
          <w:rFonts w:ascii="IRNazanin" w:hAnsi="IRNazanin" w:eastAsia="IRNazanin" w:cs="IRNazanin"/>
          <w:lang w:bidi="fa-IR"/>
          <w:color w:val="111111"/>
          <w:sz w:val="28"/>
          <w:szCs w:val="28"/>
          <w:rtl/>
        </w:rPr>
        <w:t xml:space="preserve">پس هنگامی که وقت افطار رسید با آن خرما افطار کردم و در آن هسته ای نیافتم . فردا خدمت حضرت فاطمه (علیها السلام) رفتم و گفتم : با آن خرمایی که من تحفه دادید افطار کردم ولی هسته نداشت .</w:t>
      </w:r>
    </w:p>
    <w:p>
      <w:pPr>
        <w:pStyle w:val="BookText"/>
      </w:pPr>
      <w:r>
        <w:rPr>
          <w:rFonts w:ascii="IRNazanin" w:hAnsi="IRNazanin" w:eastAsia="IRNazanin" w:cs="IRNazanin"/>
          <w:lang w:bidi="fa-IR"/>
          <w:color w:val="111111"/>
          <w:sz w:val="28"/>
          <w:szCs w:val="28"/>
          <w:rtl/>
        </w:rPr>
        <w:t xml:space="preserve">فرمود : این خرمای نخلی است که خدای متعال خود آن را در بهشت کاشته است ، در دارالسلام ؛ به سبب کلماتی که پدرم آن را به من آموخت و فرمود : تا در دار دنیا هستی هر صبح و شام بر آن مواظبت کن ، تا به تو بیماری و تبی نرسد و آن حرز این است :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النُّورِ، بِسْمِ اللهِ نُورِ النُّورِ، بِسْمِ اللهِ نُورٌ عَلي نُور، بِسْمِ اللهِ الَّذي هُوَ مُدَبِّرُ الاْمُورِ، بِسْمِ اللهِ الَّذي خَلَقَ النُّورَ مِنَ النُّورِ، اَلْحَمْدُ للهِ الَّذي خَلَقَ النُّورَ مِنَ النُّورِ، وَاَنْزَلَ النُّورَ عَليَ الطُّورِ، في كِتاب مَسْطُور، في رَقٍّ مَنْشُور، بِقَدَر مَقْدُور، عَلي نَبِيٍّ</w:t>
      </w:r>
    </w:p>
    <w:p>
      <w:pPr>
        <w:pStyle w:val="BookText"/>
      </w:pPr>
      <w:r>
        <w:rPr>
          <w:rFonts w:ascii="IRNazanin" w:hAnsi="IRNazanin" w:eastAsia="IRNazanin" w:cs="IRNazanin"/>
          <w:lang w:bidi="fa-IR"/>
          <w:color w:val="111111"/>
          <w:sz w:val="28"/>
          <w:szCs w:val="28"/>
          <w:rtl/>
        </w:rPr>
        <w:t xml:space="preserve">مَحْبُور، اَلْحَمْدُ للهِ الَّذي هُوَ بِالْعِزِّ مَذْكُورٌ، وَبِالْفَخْرِ مَشْهُورٌ، وَعَلَي السَّرّآءِ وَالضَّرّآءِ مَشْكُورٌ، وَصَلَّي اللهُ عَلي سَيِّدِنا مُحَمَّد وَآلِهِ الطّاهِرينَ.سلمان گفت : و من آن را به بیش از هزار نفر از اهل مدینه و مکه که بیمار بودند ، آموختم پس همه به اذن خدا شفا گرفتند .</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آن چه پس از شهادت رسول خدا (صلی الله علیه و آله) واقع شد ، ارتداد امّت</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از آن حضرت و دوری از بیت وحی بود . و این بشارت فاطمی جزای آن سه نفری بود که با بیت وحی مانده اند و در این دنیا پاداش بهشتی خود را چشیدند و در حق حضرت صدیقه طاهره (علیها السلام) جفا نکردند ؛ و او را حلقه اتصال وحی پس از پیامبر اکرم (صلی الله علیه و آله) با امت پیامبر دانستند .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5" w:name="pg6639_51648"/>
    <w:bookmarkEnd w:id="65"/>
    <w:p>
      <w:pPr>
        <w:pStyle w:val="BookText"/>
      </w:pPr>
      <w:r>
        <w:rPr>
          <w:rFonts w:ascii="IRNazanin" w:hAnsi="IRNazanin" w:eastAsia="IRNazanin" w:cs="IRNazanin"/>
          <w:lang w:bidi="fa-IR"/>
          <w:color w:val="111111"/>
          <w:sz w:val="28"/>
          <w:szCs w:val="28"/>
          <w:rtl/>
        </w:rPr>
        <w:t xml:space="preserve">به قلم : محقق ، متتبّع و نویسندۀ نامدار و دلدادۀ اهل البیت (علیهم السلام)</w:t>
      </w:r>
    </w:p>
    <w:p>
      <w:pPr>
        <w:pStyle w:val="BookText"/>
      </w:pPr>
      <w:r>
        <w:rPr>
          <w:rFonts w:ascii="IRNazanin" w:hAnsi="IRNazanin" w:eastAsia="IRNazanin" w:cs="IRNazanin"/>
          <w:lang w:bidi="fa-IR"/>
          <w:color w:val="111111"/>
          <w:sz w:val="28"/>
          <w:szCs w:val="28"/>
          <w:rtl/>
        </w:rPr>
        <w:t xml:space="preserve">آقای حاج شیخ علی اکبر مهدی پور</w:t>
      </w:r>
    </w:p>
    <w:p>
      <w:pPr>
        <w:pStyle w:val="Heading3"/>
      </w:pPr>
      <w:bookmarkStart w:id="216" w:name="_Toc99"/>
      <w:r>
        <w:t>مقاله هشتم: درخشش نور حضرت فاطمه (علیها السلام)</w:t>
      </w:r>
      <w:bookmarkEnd w:id="216"/>
    </w:p>
    <w:p>
      <w:pPr>
        <w:pStyle w:val="Heading4"/>
      </w:pPr>
      <w:bookmarkStart w:id="217" w:name="_Toc100"/>
      <w:r>
        <w:t>اشاره</w:t>
      </w:r>
      <w:bookmarkEnd w:id="217"/>
    </w:p>
    <w:p>
      <w:pPr>
        <w:pStyle w:val="BookText"/>
      </w:pPr>
      <w:r>
        <w:rPr>
          <w:rFonts w:ascii="IRNazanin" w:hAnsi="IRNazanin" w:eastAsia="IRNazanin" w:cs="IRNazanin"/>
          <w:lang w:bidi="fa-IR"/>
          <w:color w:val="111111"/>
          <w:sz w:val="28"/>
          <w:szCs w:val="28"/>
          <w:rtl/>
        </w:rPr>
        <w:t xml:space="preserve">رئیس مذهب ، حضرت امام صادق (علیه السلام) فرموده : برای حضرت فاطمه (علیها السلام) در نزد خداوند نُه نام است :</w:t>
      </w:r>
    </w:p>
    <w:p>
      <w:pPr>
        <w:pStyle w:val="BookText"/>
      </w:pPr>
      <w:r>
        <w:rPr>
          <w:rFonts w:ascii="IRNazanin" w:hAnsi="IRNazanin" w:eastAsia="IRNazanin" w:cs="IRNazanin"/>
          <w:lang w:bidi="fa-IR"/>
          <w:color w:val="111111"/>
          <w:sz w:val="28"/>
          <w:szCs w:val="28"/>
          <w:rtl/>
        </w:rPr>
        <w:t xml:space="preserve">فاطمه ، صدّیقه ، مبارکه ، طاهره، زکیّه ، راضیه ، مرضیّه ، محدَّثه و زهرا .</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ابن شهر آشوب از کتاب « مولد فاطمه » تألیف شیخ صدوق ، 20 نام و 70 لقب برای آن حضرت نقل کرده و اسرار مستور در برخی از آن ها را بیان کرده است .</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مشهورترین لقب حضرت فاطمه ، « زهرا » می باشد .</w:t>
      </w:r>
    </w:p>
    <w:p>
      <w:pPr>
        <w:pStyle w:val="Heading4"/>
      </w:pPr>
      <w:bookmarkStart w:id="218" w:name="_Toc101"/>
      <w:r>
        <w:t>اسرار نهفته در نام زهرا (علیها السلام)</w:t>
      </w:r>
      <w:bookmarkEnd w:id="218"/>
    </w:p>
    <w:p>
      <w:pPr>
        <w:pStyle w:val="BookText"/>
      </w:pPr>
      <w:r>
        <w:rPr>
          <w:rFonts w:ascii="IRNazanin" w:hAnsi="IRNazanin" w:eastAsia="IRNazanin" w:cs="IRNazanin"/>
          <w:lang w:bidi="fa-IR"/>
          <w:color w:val="111111"/>
          <w:sz w:val="28"/>
          <w:szCs w:val="28"/>
          <w:rtl/>
        </w:rPr>
        <w:t xml:space="preserve">1 . امام صادق (علیه السلام) فرمود : حضرت فاطمه (علیها السلام) را از این جهت « زهرا » نامیده اند که چون در محراب عبادتش قرار می گرفت نورش بر اهل آسمان می درخشید ، همان گونه که نور ستارگان بر اهل زمین می درخشند .</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2 . امام رضا (علیه السلام) فرمود : هنگامی که حضرت فاطمه (علیها السلام) در شب اول ماه رمضان استهلال می کرد ، نور جمالشبر هلال غلبه می کرد و هلال ناپدید می شد ، چون باز می گشت هلال ظاهر می شد .</w:t>
      </w:r>
      <w:r>
        <w:rPr>
          <w:rStyle w:val="FootnoteReference"/>
        </w:rPr>
        <w:footnoteReference w:id="149"/>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روایت شده که آن حضرت را « زهرا » نامیدند ، چون خداند او را از نور عظمت خود آفریده است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4 . امام عسکری (علیه السلام) در این رابطه فرمود : حضرت فاطمه (علیها السلام) در بامدادان همانند خورشید جهان تاب ، بر مولای متقیّان (علیه السلام) تجلّی می کرد ، در وسط روز چون ماه تابان جلوه می کرد ، شامگاهان همانند ستارۀ سحر نور افشانی می نمود .</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5 . امام صادق (علیه السلام) در این رابطه فرمود : برای حضرت فاطمه (علیها السلام) در بهشت گنبدی از یاقوت سرخ هست ... اهل بهشت آن را همانند ستارۀ فروزان می بینند و می گویند : این گنبد نور افشان از آنِ حضرت فاطمه (علیها السلام) است .</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6 . در فرازی از یک حدیث طولانی از پیامبر اکرم (صلی الله علیه و آله) روایت شده که فرمود : خداوند منّان خواست فرشتگان را بیازماید ، پس ابر تیره ای بر آن ها چیره نمود ، که اوّل و آخر آن پیدا نبود ، از خداوند خواستند که آن تاریکی را از آن ها بزداید ، پس خداوند نور حضرت فاطمه (علیها السلام) را به صورت قندیلی از گوشوارۀ عرشآویزان نمود ، پس هفت آسمان و زمین با نور فاطمه منوّر گردید ؛ لذا حضرت فاطمه (علیها السلام) « زهرا » ملقّب شد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7 . امام صادق (علیه السلام) در فرازی از یک حدیث طولانی می فرماید : خداوند منّان آن حضرت را از نور عظمتش آفرید ، چون طالع شد ،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آسمان ها و زمین با نور او منوّر گردید ، دیدگانِ فرشتگان خیره شد و در برابر عظمت خداوند به سجده افتادند .</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8 . امام صادق (علیه السلام) در ضمن حدیث دیگری فرمود :</w:t>
      </w:r>
    </w:p>
    <w:p>
      <w:pPr>
        <w:pStyle w:val="BookText"/>
      </w:pPr>
      <w:r>
        <w:rPr>
          <w:rFonts w:ascii="IRNazanin" w:hAnsi="IRNazanin" w:eastAsia="IRNazanin" w:cs="IRNazanin"/>
          <w:lang w:bidi="fa-IR"/>
          <w:color w:val="111111"/>
          <w:sz w:val="28"/>
          <w:szCs w:val="28"/>
          <w:rtl/>
        </w:rPr>
        <w:t xml:space="preserve">نور حضرت فاطمه (علیها السلام) همواره در جمال آن حضرت برقرار بود ، چون امام حسین (علیه السلام) را به دنیا آورد ، این نور به ایشان منتقل شد و این نور تا روز رستاخیز در هر یک از امامان اهل بیت (علیهم السلام) جلوه گر است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9 . پیک وحی بر رسول اکرم (صلی الله علیه و آله) نازل شد و عرضه داشت :</w:t>
      </w:r>
    </w:p>
    <w:p>
      <w:pPr>
        <w:pStyle w:val="BookText"/>
      </w:pPr>
      <w:r>
        <w:rPr>
          <w:rFonts w:ascii="Amiri" w:hAnsi="Amiri" w:eastAsia="Amiri" w:cs="Amiri"/>
          <w:lang w:bidi="ar-SA"/>
          <w:color w:val="111111"/>
          <w:sz w:val="28"/>
          <w:szCs w:val="28"/>
          <w:rtl/>
        </w:rPr>
        <w:t xml:space="preserve">يَا مُحَمَّدُ ! بَعَثَنِي اللَّهُ عَزَّ وَ جَلَّ أَنْ أُزَوِّجَ النُّورَ مِنَ النُّورِ ؛</w:t>
      </w:r>
    </w:p>
    <w:p>
      <w:pPr>
        <w:pStyle w:val="BookText"/>
      </w:pPr>
      <w:r>
        <w:rPr>
          <w:rFonts w:ascii="IRNazanin" w:hAnsi="IRNazanin" w:eastAsia="IRNazanin" w:cs="IRNazanin"/>
          <w:lang w:bidi="fa-IR"/>
          <w:color w:val="111111"/>
          <w:sz w:val="28"/>
          <w:szCs w:val="28"/>
          <w:rtl/>
        </w:rPr>
        <w:t xml:space="preserve">خداوند متعال مرا فرستاد که نور را با نور تزویج کنم .</w:t>
      </w:r>
    </w:p>
    <w:p>
      <w:pPr>
        <w:pStyle w:val="BookText"/>
      </w:pPr>
      <w:r>
        <w:rPr>
          <w:rFonts w:ascii="IRNazanin" w:hAnsi="IRNazanin" w:eastAsia="IRNazanin" w:cs="IRNazanin"/>
          <w:lang w:bidi="fa-IR"/>
          <w:color w:val="111111"/>
          <w:sz w:val="28"/>
          <w:szCs w:val="28"/>
          <w:rtl/>
        </w:rPr>
        <w:t xml:space="preserve">پیامبر اکرم (صلی الله علیه و آله) پرسید : چه کسی را با چه کسی ؟</w:t>
      </w:r>
    </w:p>
    <w:p>
      <w:pPr>
        <w:pStyle w:val="BookText"/>
      </w:pPr>
      <w:r>
        <w:rPr>
          <w:rFonts w:ascii="IRNazanin" w:hAnsi="IRNazanin" w:eastAsia="IRNazanin" w:cs="IRNazanin"/>
          <w:lang w:bidi="fa-IR"/>
          <w:color w:val="111111"/>
          <w:sz w:val="28"/>
          <w:szCs w:val="28"/>
          <w:rtl/>
        </w:rPr>
        <w:t xml:space="preserve">عرض کرد : فاطمه را با علی . چون فرشته برگشت ، پیامبر اکرم (صلی الله علیه و آله) مشاهده کرد که در میان دو شانه اش نوشته شد : « مُحَمَّدٌ رَسُولُ اللَّهِ عَلِیٌّ</w:t>
      </w:r>
    </w:p>
    <w:p>
      <w:pPr>
        <w:pStyle w:val="BookText"/>
      </w:pPr>
      <w:r>
        <w:rPr>
          <w:rFonts w:ascii="IRNazanin" w:hAnsi="IRNazanin" w:eastAsia="IRNazanin" w:cs="IRNazanin"/>
          <w:lang w:bidi="fa-IR"/>
          <w:color w:val="111111"/>
          <w:sz w:val="28"/>
          <w:szCs w:val="28"/>
          <w:rtl/>
        </w:rPr>
        <w:t xml:space="preserve">وَصِيُّهُ »پرسید : این نوشته از چه زمانی در میان دو شانه ات نوشته شده ؟</w:t>
      </w:r>
    </w:p>
    <w:p>
      <w:pPr>
        <w:pStyle w:val="BookText"/>
      </w:pPr>
      <w:r>
        <w:rPr>
          <w:rFonts w:ascii="IRNazanin" w:hAnsi="IRNazanin" w:eastAsia="IRNazanin" w:cs="IRNazanin"/>
          <w:lang w:bidi="fa-IR"/>
          <w:color w:val="111111"/>
          <w:sz w:val="28"/>
          <w:szCs w:val="28"/>
          <w:rtl/>
        </w:rPr>
        <w:t xml:space="preserve">عرضه داشت : 22000 سال پیش از آفرینش حضرت آدم (علیه السلام) .</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10 . به هنگام ولادت حضرت فاطمه (علیها السلام) درخشش نوری در آسمان پدید آمد که پیش از آن چنین درخششی در آن نبود ، از این جهت « زهرا » نامیده شد .</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11 . عایشه می گوید : كُنّا نَخيطُ وَ نَغْزِلُ وَ نَنْظِمُ الإبْرَةَ بِاللَّيْلِ في ضَوْءِ وَجْهِ فاطِمَةَ ؛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شب ها در پرتو نور چهرۀ فاطمه (علیها السلام) خیاطی و ریسندگی می کردیم و سوزن نخ می کردیم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12 . ابن عباس روایت کرده که اهل بهشت در بهشت درخششی همانند نور آفتاب مشاهده می کنند ، به « رضوان » ( خازن بهشت ) می گویند : خداوند منّان فرموده بود : « لا يَرَوْنَ فِيها شَمْساً وَ لا زَمْهَرِيراً » ؛ بهشتیان در بهشت نه خورشید می بینند ، نه سرمای سوزان .</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رضوان گوید : این نه خورشید</w:t>
      </w:r>
    </w:p>
    <w:p>
      <w:pPr>
        <w:pStyle w:val="BookText"/>
      </w:pPr>
      <w:r>
        <w:rPr>
          <w:rFonts w:ascii="IRNazanin" w:hAnsi="IRNazanin" w:eastAsia="IRNazanin" w:cs="IRNazanin"/>
          <w:lang w:bidi="fa-IR"/>
          <w:color w:val="111111"/>
          <w:sz w:val="28"/>
          <w:szCs w:val="28"/>
          <w:rtl/>
        </w:rPr>
        <w:t xml:space="preserve">است ، نه ماه ، بلکه علی و فاطمه (علیهما السلام) تبسّم کردند ، بهشت با نور خندۀ آن ها منوّر گردید .</w:t>
      </w:r>
      <w:r>
        <w:rPr>
          <w:rStyle w:val="FootnoteReference"/>
        </w:rPr>
        <w:footnoteReference w:id="160"/>
      </w:r>
      <w:r>
        <w:rPr>
          <w:rFonts w:ascii="IRNazanin" w:hAnsi="IRNazanin" w:eastAsia="IRNazanin" w:cs="IRNazanin"/>
          <w:lang w:bidi="fa-IR"/>
          <w:color w:val="111111"/>
          <w:sz w:val="28"/>
          <w:szCs w:val="28"/>
          <w:rtl/>
        </w:rPr>
        <w:t xml:space="preserve">13 . چون حضرت فاطمه (علیها السلام) قدم در کرۀ خاکی نهاد ، نوری از وی ساطع شد که به همۀ خانه های مکّه وارد شد و در شرق و غرب عالم نماند ، جز این که با نور وی منوّر گردید .</w:t>
      </w:r>
      <w:r>
        <w:rPr>
          <w:rStyle w:val="FootnoteReference"/>
        </w:rPr>
        <w:footnoteReference w:id="161"/>
      </w:r>
    </w:p>
    <w:p>
      <w:pPr>
        <w:pStyle w:val="BookText"/>
      </w:pPr>
      <w:r>
        <w:rPr>
          <w:rFonts w:ascii="Amiri" w:hAnsi="Amiri" w:eastAsia="Amiri" w:cs="Amiri"/>
          <w:lang w:bidi="ar-SA"/>
          <w:color w:val="111111"/>
          <w:sz w:val="28"/>
          <w:szCs w:val="28"/>
          <w:rtl/>
        </w:rPr>
        <w:t xml:space="preserve">14 . خداوند منّان در سورۀ نور می فرماید : « اللَّهُ نُورُ السَّماواتِ وَ الْأَرْضِ مَثَلُ نُورِهِ كَمِشْكاةٍ فيها مِصْباحٌ » ؛</w:t>
      </w:r>
    </w:p>
    <w:p>
      <w:pPr>
        <w:pStyle w:val="BookText"/>
      </w:pPr>
      <w:r>
        <w:rPr>
          <w:rFonts w:ascii="IRNazanin" w:hAnsi="IRNazanin" w:eastAsia="IRNazanin" w:cs="IRNazanin"/>
          <w:lang w:bidi="fa-IR"/>
          <w:color w:val="111111"/>
          <w:sz w:val="28"/>
          <w:szCs w:val="28"/>
          <w:rtl/>
        </w:rPr>
        <w:t xml:space="preserve">خداند نور ( بخش ) آسمان ها و زمین است ، مثل نور خداوند همانند چراغدانی است که در آن چراغ ( پرفروغی ) باشد .</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امام صادق(علیه السلام) در تفسیر این آیه فرمود که منظور از «مشکات » ؛ حضرت فاطمه (علیها السلام) است .</w:t>
      </w:r>
      <w:r>
        <w:rPr>
          <w:rStyle w:val="FootnoteReference"/>
        </w:rPr>
        <w:footnoteReference w:id="163"/>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 و در ادامه فرمود : منظور از « كَوْكَبٌ دُرِّيٌّ » نیز حضرت فاطمه (علیها السلام) است .</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16 . رسول اکرم (صلی الله علیه و آله) که هرگز سخن به گزاف نمی گوید ، در وصف جمال حضرت فاطمه (علیها السلام) فرمود : لَوْ كَانَ الْحُسْنُ شَخْصاً لَكَانَ فَاطِمَةُ ، بَلْ هِيَ أَعْظَم‌َ ؛</w:t>
      </w:r>
    </w:p>
    <w:p>
      <w:pPr>
        <w:pStyle w:val="BookText"/>
      </w:pPr>
      <w:r>
        <w:rPr>
          <w:rFonts w:ascii="IRNazanin" w:hAnsi="IRNazanin" w:eastAsia="IRNazanin" w:cs="IRNazanin"/>
          <w:lang w:bidi="fa-IR"/>
          <w:color w:val="111111"/>
          <w:sz w:val="28"/>
          <w:szCs w:val="28"/>
          <w:rtl/>
        </w:rPr>
        <w:t xml:space="preserve">اگر قرار بود زیبایی به صورت انسانی تجسّم کند ، فاطمه (علیها السلام) می شد ، بلکه او بالاتر است .</w:t>
      </w:r>
      <w:r>
        <w:rPr>
          <w:rStyle w:val="FootnoteReference"/>
        </w:rPr>
        <w:footnoteReference w:id="165"/>
      </w:r>
      <w:r>
        <w:rPr>
          <w:rFonts w:ascii="IRNazanin" w:hAnsi="IRNazanin" w:eastAsia="IRNazanin" w:cs="IRNazanin"/>
          <w:lang w:bidi="fa-IR"/>
          <w:color w:val="111111"/>
          <w:sz w:val="28"/>
          <w:szCs w:val="28"/>
          <w:rtl/>
        </w:rPr>
        <w:t xml:space="preserve">17 . مولای متقیّان (علیه السلام) در وصف پیشوایان معصوم (علیهم السلام) می فرماید : فَهُمُ الْكَوَاكِبُ الْعَلَويَّةُ الْمُشْرِقَةُ مِنْ شَمْسِ الْعِصْمَةِ الْفَاطِمِيَّةِ ؛</w:t>
      </w:r>
    </w:p>
    <w:p>
      <w:pPr>
        <w:pStyle w:val="BookText"/>
      </w:pPr>
      <w:r>
        <w:rPr>
          <w:rFonts w:ascii="IRNazanin" w:hAnsi="IRNazanin" w:eastAsia="IRNazanin" w:cs="IRNazanin"/>
          <w:lang w:bidi="fa-IR"/>
          <w:color w:val="111111"/>
          <w:sz w:val="28"/>
          <w:szCs w:val="28"/>
          <w:rtl/>
        </w:rPr>
        <w:t xml:space="preserve">آنان ستارگان فروزان علوی هستند که از خورشید عصمت فاطمی طلوع کرده اند .</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18 . انس بن مالک می گوید : از مادرم در مورد حضرت فاطمه (علیها السلام) پرسیدم ، گفت : او مانند ماه شب چهارده بود ، او مانند آفتاب ، پشت ابر بود که چون ابر کنار برود ؛ سیمایی سپید آمیخته به سرخی آشکار گردد .</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19 . رسول اکرم (صلی الله علیه و آله) در فرازی از یک حدیث طولانی که پیرامون خلقت نورانی حضرت فاطمه (علیها السلام) سخن گفته ، می فرماید :</w:t>
      </w:r>
    </w:p>
    <w:p>
      <w:pPr>
        <w:pStyle w:val="BookText"/>
      </w:pPr>
      <w:r>
        <w:rPr>
          <w:rFonts w:ascii="IRNazanin" w:hAnsi="IRNazanin" w:eastAsia="IRNazanin" w:cs="IRNazanin"/>
          <w:lang w:bidi="fa-IR"/>
          <w:color w:val="111111"/>
          <w:sz w:val="28"/>
          <w:szCs w:val="28"/>
          <w:rtl/>
        </w:rPr>
        <w:t xml:space="preserve">هنگامی که فرشتگان نور خیره کنندۀ فاطمه را مشاهده کردند ، پرسیدند : این چه نوری است ؟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6" w:name="pg6639_51653"/>
    <w:bookmarkEnd w:id="66"/>
    <w:p>
      <w:pPr>
        <w:pStyle w:val="BookText"/>
      </w:pPr>
      <w:r>
        <w:rPr>
          <w:rFonts w:ascii="IRNazanin" w:hAnsi="IRNazanin" w:eastAsia="IRNazanin" w:cs="IRNazanin"/>
          <w:lang w:bidi="fa-IR"/>
          <w:color w:val="111111"/>
          <w:sz w:val="28"/>
          <w:szCs w:val="28"/>
          <w:rtl/>
        </w:rPr>
        <w:t xml:space="preserve">خطاب شد : این نور کنیزم فاطمه (علیها السلام) است ، به این سبب او را « زهرا » نام نهادم که آسمان ها و زمین با نور جمال او منوّر گردید .</w:t>
      </w:r>
    </w:p>
    <w:p>
      <w:pPr>
        <w:pStyle w:val="BookText"/>
      </w:pPr>
      <w:r>
        <w:rPr>
          <w:rFonts w:ascii="IRNazanin" w:hAnsi="IRNazanin" w:eastAsia="IRNazanin" w:cs="IRNazanin"/>
          <w:lang w:bidi="fa-IR"/>
          <w:color w:val="111111"/>
          <w:sz w:val="28"/>
          <w:szCs w:val="28"/>
          <w:rtl/>
        </w:rPr>
        <w:t xml:space="preserve">او دختر پیامبر و همسر وصی و حجّت من بر بندگانم می باشد .</w:t>
      </w:r>
      <w:r>
        <w:rPr>
          <w:rStyle w:val="FootnoteReference"/>
        </w:rPr>
        <w:footnoteReference w:id="168"/>
      </w:r>
      <w:r>
        <w:rPr>
          <w:rFonts w:ascii="IRNazanin" w:hAnsi="IRNazanin" w:eastAsia="IRNazanin" w:cs="IRNazanin"/>
          <w:lang w:bidi="fa-IR"/>
          <w:color w:val="111111"/>
          <w:sz w:val="28"/>
          <w:szCs w:val="28"/>
          <w:rtl/>
        </w:rPr>
        <w:t xml:space="preserve">20 . یکی دیگر از تجلیّات نور حضرت فاطمه (علیها السلام) دعای نور است که آن را به حضرت سلمان تعلیم کرد و فرمود :</w:t>
      </w:r>
    </w:p>
    <w:p>
      <w:pPr>
        <w:pStyle w:val="BookText"/>
      </w:pPr>
      <w:r>
        <w:rPr>
          <w:rFonts w:ascii="IRNazanin" w:hAnsi="IRNazanin" w:eastAsia="IRNazanin" w:cs="IRNazanin"/>
          <w:lang w:bidi="fa-IR"/>
          <w:color w:val="111111"/>
          <w:sz w:val="28"/>
          <w:szCs w:val="28"/>
          <w:rtl/>
        </w:rPr>
        <w:t xml:space="preserve">هر کس به این دعا مداومت کند ، هرگز مبتلا به تب نمی شود ، دعا این است : بِسْمِ اللَّهِ النُّورِ ، بِسْمِ اللَّهِ نُورِ النُّورِ ... </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جناب سلمان می گوید : چون این دعا را از حضرت فاطمه (علیها السلام) آموختم ، آن را به بیش از هزار نفر از اهل مکّه و مدینه که مبتلا به تب بودند آموختم ، پس همگی به اذن خدا شفا یافتند .</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این بود 20 نمونه از جلوه های نور حضرت فاطمه (علیها السلام) که به جهت محدود بودن صفحات این نوشتار به همین مقدار بسنده کرده ، به شماری از یادواره ها و سوگواره هایی که به یاد افول و غروب نور آن حضرت در عالم ملک و ملکوت برگزار شده ، اشاره می کنیم .</w:t>
      </w:r>
    </w:p>
    <w:p>
      <w:pPr>
        <w:pStyle w:val="Heading4"/>
      </w:pPr>
      <w:bookmarkStart w:id="219" w:name="_Toc102"/>
      <w:r>
        <w:t>یادواره ها و سوگواره ها</w:t>
      </w:r>
      <w:bookmarkEnd w:id="219"/>
    </w:p>
    <w:p>
      <w:pPr>
        <w:pStyle w:val="BookText"/>
      </w:pPr>
      <w:r>
        <w:rPr>
          <w:rFonts w:ascii="IRNazanin" w:hAnsi="IRNazanin" w:eastAsia="IRNazanin" w:cs="IRNazanin"/>
          <w:lang w:bidi="fa-IR"/>
          <w:color w:val="111111"/>
          <w:sz w:val="28"/>
          <w:szCs w:val="28"/>
          <w:rtl/>
        </w:rPr>
        <w:t xml:space="preserve">1 . نخستین جلسه ای که به یاد حضرت فاطمه (علیها السلام) برگزار شد و مصائب فاطمی در آن مطرح شد ، در شب معراج بود ، که خداوند منّان خطاب به حضرت رسول (صلی الله علیه و آله) فرمود : وَ أَمَّا ابْنَتُكَ فَتُظْلَمُ وَ تُحْرَمُ وَ يُؤْخَذُ حَقُّهَا غَصْباً ، الَّذِي تَجْعَلُهُ لَهَا ، وَ تُضْرَبُ وَ هِیَ حَامِلٌ ، وَ يُدْخَلُ عَلَيْهَا وَ عَلَى حَرِيمِهَا مِنَ الضَّرْبِ ، وَ تَمُوتُ مِنْ ذَلِكَ الضَّرْب ؛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دخترت مورد ستم قرار می گیرد ، از حقّش محروم می شود ، ارثی که برایش قرار می دهی ، غصب می شود ، در حالی که حامله است کتک می خورد ، با کتک به حریمش وارد می شوند و با همان کتک از دنیا می رود .</w:t>
      </w:r>
    </w:p>
    <w:p>
      <w:pPr>
        <w:pStyle w:val="BookText"/>
      </w:pPr>
      <w:r>
        <w:rPr>
          <w:rFonts w:ascii="Amiri" w:hAnsi="Amiri" w:eastAsia="Amiri" w:cs="Amiri"/>
          <w:lang w:bidi="ar-SA"/>
          <w:color w:val="111111"/>
          <w:sz w:val="28"/>
          <w:szCs w:val="28"/>
          <w:rtl/>
        </w:rPr>
        <w:t xml:space="preserve">رسول اکرم (صلی الله علیه و آله) عرضه داشت :إِنَّا لِلَّهِ وَ إِنَّا إِلَيْهِ راجِعُون</w:t>
      </w:r>
    </w:p>
    <w:p>
      <w:pPr>
        <w:pStyle w:val="BookText"/>
      </w:pPr>
      <w:r>
        <w:rPr>
          <w:rFonts w:ascii="IRNazanin" w:hAnsi="IRNazanin" w:eastAsia="IRNazanin" w:cs="IRNazanin"/>
          <w:lang w:bidi="fa-IR"/>
          <w:color w:val="111111"/>
          <w:sz w:val="28"/>
          <w:szCs w:val="28"/>
          <w:rtl/>
        </w:rPr>
        <w:t xml:space="preserve">بار خدایا ! قبول کردم ، تسلیم شدم ، شکیبایی پیشه می کنم ، و توفیق از تو می باشد .</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2 . پیامبر اکرم (صلی الله علیه و آله) در جمع اصحاب از مظلومیت حضرت فاطمه (علیها السلام) سخن گفت و در پایان فرمود : اللَّهُمَ الْعَنْ مَنْ ظَلَمَهَا وَ عَاقِبْ مَنْ غَصَبَهَا وَ ذَلِّلْ مَنْ أَذَلَّهَا وَ خَلِّدْ فِي نَارِكَ مَنْ ضَرَبَ جَنْبَيْهَا حَتَّى أَلْقَتْ وَلَدَهَا ؛</w:t>
      </w:r>
    </w:p>
    <w:p>
      <w:pPr>
        <w:pStyle w:val="BookText"/>
      </w:pPr>
      <w:r>
        <w:rPr>
          <w:rFonts w:ascii="IRNazanin" w:hAnsi="IRNazanin" w:eastAsia="IRNazanin" w:cs="IRNazanin"/>
          <w:lang w:bidi="fa-IR"/>
          <w:color w:val="111111"/>
          <w:sz w:val="28"/>
          <w:szCs w:val="28"/>
          <w:rtl/>
        </w:rPr>
        <w:t xml:space="preserve">بار خدایا ! لعنت کن به کسی که به او ستم کند ، خداوندا عقاب کن ، کسی را که حق او را غصب کند ، خوار کن کسی را که او را خوار کند ، در آتش ابدی کن کسی را که به پهلوهایش بزند و فرزندش را سقط کند .</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3 . پیامبر (صلی الله علیه و آله) در جمع اهل بیت نیز از مظلومیت وی سخن گفت . سپس او را به سینه اش چسبانید و سه بار فرمود : وَ اللَّهِ يَا فَاطِمَةُ لَا أَرْضَى حَتَّى تَرْضَى ؛به خدا سوگند ! ای فاطمه ، تا تو خشنود نشوی من خشنود نمی شوم </w:t>
      </w:r>
      <w:r>
        <w:rPr>
          <w:rStyle w:val="FootnoteReference"/>
        </w:rPr>
        <w:footnoteReference w:id="173"/>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در جمع اصحاب فرمود : وَ أَنْتِ تُظْلَمِينَ وَ عَنْ حَقِّكِ تُدْفَعِينَ وَ أَنْتِ أَوَّلُ أَهْلِ بَيْتِي لَاحِقٌ بِي ؛ تو نیز مورد ستم واقع می شوی ، از حق خودت محروم می شوی ، تو در میان اهل بیت من نخستین کسی هستی که به من ملحق می شوی .</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5 . سیرۀ رسول اکرم (صلی الله علیه و آله) را در دیدارهایش با حضرت فاطمه (علیها السلام) ، همسران پیامبر چنین روایت کرده اند : وَ كَانَتْ إِذَا دَخَلَتْ عَلَيْهِ رَحَّبَ بِهَا وَ قَامَ إِلَيْهَا فَأَخَذَ بِيَدِهَا وَ قَبَّلَ يَدَهَا وَ أَجْلَسَهَا فِي مَجْلِسِهِ ؛</w:t>
      </w:r>
    </w:p>
    <w:p>
      <w:pPr>
        <w:pStyle w:val="BookText"/>
      </w:pPr>
      <w:r>
        <w:rPr>
          <w:rFonts w:ascii="IRNazanin" w:hAnsi="IRNazanin" w:eastAsia="IRNazanin" w:cs="IRNazanin"/>
          <w:lang w:bidi="fa-IR"/>
          <w:color w:val="111111"/>
          <w:sz w:val="28"/>
          <w:szCs w:val="28"/>
          <w:rtl/>
        </w:rPr>
        <w:t xml:space="preserve">هنگامی که حضرت فاطمه (علیها السلام) بر آن حضرت وارد می شد ، به او خوش آمد می گفت ، به استقبالش می رفت ، دستش را می گرفت ، آن را می بوسید و در جای خود می نشاند .</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6 . در حدیثی از تناول « بِه » در شب معراج از دست جبرئیل سخن گفته می فرماید : هر وقت به استشمام عطر بهشتی مشتاق شوم ، گلوی فاطمه را استشمام می کنم .</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7 . و در همین رابطه به او می فرمود : « فِدَاكَ أَبِي وَ أُمِّي » ؛ پدر و مادرم به فدایت .</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8 . رسول اکرم (صلی الله علیه و آله) با این رفتار خاصّ خود جایگاه حضرت فاطمه (علیها السلام) را برای امّت ترسیم می کرد ، ولی در آستانۀ شهادت خود به ایشان فرمود :</w:t>
      </w:r>
    </w:p>
    <w:p>
      <w:pPr>
        <w:pStyle w:val="BookText"/>
      </w:pPr>
      <w:r>
        <w:rPr>
          <w:rFonts w:ascii="IRNazanin" w:hAnsi="IRNazanin" w:eastAsia="IRNazanin" w:cs="IRNazanin"/>
          <w:lang w:bidi="fa-IR"/>
          <w:color w:val="111111"/>
          <w:sz w:val="28"/>
          <w:szCs w:val="28"/>
          <w:rtl/>
        </w:rPr>
        <w:t xml:space="preserve">يا بُنَيَّةُ ، إنّهُ لَیْسَ مِنْ نِساءِ المُسْلِمينَ إمْرَأةٌ أعْظَمُ رَزيَّةٌ مِنْكِ ؛ دخترم ! در میان زن های مسلمان ، بانویی وجود ندارد که از تو مصیبتش بزرگتر باشد .</w:t>
      </w:r>
      <w:r>
        <w:rPr>
          <w:rStyle w:val="FootnoteReference"/>
        </w:rPr>
        <w:footnoteReference w:id="178"/>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سرویس زیور آلات برای حضرت فاطمه هدیّه آورده بودند ، آن ها را به محضر رسول اکرم (صلی الله علیه و آله) فرستاد و گفت : آن ها را در راه خدا انفاق کنید . پیامبر اکرم (صلی الله علیه و آله) سه بار فرمود : فِدَاهَا أَبُوهَا ؛ پدرش به فدایش .</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10 . رسول اکرم (صلی الله علیه و آله) خبر داد که در محشر فقط چهار نفر سوار هستند ، یکی از آنها حضرت فاطمه (علیها السلام) است که بر شتر عضبای پیامبر سوار می باشد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11 . در حدیث دیگری فرمود : فاطمه پیشاپیش من حرکت می کند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12 . در یک حدیث طولانی از آمدن حضرت فاطمه (علیها السلام) به محشر ، استقبال 70000 فرشته از وی و دیدن امام حسین (علیه السلام) در حالی که از رگ های گردنش خون قوّاره می زند و انتقام خداوند از قاتلان آن حضرت سخن گفته است .</w:t>
      </w:r>
      <w:r>
        <w:rPr>
          <w:rStyle w:val="FootnoteReference"/>
        </w:rPr>
        <w:footnoteReference w:id="182"/>
      </w:r>
      <w:r>
        <w:rPr>
          <w:rFonts w:ascii="IRNazanin" w:hAnsi="IRNazanin" w:eastAsia="IRNazanin" w:cs="IRNazanin"/>
          <w:lang w:bidi="fa-IR"/>
          <w:color w:val="111111"/>
          <w:sz w:val="28"/>
          <w:szCs w:val="28"/>
          <w:rtl/>
        </w:rPr>
        <w:t xml:space="preserve">13 . آن گاه خبر داده که اوّلین کسی که وارد بهشت می شود ، حضرت فاطمه (علیها السلام) است .</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14 . در حدیث دیگری فرمود : نخستین کسی که وارد بهشت می شود علی و فاطمه (علیهما السلام) است .</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15 . هنگامی که رسول اکرم (صلی الله علیه و آله) در حال احتضار بود ، صدّیقۀ طاهره وارد شد ، رسول عالمیان دیدگان مبارکش را باز کرد و فرمود :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بُنَيَّةُ أَنْتِ الْمَظْلُومَةُ بَعْدِي وَ أَنْتِ الْمُسْتَضْعَفَةُ بَعْدِي فَمَنْ آذَاكِ فَقَدْ آذَانِي وَ مَنْ غَاضَكِ فَقَدْ غَاضَني ؛</w:t>
      </w:r>
    </w:p>
    <w:p>
      <w:pPr>
        <w:pStyle w:val="BookText"/>
      </w:pPr>
      <w:r>
        <w:rPr>
          <w:rFonts w:ascii="IRNazanin" w:hAnsi="IRNazanin" w:eastAsia="IRNazanin" w:cs="IRNazanin"/>
          <w:lang w:bidi="fa-IR"/>
          <w:color w:val="111111"/>
          <w:sz w:val="28"/>
          <w:szCs w:val="28"/>
          <w:rtl/>
        </w:rPr>
        <w:t xml:space="preserve">دخترم ! بعد از من تو مورد ستم قرار می گیری ، پس از من تو به ضعف کشیده می شوی ، هر کس تو را بیازارد مرا آزرده و هر کس تو را به خشم آورد ، مرا به خشم آورده است ... و در پایان فرمود :إِلَى اللَّهِ أَشْكُو ظَالِميكِ مِنْ أُمَّتِي ؛</w:t>
      </w:r>
    </w:p>
    <w:p>
      <w:pPr>
        <w:pStyle w:val="BookText"/>
      </w:pPr>
      <w:r>
        <w:rPr>
          <w:rFonts w:ascii="IRNazanin" w:hAnsi="IRNazanin" w:eastAsia="IRNazanin" w:cs="IRNazanin"/>
          <w:lang w:bidi="fa-IR"/>
          <w:color w:val="111111"/>
          <w:sz w:val="28"/>
          <w:szCs w:val="28"/>
          <w:rtl/>
        </w:rPr>
        <w:t xml:space="preserve">از کسانی که از امّت من به تو ستم کنند ، به خدا شکایت می کنم .</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این بود اشاره ای کوتاه به چند نمونه از یادواره ها و سوگواره های صدّیقۀ طاهره از زبان رسول اکرم (صلی الله علیه و آله) ، اینک به چند نمونه از سخنان مولای متّقیان (علیه السلام) در این رابطه فقط اشاره می کنیم :16 . بعد از خطبۀ تاریخی صدیّقۀ طاهره که در جمع مهاجر و انصار در مقام استیضاح خلیفه ایراد نمود ، مولای متّقیان به او خطاب کرد و فرمود :يَا ابْنَة الصَّفْوَةِ وَ بَقِيَّةَ النُّبُوَّةِ ؛</w:t>
      </w:r>
    </w:p>
    <w:p>
      <w:pPr>
        <w:pStyle w:val="BookText"/>
      </w:pPr>
      <w:r>
        <w:rPr>
          <w:rFonts w:ascii="IRNazanin" w:hAnsi="IRNazanin" w:eastAsia="IRNazanin" w:cs="IRNazanin"/>
          <w:lang w:bidi="fa-IR"/>
          <w:color w:val="111111"/>
          <w:sz w:val="28"/>
          <w:szCs w:val="28"/>
          <w:rtl/>
        </w:rPr>
        <w:t xml:space="preserve">ای دختر برگزیدگی ها و بازماندۀ پیامبری .</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17 . هنگامی که مولی را به سوی مسجد می بردند ، وقتی که بی بی دو عالم را در آستانۀ در مشاهده کردند ، خطبۀ جانسوزی ایراد کردد و در فرازی از آن فرمودند : أو تُضْرَبُ الزَّهراءُ نَهْراً ، و مِنّا يؤخَذُ حَقُّنا قَهْراً وَ جَبْراً ، فَلا نَصيرَ وَ لا مُجيرَ وَ لا مُسْعِدَ وَ لا مُنْجِد؟</w:t>
      </w:r>
    </w:p>
    <w:p>
      <w:pPr>
        <w:pStyle w:val="BookText"/>
      </w:pPr>
      <w:r>
        <w:rPr>
          <w:rFonts w:ascii="Amiri" w:hAnsi="Amiri" w:eastAsia="Amiri" w:cs="Amiri"/>
          <w:lang w:bidi="ar-SA"/>
          <w:color w:val="111111"/>
          <w:sz w:val="28"/>
          <w:szCs w:val="28"/>
          <w:rtl/>
        </w:rPr>
        <w:t xml:space="preserve">فَلَيْتَ ابْنُ أبي طالِبٍ ماتَ قَبْلَ يَومِهِ ، فَلا يَرىَ الْكَفَرَةَ الْفَجَرَةَ قَد إزْدَحَمُوا عَلى ظُلْمِ الطاهِرَةِ البرَّةِ . فَتَبّا تَبّاً ، وَ سُحْقاً سُحقا ، ذلِكَ أمْرٌ إلَى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مَرْجِعُهُ ، وَ إلى رَسُولِ اللّهِ مَدْفَعُهُ ، فَقَدْ عَزَّ عَلي ابنِ أبي طالِبٍ أنْ يَسْوَدَّ مَتْنُ فاطِمَةَ ضَرْباً ؛</w:t>
      </w:r>
    </w:p>
    <w:p>
      <w:pPr>
        <w:pStyle w:val="BookText"/>
      </w:pPr>
      <w:r>
        <w:rPr>
          <w:rFonts w:ascii="IRNazanin" w:hAnsi="IRNazanin" w:eastAsia="IRNazanin" w:cs="IRNazanin"/>
          <w:lang w:bidi="fa-IR"/>
          <w:color w:val="111111"/>
          <w:sz w:val="28"/>
          <w:szCs w:val="28"/>
          <w:rtl/>
        </w:rPr>
        <w:t xml:space="preserve">آیا حضرت زهرا به زجر زده می شود ؟! آیا حقّ ما با غلبه و جبر از ما گرفته می شود ؟ هیچ یار و یاروی نیست ! هیچ ناصر و معینی نیست !</w:t>
      </w:r>
    </w:p>
    <w:p>
      <w:pPr>
        <w:pStyle w:val="BookText"/>
      </w:pPr>
      <w:r>
        <w:rPr>
          <w:rFonts w:ascii="IRNazanin" w:hAnsi="IRNazanin" w:eastAsia="IRNazanin" w:cs="IRNazanin"/>
          <w:lang w:bidi="fa-IR"/>
          <w:color w:val="111111"/>
          <w:sz w:val="28"/>
          <w:szCs w:val="28"/>
          <w:rtl/>
        </w:rPr>
        <w:t xml:space="preserve">ای کاش پسر ابوطالب پیش از امروز مرده بود و نمی دید که کافران و فاسقان برای ظلم و ستم به بانوی پاکیزه و نیکوکار گرد آمده اند . خداوند آنان را هلاک گرداند و از رحمت خود دور بدارد .</w:t>
      </w:r>
    </w:p>
    <w:p>
      <w:pPr>
        <w:pStyle w:val="BookText"/>
      </w:pPr>
      <w:r>
        <w:rPr>
          <w:rFonts w:ascii="IRNazanin" w:hAnsi="IRNazanin" w:eastAsia="IRNazanin" w:cs="IRNazanin"/>
          <w:lang w:bidi="fa-IR"/>
          <w:color w:val="111111"/>
          <w:sz w:val="28"/>
          <w:szCs w:val="28"/>
          <w:rtl/>
        </w:rPr>
        <w:t xml:space="preserve">این کاری که انجام دادند ، بازگشت آن به سوی خدا و دفاع از آن با رسول خداست .بر پسر ابوطالب بسیار سخت است که پشت حضرت فاطمه (علیها السلام) در اثر زدن ، سیاه شود .</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18 . عباس عموی پیامبر (صلی الله علیه و آله) به مولای متّقیان پیام داد که اگر حادثه ای رخ دهد ، اجازه بفرمایید مهاجران و انصار برای تشییع گرد آیند که تعظیم شعائر و شکوه دین می باشد .</w:t>
      </w:r>
    </w:p>
    <w:p>
      <w:pPr>
        <w:pStyle w:val="BookText"/>
      </w:pPr>
      <w:r>
        <w:rPr>
          <w:rFonts w:ascii="IRNazanin" w:hAnsi="IRNazanin" w:eastAsia="IRNazanin" w:cs="IRNazanin"/>
          <w:lang w:bidi="fa-IR"/>
          <w:color w:val="111111"/>
          <w:sz w:val="28"/>
          <w:szCs w:val="28"/>
          <w:rtl/>
        </w:rPr>
        <w:t xml:space="preserve">مولای متّقیان توسط عمّار به ایشان پیام فرستاد که عواطف شما را ارج می نهیم ، ولی فاطمه (علیها السلام) همواره مظلوم بود ، حقش را غصب کردند ، میراثش را مصادره نمودند ... حضرت فاطمه وصیّت کرده که امر تجهیز و تدفین او را پوشیده بدارم .</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19 . هنگامی که مولای متّقیان از غسل و کفن صدیّقۀ طاهره (علیها السلام) فارغ شد ، عزیزانش را صدا کرد و فرمود : هَلُمُّوا تَزَوَّدُوا مِنْ أُمِّكُمْ ،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فَهَذَا الْفِرَاقُ وَ اللِّقَاءُ فِي الْجَنَّةِ ؛ بیایید از مادرتان توشه برگیرید ، که اینک زمان جدایی رسیده و ملاقات در بهشت است .</w:t>
      </w:r>
    </w:p>
    <w:p>
      <w:pPr>
        <w:pStyle w:val="BookText"/>
      </w:pPr>
      <w:r>
        <w:rPr>
          <w:rFonts w:ascii="IRNazanin" w:hAnsi="IRNazanin" w:eastAsia="IRNazanin" w:cs="IRNazanin"/>
          <w:lang w:bidi="fa-IR"/>
          <w:color w:val="111111"/>
          <w:sz w:val="28"/>
          <w:szCs w:val="28"/>
          <w:rtl/>
        </w:rPr>
        <w:t xml:space="preserve">مولای متّقیان خدا را شاهد می گیرد که حضرت فاطمه (علیها السلام) در داخل کفن نالۀ جانسوزی برآورد ، دستانش را بیرون آورد و دو نور دیده اش را به سینه چسبانید و مدّتی در آغوش نگه داشت . آن گاه صدای هاتف غیبی را شنید که می گوید : يَا أبَا الْحَسَنِ ارْفَعْهُمَا عَنْهَا فَلَقَدْ أبْكَيَا وَ اللَّهِ مَلَائِكَةَ السَّمَاوَاتِ ؛آن ها را از روی سینۀ مادر بلند کن ، سوگند به خدا که فرشتگان آسمان ها را به گریه انداختند . </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20 . هنگامی که مولای متّقیان همسر گرامی اش را در دل خاک نهان کرد غم های عالم بر دلش فرو ریخت ، به سوی قبر مطهر رسول خدا (صلی الله علیه و آله) روی کرد و فرمود : درود بر تو ای رسول خدا ! از جانب من و دختر نازدانه ات ، که اینک به دیدار تو آمد و در کنار تو آرمید ...</w:t>
      </w:r>
    </w:p>
    <w:p>
      <w:pPr>
        <w:pStyle w:val="BookText"/>
      </w:pPr>
      <w:r>
        <w:rPr>
          <w:rFonts w:ascii="IRNazanin" w:hAnsi="IRNazanin" w:eastAsia="IRNazanin" w:cs="IRNazanin"/>
          <w:lang w:bidi="fa-IR"/>
          <w:color w:val="111111"/>
          <w:sz w:val="28"/>
          <w:szCs w:val="28"/>
          <w:rtl/>
        </w:rPr>
        <w:t xml:space="preserve">ای رسول خدا ! در فراق دختر برگزیده ات شکیبایی ام کم شد و در سوگ سرور بانوان جهان خویشتن داری ام ناتوان گشت .</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21 . در قسمت دیگری از سوگنامه اش عرضه داشت : فَمَا أَقْبَحَ الْخَضْرَاءَ وَ الْغَبْرَاءَ يَا رَسُولَ اللَّهِ ؛</w:t>
      </w:r>
    </w:p>
    <w:p>
      <w:pPr>
        <w:pStyle w:val="BookText"/>
      </w:pPr>
      <w:r>
        <w:rPr>
          <w:rFonts w:ascii="IRNazanin" w:hAnsi="IRNazanin" w:eastAsia="IRNazanin" w:cs="IRNazanin"/>
          <w:lang w:bidi="fa-IR"/>
          <w:color w:val="111111"/>
          <w:sz w:val="28"/>
          <w:szCs w:val="28"/>
          <w:rtl/>
        </w:rPr>
        <w:t xml:space="preserve">آسمان نیلگون و زمین تیره – بدون فاطمه – چقدر زشت است .</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22 . یک روز بعد از شهادت حضرت فاطمه (علیها السلام) ، عمّار به خدمت مولا رسید و مولا را خیلی اندوهگین یافت ، خطاب به عمّار فرمود : وقتی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 سخن می گفت ، با صدای دلنشین پیامبر (صلی الله علیه و آله) گوشم را نوازش می داد ، چون را ه می رفت ، دقیقاً همانند پیامبر خدا راه می رفت ... من با فراق فاطمه ، غم فراق پیامبر را لمس کردم . هنگامی که او رادر مغتسل نهادم ، دیدم که یکی از دنده های قفسۀ سینه اش شکسته شده ، پهلویش سیاه گشته ، که این ها را از من مخفی می کرد ، چون به زینب می نگرم ، دلم آتش می گیرد .</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23 . لذا به پیامبر اکرم (صلی الله علیه و آله) عرض می کند :فَأَحْفِهَا السُّؤَالَ وَ اسْتَخْبِرْهَا الْحَالَ ؛ او را سؤال پیچ کن و اوضاع را از او بپرس .</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24 . اصبغ بن نباته از مولا در مورد دفن شبانۀ آن حضرت پرسید ، مولا فرمود :إِنَّهَا كَانَتْ سَاخِطَةً عَلَى قَوْمٍ كَرِهَتْ حُضُورَهُمْ جَنَازَتَهَا وَ حَرَامٌ عَلَى مَنْ يَتَوَلَّاهُمْ أَنْ يُصَلِّيَ عَلَى أَحَدٍ مِنْ وُلْدِهَا ؛</w:t>
      </w:r>
    </w:p>
    <w:p>
      <w:pPr>
        <w:pStyle w:val="BookText"/>
      </w:pPr>
      <w:r>
        <w:rPr>
          <w:rFonts w:ascii="IRNazanin" w:hAnsi="IRNazanin" w:eastAsia="IRNazanin" w:cs="IRNazanin"/>
          <w:lang w:bidi="fa-IR"/>
          <w:color w:val="111111"/>
          <w:sz w:val="28"/>
          <w:szCs w:val="28"/>
          <w:rtl/>
        </w:rPr>
        <w:t xml:space="preserve">حضرت فاطمه به عدّه ای خشمناک بود ، دوست نداشت که در کنار جنازه اش حضور پیدا کنند . و هر کس پیرو آن ها باشد ، حضورش در کنار جنازۀ فرزندان فاطمه حرام است .</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25 . معمار سقیفه پس از آگاهی از دفن شبانه به مولا عرضه داشت : من اینک می روم و قبرش را می شکافم و بر پیکرش نماز می خوانم .</w:t>
      </w:r>
    </w:p>
    <w:p>
      <w:pPr>
        <w:pStyle w:val="BookText"/>
      </w:pPr>
      <w:r>
        <w:rPr>
          <w:rFonts w:ascii="IRNazanin" w:hAnsi="IRNazanin" w:eastAsia="IRNazanin" w:cs="IRNazanin"/>
          <w:lang w:bidi="fa-IR"/>
          <w:color w:val="111111"/>
          <w:sz w:val="28"/>
          <w:szCs w:val="28"/>
          <w:rtl/>
        </w:rPr>
        <w:t xml:space="preserve">مولا فرمود : اگر چنین تصمیمی داشته باشی ، پیش از آن که به مقصود خود نائل شوی ، سَرت از پیکرت جدا خواهد شد ، من جز با شمشیر با تو مواجه نخواهم شد .</w:t>
      </w:r>
      <w:r>
        <w:rPr>
          <w:rStyle w:val="FootnoteReference"/>
        </w:rPr>
        <w:footnoteReference w:id="195"/>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67" w:name="pg6639_51661"/>
    <w:bookmarkEnd w:id="67"/>
    <w:p>
      <w:pPr>
        <w:pStyle w:val="Heading4"/>
      </w:pPr>
      <w:bookmarkStart w:id="220" w:name="_Toc103"/>
      <w:r>
        <w:t>رنج نامه های فاطمۀ زهرا (علیها السلام)</w:t>
      </w:r>
      <w:bookmarkEnd w:id="220"/>
    </w:p>
    <w:p>
      <w:pPr>
        <w:pStyle w:val="BookText"/>
      </w:pPr>
      <w:r>
        <w:rPr>
          <w:rFonts w:ascii="IRNazanin" w:hAnsi="IRNazanin" w:eastAsia="IRNazanin" w:cs="IRNazanin"/>
          <w:lang w:bidi="fa-IR"/>
          <w:color w:val="111111"/>
          <w:sz w:val="28"/>
          <w:szCs w:val="28"/>
          <w:rtl/>
        </w:rPr>
        <w:t xml:space="preserve">از صدها سوگوارۀ مولای متّقیان در سوگ صدیقۀ طاهره (علیها السلام) به همین ده نمونه بسنده می کنیم ، به شماری از رنج نامه های آن حضرت فقط اشاره می کنیم :</w:t>
      </w:r>
    </w:p>
    <w:p>
      <w:pPr>
        <w:pStyle w:val="BookText"/>
      </w:pPr>
      <w:r>
        <w:rPr>
          <w:rFonts w:ascii="IRNazanin" w:hAnsi="IRNazanin" w:eastAsia="IRNazanin" w:cs="IRNazanin"/>
          <w:lang w:bidi="fa-IR"/>
          <w:color w:val="111111"/>
          <w:sz w:val="28"/>
          <w:szCs w:val="28"/>
          <w:rtl/>
        </w:rPr>
        <w:t xml:space="preserve">26 . در خطبۀ معروف خود ، پس از استیضاح خلیفه روی به انصار کرد و فرمود : هان ای جوانمردان ! ای یاوران دین و نگهبانان اسلام ! این چه غفلت و سهل انگاری است که در حق من روا داشتید ؟ از ظلم و ستمی که بر من رفت ، چشم پوشی کردید ؟ آیا پدرم رسول خدا نفرمود :</w:t>
      </w:r>
    </w:p>
    <w:p>
      <w:pPr>
        <w:pStyle w:val="BookText"/>
      </w:pPr>
      <w:r>
        <w:rPr>
          <w:rFonts w:ascii="Amiri" w:hAnsi="Amiri" w:eastAsia="Amiri" w:cs="Amiri"/>
          <w:lang w:bidi="ar-SA"/>
          <w:color w:val="111111"/>
          <w:sz w:val="28"/>
          <w:szCs w:val="28"/>
          <w:rtl/>
        </w:rPr>
        <w:t xml:space="preserve">الْمَرْءُ يُحْفَظُ فِي وُلْدِهِ ؛حرمت شخص در مورد فرزندانش مراعات می شود .</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27 . پس از مراجعت از مسجد و گفت و گو با مولا فرمود :لَيْتَنِي مِتُّ قَبْلَ هُنَيْئَتِي وَ دُونَ ذِلَّتِي ؛</w:t>
      </w:r>
    </w:p>
    <w:p>
      <w:pPr>
        <w:pStyle w:val="BookText"/>
      </w:pPr>
      <w:r>
        <w:rPr>
          <w:rFonts w:ascii="IRNazanin" w:hAnsi="IRNazanin" w:eastAsia="IRNazanin" w:cs="IRNazanin"/>
          <w:lang w:bidi="fa-IR"/>
          <w:color w:val="111111"/>
          <w:sz w:val="28"/>
          <w:szCs w:val="28"/>
          <w:rtl/>
        </w:rPr>
        <w:t xml:space="preserve">ای کاش پیش از این زمان و پیش از خواری و زبونی مرده بودم .</w:t>
      </w:r>
    </w:p>
    <w:p>
      <w:pPr>
        <w:pStyle w:val="BookText"/>
      </w:pPr>
      <w:r>
        <w:rPr>
          <w:rFonts w:ascii="Amiri" w:hAnsi="Amiri" w:eastAsia="Amiri" w:cs="Amiri"/>
          <w:lang w:bidi="ar-SA"/>
          <w:color w:val="111111"/>
          <w:sz w:val="28"/>
          <w:szCs w:val="28"/>
          <w:rtl/>
        </w:rPr>
        <w:t xml:space="preserve">وَيْلَاي فِي كُلِّ شَارِقٍ ! وَيْلَايَ فِي كُلِّ غَارِبٍ ؛</w:t>
      </w:r>
    </w:p>
    <w:p>
      <w:pPr>
        <w:pStyle w:val="BookText"/>
      </w:pPr>
      <w:r>
        <w:rPr>
          <w:rFonts w:ascii="IRNazanin" w:hAnsi="IRNazanin" w:eastAsia="IRNazanin" w:cs="IRNazanin"/>
          <w:lang w:bidi="fa-IR"/>
          <w:color w:val="111111"/>
          <w:sz w:val="28"/>
          <w:szCs w:val="28"/>
          <w:rtl/>
        </w:rPr>
        <w:t xml:space="preserve">وای بر من در هر بامدادان ! وای بر من در هر شامگاهان !</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28 . صدّیقۀ طاهره در کنار قبر مطهّر رسول اکرم (صلی الله علیه و آله) اشعار جانسوزی خواند که مطلع آن چنین است :</w:t>
      </w:r>
    </w:p>
    <w:p>
      <w:pPr>
        <w:pStyle w:val="BookText"/>
      </w:pPr>
      <w:r>
        <w:rPr>
          <w:rFonts w:ascii="Amiri" w:hAnsi="Amiri" w:eastAsia="Amiri" w:cs="Amiri"/>
          <w:lang w:bidi="ar-SA"/>
          <w:color w:val="111111"/>
          <w:sz w:val="28"/>
          <w:szCs w:val="28"/>
          <w:rtl/>
        </w:rPr>
        <w:t xml:space="preserve">قَدْ كَانَ بَعْدَكَ أَنْبَاءٌ وَ هَنْبَثَة لَوْ كُنْتَ شَاهِدَنَا لَمْ تَكْثُرِ الْخَطْب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 جان ! بعد از شما فتنه ها و رخدادهایی پدید آمد ، که اگر شما زنده بودید ، این همه فتنه رخ نمی داد .</w:t>
      </w:r>
      <w:r>
        <w:rPr>
          <w:rStyle w:val="FootnoteReference"/>
        </w:rPr>
        <w:footnoteReference w:id="198"/>
      </w:r>
      <w:r>
        <w:rPr>
          <w:rFonts w:ascii="IRNazanin" w:hAnsi="IRNazanin" w:eastAsia="IRNazanin" w:cs="IRNazanin"/>
          <w:lang w:bidi="fa-IR"/>
          <w:color w:val="111111"/>
          <w:sz w:val="28"/>
          <w:szCs w:val="28"/>
          <w:rtl/>
        </w:rPr>
        <w:t xml:space="preserve">29 . بعد از شهادت رسول خدا (صلی الله علیه و آله) هفت روز تمام حضرت فاطمه (علیها السلام) در خانه نشست و در فراق پدر سوخت و اشک بر رخسارش سرازیر نمود . روز هشتم به زیارت تربت پدر آمد ، از شدّت غم و اندوه دامنش بر زمین کشیده می شد و چادر عصمتش به پایش می پیچید ، تا چشمش به تربت پدر افتاد ، توانش را از دست داد و بیهوش شد .</w:t>
      </w:r>
    </w:p>
    <w:p>
      <w:pPr>
        <w:pStyle w:val="BookText"/>
      </w:pPr>
      <w:r>
        <w:rPr>
          <w:rFonts w:ascii="IRNazanin" w:hAnsi="IRNazanin" w:eastAsia="IRNazanin" w:cs="IRNazanin"/>
          <w:lang w:bidi="fa-IR"/>
          <w:color w:val="111111"/>
          <w:sz w:val="28"/>
          <w:szCs w:val="28"/>
          <w:rtl/>
        </w:rPr>
        <w:t xml:space="preserve">بانوان مدینه دور او را گرفتند و آب بر صورتش پاشیدند و به هوش آوردند . چون به هوش آمد ، خطاب به پدر بزرگوارش فرمود :</w:t>
      </w:r>
    </w:p>
    <w:p>
      <w:pPr>
        <w:pStyle w:val="BookText"/>
      </w:pPr>
      <w:r>
        <w:rPr>
          <w:rFonts w:ascii="IRNazanin" w:hAnsi="IRNazanin" w:eastAsia="IRNazanin" w:cs="IRNazanin"/>
          <w:lang w:bidi="fa-IR"/>
          <w:color w:val="111111"/>
          <w:sz w:val="28"/>
          <w:szCs w:val="28"/>
          <w:rtl/>
        </w:rPr>
        <w:t xml:space="preserve">هان ای پدر ! رفتی و تاب و توانم را از من گرفتی ، دشمنم شادمان شد و زبان به شماتت گشود ، غم فراقت مرا می کشد .</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30 . بعد از شهادت پدر حوادث تلخی که توسط معماران سقیفه به آن حضرت اصابت کرد ، در بستر بیماری افتاد ، بدن شریفش لاغر شد ، پوست بدنش به استخوان چسبید و از او فقط یک نمودِ بی بود باقی ماند ( و صارَتْ کَالخَیالِ ) .</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31 . پس از شهادت پدر همواره شال عزا بر سر داشت ، جسم شریفش به ناتوانی می رفت ، قامت استوارش شکسته می شد ، اشک دیدگانش همواره روان بود ، لحظه به لحظه از هوش می رفت .</w:t>
      </w:r>
      <w:r>
        <w:rPr>
          <w:rStyle w:val="FootnoteReference"/>
        </w:rPr>
        <w:footnoteReference w:id="201"/>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 . بانوان مدینه با مشاهدۀ حال صدّیقۀ طاهره (علیها السلام) همواره در سوز و تاب بودند و لحظه ای آرام نبودند . معماران سقیفه به خدمت مولا رسیدند و عرضه داشتند : ما نه در شب خواب داریم ونه روزها آرامش خاطر داریم ، از فاطمه بخواهید یا شب ها گریه کند و یا روزها گریه کند و شب ها آرام شود !!</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این صدای فاطمه بود که از حلقوم بانوان مدینه بیرون می آمد و آرامش را از اهل مدینه می گرفت .</w:t>
      </w:r>
    </w:p>
    <w:p>
      <w:pPr>
        <w:pStyle w:val="BookText"/>
      </w:pPr>
      <w:r>
        <w:rPr>
          <w:rFonts w:ascii="IRNazanin" w:hAnsi="IRNazanin" w:eastAsia="IRNazanin" w:cs="IRNazanin"/>
          <w:lang w:bidi="fa-IR"/>
          <w:color w:val="111111"/>
          <w:sz w:val="28"/>
          <w:szCs w:val="28"/>
          <w:rtl/>
        </w:rPr>
        <w:t xml:space="preserve">مولای متّقیان اتاقکی در داخل بقیع ساخت که بعدها به « بیت الاحزان » شهرت یافت . بامدادان حضرت فاطمه (علیها السلام) به همراه امام حسن و امام حسین (علیهما السلام) به بقیع می رفت و تا شب در آن جا گریه و زاری می نمود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33 . صدّیقۀ طاهره (علیها السلام) روزهای دوشنبه و پنج شنبه به اُحُد می رفت و در کنار تربت حضرت حمزه (علیه السلام) ناله می کرد و سیلاب اشک بر رخسار جاری می نمود .</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34 . محمود بن لبید که روزی به زیارت حضرت حمزه (علیه السلام) رفته ، مدّتی شاهد ناله های جانسوز بی بی بوده ، به خدمت بی بی رسیده و عرضه می دارد : به خدا سوگند ! با این گریه ها بند دلم را پاره کردی !</w:t>
      </w:r>
    </w:p>
    <w:p>
      <w:pPr>
        <w:pStyle w:val="BookText"/>
      </w:pPr>
      <w:r>
        <w:rPr>
          <w:rFonts w:ascii="IRNazanin" w:hAnsi="IRNazanin" w:eastAsia="IRNazanin" w:cs="IRNazanin"/>
          <w:lang w:bidi="fa-IR"/>
          <w:color w:val="111111"/>
          <w:sz w:val="28"/>
          <w:szCs w:val="28"/>
          <w:rtl/>
        </w:rPr>
        <w:t xml:space="preserve">فرمود : گریه برای من شایسته است ؛ زیرا بهترینِ پدرانِ جهان را از دست داده ام . هر کس بمیرد یادش کم رنگ می شود ، ولی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سوگند به خدا از آن روزی که پدرم از دنیا رفته یادش بیشتر شده است .</w:t>
      </w:r>
      <w:r>
        <w:rPr>
          <w:rStyle w:val="FootnoteReference"/>
        </w:rPr>
        <w:footnoteReference w:id="205"/>
      </w:r>
      <w:r>
        <w:rPr>
          <w:rFonts w:ascii="IRNazanin" w:hAnsi="IRNazanin" w:eastAsia="IRNazanin" w:cs="IRNazanin"/>
          <w:lang w:bidi="fa-IR"/>
          <w:color w:val="111111"/>
          <w:sz w:val="28"/>
          <w:szCs w:val="28"/>
          <w:rtl/>
        </w:rPr>
        <w:t xml:space="preserve">35 . صدّیقۀ طاهره (علیها السلام) گاهی به یاد انقطاع وحی اشکی می ریخت ، گاهی به یاد قطع شدن نغمه های قرآن پدر بزرگوارش در سحرها و نیمه شب ها محزون می شد ، گاهی به یاد دوران عزّت و شکوه خود در زیر سایۀ پدر ناله می کرد .</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36 . هنگامی که رسول اکرم (صلی الله علیه و آله) خبر شهادت خود را به حضرت فاطمه (علیها السلام) داد ، حضرت فاطمه به شدّت گریست ، پیامبر نیز برای گریه های آن حضرت گریه نمود . آن گاه فرمود :</w:t>
      </w:r>
    </w:p>
    <w:p>
      <w:pPr>
        <w:pStyle w:val="BookText"/>
      </w:pPr>
      <w:r>
        <w:rPr>
          <w:rFonts w:ascii="IRNazanin" w:hAnsi="IRNazanin" w:eastAsia="IRNazanin" w:cs="IRNazanin"/>
          <w:lang w:bidi="fa-IR"/>
          <w:color w:val="111111"/>
          <w:sz w:val="28"/>
          <w:szCs w:val="28"/>
          <w:rtl/>
        </w:rPr>
        <w:t xml:space="preserve">دخترم ! گریه نکن ، هم نشینان خود از فرشته ها را اذیت نکن . اینک جبرئیل ، میکائیل و صاحب سرّ خدا اسرافیل ، به سبب گریۀ تو به گریه افتادند . دخترم گریه نکن که آسمان ها و زمین به جهت گریۀ تو به گریه افتادند .</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37 . روزی بلال از تبعیدگاه خود به مدینه آمد ، صدّیقۀ طاهره (علیهاالسلام) فرمود : مایل هستم صدای اذان مؤذّن پدرم را بشنوم .</w:t>
      </w:r>
    </w:p>
    <w:p>
      <w:pPr>
        <w:pStyle w:val="BookText"/>
      </w:pPr>
      <w:r>
        <w:rPr>
          <w:rFonts w:ascii="IRNazanin" w:hAnsi="IRNazanin" w:eastAsia="IRNazanin" w:cs="IRNazanin"/>
          <w:lang w:bidi="fa-IR"/>
          <w:color w:val="111111"/>
          <w:sz w:val="28"/>
          <w:szCs w:val="28"/>
          <w:rtl/>
        </w:rPr>
        <w:t xml:space="preserve">بلال که بعد از شهادت پیامبر اکرم (صلی الله علیه و آله) اذان نگفته بود ، به امر بی بی اذان گفت . چون صدای مؤذّنِ پدر در فضای مدینه طنین انداز شد ، حضرت فاطمه (علیها السلام) به یاد روزهای نورانی پیامبر افتاد و نتوانست جلوی گریه اش را بگیرد . هنگامی که نام نامی و یاد گرامی پیامبر را بر زبان جاری کرد ، حضرت فاطمه ضجّه زد و از هوش رفت .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بلال خواستند که اذان را ادامه ندهد . چون صدّیقۀ طاهره (علیها السلام) به هوش آمد ، از بلال خواست که اذانش را به پایان ببرد ، ولی بلال عرضه داشت : من بیم آن دارم که اگر اذان را ادامه دهم به جان عزیزتان آسیب برسد . </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38 . در آستانۀ شهادت خود ، به مولا وصیت نمود که هرگز اجازه ندهد کسانی که بر آن حضرت ستم کردند ، در تشییع ایشان شرکت کنند .</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39 . امام صادق (علیه</w:t>
      </w:r>
    </w:p>
    <w:p>
      <w:pPr>
        <w:pStyle w:val="BookText"/>
      </w:pPr>
      <w:r>
        <w:rPr>
          <w:rFonts w:ascii="IRNazanin" w:hAnsi="IRNazanin" w:eastAsia="IRNazanin" w:cs="IRNazanin"/>
          <w:lang w:bidi="fa-IR"/>
          <w:color w:val="111111"/>
          <w:sz w:val="28"/>
          <w:szCs w:val="28"/>
          <w:rtl/>
        </w:rPr>
        <w:t xml:space="preserve">السلام) ده فراز از وصیت نامۀ آن حضرت را بیان فرموده است .</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40 . حضرت فاطمه (علیهاالسلام) وصیت نامۀ مکتوبی نیز نوشته که متن آن در منابع موجود است ، که در آن بعد از بیان اعتقادات ، از مولا خواسته که او را شبانه غسل بدهد ، کفن کند و شبانه به خاک بسپارد ، و محل قبر ایشان را مخفی بدارد .</w:t>
      </w:r>
    </w:p>
    <w:p>
      <w:pPr>
        <w:pStyle w:val="BookText"/>
      </w:pPr>
      <w:r>
        <w:rPr>
          <w:rFonts w:ascii="Amiri" w:hAnsi="Amiri" w:eastAsia="Amiri" w:cs="Amiri"/>
          <w:lang w:bidi="ar-SA"/>
          <w:color w:val="111111"/>
          <w:sz w:val="28"/>
          <w:szCs w:val="28"/>
          <w:rtl/>
        </w:rPr>
        <w:t xml:space="preserve">و در آخرین فراز آن فرموده : وَ أَقْرَأُ عَلَى وُلْدِيَ السَّلَامَ إِلَى يَوْمِ الْقِيَامَة ؛</w:t>
      </w:r>
    </w:p>
    <w:p>
      <w:pPr>
        <w:pStyle w:val="BookText"/>
      </w:pPr>
      <w:r>
        <w:rPr>
          <w:rFonts w:ascii="IRNazanin" w:hAnsi="IRNazanin" w:eastAsia="IRNazanin" w:cs="IRNazanin"/>
          <w:lang w:bidi="fa-IR"/>
          <w:color w:val="111111"/>
          <w:sz w:val="28"/>
          <w:szCs w:val="28"/>
          <w:rtl/>
        </w:rPr>
        <w:t xml:space="preserve">به فرزندانم تا روز قیامت سلام برسان .</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این بود اشاره ای کوتاه به کمتر از یک صدم بیانات حضرت فاطمه (علیها السلام) در دوران 95 روز پس از شهادت رسول اکرم (صلی الله علیه و آله) تا لحظۀ شهادت ، که شرح آن ها به تألیف دائرة المعارفی در ده ها مجلّد نیاز دارد .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68" w:name="pg6639_51666"/>
    <w:bookmarkEnd w:id="68"/>
    <w:p>
      <w:pPr>
        <w:pStyle w:val="Heading4"/>
      </w:pPr>
      <w:bookmarkStart w:id="221" w:name="_Toc104"/>
      <w:r>
        <w:t>مجالس فاطمی</w:t>
      </w:r>
      <w:bookmarkEnd w:id="221"/>
    </w:p>
    <w:p>
      <w:pPr>
        <w:pStyle w:val="BookText"/>
      </w:pPr>
      <w:r>
        <w:rPr>
          <w:rFonts w:ascii="IRNazanin" w:hAnsi="IRNazanin" w:eastAsia="IRNazanin" w:cs="IRNazanin"/>
          <w:lang w:bidi="fa-IR"/>
          <w:color w:val="111111"/>
          <w:sz w:val="28"/>
          <w:szCs w:val="28"/>
          <w:rtl/>
        </w:rPr>
        <w:t xml:space="preserve">20 مورد از موارد درخشش نور حضرت فاطمه (علیها السلام) و 40 مورد از یادواره ها و سوگواره های آن حضرت که فهرست وار تقدیم گردید ، در واقع 60 مورد از مجالس و مقاماتی می باشد که در آن ها نام نامی و یاد گرامی صدّیقۀ طاهره (علیها السلام) مطرح شده است .</w:t>
      </w:r>
    </w:p>
    <w:p>
      <w:pPr>
        <w:pStyle w:val="BookText"/>
      </w:pPr>
      <w:r>
        <w:rPr>
          <w:rFonts w:ascii="IRNazanin" w:hAnsi="IRNazanin" w:eastAsia="IRNazanin" w:cs="IRNazanin"/>
          <w:lang w:bidi="fa-IR"/>
          <w:color w:val="111111"/>
          <w:sz w:val="28"/>
          <w:szCs w:val="28"/>
          <w:rtl/>
        </w:rPr>
        <w:t xml:space="preserve">چهارده قرن از شهادت بی بی دو عالم می گذرد ، در طول چهارده قرن مجالس فراوان در روز ولادت و ایام شهادت آن حضرت در سرتاسر گیتی برگزار شده ، آثار و برکات فراوان مشاهده شده است .</w:t>
      </w:r>
    </w:p>
    <w:p>
      <w:pPr>
        <w:pStyle w:val="BookText"/>
      </w:pPr>
      <w:r>
        <w:rPr>
          <w:rFonts w:ascii="IRNazanin" w:hAnsi="IRNazanin" w:eastAsia="IRNazanin" w:cs="IRNazanin"/>
          <w:lang w:bidi="fa-IR"/>
          <w:color w:val="111111"/>
          <w:sz w:val="28"/>
          <w:szCs w:val="28"/>
          <w:rtl/>
        </w:rPr>
        <w:t xml:space="preserve">تنها در کتاب «نهضت فاطمیه » بیش از صد مورد از آثار و برکات مجالس فاطمی به صورت مستند ثبت شده است .</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مؤسس حوزۀ علمیّۀ قم ، مرحوم آیت اللّه حاج شیخ عبدالکریم حائری به حاج شیخ عباس قمی امر فرموده بود که در مسجد بالای سر ده شب در مورد مجالس فاطمی سخنرانی کند .</w:t>
      </w:r>
    </w:p>
    <w:p>
      <w:pPr>
        <w:pStyle w:val="BookText"/>
      </w:pPr>
      <w:r>
        <w:rPr>
          <w:rFonts w:ascii="IRNazanin" w:hAnsi="IRNazanin" w:eastAsia="IRNazanin" w:cs="IRNazanin"/>
          <w:lang w:bidi="fa-IR"/>
          <w:color w:val="111111"/>
          <w:sz w:val="28"/>
          <w:szCs w:val="28"/>
          <w:rtl/>
        </w:rPr>
        <w:t xml:space="preserve">در یک رؤیای صادقه به یکی از متدیّنین امر فرموده بود که به آیت اللّه حاج شیخ مرتضی حائری بگوید که روضۀ مرا در مسجد امام حسن مجتبی (علیه السلام) بگیرد .</w:t>
      </w:r>
    </w:p>
    <w:p>
      <w:pPr>
        <w:pStyle w:val="BookText"/>
      </w:pPr>
      <w:r>
        <w:rPr>
          <w:rFonts w:ascii="IRNazanin" w:hAnsi="IRNazanin" w:eastAsia="IRNazanin" w:cs="IRNazanin"/>
          <w:lang w:bidi="fa-IR"/>
          <w:color w:val="111111"/>
          <w:sz w:val="28"/>
          <w:szCs w:val="28"/>
          <w:rtl/>
        </w:rPr>
        <w:t xml:space="preserve">ایشان نیز به فرمان پدر روضۀ ایشان را در مسجد امام حسن مجتبی (علیه السلام) در مجاورت مدینة العلم مرحوم آیت اللّه خوئی برگزار می کرد .</w:t>
      </w:r>
    </w:p>
    <w:p>
      <w:pPr>
        <w:pStyle w:val="BookText"/>
      </w:pPr>
      <w:r>
        <w:rPr>
          <w:rFonts w:ascii="IRNazanin" w:hAnsi="IRNazanin" w:eastAsia="IRNazanin" w:cs="IRNazanin"/>
          <w:lang w:bidi="fa-IR"/>
          <w:color w:val="111111"/>
          <w:sz w:val="28"/>
          <w:szCs w:val="28"/>
          <w:rtl/>
        </w:rPr>
        <w:t xml:space="preserve">برخی از مراجع بزرگ قم در همۀ ایام شهادت مجالس سوگواری را در بیت خود برگزار می کردند ، ولی روضۀ حضرت فاطمه (علیهاالسلام) را در مسجد مدرسۀ حجتیه و بعدها در مسجد طباطبائی متّصل به حرم مطهّر برگزار می کردند .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سال 1411 هجری مقارن با چهاردهمین قرن شهادت حضرت فاطمه (علیها السلام) ، مرحوم آیت الله گلپایگانی با پخش بیانیه های مفصّلی به تشکیل مجالس و محافل فاطمی تأکید کردند .</w:t>
      </w:r>
    </w:p>
    <w:p>
      <w:pPr>
        <w:pStyle w:val="BookText"/>
      </w:pPr>
      <w:r>
        <w:rPr>
          <w:rFonts w:ascii="IRNazanin" w:hAnsi="IRNazanin" w:eastAsia="IRNazanin" w:cs="IRNazanin"/>
          <w:lang w:bidi="fa-IR"/>
          <w:color w:val="111111"/>
          <w:sz w:val="28"/>
          <w:szCs w:val="28"/>
          <w:rtl/>
        </w:rPr>
        <w:t xml:space="preserve">در سال 1420 قمری در اثر تلاش های طاقت فرسای آیت الله وحید خراسانی روز سوّم جمادی الثانی تعطیل رسمی شد .</w:t>
      </w:r>
    </w:p>
    <w:p>
      <w:pPr>
        <w:pStyle w:val="BookText"/>
      </w:pPr>
      <w:r>
        <w:rPr>
          <w:rFonts w:ascii="IRNazanin" w:hAnsi="IRNazanin" w:eastAsia="IRNazanin" w:cs="IRNazanin"/>
          <w:lang w:bidi="fa-IR"/>
          <w:color w:val="111111"/>
          <w:sz w:val="28"/>
          <w:szCs w:val="28"/>
          <w:rtl/>
        </w:rPr>
        <w:t xml:space="preserve">اینک بیش از بیست سال است که در روز شهادت حضرت زهرا (علیها</w:t>
      </w:r>
    </w:p>
    <w:p>
      <w:pPr>
        <w:pStyle w:val="BookText"/>
      </w:pPr>
      <w:r>
        <w:rPr>
          <w:rFonts w:ascii="IRNazanin" w:hAnsi="IRNazanin" w:eastAsia="IRNazanin" w:cs="IRNazanin"/>
          <w:lang w:bidi="fa-IR"/>
          <w:color w:val="111111"/>
          <w:sz w:val="28"/>
          <w:szCs w:val="28"/>
          <w:rtl/>
        </w:rPr>
        <w:t xml:space="preserve">السلام) هزاران نفر از بلاد مختلف به قم مشرّف می شوند تا در راه پیمایی ده ها هزار نفری کاروان عزای آن حضرت ، در خدمت مراجع بزرگ تقلید به حرم مطهّر حضرت معصومه (علیها السلام) شرفیاب شده ، عرض تسلیت نمایند .</w:t>
      </w:r>
    </w:p>
    <w:p>
      <w:pPr>
        <w:pStyle w:val="BookText"/>
      </w:pPr>
      <w:r>
        <w:rPr>
          <w:rFonts w:ascii="IRNazanin" w:hAnsi="IRNazanin" w:eastAsia="IRNazanin" w:cs="IRNazanin"/>
          <w:lang w:bidi="fa-IR"/>
          <w:color w:val="111111"/>
          <w:sz w:val="28"/>
          <w:szCs w:val="28"/>
          <w:rtl/>
        </w:rPr>
        <w:t xml:space="preserve">اگر آثار و برکات این مجالس و محافل و پیاده روی ها ثبت شود ، کتاب قطوری خواهد شد . همه ساله جمعی از فضلای حوزه های علمیّه ، از قم ، اصفهان ، مشهد ، و دیگر بلاد به مناطق محروم می روند ، فضائل ، مناقب ، مصائب ، آثار و برکات اقامۀ مجالس را بیان می کنند و راه پیمایی های بلاد را مدیریت می کنند .</w:t>
      </w:r>
    </w:p>
    <w:p>
      <w:pPr>
        <w:pStyle w:val="BookText"/>
      </w:pPr>
      <w:r>
        <w:rPr>
          <w:rFonts w:ascii="IRNazanin" w:hAnsi="IRNazanin" w:eastAsia="IRNazanin" w:cs="IRNazanin"/>
          <w:lang w:bidi="fa-IR"/>
          <w:color w:val="111111"/>
          <w:sz w:val="28"/>
          <w:szCs w:val="28"/>
          <w:rtl/>
        </w:rPr>
        <w:t xml:space="preserve">در ایّام فاطمیه گسترۀ سخن بسیار گسترده است ، در این جا به گوشه ای از عناوینی که طرح آن ها در این ایّام مناسب است ، اشاره می کنیم :</w:t>
      </w:r>
    </w:p>
    <w:p>
      <w:pPr>
        <w:pStyle w:val="BookText"/>
      </w:pPr>
      <w:r>
        <w:rPr>
          <w:rFonts w:ascii="IRNazanin" w:hAnsi="IRNazanin" w:eastAsia="IRNazanin" w:cs="IRNazanin"/>
          <w:lang w:bidi="fa-IR"/>
          <w:color w:val="111111"/>
          <w:sz w:val="28"/>
          <w:szCs w:val="28"/>
          <w:rtl/>
        </w:rPr>
        <w:t xml:space="preserve">1 . شرح فرازهای خطبۀ فدکیه ؛</w:t>
      </w:r>
    </w:p>
    <w:p>
      <w:pPr>
        <w:pStyle w:val="BookText"/>
      </w:pPr>
      <w:r>
        <w:rPr>
          <w:rFonts w:ascii="IRNazanin" w:hAnsi="IRNazanin" w:eastAsia="IRNazanin" w:cs="IRNazanin"/>
          <w:lang w:bidi="fa-IR"/>
          <w:color w:val="111111"/>
          <w:sz w:val="28"/>
          <w:szCs w:val="28"/>
          <w:rtl/>
        </w:rPr>
        <w:t xml:space="preserve">2 . شرح خطبۀ پشت در ؛3 . شرح خطبۀ بی بی در جمع بانوان ؛</w:t>
      </w:r>
    </w:p>
    <w:p>
      <w:pPr>
        <w:pStyle w:val="BookText"/>
      </w:pPr>
      <w:r>
        <w:rPr>
          <w:rFonts w:ascii="IRNazanin" w:hAnsi="IRNazanin" w:eastAsia="IRNazanin" w:cs="IRNazanin"/>
          <w:lang w:bidi="fa-IR"/>
          <w:color w:val="111111"/>
          <w:sz w:val="28"/>
          <w:szCs w:val="28"/>
          <w:rtl/>
        </w:rPr>
        <w:t xml:space="preserve">4 . شرح بیانات آن حضرت در دیدار با امّ سلمه ؛</w:t>
      </w:r>
    </w:p>
    <w:p>
      <w:pPr>
        <w:pStyle w:val="BookText"/>
      </w:pPr>
      <w:r>
        <w:rPr>
          <w:rFonts w:ascii="IRNazanin" w:hAnsi="IRNazanin" w:eastAsia="IRNazanin" w:cs="IRNazanin"/>
          <w:lang w:bidi="fa-IR"/>
          <w:color w:val="111111"/>
          <w:sz w:val="28"/>
          <w:szCs w:val="28"/>
          <w:rtl/>
        </w:rPr>
        <w:t xml:space="preserve">5 . شرح شکوائیه های آن حضرت خطاب به مولای متّقیان (علیه السلام) ؛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شرح احادیث منقول از آن حضرت ( مسند فاطمی ) ؛</w:t>
      </w:r>
    </w:p>
    <w:p>
      <w:pPr>
        <w:pStyle w:val="BookText"/>
      </w:pPr>
      <w:r>
        <w:rPr>
          <w:rFonts w:ascii="IRNazanin" w:hAnsi="IRNazanin" w:eastAsia="IRNazanin" w:cs="IRNazanin"/>
          <w:lang w:bidi="fa-IR"/>
          <w:color w:val="111111"/>
          <w:sz w:val="28"/>
          <w:szCs w:val="28"/>
          <w:rtl/>
        </w:rPr>
        <w:t xml:space="preserve">7 . شرح نیایش های آن حضرت (صحیفة الزهرا (علیها السلام) ) ؛</w:t>
      </w:r>
    </w:p>
    <w:p>
      <w:pPr>
        <w:pStyle w:val="BookText"/>
      </w:pPr>
      <w:r>
        <w:rPr>
          <w:rFonts w:ascii="IRNazanin" w:hAnsi="IRNazanin" w:eastAsia="IRNazanin" w:cs="IRNazanin"/>
          <w:lang w:bidi="fa-IR"/>
          <w:color w:val="111111"/>
          <w:sz w:val="28"/>
          <w:szCs w:val="28"/>
          <w:rtl/>
        </w:rPr>
        <w:t xml:space="preserve">8 . شرح اذکار و احراز منقول از آن حضرت ؛</w:t>
      </w:r>
    </w:p>
    <w:p>
      <w:pPr>
        <w:pStyle w:val="BookText"/>
      </w:pPr>
      <w:r>
        <w:rPr>
          <w:rFonts w:ascii="IRNazanin" w:hAnsi="IRNazanin" w:eastAsia="IRNazanin" w:cs="IRNazanin"/>
          <w:lang w:bidi="fa-IR"/>
          <w:color w:val="111111"/>
          <w:sz w:val="28"/>
          <w:szCs w:val="28"/>
          <w:rtl/>
        </w:rPr>
        <w:t xml:space="preserve">9 . شرح احتجاج های آن حضرت ؛</w:t>
      </w:r>
    </w:p>
    <w:p>
      <w:pPr>
        <w:pStyle w:val="BookText"/>
      </w:pPr>
      <w:r>
        <w:rPr>
          <w:rFonts w:ascii="IRNazanin" w:hAnsi="IRNazanin" w:eastAsia="IRNazanin" w:cs="IRNazanin"/>
          <w:lang w:bidi="fa-IR"/>
          <w:color w:val="111111"/>
          <w:sz w:val="28"/>
          <w:szCs w:val="28"/>
          <w:rtl/>
        </w:rPr>
        <w:t xml:space="preserve">10 . شرح اشعار نغز و پر مغز آن حضرت ؛</w:t>
      </w:r>
    </w:p>
    <w:p>
      <w:pPr>
        <w:pStyle w:val="BookText"/>
      </w:pPr>
      <w:r>
        <w:rPr>
          <w:rFonts w:ascii="IRNazanin" w:hAnsi="IRNazanin" w:eastAsia="IRNazanin" w:cs="IRNazanin"/>
          <w:lang w:bidi="fa-IR"/>
          <w:color w:val="111111"/>
          <w:sz w:val="28"/>
          <w:szCs w:val="28"/>
          <w:rtl/>
        </w:rPr>
        <w:t xml:space="preserve">11 . شرح وصیّت های آن حضرت ؛</w:t>
      </w:r>
    </w:p>
    <w:p>
      <w:pPr>
        <w:pStyle w:val="BookText"/>
      </w:pPr>
      <w:r>
        <w:rPr>
          <w:rFonts w:ascii="IRNazanin" w:hAnsi="IRNazanin" w:eastAsia="IRNazanin" w:cs="IRNazanin"/>
          <w:lang w:bidi="fa-IR"/>
          <w:color w:val="111111"/>
          <w:sz w:val="28"/>
          <w:szCs w:val="28"/>
          <w:rtl/>
        </w:rPr>
        <w:t xml:space="preserve">12 . شرح حدیث لوح فاطمی ؛</w:t>
      </w:r>
    </w:p>
    <w:p>
      <w:pPr>
        <w:pStyle w:val="BookText"/>
      </w:pPr>
      <w:r>
        <w:rPr>
          <w:rFonts w:ascii="IRNazanin" w:hAnsi="IRNazanin" w:eastAsia="IRNazanin" w:cs="IRNazanin"/>
          <w:lang w:bidi="fa-IR"/>
          <w:color w:val="111111"/>
          <w:sz w:val="28"/>
          <w:szCs w:val="28"/>
          <w:rtl/>
        </w:rPr>
        <w:t xml:space="preserve">13 . شرح فرازهای حدیث کساء ؛</w:t>
      </w:r>
    </w:p>
    <w:p>
      <w:pPr>
        <w:pStyle w:val="BookText"/>
      </w:pPr>
      <w:r>
        <w:rPr>
          <w:rFonts w:ascii="IRNazanin" w:hAnsi="IRNazanin" w:eastAsia="IRNazanin" w:cs="IRNazanin"/>
          <w:lang w:bidi="fa-IR"/>
          <w:color w:val="111111"/>
          <w:sz w:val="28"/>
          <w:szCs w:val="28"/>
          <w:rtl/>
        </w:rPr>
        <w:t xml:space="preserve">14 . شرح مُصحف فاطمی ؛</w:t>
      </w:r>
    </w:p>
    <w:p>
      <w:pPr>
        <w:pStyle w:val="BookText"/>
      </w:pPr>
      <w:r>
        <w:rPr>
          <w:rFonts w:ascii="IRNazanin" w:hAnsi="IRNazanin" w:eastAsia="IRNazanin" w:cs="IRNazanin"/>
          <w:lang w:bidi="fa-IR"/>
          <w:color w:val="111111"/>
          <w:sz w:val="28"/>
          <w:szCs w:val="28"/>
          <w:rtl/>
        </w:rPr>
        <w:t xml:space="preserve">15 . شرح اسامی و القاب آن حضرت ؛</w:t>
      </w:r>
    </w:p>
    <w:p>
      <w:pPr>
        <w:pStyle w:val="BookText"/>
      </w:pPr>
      <w:r>
        <w:rPr>
          <w:rFonts w:ascii="IRNazanin" w:hAnsi="IRNazanin" w:eastAsia="IRNazanin" w:cs="IRNazanin"/>
          <w:lang w:bidi="fa-IR"/>
          <w:color w:val="111111"/>
          <w:sz w:val="28"/>
          <w:szCs w:val="28"/>
          <w:rtl/>
        </w:rPr>
        <w:t xml:space="preserve">16 . شرح مباهات خدا ، پیامبر و پیشوایان معصوم با وجود آن حضرت ؛</w:t>
      </w:r>
    </w:p>
    <w:p>
      <w:pPr>
        <w:pStyle w:val="BookText"/>
      </w:pPr>
      <w:r>
        <w:rPr>
          <w:rFonts w:ascii="IRNazanin" w:hAnsi="IRNazanin" w:eastAsia="IRNazanin" w:cs="IRNazanin"/>
          <w:lang w:bidi="fa-IR"/>
          <w:color w:val="111111"/>
          <w:sz w:val="28"/>
          <w:szCs w:val="28"/>
          <w:rtl/>
        </w:rPr>
        <w:t xml:space="preserve">17 . شرح تسبیح حضرت زهرا (علیها السلام) و نقش آن در پذیرش نماز ؛</w:t>
      </w:r>
    </w:p>
    <w:p>
      <w:pPr>
        <w:pStyle w:val="BookText"/>
      </w:pPr>
      <w:r>
        <w:rPr>
          <w:rFonts w:ascii="IRNazanin" w:hAnsi="IRNazanin" w:eastAsia="IRNazanin" w:cs="IRNazanin"/>
          <w:lang w:bidi="fa-IR"/>
          <w:color w:val="111111"/>
          <w:sz w:val="28"/>
          <w:szCs w:val="28"/>
          <w:rtl/>
        </w:rPr>
        <w:t xml:space="preserve">18 . شرح شفاعت گستردۀ آن حضرت ؛</w:t>
      </w:r>
    </w:p>
    <w:p>
      <w:pPr>
        <w:pStyle w:val="BookText"/>
      </w:pPr>
      <w:r>
        <w:rPr>
          <w:rFonts w:ascii="IRNazanin" w:hAnsi="IRNazanin" w:eastAsia="IRNazanin" w:cs="IRNazanin"/>
          <w:lang w:bidi="fa-IR"/>
          <w:color w:val="111111"/>
          <w:sz w:val="28"/>
          <w:szCs w:val="28"/>
          <w:rtl/>
        </w:rPr>
        <w:t xml:space="preserve">19 . شرح الگو بودن آن حضرت برای حضرت ولیّ عصر ارواحنا فداه ؛</w:t>
      </w:r>
    </w:p>
    <w:p>
      <w:pPr>
        <w:pStyle w:val="BookText"/>
      </w:pPr>
      <w:r>
        <w:rPr>
          <w:rFonts w:ascii="IRNazanin" w:hAnsi="IRNazanin" w:eastAsia="IRNazanin" w:cs="IRNazanin"/>
          <w:lang w:bidi="fa-IR"/>
          <w:color w:val="111111"/>
          <w:sz w:val="28"/>
          <w:szCs w:val="28"/>
          <w:rtl/>
        </w:rPr>
        <w:t xml:space="preserve">20 . شرح حجّت بودن آن حضرت برای معصومین (علیهم السلام) ؛بیش از نیم قرن پیش ، این ناچیز خطبۀ فدکیّه را روز اول جمادی الاولی شروع می کردم و روز آخر جمادی الثانیه به پایان می رساندم . یعنی 60 روز به صورت شش مجلس دهه گی در مساجد و حسینیّه ها .</w:t>
      </w:r>
    </w:p>
    <w:p>
      <w:pPr>
        <w:pStyle w:val="BookText"/>
      </w:pPr>
      <w:r>
        <w:rPr>
          <w:rFonts w:ascii="IRNazanin" w:hAnsi="IRNazanin" w:eastAsia="IRNazanin" w:cs="IRNazanin"/>
          <w:lang w:bidi="fa-IR"/>
          <w:color w:val="111111"/>
          <w:sz w:val="28"/>
          <w:szCs w:val="28"/>
          <w:rtl/>
        </w:rPr>
        <w:t xml:space="preserve">یکی از وعّاظ عالی مقام خطبۀ حضرت را در کشورهای عربی در طول سال ها شرح داده ، و یادداشت هایش در ده مجلّد بزرگ به نام « إعلموا أنّی فاطمه » چاپ شده است .</w:t>
      </w:r>
    </w:p>
    <w:p>
      <w:pPr>
        <w:pStyle w:val="BookText"/>
      </w:pPr>
      <w:r>
        <w:rPr>
          <w:rFonts w:ascii="IRNazanin" w:hAnsi="IRNazanin" w:eastAsia="IRNazanin" w:cs="IRNazanin"/>
          <w:lang w:bidi="fa-IR"/>
          <w:color w:val="111111"/>
          <w:sz w:val="28"/>
          <w:szCs w:val="28"/>
          <w:rtl/>
        </w:rPr>
        <w:t xml:space="preserve">مرحوم آیت الله حاج سید محمّد شیرازی (قدس سره) احکام فقهی مستنبط از بیانات آن حضرت را در مجموعه ای گردآورده که در 12 جلد به عنوان « من فقه الزّهرا » منتشر شده است .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9" w:name="pg6639_51669"/>
    <w:bookmarkEnd w:id="69"/>
    <w:p>
      <w:pPr>
        <w:pStyle w:val="BookText"/>
      </w:pPr>
      <w:r>
        <w:rPr>
          <w:rFonts w:ascii="IRNazanin" w:hAnsi="IRNazanin" w:eastAsia="IRNazanin" w:cs="IRNazanin"/>
          <w:lang w:bidi="fa-IR"/>
          <w:color w:val="111111"/>
          <w:sz w:val="28"/>
          <w:szCs w:val="28"/>
          <w:rtl/>
        </w:rPr>
        <w:t xml:space="preserve">سیّد مجتبی برهانی از فضلای برجستۀ حوزه ، خطبۀ فدکیّه را در ده مجلّد تحت عنوان : « منشور بین المللی اسلام » و خطبۀ بی بی را</w:t>
      </w:r>
    </w:p>
    <w:p>
      <w:pPr>
        <w:pStyle w:val="BookText"/>
      </w:pPr>
      <w:r>
        <w:rPr>
          <w:rFonts w:ascii="IRNazanin" w:hAnsi="IRNazanin" w:eastAsia="IRNazanin" w:cs="IRNazanin"/>
          <w:lang w:bidi="fa-IR"/>
          <w:color w:val="111111"/>
          <w:sz w:val="28"/>
          <w:szCs w:val="28"/>
          <w:rtl/>
        </w:rPr>
        <w:t xml:space="preserve">که در جمع با نوان ایراد فرموده ، در 15 مجلد تحت عنوان : « رنجنامۀ کوثر آفرینش » منتشر نموده است .</w:t>
      </w:r>
    </w:p>
    <w:p>
      <w:pPr>
        <w:pStyle w:val="BookText"/>
      </w:pPr>
      <w:r>
        <w:rPr>
          <w:rFonts w:ascii="IRNazanin" w:hAnsi="IRNazanin" w:eastAsia="IRNazanin" w:cs="IRNazanin"/>
          <w:lang w:bidi="fa-IR"/>
          <w:color w:val="111111"/>
          <w:sz w:val="28"/>
          <w:szCs w:val="28"/>
          <w:rtl/>
        </w:rPr>
        <w:t xml:space="preserve">شرح زندگانی حضرت صدّیقۀ کبری (علیها السلام) را مرحوم حاج شیخ اسماعیل انصاری زنجانی تحت عنوان : « الموسوعة الکبری عن فاطمة الزّهرا » ، در 25 مجلّد و اخیراً حاج سیّدمحمد باقر موسوی مشهور به مبلّغ ، تحت عنوان : « الکوثر » در 9 مجلد سامان داده است .</w:t>
      </w:r>
    </w:p>
    <w:p>
      <w:pPr>
        <w:pStyle w:val="BookText"/>
      </w:pPr>
      <w:r>
        <w:rPr>
          <w:rFonts w:ascii="IRNazanin" w:hAnsi="IRNazanin" w:eastAsia="IRNazanin" w:cs="IRNazanin"/>
          <w:lang w:bidi="fa-IR"/>
          <w:color w:val="111111"/>
          <w:sz w:val="28"/>
          <w:szCs w:val="28"/>
          <w:rtl/>
        </w:rPr>
        <w:t xml:space="preserve">هر یک از این آثار پربار دستمایۀ ارزشمندی است برای سخنرانان ، سخن سرایان ، قلم به دستان و تلاشگران در عرصۀ نهضت فاطمی ، که در غنا بخشیدن به فرهنگ فاطمی از آن ها بهره بگیرند .</w:t>
      </w:r>
    </w:p>
    <w:p>
      <w:pPr>
        <w:pStyle w:val="BookText"/>
      </w:pPr>
      <w:r>
        <w:rPr>
          <w:rFonts w:ascii="IRNazanin" w:hAnsi="IRNazanin" w:eastAsia="IRNazanin" w:cs="IRNazanin"/>
          <w:lang w:bidi="fa-IR"/>
          <w:color w:val="111111"/>
          <w:sz w:val="28"/>
          <w:szCs w:val="28"/>
          <w:rtl/>
        </w:rPr>
        <w:t xml:space="preserve">و اینک عناوین دیگری که می توان در این ایّام از آن ها بهره جست :</w:t>
      </w:r>
    </w:p>
    <w:p>
      <w:pPr>
        <w:pStyle w:val="Heading4"/>
      </w:pPr>
      <w:bookmarkStart w:id="222" w:name="_Toc105"/>
      <w:r>
        <w:t>رخدادهای جمادی الاولی و جمادی الثانیه</w:t>
      </w:r>
      <w:bookmarkEnd w:id="222"/>
    </w:p>
    <w:p>
      <w:pPr>
        <w:pStyle w:val="BookText"/>
      </w:pPr>
      <w:r>
        <w:rPr>
          <w:rFonts w:ascii="IRNazanin" w:hAnsi="IRNazanin" w:eastAsia="IRNazanin" w:cs="IRNazanin"/>
          <w:lang w:bidi="fa-IR"/>
          <w:color w:val="111111"/>
          <w:sz w:val="28"/>
          <w:szCs w:val="28"/>
          <w:rtl/>
        </w:rPr>
        <w:t xml:space="preserve">در دو ماه جمادی الاولی و جمادی الثّانیه حوادث تلخ و شیرین فراوانی رخ داده که به شماری از آنها اشاره می کنیم :</w:t>
      </w:r>
    </w:p>
    <w:p>
      <w:pPr>
        <w:pStyle w:val="BookText"/>
      </w:pPr>
      <w:r>
        <w:rPr>
          <w:rFonts w:ascii="IRNazanin" w:hAnsi="IRNazanin" w:eastAsia="IRNazanin" w:cs="IRNazanin"/>
          <w:lang w:bidi="fa-IR"/>
          <w:color w:val="111111"/>
          <w:sz w:val="28"/>
          <w:szCs w:val="28"/>
          <w:rtl/>
        </w:rPr>
        <w:t xml:space="preserve">1 . ولادت حضرت زینب کبری (علیها السلام) در روز پنجم جمادی الاولی ، سال پنجم یا ششم هجری .</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2 . شهادت جعفر طیّار ، در جنگ موته ، روز ششم جمادی الاولی ، سال هشتم هجری .</w:t>
      </w:r>
      <w:r>
        <w:rPr>
          <w:rStyle w:val="FootnoteReference"/>
        </w:rPr>
        <w:footnoteReference w:id="214"/>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شهادت شمس الدین محمد بن مکّی ، مشهور به شهید اوّل ، روز نهم جمادی الاولی ، سال 786 هجری .</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4 . شهادت جانگذار حضرت فاطمه (علیها السلام) در 13 جمادی الاولی ، سال 11 هجری به روایت 75 روز .</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5 . جنگ جمل و پیروزی مولای متّقیان (علیه السلام) بر ناکثین ، روز 15 جمادی الاولی ، سال 36 هجری .</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6 . وفات قاسم ، فرزند امام کاظم (علیه السلام) در باخمراء ، از نواحی حلّه ، 22 جمادی الاولی .</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7 . وفات حضرت عبدالمطّلب ، جد بزرگوار پیامبر اکرم (صلی الله علیه و آله) ، در 27 جمادی الاولی ، هشت سال گذشته از عام الفیل .</w:t>
      </w:r>
      <w:r>
        <w:rPr>
          <w:rStyle w:val="FootnoteReference"/>
        </w:rPr>
        <w:footnoteReference w:id="219"/>
      </w:r>
      <w:r>
        <w:rPr>
          <w:rFonts w:ascii="IRNazanin" w:hAnsi="IRNazanin" w:eastAsia="IRNazanin" w:cs="IRNazanin"/>
          <w:lang w:bidi="fa-IR"/>
          <w:color w:val="111111"/>
          <w:sz w:val="28"/>
          <w:szCs w:val="28"/>
          <w:rtl/>
        </w:rPr>
        <w:t xml:space="preserve">8 . شهادت مولی محمدتقی برغانی ، مشهور به شهید ثالث ، روز 29 جمادی الاولی ، سال 1264 هجری .</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9 . وفات محمد بن عثمان ، دوّمین سفیر حضرت ولیّ عصر (عجل الله تعالی فرجه الشریف) ، روز آخر جمادی الاولی ، سال 305 هجری .</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10 . شهادت جانگداز صدّیقۀ طاهره (علیها السلام)، روز سوم جمادی الثّانیه به روایت 95 روز .</w:t>
      </w:r>
      <w:r>
        <w:rPr>
          <w:rStyle w:val="FootnoteReference"/>
        </w:rPr>
        <w:footnoteReference w:id="222"/>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هلاکت هارون الرشید ، روز چهارم جمادی الثّانیه ، سال 193 هجری .</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12 . وفات حضرت امّ البنین (علیها السلام) ، مادر قمر بنی هاشم (علیه السلام) ، روز 13 جمادی الثّانیه ، سال 64 هجری .</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13 . وفات حضرت آمنه (علیها السلام) ، مادر پیامبر اکرم (صلی الله علیه و آله) ، روز 17 جمادی الثّانیه ، شش سال بعد از عام الفیل .</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14 . شهادت قاضی نورالله شوشتری ، 18 جمادی الثّانیه 1019 هجری و به نقلی 26 ربیع الثانی .</w:t>
      </w:r>
      <w:r>
        <w:rPr>
          <w:rStyle w:val="FootnoteReference"/>
        </w:rPr>
        <w:footnoteReference w:id="226"/>
      </w:r>
      <w:r>
        <w:rPr>
          <w:rFonts w:ascii="IRNazanin" w:hAnsi="IRNazanin" w:eastAsia="IRNazanin" w:cs="IRNazanin"/>
          <w:lang w:bidi="fa-IR"/>
          <w:color w:val="111111"/>
          <w:sz w:val="28"/>
          <w:szCs w:val="28"/>
          <w:rtl/>
        </w:rPr>
        <w:t xml:space="preserve">15 . ازدواج آمنه خاتون با جناب عبدالله ، 19 جمادی الثّانیه ، در عام الفیل .</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16 . ولادت صدّیقۀ کبری (علیها السلام) ، 20جمادی الثّانیه ، سال پنجم بعثت .</w:t>
      </w:r>
    </w:p>
    <w:p>
      <w:pPr>
        <w:pStyle w:val="BookText"/>
      </w:pPr>
      <w:r>
        <w:rPr>
          <w:rFonts w:ascii="IRNazanin" w:hAnsi="IRNazanin" w:eastAsia="IRNazanin" w:cs="IRNazanin"/>
          <w:lang w:bidi="fa-IR"/>
          <w:color w:val="111111"/>
          <w:sz w:val="28"/>
          <w:szCs w:val="28"/>
          <w:rtl/>
        </w:rPr>
        <w:t xml:space="preserve">17 . هلاکت معمار سقیفه در 22 جمادی الثّانیه ، سال 13 هجری .</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18 . شهادت شاه سلطانعلی ، فرزند امام باقر (علیه السلام) ، 27 جمادی الثّانیه در مشهد اردهال .</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19 . ارتحال حضرت ام کلثوم (علیها السلام) ، در 29 جمادی الثّانیه ، در مدینۀ منوّره .</w:t>
      </w:r>
      <w:r>
        <w:rPr>
          <w:rStyle w:val="FootnoteReference"/>
        </w:rPr>
        <w:footnoteReference w:id="230"/>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70" w:name="pg6639_51672"/>
    <w:bookmarkEnd w:id="70"/>
    <w:p>
      <w:pPr>
        <w:pStyle w:val="BookText"/>
      </w:pPr>
      <w:r>
        <w:rPr>
          <w:rFonts w:ascii="IRNazanin" w:hAnsi="IRNazanin" w:eastAsia="IRNazanin" w:cs="IRNazanin"/>
          <w:lang w:bidi="fa-IR"/>
          <w:color w:val="111111"/>
          <w:sz w:val="28"/>
          <w:szCs w:val="28"/>
          <w:rtl/>
        </w:rPr>
        <w:t xml:space="preserve">20 . وفات جناب سیّد محمد ، فرزند امام هادی (علیه السلام) در شهر بَلَد در نواحی دُجَیْل .</w:t>
      </w:r>
    </w:p>
    <w:p>
      <w:pPr>
        <w:pStyle w:val="BookText"/>
      </w:pPr>
      <w:r>
        <w:rPr>
          <w:rFonts w:ascii="IRNazanin" w:hAnsi="IRNazanin" w:eastAsia="IRNazanin" w:cs="IRNazanin"/>
          <w:lang w:bidi="fa-IR"/>
          <w:color w:val="111111"/>
          <w:sz w:val="28"/>
          <w:szCs w:val="28"/>
          <w:rtl/>
        </w:rPr>
        <w:t xml:space="preserve">این بود شماری از حوادث تلخ و شیرین در دو ماه جمادی الاولی و جمادی الثّانیه ، که می توان دستمایۀ سخنرانی خطبا و مدّاحان باشد .</w:t>
      </w:r>
    </w:p>
    <w:p>
      <w:pPr>
        <w:pStyle w:val="Heading4"/>
      </w:pPr>
      <w:bookmarkStart w:id="223" w:name="_Toc106"/>
      <w:r>
        <w:t>دیگر مباحث ضروری</w:t>
      </w:r>
      <w:bookmarkEnd w:id="223"/>
    </w:p>
    <w:p>
      <w:pPr>
        <w:pStyle w:val="BookText"/>
      </w:pPr>
      <w:r>
        <w:rPr>
          <w:rFonts w:ascii="IRNazanin" w:hAnsi="IRNazanin" w:eastAsia="IRNazanin" w:cs="IRNazanin"/>
          <w:lang w:bidi="fa-IR"/>
          <w:color w:val="111111"/>
          <w:sz w:val="28"/>
          <w:szCs w:val="28"/>
          <w:rtl/>
        </w:rPr>
        <w:t xml:space="preserve">برای درک عمق فاجعه ، نیاز مبرمی به طرح مسائل زیر موجود است :</w:t>
      </w:r>
    </w:p>
    <w:p>
      <w:pPr>
        <w:pStyle w:val="BookText"/>
      </w:pPr>
      <w:r>
        <w:rPr>
          <w:rFonts w:ascii="IRNazanin" w:hAnsi="IRNazanin" w:eastAsia="IRNazanin" w:cs="IRNazanin"/>
          <w:lang w:bidi="fa-IR"/>
          <w:color w:val="111111"/>
          <w:sz w:val="28"/>
          <w:szCs w:val="28"/>
          <w:rtl/>
        </w:rPr>
        <w:t xml:space="preserve">1 . تفسیر سورۀ کوثر ؛</w:t>
      </w:r>
    </w:p>
    <w:p>
      <w:pPr>
        <w:pStyle w:val="BookText"/>
      </w:pPr>
      <w:r>
        <w:rPr>
          <w:rFonts w:ascii="Amiri" w:hAnsi="Amiri" w:eastAsia="Amiri" w:cs="Amiri"/>
          <w:lang w:bidi="ar-SA"/>
          <w:color w:val="111111"/>
          <w:sz w:val="28"/>
          <w:szCs w:val="28"/>
          <w:rtl/>
        </w:rPr>
        <w:t xml:space="preserve">2 . تفسیر آیۀ مباهله ؛3 . تفسیر آیۀ « ذَوِي الْقُرْبى » ؛</w:t>
      </w:r>
    </w:p>
    <w:p>
      <w:pPr>
        <w:pStyle w:val="BookText"/>
      </w:pPr>
      <w:r>
        <w:rPr>
          <w:rFonts w:ascii="Amiri" w:hAnsi="Amiri" w:eastAsia="Amiri" w:cs="Amiri"/>
          <w:lang w:bidi="ar-SA"/>
          <w:color w:val="111111"/>
          <w:sz w:val="28"/>
          <w:szCs w:val="28"/>
          <w:rtl/>
        </w:rPr>
        <w:t xml:space="preserve">4 . تفسیر سورۀ دهر : « هَلْ أَتى عَلَى الْإِنْسانِ حينٌ مِنَ الدَّهْرِ » ؛</w:t>
      </w:r>
    </w:p>
    <w:p>
      <w:pPr>
        <w:pStyle w:val="BookText"/>
      </w:pPr>
      <w:r>
        <w:rPr>
          <w:rFonts w:ascii="IRNazanin" w:hAnsi="IRNazanin" w:eastAsia="IRNazanin" w:cs="IRNazanin"/>
          <w:lang w:bidi="fa-IR"/>
          <w:color w:val="111111"/>
          <w:sz w:val="28"/>
          <w:szCs w:val="28"/>
          <w:rtl/>
        </w:rPr>
        <w:t xml:space="preserve">5 . تفسیر آیات مربوط به ارث پیامبران ؛</w:t>
      </w:r>
    </w:p>
    <w:p>
      <w:pPr>
        <w:pStyle w:val="BookText"/>
      </w:pPr>
      <w:r>
        <w:rPr>
          <w:rFonts w:ascii="Amiri" w:hAnsi="Amiri" w:eastAsia="Amiri" w:cs="Amiri"/>
          <w:lang w:bidi="ar-SA"/>
          <w:color w:val="111111"/>
          <w:sz w:val="28"/>
          <w:szCs w:val="28"/>
          <w:rtl/>
        </w:rPr>
        <w:t xml:space="preserve">6 . تفسیر آیۀ : « وَ إِذَا الْمَوْؤُدَةُ سُئِلَت » ؛</w:t>
      </w:r>
    </w:p>
    <w:p>
      <w:pPr>
        <w:pStyle w:val="BookText"/>
      </w:pPr>
      <w:r>
        <w:rPr>
          <w:rFonts w:ascii="IRNazanin" w:hAnsi="IRNazanin" w:eastAsia="IRNazanin" w:cs="IRNazanin"/>
          <w:lang w:bidi="fa-IR"/>
          <w:color w:val="111111"/>
          <w:sz w:val="28"/>
          <w:szCs w:val="28"/>
          <w:rtl/>
        </w:rPr>
        <w:t xml:space="preserve">7 . تفسیر واژگانی چون : فدک ، فیء ، و خمس ؛</w:t>
      </w:r>
    </w:p>
    <w:p>
      <w:pPr>
        <w:pStyle w:val="BookText"/>
      </w:pPr>
      <w:r>
        <w:rPr>
          <w:rFonts w:ascii="IRNazanin" w:hAnsi="IRNazanin" w:eastAsia="IRNazanin" w:cs="IRNazanin"/>
          <w:lang w:bidi="fa-IR"/>
          <w:color w:val="111111"/>
          <w:sz w:val="28"/>
          <w:szCs w:val="28"/>
          <w:rtl/>
        </w:rPr>
        <w:t xml:space="preserve">8 . تفسیر کلمات حضرت ، پیرامون توحید ، نبوّت و دیگر معارف حقّه ؛</w:t>
      </w:r>
    </w:p>
    <w:p>
      <w:pPr>
        <w:pStyle w:val="BookText"/>
      </w:pPr>
      <w:r>
        <w:rPr>
          <w:rFonts w:ascii="IRNazanin" w:hAnsi="IRNazanin" w:eastAsia="IRNazanin" w:cs="IRNazanin"/>
          <w:lang w:bidi="fa-IR"/>
          <w:color w:val="111111"/>
          <w:sz w:val="28"/>
          <w:szCs w:val="28"/>
          <w:rtl/>
        </w:rPr>
        <w:t xml:space="preserve">9 . بحث فلسفۀ احکام ؛</w:t>
      </w:r>
    </w:p>
    <w:p>
      <w:pPr>
        <w:pStyle w:val="BookText"/>
      </w:pPr>
      <w:r>
        <w:rPr>
          <w:rFonts w:ascii="IRNazanin" w:hAnsi="IRNazanin" w:eastAsia="IRNazanin" w:cs="IRNazanin"/>
          <w:lang w:bidi="fa-IR"/>
          <w:color w:val="111111"/>
          <w:sz w:val="28"/>
          <w:szCs w:val="28"/>
          <w:rtl/>
        </w:rPr>
        <w:t xml:space="preserve">10 . وصایای سیاسی بی بی ؛</w:t>
      </w:r>
    </w:p>
    <w:p>
      <w:pPr>
        <w:pStyle w:val="BookText"/>
      </w:pPr>
      <w:r>
        <w:rPr>
          <w:rFonts w:ascii="IRNazanin" w:hAnsi="IRNazanin" w:eastAsia="IRNazanin" w:cs="IRNazanin"/>
          <w:lang w:bidi="fa-IR"/>
          <w:color w:val="111111"/>
          <w:sz w:val="28"/>
          <w:szCs w:val="28"/>
          <w:rtl/>
        </w:rPr>
        <w:t xml:space="preserve">11 . فرازهای حدیث قدسی در شب معراج ؛</w:t>
      </w:r>
    </w:p>
    <w:p>
      <w:pPr>
        <w:pStyle w:val="BookText"/>
      </w:pPr>
      <w:r>
        <w:rPr>
          <w:rFonts w:ascii="IRNazanin" w:hAnsi="IRNazanin" w:eastAsia="IRNazanin" w:cs="IRNazanin"/>
          <w:lang w:bidi="fa-IR"/>
          <w:color w:val="111111"/>
          <w:sz w:val="28"/>
          <w:szCs w:val="28"/>
          <w:rtl/>
        </w:rPr>
        <w:t xml:space="preserve">12 . فرازهای احادیث نبوی ؛</w:t>
      </w:r>
    </w:p>
    <w:p>
      <w:pPr>
        <w:pStyle w:val="BookText"/>
      </w:pPr>
      <w:r>
        <w:rPr>
          <w:rFonts w:ascii="IRNazanin" w:hAnsi="IRNazanin" w:eastAsia="IRNazanin" w:cs="IRNazanin"/>
          <w:lang w:bidi="fa-IR"/>
          <w:color w:val="111111"/>
          <w:sz w:val="28"/>
          <w:szCs w:val="28"/>
          <w:rtl/>
        </w:rPr>
        <w:t xml:space="preserve">13 . رنجنامۀ مولای متّقیان ؛</w:t>
      </w:r>
    </w:p>
    <w:p>
      <w:pPr>
        <w:pStyle w:val="BookText"/>
      </w:pPr>
      <w:r>
        <w:rPr>
          <w:rFonts w:ascii="IRNazanin" w:hAnsi="IRNazanin" w:eastAsia="IRNazanin" w:cs="IRNazanin"/>
          <w:lang w:bidi="fa-IR"/>
          <w:color w:val="111111"/>
          <w:sz w:val="28"/>
          <w:szCs w:val="28"/>
          <w:rtl/>
        </w:rPr>
        <w:t xml:space="preserve">14 . حزن دائم امام زمان (عجل الله تعالی فرجه الشریف) که در شب عید غدیر به سید محمد هندی ( متوفای 1329 هجری ) فرمود :</w:t>
      </w:r>
    </w:p>
    <w:p>
      <w:pPr>
        <w:pStyle w:val="BookText"/>
      </w:pPr>
      <w:r>
        <w:rPr>
          <w:rFonts w:ascii="IRNazanin" w:hAnsi="IRNazanin" w:eastAsia="IRNazanin" w:cs="IRNazanin"/>
          <w:lang w:bidi="fa-IR"/>
          <w:color w:val="111111"/>
          <w:sz w:val="28"/>
          <w:szCs w:val="28"/>
          <w:rtl/>
        </w:rPr>
        <w:t xml:space="preserve">لاترانی اتخذت لا و علاها</w:t>
      </w:r>
    </w:p>
    <w:p>
      <w:pPr>
        <w:pStyle w:val="BookText"/>
      </w:pPr>
      <w:r>
        <w:rPr>
          <w:rFonts w:ascii="IRNazanin" w:hAnsi="IRNazanin" w:eastAsia="IRNazanin" w:cs="IRNazanin"/>
          <w:lang w:bidi="fa-IR"/>
          <w:color w:val="111111"/>
          <w:sz w:val="28"/>
          <w:szCs w:val="28"/>
          <w:rtl/>
        </w:rPr>
        <w:t xml:space="preserve">بعد بیت الاحزان بیت سرور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 ، هرگز ، سوگند به عظمت آن حضرت ! من هرگز بعد از « بیت الاحزان » بیت سرور نخواهم داشت .</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مولای متّقیان (علیه السلام) برای درک عمق فاجعه می فرماید :</w:t>
      </w:r>
    </w:p>
    <w:p>
      <w:pPr>
        <w:pStyle w:val="BookText"/>
      </w:pPr>
      <w:r>
        <w:rPr>
          <w:rFonts w:ascii="IRNazanin" w:hAnsi="IRNazanin" w:eastAsia="IRNazanin" w:cs="IRNazanin"/>
          <w:lang w:bidi="fa-IR"/>
          <w:color w:val="111111"/>
          <w:sz w:val="28"/>
          <w:szCs w:val="28"/>
          <w:rtl/>
        </w:rPr>
        <w:t xml:space="preserve">اگر این امّت روی پاهایش بایستد ، خاکستر بر سر بریزد ، به سوی خداوند گریه و تضرع کند و تا روز قیامت نفرین کند بر افرادی کهآن ها را از راه به بیراهه برده ، به سوی آتش فرا خوانده ، در معرض غضب پروردگار گذاشته اند ، باز هم در این رابطه تقصیر کرده اند .</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امام باقر (علیه السلام) در این رابطه می فرماید :</w:t>
      </w:r>
    </w:p>
    <w:p>
      <w:pPr>
        <w:pStyle w:val="BookText"/>
      </w:pPr>
      <w:r>
        <w:rPr>
          <w:rFonts w:ascii="IRNazanin" w:hAnsi="IRNazanin" w:eastAsia="IRNazanin" w:cs="IRNazanin"/>
          <w:lang w:bidi="fa-IR"/>
          <w:color w:val="111111"/>
          <w:sz w:val="28"/>
          <w:szCs w:val="28"/>
          <w:rtl/>
        </w:rPr>
        <w:t xml:space="preserve">کسی که عمق فاجعه ای را که در حق ما واقع شده ، از ظلم ، غصب حق ، و نکبت نداند ، در جنایت کسانی که حق ما را منع کردند ، شریک می باشد .</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روی این بیان همان گونه که دلدادگان اهل بیت عصمت و طهارت دو ماه محرم و صفر برای عزیز فاطمه سوگوار هستند ، لباس عزا بر تن دارند و مجالس و محافل عزا بر پا می کنند ، شایسته است که دو ماه جمادی الاول و جمادی الثّانیه نیز برای امّ الائمّه عزادار باشند ، مجلس و محفل بر پا کنند ، فضائل ، مناقب و مصائب آن حضرت را بیان کنند ، سیره و شیوۀ زندگی آن حضرت را برای شیعیان بازگو نمایند و نکات برجستۀ خطبه های آن حضرت را سرمشق زندگی خود قرار دهند .</w:t>
      </w:r>
    </w:p>
    <w:p>
      <w:pPr>
        <w:pStyle w:val="BookText"/>
      </w:pPr>
      <w:r>
        <w:rPr>
          <w:rFonts w:ascii="IRNazanin" w:hAnsi="IRNazanin" w:eastAsia="IRNazanin" w:cs="IRNazanin"/>
          <w:lang w:bidi="fa-IR"/>
          <w:color w:val="111111"/>
          <w:sz w:val="28"/>
          <w:szCs w:val="28"/>
          <w:rtl/>
        </w:rPr>
        <w:t xml:space="preserve">از خداوند منّان خواهانم که این عرض ارادت ها را وسیلۀ قرب ظهور و تقرّب به پیشگاه منتقم مظلومان تاریخ قرار بدهد ، ان شاء الله .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71" w:name="pg6639_51674"/>
    <w:bookmarkEnd w:id="71"/>
    <w:p>
      <w:pPr>
        <w:pStyle w:val="Heading2"/>
      </w:pPr>
      <w:bookmarkStart w:id="224" w:name="_Toc107"/>
      <w:r>
        <w:t>بخش دوم : سروده های شعراء عالیقدر</w:t>
      </w:r>
      <w:bookmarkEnd w:id="224"/>
    </w:p>
    <w:p>
      <w:pPr>
        <w:pStyle w:val="Heading3"/>
      </w:pPr>
      <w:bookmarkStart w:id="225" w:name="_Toc108"/>
      <w:r>
        <w:t>اشاره</w:t>
      </w:r>
      <w:bookmarkEnd w:id="225"/>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72" w:name="pg6639_51675"/>
    <w:bookmarkEnd w:id="72"/>
    <w:p>
      <w:pPr>
        <w:pStyle w:val="Heading3"/>
      </w:pPr>
      <w:bookmarkStart w:id="226" w:name="_Toc109"/>
      <w:r>
        <w:t>پیشگفتار</w:t>
      </w:r>
      <w:bookmarkEnd w:id="226"/>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از 32 سال قبل ، در سال 1411 قمری ( ابتدای نهضت نورانی فاطمیه ) ارتباط نزدیک با شعرای ولائی و دلبستۀ به اهل البیت (علیهم السلام) پیدا کردم و با گذشت زمان ، این ارتباط و تعامل روز افزون شد و هر چه بیشتر با ظرفیت ها و قابلیت های این هنر و ارزش روحی و معنوی آن آشنا شدم و رمز اهتمام و توجه پیامبر اکرم (صلی الله علیه و آله) و ائمۀ معصومین (علیهم السلام) و علما بزرگ و مفاخر شیعه به شعرای با ایمان و معتقد به مکتب امامت و ولایت برایم معلوم گردید و راز حمایت ها و ستایش های پیشوایان معصوم (علیهم السلام) از فرزدق ها و کمیت ها ، سید حِمْیَری ها و دعبل ها و ... هر چه بیشتر آشکار گردید .</w:t>
      </w:r>
    </w:p>
    <w:p>
      <w:pPr>
        <w:pStyle w:val="BookText"/>
      </w:pPr>
      <w:r>
        <w:rPr>
          <w:rFonts w:ascii="IRNazanin" w:hAnsi="IRNazanin" w:eastAsia="IRNazanin" w:cs="IRNazanin"/>
          <w:lang w:bidi="fa-IR"/>
          <w:color w:val="111111"/>
          <w:sz w:val="28"/>
          <w:szCs w:val="28"/>
          <w:rtl/>
        </w:rPr>
        <w:t xml:space="preserve">و هم چنین ، چرائیِ عنایات خاصۀ علوی و فاطمی و حسینی و رضوی و مهدوی به شعرای با اخلاص و دلباخته و دلدادۀ اهل البیت (علیهم السلام) در صحنه های گوناکون تاریخ شیعه و مذهب تشیّع ، به روشنی واضح گردید .</w:t>
      </w:r>
    </w:p>
    <w:p>
      <w:pPr>
        <w:pStyle w:val="BookText"/>
      </w:pPr>
      <w:r>
        <w:rPr>
          <w:rFonts w:ascii="IRNazanin" w:hAnsi="IRNazanin" w:eastAsia="IRNazanin" w:cs="IRNazanin"/>
          <w:lang w:bidi="fa-IR"/>
          <w:color w:val="111111"/>
          <w:sz w:val="28"/>
          <w:szCs w:val="28"/>
          <w:rtl/>
        </w:rPr>
        <w:t xml:space="preserve">آری آنها ، گاهی همانند شمشیری برّان بر صفوف دشمن زده و آنها را به عقب رانده اند . و گاهی با جاذبه های روحی و زیبایی های کلامشان ، جوانمردی ها و شجاعت ها و پایمردی ها را در جامعه ترویج کرده و این صفات و حالات را محبوب جامعه نموده اند .</w:t>
      </w:r>
    </w:p>
    <w:p>
      <w:pPr>
        <w:pStyle w:val="BookText"/>
      </w:pPr>
      <w:r>
        <w:rPr>
          <w:rFonts w:ascii="IRNazanin" w:hAnsi="IRNazanin" w:eastAsia="IRNazanin" w:cs="IRNazanin"/>
          <w:lang w:bidi="fa-IR"/>
          <w:color w:val="111111"/>
          <w:sz w:val="28"/>
          <w:szCs w:val="28"/>
          <w:rtl/>
        </w:rPr>
        <w:t xml:space="preserve">در برهه هایی از تاریخ ، غیرت ها را به جوش آورده و مردان و زنان جامعه را با تحریکِ رگِ غیرتشان ، به دفاع از امامان و مظلومان جامعه بر انگیخته اند .گاهی با زبان لطیف و احساسات پاک و زبان گویا و هنرمندشان مرهمی بر زخم دلها، و آب گوارا و خنکی بر جگرهای سوخته پاکبازان ستم کشیده و گرفتار تبعیدها و زندان ها بوده اند.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بسیار در دوره های تلخ تاریخ ، این جمع ارزشمند و این قشر فرهیخته ، عاملی مؤثر برای رفع پراکندگی ها و جمع نیروهای از هم گسیخته بوده اند و دل ها را به هم ارتباط داده و از آنها یک سدّ محکمی در برابر تجاوزگران و یاغیان و طاغیان ساخته اند .</w:t>
      </w:r>
    </w:p>
    <w:p>
      <w:pPr>
        <w:pStyle w:val="BookText"/>
      </w:pPr>
      <w:r>
        <w:rPr>
          <w:rFonts w:ascii="IRNazanin" w:hAnsi="IRNazanin" w:eastAsia="IRNazanin" w:cs="IRNazanin"/>
          <w:lang w:bidi="fa-IR"/>
          <w:color w:val="111111"/>
          <w:sz w:val="28"/>
          <w:szCs w:val="28"/>
          <w:rtl/>
        </w:rPr>
        <w:t xml:space="preserve">آری ، آنها با ایجاد شور و سوز در دل ها ، مانع از خاموش شدن انوار الهی و احساسات لطیف انسانی در دل ها در مورد صورت نیلی و بازوی ورم کرده و پهلوی شکستۀ فاطمۀ زهرا (علیها السلام) و فرق شکافتۀ علی مرتضی (علیه السلام) و جنازۀ تیرباران شدۀ امام مجتبی(علیه السلام) و بدن قطعه قطعه شده و زیر سُم اسب ها نرم شدۀ سیدالشهداء (علیه السلام) و ... بوده اند .</w:t>
      </w:r>
    </w:p>
    <w:p>
      <w:pPr>
        <w:pStyle w:val="BookText"/>
      </w:pPr>
      <w:r>
        <w:rPr>
          <w:rFonts w:ascii="IRNazanin" w:hAnsi="IRNazanin" w:eastAsia="IRNazanin" w:cs="IRNazanin"/>
          <w:lang w:bidi="fa-IR"/>
          <w:color w:val="111111"/>
          <w:sz w:val="28"/>
          <w:szCs w:val="28"/>
          <w:rtl/>
        </w:rPr>
        <w:t xml:space="preserve">بلی آنها با ذوق لطیف و احساسات عمیق و زبان گویا و ایمان و اعتقاد پاک و حمیّت و غیرتشان نگذاشته اند که ستمگرانِ خون آشام و دنیاپرستانِ خوشگذرانِ تاریخ ، همۀ عیاشی ها و دنیا پرستیشان را انجام دهند و جنایاتشان را پنهان نگاهدارند ، بلکه فداکارانه و جان فشانانه نقاب از چهرۀ نحس آنها عقب زده و آنها را رسوا نموده اند .</w:t>
      </w:r>
    </w:p>
    <w:p>
      <w:pPr>
        <w:pStyle w:val="BookText"/>
      </w:pPr>
      <w:r>
        <w:rPr>
          <w:rFonts w:ascii="IRNazanin" w:hAnsi="IRNazanin" w:eastAsia="IRNazanin" w:cs="IRNazanin"/>
          <w:lang w:bidi="fa-IR"/>
          <w:color w:val="111111"/>
          <w:sz w:val="28"/>
          <w:szCs w:val="28"/>
          <w:rtl/>
        </w:rPr>
        <w:t xml:space="preserve">و در یک کلام ، نقش شعراء با ایمان و دلسوخته در رسوا سازی سقیفه چیان و طراحان هجوم به خانۀ وحی و مأوای خمسۀ طیّبه (علیهم السلام) و در بر ملاسازی نقشه های شوم غاصبین حق مسلم و الهیِ اول مظلوم عالم ، علی (علیه السلام) و در رساندن فریاد مظلومیت علی اصغرها و اباالفضل ها ، زینب ها و رقیه ها ، و تک تکشهیدان و اسیران کربلا و در رأس آنها سالار شهیدان ابی عبدالله الحسین (علیه السلام) ، به اقصی نقاط جهان و به تمام زوایای تاریخ بشر ، بسیار چشمگیر بوده و هست .</w:t>
      </w:r>
    </w:p>
    <w:p>
      <w:pPr>
        <w:pStyle w:val="BookText"/>
      </w:pPr>
      <w:r>
        <w:rPr>
          <w:rFonts w:ascii="IRNazanin" w:hAnsi="IRNazanin" w:eastAsia="IRNazanin" w:cs="IRNazanin"/>
          <w:lang w:bidi="fa-IR"/>
          <w:color w:val="111111"/>
          <w:sz w:val="28"/>
          <w:szCs w:val="28"/>
          <w:rtl/>
        </w:rPr>
        <w:t xml:space="preserve">و هم اکنون که در دورۀ وحشت و اضطراب کرونائی قرار گرفته ایم و درگیریِ ذهن ها و دل ها به مشکلات و مسائل درمانی و اجتماعی گسترده ای که نه فقط کشور ، بلکه ابرقدرتها را زمین گیر کرده است ،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اقتضا می کند که بسیاری از مسائل و مطالب تحت الشعاع قرار گیرد ولی ... ولی در جامعۀ زنده و سرِپا ، با هوش و ذکاوت، نیروهای مخلص و آگاه دست به کار شدند و نه تنها غدیر و عاشورا و اربعین و محرم و صفر را زنده نگاهداشتند ، بلکه فاطمیه های اول و دوم را با شوری مضاعف و احساساتی چشمگیر و اخلاصی مثال زدنی برپا داشتند و دستجات عزا و محافل سوگواری و پرچم زنی های عجیب و در برخی شهرها بی سابقه ، عاشورای فاطمی برپا کردند .</w:t>
      </w:r>
    </w:p>
    <w:p>
      <w:pPr>
        <w:pStyle w:val="BookText"/>
      </w:pPr>
      <w:r>
        <w:rPr>
          <w:rFonts w:ascii="IRNazanin" w:hAnsi="IRNazanin" w:eastAsia="IRNazanin" w:cs="IRNazanin"/>
          <w:lang w:bidi="fa-IR"/>
          <w:color w:val="111111"/>
          <w:sz w:val="28"/>
          <w:szCs w:val="28"/>
          <w:rtl/>
        </w:rPr>
        <w:t xml:space="preserve">شعرای با اخلاص و ایمان با زبان شور و هنرِ سرایش ، گوشه هایی از این عشق و ارادت ، شور و سوز ، حماسه و ایثار ، انفاق و همکاری را به تصویر کشیده اند که مادر این مجموعه ، به سروده هایی که دسترسی پیدا کردیم اکتفا نموده و جمع آوریِ همۀ سروده های شعرای کشور را در این زمینه به فرصت دیگری وا می گذاریم .</w:t>
      </w:r>
    </w:p>
    <w:p>
      <w:pPr>
        <w:pStyle w:val="BookText"/>
      </w:pPr>
      <w:r>
        <w:rPr>
          <w:rFonts w:ascii="IRNazanin" w:hAnsi="IRNazanin" w:eastAsia="IRNazanin" w:cs="IRNazanin"/>
          <w:lang w:bidi="fa-IR"/>
          <w:color w:val="111111"/>
          <w:sz w:val="28"/>
          <w:szCs w:val="28"/>
          <w:rtl/>
        </w:rPr>
        <w:t xml:space="preserve">اصفهان در آستانۀ شهادت حضرت ام کلثوم (علیها السلام)</w:t>
      </w:r>
    </w:p>
    <w:p>
      <w:pPr>
        <w:pStyle w:val="BookText"/>
      </w:pPr>
      <w:r>
        <w:rPr>
          <w:rFonts w:ascii="IRNazanin" w:hAnsi="IRNazanin" w:eastAsia="IRNazanin" w:cs="IRNazanin"/>
          <w:lang w:bidi="fa-IR"/>
          <w:color w:val="111111"/>
          <w:sz w:val="28"/>
          <w:szCs w:val="28"/>
          <w:rtl/>
        </w:rPr>
        <w:t xml:space="preserve">آخر جمادی الثانیّه 1442 قمری ، بهمن ماه 1399 شمسی</w:t>
      </w:r>
    </w:p>
    <w:p>
      <w:pPr>
        <w:pStyle w:val="BookText"/>
      </w:pPr>
      <w:r>
        <w:rPr>
          <w:rFonts w:ascii="IRNazanin" w:hAnsi="IRNazanin" w:eastAsia="IRNazanin" w:cs="IRNazanin"/>
          <w:lang w:bidi="fa-IR"/>
          <w:color w:val="111111"/>
          <w:sz w:val="28"/>
          <w:szCs w:val="28"/>
          <w:rtl/>
        </w:rPr>
        <w:t xml:space="preserve">حوزۀ علمیّۀ اصفهان ، میرسیّد حجة موحّد ابطحی موسوی اصفهانی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73" w:name="pg6639_51678"/>
    <w:bookmarkEnd w:id="73"/>
    <w:p>
      <w:pPr>
        <w:pStyle w:val="BookText"/>
      </w:pPr>
      <w:r>
        <w:rPr>
          <w:rFonts w:ascii="IRNazanin" w:hAnsi="IRNazanin" w:eastAsia="IRNazanin" w:cs="IRNazanin"/>
          <w:lang w:bidi="fa-IR"/>
          <w:color w:val="111111"/>
          <w:sz w:val="28"/>
          <w:szCs w:val="28"/>
          <w:rtl/>
        </w:rPr>
        <w:t xml:space="preserve">سرودۀ : شاعر دلدادۀ فاطمۀ زهرا (علیهاالسلام)</w:t>
      </w:r>
    </w:p>
    <w:p>
      <w:pPr>
        <w:pStyle w:val="BookText"/>
      </w:pPr>
      <w:r>
        <w:rPr>
          <w:rFonts w:ascii="IRNazanin" w:hAnsi="IRNazanin" w:eastAsia="IRNazanin" w:cs="IRNazanin"/>
          <w:lang w:bidi="fa-IR"/>
          <w:color w:val="111111"/>
          <w:sz w:val="28"/>
          <w:szCs w:val="28"/>
          <w:rtl/>
        </w:rPr>
        <w:t xml:space="preserve">آقای جعفر رسول زاده ( آشفته کاشانی )</w:t>
      </w:r>
    </w:p>
    <w:p>
      <w:pPr>
        <w:pStyle w:val="Heading3"/>
      </w:pPr>
      <w:bookmarkStart w:id="227" w:name="_Toc110"/>
      <w:r>
        <w:t>ز وحشت کرونامان بگو نترسانند</w:t>
      </w:r>
      <w:bookmarkEnd w:id="227"/>
    </w:p>
    <w:p>
      <w:pPr>
        <w:pStyle w:val="BookText"/>
      </w:pPr>
      <w:r>
        <w:rPr>
          <w:rFonts w:ascii="IRNazanin" w:hAnsi="IRNazanin" w:eastAsia="IRNazanin" w:cs="IRNazanin"/>
          <w:lang w:bidi="fa-IR"/>
          <w:color w:val="111111"/>
          <w:sz w:val="28"/>
          <w:szCs w:val="28"/>
          <w:rtl/>
        </w:rPr>
        <w:t xml:space="preserve">هر آنکه معتکف فاطمیه شد امسال</w:t>
      </w:r>
    </w:p>
    <w:p>
      <w:pPr>
        <w:pStyle w:val="BookText"/>
      </w:pPr>
      <w:r>
        <w:rPr>
          <w:rFonts w:ascii="IRNazanin" w:hAnsi="IRNazanin" w:eastAsia="IRNazanin" w:cs="IRNazanin"/>
          <w:lang w:bidi="fa-IR"/>
          <w:color w:val="111111"/>
          <w:sz w:val="28"/>
          <w:szCs w:val="28"/>
          <w:rtl/>
        </w:rPr>
        <w:t xml:space="preserve">گرفت اجر مضاعف به عشق احمد و آل</w:t>
      </w:r>
    </w:p>
    <w:p>
      <w:pPr>
        <w:pStyle w:val="BookText"/>
      </w:pPr>
      <w:r>
        <w:rPr>
          <w:rFonts w:ascii="IRNazanin" w:hAnsi="IRNazanin" w:eastAsia="IRNazanin" w:cs="IRNazanin"/>
          <w:lang w:bidi="fa-IR"/>
          <w:color w:val="111111"/>
          <w:sz w:val="28"/>
          <w:szCs w:val="28"/>
          <w:rtl/>
        </w:rPr>
        <w:t xml:space="preserve">قرار دلشدگان روضه های مادر بود</w:t>
      </w:r>
    </w:p>
    <w:p>
      <w:pPr>
        <w:pStyle w:val="BookText"/>
      </w:pPr>
      <w:r>
        <w:rPr>
          <w:rFonts w:ascii="IRNazanin" w:hAnsi="IRNazanin" w:eastAsia="IRNazanin" w:cs="IRNazanin"/>
          <w:lang w:bidi="fa-IR"/>
          <w:color w:val="111111"/>
          <w:sz w:val="28"/>
          <w:szCs w:val="28"/>
          <w:rtl/>
        </w:rPr>
        <w:t xml:space="preserve">که سینه ها همه مجروح داغ کوثر بود</w:t>
      </w:r>
    </w:p>
    <w:p>
      <w:pPr>
        <w:pStyle w:val="BookText"/>
      </w:pPr>
      <w:r>
        <w:rPr>
          <w:rFonts w:ascii="IRNazanin" w:hAnsi="IRNazanin" w:eastAsia="IRNazanin" w:cs="IRNazanin"/>
          <w:lang w:bidi="fa-IR"/>
          <w:color w:val="111111"/>
          <w:sz w:val="28"/>
          <w:szCs w:val="28"/>
          <w:rtl/>
        </w:rPr>
        <w:t xml:space="preserve">بلای آمده ، ما را ز راه باز نداشت</w:t>
      </w:r>
    </w:p>
    <w:p>
      <w:pPr>
        <w:pStyle w:val="BookText"/>
      </w:pPr>
      <w:r>
        <w:rPr>
          <w:rFonts w:ascii="IRNazanin" w:hAnsi="IRNazanin" w:eastAsia="IRNazanin" w:cs="IRNazanin"/>
          <w:lang w:bidi="fa-IR"/>
          <w:color w:val="111111"/>
          <w:sz w:val="28"/>
          <w:szCs w:val="28"/>
          <w:rtl/>
        </w:rPr>
        <w:t xml:space="preserve">که شیعه هیچ زمان این عَلَم زمین نگذاشت</w:t>
      </w:r>
    </w:p>
    <w:p>
      <w:pPr>
        <w:pStyle w:val="BookText"/>
      </w:pPr>
      <w:r>
        <w:rPr>
          <w:rFonts w:ascii="IRNazanin" w:hAnsi="IRNazanin" w:eastAsia="IRNazanin" w:cs="IRNazanin"/>
          <w:lang w:bidi="fa-IR"/>
          <w:color w:val="111111"/>
          <w:sz w:val="28"/>
          <w:szCs w:val="28"/>
          <w:rtl/>
        </w:rPr>
        <w:t xml:space="preserve">اگر چه غربت این خانواده پیوسته است</w:t>
      </w:r>
    </w:p>
    <w:p>
      <w:pPr>
        <w:pStyle w:val="BookText"/>
      </w:pPr>
      <w:r>
        <w:rPr>
          <w:rFonts w:ascii="IRNazanin" w:hAnsi="IRNazanin" w:eastAsia="IRNazanin" w:cs="IRNazanin"/>
          <w:lang w:bidi="fa-IR"/>
          <w:color w:val="111111"/>
          <w:sz w:val="28"/>
          <w:szCs w:val="28"/>
          <w:rtl/>
        </w:rPr>
        <w:t xml:space="preserve">دلی نمانده که در فاطمیه نشکسته است</w:t>
      </w:r>
    </w:p>
    <w:p>
      <w:pPr>
        <w:pStyle w:val="BookText"/>
      </w:pPr>
      <w:r>
        <w:rPr>
          <w:rFonts w:ascii="IRNazanin" w:hAnsi="IRNazanin" w:eastAsia="IRNazanin" w:cs="IRNazanin"/>
          <w:lang w:bidi="fa-IR"/>
          <w:color w:val="111111"/>
          <w:sz w:val="28"/>
          <w:szCs w:val="28"/>
          <w:rtl/>
        </w:rPr>
        <w:t xml:space="preserve">ز وحشت کرونامان بگو نترسانند</w:t>
      </w:r>
    </w:p>
    <w:p>
      <w:pPr>
        <w:pStyle w:val="BookText"/>
      </w:pPr>
      <w:r>
        <w:rPr>
          <w:rFonts w:ascii="IRNazanin" w:hAnsi="IRNazanin" w:eastAsia="IRNazanin" w:cs="IRNazanin"/>
          <w:lang w:bidi="fa-IR"/>
          <w:color w:val="111111"/>
          <w:sz w:val="28"/>
          <w:szCs w:val="28"/>
          <w:rtl/>
        </w:rPr>
        <w:t xml:space="preserve">که اهل ایمان از فتنه در امان مانند</w:t>
      </w:r>
    </w:p>
    <w:p>
      <w:pPr>
        <w:pStyle w:val="BookText"/>
      </w:pPr>
      <w:r>
        <w:rPr>
          <w:rFonts w:ascii="IRNazanin" w:hAnsi="IRNazanin" w:eastAsia="IRNazanin" w:cs="IRNazanin"/>
          <w:lang w:bidi="fa-IR"/>
          <w:color w:val="111111"/>
          <w:sz w:val="28"/>
          <w:szCs w:val="28"/>
          <w:rtl/>
        </w:rPr>
        <w:t xml:space="preserve">دعای مادرسادات بی اجابت نیست</w:t>
      </w:r>
    </w:p>
    <w:p>
      <w:pPr>
        <w:pStyle w:val="BookText"/>
      </w:pPr>
      <w:r>
        <w:rPr>
          <w:rFonts w:ascii="IRNazanin" w:hAnsi="IRNazanin" w:eastAsia="IRNazanin" w:cs="IRNazanin"/>
          <w:lang w:bidi="fa-IR"/>
          <w:color w:val="111111"/>
          <w:sz w:val="28"/>
          <w:szCs w:val="28"/>
          <w:rtl/>
        </w:rPr>
        <w:t xml:space="preserve">که هرچه هست در این خانه جز محبت نیست</w:t>
      </w:r>
    </w:p>
    <w:p>
      <w:pPr>
        <w:pStyle w:val="BookText"/>
      </w:pPr>
      <w:r>
        <w:rPr>
          <w:rFonts w:ascii="IRNazanin" w:hAnsi="IRNazanin" w:eastAsia="IRNazanin" w:cs="IRNazanin"/>
          <w:lang w:bidi="fa-IR"/>
          <w:color w:val="111111"/>
          <w:sz w:val="28"/>
          <w:szCs w:val="28"/>
          <w:rtl/>
        </w:rPr>
        <w:t xml:space="preserve">به سخت سالی دوران غیبت پسرش</w:t>
      </w:r>
    </w:p>
    <w:p>
      <w:pPr>
        <w:pStyle w:val="BookText"/>
      </w:pPr>
      <w:r>
        <w:rPr>
          <w:rFonts w:ascii="IRNazanin" w:hAnsi="IRNazanin" w:eastAsia="IRNazanin" w:cs="IRNazanin"/>
          <w:lang w:bidi="fa-IR"/>
          <w:color w:val="111111"/>
          <w:sz w:val="28"/>
          <w:szCs w:val="28"/>
          <w:rtl/>
        </w:rPr>
        <w:t xml:space="preserve">چه روزگار که بارد بلا ز بام و درش؟</w:t>
      </w:r>
    </w:p>
    <w:p>
      <w:pPr>
        <w:pStyle w:val="BookText"/>
      </w:pPr>
      <w:r>
        <w:rPr>
          <w:rFonts w:ascii="IRNazanin" w:hAnsi="IRNazanin" w:eastAsia="IRNazanin" w:cs="IRNazanin"/>
          <w:lang w:bidi="fa-IR"/>
          <w:color w:val="111111"/>
          <w:sz w:val="28"/>
          <w:szCs w:val="28"/>
          <w:rtl/>
        </w:rPr>
        <w:t xml:space="preserve">که لطف حضرت زهراست دست ما گیرد</w:t>
      </w:r>
    </w:p>
    <w:p>
      <w:pPr>
        <w:pStyle w:val="BookText"/>
      </w:pPr>
      <w:r>
        <w:rPr>
          <w:rFonts w:ascii="IRNazanin" w:hAnsi="IRNazanin" w:eastAsia="IRNazanin" w:cs="IRNazanin"/>
          <w:lang w:bidi="fa-IR"/>
          <w:color w:val="111111"/>
          <w:sz w:val="28"/>
          <w:szCs w:val="28"/>
          <w:rtl/>
        </w:rPr>
        <w:t xml:space="preserve">همین عنایت او ، راه این بلا گیرد</w:t>
      </w:r>
    </w:p>
    <w:p>
      <w:pPr>
        <w:pStyle w:val="BookText"/>
      </w:pPr>
      <w:r>
        <w:rPr>
          <w:rFonts w:ascii="IRNazanin" w:hAnsi="IRNazanin" w:eastAsia="IRNazanin" w:cs="IRNazanin"/>
          <w:lang w:bidi="fa-IR"/>
          <w:color w:val="111111"/>
          <w:sz w:val="28"/>
          <w:szCs w:val="28"/>
          <w:rtl/>
        </w:rPr>
        <w:t xml:space="preserve">بهشت کمتراز آن خانه ی گلین تو بود</w:t>
      </w:r>
    </w:p>
    <w:p>
      <w:pPr>
        <w:pStyle w:val="BookText"/>
      </w:pPr>
      <w:r>
        <w:rPr>
          <w:rFonts w:ascii="IRNazanin" w:hAnsi="IRNazanin" w:eastAsia="IRNazanin" w:cs="IRNazanin"/>
          <w:lang w:bidi="fa-IR"/>
          <w:color w:val="111111"/>
          <w:sz w:val="28"/>
          <w:szCs w:val="28"/>
          <w:rtl/>
        </w:rPr>
        <w:t xml:space="preserve">که آب و آینه و آسمان ، قرین تو بود</w:t>
      </w:r>
    </w:p>
    <w:p>
      <w:pPr>
        <w:pStyle w:val="BookText"/>
      </w:pPr>
      <w:r>
        <w:rPr>
          <w:rFonts w:ascii="IRNazanin" w:hAnsi="IRNazanin" w:eastAsia="IRNazanin" w:cs="IRNazanin"/>
          <w:lang w:bidi="fa-IR"/>
          <w:color w:val="111111"/>
          <w:sz w:val="28"/>
          <w:szCs w:val="28"/>
          <w:rtl/>
        </w:rPr>
        <w:t xml:space="preserve">خدا به دانه ی تسبیح ، گوهرت بخشید</w:t>
      </w:r>
    </w:p>
    <w:p>
      <w:pPr>
        <w:pStyle w:val="BookText"/>
      </w:pPr>
      <w:r>
        <w:rPr>
          <w:rFonts w:ascii="IRNazanin" w:hAnsi="IRNazanin" w:eastAsia="IRNazanin" w:cs="IRNazanin"/>
          <w:lang w:bidi="fa-IR"/>
          <w:color w:val="111111"/>
          <w:sz w:val="28"/>
          <w:szCs w:val="28"/>
          <w:rtl/>
        </w:rPr>
        <w:t xml:space="preserve">صفای حمد ، به الله اکبرت ، بخشید</w:t>
      </w:r>
    </w:p>
    <w:p>
      <w:pPr>
        <w:pStyle w:val="BookText"/>
      </w:pPr>
      <w:r>
        <w:rPr>
          <w:rFonts w:ascii="IRNazanin" w:hAnsi="IRNazanin" w:eastAsia="IRNazanin" w:cs="IRNazanin"/>
          <w:lang w:bidi="fa-IR"/>
          <w:color w:val="111111"/>
          <w:sz w:val="28"/>
          <w:szCs w:val="28"/>
          <w:rtl/>
        </w:rPr>
        <w:t xml:space="preserve">شریک عمرعلی ، با تو نه بهار ، گذشت</w:t>
      </w:r>
    </w:p>
    <w:p>
      <w:pPr>
        <w:pStyle w:val="BookText"/>
      </w:pPr>
      <w:r>
        <w:rPr>
          <w:rFonts w:ascii="IRNazanin" w:hAnsi="IRNazanin" w:eastAsia="IRNazanin" w:cs="IRNazanin"/>
          <w:lang w:bidi="fa-IR"/>
          <w:color w:val="111111"/>
          <w:sz w:val="28"/>
          <w:szCs w:val="28"/>
          <w:rtl/>
        </w:rPr>
        <w:t xml:space="preserve">چه خوب بود ، که آنگونه روزگار ،گذشت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باغ که در شعله ها شناور بود</w:t>
      </w:r>
    </w:p>
    <w:p>
      <w:pPr>
        <w:pStyle w:val="BookText"/>
      </w:pPr>
      <w:r>
        <w:rPr>
          <w:rFonts w:ascii="IRNazanin" w:hAnsi="IRNazanin" w:eastAsia="IRNazanin" w:cs="IRNazanin"/>
          <w:lang w:bidi="fa-IR"/>
          <w:color w:val="111111"/>
          <w:sz w:val="28"/>
          <w:szCs w:val="28"/>
          <w:rtl/>
        </w:rPr>
        <w:t xml:space="preserve">بهشت جان علی ، داغدار کوثر بود</w:t>
      </w:r>
    </w:p>
    <w:p>
      <w:pPr>
        <w:pStyle w:val="BookText"/>
      </w:pPr>
      <w:r>
        <w:rPr>
          <w:rFonts w:ascii="IRNazanin" w:hAnsi="IRNazanin" w:eastAsia="IRNazanin" w:cs="IRNazanin"/>
          <w:lang w:bidi="fa-IR"/>
          <w:color w:val="111111"/>
          <w:sz w:val="28"/>
          <w:szCs w:val="28"/>
          <w:rtl/>
        </w:rPr>
        <w:t xml:space="preserve">در آن کشاکش اهریمنی ، در آن غوغا</w:t>
      </w:r>
    </w:p>
    <w:p>
      <w:pPr>
        <w:pStyle w:val="BookText"/>
      </w:pPr>
      <w:r>
        <w:rPr>
          <w:rFonts w:ascii="IRNazanin" w:hAnsi="IRNazanin" w:eastAsia="IRNazanin" w:cs="IRNazanin"/>
          <w:lang w:bidi="fa-IR"/>
          <w:color w:val="111111"/>
          <w:sz w:val="28"/>
          <w:szCs w:val="28"/>
          <w:rtl/>
        </w:rPr>
        <w:t xml:space="preserve">شکست ، شیشه ی عمر فرشتگان خدا</w:t>
      </w:r>
    </w:p>
    <w:p>
      <w:pPr>
        <w:pStyle w:val="BookText"/>
      </w:pPr>
      <w:r>
        <w:rPr>
          <w:rFonts w:ascii="IRNazanin" w:hAnsi="IRNazanin" w:eastAsia="IRNazanin" w:cs="IRNazanin"/>
          <w:lang w:bidi="fa-IR"/>
          <w:color w:val="111111"/>
          <w:sz w:val="28"/>
          <w:szCs w:val="28"/>
          <w:rtl/>
        </w:rPr>
        <w:t xml:space="preserve">نگاه غربت یک خانواده ی معصوم</w:t>
      </w:r>
    </w:p>
    <w:p>
      <w:pPr>
        <w:pStyle w:val="BookText"/>
      </w:pPr>
      <w:r>
        <w:rPr>
          <w:rFonts w:ascii="IRNazanin" w:hAnsi="IRNazanin" w:eastAsia="IRNazanin" w:cs="IRNazanin"/>
          <w:lang w:bidi="fa-IR"/>
          <w:color w:val="111111"/>
          <w:sz w:val="28"/>
          <w:szCs w:val="28"/>
          <w:rtl/>
        </w:rPr>
        <w:t xml:space="preserve">کنار مادر از پا فتاده ی معصوم</w:t>
      </w:r>
    </w:p>
    <w:p>
      <w:pPr>
        <w:pStyle w:val="BookText"/>
      </w:pPr>
      <w:r>
        <w:rPr>
          <w:rFonts w:ascii="IRNazanin" w:hAnsi="IRNazanin" w:eastAsia="IRNazanin" w:cs="IRNazanin"/>
          <w:lang w:bidi="fa-IR"/>
          <w:color w:val="111111"/>
          <w:sz w:val="28"/>
          <w:szCs w:val="28"/>
          <w:rtl/>
        </w:rPr>
        <w:t xml:space="preserve">ز خون حضرت محسن ، خدا نمی گذرد</w:t>
      </w:r>
    </w:p>
    <w:p>
      <w:pPr>
        <w:pStyle w:val="BookText"/>
      </w:pPr>
      <w:r>
        <w:rPr>
          <w:rFonts w:ascii="IRNazanin" w:hAnsi="IRNazanin" w:eastAsia="IRNazanin" w:cs="IRNazanin"/>
          <w:lang w:bidi="fa-IR"/>
          <w:color w:val="111111"/>
          <w:sz w:val="28"/>
          <w:szCs w:val="28"/>
          <w:rtl/>
        </w:rPr>
        <w:t xml:space="preserve">چه قرنها ، که بر این ماجرا نمی گذرد؟</w:t>
      </w:r>
    </w:p>
    <w:p>
      <w:pPr>
        <w:pStyle w:val="BookText"/>
      </w:pPr>
      <w:r>
        <w:rPr>
          <w:rFonts w:ascii="IRNazanin" w:hAnsi="IRNazanin" w:eastAsia="IRNazanin" w:cs="IRNazanin"/>
          <w:lang w:bidi="fa-IR"/>
          <w:color w:val="111111"/>
          <w:sz w:val="28"/>
          <w:szCs w:val="28"/>
          <w:rtl/>
        </w:rPr>
        <w:t xml:space="preserve">به غربت تو ، اگر اهل آسمان گریند</w:t>
      </w:r>
    </w:p>
    <w:p>
      <w:pPr>
        <w:pStyle w:val="BookText"/>
      </w:pPr>
      <w:r>
        <w:rPr>
          <w:rFonts w:ascii="IRNazanin" w:hAnsi="IRNazanin" w:eastAsia="IRNazanin" w:cs="IRNazanin"/>
          <w:lang w:bidi="fa-IR"/>
          <w:color w:val="111111"/>
          <w:sz w:val="28"/>
          <w:szCs w:val="28"/>
          <w:rtl/>
        </w:rPr>
        <w:t xml:space="preserve">سزاست، هرچه بگریند و بیش ازآن، گریند</w:t>
      </w:r>
    </w:p>
    <w:p>
      <w:pPr>
        <w:pStyle w:val="BookText"/>
      </w:pPr>
      <w:r>
        <w:rPr>
          <w:rFonts w:ascii="IRNazanin" w:hAnsi="IRNazanin" w:eastAsia="IRNazanin" w:cs="IRNazanin"/>
          <w:lang w:bidi="fa-IR"/>
          <w:color w:val="111111"/>
          <w:sz w:val="28"/>
          <w:szCs w:val="28"/>
          <w:rtl/>
        </w:rPr>
        <w:t xml:space="preserve">عزای مادرسادات ، کوثر غمهاست</w:t>
      </w:r>
    </w:p>
    <w:p>
      <w:pPr>
        <w:pStyle w:val="BookText"/>
      </w:pPr>
      <w:r>
        <w:rPr>
          <w:rFonts w:ascii="IRNazanin" w:hAnsi="IRNazanin" w:eastAsia="IRNazanin" w:cs="IRNazanin"/>
          <w:lang w:bidi="fa-IR"/>
          <w:color w:val="111111"/>
          <w:sz w:val="28"/>
          <w:szCs w:val="28"/>
          <w:rtl/>
        </w:rPr>
        <w:t xml:space="preserve">پس از تو ، آل محمد ، اسیر ماتم هاست</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74" w:name="pg6639_51680"/>
    <w:bookmarkEnd w:id="74"/>
    <w:p>
      <w:pPr>
        <w:pStyle w:val="BookText"/>
      </w:pPr>
      <w:r>
        <w:rPr>
          <w:rFonts w:ascii="IRNazanin" w:hAnsi="IRNazanin" w:eastAsia="IRNazanin" w:cs="IRNazanin"/>
          <w:lang w:bidi="fa-IR"/>
          <w:color w:val="111111"/>
          <w:sz w:val="28"/>
          <w:szCs w:val="28"/>
          <w:rtl/>
        </w:rPr>
        <w:t xml:space="preserve">سرودۀ : شاعر خاندان رسالت (علیهم السلام)</w:t>
      </w:r>
    </w:p>
    <w:p>
      <w:pPr>
        <w:pStyle w:val="BookText"/>
      </w:pPr>
      <w:r>
        <w:rPr>
          <w:rFonts w:ascii="IRNazanin" w:hAnsi="IRNazanin" w:eastAsia="IRNazanin" w:cs="IRNazanin"/>
          <w:lang w:bidi="fa-IR"/>
          <w:color w:val="111111"/>
          <w:sz w:val="28"/>
          <w:szCs w:val="28"/>
          <w:rtl/>
        </w:rPr>
        <w:t xml:space="preserve">امیرحسین آکار</w:t>
      </w:r>
    </w:p>
    <w:p>
      <w:pPr>
        <w:pStyle w:val="BookText"/>
      </w:pPr>
      <w:r>
        <w:rPr>
          <w:rFonts w:ascii="IRNazanin" w:hAnsi="IRNazanin" w:eastAsia="IRNazanin" w:cs="IRNazanin"/>
          <w:lang w:bidi="fa-IR"/>
          <w:color w:val="111111"/>
          <w:sz w:val="28"/>
          <w:szCs w:val="28"/>
          <w:rtl/>
        </w:rPr>
        <w:t xml:space="preserve">از قم</w:t>
      </w:r>
    </w:p>
    <w:p>
      <w:pPr>
        <w:pStyle w:val="Heading3"/>
      </w:pPr>
      <w:bookmarkStart w:id="228" w:name="_Toc111"/>
      <w:r>
        <w:t>سفرۀ درد و بلا را جمع کرده فاطمه(علیها السلام)</w:t>
      </w:r>
      <w:bookmarkEnd w:id="228"/>
    </w:p>
    <w:p>
      <w:pPr>
        <w:pStyle w:val="BookText"/>
      </w:pPr>
      <w:r>
        <w:rPr>
          <w:rFonts w:ascii="IRNazanin" w:hAnsi="IRNazanin" w:eastAsia="IRNazanin" w:cs="IRNazanin"/>
          <w:lang w:bidi="fa-IR"/>
          <w:color w:val="111111"/>
          <w:sz w:val="28"/>
          <w:szCs w:val="28"/>
          <w:rtl/>
        </w:rPr>
        <w:t xml:space="preserve">روزهاخورشید را در آسمان انداخته</w:t>
      </w:r>
    </w:p>
    <w:p>
      <w:pPr>
        <w:pStyle w:val="BookText"/>
      </w:pPr>
      <w:r>
        <w:rPr>
          <w:rFonts w:ascii="IRNazanin" w:hAnsi="IRNazanin" w:eastAsia="IRNazanin" w:cs="IRNazanin"/>
          <w:lang w:bidi="fa-IR"/>
          <w:color w:val="111111"/>
          <w:sz w:val="28"/>
          <w:szCs w:val="28"/>
          <w:rtl/>
        </w:rPr>
        <w:t xml:space="preserve">چادرش را زیر پای کهکشان انداخته</w:t>
      </w:r>
    </w:p>
    <w:p>
      <w:pPr>
        <w:pStyle w:val="BookText"/>
      </w:pPr>
      <w:r>
        <w:rPr>
          <w:rFonts w:ascii="IRNazanin" w:hAnsi="IRNazanin" w:eastAsia="IRNazanin" w:cs="IRNazanin"/>
          <w:lang w:bidi="fa-IR"/>
          <w:color w:val="111111"/>
          <w:sz w:val="28"/>
          <w:szCs w:val="28"/>
          <w:rtl/>
        </w:rPr>
        <w:t xml:space="preserve">وقت تب کردن خودش نه، فضه اش با یک نگاه</w:t>
      </w:r>
    </w:p>
    <w:p>
      <w:pPr>
        <w:pStyle w:val="BookText"/>
      </w:pPr>
      <w:r>
        <w:rPr>
          <w:rFonts w:ascii="IRNazanin" w:hAnsi="IRNazanin" w:eastAsia="IRNazanin" w:cs="IRNazanin"/>
          <w:lang w:bidi="fa-IR"/>
          <w:color w:val="111111"/>
          <w:sz w:val="28"/>
          <w:szCs w:val="28"/>
          <w:rtl/>
        </w:rPr>
        <w:t xml:space="preserve">قرص کرده ماه را و در دهان انداخته</w:t>
      </w:r>
    </w:p>
    <w:p>
      <w:pPr>
        <w:pStyle w:val="BookText"/>
      </w:pPr>
      <w:r>
        <w:rPr>
          <w:rFonts w:ascii="IRNazanin" w:hAnsi="IRNazanin" w:eastAsia="IRNazanin" w:cs="IRNazanin"/>
          <w:lang w:bidi="fa-IR"/>
          <w:color w:val="111111"/>
          <w:sz w:val="28"/>
          <w:szCs w:val="28"/>
          <w:rtl/>
        </w:rPr>
        <w:t xml:space="preserve">علت آرامش شب بوده اینکه فاطمه</w:t>
      </w:r>
    </w:p>
    <w:p>
      <w:pPr>
        <w:pStyle w:val="BookText"/>
      </w:pPr>
      <w:r>
        <w:rPr>
          <w:rFonts w:ascii="IRNazanin" w:hAnsi="IRNazanin" w:eastAsia="IRNazanin" w:cs="IRNazanin"/>
          <w:lang w:bidi="fa-IR"/>
          <w:color w:val="111111"/>
          <w:sz w:val="28"/>
          <w:szCs w:val="28"/>
          <w:rtl/>
        </w:rPr>
        <w:t xml:space="preserve">چادرش را بر سر کلّ جهان انداخته</w:t>
      </w:r>
    </w:p>
    <w:p>
      <w:pPr>
        <w:pStyle w:val="BookText"/>
      </w:pPr>
      <w:r>
        <w:rPr>
          <w:rFonts w:ascii="IRNazanin" w:hAnsi="IRNazanin" w:eastAsia="IRNazanin" w:cs="IRNazanin"/>
          <w:lang w:bidi="fa-IR"/>
          <w:color w:val="111111"/>
          <w:sz w:val="28"/>
          <w:szCs w:val="28"/>
          <w:rtl/>
        </w:rPr>
        <w:t xml:space="preserve">حرز بازوبند مولا بوده ، از این رو علی</w:t>
      </w:r>
    </w:p>
    <w:p>
      <w:pPr>
        <w:pStyle w:val="BookText"/>
      </w:pPr>
      <w:r>
        <w:rPr>
          <w:rFonts w:ascii="IRNazanin" w:hAnsi="IRNazanin" w:eastAsia="IRNazanin" w:cs="IRNazanin"/>
          <w:lang w:bidi="fa-IR"/>
          <w:color w:val="111111"/>
          <w:sz w:val="28"/>
          <w:szCs w:val="28"/>
          <w:rtl/>
        </w:rPr>
        <w:t xml:space="preserve">چارچوب قلعه را با یک تکان انداخته</w:t>
      </w:r>
    </w:p>
    <w:p>
      <w:pPr>
        <w:pStyle w:val="BookText"/>
      </w:pPr>
      <w:r>
        <w:rPr>
          <w:rFonts w:ascii="IRNazanin" w:hAnsi="IRNazanin" w:eastAsia="IRNazanin" w:cs="IRNazanin"/>
          <w:lang w:bidi="fa-IR"/>
          <w:color w:val="111111"/>
          <w:sz w:val="28"/>
          <w:szCs w:val="28"/>
          <w:rtl/>
        </w:rPr>
        <w:t xml:space="preserve">رشته های چادر زهراست یا اینکه خدا؟</w:t>
      </w:r>
    </w:p>
    <w:p>
      <w:pPr>
        <w:pStyle w:val="BookText"/>
      </w:pPr>
      <w:r>
        <w:rPr>
          <w:rFonts w:ascii="IRNazanin" w:hAnsi="IRNazanin" w:eastAsia="IRNazanin" w:cs="IRNazanin"/>
          <w:lang w:bidi="fa-IR"/>
          <w:color w:val="111111"/>
          <w:sz w:val="28"/>
          <w:szCs w:val="28"/>
          <w:rtl/>
        </w:rPr>
        <w:t xml:space="preserve">سمت ما از بام عرشش نردبان انداخته</w:t>
      </w:r>
    </w:p>
    <w:p>
      <w:pPr>
        <w:pStyle w:val="BookText"/>
      </w:pPr>
      <w:r>
        <w:rPr>
          <w:rFonts w:ascii="IRNazanin" w:hAnsi="IRNazanin" w:eastAsia="IRNazanin" w:cs="IRNazanin"/>
          <w:lang w:bidi="fa-IR"/>
          <w:color w:val="111111"/>
          <w:sz w:val="28"/>
          <w:szCs w:val="28"/>
          <w:rtl/>
        </w:rPr>
        <w:t xml:space="preserve">چونکه ناموس خودش بوده خداوند غیور</w:t>
      </w:r>
    </w:p>
    <w:p>
      <w:pPr>
        <w:pStyle w:val="BookText"/>
      </w:pPr>
      <w:r>
        <w:rPr>
          <w:rFonts w:ascii="IRNazanin" w:hAnsi="IRNazanin" w:eastAsia="IRNazanin" w:cs="IRNazanin"/>
          <w:lang w:bidi="fa-IR"/>
          <w:color w:val="111111"/>
          <w:sz w:val="28"/>
          <w:szCs w:val="28"/>
          <w:rtl/>
        </w:rPr>
        <w:t xml:space="preserve">نام زهرا را ازین رو از اذان انداخته</w:t>
      </w:r>
    </w:p>
    <w:p>
      <w:pPr>
        <w:pStyle w:val="BookText"/>
      </w:pPr>
      <w:r>
        <w:rPr>
          <w:rFonts w:ascii="IRNazanin" w:hAnsi="IRNazanin" w:eastAsia="IRNazanin" w:cs="IRNazanin"/>
          <w:lang w:bidi="fa-IR"/>
          <w:color w:val="111111"/>
          <w:sz w:val="28"/>
          <w:szCs w:val="28"/>
          <w:rtl/>
        </w:rPr>
        <w:t xml:space="preserve">فکر امروز من و تو بوده که پروردگار</w:t>
      </w:r>
    </w:p>
    <w:p>
      <w:pPr>
        <w:pStyle w:val="BookText"/>
      </w:pPr>
      <w:r>
        <w:rPr>
          <w:rFonts w:ascii="IRNazanin" w:hAnsi="IRNazanin" w:eastAsia="IRNazanin" w:cs="IRNazanin"/>
          <w:lang w:bidi="fa-IR"/>
          <w:color w:val="111111"/>
          <w:sz w:val="28"/>
          <w:szCs w:val="28"/>
          <w:rtl/>
        </w:rPr>
        <w:t xml:space="preserve">ذکر تسبیحات او را بر زبان انداخته</w:t>
      </w:r>
    </w:p>
    <w:p>
      <w:pPr>
        <w:pStyle w:val="BookText"/>
      </w:pPr>
      <w:r>
        <w:rPr>
          <w:rFonts w:ascii="IRNazanin" w:hAnsi="IRNazanin" w:eastAsia="IRNazanin" w:cs="IRNazanin"/>
          <w:lang w:bidi="fa-IR"/>
          <w:color w:val="111111"/>
          <w:sz w:val="28"/>
          <w:szCs w:val="28"/>
          <w:rtl/>
        </w:rPr>
        <w:t xml:space="preserve">آب سقاخانه ، یا حرف اطبای جهان</w:t>
      </w:r>
    </w:p>
    <w:p>
      <w:pPr>
        <w:pStyle w:val="BookText"/>
      </w:pPr>
      <w:r>
        <w:rPr>
          <w:rFonts w:ascii="IRNazanin" w:hAnsi="IRNazanin" w:eastAsia="IRNazanin" w:cs="IRNazanin"/>
          <w:lang w:bidi="fa-IR"/>
          <w:color w:val="111111"/>
          <w:sz w:val="28"/>
          <w:szCs w:val="28"/>
          <w:rtl/>
        </w:rPr>
        <w:t xml:space="preserve">در حقیقت شیعه را در امتحان انداخته</w:t>
      </w:r>
    </w:p>
    <w:p>
      <w:pPr>
        <w:pStyle w:val="BookText"/>
      </w:pPr>
      <w:r>
        <w:rPr>
          <w:rFonts w:ascii="IRNazanin" w:hAnsi="IRNazanin" w:eastAsia="IRNazanin" w:cs="IRNazanin"/>
          <w:lang w:bidi="fa-IR"/>
          <w:color w:val="111111"/>
          <w:sz w:val="28"/>
          <w:szCs w:val="28"/>
          <w:rtl/>
        </w:rPr>
        <w:t xml:space="preserve">اتفاقی نیست که اوج بلا این روزهاست</w:t>
      </w:r>
    </w:p>
    <w:p>
      <w:pPr>
        <w:pStyle w:val="BookText"/>
      </w:pPr>
      <w:r>
        <w:rPr>
          <w:rFonts w:ascii="IRNazanin" w:hAnsi="IRNazanin" w:eastAsia="IRNazanin" w:cs="IRNazanin"/>
          <w:lang w:bidi="fa-IR"/>
          <w:color w:val="111111"/>
          <w:sz w:val="28"/>
          <w:szCs w:val="28"/>
          <w:rtl/>
        </w:rPr>
        <w:t xml:space="preserve">اتفاقاً سود ما را در زیان انداخته</w:t>
      </w:r>
    </w:p>
    <w:p>
      <w:pPr>
        <w:pStyle w:val="BookText"/>
      </w:pPr>
      <w:r>
        <w:rPr>
          <w:rFonts w:ascii="IRNazanin" w:hAnsi="IRNazanin" w:eastAsia="IRNazanin" w:cs="IRNazanin"/>
          <w:lang w:bidi="fa-IR"/>
          <w:color w:val="111111"/>
          <w:sz w:val="28"/>
          <w:szCs w:val="28"/>
          <w:rtl/>
        </w:rPr>
        <w:t xml:space="preserve">سفرۀ درد و بلا را جمع کرده فاطمه</w:t>
      </w:r>
    </w:p>
    <w:p>
      <w:pPr>
        <w:pStyle w:val="BookText"/>
      </w:pPr>
      <w:r>
        <w:rPr>
          <w:rFonts w:ascii="IRNazanin" w:hAnsi="IRNazanin" w:eastAsia="IRNazanin" w:cs="IRNazanin"/>
          <w:lang w:bidi="fa-IR"/>
          <w:color w:val="111111"/>
          <w:sz w:val="28"/>
          <w:szCs w:val="28"/>
          <w:rtl/>
        </w:rPr>
        <w:t xml:space="preserve">سفرۀ دفع بلا را همزمان انداخته</w:t>
      </w:r>
    </w:p>
    <w:p>
      <w:pPr>
        <w:pStyle w:val="BookText"/>
      </w:pPr>
      <w:r>
        <w:rPr>
          <w:rFonts w:ascii="IRNazanin" w:hAnsi="IRNazanin" w:eastAsia="IRNazanin" w:cs="IRNazanin"/>
          <w:lang w:bidi="fa-IR"/>
          <w:color w:val="111111"/>
          <w:sz w:val="28"/>
          <w:szCs w:val="28"/>
          <w:rtl/>
        </w:rPr>
        <w:t xml:space="preserve">شان او نور علی نور است بسم الله نور</w:t>
      </w:r>
    </w:p>
    <w:p>
      <w:pPr>
        <w:pStyle w:val="BookText"/>
      </w:pPr>
      <w:r>
        <w:rPr>
          <w:rFonts w:ascii="IRNazanin" w:hAnsi="IRNazanin" w:eastAsia="IRNazanin" w:cs="IRNazanin"/>
          <w:lang w:bidi="fa-IR"/>
          <w:color w:val="111111"/>
          <w:sz w:val="28"/>
          <w:szCs w:val="28"/>
          <w:rtl/>
        </w:rPr>
        <w:t xml:space="preserve">نور زهراییّ خود را بر جهان انداخته</w:t>
      </w:r>
    </w:p>
    <w:p>
      <w:pPr>
        <w:pStyle w:val="BookText"/>
      </w:pPr>
      <w:r>
        <w:rPr>
          <w:rFonts w:ascii="IRNazanin" w:hAnsi="IRNazanin" w:eastAsia="IRNazanin" w:cs="IRNazanin"/>
          <w:lang w:bidi="fa-IR"/>
          <w:color w:val="111111"/>
          <w:sz w:val="28"/>
          <w:szCs w:val="28"/>
          <w:rtl/>
        </w:rPr>
        <w:t xml:space="preserve">آب در کوزه و من گرد جهان گشتم ولی</w:t>
      </w:r>
    </w:p>
    <w:p>
      <w:pPr>
        <w:pStyle w:val="BookText"/>
      </w:pPr>
      <w:r>
        <w:rPr>
          <w:rFonts w:ascii="IRNazanin" w:hAnsi="IRNazanin" w:eastAsia="IRNazanin" w:cs="IRNazanin"/>
          <w:lang w:bidi="fa-IR"/>
          <w:color w:val="111111"/>
          <w:sz w:val="28"/>
          <w:szCs w:val="28"/>
          <w:rtl/>
        </w:rPr>
        <w:t xml:space="preserve">نسخۀ دردمرا در جمکران انداخته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75" w:name="pg6639_51681"/>
    <w:bookmarkEnd w:id="75"/>
    <w:p>
      <w:pPr>
        <w:pStyle w:val="BookText"/>
      </w:pPr>
      <w:r>
        <w:rPr>
          <w:rFonts w:ascii="IRNazanin" w:hAnsi="IRNazanin" w:eastAsia="IRNazanin" w:cs="IRNazanin"/>
          <w:lang w:bidi="fa-IR"/>
          <w:color w:val="111111"/>
          <w:sz w:val="28"/>
          <w:szCs w:val="28"/>
          <w:rtl/>
        </w:rPr>
        <w:t xml:space="preserve">سرودۀ : شاعر خاندان عصمت و طهارت (علیهم السلام)</w:t>
      </w:r>
    </w:p>
    <w:p>
      <w:pPr>
        <w:pStyle w:val="BookText"/>
      </w:pPr>
      <w:r>
        <w:rPr>
          <w:rFonts w:ascii="IRNazanin" w:hAnsi="IRNazanin" w:eastAsia="IRNazanin" w:cs="IRNazanin"/>
          <w:lang w:bidi="fa-IR"/>
          <w:color w:val="111111"/>
          <w:sz w:val="28"/>
          <w:szCs w:val="28"/>
          <w:rtl/>
        </w:rPr>
        <w:t xml:space="preserve">آقای رضا خیری (اشکین)</w:t>
      </w:r>
    </w:p>
    <w:p>
      <w:pPr>
        <w:pStyle w:val="Heading3"/>
      </w:pPr>
      <w:bookmarkStart w:id="229" w:name="_Toc112"/>
      <w:r>
        <w:t>فاطمیه ابتدای علقمه است</w:t>
      </w:r>
      <w:bookmarkEnd w:id="229"/>
    </w:p>
    <w:p>
      <w:pPr>
        <w:pStyle w:val="BookText"/>
      </w:pPr>
      <w:r>
        <w:rPr>
          <w:rFonts w:ascii="IRNazanin" w:hAnsi="IRNazanin" w:eastAsia="IRNazanin" w:cs="IRNazanin"/>
          <w:lang w:bidi="fa-IR"/>
          <w:color w:val="111111"/>
          <w:sz w:val="28"/>
          <w:szCs w:val="28"/>
          <w:rtl/>
        </w:rPr>
        <w:t xml:space="preserve">خانه ام دارالشفای فاطمه است</w:t>
      </w:r>
    </w:p>
    <w:p>
      <w:pPr>
        <w:pStyle w:val="BookText"/>
      </w:pPr>
      <w:r>
        <w:rPr>
          <w:rFonts w:ascii="IRNazanin" w:hAnsi="IRNazanin" w:eastAsia="IRNazanin" w:cs="IRNazanin"/>
          <w:lang w:bidi="fa-IR"/>
          <w:color w:val="111111"/>
          <w:sz w:val="28"/>
          <w:szCs w:val="28"/>
          <w:rtl/>
        </w:rPr>
        <w:t xml:space="preserve">امشب اینجا در دل من همهمه است</w:t>
      </w:r>
    </w:p>
    <w:p>
      <w:pPr>
        <w:pStyle w:val="BookText"/>
      </w:pPr>
      <w:r>
        <w:rPr>
          <w:rFonts w:ascii="IRNazanin" w:hAnsi="IRNazanin" w:eastAsia="IRNazanin" w:cs="IRNazanin"/>
          <w:lang w:bidi="fa-IR"/>
          <w:color w:val="111111"/>
          <w:sz w:val="28"/>
          <w:szCs w:val="28"/>
          <w:rtl/>
        </w:rPr>
        <w:t xml:space="preserve">هر کسی بهر شفایی آمده</w:t>
      </w:r>
    </w:p>
    <w:p>
      <w:pPr>
        <w:pStyle w:val="BookText"/>
      </w:pPr>
      <w:r>
        <w:rPr>
          <w:rFonts w:ascii="IRNazanin" w:hAnsi="IRNazanin" w:eastAsia="IRNazanin" w:cs="IRNazanin"/>
          <w:lang w:bidi="fa-IR"/>
          <w:color w:val="111111"/>
          <w:sz w:val="28"/>
          <w:szCs w:val="28"/>
          <w:rtl/>
        </w:rPr>
        <w:t xml:space="preserve">با دعایی و ثنایی آمده</w:t>
      </w:r>
    </w:p>
    <w:p>
      <w:pPr>
        <w:pStyle w:val="BookText"/>
      </w:pPr>
      <w:r>
        <w:rPr>
          <w:rFonts w:ascii="IRNazanin" w:hAnsi="IRNazanin" w:eastAsia="IRNazanin" w:cs="IRNazanin"/>
          <w:lang w:bidi="fa-IR"/>
          <w:color w:val="111111"/>
          <w:sz w:val="28"/>
          <w:szCs w:val="28"/>
          <w:rtl/>
        </w:rPr>
        <w:t xml:space="preserve">آمده تاحال خود گلگون کند</w:t>
      </w:r>
    </w:p>
    <w:p>
      <w:pPr>
        <w:pStyle w:val="BookText"/>
      </w:pPr>
      <w:r>
        <w:rPr>
          <w:rFonts w:ascii="IRNazanin" w:hAnsi="IRNazanin" w:eastAsia="IRNazanin" w:cs="IRNazanin"/>
          <w:lang w:bidi="fa-IR"/>
          <w:color w:val="111111"/>
          <w:sz w:val="28"/>
          <w:szCs w:val="28"/>
          <w:rtl/>
        </w:rPr>
        <w:t xml:space="preserve">با کلامی چشم من پر خون کند</w:t>
      </w:r>
    </w:p>
    <w:p>
      <w:pPr>
        <w:pStyle w:val="BookText"/>
      </w:pPr>
      <w:r>
        <w:rPr>
          <w:rFonts w:ascii="IRNazanin" w:hAnsi="IRNazanin" w:eastAsia="IRNazanin" w:cs="IRNazanin"/>
          <w:lang w:bidi="fa-IR"/>
          <w:color w:val="111111"/>
          <w:sz w:val="28"/>
          <w:szCs w:val="28"/>
          <w:rtl/>
        </w:rPr>
        <w:t xml:space="preserve">آمده باصد دعا و آرزو</w:t>
      </w:r>
    </w:p>
    <w:p>
      <w:pPr>
        <w:pStyle w:val="BookText"/>
      </w:pPr>
      <w:r>
        <w:rPr>
          <w:rFonts w:ascii="IRNazanin" w:hAnsi="IRNazanin" w:eastAsia="IRNazanin" w:cs="IRNazanin"/>
          <w:lang w:bidi="fa-IR"/>
          <w:color w:val="111111"/>
          <w:sz w:val="28"/>
          <w:szCs w:val="28"/>
          <w:rtl/>
        </w:rPr>
        <w:t xml:space="preserve">می کند با رب خود هی گفتگو</w:t>
      </w:r>
    </w:p>
    <w:p>
      <w:pPr>
        <w:pStyle w:val="BookText"/>
      </w:pPr>
      <w:r>
        <w:rPr>
          <w:rFonts w:ascii="IRNazanin" w:hAnsi="IRNazanin" w:eastAsia="IRNazanin" w:cs="IRNazanin"/>
          <w:lang w:bidi="fa-IR"/>
          <w:color w:val="111111"/>
          <w:sz w:val="28"/>
          <w:szCs w:val="28"/>
          <w:rtl/>
        </w:rPr>
        <w:t xml:space="preserve">هر که می آید به در زُل می زند</w:t>
      </w:r>
    </w:p>
    <w:p>
      <w:pPr>
        <w:pStyle w:val="BookText"/>
      </w:pPr>
      <w:r>
        <w:rPr>
          <w:rFonts w:ascii="IRNazanin" w:hAnsi="IRNazanin" w:eastAsia="IRNazanin" w:cs="IRNazanin"/>
          <w:lang w:bidi="fa-IR"/>
          <w:color w:val="111111"/>
          <w:sz w:val="28"/>
          <w:szCs w:val="28"/>
          <w:rtl/>
        </w:rPr>
        <w:t xml:space="preserve">از زمین به آسمان پل می زند</w:t>
      </w:r>
    </w:p>
    <w:p>
      <w:pPr>
        <w:pStyle w:val="BookText"/>
      </w:pPr>
      <w:r>
        <w:rPr>
          <w:rFonts w:ascii="IRNazanin" w:hAnsi="IRNazanin" w:eastAsia="IRNazanin" w:cs="IRNazanin"/>
          <w:lang w:bidi="fa-IR"/>
          <w:color w:val="111111"/>
          <w:sz w:val="28"/>
          <w:szCs w:val="28"/>
          <w:rtl/>
        </w:rPr>
        <w:t xml:space="preserve">یاد در می افتد و پهلوی او</w:t>
      </w:r>
    </w:p>
    <w:p>
      <w:pPr>
        <w:pStyle w:val="BookText"/>
      </w:pPr>
      <w:r>
        <w:rPr>
          <w:rFonts w:ascii="IRNazanin" w:hAnsi="IRNazanin" w:eastAsia="IRNazanin" w:cs="IRNazanin"/>
          <w:lang w:bidi="fa-IR"/>
          <w:color w:val="111111"/>
          <w:sz w:val="28"/>
          <w:szCs w:val="28"/>
          <w:rtl/>
        </w:rPr>
        <w:t xml:space="preserve">می رسد بر هر مشامی بوی او</w:t>
      </w:r>
    </w:p>
    <w:p>
      <w:pPr>
        <w:pStyle w:val="BookText"/>
      </w:pPr>
      <w:r>
        <w:rPr>
          <w:rFonts w:ascii="IRNazanin" w:hAnsi="IRNazanin" w:eastAsia="IRNazanin" w:cs="IRNazanin"/>
          <w:lang w:bidi="fa-IR"/>
          <w:color w:val="111111"/>
          <w:sz w:val="28"/>
          <w:szCs w:val="28"/>
          <w:rtl/>
        </w:rPr>
        <w:t xml:space="preserve">او که بوده دختر پر مایه ای</w:t>
      </w:r>
    </w:p>
    <w:p>
      <w:pPr>
        <w:pStyle w:val="BookText"/>
      </w:pPr>
      <w:r>
        <w:rPr>
          <w:rFonts w:ascii="IRNazanin" w:hAnsi="IRNazanin" w:eastAsia="IRNazanin" w:cs="IRNazanin"/>
          <w:lang w:bidi="fa-IR"/>
          <w:color w:val="111111"/>
          <w:sz w:val="28"/>
          <w:szCs w:val="28"/>
          <w:rtl/>
        </w:rPr>
        <w:t xml:space="preserve">آفتابی در میان سایه ای</w:t>
      </w:r>
    </w:p>
    <w:p>
      <w:pPr>
        <w:pStyle w:val="BookText"/>
      </w:pPr>
      <w:r>
        <w:rPr>
          <w:rFonts w:ascii="IRNazanin" w:hAnsi="IRNazanin" w:eastAsia="IRNazanin" w:cs="IRNazanin"/>
          <w:lang w:bidi="fa-IR"/>
          <w:color w:val="111111"/>
          <w:sz w:val="28"/>
          <w:szCs w:val="28"/>
          <w:rtl/>
        </w:rPr>
        <w:t xml:space="preserve">او نه جن بود و نه انس و نه ، ملک</w:t>
      </w:r>
    </w:p>
    <w:p>
      <w:pPr>
        <w:pStyle w:val="BookText"/>
      </w:pPr>
      <w:r>
        <w:rPr>
          <w:rFonts w:ascii="IRNazanin" w:hAnsi="IRNazanin" w:eastAsia="IRNazanin" w:cs="IRNazanin"/>
          <w:lang w:bidi="fa-IR"/>
          <w:color w:val="111111"/>
          <w:sz w:val="28"/>
          <w:szCs w:val="28"/>
          <w:rtl/>
        </w:rPr>
        <w:t xml:space="preserve">در همه عالم وجودش بوده تک</w:t>
      </w:r>
    </w:p>
    <w:p>
      <w:pPr>
        <w:pStyle w:val="BookText"/>
      </w:pPr>
      <w:r>
        <w:rPr>
          <w:rFonts w:ascii="IRNazanin" w:hAnsi="IRNazanin" w:eastAsia="IRNazanin" w:cs="IRNazanin"/>
          <w:lang w:bidi="fa-IR"/>
          <w:color w:val="111111"/>
          <w:sz w:val="28"/>
          <w:szCs w:val="28"/>
          <w:rtl/>
        </w:rPr>
        <w:t xml:space="preserve">هر چه بوده این جهان از بود اوست</w:t>
      </w:r>
    </w:p>
    <w:p>
      <w:pPr>
        <w:pStyle w:val="BookText"/>
      </w:pPr>
      <w:r>
        <w:rPr>
          <w:rFonts w:ascii="IRNazanin" w:hAnsi="IRNazanin" w:eastAsia="IRNazanin" w:cs="IRNazanin"/>
          <w:lang w:bidi="fa-IR"/>
          <w:color w:val="111111"/>
          <w:sz w:val="28"/>
          <w:szCs w:val="28"/>
          <w:rtl/>
        </w:rPr>
        <w:t xml:space="preserve">الله الله که خدا معبود اوست</w:t>
      </w:r>
    </w:p>
    <w:p>
      <w:pPr>
        <w:pStyle w:val="BookText"/>
      </w:pPr>
      <w:r>
        <w:rPr>
          <w:rFonts w:ascii="IRNazanin" w:hAnsi="IRNazanin" w:eastAsia="IRNazanin" w:cs="IRNazanin"/>
          <w:lang w:bidi="fa-IR"/>
          <w:color w:val="111111"/>
          <w:sz w:val="28"/>
          <w:szCs w:val="28"/>
          <w:rtl/>
        </w:rPr>
        <w:t xml:space="preserve">یا حسین و یا حسن ، یا فاطمه است</w:t>
      </w:r>
    </w:p>
    <w:p>
      <w:pPr>
        <w:pStyle w:val="BookText"/>
      </w:pPr>
      <w:r>
        <w:rPr>
          <w:rFonts w:ascii="IRNazanin" w:hAnsi="IRNazanin" w:eastAsia="IRNazanin" w:cs="IRNazanin"/>
          <w:lang w:bidi="fa-IR"/>
          <w:color w:val="111111"/>
          <w:sz w:val="28"/>
          <w:szCs w:val="28"/>
          <w:rtl/>
        </w:rPr>
        <w:t xml:space="preserve">هر که گفته یا علی با فاطمه است</w:t>
      </w:r>
    </w:p>
    <w:p>
      <w:pPr>
        <w:pStyle w:val="BookText"/>
      </w:pPr>
      <w:r>
        <w:rPr>
          <w:rFonts w:ascii="IRNazanin" w:hAnsi="IRNazanin" w:eastAsia="IRNazanin" w:cs="IRNazanin"/>
          <w:lang w:bidi="fa-IR"/>
          <w:color w:val="111111"/>
          <w:sz w:val="28"/>
          <w:szCs w:val="28"/>
          <w:rtl/>
        </w:rPr>
        <w:t xml:space="preserve">فاطمه چشم و چراغ عالم است</w:t>
      </w:r>
    </w:p>
    <w:p>
      <w:pPr>
        <w:pStyle w:val="BookText"/>
      </w:pPr>
      <w:r>
        <w:rPr>
          <w:rFonts w:ascii="IRNazanin" w:hAnsi="IRNazanin" w:eastAsia="IRNazanin" w:cs="IRNazanin"/>
          <w:lang w:bidi="fa-IR"/>
          <w:color w:val="111111"/>
          <w:sz w:val="28"/>
          <w:szCs w:val="28"/>
          <w:rtl/>
        </w:rPr>
        <w:t xml:space="preserve">وسعت دریا درون شبنم است</w:t>
      </w:r>
    </w:p>
    <w:p>
      <w:pPr>
        <w:pStyle w:val="BookText"/>
      </w:pPr>
      <w:r>
        <w:rPr>
          <w:rFonts w:ascii="IRNazanin" w:hAnsi="IRNazanin" w:eastAsia="IRNazanin" w:cs="IRNazanin"/>
          <w:lang w:bidi="fa-IR"/>
          <w:color w:val="111111"/>
          <w:sz w:val="28"/>
          <w:szCs w:val="28"/>
          <w:rtl/>
        </w:rPr>
        <w:t xml:space="preserve">ماجرای کربلا از فاطمه است</w:t>
      </w:r>
    </w:p>
    <w:p>
      <w:pPr>
        <w:pStyle w:val="BookText"/>
      </w:pPr>
      <w:r>
        <w:rPr>
          <w:rFonts w:ascii="IRNazanin" w:hAnsi="IRNazanin" w:eastAsia="IRNazanin" w:cs="IRNazanin"/>
          <w:lang w:bidi="fa-IR"/>
          <w:color w:val="111111"/>
          <w:sz w:val="28"/>
          <w:szCs w:val="28"/>
          <w:rtl/>
        </w:rPr>
        <w:t xml:space="preserve">فاطمیه ابتدای علقمه است</w:t>
      </w:r>
    </w:p>
    <w:p>
      <w:pPr>
        <w:pStyle w:val="BookText"/>
      </w:pPr>
      <w:r>
        <w:rPr>
          <w:rFonts w:ascii="IRNazanin" w:hAnsi="IRNazanin" w:eastAsia="IRNazanin" w:cs="IRNazanin"/>
          <w:lang w:bidi="fa-IR"/>
          <w:color w:val="111111"/>
          <w:sz w:val="28"/>
          <w:szCs w:val="28"/>
          <w:rtl/>
        </w:rPr>
        <w:t xml:space="preserve">بایداین ایام مانا تر شود</w:t>
      </w:r>
    </w:p>
    <w:p>
      <w:pPr>
        <w:pStyle w:val="BookText"/>
      </w:pPr>
      <w:r>
        <w:rPr>
          <w:rFonts w:ascii="IRNazanin" w:hAnsi="IRNazanin" w:eastAsia="IRNazanin" w:cs="IRNazanin"/>
          <w:lang w:bidi="fa-IR"/>
          <w:color w:val="111111"/>
          <w:sz w:val="28"/>
          <w:szCs w:val="28"/>
          <w:rtl/>
        </w:rPr>
        <w:t xml:space="preserve">چشم شیعه چشمه ی کوثر شود</w:t>
      </w:r>
    </w:p>
    <w:p>
      <w:pPr>
        <w:pStyle w:val="BookText"/>
      </w:pPr>
      <w:r>
        <w:rPr>
          <w:rFonts w:ascii="IRNazanin" w:hAnsi="IRNazanin" w:eastAsia="IRNazanin" w:cs="IRNazanin"/>
          <w:lang w:bidi="fa-IR"/>
          <w:color w:val="111111"/>
          <w:sz w:val="28"/>
          <w:szCs w:val="28"/>
          <w:rtl/>
        </w:rPr>
        <w:t xml:space="preserve">با بلاو بی بلا ، هستیم ما</w:t>
      </w:r>
    </w:p>
    <w:p>
      <w:pPr>
        <w:pStyle w:val="BookText"/>
      </w:pPr>
      <w:r>
        <w:rPr>
          <w:rFonts w:ascii="IRNazanin" w:hAnsi="IRNazanin" w:eastAsia="IRNazanin" w:cs="IRNazanin"/>
          <w:lang w:bidi="fa-IR"/>
          <w:color w:val="111111"/>
          <w:sz w:val="28"/>
          <w:szCs w:val="28"/>
          <w:rtl/>
        </w:rPr>
        <w:t xml:space="preserve">تا ابداز فاطمه ، مستیم ما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76" w:name="pg6639_51682"/>
    <w:bookmarkEnd w:id="76"/>
    <w:p>
      <w:pPr>
        <w:pStyle w:val="BookText"/>
      </w:pPr>
      <w:r>
        <w:rPr>
          <w:rFonts w:ascii="IRNazanin" w:hAnsi="IRNazanin" w:eastAsia="IRNazanin" w:cs="IRNazanin"/>
          <w:lang w:bidi="fa-IR"/>
          <w:color w:val="111111"/>
          <w:sz w:val="28"/>
          <w:szCs w:val="28"/>
          <w:rtl/>
        </w:rPr>
        <w:t xml:space="preserve">سرودۀ : شاعر دلدادۀ اهل البیت (علیهم السلام)</w:t>
      </w:r>
    </w:p>
    <w:p>
      <w:pPr>
        <w:pStyle w:val="BookText"/>
      </w:pPr>
      <w:r>
        <w:rPr>
          <w:rFonts w:ascii="IRNazanin" w:hAnsi="IRNazanin" w:eastAsia="IRNazanin" w:cs="IRNazanin"/>
          <w:lang w:bidi="fa-IR"/>
          <w:color w:val="111111"/>
          <w:sz w:val="28"/>
          <w:szCs w:val="28"/>
          <w:rtl/>
        </w:rPr>
        <w:t xml:space="preserve">آقای سیدمجتبی اقوامی از قم</w:t>
      </w:r>
    </w:p>
    <w:p>
      <w:pPr>
        <w:pStyle w:val="Heading3"/>
      </w:pPr>
      <w:bookmarkStart w:id="230" w:name="_Toc113"/>
      <w:r>
        <w:t>پناه ماه و زمین ، دختر پیمبر بود</w:t>
      </w:r>
      <w:bookmarkEnd w:id="230"/>
    </w:p>
    <w:p>
      <w:pPr>
        <w:pStyle w:val="BookText"/>
      </w:pPr>
      <w:r>
        <w:rPr>
          <w:rFonts w:ascii="IRNazanin" w:hAnsi="IRNazanin" w:eastAsia="IRNazanin" w:cs="IRNazanin"/>
          <w:lang w:bidi="fa-IR"/>
          <w:color w:val="111111"/>
          <w:sz w:val="28"/>
          <w:szCs w:val="28"/>
          <w:rtl/>
        </w:rPr>
        <w:t xml:space="preserve">چگونه شرح دهم من مقام مادر را</w:t>
      </w:r>
    </w:p>
    <w:p>
      <w:pPr>
        <w:pStyle w:val="BookText"/>
      </w:pPr>
      <w:r>
        <w:rPr>
          <w:rFonts w:ascii="IRNazanin" w:hAnsi="IRNazanin" w:eastAsia="IRNazanin" w:cs="IRNazanin"/>
          <w:lang w:bidi="fa-IR"/>
          <w:color w:val="111111"/>
          <w:sz w:val="28"/>
          <w:szCs w:val="28"/>
          <w:rtl/>
        </w:rPr>
        <w:t xml:space="preserve">که خاک خشک نداند عیار گوهر را</w:t>
      </w:r>
    </w:p>
    <w:p>
      <w:pPr>
        <w:pStyle w:val="BookText"/>
      </w:pPr>
      <w:r>
        <w:rPr>
          <w:rFonts w:ascii="IRNazanin" w:hAnsi="IRNazanin" w:eastAsia="IRNazanin" w:cs="IRNazanin"/>
          <w:lang w:bidi="fa-IR"/>
          <w:color w:val="111111"/>
          <w:sz w:val="28"/>
          <w:szCs w:val="28"/>
          <w:rtl/>
        </w:rPr>
        <w:t xml:space="preserve">کلام محکم احمد چه بود در ثقلین</w:t>
      </w:r>
    </w:p>
    <w:p>
      <w:pPr>
        <w:pStyle w:val="BookText"/>
      </w:pPr>
      <w:r>
        <w:rPr>
          <w:rFonts w:ascii="IRNazanin" w:hAnsi="IRNazanin" w:eastAsia="IRNazanin" w:cs="IRNazanin"/>
          <w:lang w:bidi="fa-IR"/>
          <w:color w:val="111111"/>
          <w:sz w:val="28"/>
          <w:szCs w:val="28"/>
          <w:rtl/>
        </w:rPr>
        <w:t xml:space="preserve">سپرد بهرامانت به خلق کوثر را</w:t>
      </w:r>
    </w:p>
    <w:p>
      <w:pPr>
        <w:pStyle w:val="BookText"/>
      </w:pPr>
      <w:r>
        <w:rPr>
          <w:rFonts w:ascii="IRNazanin" w:hAnsi="IRNazanin" w:eastAsia="IRNazanin" w:cs="IRNazanin"/>
          <w:lang w:bidi="fa-IR"/>
          <w:color w:val="111111"/>
          <w:sz w:val="28"/>
          <w:szCs w:val="28"/>
          <w:rtl/>
        </w:rPr>
        <w:t xml:space="preserve">فقط که اهل مدینه نبود منظورش</w:t>
      </w:r>
    </w:p>
    <w:p>
      <w:pPr>
        <w:pStyle w:val="BookText"/>
      </w:pPr>
      <w:r>
        <w:rPr>
          <w:rFonts w:ascii="IRNazanin" w:hAnsi="IRNazanin" w:eastAsia="IRNazanin" w:cs="IRNazanin"/>
          <w:lang w:bidi="fa-IR"/>
          <w:color w:val="111111"/>
          <w:sz w:val="28"/>
          <w:szCs w:val="28"/>
          <w:rtl/>
        </w:rPr>
        <w:t xml:space="preserve">به ما سپرد امانت عزای مادر را</w:t>
      </w:r>
    </w:p>
    <w:p>
      <w:pPr>
        <w:pStyle w:val="BookText"/>
      </w:pPr>
      <w:r>
        <w:rPr>
          <w:rFonts w:ascii="IRNazanin" w:hAnsi="IRNazanin" w:eastAsia="IRNazanin" w:cs="IRNazanin"/>
          <w:lang w:bidi="fa-IR"/>
          <w:color w:val="111111"/>
          <w:sz w:val="28"/>
          <w:szCs w:val="28"/>
          <w:rtl/>
        </w:rPr>
        <w:t xml:space="preserve">معارفش به عزادار خود بفهماند</w:t>
      </w:r>
    </w:p>
    <w:p>
      <w:pPr>
        <w:pStyle w:val="BookText"/>
      </w:pPr>
      <w:r>
        <w:rPr>
          <w:rFonts w:ascii="Amiri" w:hAnsi="Amiri" w:eastAsia="Amiri" w:cs="Amiri"/>
          <w:lang w:bidi="ar-SA"/>
          <w:color w:val="111111"/>
          <w:sz w:val="28"/>
          <w:szCs w:val="28"/>
          <w:rtl/>
        </w:rPr>
        <w:t xml:space="preserve">که شکل داده تَبَرّی اساس باور را</w:t>
      </w:r>
    </w:p>
    <w:p>
      <w:pPr>
        <w:pStyle w:val="BookText"/>
      </w:pPr>
      <w:r>
        <w:rPr>
          <w:rFonts w:ascii="IRNazanin" w:hAnsi="IRNazanin" w:eastAsia="IRNazanin" w:cs="IRNazanin"/>
          <w:lang w:bidi="fa-IR"/>
          <w:color w:val="111111"/>
          <w:sz w:val="28"/>
          <w:szCs w:val="28"/>
          <w:rtl/>
        </w:rPr>
        <w:t xml:space="preserve">به دل شبیه صدف حفظ این مطالب کن</w:t>
      </w:r>
    </w:p>
    <w:p>
      <w:pPr>
        <w:pStyle w:val="BookText"/>
      </w:pPr>
      <w:r>
        <w:rPr>
          <w:rFonts w:ascii="IRNazanin" w:hAnsi="IRNazanin" w:eastAsia="IRNazanin" w:cs="IRNazanin"/>
          <w:lang w:bidi="fa-IR"/>
          <w:color w:val="111111"/>
          <w:sz w:val="28"/>
          <w:szCs w:val="28"/>
          <w:rtl/>
        </w:rPr>
        <w:t xml:space="preserve">نریزی آب دمی ، آسیابِ کافر را</w:t>
      </w:r>
    </w:p>
    <w:p>
      <w:pPr>
        <w:pStyle w:val="BookText"/>
      </w:pPr>
      <w:r>
        <w:rPr>
          <w:rFonts w:ascii="IRNazanin" w:hAnsi="IRNazanin" w:eastAsia="IRNazanin" w:cs="IRNazanin"/>
          <w:lang w:bidi="fa-IR"/>
          <w:color w:val="111111"/>
          <w:sz w:val="28"/>
          <w:szCs w:val="28"/>
          <w:rtl/>
        </w:rPr>
        <w:t xml:space="preserve">به زیر بیرق زهراست پاک میمانم</w:t>
      </w:r>
    </w:p>
    <w:p>
      <w:pPr>
        <w:pStyle w:val="BookText"/>
      </w:pPr>
      <w:r>
        <w:rPr>
          <w:rFonts w:ascii="IRNazanin" w:hAnsi="IRNazanin" w:eastAsia="IRNazanin" w:cs="IRNazanin"/>
          <w:lang w:bidi="fa-IR"/>
          <w:color w:val="111111"/>
          <w:sz w:val="28"/>
          <w:szCs w:val="28"/>
          <w:rtl/>
        </w:rPr>
        <w:t xml:space="preserve">که روزی ام بکن این مجلس مطهر را</w:t>
      </w:r>
    </w:p>
    <w:p>
      <w:pPr>
        <w:pStyle w:val="BookText"/>
      </w:pPr>
      <w:r>
        <w:rPr>
          <w:rFonts w:ascii="IRNazanin" w:hAnsi="IRNazanin" w:eastAsia="IRNazanin" w:cs="IRNazanin"/>
          <w:lang w:bidi="fa-IR"/>
          <w:color w:val="111111"/>
          <w:sz w:val="28"/>
          <w:szCs w:val="28"/>
          <w:rtl/>
        </w:rPr>
        <w:t xml:space="preserve">پناه ماه و زمین، دختر پیمبر بود</w:t>
      </w:r>
    </w:p>
    <w:p>
      <w:pPr>
        <w:pStyle w:val="BookText"/>
      </w:pPr>
      <w:r>
        <w:rPr>
          <w:rFonts w:ascii="IRNazanin" w:hAnsi="IRNazanin" w:eastAsia="IRNazanin" w:cs="IRNazanin"/>
          <w:lang w:bidi="fa-IR"/>
          <w:color w:val="111111"/>
          <w:sz w:val="28"/>
          <w:szCs w:val="28"/>
          <w:rtl/>
        </w:rPr>
        <w:t xml:space="preserve">دخیل جان بزنم ، مادر پیمبر را</w:t>
      </w:r>
    </w:p>
    <w:p>
      <w:pPr>
        <w:pStyle w:val="BookText"/>
      </w:pPr>
      <w:r>
        <w:rPr>
          <w:rFonts w:ascii="IRNazanin" w:hAnsi="IRNazanin" w:eastAsia="IRNazanin" w:cs="IRNazanin"/>
          <w:lang w:bidi="fa-IR"/>
          <w:color w:val="111111"/>
          <w:sz w:val="28"/>
          <w:szCs w:val="28"/>
          <w:rtl/>
        </w:rPr>
        <w:t xml:space="preserve">کسی که خیر کثیر است و، بوده ذکرکثیر</w:t>
      </w:r>
    </w:p>
    <w:p>
      <w:pPr>
        <w:pStyle w:val="BookText"/>
      </w:pPr>
      <w:r>
        <w:rPr>
          <w:rFonts w:ascii="Amiri" w:hAnsi="Amiri" w:eastAsia="Amiri" w:cs="Amiri"/>
          <w:lang w:bidi="ar-SA"/>
          <w:color w:val="111111"/>
          <w:sz w:val="28"/>
          <w:szCs w:val="28"/>
          <w:rtl/>
        </w:rPr>
        <w:t xml:space="preserve">به نام او بِکَنَد شاه ، درب خیبر را</w:t>
      </w:r>
    </w:p>
    <w:p>
      <w:pPr>
        <w:pStyle w:val="BookText"/>
      </w:pPr>
      <w:r>
        <w:rPr>
          <w:rFonts w:ascii="IRNazanin" w:hAnsi="IRNazanin" w:eastAsia="IRNazanin" w:cs="IRNazanin"/>
          <w:lang w:bidi="fa-IR"/>
          <w:color w:val="111111"/>
          <w:sz w:val="28"/>
          <w:szCs w:val="28"/>
          <w:rtl/>
        </w:rPr>
        <w:t xml:space="preserve">روایت است سواره به ناقه می آید</w:t>
      </w:r>
    </w:p>
    <w:p>
      <w:pPr>
        <w:pStyle w:val="BookText"/>
      </w:pPr>
      <w:r>
        <w:rPr>
          <w:rFonts w:ascii="IRNazanin" w:hAnsi="IRNazanin" w:eastAsia="IRNazanin" w:cs="IRNazanin"/>
          <w:lang w:bidi="fa-IR"/>
          <w:color w:val="111111"/>
          <w:sz w:val="28"/>
          <w:szCs w:val="28"/>
          <w:rtl/>
        </w:rPr>
        <w:t xml:space="preserve">که سر به زیر نماید تمام محشر را</w:t>
      </w:r>
    </w:p>
    <w:p>
      <w:pPr>
        <w:pStyle w:val="BookText"/>
      </w:pPr>
      <w:r>
        <w:rPr>
          <w:rFonts w:ascii="IRNazanin" w:hAnsi="IRNazanin" w:eastAsia="IRNazanin" w:cs="IRNazanin"/>
          <w:lang w:bidi="fa-IR"/>
          <w:color w:val="111111"/>
          <w:sz w:val="28"/>
          <w:szCs w:val="28"/>
          <w:rtl/>
        </w:rPr>
        <w:t xml:space="preserve">اگر بلا برسد بر بلاد شیعه ، بدان</w:t>
      </w:r>
    </w:p>
    <w:p>
      <w:pPr>
        <w:pStyle w:val="BookText"/>
      </w:pPr>
      <w:r>
        <w:rPr>
          <w:rFonts w:ascii="IRNazanin" w:hAnsi="IRNazanin" w:eastAsia="IRNazanin" w:cs="IRNazanin"/>
          <w:lang w:bidi="fa-IR"/>
          <w:color w:val="111111"/>
          <w:sz w:val="28"/>
          <w:szCs w:val="28"/>
          <w:rtl/>
        </w:rPr>
        <w:t xml:space="preserve">نمیدهم به دو عالم ولای حیدر را</w:t>
      </w:r>
    </w:p>
    <w:p>
      <w:pPr>
        <w:pStyle w:val="BookText"/>
      </w:pPr>
      <w:r>
        <w:rPr>
          <w:rFonts w:ascii="IRNazanin" w:hAnsi="IRNazanin" w:eastAsia="IRNazanin" w:cs="IRNazanin"/>
          <w:lang w:bidi="fa-IR"/>
          <w:color w:val="111111"/>
          <w:sz w:val="28"/>
          <w:szCs w:val="28"/>
          <w:rtl/>
        </w:rPr>
        <w:t xml:space="preserve">"غبارماتم تو آبرو به من بخشید "</w:t>
      </w:r>
    </w:p>
    <w:p>
      <w:pPr>
        <w:pStyle w:val="BookText"/>
      </w:pPr>
      <w:r>
        <w:rPr>
          <w:rFonts w:ascii="IRNazanin" w:hAnsi="IRNazanin" w:eastAsia="IRNazanin" w:cs="IRNazanin"/>
          <w:lang w:bidi="fa-IR"/>
          <w:color w:val="111111"/>
          <w:sz w:val="28"/>
          <w:szCs w:val="28"/>
          <w:rtl/>
        </w:rPr>
        <w:t xml:space="preserve">به عرش هم نفروشم غبار این در را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77" w:name="pg6639_51683"/>
    <w:bookmarkEnd w:id="77"/>
    <w:p>
      <w:pPr>
        <w:pStyle w:val="BookText"/>
      </w:pPr>
      <w:r>
        <w:rPr>
          <w:rFonts w:ascii="IRNazanin" w:hAnsi="IRNazanin" w:eastAsia="IRNazanin" w:cs="IRNazanin"/>
          <w:lang w:bidi="fa-IR"/>
          <w:color w:val="111111"/>
          <w:sz w:val="28"/>
          <w:szCs w:val="28"/>
          <w:rtl/>
        </w:rPr>
        <w:t xml:space="preserve">سرودۀ : شاعر و مداح دلسوختۀ فاطمه زهرا (علیها السلام)</w:t>
      </w:r>
    </w:p>
    <w:p>
      <w:pPr>
        <w:pStyle w:val="BookText"/>
      </w:pPr>
      <w:r>
        <w:rPr>
          <w:rFonts w:ascii="IRNazanin" w:hAnsi="IRNazanin" w:eastAsia="IRNazanin" w:cs="IRNazanin"/>
          <w:lang w:bidi="fa-IR"/>
          <w:color w:val="111111"/>
          <w:sz w:val="28"/>
          <w:szCs w:val="28"/>
          <w:rtl/>
        </w:rPr>
        <w:t xml:space="preserve">استاد ، حاج علی انسانی (از تهران)</w:t>
      </w:r>
    </w:p>
    <w:p>
      <w:pPr>
        <w:pStyle w:val="Heading3"/>
      </w:pPr>
      <w:bookmarkStart w:id="231" w:name="_Toc114"/>
      <w:r>
        <w:t>این خاک فاطمی است</w:t>
      </w:r>
      <w:bookmarkEnd w:id="231"/>
    </w:p>
    <w:p>
      <w:pPr>
        <w:pStyle w:val="BookText"/>
      </w:pPr>
      <w:r>
        <w:rPr>
          <w:rFonts w:ascii="IRNazanin" w:hAnsi="IRNazanin" w:eastAsia="IRNazanin" w:cs="IRNazanin"/>
          <w:lang w:bidi="fa-IR"/>
          <w:color w:val="111111"/>
          <w:sz w:val="28"/>
          <w:szCs w:val="28"/>
          <w:rtl/>
        </w:rPr>
        <w:t xml:space="preserve">زهرا که مدح او ز قلمها فراتر است</w:t>
      </w:r>
    </w:p>
    <w:p>
      <w:pPr>
        <w:pStyle w:val="BookText"/>
      </w:pPr>
      <w:r>
        <w:rPr>
          <w:rFonts w:ascii="IRNazanin" w:hAnsi="IRNazanin" w:eastAsia="IRNazanin" w:cs="IRNazanin"/>
          <w:lang w:bidi="fa-IR"/>
          <w:color w:val="111111"/>
          <w:sz w:val="28"/>
          <w:szCs w:val="28"/>
          <w:rtl/>
        </w:rPr>
        <w:t xml:space="preserve">شایسته اش لبان و زبان پیمبر است</w:t>
      </w:r>
    </w:p>
    <w:p>
      <w:pPr>
        <w:pStyle w:val="BookText"/>
      </w:pPr>
      <w:r>
        <w:rPr>
          <w:rFonts w:ascii="IRNazanin" w:hAnsi="IRNazanin" w:eastAsia="IRNazanin" w:cs="IRNazanin"/>
          <w:lang w:bidi="fa-IR"/>
          <w:color w:val="111111"/>
          <w:sz w:val="28"/>
          <w:szCs w:val="28"/>
          <w:rtl/>
        </w:rPr>
        <w:t xml:space="preserve">پای قلم به گَرد مدیحش نمی رسد</w:t>
      </w:r>
    </w:p>
    <w:p>
      <w:pPr>
        <w:pStyle w:val="BookText"/>
      </w:pPr>
      <w:r>
        <w:rPr>
          <w:rFonts w:ascii="IRNazanin" w:hAnsi="IRNazanin" w:eastAsia="IRNazanin" w:cs="IRNazanin"/>
          <w:lang w:bidi="fa-IR"/>
          <w:color w:val="111111"/>
          <w:sz w:val="28"/>
          <w:szCs w:val="28"/>
          <w:rtl/>
        </w:rPr>
        <w:t xml:space="preserve">عرض ارادت است و فقط عرضه بهتر است</w:t>
      </w:r>
    </w:p>
    <w:p>
      <w:pPr>
        <w:pStyle w:val="BookText"/>
      </w:pPr>
      <w:r>
        <w:rPr>
          <w:rFonts w:ascii="IRNazanin" w:hAnsi="IRNazanin" w:eastAsia="IRNazanin" w:cs="IRNazanin"/>
          <w:lang w:bidi="fa-IR"/>
          <w:color w:val="111111"/>
          <w:sz w:val="28"/>
          <w:szCs w:val="28"/>
          <w:rtl/>
        </w:rPr>
        <w:t xml:space="preserve">او کوثر است و خیر کثیر است و وصف او</w:t>
      </w:r>
    </w:p>
    <w:p>
      <w:pPr>
        <w:pStyle w:val="BookText"/>
      </w:pPr>
      <w:r>
        <w:rPr>
          <w:rFonts w:ascii="IRNazanin" w:hAnsi="IRNazanin" w:eastAsia="IRNazanin" w:cs="IRNazanin"/>
          <w:lang w:bidi="fa-IR"/>
          <w:color w:val="111111"/>
          <w:sz w:val="28"/>
          <w:szCs w:val="28"/>
          <w:rtl/>
        </w:rPr>
        <w:t xml:space="preserve">(از هر زبان که می شنوی نا مکرر است )</w:t>
      </w:r>
    </w:p>
    <w:p>
      <w:pPr>
        <w:pStyle w:val="BookText"/>
      </w:pPr>
      <w:r>
        <w:rPr>
          <w:rFonts w:ascii="IRNazanin" w:hAnsi="IRNazanin" w:eastAsia="IRNazanin" w:cs="IRNazanin"/>
          <w:lang w:bidi="fa-IR"/>
          <w:color w:val="111111"/>
          <w:sz w:val="28"/>
          <w:szCs w:val="28"/>
          <w:rtl/>
        </w:rPr>
        <w:t xml:space="preserve">ای طیف جهل و شک زده ، ظلمت رها کنید</w:t>
      </w:r>
    </w:p>
    <w:p>
      <w:pPr>
        <w:pStyle w:val="BookText"/>
      </w:pPr>
      <w:r>
        <w:rPr>
          <w:rFonts w:ascii="IRNazanin" w:hAnsi="IRNazanin" w:eastAsia="IRNazanin" w:cs="IRNazanin"/>
          <w:lang w:bidi="fa-IR"/>
          <w:color w:val="111111"/>
          <w:sz w:val="28"/>
          <w:szCs w:val="28"/>
          <w:rtl/>
        </w:rPr>
        <w:t xml:space="preserve">ما را زآفتاب ولا ، سایه بر سر است</w:t>
      </w:r>
    </w:p>
    <w:p>
      <w:pPr>
        <w:pStyle w:val="BookText"/>
      </w:pPr>
      <w:r>
        <w:rPr>
          <w:rFonts w:ascii="IRNazanin" w:hAnsi="IRNazanin" w:eastAsia="IRNazanin" w:cs="IRNazanin"/>
          <w:lang w:bidi="fa-IR"/>
          <w:color w:val="111111"/>
          <w:sz w:val="28"/>
          <w:szCs w:val="28"/>
          <w:rtl/>
        </w:rPr>
        <w:t xml:space="preserve">تیر شما به دل نه ، به گِل خورده تاکنون</w:t>
      </w:r>
    </w:p>
    <w:p>
      <w:pPr>
        <w:pStyle w:val="BookText"/>
      </w:pPr>
      <w:r>
        <w:rPr>
          <w:rFonts w:ascii="Amiri" w:hAnsi="Amiri" w:eastAsia="Amiri" w:cs="Amiri"/>
          <w:lang w:bidi="ar-SA"/>
          <w:color w:val="111111"/>
          <w:sz w:val="28"/>
          <w:szCs w:val="28"/>
          <w:rtl/>
        </w:rPr>
        <w:t xml:space="preserve">ما را زِرِه محبّت زهرای اطهر است</w:t>
      </w:r>
    </w:p>
    <w:p>
      <w:pPr>
        <w:pStyle w:val="BookText"/>
      </w:pPr>
      <w:r>
        <w:rPr>
          <w:rFonts w:ascii="IRNazanin" w:hAnsi="IRNazanin" w:eastAsia="IRNazanin" w:cs="IRNazanin"/>
          <w:lang w:bidi="fa-IR"/>
          <w:color w:val="111111"/>
          <w:sz w:val="28"/>
          <w:szCs w:val="28"/>
          <w:rtl/>
        </w:rPr>
        <w:t xml:space="preserve">کشور مصون ز هر خطر از لطف فاطمه است</w:t>
      </w:r>
    </w:p>
    <w:p>
      <w:pPr>
        <w:pStyle w:val="BookText"/>
      </w:pPr>
      <w:r>
        <w:rPr>
          <w:rFonts w:ascii="IRNazanin" w:hAnsi="IRNazanin" w:eastAsia="IRNazanin" w:cs="IRNazanin"/>
          <w:lang w:bidi="fa-IR"/>
          <w:color w:val="111111"/>
          <w:sz w:val="28"/>
          <w:szCs w:val="28"/>
          <w:rtl/>
        </w:rPr>
        <w:t xml:space="preserve">نامش هماره حامیِ این خلق و کشور است</w:t>
      </w:r>
    </w:p>
    <w:p>
      <w:pPr>
        <w:pStyle w:val="BookText"/>
      </w:pPr>
      <w:r>
        <w:rPr>
          <w:rFonts w:ascii="IRNazanin" w:hAnsi="IRNazanin" w:eastAsia="IRNazanin" w:cs="IRNazanin"/>
          <w:lang w:bidi="fa-IR"/>
          <w:color w:val="111111"/>
          <w:sz w:val="28"/>
          <w:szCs w:val="28"/>
          <w:rtl/>
        </w:rPr>
        <w:t xml:space="preserve">بر لشکرو سلاح چه نازند غافلان</w:t>
      </w:r>
    </w:p>
    <w:p>
      <w:pPr>
        <w:pStyle w:val="BookText"/>
      </w:pPr>
      <w:r>
        <w:rPr>
          <w:rFonts w:ascii="IRNazanin" w:hAnsi="IRNazanin" w:eastAsia="IRNazanin" w:cs="IRNazanin"/>
          <w:lang w:bidi="fa-IR"/>
          <w:color w:val="111111"/>
          <w:sz w:val="28"/>
          <w:szCs w:val="28"/>
          <w:rtl/>
        </w:rPr>
        <w:t xml:space="preserve">یک تن در این سپاه، سپاهی زلشکر است</w:t>
      </w:r>
    </w:p>
    <w:p>
      <w:pPr>
        <w:pStyle w:val="BookText"/>
      </w:pPr>
      <w:r>
        <w:rPr>
          <w:rFonts w:ascii="IRNazanin" w:hAnsi="IRNazanin" w:eastAsia="IRNazanin" w:cs="IRNazanin"/>
          <w:lang w:bidi="fa-IR"/>
          <w:color w:val="111111"/>
          <w:sz w:val="28"/>
          <w:szCs w:val="28"/>
          <w:rtl/>
        </w:rPr>
        <w:t xml:space="preserve">ما ملت امام حسینیم و اهل بیت</w:t>
      </w:r>
    </w:p>
    <w:p>
      <w:pPr>
        <w:pStyle w:val="BookText"/>
      </w:pPr>
      <w:r>
        <w:rPr>
          <w:rFonts w:ascii="IRNazanin" w:hAnsi="IRNazanin" w:eastAsia="IRNazanin" w:cs="IRNazanin"/>
          <w:lang w:bidi="fa-IR"/>
          <w:color w:val="111111"/>
          <w:sz w:val="28"/>
          <w:szCs w:val="28"/>
          <w:rtl/>
        </w:rPr>
        <w:t xml:space="preserve">این خاک فاطمی است، علی دوست پرور است</w:t>
      </w:r>
    </w:p>
    <w:p>
      <w:pPr>
        <w:pStyle w:val="BookText"/>
      </w:pPr>
      <w:r>
        <w:rPr>
          <w:rFonts w:ascii="IRNazanin" w:hAnsi="IRNazanin" w:eastAsia="IRNazanin" w:cs="IRNazanin"/>
          <w:lang w:bidi="fa-IR"/>
          <w:color w:val="111111"/>
          <w:sz w:val="28"/>
          <w:szCs w:val="28"/>
          <w:rtl/>
        </w:rPr>
        <w:t xml:space="preserve">در این ولایت ، اهل ولایت نفس کشند</w:t>
      </w:r>
    </w:p>
    <w:p>
      <w:pPr>
        <w:pStyle w:val="BookText"/>
      </w:pPr>
      <w:r>
        <w:rPr>
          <w:rFonts w:ascii="IRNazanin" w:hAnsi="IRNazanin" w:eastAsia="IRNazanin" w:cs="IRNazanin"/>
          <w:lang w:bidi="fa-IR"/>
          <w:color w:val="111111"/>
          <w:sz w:val="28"/>
          <w:szCs w:val="28"/>
          <w:rtl/>
        </w:rPr>
        <w:t xml:space="preserve">پرچم شوند و بر سر هر بام و هر در است</w:t>
      </w:r>
    </w:p>
    <w:p>
      <w:pPr>
        <w:pStyle w:val="BookText"/>
      </w:pPr>
      <w:r>
        <w:rPr>
          <w:rFonts w:ascii="IRNazanin" w:hAnsi="IRNazanin" w:eastAsia="IRNazanin" w:cs="IRNazanin"/>
          <w:lang w:bidi="fa-IR"/>
          <w:color w:val="111111"/>
          <w:sz w:val="28"/>
          <w:szCs w:val="28"/>
          <w:rtl/>
        </w:rPr>
        <w:t xml:space="preserve">احمد چراستاد به پا ، نزد فاطمه</w:t>
      </w:r>
    </w:p>
    <w:p>
      <w:pPr>
        <w:pStyle w:val="BookText"/>
      </w:pPr>
      <w:r>
        <w:rPr>
          <w:rFonts w:ascii="IRNazanin" w:hAnsi="IRNazanin" w:eastAsia="IRNazanin" w:cs="IRNazanin"/>
          <w:lang w:bidi="fa-IR"/>
          <w:color w:val="111111"/>
          <w:sz w:val="28"/>
          <w:szCs w:val="28"/>
          <w:rtl/>
        </w:rPr>
        <w:t xml:space="preserve">وز چیست بوسه گاه پدر دست دختر است</w:t>
      </w:r>
    </w:p>
    <w:p>
      <w:pPr>
        <w:pStyle w:val="BookText"/>
      </w:pPr>
      <w:r>
        <w:rPr>
          <w:rFonts w:ascii="IRNazanin" w:hAnsi="IRNazanin" w:eastAsia="IRNazanin" w:cs="IRNazanin"/>
          <w:lang w:bidi="fa-IR"/>
          <w:color w:val="111111"/>
          <w:sz w:val="28"/>
          <w:szCs w:val="28"/>
          <w:rtl/>
        </w:rPr>
        <w:t xml:space="preserve">گفتم چه راز بود بگو ، داد پاسخم</w:t>
      </w:r>
    </w:p>
    <w:p>
      <w:pPr>
        <w:pStyle w:val="BookText"/>
      </w:pPr>
      <w:r>
        <w:rPr>
          <w:rFonts w:ascii="IRNazanin" w:hAnsi="IRNazanin" w:eastAsia="IRNazanin" w:cs="IRNazanin"/>
          <w:lang w:bidi="fa-IR"/>
          <w:color w:val="111111"/>
          <w:sz w:val="28"/>
          <w:szCs w:val="28"/>
          <w:rtl/>
        </w:rPr>
        <w:t xml:space="preserve">از مهر نیست که دستور داور است</w:t>
      </w:r>
    </w:p>
    <w:p>
      <w:pPr>
        <w:pStyle w:val="BookText"/>
      </w:pPr>
      <w:r>
        <w:rPr>
          <w:rFonts w:ascii="IRNazanin" w:hAnsi="IRNazanin" w:eastAsia="IRNazanin" w:cs="IRNazanin"/>
          <w:lang w:bidi="fa-IR"/>
          <w:color w:val="111111"/>
          <w:sz w:val="28"/>
          <w:szCs w:val="28"/>
          <w:rtl/>
        </w:rPr>
        <w:t xml:space="preserve">می دید دست بسته به مسجد که می برند</w:t>
      </w:r>
    </w:p>
    <w:p>
      <w:pPr>
        <w:pStyle w:val="BookText"/>
      </w:pPr>
      <w:r>
        <w:rPr>
          <w:rFonts w:ascii="IRNazanin" w:hAnsi="IRNazanin" w:eastAsia="IRNazanin" w:cs="IRNazanin"/>
          <w:lang w:bidi="fa-IR"/>
          <w:color w:val="111111"/>
          <w:sz w:val="28"/>
          <w:szCs w:val="28"/>
          <w:rtl/>
        </w:rPr>
        <w:t xml:space="preserve">دست شکسته اش به کمربند حیدر است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78" w:name="pg6639_51684"/>
    <w:bookmarkEnd w:id="78"/>
    <w:p>
      <w:pPr>
        <w:pStyle w:val="BookText"/>
      </w:pPr>
      <w:r>
        <w:rPr>
          <w:rFonts w:ascii="IRNazanin" w:hAnsi="IRNazanin" w:eastAsia="IRNazanin" w:cs="IRNazanin"/>
          <w:lang w:bidi="fa-IR"/>
          <w:color w:val="111111"/>
          <w:sz w:val="28"/>
          <w:szCs w:val="28"/>
          <w:rtl/>
        </w:rPr>
        <w:t xml:space="preserve">سرودۀ : شاعر ادیب و دلباختۀ اهل البیت (علیهم السلام)</w:t>
      </w:r>
    </w:p>
    <w:p>
      <w:pPr>
        <w:pStyle w:val="BookText"/>
      </w:pPr>
      <w:r>
        <w:rPr>
          <w:rFonts w:ascii="IRNazanin" w:hAnsi="IRNazanin" w:eastAsia="IRNazanin" w:cs="IRNazanin"/>
          <w:lang w:bidi="fa-IR"/>
          <w:color w:val="111111"/>
          <w:sz w:val="28"/>
          <w:szCs w:val="28"/>
          <w:rtl/>
        </w:rPr>
        <w:t xml:space="preserve">دکتر حسین محمدی مبارز ( ایلیا )</w:t>
      </w:r>
    </w:p>
    <w:p>
      <w:pPr>
        <w:pStyle w:val="BookText"/>
      </w:pPr>
      <w:r>
        <w:rPr>
          <w:rFonts w:ascii="IRNazanin" w:hAnsi="IRNazanin" w:eastAsia="IRNazanin" w:cs="IRNazanin"/>
          <w:lang w:bidi="fa-IR"/>
          <w:color w:val="111111"/>
          <w:sz w:val="28"/>
          <w:szCs w:val="28"/>
          <w:rtl/>
        </w:rPr>
        <w:t xml:space="preserve">از قم</w:t>
      </w:r>
    </w:p>
    <w:p>
      <w:pPr>
        <w:pStyle w:val="Heading3"/>
      </w:pPr>
      <w:bookmarkStart w:id="232" w:name="_Toc115"/>
      <w:r>
        <w:t>زهرا که مادرانه به مردم پناه بود</w:t>
      </w:r>
      <w:bookmarkEnd w:id="232"/>
    </w:p>
    <w:p>
      <w:pPr>
        <w:pStyle w:val="BookText"/>
      </w:pPr>
      <w:r>
        <w:rPr>
          <w:rFonts w:ascii="IRNazanin" w:hAnsi="IRNazanin" w:eastAsia="IRNazanin" w:cs="IRNazanin"/>
          <w:lang w:bidi="fa-IR"/>
          <w:color w:val="111111"/>
          <w:sz w:val="28"/>
          <w:szCs w:val="28"/>
          <w:rtl/>
        </w:rPr>
        <w:t xml:space="preserve">رازی غریب در دل یک آه ، مانده است</w:t>
      </w:r>
    </w:p>
    <w:p>
      <w:pPr>
        <w:pStyle w:val="BookText"/>
      </w:pPr>
      <w:r>
        <w:rPr>
          <w:rFonts w:ascii="IRNazanin" w:hAnsi="IRNazanin" w:eastAsia="IRNazanin" w:cs="IRNazanin"/>
          <w:lang w:bidi="fa-IR"/>
          <w:color w:val="111111"/>
          <w:sz w:val="28"/>
          <w:szCs w:val="28"/>
          <w:rtl/>
        </w:rPr>
        <w:t xml:space="preserve">آهی عمیق در دل آن چاه مانده است</w:t>
      </w:r>
    </w:p>
    <w:p>
      <w:pPr>
        <w:pStyle w:val="BookText"/>
      </w:pPr>
      <w:r>
        <w:rPr>
          <w:rFonts w:ascii="IRNazanin" w:hAnsi="IRNazanin" w:eastAsia="IRNazanin" w:cs="IRNazanin"/>
          <w:lang w:bidi="fa-IR"/>
          <w:color w:val="111111"/>
          <w:sz w:val="28"/>
          <w:szCs w:val="28"/>
          <w:rtl/>
        </w:rPr>
        <w:t xml:space="preserve">چاه از دمِ علی ، غمِ بی همدمی چشید</w:t>
      </w:r>
    </w:p>
    <w:p>
      <w:pPr>
        <w:pStyle w:val="BookText"/>
      </w:pPr>
      <w:r>
        <w:rPr>
          <w:rFonts w:ascii="IRNazanin" w:hAnsi="IRNazanin" w:eastAsia="IRNazanin" w:cs="IRNazanin"/>
          <w:lang w:bidi="fa-IR"/>
          <w:color w:val="111111"/>
          <w:sz w:val="28"/>
          <w:szCs w:val="28"/>
          <w:rtl/>
        </w:rPr>
        <w:t xml:space="preserve">انسان نمی کشد که چه دردی علی کشید</w:t>
      </w:r>
    </w:p>
    <w:p>
      <w:pPr>
        <w:pStyle w:val="BookText"/>
      </w:pPr>
      <w:r>
        <w:rPr>
          <w:rFonts w:ascii="IRNazanin" w:hAnsi="IRNazanin" w:eastAsia="IRNazanin" w:cs="IRNazanin"/>
          <w:lang w:bidi="fa-IR"/>
          <w:color w:val="111111"/>
          <w:sz w:val="28"/>
          <w:szCs w:val="28"/>
          <w:rtl/>
        </w:rPr>
        <w:t xml:space="preserve">زهرا که رفت ، خانۀ طاقت خراب شد</w:t>
      </w:r>
    </w:p>
    <w:p>
      <w:pPr>
        <w:pStyle w:val="BookText"/>
      </w:pPr>
      <w:r>
        <w:rPr>
          <w:rFonts w:ascii="IRNazanin" w:hAnsi="IRNazanin" w:eastAsia="IRNazanin" w:cs="IRNazanin"/>
          <w:lang w:bidi="fa-IR"/>
          <w:color w:val="111111"/>
          <w:sz w:val="28"/>
          <w:szCs w:val="28"/>
          <w:rtl/>
        </w:rPr>
        <w:t xml:space="preserve">دنیا سراب و چشم علی غرق آب شد</w:t>
      </w:r>
    </w:p>
    <w:p>
      <w:pPr>
        <w:pStyle w:val="BookText"/>
      </w:pPr>
      <w:r>
        <w:rPr>
          <w:rFonts w:ascii="IRNazanin" w:hAnsi="IRNazanin" w:eastAsia="IRNazanin" w:cs="IRNazanin"/>
          <w:lang w:bidi="fa-IR"/>
          <w:color w:val="111111"/>
          <w:sz w:val="28"/>
          <w:szCs w:val="28"/>
          <w:rtl/>
        </w:rPr>
        <w:t xml:space="preserve">گنجشکِ شادمانی از آغوش او پرید</w:t>
      </w:r>
    </w:p>
    <w:p>
      <w:pPr>
        <w:pStyle w:val="BookText"/>
      </w:pPr>
      <w:r>
        <w:rPr>
          <w:rFonts w:ascii="IRNazanin" w:hAnsi="IRNazanin" w:eastAsia="IRNazanin" w:cs="IRNazanin"/>
          <w:lang w:bidi="fa-IR"/>
          <w:color w:val="111111"/>
          <w:sz w:val="28"/>
          <w:szCs w:val="28"/>
          <w:rtl/>
        </w:rPr>
        <w:t xml:space="preserve">از سیب سرخِ چهرۀ او رنگ و رو پرید</w:t>
      </w:r>
    </w:p>
    <w:p>
      <w:pPr>
        <w:pStyle w:val="BookText"/>
      </w:pPr>
      <w:r>
        <w:rPr>
          <w:rFonts w:ascii="IRNazanin" w:hAnsi="IRNazanin" w:eastAsia="IRNazanin" w:cs="IRNazanin"/>
          <w:lang w:bidi="fa-IR"/>
          <w:color w:val="111111"/>
          <w:sz w:val="28"/>
          <w:szCs w:val="28"/>
          <w:rtl/>
        </w:rPr>
        <w:t xml:space="preserve">آنجا که بال مادر پروانه ها شکست</w:t>
      </w:r>
    </w:p>
    <w:p>
      <w:pPr>
        <w:pStyle w:val="BookText"/>
      </w:pPr>
      <w:r>
        <w:rPr>
          <w:rFonts w:ascii="IRNazanin" w:hAnsi="IRNazanin" w:eastAsia="IRNazanin" w:cs="IRNazanin"/>
          <w:lang w:bidi="fa-IR"/>
          <w:color w:val="111111"/>
          <w:sz w:val="28"/>
          <w:szCs w:val="28"/>
          <w:rtl/>
        </w:rPr>
        <w:t xml:space="preserve">مانند شمع خسته، علی روی پا شکست</w:t>
      </w:r>
    </w:p>
    <w:p>
      <w:pPr>
        <w:pStyle w:val="BookText"/>
      </w:pPr>
      <w:r>
        <w:rPr>
          <w:rFonts w:ascii="IRNazanin" w:hAnsi="IRNazanin" w:eastAsia="IRNazanin" w:cs="IRNazanin"/>
          <w:lang w:bidi="fa-IR"/>
          <w:color w:val="111111"/>
          <w:sz w:val="28"/>
          <w:szCs w:val="28"/>
          <w:rtl/>
        </w:rPr>
        <w:t xml:space="preserve">وقتی که از گلیمِ ستم پا دراز شد</w:t>
      </w:r>
    </w:p>
    <w:p>
      <w:pPr>
        <w:pStyle w:val="BookText"/>
      </w:pPr>
      <w:r>
        <w:rPr>
          <w:rFonts w:ascii="IRNazanin" w:hAnsi="IRNazanin" w:eastAsia="IRNazanin" w:cs="IRNazanin"/>
          <w:lang w:bidi="fa-IR"/>
          <w:color w:val="111111"/>
          <w:sz w:val="28"/>
          <w:szCs w:val="28"/>
          <w:rtl/>
        </w:rPr>
        <w:t xml:space="preserve">کم کم زبان شعله به آنها دراز شد</w:t>
      </w:r>
    </w:p>
    <w:p>
      <w:pPr>
        <w:pStyle w:val="BookText"/>
      </w:pPr>
      <w:r>
        <w:rPr>
          <w:rFonts w:ascii="IRNazanin" w:hAnsi="IRNazanin" w:eastAsia="IRNazanin" w:cs="IRNazanin"/>
          <w:lang w:bidi="fa-IR"/>
          <w:color w:val="111111"/>
          <w:sz w:val="28"/>
          <w:szCs w:val="28"/>
          <w:rtl/>
        </w:rPr>
        <w:t xml:space="preserve">پشت و پناه شهر ، مگر پشتِ در نبود ؟</w:t>
      </w:r>
    </w:p>
    <w:p>
      <w:pPr>
        <w:pStyle w:val="BookText"/>
      </w:pPr>
      <w:r>
        <w:rPr>
          <w:rFonts w:ascii="IRNazanin" w:hAnsi="IRNazanin" w:eastAsia="IRNazanin" w:cs="IRNazanin"/>
          <w:lang w:bidi="fa-IR"/>
          <w:color w:val="111111"/>
          <w:sz w:val="28"/>
          <w:szCs w:val="28"/>
          <w:rtl/>
        </w:rPr>
        <w:t xml:space="preserve">او مادرانه سایۀ شهر پدر نبود ؟</w:t>
      </w:r>
    </w:p>
    <w:p>
      <w:pPr>
        <w:pStyle w:val="BookText"/>
      </w:pPr>
      <w:r>
        <w:rPr>
          <w:rFonts w:ascii="IRNazanin" w:hAnsi="IRNazanin" w:eastAsia="IRNazanin" w:cs="IRNazanin"/>
          <w:lang w:bidi="fa-IR"/>
          <w:color w:val="111111"/>
          <w:sz w:val="28"/>
          <w:szCs w:val="28"/>
          <w:rtl/>
        </w:rPr>
        <w:t xml:space="preserve">او روز روشن آمد و آن شب، غریب رفت</w:t>
      </w:r>
    </w:p>
    <w:p>
      <w:pPr>
        <w:pStyle w:val="BookText"/>
      </w:pPr>
      <w:r>
        <w:rPr>
          <w:rFonts w:ascii="IRNazanin" w:hAnsi="IRNazanin" w:eastAsia="IRNazanin" w:cs="IRNazanin"/>
          <w:lang w:bidi="fa-IR"/>
          <w:color w:val="111111"/>
          <w:sz w:val="28"/>
          <w:szCs w:val="28"/>
          <w:rtl/>
        </w:rPr>
        <w:t xml:space="preserve">خورشیدِ خسته درشب سرد و عجیب رفت</w:t>
      </w:r>
    </w:p>
    <w:p>
      <w:pPr>
        <w:pStyle w:val="BookText"/>
      </w:pPr>
      <w:r>
        <w:rPr>
          <w:rFonts w:ascii="IRNazanin" w:hAnsi="IRNazanin" w:eastAsia="IRNazanin" w:cs="IRNazanin"/>
          <w:lang w:bidi="fa-IR"/>
          <w:color w:val="111111"/>
          <w:sz w:val="28"/>
          <w:szCs w:val="28"/>
          <w:rtl/>
        </w:rPr>
        <w:t xml:space="preserve">شوقِ لبالب پدر آن شب گرفته شد</w:t>
      </w:r>
    </w:p>
    <w:p>
      <w:pPr>
        <w:pStyle w:val="BookText"/>
      </w:pPr>
      <w:r>
        <w:rPr>
          <w:rFonts w:ascii="IRNazanin" w:hAnsi="IRNazanin" w:eastAsia="IRNazanin" w:cs="IRNazanin"/>
          <w:lang w:bidi="fa-IR"/>
          <w:color w:val="111111"/>
          <w:sz w:val="28"/>
          <w:szCs w:val="28"/>
          <w:rtl/>
        </w:rPr>
        <w:t xml:space="preserve">تا حرف مادر از لب زینب گرفته شد</w:t>
      </w:r>
    </w:p>
    <w:p>
      <w:pPr>
        <w:pStyle w:val="BookText"/>
      </w:pPr>
      <w:r>
        <w:rPr>
          <w:rFonts w:ascii="IRNazanin" w:hAnsi="IRNazanin" w:eastAsia="IRNazanin" w:cs="IRNazanin"/>
          <w:lang w:bidi="fa-IR"/>
          <w:color w:val="111111"/>
          <w:sz w:val="28"/>
          <w:szCs w:val="28"/>
          <w:rtl/>
        </w:rPr>
        <w:t xml:space="preserve">آنجا که بال مادر پروانه ها شکست</w:t>
      </w:r>
    </w:p>
    <w:p>
      <w:pPr>
        <w:pStyle w:val="BookText"/>
      </w:pPr>
      <w:r>
        <w:rPr>
          <w:rFonts w:ascii="IRNazanin" w:hAnsi="IRNazanin" w:eastAsia="IRNazanin" w:cs="IRNazanin"/>
          <w:lang w:bidi="fa-IR"/>
          <w:color w:val="111111"/>
          <w:sz w:val="28"/>
          <w:szCs w:val="28"/>
          <w:rtl/>
        </w:rPr>
        <w:t xml:space="preserve">مانند شمع خسته، علی روی پا شکست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غروب فاطمه ، باران طلوع کرد</w:t>
      </w:r>
    </w:p>
    <w:p>
      <w:pPr>
        <w:pStyle w:val="BookText"/>
      </w:pPr>
      <w:r>
        <w:rPr>
          <w:rFonts w:ascii="IRNazanin" w:hAnsi="IRNazanin" w:eastAsia="IRNazanin" w:cs="IRNazanin"/>
          <w:lang w:bidi="fa-IR"/>
          <w:color w:val="111111"/>
          <w:sz w:val="28"/>
          <w:szCs w:val="28"/>
          <w:rtl/>
        </w:rPr>
        <w:t xml:space="preserve">سیلابِ گریه شورش خود را شروع کرد</w:t>
      </w:r>
    </w:p>
    <w:p>
      <w:pPr>
        <w:pStyle w:val="BookText"/>
      </w:pPr>
      <w:r>
        <w:rPr>
          <w:rFonts w:ascii="IRNazanin" w:hAnsi="IRNazanin" w:eastAsia="IRNazanin" w:cs="IRNazanin"/>
          <w:lang w:bidi="fa-IR"/>
          <w:color w:val="111111"/>
          <w:sz w:val="28"/>
          <w:szCs w:val="28"/>
          <w:rtl/>
        </w:rPr>
        <w:t xml:space="preserve">توفان گرفت و پشتِ غمی نور پاک رفت</w:t>
      </w:r>
    </w:p>
    <w:p>
      <w:pPr>
        <w:pStyle w:val="BookText"/>
      </w:pPr>
      <w:r>
        <w:rPr>
          <w:rFonts w:ascii="IRNazanin" w:hAnsi="IRNazanin" w:eastAsia="IRNazanin" w:cs="IRNazanin"/>
          <w:lang w:bidi="fa-IR"/>
          <w:color w:val="111111"/>
          <w:sz w:val="28"/>
          <w:szCs w:val="28"/>
          <w:rtl/>
        </w:rPr>
        <w:t xml:space="preserve">کم کم نشاط روی علی ، زیر خاک رفت</w:t>
      </w:r>
    </w:p>
    <w:p>
      <w:pPr>
        <w:pStyle w:val="BookText"/>
      </w:pPr>
      <w:r>
        <w:rPr>
          <w:rFonts w:ascii="IRNazanin" w:hAnsi="IRNazanin" w:eastAsia="IRNazanin" w:cs="IRNazanin"/>
          <w:lang w:bidi="fa-IR"/>
          <w:color w:val="111111"/>
          <w:sz w:val="28"/>
          <w:szCs w:val="28"/>
          <w:rtl/>
        </w:rPr>
        <w:t xml:space="preserve">درآن مزار ، مادرِ جان ها که جا گرفت</w:t>
      </w:r>
    </w:p>
    <w:p>
      <w:pPr>
        <w:pStyle w:val="BookText"/>
      </w:pPr>
      <w:r>
        <w:rPr>
          <w:rFonts w:ascii="IRNazanin" w:hAnsi="IRNazanin" w:eastAsia="IRNazanin" w:cs="IRNazanin"/>
          <w:lang w:bidi="fa-IR"/>
          <w:color w:val="111111"/>
          <w:sz w:val="28"/>
          <w:szCs w:val="28"/>
          <w:rtl/>
        </w:rPr>
        <w:t xml:space="preserve">غم های کودکان علی ، زود پا گرفت</w:t>
      </w:r>
    </w:p>
    <w:p>
      <w:pPr>
        <w:pStyle w:val="BookText"/>
      </w:pPr>
      <w:r>
        <w:rPr>
          <w:rFonts w:ascii="IRNazanin" w:hAnsi="IRNazanin" w:eastAsia="IRNazanin" w:cs="IRNazanin"/>
          <w:lang w:bidi="fa-IR"/>
          <w:color w:val="111111"/>
          <w:sz w:val="28"/>
          <w:szCs w:val="28"/>
          <w:rtl/>
        </w:rPr>
        <w:t xml:space="preserve">همراهِ (ایلیا)، حسن آن شب، شهید شد</w:t>
      </w:r>
    </w:p>
    <w:p>
      <w:pPr>
        <w:pStyle w:val="BookText"/>
      </w:pPr>
      <w:r>
        <w:rPr>
          <w:rFonts w:ascii="IRNazanin" w:hAnsi="IRNazanin" w:eastAsia="IRNazanin" w:cs="IRNazanin"/>
          <w:lang w:bidi="fa-IR"/>
          <w:color w:val="111111"/>
          <w:sz w:val="28"/>
          <w:szCs w:val="28"/>
          <w:rtl/>
        </w:rPr>
        <w:t xml:space="preserve">شوقِ حسین و خندۀ زینب ، شهید شد</w:t>
      </w:r>
    </w:p>
    <w:p>
      <w:pPr>
        <w:pStyle w:val="BookText"/>
      </w:pPr>
      <w:r>
        <w:rPr>
          <w:rFonts w:ascii="IRNazanin" w:hAnsi="IRNazanin" w:eastAsia="IRNazanin" w:cs="IRNazanin"/>
          <w:lang w:bidi="fa-IR"/>
          <w:color w:val="111111"/>
          <w:sz w:val="28"/>
          <w:szCs w:val="28"/>
          <w:rtl/>
        </w:rPr>
        <w:t xml:space="preserve">آنجا که بال مادر پروانه ها شکست</w:t>
      </w:r>
    </w:p>
    <w:p>
      <w:pPr>
        <w:pStyle w:val="BookText"/>
      </w:pPr>
      <w:r>
        <w:rPr>
          <w:rFonts w:ascii="IRNazanin" w:hAnsi="IRNazanin" w:eastAsia="IRNazanin" w:cs="IRNazanin"/>
          <w:lang w:bidi="fa-IR"/>
          <w:color w:val="111111"/>
          <w:sz w:val="28"/>
          <w:szCs w:val="28"/>
          <w:rtl/>
        </w:rPr>
        <w:t xml:space="preserve">مانند شمع خسته، علی روی پا شکست</w:t>
      </w:r>
    </w:p>
    <w:p>
      <w:pPr>
        <w:pStyle w:val="BookText"/>
      </w:pPr>
      <w:r>
        <w:rPr>
          <w:rFonts w:ascii="IRNazanin" w:hAnsi="IRNazanin" w:eastAsia="IRNazanin" w:cs="IRNazanin"/>
          <w:lang w:bidi="fa-IR"/>
          <w:color w:val="111111"/>
          <w:sz w:val="28"/>
          <w:szCs w:val="28"/>
          <w:rtl/>
        </w:rPr>
        <w:t xml:space="preserve">زهرا که مادرانه به مردم پناه بود</w:t>
      </w:r>
    </w:p>
    <w:p>
      <w:pPr>
        <w:pStyle w:val="BookText"/>
      </w:pPr>
      <w:r>
        <w:rPr>
          <w:rFonts w:ascii="IRNazanin" w:hAnsi="IRNazanin" w:eastAsia="IRNazanin" w:cs="IRNazanin"/>
          <w:lang w:bidi="fa-IR"/>
          <w:color w:val="111111"/>
          <w:sz w:val="28"/>
          <w:szCs w:val="28"/>
          <w:rtl/>
        </w:rPr>
        <w:t xml:space="preserve">در کوچه های شهرِ پدر مانده بی پناه</w:t>
      </w:r>
    </w:p>
    <w:p>
      <w:pPr>
        <w:pStyle w:val="BookText"/>
      </w:pPr>
      <w:r>
        <w:rPr>
          <w:rFonts w:ascii="IRNazanin" w:hAnsi="IRNazanin" w:eastAsia="IRNazanin" w:cs="IRNazanin"/>
          <w:lang w:bidi="fa-IR"/>
          <w:color w:val="111111"/>
          <w:sz w:val="28"/>
          <w:szCs w:val="28"/>
          <w:rtl/>
        </w:rPr>
        <w:t xml:space="preserve">شفای درددلِ شوره زار ها دریاست</w:t>
      </w:r>
    </w:p>
    <w:p>
      <w:pPr>
        <w:pStyle w:val="BookText"/>
      </w:pPr>
      <w:r>
        <w:rPr>
          <w:rFonts w:ascii="IRNazanin" w:hAnsi="IRNazanin" w:eastAsia="IRNazanin" w:cs="IRNazanin"/>
          <w:lang w:bidi="fa-IR"/>
          <w:color w:val="111111"/>
          <w:sz w:val="28"/>
          <w:szCs w:val="28"/>
          <w:rtl/>
        </w:rPr>
        <w:t xml:space="preserve">گلوی قحط و غم و غصه ، تشنۀ زهراست</w:t>
      </w:r>
    </w:p>
    <w:p>
      <w:pPr>
        <w:pStyle w:val="BookText"/>
      </w:pPr>
      <w:r>
        <w:rPr>
          <w:rFonts w:ascii="IRNazanin" w:hAnsi="IRNazanin" w:eastAsia="IRNazanin" w:cs="IRNazanin"/>
          <w:lang w:bidi="fa-IR"/>
          <w:color w:val="111111"/>
          <w:sz w:val="28"/>
          <w:szCs w:val="28"/>
          <w:rtl/>
        </w:rPr>
        <w:t xml:space="preserve">سپید بختیِ ما در سیاه چادر اوست</w:t>
      </w:r>
    </w:p>
    <w:p>
      <w:pPr>
        <w:pStyle w:val="BookText"/>
      </w:pPr>
      <w:r>
        <w:rPr>
          <w:rFonts w:ascii="IRNazanin" w:hAnsi="IRNazanin" w:eastAsia="IRNazanin" w:cs="IRNazanin"/>
          <w:lang w:bidi="fa-IR"/>
          <w:color w:val="111111"/>
          <w:sz w:val="28"/>
          <w:szCs w:val="28"/>
          <w:rtl/>
        </w:rPr>
        <w:t xml:space="preserve">قسم که روضه زهرا، پناه هر چه بلاست</w:t>
      </w:r>
    </w:p>
    <w:p>
      <w:pPr>
        <w:pStyle w:val="BookText"/>
      </w:pPr>
      <w:r>
        <w:rPr>
          <w:rFonts w:ascii="IRNazanin" w:hAnsi="IRNazanin" w:eastAsia="IRNazanin" w:cs="IRNazanin"/>
          <w:lang w:bidi="fa-IR"/>
          <w:color w:val="111111"/>
          <w:sz w:val="28"/>
          <w:szCs w:val="28"/>
          <w:rtl/>
        </w:rPr>
        <w:t xml:space="preserve">دکتر محمدی مبارز از قم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79" w:name="pg6639_51686"/>
    <w:bookmarkEnd w:id="79"/>
    <w:p>
      <w:pPr>
        <w:pStyle w:val="BookText"/>
      </w:pPr>
      <w:r>
        <w:rPr>
          <w:rFonts w:ascii="IRNazanin" w:hAnsi="IRNazanin" w:eastAsia="IRNazanin" w:cs="IRNazanin"/>
          <w:lang w:bidi="fa-IR"/>
          <w:color w:val="111111"/>
          <w:sz w:val="28"/>
          <w:szCs w:val="28"/>
          <w:rtl/>
        </w:rPr>
        <w:t xml:space="preserve">سرودۀ : شاعر اهل البیت (علیهم السلام)</w:t>
      </w:r>
    </w:p>
    <w:p>
      <w:pPr>
        <w:pStyle w:val="BookText"/>
      </w:pPr>
      <w:r>
        <w:rPr>
          <w:rFonts w:ascii="IRNazanin" w:hAnsi="IRNazanin" w:eastAsia="IRNazanin" w:cs="IRNazanin"/>
          <w:lang w:bidi="fa-IR"/>
          <w:color w:val="111111"/>
          <w:sz w:val="28"/>
          <w:szCs w:val="28"/>
          <w:rtl/>
        </w:rPr>
        <w:t xml:space="preserve">آقای صالح براتی</w:t>
      </w:r>
    </w:p>
    <w:p>
      <w:pPr>
        <w:pStyle w:val="BookText"/>
      </w:pPr>
      <w:r>
        <w:rPr>
          <w:rFonts w:ascii="IRNazanin" w:hAnsi="IRNazanin" w:eastAsia="IRNazanin" w:cs="IRNazanin"/>
          <w:lang w:bidi="fa-IR"/>
          <w:color w:val="111111"/>
          <w:sz w:val="28"/>
          <w:szCs w:val="28"/>
          <w:rtl/>
        </w:rPr>
        <w:t xml:space="preserve">از اصفهان</w:t>
      </w:r>
    </w:p>
    <w:p>
      <w:pPr>
        <w:pStyle w:val="Heading3"/>
      </w:pPr>
      <w:bookmarkStart w:id="233" w:name="_Toc116"/>
      <w:r>
        <w:t>ما را به غیر روضۀ تو سر پناه نیست</w:t>
      </w:r>
      <w:bookmarkEnd w:id="233"/>
    </w:p>
    <w:p>
      <w:pPr>
        <w:pStyle w:val="BookText"/>
      </w:pPr>
      <w:r>
        <w:rPr>
          <w:rFonts w:ascii="IRNazanin" w:hAnsi="IRNazanin" w:eastAsia="IRNazanin" w:cs="IRNazanin"/>
          <w:lang w:bidi="fa-IR"/>
          <w:color w:val="111111"/>
          <w:sz w:val="28"/>
          <w:szCs w:val="28"/>
          <w:rtl/>
        </w:rPr>
        <w:t xml:space="preserve">هرچند حالِ جامعه مان رو به راه نیست</w:t>
      </w:r>
    </w:p>
    <w:p>
      <w:pPr>
        <w:pStyle w:val="BookText"/>
      </w:pPr>
      <w:r>
        <w:rPr>
          <w:rFonts w:ascii="IRNazanin" w:hAnsi="IRNazanin" w:eastAsia="IRNazanin" w:cs="IRNazanin"/>
          <w:lang w:bidi="fa-IR"/>
          <w:color w:val="111111"/>
          <w:sz w:val="28"/>
          <w:szCs w:val="28"/>
          <w:rtl/>
        </w:rPr>
        <w:t xml:space="preserve">ما را به غیر روضۀ تو سر پناه نیست</w:t>
      </w:r>
    </w:p>
    <w:p>
      <w:pPr>
        <w:pStyle w:val="BookText"/>
      </w:pPr>
      <w:r>
        <w:rPr>
          <w:rFonts w:ascii="IRNazanin" w:hAnsi="IRNazanin" w:eastAsia="IRNazanin" w:cs="IRNazanin"/>
          <w:lang w:bidi="fa-IR"/>
          <w:color w:val="111111"/>
          <w:sz w:val="28"/>
          <w:szCs w:val="28"/>
          <w:rtl/>
        </w:rPr>
        <w:t xml:space="preserve">ما مانده ایم پای تو یاتو به پای ما ؟</w:t>
      </w:r>
    </w:p>
    <w:p>
      <w:pPr>
        <w:pStyle w:val="BookText"/>
      </w:pPr>
      <w:r>
        <w:rPr>
          <w:rFonts w:ascii="IRNazanin" w:hAnsi="IRNazanin" w:eastAsia="IRNazanin" w:cs="IRNazanin"/>
          <w:lang w:bidi="fa-IR"/>
          <w:color w:val="111111"/>
          <w:sz w:val="28"/>
          <w:szCs w:val="28"/>
          <w:rtl/>
        </w:rPr>
        <w:t xml:space="preserve">هر طور که حساب کنم اشتباه نیست</w:t>
      </w:r>
    </w:p>
    <w:p>
      <w:pPr>
        <w:pStyle w:val="BookText"/>
      </w:pPr>
      <w:r>
        <w:rPr>
          <w:rFonts w:ascii="IRNazanin" w:hAnsi="IRNazanin" w:eastAsia="IRNazanin" w:cs="IRNazanin"/>
          <w:lang w:bidi="fa-IR"/>
          <w:color w:val="111111"/>
          <w:sz w:val="28"/>
          <w:szCs w:val="28"/>
          <w:rtl/>
        </w:rPr>
        <w:t xml:space="preserve">گاهی اگر اسیر خود و ، از تو غافلیم</w:t>
      </w:r>
    </w:p>
    <w:p>
      <w:pPr>
        <w:pStyle w:val="BookText"/>
      </w:pPr>
      <w:r>
        <w:rPr>
          <w:rFonts w:ascii="IRNazanin" w:hAnsi="IRNazanin" w:eastAsia="IRNazanin" w:cs="IRNazanin"/>
          <w:lang w:bidi="fa-IR"/>
          <w:color w:val="111111"/>
          <w:sz w:val="28"/>
          <w:szCs w:val="28"/>
          <w:rtl/>
        </w:rPr>
        <w:t xml:space="preserve">اما محبت تو به ما-گاه گاه- نیست</w:t>
      </w:r>
    </w:p>
    <w:p>
      <w:pPr>
        <w:pStyle w:val="BookText"/>
      </w:pPr>
      <w:r>
        <w:rPr>
          <w:rFonts w:ascii="IRNazanin" w:hAnsi="IRNazanin" w:eastAsia="IRNazanin" w:cs="IRNazanin"/>
          <w:lang w:bidi="fa-IR"/>
          <w:color w:val="111111"/>
          <w:sz w:val="28"/>
          <w:szCs w:val="28"/>
          <w:rtl/>
        </w:rPr>
        <w:t xml:space="preserve">ما مرده ایم روضه ی مادر زمین خورَد؟!</w:t>
      </w:r>
    </w:p>
    <w:p>
      <w:pPr>
        <w:pStyle w:val="BookText"/>
      </w:pPr>
      <w:r>
        <w:rPr>
          <w:rFonts w:ascii="IRNazanin" w:hAnsi="IRNazanin" w:eastAsia="IRNazanin" w:cs="IRNazanin"/>
          <w:lang w:bidi="fa-IR"/>
          <w:color w:val="111111"/>
          <w:sz w:val="28"/>
          <w:szCs w:val="28"/>
          <w:rtl/>
        </w:rPr>
        <w:t xml:space="preserve">اینجا مدینه نیست، کسی سد راه نیست</w:t>
      </w:r>
    </w:p>
    <w:p>
      <w:pPr>
        <w:pStyle w:val="BookText"/>
      </w:pPr>
      <w:r>
        <w:rPr>
          <w:rFonts w:ascii="IRNazanin" w:hAnsi="IRNazanin" w:eastAsia="IRNazanin" w:cs="IRNazanin"/>
          <w:lang w:bidi="fa-IR"/>
          <w:color w:val="111111"/>
          <w:sz w:val="28"/>
          <w:szCs w:val="28"/>
          <w:rtl/>
        </w:rPr>
        <w:t xml:space="preserve">امروز زیر خیمۀ تو هر که پا گذاشت</w:t>
      </w:r>
    </w:p>
    <w:p>
      <w:pPr>
        <w:pStyle w:val="BookText"/>
      </w:pPr>
      <w:r>
        <w:rPr>
          <w:rFonts w:ascii="IRNazanin" w:hAnsi="IRNazanin" w:eastAsia="IRNazanin" w:cs="IRNazanin"/>
          <w:lang w:bidi="fa-IR"/>
          <w:color w:val="111111"/>
          <w:sz w:val="28"/>
          <w:szCs w:val="28"/>
          <w:rtl/>
        </w:rPr>
        <w:t xml:space="preserve">فردای حشر پیش علی روسیاه نیست</w:t>
      </w:r>
    </w:p>
    <w:p>
      <w:pPr>
        <w:pStyle w:val="BookText"/>
      </w:pPr>
      <w:r>
        <w:rPr>
          <w:rFonts w:ascii="IRNazanin" w:hAnsi="IRNazanin" w:eastAsia="IRNazanin" w:cs="IRNazanin"/>
          <w:lang w:bidi="fa-IR"/>
          <w:color w:val="111111"/>
          <w:sz w:val="28"/>
          <w:szCs w:val="28"/>
          <w:rtl/>
        </w:rPr>
        <w:t xml:space="preserve">ما پای کار بوده و هستیم تا ابد</w:t>
      </w:r>
    </w:p>
    <w:p>
      <w:pPr>
        <w:pStyle w:val="BookText"/>
      </w:pPr>
      <w:r>
        <w:rPr>
          <w:rFonts w:ascii="IRNazanin" w:hAnsi="IRNazanin" w:eastAsia="IRNazanin" w:cs="IRNazanin"/>
          <w:lang w:bidi="fa-IR"/>
          <w:color w:val="111111"/>
          <w:sz w:val="28"/>
          <w:szCs w:val="28"/>
          <w:rtl/>
        </w:rPr>
        <w:t xml:space="preserve">هرچند حالِ جامعه مان رو به راه نیست</w:t>
      </w:r>
    </w:p>
    <w:p>
      <w:pPr>
        <w:pStyle w:val="BookText"/>
      </w:pPr>
      <w:r>
        <w:rPr>
          <w:rFonts w:ascii="IRNazanin" w:hAnsi="IRNazanin" w:eastAsia="IRNazanin" w:cs="IRNazanin"/>
          <w:lang w:bidi="fa-IR"/>
          <w:color w:val="111111"/>
          <w:sz w:val="28"/>
          <w:szCs w:val="28"/>
          <w:rtl/>
        </w:rPr>
        <w:t xml:space="preserve">فاطمیه آمد و گُل کاشتیم</w:t>
      </w:r>
    </w:p>
    <w:p>
      <w:pPr>
        <w:pStyle w:val="BookText"/>
      </w:pPr>
      <w:r>
        <w:rPr>
          <w:rFonts w:ascii="IRNazanin" w:hAnsi="IRNazanin" w:eastAsia="IRNazanin" w:cs="IRNazanin"/>
          <w:lang w:bidi="fa-IR"/>
          <w:color w:val="111111"/>
          <w:sz w:val="28"/>
          <w:szCs w:val="28"/>
          <w:rtl/>
        </w:rPr>
        <w:t xml:space="preserve">زیرِ هر پرچم توسل داشتیم</w:t>
      </w:r>
    </w:p>
    <w:p>
      <w:pPr>
        <w:pStyle w:val="BookText"/>
      </w:pPr>
      <w:r>
        <w:rPr>
          <w:rFonts w:ascii="IRNazanin" w:hAnsi="IRNazanin" w:eastAsia="IRNazanin" w:cs="IRNazanin"/>
          <w:lang w:bidi="fa-IR"/>
          <w:color w:val="111111"/>
          <w:sz w:val="28"/>
          <w:szCs w:val="28"/>
          <w:rtl/>
        </w:rPr>
        <w:t xml:space="preserve">محسن اسلامی (پویا)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80" w:name="pg6639_51687"/>
    <w:bookmarkEnd w:id="80"/>
    <w:p>
      <w:pPr>
        <w:pStyle w:val="BookText"/>
      </w:pPr>
      <w:r>
        <w:rPr>
          <w:rFonts w:ascii="IRNazanin" w:hAnsi="IRNazanin" w:eastAsia="IRNazanin" w:cs="IRNazanin"/>
          <w:lang w:bidi="fa-IR"/>
          <w:color w:val="111111"/>
          <w:sz w:val="28"/>
          <w:szCs w:val="28"/>
          <w:rtl/>
        </w:rPr>
        <w:t xml:space="preserve">سرودۀ : شاعر ولائی اهل البیت (علیهم السلام)</w:t>
      </w:r>
    </w:p>
    <w:p>
      <w:pPr>
        <w:pStyle w:val="BookText"/>
      </w:pPr>
      <w:r>
        <w:rPr>
          <w:rFonts w:ascii="IRNazanin" w:hAnsi="IRNazanin" w:eastAsia="IRNazanin" w:cs="IRNazanin"/>
          <w:lang w:bidi="fa-IR"/>
          <w:color w:val="111111"/>
          <w:sz w:val="28"/>
          <w:szCs w:val="28"/>
          <w:rtl/>
        </w:rPr>
        <w:t xml:space="preserve">آقای محمد علی بیابانی</w:t>
      </w:r>
    </w:p>
    <w:p>
      <w:pPr>
        <w:pStyle w:val="BookText"/>
      </w:pPr>
      <w:r>
        <w:rPr>
          <w:rFonts w:ascii="IRNazanin" w:hAnsi="IRNazanin" w:eastAsia="IRNazanin" w:cs="IRNazanin"/>
          <w:lang w:bidi="fa-IR"/>
          <w:color w:val="111111"/>
          <w:sz w:val="28"/>
          <w:szCs w:val="28"/>
          <w:rtl/>
        </w:rPr>
        <w:t xml:space="preserve">از تهران</w:t>
      </w:r>
    </w:p>
    <w:p>
      <w:pPr>
        <w:pStyle w:val="Heading3"/>
      </w:pPr>
      <w:bookmarkStart w:id="234" w:name="_Toc117"/>
      <w:r>
        <w:t>بیا اینجا مداوا شو مریض اینجا نمی ترسد</w:t>
      </w:r>
      <w:bookmarkEnd w:id="234"/>
    </w:p>
    <w:p>
      <w:pPr>
        <w:pStyle w:val="BookText"/>
      </w:pPr>
      <w:r>
        <w:rPr>
          <w:rFonts w:ascii="IRNazanin" w:hAnsi="IRNazanin" w:eastAsia="IRNazanin" w:cs="IRNazanin"/>
          <w:lang w:bidi="fa-IR"/>
          <w:color w:val="111111"/>
          <w:sz w:val="28"/>
          <w:szCs w:val="28"/>
          <w:rtl/>
        </w:rPr>
        <w:t xml:space="preserve">دلی که خانۀ عشق است از دنیا نمی ترسد</w:t>
      </w:r>
    </w:p>
    <w:p>
      <w:pPr>
        <w:pStyle w:val="BookText"/>
      </w:pPr>
      <w:r>
        <w:rPr>
          <w:rFonts w:ascii="IRNazanin" w:hAnsi="IRNazanin" w:eastAsia="IRNazanin" w:cs="IRNazanin"/>
          <w:lang w:bidi="fa-IR"/>
          <w:color w:val="111111"/>
          <w:sz w:val="28"/>
          <w:szCs w:val="28"/>
          <w:rtl/>
        </w:rPr>
        <w:t xml:space="preserve">دل غرق محبت ، هرگز از دریا نمی ترسد</w:t>
      </w:r>
    </w:p>
    <w:p>
      <w:pPr>
        <w:pStyle w:val="BookText"/>
      </w:pPr>
      <w:r>
        <w:rPr>
          <w:rFonts w:ascii="IRNazanin" w:hAnsi="IRNazanin" w:eastAsia="IRNazanin" w:cs="IRNazanin"/>
          <w:lang w:bidi="fa-IR"/>
          <w:color w:val="111111"/>
          <w:sz w:val="28"/>
          <w:szCs w:val="28"/>
          <w:rtl/>
        </w:rPr>
        <w:t xml:space="preserve">دوا اینجاست درد اینجاست زخم اینجا شفا اینجاست</w:t>
      </w:r>
    </w:p>
    <w:p>
      <w:pPr>
        <w:pStyle w:val="BookText"/>
      </w:pPr>
      <w:r>
        <w:rPr>
          <w:rFonts w:ascii="IRNazanin" w:hAnsi="IRNazanin" w:eastAsia="IRNazanin" w:cs="IRNazanin"/>
          <w:lang w:bidi="fa-IR"/>
          <w:color w:val="111111"/>
          <w:sz w:val="28"/>
          <w:szCs w:val="28"/>
          <w:rtl/>
        </w:rPr>
        <w:t xml:space="preserve">بیا اینجا مداوا شو ، مریض اینجا نمی ترسد</w:t>
      </w:r>
    </w:p>
    <w:p>
      <w:pPr>
        <w:pStyle w:val="BookText"/>
      </w:pPr>
      <w:r>
        <w:rPr>
          <w:rFonts w:ascii="IRNazanin" w:hAnsi="IRNazanin" w:eastAsia="IRNazanin" w:cs="IRNazanin"/>
          <w:lang w:bidi="fa-IR"/>
          <w:color w:val="111111"/>
          <w:sz w:val="28"/>
          <w:szCs w:val="28"/>
          <w:rtl/>
        </w:rPr>
        <w:t xml:space="preserve">کسی که پا نهد در کوچۀ سینه زنان امروز</w:t>
      </w:r>
    </w:p>
    <w:p>
      <w:pPr>
        <w:pStyle w:val="BookText"/>
      </w:pPr>
      <w:r>
        <w:rPr>
          <w:rFonts w:ascii="IRNazanin" w:hAnsi="IRNazanin" w:eastAsia="IRNazanin" w:cs="IRNazanin"/>
          <w:lang w:bidi="fa-IR"/>
          <w:color w:val="111111"/>
          <w:sz w:val="28"/>
          <w:szCs w:val="28"/>
          <w:rtl/>
        </w:rPr>
        <w:t xml:space="preserve">یقین دارم که از روز جزا فردا نمی ترسد</w:t>
      </w:r>
    </w:p>
    <w:p>
      <w:pPr>
        <w:pStyle w:val="BookText"/>
      </w:pPr>
      <w:r>
        <w:rPr>
          <w:rFonts w:ascii="IRNazanin" w:hAnsi="IRNazanin" w:eastAsia="IRNazanin" w:cs="IRNazanin"/>
          <w:lang w:bidi="fa-IR"/>
          <w:color w:val="111111"/>
          <w:sz w:val="28"/>
          <w:szCs w:val="28"/>
          <w:rtl/>
        </w:rPr>
        <w:t xml:space="preserve">همه در حشر تنهایند حتی انبیا ، اما</w:t>
      </w:r>
    </w:p>
    <w:p>
      <w:pPr>
        <w:pStyle w:val="BookText"/>
      </w:pPr>
      <w:r>
        <w:rPr>
          <w:rFonts w:ascii="IRNazanin" w:hAnsi="IRNazanin" w:eastAsia="IRNazanin" w:cs="IRNazanin"/>
          <w:lang w:bidi="fa-IR"/>
          <w:color w:val="111111"/>
          <w:sz w:val="28"/>
          <w:szCs w:val="28"/>
          <w:rtl/>
        </w:rPr>
        <w:t xml:space="preserve">دلی که سوخت از تنهاییِ مولا ، نمی ترسد</w:t>
      </w:r>
    </w:p>
    <w:p>
      <w:pPr>
        <w:pStyle w:val="BookText"/>
      </w:pPr>
      <w:r>
        <w:rPr>
          <w:rFonts w:ascii="IRNazanin" w:hAnsi="IRNazanin" w:eastAsia="IRNazanin" w:cs="IRNazanin"/>
          <w:lang w:bidi="fa-IR"/>
          <w:color w:val="111111"/>
          <w:sz w:val="28"/>
          <w:szCs w:val="28"/>
          <w:rtl/>
        </w:rPr>
        <w:t xml:space="preserve">کسی که روضۀ زهرا شنیده مرگ را دیده</w:t>
      </w:r>
    </w:p>
    <w:p>
      <w:pPr>
        <w:pStyle w:val="BookText"/>
      </w:pPr>
      <w:r>
        <w:rPr>
          <w:rFonts w:ascii="IRNazanin" w:hAnsi="IRNazanin" w:eastAsia="IRNazanin" w:cs="IRNazanin"/>
          <w:lang w:bidi="fa-IR"/>
          <w:color w:val="111111"/>
          <w:sz w:val="28"/>
          <w:szCs w:val="28"/>
          <w:rtl/>
        </w:rPr>
        <w:t xml:space="preserve">که قلبم بعد از این ، از مرگ هم حتی نمی ترسد</w:t>
      </w:r>
    </w:p>
    <w:p>
      <w:pPr>
        <w:pStyle w:val="BookText"/>
      </w:pPr>
      <w:r>
        <w:rPr>
          <w:rFonts w:ascii="IRNazanin" w:hAnsi="IRNazanin" w:eastAsia="IRNazanin" w:cs="IRNazanin"/>
          <w:lang w:bidi="fa-IR"/>
          <w:color w:val="111111"/>
          <w:sz w:val="28"/>
          <w:szCs w:val="28"/>
          <w:rtl/>
        </w:rPr>
        <w:t xml:space="preserve">مبادا طعنه های جاهلان درمانده ات سازدکه خلق</w:t>
      </w:r>
    </w:p>
    <w:p>
      <w:pPr>
        <w:pStyle w:val="BookText"/>
      </w:pPr>
      <w:r>
        <w:rPr>
          <w:rFonts w:ascii="IRNazanin" w:hAnsi="IRNazanin" w:eastAsia="IRNazanin" w:cs="IRNazanin"/>
          <w:lang w:bidi="fa-IR"/>
          <w:color w:val="111111"/>
          <w:sz w:val="28"/>
          <w:szCs w:val="28"/>
          <w:rtl/>
        </w:rPr>
        <w:t xml:space="preserve">از دست بی پرواییِ پروا، نمی ترسد</w:t>
      </w:r>
    </w:p>
    <w:p>
      <w:pPr>
        <w:pStyle w:val="BookText"/>
      </w:pPr>
      <w:r>
        <w:rPr>
          <w:rFonts w:ascii="IRNazanin" w:hAnsi="IRNazanin" w:eastAsia="IRNazanin" w:cs="IRNazanin"/>
          <w:lang w:bidi="fa-IR"/>
          <w:color w:val="111111"/>
          <w:sz w:val="28"/>
          <w:szCs w:val="28"/>
          <w:rtl/>
        </w:rPr>
        <w:t xml:space="preserve">عقب نشستن ما را ندیده است جهان</w:t>
      </w:r>
    </w:p>
    <w:p>
      <w:pPr>
        <w:pStyle w:val="BookText"/>
      </w:pPr>
      <w:r>
        <w:rPr>
          <w:rFonts w:ascii="IRNazanin" w:hAnsi="IRNazanin" w:eastAsia="IRNazanin" w:cs="IRNazanin"/>
          <w:lang w:bidi="fa-IR"/>
          <w:color w:val="111111"/>
          <w:sz w:val="28"/>
          <w:szCs w:val="28"/>
          <w:rtl/>
        </w:rPr>
        <w:t xml:space="preserve">علی الخصوص برای عزای مادرمان</w:t>
      </w:r>
    </w:p>
    <w:p>
      <w:pPr>
        <w:pStyle w:val="BookText"/>
      </w:pPr>
      <w:r>
        <w:rPr>
          <w:rFonts w:ascii="IRNazanin" w:hAnsi="IRNazanin" w:eastAsia="IRNazanin" w:cs="IRNazanin"/>
          <w:lang w:bidi="fa-IR"/>
          <w:color w:val="111111"/>
          <w:sz w:val="28"/>
          <w:szCs w:val="28"/>
          <w:rtl/>
        </w:rPr>
        <w:t xml:space="preserve">اگر به راه عزایش قدم زدیم ، یقین</w:t>
      </w:r>
    </w:p>
    <w:p>
      <w:pPr>
        <w:pStyle w:val="BookText"/>
      </w:pPr>
      <w:r>
        <w:rPr>
          <w:rFonts w:ascii="IRNazanin" w:hAnsi="IRNazanin" w:eastAsia="IRNazanin" w:cs="IRNazanin"/>
          <w:lang w:bidi="fa-IR"/>
          <w:color w:val="111111"/>
          <w:sz w:val="28"/>
          <w:szCs w:val="28"/>
          <w:rtl/>
        </w:rPr>
        <w:t xml:space="preserve">تشکر از من و تو میکند امام زمان</w:t>
      </w:r>
    </w:p>
    <w:p>
      <w:pPr>
        <w:pStyle w:val="BookText"/>
      </w:pPr>
      <w:r>
        <w:rPr>
          <w:rFonts w:ascii="IRNazanin" w:hAnsi="IRNazanin" w:eastAsia="IRNazanin" w:cs="IRNazanin"/>
          <w:lang w:bidi="fa-IR"/>
          <w:color w:val="111111"/>
          <w:sz w:val="28"/>
          <w:szCs w:val="28"/>
          <w:rtl/>
        </w:rPr>
        <w:t xml:space="preserve">احمد جواد نو آبادی از قم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81" w:name="pg6639_51688"/>
    <w:bookmarkEnd w:id="81"/>
    <w:p>
      <w:pPr>
        <w:pStyle w:val="BookText"/>
      </w:pPr>
      <w:r>
        <w:rPr>
          <w:rFonts w:ascii="IRNazanin" w:hAnsi="IRNazanin" w:eastAsia="IRNazanin" w:cs="IRNazanin"/>
          <w:lang w:bidi="fa-IR"/>
          <w:color w:val="111111"/>
          <w:sz w:val="28"/>
          <w:szCs w:val="28"/>
          <w:rtl/>
        </w:rPr>
        <w:t xml:space="preserve">سرودۀ : شاعر دلدادۀ فاطمۀ زهرا (علیها السلام)</w:t>
      </w:r>
    </w:p>
    <w:p>
      <w:pPr>
        <w:pStyle w:val="BookText"/>
      </w:pPr>
      <w:r>
        <w:rPr>
          <w:rFonts w:ascii="IRNazanin" w:hAnsi="IRNazanin" w:eastAsia="IRNazanin" w:cs="IRNazanin"/>
          <w:lang w:bidi="fa-IR"/>
          <w:color w:val="111111"/>
          <w:sz w:val="28"/>
          <w:szCs w:val="28"/>
          <w:rtl/>
        </w:rPr>
        <w:t xml:space="preserve">حسین بیدگلی (از قم)</w:t>
      </w:r>
    </w:p>
    <w:p>
      <w:pPr>
        <w:pStyle w:val="Heading3"/>
      </w:pPr>
      <w:bookmarkStart w:id="235" w:name="_Toc118"/>
      <w:r>
        <w:t>با فاطمیه شور و شوقی تازه می آریم</w:t>
      </w:r>
      <w:bookmarkEnd w:id="235"/>
    </w:p>
    <w:p>
      <w:pPr>
        <w:pStyle w:val="BookText"/>
      </w:pPr>
      <w:r>
        <w:rPr>
          <w:rFonts w:ascii="IRNazanin" w:hAnsi="IRNazanin" w:eastAsia="IRNazanin" w:cs="IRNazanin"/>
          <w:lang w:bidi="fa-IR"/>
          <w:color w:val="111111"/>
          <w:sz w:val="28"/>
          <w:szCs w:val="28"/>
          <w:rtl/>
        </w:rPr>
        <w:t xml:space="preserve">مادر همیشه سایۀ روی سرم بوده</w:t>
      </w:r>
    </w:p>
    <w:p>
      <w:pPr>
        <w:pStyle w:val="BookText"/>
      </w:pPr>
      <w:r>
        <w:rPr>
          <w:rFonts w:ascii="IRNazanin" w:hAnsi="IRNazanin" w:eastAsia="IRNazanin" w:cs="IRNazanin"/>
          <w:lang w:bidi="fa-IR"/>
          <w:color w:val="111111"/>
          <w:sz w:val="28"/>
          <w:szCs w:val="28"/>
          <w:rtl/>
        </w:rPr>
        <w:t xml:space="preserve">آرامش احوال زار و مضطرم بوده</w:t>
      </w:r>
    </w:p>
    <w:p>
      <w:pPr>
        <w:pStyle w:val="BookText"/>
      </w:pPr>
      <w:r>
        <w:rPr>
          <w:rFonts w:ascii="IRNazanin" w:hAnsi="IRNazanin" w:eastAsia="IRNazanin" w:cs="IRNazanin"/>
          <w:lang w:bidi="fa-IR"/>
          <w:color w:val="111111"/>
          <w:sz w:val="28"/>
          <w:szCs w:val="28"/>
          <w:rtl/>
        </w:rPr>
        <w:t xml:space="preserve">مادر پناه بی کسی های دلم گشته</w:t>
      </w:r>
    </w:p>
    <w:p>
      <w:pPr>
        <w:pStyle w:val="BookText"/>
      </w:pPr>
      <w:r>
        <w:rPr>
          <w:rFonts w:ascii="IRNazanin" w:hAnsi="IRNazanin" w:eastAsia="IRNazanin" w:cs="IRNazanin"/>
          <w:lang w:bidi="fa-IR"/>
          <w:color w:val="111111"/>
          <w:sz w:val="28"/>
          <w:szCs w:val="28"/>
          <w:rtl/>
        </w:rPr>
        <w:t xml:space="preserve">هنگام بی پشت و پناهی ، یاورم بوده</w:t>
      </w:r>
    </w:p>
    <w:p>
      <w:pPr>
        <w:pStyle w:val="BookText"/>
      </w:pPr>
      <w:r>
        <w:rPr>
          <w:rFonts w:ascii="IRNazanin" w:hAnsi="IRNazanin" w:eastAsia="IRNazanin" w:cs="IRNazanin"/>
          <w:lang w:bidi="fa-IR"/>
          <w:color w:val="111111"/>
          <w:sz w:val="28"/>
          <w:szCs w:val="28"/>
          <w:rtl/>
        </w:rPr>
        <w:t xml:space="preserve">وقتی نباشد ، در جهانی بی کس و کارم</w:t>
      </w:r>
    </w:p>
    <w:p>
      <w:pPr>
        <w:pStyle w:val="BookText"/>
      </w:pPr>
      <w:r>
        <w:rPr>
          <w:rFonts w:ascii="IRNazanin" w:hAnsi="IRNazanin" w:eastAsia="IRNazanin" w:cs="IRNazanin"/>
          <w:lang w:bidi="fa-IR"/>
          <w:color w:val="111111"/>
          <w:sz w:val="28"/>
          <w:szCs w:val="28"/>
          <w:rtl/>
        </w:rPr>
        <w:t xml:space="preserve">از خوبی دنیا فقط مادر تو را دارم</w:t>
      </w:r>
    </w:p>
    <w:p>
      <w:pPr>
        <w:pStyle w:val="BookText"/>
      </w:pPr>
      <w:r>
        <w:rPr>
          <w:rFonts w:ascii="IRNazanin" w:hAnsi="IRNazanin" w:eastAsia="IRNazanin" w:cs="IRNazanin"/>
          <w:lang w:bidi="fa-IR"/>
          <w:color w:val="111111"/>
          <w:sz w:val="28"/>
          <w:szCs w:val="28"/>
          <w:rtl/>
        </w:rPr>
        <w:t xml:space="preserve">گفتی بیابانیم ما ، دریا فقط زهرا</w:t>
      </w:r>
    </w:p>
    <w:p>
      <w:pPr>
        <w:pStyle w:val="BookText"/>
      </w:pPr>
      <w:r>
        <w:rPr>
          <w:rFonts w:ascii="Amiri" w:hAnsi="Amiri" w:eastAsia="Amiri" w:cs="Amiri"/>
          <w:lang w:bidi="ar-SA"/>
          <w:color w:val="111111"/>
          <w:sz w:val="28"/>
          <w:szCs w:val="28"/>
          <w:rtl/>
        </w:rPr>
        <w:t xml:space="preserve">ذکرِ مُدامِ عالم بالا ، فقط زهرا</w:t>
      </w:r>
    </w:p>
    <w:p>
      <w:pPr>
        <w:pStyle w:val="BookText"/>
      </w:pPr>
      <w:r>
        <w:rPr>
          <w:rFonts w:ascii="IRNazanin" w:hAnsi="IRNazanin" w:eastAsia="IRNazanin" w:cs="IRNazanin"/>
          <w:lang w:bidi="fa-IR"/>
          <w:color w:val="111111"/>
          <w:sz w:val="28"/>
          <w:szCs w:val="28"/>
          <w:rtl/>
        </w:rPr>
        <w:t xml:space="preserve">از کودکی در گوش من خواندی، پدر، حیدر</w:t>
      </w:r>
    </w:p>
    <w:p>
      <w:pPr>
        <w:pStyle w:val="BookText"/>
      </w:pPr>
      <w:r>
        <w:rPr>
          <w:rFonts w:ascii="IRNazanin" w:hAnsi="IRNazanin" w:eastAsia="IRNazanin" w:cs="IRNazanin"/>
          <w:lang w:bidi="fa-IR"/>
          <w:color w:val="111111"/>
          <w:sz w:val="28"/>
          <w:szCs w:val="28"/>
          <w:rtl/>
        </w:rPr>
        <w:t xml:space="preserve">مادر برای کلّ انسانها ، فقط زهرا</w:t>
      </w:r>
    </w:p>
    <w:p>
      <w:pPr>
        <w:pStyle w:val="BookText"/>
      </w:pPr>
      <w:r>
        <w:rPr>
          <w:rFonts w:ascii="IRNazanin" w:hAnsi="IRNazanin" w:eastAsia="IRNazanin" w:cs="IRNazanin"/>
          <w:lang w:bidi="fa-IR"/>
          <w:color w:val="111111"/>
          <w:sz w:val="28"/>
          <w:szCs w:val="28"/>
          <w:rtl/>
        </w:rPr>
        <w:t xml:space="preserve">زهرا ستونِ خیمه گاهِ عالم دنیاست</w:t>
      </w:r>
    </w:p>
    <w:p>
      <w:pPr>
        <w:pStyle w:val="BookText"/>
      </w:pPr>
      <w:r>
        <w:rPr>
          <w:rFonts w:ascii="IRNazanin" w:hAnsi="IRNazanin" w:eastAsia="IRNazanin" w:cs="IRNazanin"/>
          <w:lang w:bidi="fa-IR"/>
          <w:color w:val="111111"/>
          <w:sz w:val="28"/>
          <w:szCs w:val="28"/>
          <w:rtl/>
        </w:rPr>
        <w:t xml:space="preserve">عالم به هم می ریزد آن روزی که بی زهراست</w:t>
      </w:r>
    </w:p>
    <w:p>
      <w:pPr>
        <w:pStyle w:val="BookText"/>
      </w:pPr>
      <w:r>
        <w:rPr>
          <w:rFonts w:ascii="IRNazanin" w:hAnsi="IRNazanin" w:eastAsia="IRNazanin" w:cs="IRNazanin"/>
          <w:lang w:bidi="fa-IR"/>
          <w:color w:val="111111"/>
          <w:sz w:val="28"/>
          <w:szCs w:val="28"/>
          <w:rtl/>
        </w:rPr>
        <w:t xml:space="preserve">دنیای ما دنیای خوبی هاست با زهرا</w:t>
      </w:r>
    </w:p>
    <w:p>
      <w:pPr>
        <w:pStyle w:val="BookText"/>
      </w:pPr>
      <w:r>
        <w:rPr>
          <w:rFonts w:ascii="IRNazanin" w:hAnsi="IRNazanin" w:eastAsia="IRNazanin" w:cs="IRNazanin"/>
          <w:lang w:bidi="fa-IR"/>
          <w:color w:val="111111"/>
          <w:sz w:val="28"/>
          <w:szCs w:val="28"/>
          <w:rtl/>
        </w:rPr>
        <w:t xml:space="preserve">در زیرِ این خیمه چه خیری می شود پیدا</w:t>
      </w:r>
    </w:p>
    <w:p>
      <w:pPr>
        <w:pStyle w:val="BookText"/>
      </w:pPr>
      <w:r>
        <w:rPr>
          <w:rFonts w:ascii="IRNazanin" w:hAnsi="IRNazanin" w:eastAsia="IRNazanin" w:cs="IRNazanin"/>
          <w:lang w:bidi="fa-IR"/>
          <w:color w:val="111111"/>
          <w:sz w:val="28"/>
          <w:szCs w:val="28"/>
          <w:rtl/>
        </w:rPr>
        <w:t xml:space="preserve">وقتی که لطف چادر مادر جهان گیر است</w:t>
      </w:r>
    </w:p>
    <w:p>
      <w:pPr>
        <w:pStyle w:val="BookText"/>
      </w:pPr>
      <w:r>
        <w:rPr>
          <w:rFonts w:ascii="IRNazanin" w:hAnsi="IRNazanin" w:eastAsia="IRNazanin" w:cs="IRNazanin"/>
          <w:lang w:bidi="fa-IR"/>
          <w:color w:val="111111"/>
          <w:sz w:val="28"/>
          <w:szCs w:val="28"/>
          <w:rtl/>
        </w:rPr>
        <w:t xml:space="preserve">در زیر این بیرق ، قیامت می شود بر پا</w:t>
      </w:r>
    </w:p>
    <w:p>
      <w:pPr>
        <w:pStyle w:val="BookText"/>
      </w:pPr>
      <w:r>
        <w:rPr>
          <w:rFonts w:ascii="IRNazanin" w:hAnsi="IRNazanin" w:eastAsia="IRNazanin" w:cs="IRNazanin"/>
          <w:lang w:bidi="fa-IR"/>
          <w:color w:val="111111"/>
          <w:sz w:val="28"/>
          <w:szCs w:val="28"/>
          <w:rtl/>
        </w:rPr>
        <w:t xml:space="preserve">با فاطمیه شور و شوقی تازه می آریم</w:t>
      </w:r>
    </w:p>
    <w:p>
      <w:pPr>
        <w:pStyle w:val="BookText"/>
      </w:pPr>
      <w:r>
        <w:rPr>
          <w:rFonts w:ascii="IRNazanin" w:hAnsi="IRNazanin" w:eastAsia="IRNazanin" w:cs="IRNazanin"/>
          <w:lang w:bidi="fa-IR"/>
          <w:color w:val="111111"/>
          <w:sz w:val="28"/>
          <w:szCs w:val="28"/>
          <w:rtl/>
        </w:rPr>
        <w:t xml:space="preserve">حاشا که ما از مادر ِ خود دست برداریم</w:t>
      </w:r>
    </w:p>
    <w:p>
      <w:pPr>
        <w:pStyle w:val="BookText"/>
      </w:pPr>
      <w:r>
        <w:rPr>
          <w:rFonts w:ascii="IRNazanin" w:hAnsi="IRNazanin" w:eastAsia="IRNazanin" w:cs="IRNazanin"/>
          <w:lang w:bidi="fa-IR"/>
          <w:color w:val="111111"/>
          <w:sz w:val="28"/>
          <w:szCs w:val="28"/>
          <w:rtl/>
        </w:rPr>
        <w:t xml:space="preserve">دلهای خیل فاطمیون طالب روضه است</w:t>
      </w:r>
    </w:p>
    <w:p>
      <w:pPr>
        <w:pStyle w:val="BookText"/>
      </w:pPr>
      <w:r>
        <w:rPr>
          <w:rFonts w:ascii="IRNazanin" w:hAnsi="IRNazanin" w:eastAsia="IRNazanin" w:cs="IRNazanin"/>
          <w:lang w:bidi="fa-IR"/>
          <w:color w:val="111111"/>
          <w:sz w:val="28"/>
          <w:szCs w:val="28"/>
          <w:rtl/>
        </w:rPr>
        <w:t xml:space="preserve">حرف دل اهل ولا در قالب روضه است</w:t>
      </w:r>
    </w:p>
    <w:p>
      <w:pPr>
        <w:pStyle w:val="BookText"/>
      </w:pPr>
      <w:r>
        <w:rPr>
          <w:rFonts w:ascii="IRNazanin" w:hAnsi="IRNazanin" w:eastAsia="IRNazanin" w:cs="IRNazanin"/>
          <w:lang w:bidi="fa-IR"/>
          <w:color w:val="111111"/>
          <w:sz w:val="28"/>
          <w:szCs w:val="28"/>
          <w:rtl/>
        </w:rPr>
        <w:t xml:space="preserve">ما روضه می گیریم بهر حضرت زهرا</w:t>
      </w:r>
    </w:p>
    <w:p>
      <w:pPr>
        <w:pStyle w:val="BookText"/>
      </w:pPr>
      <w:r>
        <w:rPr>
          <w:rFonts w:ascii="IRNazanin" w:hAnsi="IRNazanin" w:eastAsia="IRNazanin" w:cs="IRNazanin"/>
          <w:lang w:bidi="fa-IR"/>
          <w:color w:val="111111"/>
          <w:sz w:val="28"/>
          <w:szCs w:val="28"/>
          <w:rtl/>
        </w:rPr>
        <w:t xml:space="preserve">مزد عزاداریّ ما ، با صاحب روضه است</w:t>
      </w:r>
    </w:p>
    <w:p>
      <w:pPr>
        <w:pStyle w:val="BookText"/>
      </w:pPr>
      <w:r>
        <w:rPr>
          <w:rFonts w:ascii="IRNazanin" w:hAnsi="IRNazanin" w:eastAsia="IRNazanin" w:cs="IRNazanin"/>
          <w:lang w:bidi="fa-IR"/>
          <w:color w:val="111111"/>
          <w:sz w:val="28"/>
          <w:szCs w:val="28"/>
          <w:rtl/>
        </w:rPr>
        <w:t xml:space="preserve">ای روضه خوانت چشمهای ساقی کوثر</w:t>
      </w:r>
    </w:p>
    <w:p>
      <w:pPr>
        <w:pStyle w:val="BookText"/>
      </w:pPr>
      <w:r>
        <w:rPr>
          <w:rFonts w:ascii="IRNazanin" w:hAnsi="IRNazanin" w:eastAsia="IRNazanin" w:cs="IRNazanin"/>
          <w:lang w:bidi="fa-IR"/>
          <w:color w:val="111111"/>
          <w:sz w:val="28"/>
          <w:szCs w:val="28"/>
          <w:rtl/>
        </w:rPr>
        <w:t xml:space="preserve">چشم امید ماست در محشر به تو ، مادر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خطبۀ زهرا کلامی که رساتر نیست</w:t>
      </w:r>
    </w:p>
    <w:p>
      <w:pPr>
        <w:pStyle w:val="BookText"/>
      </w:pPr>
      <w:r>
        <w:rPr>
          <w:rFonts w:ascii="IRNazanin" w:hAnsi="IRNazanin" w:eastAsia="IRNazanin" w:cs="IRNazanin"/>
          <w:lang w:bidi="fa-IR"/>
          <w:color w:val="111111"/>
          <w:sz w:val="28"/>
          <w:szCs w:val="28"/>
          <w:rtl/>
        </w:rPr>
        <w:t xml:space="preserve">با اشکهای او جهادی که برابر نیست</w:t>
      </w:r>
    </w:p>
    <w:p>
      <w:pPr>
        <w:pStyle w:val="BookText"/>
      </w:pPr>
      <w:r>
        <w:rPr>
          <w:rFonts w:ascii="IRNazanin" w:hAnsi="IRNazanin" w:eastAsia="IRNazanin" w:cs="IRNazanin"/>
          <w:lang w:bidi="fa-IR"/>
          <w:color w:val="111111"/>
          <w:sz w:val="28"/>
          <w:szCs w:val="28"/>
          <w:rtl/>
        </w:rPr>
        <w:t xml:space="preserve">وقتی هواخواهِ علی باشد ، مسلم که</w:t>
      </w:r>
    </w:p>
    <w:p>
      <w:pPr>
        <w:pStyle w:val="BookText"/>
      </w:pPr>
      <w:r>
        <w:rPr>
          <w:rFonts w:ascii="IRNazanin" w:hAnsi="IRNazanin" w:eastAsia="IRNazanin" w:cs="IRNazanin"/>
          <w:lang w:bidi="fa-IR"/>
          <w:color w:val="111111"/>
          <w:sz w:val="28"/>
          <w:szCs w:val="28"/>
          <w:rtl/>
        </w:rPr>
        <w:t xml:space="preserve">گَردی به دامان علی، ساقیِ کوثر نیست</w:t>
      </w:r>
    </w:p>
    <w:p>
      <w:pPr>
        <w:pStyle w:val="BookText"/>
      </w:pPr>
      <w:r>
        <w:rPr>
          <w:rFonts w:ascii="IRNazanin" w:hAnsi="IRNazanin" w:eastAsia="IRNazanin" w:cs="IRNazanin"/>
          <w:lang w:bidi="fa-IR"/>
          <w:color w:val="111111"/>
          <w:sz w:val="28"/>
          <w:szCs w:val="28"/>
          <w:rtl/>
        </w:rPr>
        <w:t xml:space="preserve">با ذوالفقار ِ اشک او ، اهل بلا پی شد</w:t>
      </w:r>
    </w:p>
    <w:p>
      <w:pPr>
        <w:pStyle w:val="BookText"/>
      </w:pPr>
      <w:r>
        <w:rPr>
          <w:rFonts w:ascii="IRNazanin" w:hAnsi="IRNazanin" w:eastAsia="IRNazanin" w:cs="IRNazanin"/>
          <w:lang w:bidi="fa-IR"/>
          <w:color w:val="111111"/>
          <w:sz w:val="28"/>
          <w:szCs w:val="28"/>
          <w:rtl/>
        </w:rPr>
        <w:t xml:space="preserve">باقیّ عمرش بعد احمد اینچنین طی شد</w:t>
      </w:r>
    </w:p>
    <w:p>
      <w:pPr>
        <w:pStyle w:val="BookText"/>
      </w:pPr>
      <w:r>
        <w:rPr>
          <w:rFonts w:ascii="Amiri" w:hAnsi="Amiri" w:eastAsia="Amiri" w:cs="Amiri"/>
          <w:lang w:bidi="ar-SA"/>
          <w:color w:val="111111"/>
          <w:sz w:val="28"/>
          <w:szCs w:val="28"/>
          <w:rtl/>
        </w:rPr>
        <w:t xml:space="preserve">عالَم به زهرا کُلِّ عالَم را بدهکار است</w:t>
      </w:r>
    </w:p>
    <w:p>
      <w:pPr>
        <w:pStyle w:val="BookText"/>
      </w:pPr>
      <w:r>
        <w:rPr>
          <w:rFonts w:ascii="IRNazanin" w:hAnsi="IRNazanin" w:eastAsia="IRNazanin" w:cs="IRNazanin"/>
          <w:lang w:bidi="fa-IR"/>
          <w:color w:val="111111"/>
          <w:sz w:val="28"/>
          <w:szCs w:val="28"/>
          <w:rtl/>
        </w:rPr>
        <w:t xml:space="preserve">جان ِ جهان تقدیم او گردد، سزاوار است</w:t>
      </w:r>
    </w:p>
    <w:p>
      <w:pPr>
        <w:pStyle w:val="BookText"/>
      </w:pPr>
      <w:r>
        <w:rPr>
          <w:rFonts w:ascii="IRNazanin" w:hAnsi="IRNazanin" w:eastAsia="IRNazanin" w:cs="IRNazanin"/>
          <w:lang w:bidi="fa-IR"/>
          <w:color w:val="111111"/>
          <w:sz w:val="28"/>
          <w:szCs w:val="28"/>
          <w:rtl/>
        </w:rPr>
        <w:t xml:space="preserve">زهرا علی بود و علی زهرا ، نمی دانم</w:t>
      </w:r>
    </w:p>
    <w:p>
      <w:pPr>
        <w:pStyle w:val="BookText"/>
      </w:pPr>
      <w:r>
        <w:rPr>
          <w:rFonts w:ascii="IRNazanin" w:hAnsi="IRNazanin" w:eastAsia="IRNazanin" w:cs="IRNazanin"/>
          <w:lang w:bidi="fa-IR"/>
          <w:color w:val="111111"/>
          <w:sz w:val="28"/>
          <w:szCs w:val="28"/>
          <w:rtl/>
        </w:rPr>
        <w:t xml:space="preserve">حیدر چگونه ماند بی زهرا ، از اسرار است</w:t>
      </w:r>
    </w:p>
    <w:p>
      <w:pPr>
        <w:pStyle w:val="BookText"/>
      </w:pPr>
      <w:r>
        <w:rPr>
          <w:rFonts w:ascii="IRNazanin" w:hAnsi="IRNazanin" w:eastAsia="IRNazanin" w:cs="IRNazanin"/>
          <w:lang w:bidi="fa-IR"/>
          <w:color w:val="111111"/>
          <w:sz w:val="28"/>
          <w:szCs w:val="28"/>
          <w:rtl/>
        </w:rPr>
        <w:t xml:space="preserve">هر شب کنار ِ قبر او حرفِ مگو می زد</w:t>
      </w:r>
    </w:p>
    <w:p>
      <w:pPr>
        <w:pStyle w:val="BookText"/>
      </w:pPr>
      <w:r>
        <w:rPr>
          <w:rFonts w:ascii="IRNazanin" w:hAnsi="IRNazanin" w:eastAsia="IRNazanin" w:cs="IRNazanin"/>
          <w:lang w:bidi="fa-IR"/>
          <w:color w:val="111111"/>
          <w:sz w:val="28"/>
          <w:szCs w:val="28"/>
          <w:rtl/>
        </w:rPr>
        <w:t xml:space="preserve">حیدر به زهرا بهر رفتن نیز رو می زد</w:t>
      </w:r>
    </w:p>
    <w:p>
      <w:pPr>
        <w:pStyle w:val="BookText"/>
      </w:pPr>
      <w:r>
        <w:rPr>
          <w:rFonts w:ascii="IRNazanin" w:hAnsi="IRNazanin" w:eastAsia="IRNazanin" w:cs="IRNazanin"/>
          <w:lang w:bidi="fa-IR"/>
          <w:color w:val="111111"/>
          <w:sz w:val="28"/>
          <w:szCs w:val="28"/>
          <w:rtl/>
        </w:rPr>
        <w:t xml:space="preserve">روزی که در خانه به زهرا هم جسارت شد</w:t>
      </w:r>
    </w:p>
    <w:p>
      <w:pPr>
        <w:pStyle w:val="BookText"/>
      </w:pPr>
      <w:r>
        <w:rPr>
          <w:rFonts w:ascii="IRNazanin" w:hAnsi="IRNazanin" w:eastAsia="IRNazanin" w:cs="IRNazanin"/>
          <w:lang w:bidi="fa-IR"/>
          <w:color w:val="111111"/>
          <w:sz w:val="28"/>
          <w:szCs w:val="28"/>
          <w:rtl/>
        </w:rPr>
        <w:t xml:space="preserve">دور ِعلی بن ابیطالب قیامت شد</w:t>
      </w:r>
    </w:p>
    <w:p>
      <w:pPr>
        <w:pStyle w:val="BookText"/>
      </w:pPr>
      <w:r>
        <w:rPr>
          <w:rFonts w:ascii="IRNazanin" w:hAnsi="IRNazanin" w:eastAsia="IRNazanin" w:cs="IRNazanin"/>
          <w:lang w:bidi="fa-IR"/>
          <w:color w:val="111111"/>
          <w:sz w:val="28"/>
          <w:szCs w:val="28"/>
          <w:rtl/>
        </w:rPr>
        <w:t xml:space="preserve">زهرا به خود آمد، علی، قنفذ ، زبانم لال</w:t>
      </w:r>
    </w:p>
    <w:p>
      <w:pPr>
        <w:pStyle w:val="BookText"/>
      </w:pPr>
      <w:r>
        <w:rPr>
          <w:rFonts w:ascii="IRNazanin" w:hAnsi="IRNazanin" w:eastAsia="IRNazanin" w:cs="IRNazanin"/>
          <w:lang w:bidi="fa-IR"/>
          <w:color w:val="111111"/>
          <w:sz w:val="28"/>
          <w:szCs w:val="28"/>
          <w:rtl/>
        </w:rPr>
        <w:t xml:space="preserve">با ریسمانی ، به خدا گویا اهانت شد</w:t>
      </w:r>
    </w:p>
    <w:p>
      <w:pPr>
        <w:pStyle w:val="BookText"/>
      </w:pPr>
      <w:r>
        <w:rPr>
          <w:rFonts w:ascii="IRNazanin" w:hAnsi="IRNazanin" w:eastAsia="IRNazanin" w:cs="IRNazanin"/>
          <w:lang w:bidi="fa-IR"/>
          <w:color w:val="111111"/>
          <w:sz w:val="28"/>
          <w:szCs w:val="28"/>
          <w:rtl/>
        </w:rPr>
        <w:t xml:space="preserve">حرفی از این نامردمان حتی نمی گویم</w:t>
      </w:r>
    </w:p>
    <w:p>
      <w:pPr>
        <w:pStyle w:val="BookText"/>
      </w:pPr>
      <w:r>
        <w:rPr>
          <w:rFonts w:ascii="IRNazanin" w:hAnsi="IRNazanin" w:eastAsia="IRNazanin" w:cs="IRNazanin"/>
          <w:lang w:bidi="fa-IR"/>
          <w:color w:val="111111"/>
          <w:sz w:val="28"/>
          <w:szCs w:val="28"/>
          <w:rtl/>
        </w:rPr>
        <w:t xml:space="preserve">از آتش و دود و غم ِ مولا نمی گویم</w:t>
      </w:r>
    </w:p>
    <w:p>
      <w:pPr>
        <w:pStyle w:val="BookText"/>
      </w:pPr>
      <w:r>
        <w:rPr>
          <w:rFonts w:ascii="IRNazanin" w:hAnsi="IRNazanin" w:eastAsia="IRNazanin" w:cs="IRNazanin"/>
          <w:lang w:bidi="fa-IR"/>
          <w:color w:val="111111"/>
          <w:sz w:val="28"/>
          <w:szCs w:val="28"/>
          <w:rtl/>
        </w:rPr>
        <w:t xml:space="preserve">روزی می آید آخرین فرماندۀ لشگر</w:t>
      </w:r>
    </w:p>
    <w:p>
      <w:pPr>
        <w:pStyle w:val="BookText"/>
      </w:pPr>
      <w:r>
        <w:rPr>
          <w:rFonts w:ascii="IRNazanin" w:hAnsi="IRNazanin" w:eastAsia="IRNazanin" w:cs="IRNazanin"/>
          <w:lang w:bidi="fa-IR"/>
          <w:color w:val="111111"/>
          <w:sz w:val="28"/>
          <w:szCs w:val="28"/>
          <w:rtl/>
        </w:rPr>
        <w:t xml:space="preserve">در دست دارد ذوالفقار ِ فاتح ِ خیبر</w:t>
      </w:r>
    </w:p>
    <w:p>
      <w:pPr>
        <w:pStyle w:val="BookText"/>
      </w:pPr>
      <w:r>
        <w:rPr>
          <w:rFonts w:ascii="IRNazanin" w:hAnsi="IRNazanin" w:eastAsia="IRNazanin" w:cs="IRNazanin"/>
          <w:lang w:bidi="fa-IR"/>
          <w:color w:val="111111"/>
          <w:sz w:val="28"/>
          <w:szCs w:val="28"/>
          <w:rtl/>
        </w:rPr>
        <w:t xml:space="preserve">با هیبت حیدر می آید، پس یقین، دارد</w:t>
      </w:r>
    </w:p>
    <w:p>
      <w:pPr>
        <w:pStyle w:val="BookText"/>
      </w:pPr>
      <w:r>
        <w:rPr>
          <w:rFonts w:ascii="IRNazanin" w:hAnsi="IRNazanin" w:eastAsia="IRNazanin" w:cs="IRNazanin"/>
          <w:lang w:bidi="fa-IR"/>
          <w:color w:val="111111"/>
          <w:sz w:val="28"/>
          <w:szCs w:val="28"/>
          <w:rtl/>
        </w:rPr>
        <w:t xml:space="preserve">در سر هوای انتقام ِ صورت مادر</w:t>
      </w:r>
    </w:p>
    <w:p>
      <w:pPr>
        <w:pStyle w:val="BookText"/>
      </w:pPr>
      <w:r>
        <w:rPr>
          <w:rFonts w:ascii="IRNazanin" w:hAnsi="IRNazanin" w:eastAsia="IRNazanin" w:cs="IRNazanin"/>
          <w:lang w:bidi="fa-IR"/>
          <w:color w:val="111111"/>
          <w:sz w:val="28"/>
          <w:szCs w:val="28"/>
          <w:rtl/>
        </w:rPr>
        <w:t xml:space="preserve">آنروزدیگر پرچم اهل ولا بالاست</w:t>
      </w:r>
    </w:p>
    <w:p>
      <w:pPr>
        <w:pStyle w:val="BookText"/>
      </w:pPr>
      <w:r>
        <w:rPr>
          <w:rFonts w:ascii="IRNazanin" w:hAnsi="IRNazanin" w:eastAsia="IRNazanin" w:cs="IRNazanin"/>
          <w:lang w:bidi="fa-IR"/>
          <w:color w:val="111111"/>
          <w:sz w:val="28"/>
          <w:szCs w:val="28"/>
          <w:rtl/>
        </w:rPr>
        <w:t xml:space="preserve">آنروز ، روز ِ انتقام مادرم زهراست.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82" w:name="pg6639_51690"/>
    <w:bookmarkEnd w:id="82"/>
    <w:p>
      <w:pPr>
        <w:pStyle w:val="BookText"/>
      </w:pPr>
      <w:r>
        <w:rPr>
          <w:rFonts w:ascii="IRNazanin" w:hAnsi="IRNazanin" w:eastAsia="IRNazanin" w:cs="IRNazanin"/>
          <w:lang w:bidi="fa-IR"/>
          <w:color w:val="111111"/>
          <w:sz w:val="28"/>
          <w:szCs w:val="28"/>
          <w:rtl/>
        </w:rPr>
        <w:t xml:space="preserve">سروده ی: شاعر دلدادۀ فاطمی</w:t>
      </w:r>
    </w:p>
    <w:p>
      <w:pPr>
        <w:pStyle w:val="BookText"/>
      </w:pPr>
      <w:r>
        <w:rPr>
          <w:rFonts w:ascii="IRNazanin" w:hAnsi="IRNazanin" w:eastAsia="IRNazanin" w:cs="IRNazanin"/>
          <w:lang w:bidi="fa-IR"/>
          <w:color w:val="111111"/>
          <w:sz w:val="28"/>
          <w:szCs w:val="28"/>
          <w:rtl/>
        </w:rPr>
        <w:t xml:space="preserve">نوید پور مرادی</w:t>
      </w:r>
    </w:p>
    <w:p>
      <w:pPr>
        <w:pStyle w:val="BookText"/>
      </w:pPr>
      <w:r>
        <w:rPr>
          <w:rFonts w:ascii="IRNazanin" w:hAnsi="IRNazanin" w:eastAsia="IRNazanin" w:cs="IRNazanin"/>
          <w:lang w:bidi="fa-IR"/>
          <w:color w:val="111111"/>
          <w:sz w:val="28"/>
          <w:szCs w:val="28"/>
          <w:rtl/>
        </w:rPr>
        <w:t xml:space="preserve">(از قم)</w:t>
      </w:r>
    </w:p>
    <w:p>
      <w:pPr>
        <w:pStyle w:val="Heading3"/>
      </w:pPr>
      <w:bookmarkStart w:id="236" w:name="_Toc119"/>
      <w:r>
        <w:t>بحق فاطمه شد پيشوند عرض دعا</w:t>
      </w:r>
      <w:bookmarkEnd w:id="236"/>
    </w:p>
    <w:p>
      <w:pPr>
        <w:pStyle w:val="BookText"/>
      </w:pPr>
      <w:r>
        <w:rPr>
          <w:rFonts w:ascii="IRNazanin" w:hAnsi="IRNazanin" w:eastAsia="IRNazanin" w:cs="IRNazanin"/>
          <w:lang w:bidi="fa-IR"/>
          <w:color w:val="111111"/>
          <w:sz w:val="28"/>
          <w:szCs w:val="28"/>
          <w:rtl/>
        </w:rPr>
        <w:t xml:space="preserve">براى علت خلقت خدا جواب نداشت</w:t>
      </w:r>
    </w:p>
    <w:p>
      <w:pPr>
        <w:pStyle w:val="BookText"/>
      </w:pPr>
      <w:r>
        <w:rPr>
          <w:rFonts w:ascii="IRNazanin" w:hAnsi="IRNazanin" w:eastAsia="IRNazanin" w:cs="IRNazanin"/>
          <w:lang w:bidi="fa-IR"/>
          <w:color w:val="111111"/>
          <w:sz w:val="28"/>
          <w:szCs w:val="28"/>
          <w:rtl/>
        </w:rPr>
        <w:t xml:space="preserve">اگر كه مادر آب و ابوتراب نداشت</w:t>
      </w:r>
    </w:p>
    <w:p>
      <w:pPr>
        <w:pStyle w:val="BookText"/>
      </w:pPr>
      <w:r>
        <w:rPr>
          <w:rFonts w:ascii="IRNazanin" w:hAnsi="IRNazanin" w:eastAsia="IRNazanin" w:cs="IRNazanin"/>
          <w:lang w:bidi="fa-IR"/>
          <w:color w:val="111111"/>
          <w:sz w:val="28"/>
          <w:szCs w:val="28"/>
          <w:rtl/>
        </w:rPr>
        <w:t xml:space="preserve">براى نامگذارىِّ اسم اعظم او</w:t>
      </w:r>
    </w:p>
    <w:p>
      <w:pPr>
        <w:pStyle w:val="BookText"/>
      </w:pPr>
      <w:r>
        <w:rPr>
          <w:rFonts w:ascii="Amiri" w:hAnsi="Amiri" w:eastAsia="Amiri" w:cs="Amiri"/>
          <w:lang w:bidi="ar-SA"/>
          <w:color w:val="111111"/>
          <w:sz w:val="28"/>
          <w:szCs w:val="28"/>
          <w:rtl/>
        </w:rPr>
        <w:t xml:space="preserve">كسى به غير خدا حق انتخاب نداشت</w:t>
      </w:r>
    </w:p>
    <w:p>
      <w:pPr>
        <w:pStyle w:val="BookText"/>
      </w:pPr>
      <w:r>
        <w:rPr>
          <w:rFonts w:ascii="IRNazanin" w:hAnsi="IRNazanin" w:eastAsia="IRNazanin" w:cs="IRNazanin"/>
          <w:lang w:bidi="fa-IR"/>
          <w:color w:val="111111"/>
          <w:sz w:val="28"/>
          <w:szCs w:val="28"/>
          <w:rtl/>
        </w:rPr>
        <w:t xml:space="preserve">خدا براى خودش مظهر صفات گذاشت</w:t>
      </w:r>
    </w:p>
    <w:p>
      <w:pPr>
        <w:pStyle w:val="BookText"/>
      </w:pPr>
      <w:r>
        <w:rPr>
          <w:rFonts w:ascii="Amiri" w:hAnsi="Amiri" w:eastAsia="Amiri" w:cs="Amiri"/>
          <w:lang w:bidi="ar-SA"/>
          <w:color w:val="111111"/>
          <w:sz w:val="28"/>
          <w:szCs w:val="28"/>
          <w:rtl/>
        </w:rPr>
        <w:t xml:space="preserve">كه غير صورت اين خانواده قاب نداشت</w:t>
      </w:r>
    </w:p>
    <w:p>
      <w:pPr>
        <w:pStyle w:val="BookText"/>
      </w:pPr>
      <w:r>
        <w:rPr>
          <w:rFonts w:ascii="Amiri" w:hAnsi="Amiri" w:eastAsia="Amiri" w:cs="Amiri"/>
          <w:lang w:bidi="ar-SA"/>
          <w:color w:val="111111"/>
          <w:sz w:val="28"/>
          <w:szCs w:val="28"/>
          <w:rtl/>
        </w:rPr>
        <w:t xml:space="preserve">دعاى نور كه مى خواند در نماز شبش</w:t>
      </w:r>
    </w:p>
    <w:p>
      <w:pPr>
        <w:pStyle w:val="BookText"/>
      </w:pPr>
      <w:r>
        <w:rPr>
          <w:rFonts w:ascii="Amiri" w:hAnsi="Amiri" w:eastAsia="Amiri" w:cs="Amiri"/>
          <w:lang w:bidi="ar-SA"/>
          <w:color w:val="111111"/>
          <w:sz w:val="28"/>
          <w:szCs w:val="28"/>
          <w:rtl/>
        </w:rPr>
        <w:t xml:space="preserve">مدينه صبح نيازى به آفتاب نداشت</w:t>
      </w:r>
    </w:p>
    <w:p>
      <w:pPr>
        <w:pStyle w:val="BookText"/>
      </w:pPr>
      <w:r>
        <w:rPr>
          <w:rFonts w:ascii="Amiri" w:hAnsi="Amiri" w:eastAsia="Amiri" w:cs="Amiri"/>
          <w:lang w:bidi="ar-SA"/>
          <w:color w:val="111111"/>
          <w:sz w:val="28"/>
          <w:szCs w:val="28"/>
          <w:rtl/>
        </w:rPr>
        <w:t xml:space="preserve">رسيد آب وضويش به دست حوريه اى</w:t>
      </w:r>
    </w:p>
    <w:p>
      <w:pPr>
        <w:pStyle w:val="BookText"/>
      </w:pPr>
      <w:r>
        <w:rPr>
          <w:rFonts w:ascii="IRNazanin" w:hAnsi="IRNazanin" w:eastAsia="IRNazanin" w:cs="IRNazanin"/>
          <w:lang w:bidi="fa-IR"/>
          <w:color w:val="111111"/>
          <w:sz w:val="28"/>
          <w:szCs w:val="28"/>
          <w:rtl/>
        </w:rPr>
        <w:t xml:space="preserve">و گرنه شيشۀ عطّارها گلاب نداشت</w:t>
      </w:r>
    </w:p>
    <w:p>
      <w:pPr>
        <w:pStyle w:val="BookText"/>
      </w:pPr>
      <w:r>
        <w:rPr>
          <w:rFonts w:ascii="IRNazanin" w:hAnsi="IRNazanin" w:eastAsia="IRNazanin" w:cs="IRNazanin"/>
          <w:lang w:bidi="fa-IR"/>
          <w:color w:val="111111"/>
          <w:sz w:val="28"/>
          <w:szCs w:val="28"/>
          <w:rtl/>
        </w:rPr>
        <w:t xml:space="preserve">بپرس ازدر و ديوار مسجد نبوى</w:t>
      </w:r>
    </w:p>
    <w:p>
      <w:pPr>
        <w:pStyle w:val="BookText"/>
      </w:pPr>
      <w:r>
        <w:rPr>
          <w:rFonts w:ascii="IRNazanin" w:hAnsi="IRNazanin" w:eastAsia="IRNazanin" w:cs="IRNazanin"/>
          <w:lang w:bidi="fa-IR"/>
          <w:color w:val="111111"/>
          <w:sz w:val="28"/>
          <w:szCs w:val="28"/>
          <w:rtl/>
        </w:rPr>
        <w:t xml:space="preserve">كه خانۀ چه كسى حكم سد باب نداشت</w:t>
      </w:r>
    </w:p>
    <w:p>
      <w:pPr>
        <w:pStyle w:val="BookText"/>
      </w:pPr>
      <w:r>
        <w:rPr>
          <w:rFonts w:ascii="IRNazanin" w:hAnsi="IRNazanin" w:eastAsia="IRNazanin" w:cs="IRNazanin"/>
          <w:lang w:bidi="fa-IR"/>
          <w:color w:val="111111"/>
          <w:sz w:val="28"/>
          <w:szCs w:val="28"/>
          <w:rtl/>
        </w:rPr>
        <w:t xml:space="preserve">اگر كه گفتن تسبيح در ادامه نبود</w:t>
      </w:r>
    </w:p>
    <w:p>
      <w:pPr>
        <w:pStyle w:val="BookText"/>
      </w:pPr>
      <w:r>
        <w:rPr>
          <w:rFonts w:ascii="IRNazanin" w:hAnsi="IRNazanin" w:eastAsia="IRNazanin" w:cs="IRNazanin"/>
          <w:lang w:bidi="fa-IR"/>
          <w:color w:val="111111"/>
          <w:sz w:val="28"/>
          <w:szCs w:val="28"/>
          <w:rtl/>
        </w:rPr>
        <w:t xml:space="preserve">نماز خواندن ما ذره اى ثواب نداشت</w:t>
      </w:r>
    </w:p>
    <w:p>
      <w:pPr>
        <w:pStyle w:val="BookText"/>
      </w:pPr>
      <w:r>
        <w:rPr>
          <w:rFonts w:ascii="IRNazanin" w:hAnsi="IRNazanin" w:eastAsia="IRNazanin" w:cs="IRNazanin"/>
          <w:lang w:bidi="fa-IR"/>
          <w:color w:val="111111"/>
          <w:sz w:val="28"/>
          <w:szCs w:val="28"/>
          <w:rtl/>
        </w:rPr>
        <w:t xml:space="preserve">نمى رسيد در اين چرخ ، رزق و روزى ما</w:t>
      </w:r>
    </w:p>
    <w:p>
      <w:pPr>
        <w:pStyle w:val="BookText"/>
      </w:pPr>
      <w:r>
        <w:rPr>
          <w:rFonts w:ascii="IRNazanin" w:hAnsi="IRNazanin" w:eastAsia="IRNazanin" w:cs="IRNazanin"/>
          <w:lang w:bidi="fa-IR"/>
          <w:color w:val="111111"/>
          <w:sz w:val="28"/>
          <w:szCs w:val="28"/>
          <w:rtl/>
        </w:rPr>
        <w:t xml:space="preserve">اگر جهيزيه اش سنگ آسياب نداشت</w:t>
      </w:r>
    </w:p>
    <w:p>
      <w:pPr>
        <w:pStyle w:val="BookText"/>
      </w:pPr>
      <w:r>
        <w:rPr>
          <w:rFonts w:ascii="IRNazanin" w:hAnsi="IRNazanin" w:eastAsia="IRNazanin" w:cs="IRNazanin"/>
          <w:lang w:bidi="fa-IR"/>
          <w:color w:val="111111"/>
          <w:sz w:val="28"/>
          <w:szCs w:val="28"/>
          <w:rtl/>
        </w:rPr>
        <w:t xml:space="preserve">بحق فاطمه شد پيشوند عرض دعا</w:t>
      </w:r>
    </w:p>
    <w:p>
      <w:pPr>
        <w:pStyle w:val="BookText"/>
      </w:pPr>
      <w:r>
        <w:rPr>
          <w:rFonts w:ascii="IRNazanin" w:hAnsi="IRNazanin" w:eastAsia="IRNazanin" w:cs="IRNazanin"/>
          <w:lang w:bidi="fa-IR"/>
          <w:color w:val="111111"/>
          <w:sz w:val="28"/>
          <w:szCs w:val="28"/>
          <w:rtl/>
        </w:rPr>
        <w:t xml:space="preserve">اگر نبودكه پسوند مستجاب نداشت</w:t>
      </w:r>
    </w:p>
    <w:p>
      <w:pPr>
        <w:pStyle w:val="BookText"/>
      </w:pPr>
      <w:r>
        <w:rPr>
          <w:rFonts w:ascii="IRNazanin" w:hAnsi="IRNazanin" w:eastAsia="IRNazanin" w:cs="IRNazanin"/>
          <w:lang w:bidi="fa-IR"/>
          <w:color w:val="111111"/>
          <w:sz w:val="28"/>
          <w:szCs w:val="28"/>
          <w:rtl/>
        </w:rPr>
        <w:t xml:space="preserve">تمام اجر رسالت محبّت است به او</w:t>
      </w:r>
    </w:p>
    <w:p>
      <w:pPr>
        <w:pStyle w:val="BookText"/>
      </w:pPr>
      <w:r>
        <w:rPr>
          <w:rFonts w:ascii="IRNazanin" w:hAnsi="IRNazanin" w:eastAsia="IRNazanin" w:cs="IRNazanin"/>
          <w:lang w:bidi="fa-IR"/>
          <w:color w:val="111111"/>
          <w:sz w:val="28"/>
          <w:szCs w:val="28"/>
          <w:rtl/>
        </w:rPr>
        <w:t xml:space="preserve">نبى به عمر خودش، حرف بى حساب نداشت</w:t>
      </w:r>
    </w:p>
    <w:p>
      <w:pPr>
        <w:pStyle w:val="BookText"/>
      </w:pPr>
      <w:r>
        <w:rPr>
          <w:rFonts w:ascii="IRNazanin" w:hAnsi="IRNazanin" w:eastAsia="IRNazanin" w:cs="IRNazanin"/>
          <w:lang w:bidi="fa-IR"/>
          <w:color w:val="111111"/>
          <w:sz w:val="28"/>
          <w:szCs w:val="28"/>
          <w:rtl/>
        </w:rPr>
        <w:t xml:space="preserve">و روزگارزنى را به جانشينى او</w:t>
      </w:r>
    </w:p>
    <w:p>
      <w:pPr>
        <w:pStyle w:val="BookText"/>
      </w:pPr>
      <w:r>
        <w:rPr>
          <w:rFonts w:ascii="Amiri" w:hAnsi="Amiri" w:eastAsia="Amiri" w:cs="Amiri"/>
          <w:lang w:bidi="ar-SA"/>
          <w:color w:val="111111"/>
          <w:sz w:val="28"/>
          <w:szCs w:val="28"/>
          <w:rtl/>
        </w:rPr>
        <w:t xml:space="preserve">به غير فاطمه اى از بنى كلاب نداشت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 روى خود از كور، با حساب همين</w:t>
      </w:r>
    </w:p>
    <w:p>
      <w:pPr>
        <w:pStyle w:val="BookText"/>
      </w:pPr>
      <w:r>
        <w:rPr>
          <w:rFonts w:ascii="IRNazanin" w:hAnsi="IRNazanin" w:eastAsia="IRNazanin" w:cs="IRNazanin"/>
          <w:lang w:bidi="fa-IR"/>
          <w:color w:val="111111"/>
          <w:sz w:val="28"/>
          <w:szCs w:val="28"/>
          <w:rtl/>
        </w:rPr>
        <w:t xml:space="preserve">عجيب مى شد اگر قبر او حجاب نداشت</w:t>
      </w:r>
    </w:p>
    <w:p>
      <w:pPr>
        <w:pStyle w:val="BookText"/>
      </w:pPr>
      <w:r>
        <w:rPr>
          <w:rFonts w:ascii="IRNazanin" w:hAnsi="IRNazanin" w:eastAsia="IRNazanin" w:cs="IRNazanin"/>
          <w:lang w:bidi="fa-IR"/>
          <w:color w:val="111111"/>
          <w:sz w:val="28"/>
          <w:szCs w:val="28"/>
          <w:rtl/>
        </w:rPr>
        <w:t xml:space="preserve">به شأن سورۀ كوثر جفا نمى شد اگر</w:t>
      </w:r>
    </w:p>
    <w:p>
      <w:pPr>
        <w:pStyle w:val="BookText"/>
      </w:pPr>
      <w:r>
        <w:rPr>
          <w:rFonts w:ascii="IRNazanin" w:hAnsi="IRNazanin" w:eastAsia="IRNazanin" w:cs="IRNazanin"/>
          <w:lang w:bidi="fa-IR"/>
          <w:color w:val="111111"/>
          <w:sz w:val="28"/>
          <w:szCs w:val="28"/>
          <w:rtl/>
        </w:rPr>
        <w:t xml:space="preserve">خدا كتابِ پر از آيه عذاب نداشت</w:t>
      </w:r>
    </w:p>
    <w:p>
      <w:pPr>
        <w:pStyle w:val="BookText"/>
      </w:pPr>
      <w:r>
        <w:rPr>
          <w:rFonts w:ascii="Amiri" w:hAnsi="Amiri" w:eastAsia="Amiri" w:cs="Amiri"/>
          <w:lang w:bidi="ar-SA"/>
          <w:color w:val="111111"/>
          <w:sz w:val="28"/>
          <w:szCs w:val="28"/>
          <w:rtl/>
        </w:rPr>
        <w:t xml:space="preserve">فداى شير زنى كه در آن شرايط بد</w:t>
      </w:r>
    </w:p>
    <w:p>
      <w:pPr>
        <w:pStyle w:val="BookText"/>
      </w:pPr>
      <w:r>
        <w:rPr>
          <w:rFonts w:ascii="IRNazanin" w:hAnsi="IRNazanin" w:eastAsia="IRNazanin" w:cs="IRNazanin"/>
          <w:lang w:bidi="fa-IR"/>
          <w:color w:val="111111"/>
          <w:sz w:val="28"/>
          <w:szCs w:val="28"/>
          <w:rtl/>
        </w:rPr>
        <w:t xml:space="preserve">صداش لحظه اى از خطبه اضطراب نداشت</w:t>
      </w:r>
    </w:p>
    <w:p>
      <w:pPr>
        <w:pStyle w:val="BookText"/>
      </w:pPr>
      <w:r>
        <w:rPr>
          <w:rFonts w:ascii="IRNazanin" w:hAnsi="IRNazanin" w:eastAsia="IRNazanin" w:cs="IRNazanin"/>
          <w:lang w:bidi="fa-IR"/>
          <w:color w:val="111111"/>
          <w:sz w:val="28"/>
          <w:szCs w:val="28"/>
          <w:rtl/>
        </w:rPr>
        <w:t xml:space="preserve">براى آخر شعرم چقدر مى شد حيف</w:t>
      </w:r>
    </w:p>
    <w:p>
      <w:pPr>
        <w:pStyle w:val="BookText"/>
      </w:pPr>
      <w:r>
        <w:rPr>
          <w:rFonts w:ascii="IRNazanin" w:hAnsi="IRNazanin" w:eastAsia="IRNazanin" w:cs="IRNazanin"/>
          <w:lang w:bidi="fa-IR"/>
          <w:color w:val="111111"/>
          <w:sz w:val="28"/>
          <w:szCs w:val="28"/>
          <w:rtl/>
        </w:rPr>
        <w:t xml:space="preserve">اگر كه قافيۀ اين غزل رباب نداشت</w:t>
      </w:r>
    </w:p>
    <w:p>
      <w:pPr>
        <w:pStyle w:val="BookText"/>
      </w:pPr>
      <w:r>
        <w:rPr>
          <w:rFonts w:ascii="IRNazanin" w:hAnsi="IRNazanin" w:eastAsia="IRNazanin" w:cs="IRNazanin"/>
          <w:lang w:bidi="fa-IR"/>
          <w:color w:val="111111"/>
          <w:sz w:val="28"/>
          <w:szCs w:val="28"/>
          <w:rtl/>
        </w:rPr>
        <w:t xml:space="preserve">در اين وفور مصيبت، چه خوب مى شد اگر</w:t>
      </w:r>
    </w:p>
    <w:p>
      <w:pPr>
        <w:pStyle w:val="BookText"/>
      </w:pPr>
      <w:r>
        <w:rPr>
          <w:rFonts w:ascii="IRNazanin" w:hAnsi="IRNazanin" w:eastAsia="IRNazanin" w:cs="IRNazanin"/>
          <w:lang w:bidi="fa-IR"/>
          <w:color w:val="111111"/>
          <w:sz w:val="28"/>
          <w:szCs w:val="28"/>
          <w:rtl/>
        </w:rPr>
        <w:t xml:space="preserve">رباب حداقل داغ قحط آب نداشت</w:t>
      </w:r>
    </w:p>
    <w:p>
      <w:pPr>
        <w:pStyle w:val="BookText"/>
      </w:pPr>
      <w:r>
        <w:rPr>
          <w:rFonts w:ascii="IRNazanin" w:hAnsi="IRNazanin" w:eastAsia="IRNazanin" w:cs="IRNazanin"/>
          <w:lang w:bidi="fa-IR"/>
          <w:color w:val="111111"/>
          <w:sz w:val="28"/>
          <w:szCs w:val="28"/>
          <w:rtl/>
        </w:rPr>
        <w:t xml:space="preserve">چه خوب مى شد اگر روضه اسارت او</w:t>
      </w:r>
    </w:p>
    <w:p>
      <w:pPr>
        <w:pStyle w:val="BookText"/>
      </w:pPr>
      <w:r>
        <w:rPr>
          <w:rFonts w:ascii="Amiri" w:hAnsi="Amiri" w:eastAsia="Amiri" w:cs="Amiri"/>
          <w:lang w:bidi="ar-SA"/>
          <w:color w:val="111111"/>
          <w:sz w:val="28"/>
          <w:szCs w:val="28"/>
          <w:rtl/>
        </w:rPr>
        <w:t xml:space="preserve">زن يهوديه و مجلس شراب نداشت</w:t>
      </w:r>
    </w:p>
    <w:p>
      <w:pPr>
        <w:pStyle w:val="BookText"/>
      </w:pPr>
      <w:r>
        <w:rPr>
          <w:rFonts w:ascii="IRNazanin" w:hAnsi="IRNazanin" w:eastAsia="IRNazanin" w:cs="IRNazanin"/>
          <w:lang w:bidi="fa-IR"/>
          <w:color w:val="111111"/>
          <w:sz w:val="28"/>
          <w:szCs w:val="28"/>
          <w:rtl/>
        </w:rPr>
        <w:t xml:space="preserve">بنا به عادت شبها به جاى گهواره</w:t>
      </w:r>
    </w:p>
    <w:p>
      <w:pPr>
        <w:pStyle w:val="BookText"/>
      </w:pPr>
      <w:r>
        <w:rPr>
          <w:rFonts w:ascii="Amiri" w:hAnsi="Amiri" w:eastAsia="Amiri" w:cs="Amiri"/>
          <w:lang w:bidi="ar-SA"/>
          <w:color w:val="111111"/>
          <w:sz w:val="28"/>
          <w:szCs w:val="28"/>
          <w:rtl/>
        </w:rPr>
        <w:t xml:space="preserve">كنار نيزۀ شش ماهه بود و خواب نداشت</w:t>
      </w:r>
    </w:p>
    <w:p>
      <w:pPr>
        <w:pStyle w:val="BookText"/>
      </w:pPr>
      <w:r>
        <w:rPr>
          <w:rFonts w:ascii="IRNazanin" w:hAnsi="IRNazanin" w:eastAsia="IRNazanin" w:cs="IRNazanin"/>
          <w:lang w:bidi="fa-IR"/>
          <w:color w:val="111111"/>
          <w:sz w:val="28"/>
          <w:szCs w:val="28"/>
          <w:rtl/>
        </w:rPr>
        <w:t xml:space="preserve">ما برای تو جراحت خورده ایم</w:t>
      </w:r>
    </w:p>
    <w:p>
      <w:pPr>
        <w:pStyle w:val="BookText"/>
      </w:pPr>
      <w:r>
        <w:rPr>
          <w:rFonts w:ascii="IRNazanin" w:hAnsi="IRNazanin" w:eastAsia="IRNazanin" w:cs="IRNazanin"/>
          <w:lang w:bidi="fa-IR"/>
          <w:color w:val="111111"/>
          <w:sz w:val="28"/>
          <w:szCs w:val="28"/>
          <w:rtl/>
        </w:rPr>
        <w:t xml:space="preserve">زخم ها بهرِ ولایت خورده ایم</w:t>
      </w:r>
    </w:p>
    <w:p>
      <w:pPr>
        <w:pStyle w:val="BookText"/>
      </w:pPr>
      <w:r>
        <w:rPr>
          <w:rFonts w:ascii="IRNazanin" w:hAnsi="IRNazanin" w:eastAsia="IRNazanin" w:cs="IRNazanin"/>
          <w:lang w:bidi="fa-IR"/>
          <w:color w:val="111111"/>
          <w:sz w:val="28"/>
          <w:szCs w:val="28"/>
          <w:rtl/>
        </w:rPr>
        <w:t xml:space="preserve">ما برای روضه ات جان باختیم</w:t>
      </w:r>
    </w:p>
    <w:p>
      <w:pPr>
        <w:pStyle w:val="BookText"/>
      </w:pPr>
      <w:r>
        <w:rPr>
          <w:rFonts w:ascii="IRNazanin" w:hAnsi="IRNazanin" w:eastAsia="IRNazanin" w:cs="IRNazanin"/>
          <w:lang w:bidi="fa-IR"/>
          <w:color w:val="111111"/>
          <w:sz w:val="28"/>
          <w:szCs w:val="28"/>
          <w:rtl/>
        </w:rPr>
        <w:t xml:space="preserve">ما چه موکب ها برایت ساختیم</w:t>
      </w:r>
    </w:p>
    <w:p>
      <w:pPr>
        <w:pStyle w:val="BookText"/>
      </w:pPr>
      <w:r>
        <w:rPr>
          <w:rFonts w:ascii="IRNazanin" w:hAnsi="IRNazanin" w:eastAsia="IRNazanin" w:cs="IRNazanin"/>
          <w:lang w:bidi="fa-IR"/>
          <w:color w:val="111111"/>
          <w:sz w:val="28"/>
          <w:szCs w:val="28"/>
          <w:rtl/>
        </w:rPr>
        <w:t xml:space="preserve">ما به خاکِ روضه ات سرمی نهیم</w:t>
      </w:r>
    </w:p>
    <w:p>
      <w:pPr>
        <w:pStyle w:val="BookText"/>
      </w:pPr>
      <w:r>
        <w:rPr>
          <w:rFonts w:ascii="IRNazanin" w:hAnsi="IRNazanin" w:eastAsia="IRNazanin" w:cs="IRNazanin"/>
          <w:lang w:bidi="fa-IR"/>
          <w:color w:val="111111"/>
          <w:sz w:val="28"/>
          <w:szCs w:val="28"/>
          <w:rtl/>
        </w:rPr>
        <w:t xml:space="preserve">هرکجا لازم شود جان می دهیم</w:t>
      </w:r>
    </w:p>
    <w:p>
      <w:pPr>
        <w:pStyle w:val="BookText"/>
      </w:pPr>
      <w:r>
        <w:rPr>
          <w:rFonts w:ascii="IRNazanin" w:hAnsi="IRNazanin" w:eastAsia="IRNazanin" w:cs="IRNazanin"/>
          <w:lang w:bidi="fa-IR"/>
          <w:color w:val="111111"/>
          <w:sz w:val="28"/>
          <w:szCs w:val="28"/>
          <w:rtl/>
        </w:rPr>
        <w:t xml:space="preserve">محسن اسلامی (پویا)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83" w:name="pg6639_51692"/>
    <w:bookmarkEnd w:id="83"/>
    <w:p>
      <w:pPr>
        <w:pStyle w:val="BookText"/>
      </w:pPr>
      <w:r>
        <w:rPr>
          <w:rFonts w:ascii="IRNazanin" w:hAnsi="IRNazanin" w:eastAsia="IRNazanin" w:cs="IRNazanin"/>
          <w:lang w:bidi="fa-IR"/>
          <w:color w:val="111111"/>
          <w:sz w:val="28"/>
          <w:szCs w:val="28"/>
          <w:rtl/>
        </w:rPr>
        <w:t xml:space="preserve">سرودۀ : شاعر خاندان رسالت (علیهم السلام)</w:t>
      </w:r>
    </w:p>
    <w:p>
      <w:pPr>
        <w:pStyle w:val="BookText"/>
      </w:pPr>
      <w:r>
        <w:rPr>
          <w:rFonts w:ascii="IRNazanin" w:hAnsi="IRNazanin" w:eastAsia="IRNazanin" w:cs="IRNazanin"/>
          <w:lang w:bidi="fa-IR"/>
          <w:color w:val="111111"/>
          <w:sz w:val="28"/>
          <w:szCs w:val="28"/>
          <w:rtl/>
        </w:rPr>
        <w:t xml:space="preserve">آقا ی پوریلان</w:t>
      </w:r>
    </w:p>
    <w:p>
      <w:pPr>
        <w:pStyle w:val="BookText"/>
      </w:pPr>
      <w:r>
        <w:rPr>
          <w:rFonts w:ascii="IRNazanin" w:hAnsi="IRNazanin" w:eastAsia="IRNazanin" w:cs="IRNazanin"/>
          <w:lang w:bidi="fa-IR"/>
          <w:color w:val="111111"/>
          <w:sz w:val="28"/>
          <w:szCs w:val="28"/>
          <w:rtl/>
        </w:rPr>
        <w:t xml:space="preserve">از قم</w:t>
      </w:r>
    </w:p>
    <w:p>
      <w:pPr>
        <w:pStyle w:val="Heading3"/>
      </w:pPr>
      <w:bookmarkStart w:id="237" w:name="_Toc120"/>
      <w:r>
        <w:t>شفا می خواست از این روضه ها</w:t>
      </w:r>
      <w:bookmarkEnd w:id="237"/>
    </w:p>
    <w:p>
      <w:pPr>
        <w:pStyle w:val="BookText"/>
      </w:pPr>
      <w:r>
        <w:rPr>
          <w:rFonts w:ascii="IRNazanin" w:hAnsi="IRNazanin" w:eastAsia="IRNazanin" w:cs="IRNazanin"/>
          <w:lang w:bidi="fa-IR"/>
          <w:color w:val="111111"/>
          <w:sz w:val="28"/>
          <w:szCs w:val="28"/>
          <w:rtl/>
        </w:rPr>
        <w:t xml:space="preserve">حال مردم خوب باشد با به اینجا آمدن</w:t>
      </w:r>
    </w:p>
    <w:p>
      <w:pPr>
        <w:pStyle w:val="BookText"/>
      </w:pPr>
      <w:r>
        <w:rPr>
          <w:rFonts w:ascii="IRNazanin" w:hAnsi="IRNazanin" w:eastAsia="IRNazanin" w:cs="IRNazanin"/>
          <w:lang w:bidi="fa-IR"/>
          <w:color w:val="111111"/>
          <w:sz w:val="28"/>
          <w:szCs w:val="28"/>
          <w:rtl/>
        </w:rPr>
        <w:t xml:space="preserve">یعنی از مُلکِ تباهی سوی زهرا آمدن</w:t>
      </w:r>
    </w:p>
    <w:p>
      <w:pPr>
        <w:pStyle w:val="BookText"/>
      </w:pPr>
      <w:r>
        <w:rPr>
          <w:rFonts w:ascii="IRNazanin" w:hAnsi="IRNazanin" w:eastAsia="IRNazanin" w:cs="IRNazanin"/>
          <w:lang w:bidi="fa-IR"/>
          <w:color w:val="111111"/>
          <w:sz w:val="28"/>
          <w:szCs w:val="28"/>
          <w:rtl/>
        </w:rPr>
        <w:t xml:space="preserve">سعی کردم آبروداری کنم ، اما ببخش</w:t>
      </w:r>
    </w:p>
    <w:p>
      <w:pPr>
        <w:pStyle w:val="BookText"/>
      </w:pPr>
      <w:r>
        <w:rPr>
          <w:rFonts w:ascii="IRNazanin" w:hAnsi="IRNazanin" w:eastAsia="IRNazanin" w:cs="IRNazanin"/>
          <w:lang w:bidi="fa-IR"/>
          <w:color w:val="111111"/>
          <w:sz w:val="28"/>
          <w:szCs w:val="28"/>
          <w:rtl/>
        </w:rPr>
        <w:t xml:space="preserve">چون که عادت کرده ام دیگر به رسوا آمدن</w:t>
      </w:r>
    </w:p>
    <w:p>
      <w:pPr>
        <w:pStyle w:val="BookText"/>
      </w:pPr>
      <w:r>
        <w:rPr>
          <w:rFonts w:ascii="IRNazanin" w:hAnsi="IRNazanin" w:eastAsia="IRNazanin" w:cs="IRNazanin"/>
          <w:lang w:bidi="fa-IR"/>
          <w:color w:val="111111"/>
          <w:sz w:val="28"/>
          <w:szCs w:val="28"/>
          <w:rtl/>
        </w:rPr>
        <w:t xml:space="preserve">جز درِ این خانه ما را ملجائی پیدا نشد</w:t>
      </w:r>
    </w:p>
    <w:p>
      <w:pPr>
        <w:pStyle w:val="BookText"/>
      </w:pPr>
      <w:r>
        <w:rPr>
          <w:rFonts w:ascii="IRNazanin" w:hAnsi="IRNazanin" w:eastAsia="IRNazanin" w:cs="IRNazanin"/>
          <w:lang w:bidi="fa-IR"/>
          <w:color w:val="111111"/>
          <w:sz w:val="28"/>
          <w:szCs w:val="28"/>
          <w:rtl/>
        </w:rPr>
        <w:t xml:space="preserve">آنچه از ما بر می آید چیست؟ تنها، آمدن</w:t>
      </w:r>
    </w:p>
    <w:p>
      <w:pPr>
        <w:pStyle w:val="BookText"/>
      </w:pPr>
      <w:r>
        <w:rPr>
          <w:rFonts w:ascii="IRNazanin" w:hAnsi="IRNazanin" w:eastAsia="IRNazanin" w:cs="IRNazanin"/>
          <w:lang w:bidi="fa-IR"/>
          <w:color w:val="111111"/>
          <w:sz w:val="28"/>
          <w:szCs w:val="28"/>
          <w:rtl/>
        </w:rPr>
        <w:t xml:space="preserve">هیچ کس دنبال بیماری و دردِسر نرفت</w:t>
      </w:r>
    </w:p>
    <w:p>
      <w:pPr>
        <w:pStyle w:val="BookText"/>
      </w:pPr>
      <w:r>
        <w:rPr>
          <w:rFonts w:ascii="IRNazanin" w:hAnsi="IRNazanin" w:eastAsia="IRNazanin" w:cs="IRNazanin"/>
          <w:lang w:bidi="fa-IR"/>
          <w:color w:val="111111"/>
          <w:sz w:val="28"/>
          <w:szCs w:val="28"/>
          <w:rtl/>
        </w:rPr>
        <w:t xml:space="preserve">پس شفا میخواست از این روضه ها با آمدن</w:t>
      </w:r>
    </w:p>
    <w:p>
      <w:pPr>
        <w:pStyle w:val="BookText"/>
      </w:pPr>
      <w:r>
        <w:rPr>
          <w:rFonts w:ascii="IRNazanin" w:hAnsi="IRNazanin" w:eastAsia="IRNazanin" w:cs="IRNazanin"/>
          <w:lang w:bidi="fa-IR"/>
          <w:color w:val="111111"/>
          <w:sz w:val="28"/>
          <w:szCs w:val="28"/>
          <w:rtl/>
        </w:rPr>
        <w:t xml:space="preserve">همنفس با آدم و موسی توسل جستن و</w:t>
      </w:r>
    </w:p>
    <w:p>
      <w:pPr>
        <w:pStyle w:val="BookText"/>
      </w:pPr>
      <w:r>
        <w:rPr>
          <w:rFonts w:ascii="IRNazanin" w:hAnsi="IRNazanin" w:eastAsia="IRNazanin" w:cs="IRNazanin"/>
          <w:lang w:bidi="fa-IR"/>
          <w:color w:val="111111"/>
          <w:sz w:val="28"/>
          <w:szCs w:val="28"/>
          <w:rtl/>
        </w:rPr>
        <w:t xml:space="preserve">همقدم با حضرت نوح و مسیحا آمدن</w:t>
      </w:r>
    </w:p>
    <w:p>
      <w:pPr>
        <w:pStyle w:val="BookText"/>
      </w:pPr>
      <w:r>
        <w:rPr>
          <w:rFonts w:ascii="IRNazanin" w:hAnsi="IRNazanin" w:eastAsia="IRNazanin" w:cs="IRNazanin"/>
          <w:lang w:bidi="fa-IR"/>
          <w:color w:val="111111"/>
          <w:sz w:val="28"/>
          <w:szCs w:val="28"/>
          <w:rtl/>
        </w:rPr>
        <w:t xml:space="preserve">روی لب های همه پیغمبران تا شام حشر</w:t>
      </w:r>
    </w:p>
    <w:p>
      <w:pPr>
        <w:pStyle w:val="BookText"/>
      </w:pPr>
      <w:r>
        <w:rPr>
          <w:rFonts w:ascii="IRNazanin" w:hAnsi="IRNazanin" w:eastAsia="IRNazanin" w:cs="IRNazanin"/>
          <w:lang w:bidi="fa-IR"/>
          <w:color w:val="111111"/>
          <w:sz w:val="28"/>
          <w:szCs w:val="28"/>
          <w:rtl/>
        </w:rPr>
        <w:t xml:space="preserve">نام توجاریست از روز به دنیا آمدن</w:t>
      </w:r>
    </w:p>
    <w:p>
      <w:pPr>
        <w:pStyle w:val="BookText"/>
      </w:pPr>
      <w:r>
        <w:rPr>
          <w:rFonts w:ascii="IRNazanin" w:hAnsi="IRNazanin" w:eastAsia="IRNazanin" w:cs="IRNazanin"/>
          <w:lang w:bidi="fa-IR"/>
          <w:color w:val="111111"/>
          <w:sz w:val="28"/>
          <w:szCs w:val="28"/>
          <w:rtl/>
        </w:rPr>
        <w:t xml:space="preserve">بی قرارم بی قرارم بی قرارم از شما</w:t>
      </w:r>
    </w:p>
    <w:p>
      <w:pPr>
        <w:pStyle w:val="BookText"/>
      </w:pPr>
      <w:r>
        <w:rPr>
          <w:rFonts w:ascii="IRNazanin" w:hAnsi="IRNazanin" w:eastAsia="IRNazanin" w:cs="IRNazanin"/>
          <w:lang w:bidi="fa-IR"/>
          <w:color w:val="111111"/>
          <w:sz w:val="28"/>
          <w:szCs w:val="28"/>
          <w:rtl/>
        </w:rPr>
        <w:t xml:space="preserve">مهدی موعوددارم یک تقاضا ، آمدن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84" w:name="pg6639_51693"/>
    <w:bookmarkEnd w:id="84"/>
    <w:p>
      <w:pPr>
        <w:pStyle w:val="BookText"/>
      </w:pPr>
      <w:r>
        <w:rPr>
          <w:rFonts w:ascii="IRNazanin" w:hAnsi="IRNazanin" w:eastAsia="IRNazanin" w:cs="IRNazanin"/>
          <w:lang w:bidi="fa-IR"/>
          <w:color w:val="111111"/>
          <w:sz w:val="28"/>
          <w:szCs w:val="28"/>
          <w:rtl/>
        </w:rPr>
        <w:t xml:space="preserve">سرودۀ : شاعر نکته سنج و دلسوختۀ فاطمۀ زهرا (علیها السلام)</w:t>
      </w:r>
    </w:p>
    <w:p>
      <w:pPr>
        <w:pStyle w:val="BookText"/>
      </w:pPr>
      <w:r>
        <w:rPr>
          <w:rFonts w:ascii="IRNazanin" w:hAnsi="IRNazanin" w:eastAsia="IRNazanin" w:cs="IRNazanin"/>
          <w:lang w:bidi="fa-IR"/>
          <w:color w:val="111111"/>
          <w:sz w:val="28"/>
          <w:szCs w:val="28"/>
          <w:rtl/>
        </w:rPr>
        <w:t xml:space="preserve">آقای محسن اسلامی (پویا)</w:t>
      </w:r>
    </w:p>
    <w:p>
      <w:pPr>
        <w:pStyle w:val="Heading3"/>
      </w:pPr>
      <w:bookmarkStart w:id="238" w:name="_Toc121"/>
      <w:r>
        <w:t>فاطمیه چشم ها را خیره کرد</w:t>
      </w:r>
      <w:bookmarkEnd w:id="238"/>
    </w:p>
    <w:p>
      <w:pPr>
        <w:pStyle w:val="BookText"/>
      </w:pPr>
      <w:r>
        <w:rPr>
          <w:rFonts w:ascii="IRNazanin" w:hAnsi="IRNazanin" w:eastAsia="IRNazanin" w:cs="IRNazanin"/>
          <w:lang w:bidi="fa-IR"/>
          <w:color w:val="111111"/>
          <w:sz w:val="28"/>
          <w:szCs w:val="28"/>
          <w:rtl/>
        </w:rPr>
        <w:t xml:space="preserve">فاطمیه آمد و گُل کاشتیم</w:t>
      </w:r>
    </w:p>
    <w:p>
      <w:pPr>
        <w:pStyle w:val="BookText"/>
      </w:pPr>
      <w:r>
        <w:rPr>
          <w:rFonts w:ascii="IRNazanin" w:hAnsi="IRNazanin" w:eastAsia="IRNazanin" w:cs="IRNazanin"/>
          <w:lang w:bidi="fa-IR"/>
          <w:color w:val="111111"/>
          <w:sz w:val="28"/>
          <w:szCs w:val="28"/>
          <w:rtl/>
        </w:rPr>
        <w:t xml:space="preserve">زیرِهر پرچم توسل داشتیم</w:t>
      </w:r>
    </w:p>
    <w:p>
      <w:pPr>
        <w:pStyle w:val="BookText"/>
      </w:pPr>
      <w:r>
        <w:rPr>
          <w:rFonts w:ascii="IRNazanin" w:hAnsi="IRNazanin" w:eastAsia="IRNazanin" w:cs="IRNazanin"/>
          <w:lang w:bidi="fa-IR"/>
          <w:color w:val="111111"/>
          <w:sz w:val="28"/>
          <w:szCs w:val="28"/>
          <w:rtl/>
        </w:rPr>
        <w:t xml:space="preserve">ما هنوز آن شهرِ بی دروازه ایم</w:t>
      </w:r>
    </w:p>
    <w:p>
      <w:pPr>
        <w:pStyle w:val="BookText"/>
      </w:pPr>
      <w:r>
        <w:rPr>
          <w:rFonts w:ascii="IRNazanin" w:hAnsi="IRNazanin" w:eastAsia="IRNazanin" w:cs="IRNazanin"/>
          <w:lang w:bidi="fa-IR"/>
          <w:color w:val="111111"/>
          <w:sz w:val="28"/>
          <w:szCs w:val="28"/>
          <w:rtl/>
        </w:rPr>
        <w:t xml:space="preserve">ما هنوز آن خون گرم تازه ایم</w:t>
      </w:r>
    </w:p>
    <w:p>
      <w:pPr>
        <w:pStyle w:val="BookText"/>
      </w:pPr>
      <w:r>
        <w:rPr>
          <w:rFonts w:ascii="IRNazanin" w:hAnsi="IRNazanin" w:eastAsia="IRNazanin" w:cs="IRNazanin"/>
          <w:lang w:bidi="fa-IR"/>
          <w:color w:val="111111"/>
          <w:sz w:val="28"/>
          <w:szCs w:val="28"/>
          <w:rtl/>
        </w:rPr>
        <w:t xml:space="preserve">نورِ ماشب خصلتان راچیره کرد</w:t>
      </w:r>
    </w:p>
    <w:p>
      <w:pPr>
        <w:pStyle w:val="BookText"/>
      </w:pPr>
      <w:r>
        <w:rPr>
          <w:rFonts w:ascii="IRNazanin" w:hAnsi="IRNazanin" w:eastAsia="IRNazanin" w:cs="IRNazanin"/>
          <w:lang w:bidi="fa-IR"/>
          <w:color w:val="111111"/>
          <w:sz w:val="28"/>
          <w:szCs w:val="28"/>
          <w:rtl/>
        </w:rPr>
        <w:t xml:space="preserve">فاطمیه چشمها را خیره کرد</w:t>
      </w:r>
    </w:p>
    <w:p>
      <w:pPr>
        <w:pStyle w:val="BookText"/>
      </w:pPr>
      <w:r>
        <w:rPr>
          <w:rFonts w:ascii="IRNazanin" w:hAnsi="IRNazanin" w:eastAsia="IRNazanin" w:cs="IRNazanin"/>
          <w:lang w:bidi="fa-IR"/>
          <w:color w:val="111111"/>
          <w:sz w:val="28"/>
          <w:szCs w:val="28"/>
          <w:rtl/>
        </w:rPr>
        <w:t xml:space="preserve">فاطمیه های ما رنگِ غم است</w:t>
      </w:r>
    </w:p>
    <w:p>
      <w:pPr>
        <w:pStyle w:val="BookText"/>
      </w:pPr>
      <w:r>
        <w:rPr>
          <w:rFonts w:ascii="IRNazanin" w:hAnsi="IRNazanin" w:eastAsia="IRNazanin" w:cs="IRNazanin"/>
          <w:lang w:bidi="fa-IR"/>
          <w:color w:val="111111"/>
          <w:sz w:val="28"/>
          <w:szCs w:val="28"/>
          <w:rtl/>
        </w:rPr>
        <w:t xml:space="preserve">این نشانِ دود مانِ ماتم است</w:t>
      </w:r>
    </w:p>
    <w:p>
      <w:pPr>
        <w:pStyle w:val="BookText"/>
      </w:pPr>
      <w:r>
        <w:rPr>
          <w:rFonts w:ascii="Amiri" w:hAnsi="Amiri" w:eastAsia="Amiri" w:cs="Amiri"/>
          <w:lang w:bidi="ar-SA"/>
          <w:color w:val="111111"/>
          <w:sz w:val="28"/>
          <w:szCs w:val="28"/>
          <w:rtl/>
        </w:rPr>
        <w:t xml:space="preserve">فاطمیه بازتابِ آهِ ماست</w:t>
      </w:r>
    </w:p>
    <w:p>
      <w:pPr>
        <w:pStyle w:val="BookText"/>
      </w:pPr>
      <w:r>
        <w:rPr>
          <w:rFonts w:ascii="IRNazanin" w:hAnsi="IRNazanin" w:eastAsia="IRNazanin" w:cs="IRNazanin"/>
          <w:lang w:bidi="fa-IR"/>
          <w:color w:val="111111"/>
          <w:sz w:val="28"/>
          <w:szCs w:val="28"/>
          <w:rtl/>
        </w:rPr>
        <w:t xml:space="preserve">تا قیامت راه زهرا، راه ماست</w:t>
      </w:r>
    </w:p>
    <w:p>
      <w:pPr>
        <w:pStyle w:val="BookText"/>
      </w:pPr>
      <w:r>
        <w:rPr>
          <w:rFonts w:ascii="IRNazanin" w:hAnsi="IRNazanin" w:eastAsia="IRNazanin" w:cs="IRNazanin"/>
          <w:lang w:bidi="fa-IR"/>
          <w:color w:val="111111"/>
          <w:sz w:val="28"/>
          <w:szCs w:val="28"/>
          <w:rtl/>
        </w:rPr>
        <w:t xml:space="preserve">ما از اول در هدایت بوده ایم</w:t>
      </w:r>
    </w:p>
    <w:p>
      <w:pPr>
        <w:pStyle w:val="BookText"/>
      </w:pPr>
      <w:r>
        <w:rPr>
          <w:rFonts w:ascii="IRNazanin" w:hAnsi="IRNazanin" w:eastAsia="IRNazanin" w:cs="IRNazanin"/>
          <w:lang w:bidi="fa-IR"/>
          <w:color w:val="111111"/>
          <w:sz w:val="28"/>
          <w:szCs w:val="28"/>
          <w:rtl/>
        </w:rPr>
        <w:t xml:space="preserve">مردمانی با ولایت بوده ایم</w:t>
      </w:r>
    </w:p>
    <w:p>
      <w:pPr>
        <w:pStyle w:val="BookText"/>
      </w:pPr>
      <w:r>
        <w:rPr>
          <w:rFonts w:ascii="IRNazanin" w:hAnsi="IRNazanin" w:eastAsia="IRNazanin" w:cs="IRNazanin"/>
          <w:lang w:bidi="fa-IR"/>
          <w:color w:val="111111"/>
          <w:sz w:val="28"/>
          <w:szCs w:val="28"/>
          <w:rtl/>
        </w:rPr>
        <w:t xml:space="preserve">ریشه های دردها در چنگِ ماست</w:t>
      </w:r>
    </w:p>
    <w:p>
      <w:pPr>
        <w:pStyle w:val="BookText"/>
      </w:pPr>
      <w:r>
        <w:rPr>
          <w:rFonts w:ascii="IRNazanin" w:hAnsi="IRNazanin" w:eastAsia="IRNazanin" w:cs="IRNazanin"/>
          <w:lang w:bidi="fa-IR"/>
          <w:color w:val="111111"/>
          <w:sz w:val="28"/>
          <w:szCs w:val="28"/>
          <w:rtl/>
        </w:rPr>
        <w:t xml:space="preserve">ترس از ویروسِ دشمن، ننگ ماست</w:t>
      </w:r>
    </w:p>
    <w:p>
      <w:pPr>
        <w:pStyle w:val="BookText"/>
      </w:pPr>
      <w:r>
        <w:rPr>
          <w:rFonts w:ascii="IRNazanin" w:hAnsi="IRNazanin" w:eastAsia="IRNazanin" w:cs="IRNazanin"/>
          <w:lang w:bidi="fa-IR"/>
          <w:color w:val="111111"/>
          <w:sz w:val="28"/>
          <w:szCs w:val="28"/>
          <w:rtl/>
        </w:rPr>
        <w:t xml:space="preserve">دشمنان فرصت نشین کینه اند</w:t>
      </w:r>
    </w:p>
    <w:p>
      <w:pPr>
        <w:pStyle w:val="BookText"/>
      </w:pPr>
      <w:r>
        <w:rPr>
          <w:rFonts w:ascii="IRNazanin" w:hAnsi="IRNazanin" w:eastAsia="IRNazanin" w:cs="IRNazanin"/>
          <w:lang w:bidi="fa-IR"/>
          <w:color w:val="111111"/>
          <w:sz w:val="28"/>
          <w:szCs w:val="28"/>
          <w:rtl/>
        </w:rPr>
        <w:t xml:space="preserve">بی گمان نامحرمِ آئینه اند</w:t>
      </w:r>
    </w:p>
    <w:p>
      <w:pPr>
        <w:pStyle w:val="BookText"/>
      </w:pPr>
      <w:r>
        <w:rPr>
          <w:rFonts w:ascii="IRNazanin" w:hAnsi="IRNazanin" w:eastAsia="IRNazanin" w:cs="IRNazanin"/>
          <w:lang w:bidi="fa-IR"/>
          <w:color w:val="111111"/>
          <w:sz w:val="28"/>
          <w:szCs w:val="28"/>
          <w:rtl/>
        </w:rPr>
        <w:t xml:space="preserve">غولهایِ ترس عریان گشته اند</w:t>
      </w:r>
    </w:p>
    <w:p>
      <w:pPr>
        <w:pStyle w:val="BookText"/>
      </w:pPr>
      <w:r>
        <w:rPr>
          <w:rFonts w:ascii="IRNazanin" w:hAnsi="IRNazanin" w:eastAsia="IRNazanin" w:cs="IRNazanin"/>
          <w:lang w:bidi="fa-IR"/>
          <w:color w:val="111111"/>
          <w:sz w:val="28"/>
          <w:szCs w:val="28"/>
          <w:rtl/>
        </w:rPr>
        <w:t xml:space="preserve">مردمان در خانه پنهان گشته اند</w:t>
      </w:r>
    </w:p>
    <w:p>
      <w:pPr>
        <w:pStyle w:val="BookText"/>
      </w:pPr>
      <w:r>
        <w:rPr>
          <w:rFonts w:ascii="IRNazanin" w:hAnsi="IRNazanin" w:eastAsia="IRNazanin" w:cs="IRNazanin"/>
          <w:lang w:bidi="fa-IR"/>
          <w:color w:val="111111"/>
          <w:sz w:val="28"/>
          <w:szCs w:val="28"/>
          <w:rtl/>
        </w:rPr>
        <w:t xml:space="preserve">با برادرهایِ کور و ناتنی</w:t>
      </w:r>
    </w:p>
    <w:p>
      <w:pPr>
        <w:pStyle w:val="BookText"/>
      </w:pPr>
      <w:r>
        <w:rPr>
          <w:rFonts w:ascii="IRNazanin" w:hAnsi="IRNazanin" w:eastAsia="IRNazanin" w:cs="IRNazanin"/>
          <w:lang w:bidi="fa-IR"/>
          <w:color w:val="111111"/>
          <w:sz w:val="28"/>
          <w:szCs w:val="28"/>
          <w:rtl/>
        </w:rPr>
        <w:t xml:space="preserve">در جواب دوستیها دشمنی</w:t>
      </w:r>
    </w:p>
    <w:p>
      <w:pPr>
        <w:pStyle w:val="BookText"/>
      </w:pPr>
      <w:r>
        <w:rPr>
          <w:rFonts w:ascii="IRNazanin" w:hAnsi="IRNazanin" w:eastAsia="IRNazanin" w:cs="IRNazanin"/>
          <w:lang w:bidi="fa-IR"/>
          <w:color w:val="111111"/>
          <w:sz w:val="28"/>
          <w:szCs w:val="28"/>
          <w:rtl/>
        </w:rPr>
        <w:t xml:space="preserve">زیرِ بارانند اما تشنه لب</w:t>
      </w:r>
    </w:p>
    <w:p>
      <w:pPr>
        <w:pStyle w:val="BookText"/>
      </w:pPr>
      <w:r>
        <w:rPr>
          <w:rFonts w:ascii="IRNazanin" w:hAnsi="IRNazanin" w:eastAsia="IRNazanin" w:cs="IRNazanin"/>
          <w:lang w:bidi="fa-IR"/>
          <w:color w:val="111111"/>
          <w:sz w:val="28"/>
          <w:szCs w:val="28"/>
          <w:rtl/>
        </w:rPr>
        <w:t xml:space="preserve">گَردِ غربت در خیابانهای شب</w:t>
      </w:r>
    </w:p>
    <w:p>
      <w:pPr>
        <w:pStyle w:val="BookText"/>
      </w:pPr>
      <w:r>
        <w:rPr>
          <w:rFonts w:ascii="IRNazanin" w:hAnsi="IRNazanin" w:eastAsia="IRNazanin" w:cs="IRNazanin"/>
          <w:lang w:bidi="fa-IR"/>
          <w:color w:val="111111"/>
          <w:sz w:val="28"/>
          <w:szCs w:val="28"/>
          <w:rtl/>
        </w:rPr>
        <w:t xml:space="preserve">لیک جان عاشقان بی واهمه است</w:t>
      </w:r>
    </w:p>
    <w:p>
      <w:pPr>
        <w:pStyle w:val="BookText"/>
      </w:pPr>
      <w:r>
        <w:rPr>
          <w:rFonts w:ascii="IRNazanin" w:hAnsi="IRNazanin" w:eastAsia="IRNazanin" w:cs="IRNazanin"/>
          <w:lang w:bidi="fa-IR"/>
          <w:color w:val="111111"/>
          <w:sz w:val="28"/>
          <w:szCs w:val="28"/>
          <w:rtl/>
        </w:rPr>
        <w:t xml:space="preserve">شهر، پُر از نغمۀ یا فاطمه است</w:t>
      </w:r>
    </w:p>
    <w:p>
      <w:pPr>
        <w:pStyle w:val="BookText"/>
      </w:pPr>
      <w:r>
        <w:rPr>
          <w:rFonts w:ascii="IRNazanin" w:hAnsi="IRNazanin" w:eastAsia="IRNazanin" w:cs="IRNazanin"/>
          <w:lang w:bidi="fa-IR"/>
          <w:color w:val="111111"/>
          <w:sz w:val="28"/>
          <w:szCs w:val="28"/>
          <w:rtl/>
        </w:rPr>
        <w:t xml:space="preserve">بیرق یا فاطمه بر شانه مان</w:t>
      </w:r>
    </w:p>
    <w:p>
      <w:pPr>
        <w:pStyle w:val="BookText"/>
      </w:pPr>
      <w:r>
        <w:rPr>
          <w:rFonts w:ascii="IRNazanin" w:hAnsi="IRNazanin" w:eastAsia="IRNazanin" w:cs="IRNazanin"/>
          <w:lang w:bidi="fa-IR"/>
          <w:color w:val="111111"/>
          <w:sz w:val="28"/>
          <w:szCs w:val="28"/>
          <w:rtl/>
        </w:rPr>
        <w:t xml:space="preserve">نقش یا زهرا به درب خانه مان</w:t>
      </w:r>
    </w:p>
    <w:p>
      <w:pPr>
        <w:pStyle w:val="BookText"/>
      </w:pPr>
      <w:r>
        <w:rPr>
          <w:rFonts w:ascii="IRNazanin" w:hAnsi="IRNazanin" w:eastAsia="IRNazanin" w:cs="IRNazanin"/>
          <w:lang w:bidi="fa-IR"/>
          <w:color w:val="111111"/>
          <w:sz w:val="28"/>
          <w:szCs w:val="28"/>
          <w:rtl/>
        </w:rPr>
        <w:t xml:space="preserve">زخم های سرخ خون جوشیم ما</w:t>
      </w:r>
    </w:p>
    <w:p>
      <w:pPr>
        <w:pStyle w:val="BookText"/>
      </w:pPr>
      <w:r>
        <w:rPr>
          <w:rFonts w:ascii="IRNazanin" w:hAnsi="IRNazanin" w:eastAsia="IRNazanin" w:cs="IRNazanin"/>
          <w:lang w:bidi="fa-IR"/>
          <w:color w:val="111111"/>
          <w:sz w:val="28"/>
          <w:szCs w:val="28"/>
          <w:rtl/>
        </w:rPr>
        <w:t xml:space="preserve">تا قیامت هم سیه پوشیم ما</w:t>
      </w:r>
    </w:p>
    <w:p>
      <w:pPr>
        <w:pStyle w:val="BookText"/>
      </w:pPr>
      <w:r>
        <w:rPr>
          <w:rFonts w:ascii="IRNazanin" w:hAnsi="IRNazanin" w:eastAsia="IRNazanin" w:cs="IRNazanin"/>
          <w:lang w:bidi="fa-IR"/>
          <w:color w:val="111111"/>
          <w:sz w:val="28"/>
          <w:szCs w:val="28"/>
          <w:rtl/>
        </w:rPr>
        <w:t xml:space="preserve">ای ضریح بی نشان،خاکت کجاست؟</w:t>
      </w:r>
    </w:p>
    <w:p>
      <w:pPr>
        <w:pStyle w:val="BookText"/>
      </w:pPr>
      <w:r>
        <w:rPr>
          <w:rFonts w:ascii="IRNazanin" w:hAnsi="IRNazanin" w:eastAsia="IRNazanin" w:cs="IRNazanin"/>
          <w:lang w:bidi="fa-IR"/>
          <w:color w:val="111111"/>
          <w:sz w:val="28"/>
          <w:szCs w:val="28"/>
          <w:rtl/>
        </w:rPr>
        <w:t xml:space="preserve">ای بقیعِ گریه، پژواکت کجاست؟</w:t>
      </w:r>
    </w:p>
    <w:p>
      <w:pPr>
        <w:pStyle w:val="BookText"/>
      </w:pPr>
      <w:r>
        <w:rPr>
          <w:rFonts w:ascii="IRNazanin" w:hAnsi="IRNazanin" w:eastAsia="IRNazanin" w:cs="IRNazanin"/>
          <w:lang w:bidi="fa-IR"/>
          <w:color w:val="111111"/>
          <w:sz w:val="28"/>
          <w:szCs w:val="28"/>
          <w:rtl/>
        </w:rPr>
        <w:t xml:space="preserve">ای، گلِ آتش، شقایق سوز باش</w:t>
      </w:r>
    </w:p>
    <w:p>
      <w:pPr>
        <w:pStyle w:val="BookText"/>
      </w:pPr>
      <w:r>
        <w:rPr>
          <w:rFonts w:ascii="IRNazanin" w:hAnsi="IRNazanin" w:eastAsia="IRNazanin" w:cs="IRNazanin"/>
          <w:lang w:bidi="fa-IR"/>
          <w:color w:val="111111"/>
          <w:sz w:val="28"/>
          <w:szCs w:val="28"/>
          <w:rtl/>
        </w:rPr>
        <w:t xml:space="preserve">ای تبِ دیروزِ من، امروز باش</w:t>
      </w:r>
    </w:p>
    <w:p>
      <w:pPr>
        <w:pStyle w:val="BookText"/>
      </w:pPr>
      <w:r>
        <w:rPr>
          <w:rFonts w:ascii="IRNazanin" w:hAnsi="IRNazanin" w:eastAsia="IRNazanin" w:cs="IRNazanin"/>
          <w:lang w:bidi="fa-IR"/>
          <w:color w:val="111111"/>
          <w:sz w:val="28"/>
          <w:szCs w:val="28"/>
          <w:rtl/>
        </w:rPr>
        <w:t xml:space="preserve">نام زهرا نقش بر آئینه هاست</w:t>
      </w:r>
    </w:p>
    <w:p>
      <w:pPr>
        <w:pStyle w:val="BookText"/>
      </w:pPr>
      <w:r>
        <w:rPr>
          <w:rFonts w:ascii="IRNazanin" w:hAnsi="IRNazanin" w:eastAsia="IRNazanin" w:cs="IRNazanin"/>
          <w:lang w:bidi="fa-IR"/>
          <w:color w:val="111111"/>
          <w:sz w:val="28"/>
          <w:szCs w:val="28"/>
          <w:rtl/>
        </w:rPr>
        <w:t xml:space="preserve">قبر او پشتِ بقیع سینه هاست</w:t>
      </w:r>
    </w:p>
    <w:p>
      <w:pPr>
        <w:pStyle w:val="BookText"/>
      </w:pPr>
      <w:r>
        <w:rPr>
          <w:rFonts w:ascii="Amiri" w:hAnsi="Amiri" w:eastAsia="Amiri" w:cs="Amiri"/>
          <w:lang w:bidi="ar-SA"/>
          <w:color w:val="111111"/>
          <w:sz w:val="28"/>
          <w:szCs w:val="28"/>
          <w:rtl/>
        </w:rPr>
        <w:t xml:space="preserve">صحنِ او سینایِِ داغستانِ ما</w:t>
      </w:r>
    </w:p>
    <w:p>
      <w:pPr>
        <w:pStyle w:val="BookText"/>
      </w:pPr>
      <w:r>
        <w:rPr>
          <w:rFonts w:ascii="IRNazanin" w:hAnsi="IRNazanin" w:eastAsia="IRNazanin" w:cs="IRNazanin"/>
          <w:lang w:bidi="fa-IR"/>
          <w:color w:val="111111"/>
          <w:sz w:val="28"/>
          <w:szCs w:val="28"/>
          <w:rtl/>
        </w:rPr>
        <w:t xml:space="preserve">گنبدش، شهرِ چراغستانِ ما</w:t>
      </w:r>
    </w:p>
    <w:p>
      <w:pPr>
        <w:pStyle w:val="BookText"/>
      </w:pPr>
      <w:r>
        <w:rPr>
          <w:rFonts w:ascii="IRNazanin" w:hAnsi="IRNazanin" w:eastAsia="IRNazanin" w:cs="IRNazanin"/>
          <w:lang w:bidi="fa-IR"/>
          <w:color w:val="111111"/>
          <w:sz w:val="28"/>
          <w:szCs w:val="28"/>
          <w:rtl/>
        </w:rPr>
        <w:t xml:space="preserve">ای طلوعِ نورِ ایمان، باز باش</w:t>
      </w:r>
    </w:p>
    <w:p>
      <w:pPr>
        <w:pStyle w:val="BookText"/>
      </w:pPr>
      <w:r>
        <w:rPr>
          <w:rFonts w:ascii="IRNazanin" w:hAnsi="IRNazanin" w:eastAsia="IRNazanin" w:cs="IRNazanin"/>
          <w:lang w:bidi="fa-IR"/>
          <w:color w:val="111111"/>
          <w:sz w:val="28"/>
          <w:szCs w:val="28"/>
          <w:rtl/>
        </w:rPr>
        <w:t xml:space="preserve">ای تمامِ عشق، در آواز باش</w:t>
      </w:r>
    </w:p>
    <w:p>
      <w:pPr>
        <w:pStyle w:val="BookText"/>
      </w:pPr>
      <w:r>
        <w:rPr>
          <w:rFonts w:ascii="IRNazanin" w:hAnsi="IRNazanin" w:eastAsia="IRNazanin" w:cs="IRNazanin"/>
          <w:lang w:bidi="fa-IR"/>
          <w:color w:val="111111"/>
          <w:sz w:val="28"/>
          <w:szCs w:val="28"/>
          <w:rtl/>
        </w:rPr>
        <w:t xml:space="preserve">فاطمیه تا محرم خون ببار</w:t>
      </w:r>
    </w:p>
    <w:p>
      <w:pPr>
        <w:pStyle w:val="BookText"/>
      </w:pPr>
      <w:r>
        <w:rPr>
          <w:rFonts w:ascii="IRNazanin" w:hAnsi="IRNazanin" w:eastAsia="IRNazanin" w:cs="IRNazanin"/>
          <w:lang w:bidi="fa-IR"/>
          <w:color w:val="111111"/>
          <w:sz w:val="28"/>
          <w:szCs w:val="28"/>
          <w:rtl/>
        </w:rPr>
        <w:t xml:space="preserve">انتظار و انتظار و انتظار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85" w:name="pg6639_51694"/>
    <w:bookmarkEnd w:id="85"/>
    <w:p>
      <w:pPr>
        <w:pStyle w:val="BookText"/>
      </w:pPr>
      <w:r>
        <w:rPr>
          <w:rFonts w:ascii="IRNazanin" w:hAnsi="IRNazanin" w:eastAsia="IRNazanin" w:cs="IRNazanin"/>
          <w:lang w:bidi="fa-IR"/>
          <w:color w:val="111111"/>
          <w:sz w:val="28"/>
          <w:szCs w:val="28"/>
          <w:rtl/>
        </w:rPr>
        <w:t xml:space="preserve">سرودۀ : شاعر نکته سنج و دلسوختۀ فاطمۀ زهرا (علیها السلام)</w:t>
      </w:r>
    </w:p>
    <w:p>
      <w:pPr>
        <w:pStyle w:val="BookText"/>
      </w:pPr>
      <w:r>
        <w:rPr>
          <w:rFonts w:ascii="IRNazanin" w:hAnsi="IRNazanin" w:eastAsia="IRNazanin" w:cs="IRNazanin"/>
          <w:lang w:bidi="fa-IR"/>
          <w:color w:val="111111"/>
          <w:sz w:val="28"/>
          <w:szCs w:val="28"/>
          <w:rtl/>
        </w:rPr>
        <w:t xml:space="preserve">آقای محسن اسلامی ( پویا )</w:t>
      </w:r>
    </w:p>
    <w:p>
      <w:pPr>
        <w:pStyle w:val="BookText"/>
      </w:pPr>
      <w:r>
        <w:rPr>
          <w:rFonts w:ascii="IRNazanin" w:hAnsi="IRNazanin" w:eastAsia="IRNazanin" w:cs="IRNazanin"/>
          <w:lang w:bidi="fa-IR"/>
          <w:color w:val="111111"/>
          <w:sz w:val="28"/>
          <w:szCs w:val="28"/>
          <w:rtl/>
        </w:rPr>
        <w:t xml:space="preserve">از اصفهان</w:t>
      </w:r>
    </w:p>
    <w:p>
      <w:pPr>
        <w:pStyle w:val="Heading3"/>
      </w:pPr>
      <w:bookmarkStart w:id="239" w:name="_Toc122"/>
      <w:r>
        <w:t>فاطمیه آتش ایمان ماست</w:t>
      </w:r>
      <w:bookmarkEnd w:id="239"/>
    </w:p>
    <w:p>
      <w:pPr>
        <w:pStyle w:val="BookText"/>
      </w:pPr>
      <w:r>
        <w:rPr>
          <w:rFonts w:ascii="IRNazanin" w:hAnsi="IRNazanin" w:eastAsia="IRNazanin" w:cs="IRNazanin"/>
          <w:lang w:bidi="fa-IR"/>
          <w:color w:val="111111"/>
          <w:sz w:val="28"/>
          <w:szCs w:val="28"/>
          <w:rtl/>
        </w:rPr>
        <w:t xml:space="preserve">ای غرور کوچه ها آغاز شو</w:t>
      </w:r>
    </w:p>
    <w:p>
      <w:pPr>
        <w:pStyle w:val="BookText"/>
      </w:pPr>
      <w:r>
        <w:rPr>
          <w:rFonts w:ascii="IRNazanin" w:hAnsi="IRNazanin" w:eastAsia="IRNazanin" w:cs="IRNazanin"/>
          <w:lang w:bidi="fa-IR"/>
          <w:color w:val="111111"/>
          <w:sz w:val="28"/>
          <w:szCs w:val="28"/>
          <w:rtl/>
        </w:rPr>
        <w:t xml:space="preserve">ای جراحت های دیرین باز شو</w:t>
      </w:r>
    </w:p>
    <w:p>
      <w:pPr>
        <w:pStyle w:val="BookText"/>
      </w:pPr>
      <w:r>
        <w:rPr>
          <w:rFonts w:ascii="IRNazanin" w:hAnsi="IRNazanin" w:eastAsia="IRNazanin" w:cs="IRNazanin"/>
          <w:lang w:bidi="fa-IR"/>
          <w:color w:val="111111"/>
          <w:sz w:val="28"/>
          <w:szCs w:val="28"/>
          <w:rtl/>
        </w:rPr>
        <w:t xml:space="preserve">ای شب، آتش زن به جان کوه</w:t>
      </w:r>
    </w:p>
    <w:p>
      <w:pPr>
        <w:pStyle w:val="BookText"/>
      </w:pPr>
      <w:r>
        <w:rPr>
          <w:rFonts w:ascii="IRNazanin" w:hAnsi="IRNazanin" w:eastAsia="IRNazanin" w:cs="IRNazanin"/>
          <w:lang w:bidi="fa-IR"/>
          <w:color w:val="111111"/>
          <w:sz w:val="28"/>
          <w:szCs w:val="28"/>
          <w:rtl/>
        </w:rPr>
        <w:t xml:space="preserve">شعله شو در خرمن اندوه من</w:t>
      </w:r>
    </w:p>
    <w:p>
      <w:pPr>
        <w:pStyle w:val="BookText"/>
      </w:pPr>
      <w:r>
        <w:rPr>
          <w:rFonts w:ascii="IRNazanin" w:hAnsi="IRNazanin" w:eastAsia="IRNazanin" w:cs="IRNazanin"/>
          <w:lang w:bidi="fa-IR"/>
          <w:color w:val="111111"/>
          <w:sz w:val="28"/>
          <w:szCs w:val="28"/>
          <w:rtl/>
        </w:rPr>
        <w:t xml:space="preserve">من امشب از آئینه ها پنهان شدم</w:t>
      </w:r>
    </w:p>
    <w:p>
      <w:pPr>
        <w:pStyle w:val="BookText"/>
      </w:pPr>
      <w:r>
        <w:rPr>
          <w:rFonts w:ascii="IRNazanin" w:hAnsi="IRNazanin" w:eastAsia="IRNazanin" w:cs="IRNazanin"/>
          <w:lang w:bidi="fa-IR"/>
          <w:color w:val="111111"/>
          <w:sz w:val="28"/>
          <w:szCs w:val="28"/>
          <w:rtl/>
        </w:rPr>
        <w:t xml:space="preserve">هرکه از گل گفت من گریان شدم</w:t>
      </w:r>
    </w:p>
    <w:p>
      <w:pPr>
        <w:pStyle w:val="BookText"/>
      </w:pPr>
      <w:r>
        <w:rPr>
          <w:rFonts w:ascii="IRNazanin" w:hAnsi="IRNazanin" w:eastAsia="IRNazanin" w:cs="IRNazanin"/>
          <w:lang w:bidi="fa-IR"/>
          <w:color w:val="111111"/>
          <w:sz w:val="28"/>
          <w:szCs w:val="28"/>
          <w:rtl/>
        </w:rPr>
        <w:t xml:space="preserve">لرزه ها امشب به جانم می رود</w:t>
      </w:r>
    </w:p>
    <w:p>
      <w:pPr>
        <w:pStyle w:val="BookText"/>
      </w:pPr>
      <w:r>
        <w:rPr>
          <w:rFonts w:ascii="IRNazanin" w:hAnsi="IRNazanin" w:eastAsia="IRNazanin" w:cs="IRNazanin"/>
          <w:lang w:bidi="fa-IR"/>
          <w:color w:val="111111"/>
          <w:sz w:val="28"/>
          <w:szCs w:val="28"/>
          <w:rtl/>
        </w:rPr>
        <w:t xml:space="preserve">ذکری امشب بر زبانم میرود</w:t>
      </w:r>
    </w:p>
    <w:p>
      <w:pPr>
        <w:pStyle w:val="BookText"/>
      </w:pPr>
      <w:r>
        <w:rPr>
          <w:rFonts w:ascii="IRNazanin" w:hAnsi="IRNazanin" w:eastAsia="IRNazanin" w:cs="IRNazanin"/>
          <w:lang w:bidi="fa-IR"/>
          <w:color w:val="111111"/>
          <w:sz w:val="28"/>
          <w:szCs w:val="28"/>
          <w:rtl/>
        </w:rPr>
        <w:t xml:space="preserve">کاسه ای از نور در دستان من</w:t>
      </w:r>
    </w:p>
    <w:p>
      <w:pPr>
        <w:pStyle w:val="BookText"/>
      </w:pPr>
      <w:r>
        <w:rPr>
          <w:rFonts w:ascii="IRNazanin" w:hAnsi="IRNazanin" w:eastAsia="IRNazanin" w:cs="IRNazanin"/>
          <w:lang w:bidi="fa-IR"/>
          <w:color w:val="111111"/>
          <w:sz w:val="28"/>
          <w:szCs w:val="28"/>
          <w:rtl/>
        </w:rPr>
        <w:t xml:space="preserve">آفتابی از عطش در جان من</w:t>
      </w:r>
    </w:p>
    <w:p>
      <w:pPr>
        <w:pStyle w:val="BookText"/>
      </w:pPr>
      <w:r>
        <w:rPr>
          <w:rFonts w:ascii="IRNazanin" w:hAnsi="IRNazanin" w:eastAsia="IRNazanin" w:cs="IRNazanin"/>
          <w:lang w:bidi="fa-IR"/>
          <w:color w:val="111111"/>
          <w:sz w:val="28"/>
          <w:szCs w:val="28"/>
          <w:rtl/>
        </w:rPr>
        <w:t xml:space="preserve">هر چه می گردم و لیکن آب نیست</w:t>
      </w:r>
    </w:p>
    <w:p>
      <w:pPr>
        <w:pStyle w:val="BookText"/>
      </w:pPr>
      <w:r>
        <w:rPr>
          <w:rFonts w:ascii="IRNazanin" w:hAnsi="IRNazanin" w:eastAsia="IRNazanin" w:cs="IRNazanin"/>
          <w:lang w:bidi="fa-IR"/>
          <w:color w:val="111111"/>
          <w:sz w:val="28"/>
          <w:szCs w:val="28"/>
          <w:rtl/>
        </w:rPr>
        <w:t xml:space="preserve">سایه ای جز سایۀ مهتاب نیست</w:t>
      </w:r>
    </w:p>
    <w:p>
      <w:pPr>
        <w:pStyle w:val="BookText"/>
      </w:pPr>
      <w:r>
        <w:rPr>
          <w:rFonts w:ascii="IRNazanin" w:hAnsi="IRNazanin" w:eastAsia="IRNazanin" w:cs="IRNazanin"/>
          <w:lang w:bidi="fa-IR"/>
          <w:color w:val="111111"/>
          <w:sz w:val="28"/>
          <w:szCs w:val="28"/>
          <w:rtl/>
        </w:rPr>
        <w:t xml:space="preserve">ناگهان ابری صدایم می کند</w:t>
      </w:r>
    </w:p>
    <w:p>
      <w:pPr>
        <w:pStyle w:val="BookText"/>
      </w:pPr>
      <w:r>
        <w:rPr>
          <w:rFonts w:ascii="IRNazanin" w:hAnsi="IRNazanin" w:eastAsia="IRNazanin" w:cs="IRNazanin"/>
          <w:lang w:bidi="fa-IR"/>
          <w:color w:val="111111"/>
          <w:sz w:val="28"/>
          <w:szCs w:val="28"/>
          <w:rtl/>
        </w:rPr>
        <w:t xml:space="preserve">زیر باران ها رهایم می کند</w:t>
      </w:r>
    </w:p>
    <w:p>
      <w:pPr>
        <w:pStyle w:val="BookText"/>
      </w:pPr>
      <w:r>
        <w:rPr>
          <w:rFonts w:ascii="IRNazanin" w:hAnsi="IRNazanin" w:eastAsia="IRNazanin" w:cs="IRNazanin"/>
          <w:lang w:bidi="fa-IR"/>
          <w:color w:val="111111"/>
          <w:sz w:val="28"/>
          <w:szCs w:val="28"/>
          <w:rtl/>
        </w:rPr>
        <w:t xml:space="preserve">چیست این باران و این دود از کجاست</w:t>
      </w:r>
    </w:p>
    <w:p>
      <w:pPr>
        <w:pStyle w:val="BookText"/>
      </w:pPr>
      <w:r>
        <w:rPr>
          <w:rFonts w:ascii="IRNazanin" w:hAnsi="IRNazanin" w:eastAsia="IRNazanin" w:cs="IRNazanin"/>
          <w:lang w:bidi="fa-IR"/>
          <w:color w:val="111111"/>
          <w:sz w:val="28"/>
          <w:szCs w:val="28"/>
          <w:rtl/>
        </w:rPr>
        <w:t xml:space="preserve">کوچه و این در برایم آشناست</w:t>
      </w:r>
    </w:p>
    <w:p>
      <w:pPr>
        <w:pStyle w:val="BookText"/>
      </w:pPr>
      <w:r>
        <w:rPr>
          <w:rFonts w:ascii="IRNazanin" w:hAnsi="IRNazanin" w:eastAsia="IRNazanin" w:cs="IRNazanin"/>
          <w:lang w:bidi="fa-IR"/>
          <w:color w:val="111111"/>
          <w:sz w:val="28"/>
          <w:szCs w:val="28"/>
          <w:rtl/>
        </w:rPr>
        <w:t xml:space="preserve">گوش کن از سینه ای پرتاب و توش</w:t>
      </w:r>
    </w:p>
    <w:p>
      <w:pPr>
        <w:pStyle w:val="BookText"/>
      </w:pPr>
      <w:r>
        <w:rPr>
          <w:rFonts w:ascii="IRNazanin" w:hAnsi="IRNazanin" w:eastAsia="IRNazanin" w:cs="IRNazanin"/>
          <w:lang w:bidi="fa-IR"/>
          <w:color w:val="111111"/>
          <w:sz w:val="28"/>
          <w:szCs w:val="28"/>
          <w:rtl/>
        </w:rPr>
        <w:t xml:space="preserve">های هایِ گریه می آید به گوش</w:t>
      </w:r>
    </w:p>
    <w:p>
      <w:pPr>
        <w:pStyle w:val="BookText"/>
      </w:pPr>
      <w:r>
        <w:rPr>
          <w:rFonts w:ascii="IRNazanin" w:hAnsi="IRNazanin" w:eastAsia="IRNazanin" w:cs="IRNazanin"/>
          <w:lang w:bidi="fa-IR"/>
          <w:color w:val="111111"/>
          <w:sz w:val="28"/>
          <w:szCs w:val="28"/>
          <w:rtl/>
        </w:rPr>
        <w:t xml:space="preserve">اهل درد و داغ می داند که چیست</w:t>
      </w:r>
    </w:p>
    <w:p>
      <w:pPr>
        <w:pStyle w:val="BookText"/>
      </w:pPr>
      <w:r>
        <w:rPr>
          <w:rFonts w:ascii="IRNazanin" w:hAnsi="IRNazanin" w:eastAsia="IRNazanin" w:cs="IRNazanin"/>
          <w:lang w:bidi="fa-IR"/>
          <w:color w:val="111111"/>
          <w:sz w:val="28"/>
          <w:szCs w:val="28"/>
          <w:rtl/>
        </w:rPr>
        <w:t xml:space="preserve">این صدای گریۀ مولا علی است</w:t>
      </w:r>
    </w:p>
    <w:p>
      <w:pPr>
        <w:pStyle w:val="BookText"/>
      </w:pPr>
      <w:r>
        <w:rPr>
          <w:rFonts w:ascii="IRNazanin" w:hAnsi="IRNazanin" w:eastAsia="IRNazanin" w:cs="IRNazanin"/>
          <w:lang w:bidi="fa-IR"/>
          <w:color w:val="111111"/>
          <w:sz w:val="28"/>
          <w:szCs w:val="28"/>
          <w:rtl/>
        </w:rPr>
        <w:t xml:space="preserve">خانه اش را در، در آذر دیده است</w:t>
      </w:r>
    </w:p>
    <w:p>
      <w:pPr>
        <w:pStyle w:val="BookText"/>
      </w:pPr>
      <w:r>
        <w:rPr>
          <w:rFonts w:ascii="IRNazanin" w:hAnsi="IRNazanin" w:eastAsia="IRNazanin" w:cs="IRNazanin"/>
          <w:lang w:bidi="fa-IR"/>
          <w:color w:val="111111"/>
          <w:sz w:val="28"/>
          <w:szCs w:val="28"/>
          <w:rtl/>
        </w:rPr>
        <w:t xml:space="preserve">پشت این در داغ همسر دیده است</w:t>
      </w:r>
    </w:p>
    <w:p>
      <w:pPr>
        <w:pStyle w:val="BookText"/>
      </w:pPr>
      <w:r>
        <w:rPr>
          <w:rFonts w:ascii="IRNazanin" w:hAnsi="IRNazanin" w:eastAsia="IRNazanin" w:cs="IRNazanin"/>
          <w:lang w:bidi="fa-IR"/>
          <w:color w:val="111111"/>
          <w:sz w:val="28"/>
          <w:szCs w:val="28"/>
          <w:rtl/>
        </w:rPr>
        <w:t xml:space="preserve">کس نبیند کاش اشکِ مرد را</w:t>
      </w:r>
    </w:p>
    <w:p>
      <w:pPr>
        <w:pStyle w:val="BookText"/>
      </w:pPr>
      <w:r>
        <w:rPr>
          <w:rFonts w:ascii="IRNazanin" w:hAnsi="IRNazanin" w:eastAsia="IRNazanin" w:cs="IRNazanin"/>
          <w:lang w:bidi="fa-IR"/>
          <w:color w:val="111111"/>
          <w:sz w:val="28"/>
          <w:szCs w:val="28"/>
          <w:rtl/>
        </w:rPr>
        <w:t xml:space="preserve">چون شکیبایی مباد این درد را</w:t>
      </w:r>
    </w:p>
    <w:p>
      <w:pPr>
        <w:pStyle w:val="BookText"/>
      </w:pPr>
      <w:r>
        <w:rPr>
          <w:rFonts w:ascii="IRNazanin" w:hAnsi="IRNazanin" w:eastAsia="IRNazanin" w:cs="IRNazanin"/>
          <w:lang w:bidi="fa-IR"/>
          <w:color w:val="111111"/>
          <w:sz w:val="28"/>
          <w:szCs w:val="28"/>
          <w:rtl/>
        </w:rPr>
        <w:t xml:space="preserve">نازِ این اشکی که زهرا باوراست</w:t>
      </w:r>
    </w:p>
    <w:p>
      <w:pPr>
        <w:pStyle w:val="BookText"/>
      </w:pPr>
      <w:r>
        <w:rPr>
          <w:rFonts w:ascii="IRNazanin" w:hAnsi="IRNazanin" w:eastAsia="IRNazanin" w:cs="IRNazanin"/>
          <w:lang w:bidi="fa-IR"/>
          <w:color w:val="111111"/>
          <w:sz w:val="28"/>
          <w:szCs w:val="28"/>
          <w:rtl/>
        </w:rPr>
        <w:t xml:space="preserve">وای بر چشمی که بی زهراتَراست</w:t>
      </w:r>
    </w:p>
    <w:p>
      <w:pPr>
        <w:pStyle w:val="BookText"/>
      </w:pPr>
      <w:r>
        <w:rPr>
          <w:rFonts w:ascii="IRNazanin" w:hAnsi="IRNazanin" w:eastAsia="IRNazanin" w:cs="IRNazanin"/>
          <w:lang w:bidi="fa-IR"/>
          <w:color w:val="111111"/>
          <w:sz w:val="28"/>
          <w:szCs w:val="28"/>
          <w:rtl/>
        </w:rPr>
        <w:t xml:space="preserve">هرکه یک شبنم بگرید درغمش</w:t>
      </w:r>
    </w:p>
    <w:p>
      <w:pPr>
        <w:pStyle w:val="BookText"/>
      </w:pPr>
      <w:r>
        <w:rPr>
          <w:rFonts w:ascii="IRNazanin" w:hAnsi="IRNazanin" w:eastAsia="IRNazanin" w:cs="IRNazanin"/>
          <w:lang w:bidi="fa-IR"/>
          <w:color w:val="111111"/>
          <w:sz w:val="28"/>
          <w:szCs w:val="28"/>
          <w:rtl/>
        </w:rPr>
        <w:t xml:space="preserve">آب می نوشد زمین از زمزمش</w:t>
      </w:r>
    </w:p>
    <w:p>
      <w:pPr>
        <w:pStyle w:val="BookText"/>
      </w:pPr>
      <w:r>
        <w:rPr>
          <w:rFonts w:ascii="IRNazanin" w:hAnsi="IRNazanin" w:eastAsia="IRNazanin" w:cs="IRNazanin"/>
          <w:lang w:bidi="fa-IR"/>
          <w:color w:val="111111"/>
          <w:sz w:val="28"/>
          <w:szCs w:val="28"/>
          <w:rtl/>
        </w:rPr>
        <w:t xml:space="preserve">آن شبِ قدری که روح آمدفرود</w:t>
      </w:r>
    </w:p>
    <w:p>
      <w:pPr>
        <w:pStyle w:val="BookText"/>
      </w:pPr>
      <w:r>
        <w:rPr>
          <w:rFonts w:ascii="IRNazanin" w:hAnsi="IRNazanin" w:eastAsia="IRNazanin" w:cs="IRNazanin"/>
          <w:lang w:bidi="fa-IR"/>
          <w:color w:val="111111"/>
          <w:sz w:val="28"/>
          <w:szCs w:val="28"/>
          <w:rtl/>
        </w:rPr>
        <w:t xml:space="preserve">جز به قلب عرشیِ زهرا نبود</w:t>
      </w:r>
    </w:p>
    <w:p>
      <w:pPr>
        <w:pStyle w:val="BookText"/>
      </w:pPr>
      <w:r>
        <w:rPr>
          <w:rFonts w:ascii="IRNazanin" w:hAnsi="IRNazanin" w:eastAsia="IRNazanin" w:cs="IRNazanin"/>
          <w:lang w:bidi="fa-IR"/>
          <w:color w:val="111111"/>
          <w:sz w:val="28"/>
          <w:szCs w:val="28"/>
          <w:rtl/>
        </w:rPr>
        <w:t xml:space="preserve">همچنان که لاله در صحرا تپید</w:t>
      </w:r>
    </w:p>
    <w:p>
      <w:pPr>
        <w:pStyle w:val="BookText"/>
      </w:pPr>
      <w:r>
        <w:rPr>
          <w:rFonts w:ascii="IRNazanin" w:hAnsi="IRNazanin" w:eastAsia="IRNazanin" w:cs="IRNazanin"/>
          <w:lang w:bidi="fa-IR"/>
          <w:color w:val="111111"/>
          <w:sz w:val="28"/>
          <w:szCs w:val="28"/>
          <w:rtl/>
        </w:rPr>
        <w:t xml:space="preserve">مصطفی درسینۀ زهرا تپید</w:t>
      </w:r>
    </w:p>
    <w:p>
      <w:pPr>
        <w:pStyle w:val="BookText"/>
      </w:pPr>
      <w:r>
        <w:rPr>
          <w:rFonts w:ascii="IRNazanin" w:hAnsi="IRNazanin" w:eastAsia="IRNazanin" w:cs="IRNazanin"/>
          <w:lang w:bidi="fa-IR"/>
          <w:color w:val="111111"/>
          <w:sz w:val="28"/>
          <w:szCs w:val="28"/>
          <w:rtl/>
        </w:rPr>
        <w:t xml:space="preserve">فهمِ این نازک خیالی مشکل است</w:t>
      </w:r>
    </w:p>
    <w:p>
      <w:pPr>
        <w:pStyle w:val="BookText"/>
      </w:pPr>
      <w:r>
        <w:rPr>
          <w:rFonts w:ascii="IRNazanin" w:hAnsi="IRNazanin" w:eastAsia="IRNazanin" w:cs="IRNazanin"/>
          <w:lang w:bidi="fa-IR"/>
          <w:color w:val="111111"/>
          <w:sz w:val="28"/>
          <w:szCs w:val="28"/>
          <w:rtl/>
        </w:rPr>
        <w:t xml:space="preserve">قلب زهرا را محمد در دل است</w:t>
      </w:r>
    </w:p>
    <w:p>
      <w:pPr>
        <w:pStyle w:val="BookText"/>
      </w:pPr>
      <w:r>
        <w:rPr>
          <w:rFonts w:ascii="IRNazanin" w:hAnsi="IRNazanin" w:eastAsia="IRNazanin" w:cs="IRNazanin"/>
          <w:lang w:bidi="fa-IR"/>
          <w:color w:val="111111"/>
          <w:sz w:val="28"/>
          <w:szCs w:val="28"/>
          <w:rtl/>
        </w:rPr>
        <w:t xml:space="preserve">هرکجا سبز است،نام فاطمه است</w:t>
      </w:r>
    </w:p>
    <w:p>
      <w:pPr>
        <w:pStyle w:val="BookText"/>
      </w:pPr>
      <w:r>
        <w:rPr>
          <w:rFonts w:ascii="IRNazanin" w:hAnsi="IRNazanin" w:eastAsia="IRNazanin" w:cs="IRNazanin"/>
          <w:lang w:bidi="fa-IR"/>
          <w:color w:val="111111"/>
          <w:sz w:val="28"/>
          <w:szCs w:val="28"/>
          <w:rtl/>
        </w:rPr>
        <w:t xml:space="preserve">این سیادت از مقامِ فاطمه است</w:t>
      </w:r>
    </w:p>
    <w:p>
      <w:pPr>
        <w:pStyle w:val="BookText"/>
      </w:pPr>
      <w:r>
        <w:rPr>
          <w:rFonts w:ascii="IRNazanin" w:hAnsi="IRNazanin" w:eastAsia="IRNazanin" w:cs="IRNazanin"/>
          <w:lang w:bidi="fa-IR"/>
          <w:color w:val="111111"/>
          <w:sz w:val="28"/>
          <w:szCs w:val="28"/>
          <w:rtl/>
        </w:rPr>
        <w:t xml:space="preserve">اشکِ زهرا حوض کوثر میشود</w:t>
      </w:r>
    </w:p>
    <w:p>
      <w:pPr>
        <w:pStyle w:val="BookText"/>
      </w:pPr>
      <w:r>
        <w:rPr>
          <w:rFonts w:ascii="IRNazanin" w:hAnsi="IRNazanin" w:eastAsia="IRNazanin" w:cs="IRNazanin"/>
          <w:lang w:bidi="fa-IR"/>
          <w:color w:val="111111"/>
          <w:sz w:val="28"/>
          <w:szCs w:val="28"/>
          <w:rtl/>
        </w:rPr>
        <w:t xml:space="preserve">ساقیِ این اشک، حیدر میشود</w:t>
      </w:r>
    </w:p>
    <w:p>
      <w:pPr>
        <w:pStyle w:val="BookText"/>
      </w:pPr>
      <w:r>
        <w:rPr>
          <w:rFonts w:ascii="IRNazanin" w:hAnsi="IRNazanin" w:eastAsia="IRNazanin" w:cs="IRNazanin"/>
          <w:lang w:bidi="fa-IR"/>
          <w:color w:val="111111"/>
          <w:sz w:val="28"/>
          <w:szCs w:val="28"/>
          <w:rtl/>
        </w:rPr>
        <w:t xml:space="preserve">هر که باغی از ولایت می خرد</w:t>
      </w:r>
    </w:p>
    <w:p>
      <w:pPr>
        <w:pStyle w:val="BookText"/>
      </w:pPr>
      <w:r>
        <w:rPr>
          <w:rFonts w:ascii="IRNazanin" w:hAnsi="IRNazanin" w:eastAsia="IRNazanin" w:cs="IRNazanin"/>
          <w:lang w:bidi="fa-IR"/>
          <w:color w:val="111111"/>
          <w:sz w:val="28"/>
          <w:szCs w:val="28"/>
          <w:rtl/>
        </w:rPr>
        <w:t xml:space="preserve">در دل اول نام زهرا می برد</w:t>
      </w:r>
    </w:p>
    <w:p>
      <w:pPr>
        <w:pStyle w:val="BookText"/>
      </w:pPr>
      <w:r>
        <w:rPr>
          <w:rFonts w:ascii="IRNazanin" w:hAnsi="IRNazanin" w:eastAsia="IRNazanin" w:cs="IRNazanin"/>
          <w:lang w:bidi="fa-IR"/>
          <w:color w:val="111111"/>
          <w:sz w:val="28"/>
          <w:szCs w:val="28"/>
          <w:rtl/>
        </w:rPr>
        <w:t xml:space="preserve">نام زهرا آب و خاک ونذرِماست</w:t>
      </w:r>
    </w:p>
    <w:p>
      <w:pPr>
        <w:pStyle w:val="BookText"/>
      </w:pPr>
      <w:r>
        <w:rPr>
          <w:rFonts w:ascii="IRNazanin" w:hAnsi="IRNazanin" w:eastAsia="IRNazanin" w:cs="IRNazanin"/>
          <w:lang w:bidi="fa-IR"/>
          <w:color w:val="111111"/>
          <w:sz w:val="28"/>
          <w:szCs w:val="28"/>
          <w:rtl/>
        </w:rPr>
        <w:t xml:space="preserve">این توسل در تمام نذر ماست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زجسمِ دینِ خود جان ساختیم</w:t>
      </w:r>
    </w:p>
    <w:p>
      <w:pPr>
        <w:pStyle w:val="BookText"/>
      </w:pPr>
      <w:r>
        <w:rPr>
          <w:rFonts w:ascii="IRNazanin" w:hAnsi="IRNazanin" w:eastAsia="IRNazanin" w:cs="IRNazanin"/>
          <w:lang w:bidi="fa-IR"/>
          <w:color w:val="111111"/>
          <w:sz w:val="28"/>
          <w:szCs w:val="28"/>
          <w:rtl/>
        </w:rPr>
        <w:t xml:space="preserve">روی مذهب، باغ عرفان ساختیم</w:t>
      </w:r>
    </w:p>
    <w:p>
      <w:pPr>
        <w:pStyle w:val="BookText"/>
      </w:pPr>
      <w:r>
        <w:rPr>
          <w:rFonts w:ascii="IRNazanin" w:hAnsi="IRNazanin" w:eastAsia="IRNazanin" w:cs="IRNazanin"/>
          <w:lang w:bidi="fa-IR"/>
          <w:color w:val="111111"/>
          <w:sz w:val="28"/>
          <w:szCs w:val="28"/>
          <w:rtl/>
        </w:rPr>
        <w:t xml:space="preserve">دینِ ما زخمی هزاران ساله بود</w:t>
      </w:r>
    </w:p>
    <w:p>
      <w:pPr>
        <w:pStyle w:val="BookText"/>
      </w:pPr>
      <w:r>
        <w:rPr>
          <w:rFonts w:ascii="IRNazanin" w:hAnsi="IRNazanin" w:eastAsia="IRNazanin" w:cs="IRNazanin"/>
          <w:lang w:bidi="fa-IR"/>
          <w:color w:val="111111"/>
          <w:sz w:val="28"/>
          <w:szCs w:val="28"/>
          <w:rtl/>
        </w:rPr>
        <w:t xml:space="preserve">لاله از شش ماهگی هم لاله بود</w:t>
      </w:r>
    </w:p>
    <w:p>
      <w:pPr>
        <w:pStyle w:val="BookText"/>
      </w:pPr>
      <w:r>
        <w:rPr>
          <w:rFonts w:ascii="IRNazanin" w:hAnsi="IRNazanin" w:eastAsia="IRNazanin" w:cs="IRNazanin"/>
          <w:lang w:bidi="fa-IR"/>
          <w:color w:val="111111"/>
          <w:sz w:val="28"/>
          <w:szCs w:val="28"/>
          <w:rtl/>
        </w:rPr>
        <w:t xml:space="preserve">شیعه زخمی در گلو می پرورد</w:t>
      </w:r>
    </w:p>
    <w:p>
      <w:pPr>
        <w:pStyle w:val="BookText"/>
      </w:pPr>
      <w:r>
        <w:rPr>
          <w:rFonts w:ascii="IRNazanin" w:hAnsi="IRNazanin" w:eastAsia="IRNazanin" w:cs="IRNazanin"/>
          <w:lang w:bidi="fa-IR"/>
          <w:color w:val="111111"/>
          <w:sz w:val="28"/>
          <w:szCs w:val="28"/>
          <w:rtl/>
        </w:rPr>
        <w:t xml:space="preserve">زخم خود را تا فدک می گسترد</w:t>
      </w:r>
    </w:p>
    <w:p>
      <w:pPr>
        <w:pStyle w:val="BookText"/>
      </w:pPr>
      <w:r>
        <w:rPr>
          <w:rFonts w:ascii="IRNazanin" w:hAnsi="IRNazanin" w:eastAsia="IRNazanin" w:cs="IRNazanin"/>
          <w:lang w:bidi="fa-IR"/>
          <w:color w:val="111111"/>
          <w:sz w:val="28"/>
          <w:szCs w:val="28"/>
          <w:rtl/>
        </w:rPr>
        <w:t xml:space="preserve">این فدک تا ماورای آبهاست</w:t>
      </w:r>
    </w:p>
    <w:p>
      <w:pPr>
        <w:pStyle w:val="BookText"/>
      </w:pPr>
      <w:r>
        <w:rPr>
          <w:rFonts w:ascii="IRNazanin" w:hAnsi="IRNazanin" w:eastAsia="IRNazanin" w:cs="IRNazanin"/>
          <w:lang w:bidi="fa-IR"/>
          <w:color w:val="111111"/>
          <w:sz w:val="28"/>
          <w:szCs w:val="28"/>
          <w:rtl/>
        </w:rPr>
        <w:t xml:space="preserve">وسعتِ این زخم بیش ازخوابهاست</w:t>
      </w:r>
    </w:p>
    <w:p>
      <w:pPr>
        <w:pStyle w:val="BookText"/>
      </w:pPr>
      <w:r>
        <w:rPr>
          <w:rFonts w:ascii="IRNazanin" w:hAnsi="IRNazanin" w:eastAsia="IRNazanin" w:cs="IRNazanin"/>
          <w:lang w:bidi="fa-IR"/>
          <w:color w:val="111111"/>
          <w:sz w:val="28"/>
          <w:szCs w:val="28"/>
          <w:rtl/>
        </w:rPr>
        <w:t xml:space="preserve">زخم ما از زخم خونین علی است</w:t>
      </w:r>
    </w:p>
    <w:p>
      <w:pPr>
        <w:pStyle w:val="BookText"/>
      </w:pPr>
      <w:r>
        <w:rPr>
          <w:rFonts w:ascii="Amiri" w:hAnsi="Amiri" w:eastAsia="Amiri" w:cs="Amiri"/>
          <w:lang w:bidi="ar-SA"/>
          <w:color w:val="111111"/>
          <w:sz w:val="28"/>
          <w:szCs w:val="28"/>
          <w:rtl/>
        </w:rPr>
        <w:t xml:space="preserve">سرخ مُردن رمزِ آئینِ علی است</w:t>
      </w:r>
    </w:p>
    <w:p>
      <w:pPr>
        <w:pStyle w:val="BookText"/>
      </w:pPr>
      <w:r>
        <w:rPr>
          <w:rFonts w:ascii="IRNazanin" w:hAnsi="IRNazanin" w:eastAsia="IRNazanin" w:cs="IRNazanin"/>
          <w:lang w:bidi="fa-IR"/>
          <w:color w:val="111111"/>
          <w:sz w:val="28"/>
          <w:szCs w:val="28"/>
          <w:rtl/>
        </w:rPr>
        <w:t xml:space="preserve">شیعیان، بر زخمِ خود زاری کنید</w:t>
      </w:r>
    </w:p>
    <w:p>
      <w:pPr>
        <w:pStyle w:val="BookText"/>
      </w:pPr>
      <w:r>
        <w:rPr>
          <w:rFonts w:ascii="IRNazanin" w:hAnsi="IRNazanin" w:eastAsia="IRNazanin" w:cs="IRNazanin"/>
          <w:lang w:bidi="fa-IR"/>
          <w:color w:val="111111"/>
          <w:sz w:val="28"/>
          <w:szCs w:val="28"/>
          <w:rtl/>
        </w:rPr>
        <w:t xml:space="preserve">روضه بر پا شد، عزاداری کنید</w:t>
      </w:r>
    </w:p>
    <w:p>
      <w:pPr>
        <w:pStyle w:val="BookText"/>
      </w:pPr>
      <w:r>
        <w:rPr>
          <w:rFonts w:ascii="IRNazanin" w:hAnsi="IRNazanin" w:eastAsia="IRNazanin" w:cs="IRNazanin"/>
          <w:lang w:bidi="fa-IR"/>
          <w:color w:val="111111"/>
          <w:sz w:val="28"/>
          <w:szCs w:val="28"/>
          <w:rtl/>
        </w:rPr>
        <w:t xml:space="preserve">دل، درون روضه ها گُل میکند</w:t>
      </w:r>
    </w:p>
    <w:p>
      <w:pPr>
        <w:pStyle w:val="BookText"/>
      </w:pPr>
      <w:r>
        <w:rPr>
          <w:rFonts w:ascii="IRNazanin" w:hAnsi="IRNazanin" w:eastAsia="IRNazanin" w:cs="IRNazanin"/>
          <w:lang w:bidi="fa-IR"/>
          <w:color w:val="111111"/>
          <w:sz w:val="28"/>
          <w:szCs w:val="28"/>
          <w:rtl/>
        </w:rPr>
        <w:t xml:space="preserve">خود به خود میل توسل میکند</w:t>
      </w:r>
    </w:p>
    <w:p>
      <w:pPr>
        <w:pStyle w:val="BookText"/>
      </w:pPr>
      <w:r>
        <w:rPr>
          <w:rFonts w:ascii="IRNazanin" w:hAnsi="IRNazanin" w:eastAsia="IRNazanin" w:cs="IRNazanin"/>
          <w:lang w:bidi="fa-IR"/>
          <w:color w:val="111111"/>
          <w:sz w:val="28"/>
          <w:szCs w:val="28"/>
          <w:rtl/>
        </w:rPr>
        <w:t xml:space="preserve">فاطمیّه زخم مظلومیت است</w:t>
      </w:r>
    </w:p>
    <w:p>
      <w:pPr>
        <w:pStyle w:val="BookText"/>
      </w:pPr>
      <w:r>
        <w:rPr>
          <w:rFonts w:ascii="IRNazanin" w:hAnsi="IRNazanin" w:eastAsia="IRNazanin" w:cs="IRNazanin"/>
          <w:lang w:bidi="fa-IR"/>
          <w:color w:val="111111"/>
          <w:sz w:val="28"/>
          <w:szCs w:val="28"/>
          <w:rtl/>
        </w:rPr>
        <w:t xml:space="preserve">فاطمیّه روحِ معصومیت است</w:t>
      </w:r>
    </w:p>
    <w:p>
      <w:pPr>
        <w:pStyle w:val="BookText"/>
      </w:pPr>
      <w:r>
        <w:rPr>
          <w:rFonts w:ascii="IRNazanin" w:hAnsi="IRNazanin" w:eastAsia="IRNazanin" w:cs="IRNazanin"/>
          <w:lang w:bidi="fa-IR"/>
          <w:color w:val="111111"/>
          <w:sz w:val="28"/>
          <w:szCs w:val="28"/>
          <w:rtl/>
        </w:rPr>
        <w:t xml:space="preserve">فاطمیّه ناله ای از نینواست</w:t>
      </w:r>
    </w:p>
    <w:p>
      <w:pPr>
        <w:pStyle w:val="BookText"/>
      </w:pPr>
      <w:r>
        <w:rPr>
          <w:rFonts w:ascii="IRNazanin" w:hAnsi="IRNazanin" w:eastAsia="IRNazanin" w:cs="IRNazanin"/>
          <w:lang w:bidi="fa-IR"/>
          <w:color w:val="111111"/>
          <w:sz w:val="28"/>
          <w:szCs w:val="28"/>
          <w:rtl/>
        </w:rPr>
        <w:t xml:space="preserve">فاطمیّه ابتدای کربلاست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86" w:name="pg6639_51696"/>
    <w:bookmarkEnd w:id="86"/>
    <w:p>
      <w:pPr>
        <w:pStyle w:val="Heading3"/>
      </w:pPr>
      <w:bookmarkStart w:id="240" w:name="_Toc123"/>
      <w:r>
        <w:t>سرودۀ : شاعر نکته سنج و دلسوختۀ فاطمۀ زهرا (علیها السلام)</w:t>
      </w:r>
      <w:bookmarkEnd w:id="240"/>
    </w:p>
    <w:p>
      <w:pPr>
        <w:pStyle w:val="BookText"/>
      </w:pPr>
      <w:r>
        <w:rPr>
          <w:rFonts w:ascii="IRNazanin" w:hAnsi="IRNazanin" w:eastAsia="IRNazanin" w:cs="IRNazanin"/>
          <w:lang w:bidi="fa-IR"/>
          <w:color w:val="111111"/>
          <w:sz w:val="28"/>
          <w:szCs w:val="28"/>
          <w:rtl/>
        </w:rPr>
        <w:t xml:space="preserve">آقای محسن اسلامی (پویا )</w:t>
      </w:r>
    </w:p>
    <w:p>
      <w:pPr>
        <w:pStyle w:val="BookText"/>
      </w:pPr>
      <w:r>
        <w:rPr>
          <w:rFonts w:ascii="IRNazanin" w:hAnsi="IRNazanin" w:eastAsia="IRNazanin" w:cs="IRNazanin"/>
          <w:lang w:bidi="fa-IR"/>
          <w:color w:val="111111"/>
          <w:sz w:val="28"/>
          <w:szCs w:val="28"/>
          <w:rtl/>
        </w:rPr>
        <w:t xml:space="preserve">از اصفهان</w:t>
      </w:r>
    </w:p>
    <w:p>
      <w:pPr>
        <w:pStyle w:val="Heading3"/>
      </w:pPr>
      <w:bookmarkStart w:id="241" w:name="_Toc124"/>
      <w:r>
        <w:t>از تبار فاطمیّونیم ما</w:t>
      </w:r>
      <w:bookmarkEnd w:id="241"/>
    </w:p>
    <w:p>
      <w:pPr>
        <w:pStyle w:val="BookText"/>
      </w:pPr>
      <w:r>
        <w:rPr>
          <w:rFonts w:ascii="IRNazanin" w:hAnsi="IRNazanin" w:eastAsia="IRNazanin" w:cs="IRNazanin"/>
          <w:lang w:bidi="fa-IR"/>
          <w:color w:val="111111"/>
          <w:sz w:val="28"/>
          <w:szCs w:val="28"/>
          <w:rtl/>
        </w:rPr>
        <w:t xml:space="preserve">ای گلِ با اشکِ خونین تَر شده</w:t>
      </w:r>
    </w:p>
    <w:p>
      <w:pPr>
        <w:pStyle w:val="BookText"/>
      </w:pPr>
      <w:r>
        <w:rPr>
          <w:rFonts w:ascii="IRNazanin" w:hAnsi="IRNazanin" w:eastAsia="IRNazanin" w:cs="IRNazanin"/>
          <w:lang w:bidi="fa-IR"/>
          <w:color w:val="111111"/>
          <w:sz w:val="28"/>
          <w:szCs w:val="28"/>
          <w:rtl/>
        </w:rPr>
        <w:t xml:space="preserve">ای به هجده سالگی پرپر شده</w:t>
      </w:r>
    </w:p>
    <w:p>
      <w:pPr>
        <w:pStyle w:val="BookText"/>
      </w:pPr>
      <w:r>
        <w:rPr>
          <w:rFonts w:ascii="IRNazanin" w:hAnsi="IRNazanin" w:eastAsia="IRNazanin" w:cs="IRNazanin"/>
          <w:lang w:bidi="fa-IR"/>
          <w:color w:val="111111"/>
          <w:sz w:val="28"/>
          <w:szCs w:val="28"/>
          <w:rtl/>
        </w:rPr>
        <w:t xml:space="preserve">ای کبود ارغوان ها دیّه ات</w:t>
      </w:r>
    </w:p>
    <w:p>
      <w:pPr>
        <w:pStyle w:val="BookText"/>
      </w:pPr>
      <w:r>
        <w:rPr>
          <w:rFonts w:ascii="IRNazanin" w:hAnsi="IRNazanin" w:eastAsia="IRNazanin" w:cs="IRNazanin"/>
          <w:lang w:bidi="fa-IR"/>
          <w:color w:val="111111"/>
          <w:sz w:val="28"/>
          <w:szCs w:val="28"/>
          <w:rtl/>
        </w:rPr>
        <w:t xml:space="preserve">آب های آسمان مهریّه ات</w:t>
      </w:r>
    </w:p>
    <w:p>
      <w:pPr>
        <w:pStyle w:val="BookText"/>
      </w:pPr>
      <w:r>
        <w:rPr>
          <w:rFonts w:ascii="IRNazanin" w:hAnsi="IRNazanin" w:eastAsia="IRNazanin" w:cs="IRNazanin"/>
          <w:lang w:bidi="fa-IR"/>
          <w:color w:val="111111"/>
          <w:sz w:val="28"/>
          <w:szCs w:val="28"/>
          <w:rtl/>
        </w:rPr>
        <w:t xml:space="preserve">ای گُل و ریحانه ی باغ بهشت</w:t>
      </w:r>
    </w:p>
    <w:p>
      <w:pPr>
        <w:pStyle w:val="BookText"/>
      </w:pPr>
      <w:r>
        <w:rPr>
          <w:rFonts w:ascii="IRNazanin" w:hAnsi="IRNazanin" w:eastAsia="IRNazanin" w:cs="IRNazanin"/>
          <w:lang w:bidi="fa-IR"/>
          <w:color w:val="111111"/>
          <w:sz w:val="28"/>
          <w:szCs w:val="28"/>
          <w:rtl/>
        </w:rPr>
        <w:t xml:space="preserve">آسمانی بانویِ کوثر سرشت</w:t>
      </w:r>
    </w:p>
    <w:p>
      <w:pPr>
        <w:pStyle w:val="BookText"/>
      </w:pPr>
      <w:r>
        <w:rPr>
          <w:rFonts w:ascii="Amiri" w:hAnsi="Amiri" w:eastAsia="Amiri" w:cs="Amiri"/>
          <w:lang w:bidi="ar-SA"/>
          <w:color w:val="111111"/>
          <w:sz w:val="28"/>
          <w:szCs w:val="28"/>
          <w:rtl/>
        </w:rPr>
        <w:t xml:space="preserve">ای بلندِ قامتِ نخلِ شعور</w:t>
      </w:r>
    </w:p>
    <w:p>
      <w:pPr>
        <w:pStyle w:val="BookText"/>
      </w:pPr>
      <w:r>
        <w:rPr>
          <w:rFonts w:ascii="IRNazanin" w:hAnsi="IRNazanin" w:eastAsia="IRNazanin" w:cs="IRNazanin"/>
          <w:lang w:bidi="fa-IR"/>
          <w:color w:val="111111"/>
          <w:sz w:val="28"/>
          <w:szCs w:val="28"/>
          <w:rtl/>
        </w:rPr>
        <w:t xml:space="preserve">در دلِ تو کرده گُل « الله نور»</w:t>
      </w:r>
    </w:p>
    <w:p>
      <w:pPr>
        <w:pStyle w:val="BookText"/>
      </w:pPr>
      <w:r>
        <w:rPr>
          <w:rFonts w:ascii="Amiri" w:hAnsi="Amiri" w:eastAsia="Amiri" w:cs="Amiri"/>
          <w:lang w:bidi="ar-SA"/>
          <w:color w:val="111111"/>
          <w:sz w:val="28"/>
          <w:szCs w:val="28"/>
          <w:rtl/>
        </w:rPr>
        <w:t xml:space="preserve">ای زبانِ کبریا در کامِ تو</w:t>
      </w:r>
    </w:p>
    <w:p>
      <w:pPr>
        <w:pStyle w:val="BookText"/>
      </w:pPr>
      <w:r>
        <w:rPr>
          <w:rFonts w:ascii="IRNazanin" w:hAnsi="IRNazanin" w:eastAsia="IRNazanin" w:cs="IRNazanin"/>
          <w:lang w:bidi="fa-IR"/>
          <w:color w:val="111111"/>
          <w:sz w:val="28"/>
          <w:szCs w:val="28"/>
          <w:rtl/>
        </w:rPr>
        <w:t xml:space="preserve">مصحفِ سی جزءِحق، پیغام تو</w:t>
      </w:r>
    </w:p>
    <w:p>
      <w:pPr>
        <w:pStyle w:val="BookText"/>
      </w:pPr>
      <w:r>
        <w:rPr>
          <w:rFonts w:ascii="IRNazanin" w:hAnsi="IRNazanin" w:eastAsia="IRNazanin" w:cs="IRNazanin"/>
          <w:lang w:bidi="fa-IR"/>
          <w:color w:val="111111"/>
          <w:sz w:val="28"/>
          <w:szCs w:val="28"/>
          <w:rtl/>
        </w:rPr>
        <w:t xml:space="preserve">ای چو آئینه علی را روبرو</w:t>
      </w:r>
    </w:p>
    <w:p>
      <w:pPr>
        <w:pStyle w:val="BookText"/>
      </w:pPr>
      <w:r>
        <w:rPr>
          <w:rFonts w:ascii="IRNazanin" w:hAnsi="IRNazanin" w:eastAsia="IRNazanin" w:cs="IRNazanin"/>
          <w:lang w:bidi="fa-IR"/>
          <w:color w:val="111111"/>
          <w:sz w:val="28"/>
          <w:szCs w:val="28"/>
          <w:rtl/>
        </w:rPr>
        <w:t xml:space="preserve">استخوانِ بغضِ مولا در گلو</w:t>
      </w:r>
    </w:p>
    <w:p>
      <w:pPr>
        <w:pStyle w:val="BookText"/>
      </w:pPr>
      <w:r>
        <w:rPr>
          <w:rFonts w:ascii="IRNazanin" w:hAnsi="IRNazanin" w:eastAsia="IRNazanin" w:cs="IRNazanin"/>
          <w:lang w:bidi="fa-IR"/>
          <w:color w:val="111111"/>
          <w:sz w:val="28"/>
          <w:szCs w:val="28"/>
          <w:rtl/>
        </w:rPr>
        <w:t xml:space="preserve">نبضِ تو با نبضِ حیدر می زند</w:t>
      </w:r>
    </w:p>
    <w:p>
      <w:pPr>
        <w:pStyle w:val="BookText"/>
      </w:pPr>
      <w:r>
        <w:rPr>
          <w:rFonts w:ascii="IRNazanin" w:hAnsi="IRNazanin" w:eastAsia="IRNazanin" w:cs="IRNazanin"/>
          <w:lang w:bidi="fa-IR"/>
          <w:color w:val="111111"/>
          <w:sz w:val="28"/>
          <w:szCs w:val="28"/>
          <w:rtl/>
        </w:rPr>
        <w:t xml:space="preserve">از کلامت صاعقه سر میزند</w:t>
      </w:r>
    </w:p>
    <w:p>
      <w:pPr>
        <w:pStyle w:val="BookText"/>
      </w:pPr>
      <w:r>
        <w:rPr>
          <w:rFonts w:ascii="IRNazanin" w:hAnsi="IRNazanin" w:eastAsia="IRNazanin" w:cs="IRNazanin"/>
          <w:lang w:bidi="fa-IR"/>
          <w:color w:val="111111"/>
          <w:sz w:val="28"/>
          <w:szCs w:val="28"/>
          <w:rtl/>
        </w:rPr>
        <w:t xml:space="preserve">عصمت تو ذوالفقار حیدر است</w:t>
      </w:r>
    </w:p>
    <w:p>
      <w:pPr>
        <w:pStyle w:val="BookText"/>
      </w:pPr>
      <w:r>
        <w:rPr>
          <w:rFonts w:ascii="IRNazanin" w:hAnsi="IRNazanin" w:eastAsia="IRNazanin" w:cs="IRNazanin"/>
          <w:lang w:bidi="fa-IR"/>
          <w:color w:val="111111"/>
          <w:sz w:val="28"/>
          <w:szCs w:val="28"/>
          <w:rtl/>
        </w:rPr>
        <w:t xml:space="preserve">اشکهایت کارزارِ حیدر است</w:t>
      </w:r>
    </w:p>
    <w:p>
      <w:pPr>
        <w:pStyle w:val="BookText"/>
      </w:pPr>
      <w:r>
        <w:rPr>
          <w:rFonts w:ascii="IRNazanin" w:hAnsi="IRNazanin" w:eastAsia="IRNazanin" w:cs="IRNazanin"/>
          <w:lang w:bidi="fa-IR"/>
          <w:color w:val="111111"/>
          <w:sz w:val="28"/>
          <w:szCs w:val="28"/>
          <w:rtl/>
        </w:rPr>
        <w:t xml:space="preserve">ای تو چون خورشید، با شب، درنبرد</w:t>
      </w:r>
    </w:p>
    <w:p>
      <w:pPr>
        <w:pStyle w:val="BookText"/>
      </w:pPr>
      <w:r>
        <w:rPr>
          <w:rFonts w:ascii="IRNazanin" w:hAnsi="IRNazanin" w:eastAsia="IRNazanin" w:cs="IRNazanin"/>
          <w:lang w:bidi="fa-IR"/>
          <w:color w:val="111111"/>
          <w:sz w:val="28"/>
          <w:szCs w:val="28"/>
          <w:rtl/>
        </w:rPr>
        <w:t xml:space="preserve">فخر زنها ، آبرویِ هر چه مرد</w:t>
      </w:r>
    </w:p>
    <w:p>
      <w:pPr>
        <w:pStyle w:val="BookText"/>
      </w:pPr>
      <w:r>
        <w:rPr>
          <w:rFonts w:ascii="IRNazanin" w:hAnsi="IRNazanin" w:eastAsia="IRNazanin" w:cs="IRNazanin"/>
          <w:lang w:bidi="fa-IR"/>
          <w:color w:val="111111"/>
          <w:sz w:val="28"/>
          <w:szCs w:val="28"/>
          <w:rtl/>
        </w:rPr>
        <w:t xml:space="preserve">ای وجودت اهل دل را مقتدا</w:t>
      </w:r>
    </w:p>
    <w:p>
      <w:pPr>
        <w:pStyle w:val="BookText"/>
      </w:pPr>
      <w:r>
        <w:rPr>
          <w:rFonts w:ascii="IRNazanin" w:hAnsi="IRNazanin" w:eastAsia="IRNazanin" w:cs="IRNazanin"/>
          <w:lang w:bidi="fa-IR"/>
          <w:color w:val="111111"/>
          <w:sz w:val="28"/>
          <w:szCs w:val="28"/>
          <w:rtl/>
        </w:rPr>
        <w:t xml:space="preserve">خلق و خویت خلق و خوی انبیا</w:t>
      </w:r>
    </w:p>
    <w:p>
      <w:pPr>
        <w:pStyle w:val="BookText"/>
      </w:pPr>
      <w:r>
        <w:rPr>
          <w:rFonts w:ascii="IRNazanin" w:hAnsi="IRNazanin" w:eastAsia="IRNazanin" w:cs="IRNazanin"/>
          <w:lang w:bidi="fa-IR"/>
          <w:color w:val="111111"/>
          <w:sz w:val="28"/>
          <w:szCs w:val="28"/>
          <w:rtl/>
        </w:rPr>
        <w:t xml:space="preserve">حق تو را از نورِ سرمد آفرید</w:t>
      </w:r>
    </w:p>
    <w:p>
      <w:pPr>
        <w:pStyle w:val="BookText"/>
      </w:pPr>
      <w:r>
        <w:rPr>
          <w:rFonts w:ascii="IRNazanin" w:hAnsi="IRNazanin" w:eastAsia="IRNazanin" w:cs="IRNazanin"/>
          <w:lang w:bidi="fa-IR"/>
          <w:color w:val="111111"/>
          <w:sz w:val="28"/>
          <w:szCs w:val="28"/>
          <w:rtl/>
        </w:rPr>
        <w:t xml:space="preserve">فطرتت را چون محمد آفرید</w:t>
      </w:r>
    </w:p>
    <w:p>
      <w:pPr>
        <w:pStyle w:val="BookText"/>
      </w:pPr>
      <w:r>
        <w:rPr>
          <w:rFonts w:ascii="IRNazanin" w:hAnsi="IRNazanin" w:eastAsia="IRNazanin" w:cs="IRNazanin"/>
          <w:lang w:bidi="fa-IR"/>
          <w:color w:val="111111"/>
          <w:sz w:val="28"/>
          <w:szCs w:val="28"/>
          <w:rtl/>
        </w:rPr>
        <w:t xml:space="preserve">از تو، ما راز و نیاز، آموختیم</w:t>
      </w:r>
    </w:p>
    <w:p>
      <w:pPr>
        <w:pStyle w:val="BookText"/>
      </w:pPr>
      <w:r>
        <w:rPr>
          <w:rFonts w:ascii="IRNazanin" w:hAnsi="IRNazanin" w:eastAsia="IRNazanin" w:cs="IRNazanin"/>
          <w:lang w:bidi="fa-IR"/>
          <w:color w:val="111111"/>
          <w:sz w:val="28"/>
          <w:szCs w:val="28"/>
          <w:rtl/>
        </w:rPr>
        <w:t xml:space="preserve">شمعِ اشک افشان دل را سوختیم</w:t>
      </w:r>
    </w:p>
    <w:p>
      <w:pPr>
        <w:pStyle w:val="BookText"/>
      </w:pPr>
      <w:r>
        <w:rPr>
          <w:rFonts w:ascii="IRNazanin" w:hAnsi="IRNazanin" w:eastAsia="IRNazanin" w:cs="IRNazanin"/>
          <w:lang w:bidi="fa-IR"/>
          <w:color w:val="111111"/>
          <w:sz w:val="28"/>
          <w:szCs w:val="28"/>
          <w:rtl/>
        </w:rPr>
        <w:t xml:space="preserve">قفل دل را نام تو وا می کند</w:t>
      </w:r>
    </w:p>
    <w:p>
      <w:pPr>
        <w:pStyle w:val="BookText"/>
      </w:pPr>
      <w:r>
        <w:rPr>
          <w:rFonts w:ascii="IRNazanin" w:hAnsi="IRNazanin" w:eastAsia="IRNazanin" w:cs="IRNazanin"/>
          <w:lang w:bidi="fa-IR"/>
          <w:color w:val="111111"/>
          <w:sz w:val="28"/>
          <w:szCs w:val="28"/>
          <w:rtl/>
        </w:rPr>
        <w:t xml:space="preserve">نام تو صد روضه بر پا میکند</w:t>
      </w:r>
    </w:p>
    <w:p>
      <w:pPr>
        <w:pStyle w:val="BookText"/>
      </w:pPr>
      <w:r>
        <w:rPr>
          <w:rFonts w:ascii="IRNazanin" w:hAnsi="IRNazanin" w:eastAsia="IRNazanin" w:cs="IRNazanin"/>
          <w:lang w:bidi="fa-IR"/>
          <w:color w:val="111111"/>
          <w:sz w:val="28"/>
          <w:szCs w:val="28"/>
          <w:rtl/>
        </w:rPr>
        <w:t xml:space="preserve">با تو می خندید، شمشیر خدا</w:t>
      </w:r>
    </w:p>
    <w:p>
      <w:pPr>
        <w:pStyle w:val="BookText"/>
      </w:pPr>
      <w:r>
        <w:rPr>
          <w:rFonts w:ascii="IRNazanin" w:hAnsi="IRNazanin" w:eastAsia="IRNazanin" w:cs="IRNazanin"/>
          <w:lang w:bidi="fa-IR"/>
          <w:color w:val="111111"/>
          <w:sz w:val="28"/>
          <w:szCs w:val="28"/>
          <w:rtl/>
        </w:rPr>
        <w:t xml:space="preserve">با تو می گریید شب، شیر خدا</w:t>
      </w:r>
    </w:p>
    <w:p>
      <w:pPr>
        <w:pStyle w:val="BookText"/>
      </w:pPr>
      <w:r>
        <w:rPr>
          <w:rFonts w:ascii="IRNazanin" w:hAnsi="IRNazanin" w:eastAsia="IRNazanin" w:cs="IRNazanin"/>
          <w:lang w:bidi="fa-IR"/>
          <w:color w:val="111111"/>
          <w:sz w:val="28"/>
          <w:szCs w:val="28"/>
          <w:rtl/>
        </w:rPr>
        <w:t xml:space="preserve">ای پُر از هیهاتِ حیدر خشمِ تو</w:t>
      </w:r>
    </w:p>
    <w:p>
      <w:pPr>
        <w:pStyle w:val="BookText"/>
      </w:pPr>
      <w:r>
        <w:rPr>
          <w:rFonts w:ascii="IRNazanin" w:hAnsi="IRNazanin" w:eastAsia="IRNazanin" w:cs="IRNazanin"/>
          <w:lang w:bidi="fa-IR"/>
          <w:color w:val="111111"/>
          <w:sz w:val="28"/>
          <w:szCs w:val="28"/>
          <w:rtl/>
        </w:rPr>
        <w:t xml:space="preserve">ای شبِ قدرِ علی در چشمِ تو</w:t>
      </w:r>
    </w:p>
    <w:p>
      <w:pPr>
        <w:pStyle w:val="BookText"/>
      </w:pPr>
      <w:r>
        <w:rPr>
          <w:rFonts w:ascii="IRNazanin" w:hAnsi="IRNazanin" w:eastAsia="IRNazanin" w:cs="IRNazanin"/>
          <w:lang w:bidi="fa-IR"/>
          <w:color w:val="111111"/>
          <w:sz w:val="28"/>
          <w:szCs w:val="28"/>
          <w:rtl/>
        </w:rPr>
        <w:t xml:space="preserve">جان فدایِ بغضِ تنها ماندنت</w:t>
      </w:r>
    </w:p>
    <w:p>
      <w:pPr>
        <w:pStyle w:val="BookText"/>
      </w:pPr>
      <w:r>
        <w:rPr>
          <w:rFonts w:ascii="IRNazanin" w:hAnsi="IRNazanin" w:eastAsia="IRNazanin" w:cs="IRNazanin"/>
          <w:lang w:bidi="fa-IR"/>
          <w:color w:val="111111"/>
          <w:sz w:val="28"/>
          <w:szCs w:val="28"/>
          <w:rtl/>
        </w:rPr>
        <w:t xml:space="preserve">داغِ تلخِ از پدر جا ماندنت</w:t>
      </w:r>
    </w:p>
    <w:p>
      <w:pPr>
        <w:pStyle w:val="BookText"/>
      </w:pPr>
      <w:r>
        <w:rPr>
          <w:rFonts w:ascii="IRNazanin" w:hAnsi="IRNazanin" w:eastAsia="IRNazanin" w:cs="IRNazanin"/>
          <w:lang w:bidi="fa-IR"/>
          <w:color w:val="111111"/>
          <w:sz w:val="28"/>
          <w:szCs w:val="28"/>
          <w:rtl/>
        </w:rPr>
        <w:t xml:space="preserve">سایۀ سبز رسالت، بی تو نیست</w:t>
      </w:r>
    </w:p>
    <w:p>
      <w:pPr>
        <w:pStyle w:val="BookText"/>
      </w:pPr>
      <w:r>
        <w:rPr>
          <w:rFonts w:ascii="IRNazanin" w:hAnsi="IRNazanin" w:eastAsia="IRNazanin" w:cs="IRNazanin"/>
          <w:lang w:bidi="fa-IR"/>
          <w:color w:val="111111"/>
          <w:sz w:val="28"/>
          <w:szCs w:val="28"/>
          <w:rtl/>
        </w:rPr>
        <w:t xml:space="preserve">رنگ بر روی عدالت، بی تو نیست</w:t>
      </w:r>
    </w:p>
    <w:p>
      <w:pPr>
        <w:pStyle w:val="BookText"/>
      </w:pPr>
      <w:r>
        <w:rPr>
          <w:rFonts w:ascii="IRNazanin" w:hAnsi="IRNazanin" w:eastAsia="IRNazanin" w:cs="IRNazanin"/>
          <w:lang w:bidi="fa-IR"/>
          <w:color w:val="111111"/>
          <w:sz w:val="28"/>
          <w:szCs w:val="28"/>
          <w:rtl/>
        </w:rPr>
        <w:t xml:space="preserve">بی تو فرقِ عدل را بشکافتند</w:t>
      </w:r>
    </w:p>
    <w:p>
      <w:pPr>
        <w:pStyle w:val="BookText"/>
      </w:pPr>
      <w:r>
        <w:rPr>
          <w:rFonts w:ascii="IRNazanin" w:hAnsi="IRNazanin" w:eastAsia="IRNazanin" w:cs="IRNazanin"/>
          <w:lang w:bidi="fa-IR"/>
          <w:color w:val="111111"/>
          <w:sz w:val="28"/>
          <w:szCs w:val="28"/>
          <w:rtl/>
        </w:rPr>
        <w:t xml:space="preserve">ناسپاسان راهِ فرصت یافتند</w:t>
      </w:r>
    </w:p>
    <w:p>
      <w:pPr>
        <w:pStyle w:val="BookText"/>
      </w:pPr>
      <w:r>
        <w:rPr>
          <w:rFonts w:ascii="IRNazanin" w:hAnsi="IRNazanin" w:eastAsia="IRNazanin" w:cs="IRNazanin"/>
          <w:lang w:bidi="fa-IR"/>
          <w:color w:val="111111"/>
          <w:sz w:val="28"/>
          <w:szCs w:val="28"/>
          <w:rtl/>
        </w:rPr>
        <w:t xml:space="preserve">بی تو سلمان، باغِ بی بَر میشود</w:t>
      </w:r>
    </w:p>
    <w:p>
      <w:pPr>
        <w:pStyle w:val="BookText"/>
      </w:pPr>
      <w:r>
        <w:rPr>
          <w:rFonts w:ascii="IRNazanin" w:hAnsi="IRNazanin" w:eastAsia="IRNazanin" w:cs="IRNazanin"/>
          <w:lang w:bidi="fa-IR"/>
          <w:color w:val="111111"/>
          <w:sz w:val="28"/>
          <w:szCs w:val="28"/>
          <w:rtl/>
        </w:rPr>
        <w:t xml:space="preserve">بی تو صحرا بی ابوذر میشود</w:t>
      </w:r>
    </w:p>
    <w:p>
      <w:pPr>
        <w:pStyle w:val="BookText"/>
      </w:pPr>
      <w:r>
        <w:rPr>
          <w:rFonts w:ascii="IRNazanin" w:hAnsi="IRNazanin" w:eastAsia="IRNazanin" w:cs="IRNazanin"/>
          <w:lang w:bidi="fa-IR"/>
          <w:color w:val="111111"/>
          <w:sz w:val="28"/>
          <w:szCs w:val="28"/>
          <w:rtl/>
        </w:rPr>
        <w:t xml:space="preserve">ای که صحرایِ دلت از یاس بود</w:t>
      </w:r>
    </w:p>
    <w:p>
      <w:pPr>
        <w:pStyle w:val="BookText"/>
      </w:pPr>
      <w:r>
        <w:rPr>
          <w:rFonts w:ascii="IRNazanin" w:hAnsi="IRNazanin" w:eastAsia="IRNazanin" w:cs="IRNazanin"/>
          <w:lang w:bidi="fa-IR"/>
          <w:color w:val="111111"/>
          <w:sz w:val="28"/>
          <w:szCs w:val="28"/>
          <w:rtl/>
        </w:rPr>
        <w:t xml:space="preserve">دانه های اشک تو ز الماس بود</w:t>
      </w:r>
    </w:p>
    <w:p>
      <w:pPr>
        <w:pStyle w:val="BookText"/>
      </w:pPr>
      <w:r>
        <w:rPr>
          <w:rFonts w:ascii="IRNazanin" w:hAnsi="IRNazanin" w:eastAsia="IRNazanin" w:cs="IRNazanin"/>
          <w:lang w:bidi="fa-IR"/>
          <w:color w:val="111111"/>
          <w:sz w:val="28"/>
          <w:szCs w:val="28"/>
          <w:rtl/>
        </w:rPr>
        <w:t xml:space="preserve">رفتی و داغِ تو زیر نور ماه</w:t>
      </w:r>
    </w:p>
    <w:p>
      <w:pPr>
        <w:pStyle w:val="BookText"/>
      </w:pPr>
      <w:r>
        <w:rPr>
          <w:rFonts w:ascii="IRNazanin" w:hAnsi="IRNazanin" w:eastAsia="IRNazanin" w:cs="IRNazanin"/>
          <w:lang w:bidi="fa-IR"/>
          <w:color w:val="111111"/>
          <w:sz w:val="28"/>
          <w:szCs w:val="28"/>
          <w:rtl/>
        </w:rPr>
        <w:t xml:space="preserve">می چکانید اشک حیدر را به چاه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عزایت قلبها پژمرد و مُرد</w:t>
      </w:r>
    </w:p>
    <w:p>
      <w:pPr>
        <w:pStyle w:val="BookText"/>
      </w:pPr>
      <w:r>
        <w:rPr>
          <w:rFonts w:ascii="IRNazanin" w:hAnsi="IRNazanin" w:eastAsia="IRNazanin" w:cs="IRNazanin"/>
          <w:lang w:bidi="fa-IR"/>
          <w:color w:val="111111"/>
          <w:sz w:val="28"/>
          <w:szCs w:val="28"/>
          <w:rtl/>
        </w:rPr>
        <w:t xml:space="preserve">در عزایت چشمها را گریه بُرد</w:t>
      </w:r>
    </w:p>
    <w:p>
      <w:pPr>
        <w:pStyle w:val="BookText"/>
      </w:pPr>
      <w:r>
        <w:rPr>
          <w:rFonts w:ascii="IRNazanin" w:hAnsi="IRNazanin" w:eastAsia="IRNazanin" w:cs="IRNazanin"/>
          <w:lang w:bidi="fa-IR"/>
          <w:color w:val="111111"/>
          <w:sz w:val="28"/>
          <w:szCs w:val="28"/>
          <w:rtl/>
        </w:rPr>
        <w:t xml:space="preserve">گشت جاری اشکهامان سویِ تو</w:t>
      </w:r>
    </w:p>
    <w:p>
      <w:pPr>
        <w:pStyle w:val="BookText"/>
      </w:pPr>
      <w:r>
        <w:rPr>
          <w:rFonts w:ascii="IRNazanin" w:hAnsi="IRNazanin" w:eastAsia="IRNazanin" w:cs="IRNazanin"/>
          <w:lang w:bidi="fa-IR"/>
          <w:color w:val="111111"/>
          <w:sz w:val="28"/>
          <w:szCs w:val="28"/>
          <w:rtl/>
        </w:rPr>
        <w:t xml:space="preserve">روضه هامان پُر شده از بوی تو</w:t>
      </w:r>
    </w:p>
    <w:p>
      <w:pPr>
        <w:pStyle w:val="BookText"/>
      </w:pPr>
      <w:r>
        <w:rPr>
          <w:rFonts w:ascii="IRNazanin" w:hAnsi="IRNazanin" w:eastAsia="IRNazanin" w:cs="IRNazanin"/>
          <w:lang w:bidi="fa-IR"/>
          <w:color w:val="111111"/>
          <w:sz w:val="28"/>
          <w:szCs w:val="28"/>
          <w:rtl/>
        </w:rPr>
        <w:t xml:space="preserve">ذکر بعد از هر نماز ما تویی</w:t>
      </w:r>
    </w:p>
    <w:p>
      <w:pPr>
        <w:pStyle w:val="BookText"/>
      </w:pPr>
      <w:r>
        <w:rPr>
          <w:rFonts w:ascii="IRNazanin" w:hAnsi="IRNazanin" w:eastAsia="IRNazanin" w:cs="IRNazanin"/>
          <w:lang w:bidi="fa-IR"/>
          <w:color w:val="111111"/>
          <w:sz w:val="28"/>
          <w:szCs w:val="28"/>
          <w:rtl/>
        </w:rPr>
        <w:t xml:space="preserve">راز ما، سوز و گداز ما تویی</w:t>
      </w:r>
    </w:p>
    <w:p>
      <w:pPr>
        <w:pStyle w:val="BookText"/>
      </w:pPr>
      <w:r>
        <w:rPr>
          <w:rFonts w:ascii="IRNazanin" w:hAnsi="IRNazanin" w:eastAsia="IRNazanin" w:cs="IRNazanin"/>
          <w:lang w:bidi="fa-IR"/>
          <w:color w:val="111111"/>
          <w:sz w:val="28"/>
          <w:szCs w:val="28"/>
          <w:rtl/>
        </w:rPr>
        <w:t xml:space="preserve">صبحها یاسین فشانی میکنیم</w:t>
      </w:r>
    </w:p>
    <w:p>
      <w:pPr>
        <w:pStyle w:val="BookText"/>
      </w:pPr>
      <w:r>
        <w:rPr>
          <w:rFonts w:ascii="IRNazanin" w:hAnsi="IRNazanin" w:eastAsia="IRNazanin" w:cs="IRNazanin"/>
          <w:lang w:bidi="fa-IR"/>
          <w:color w:val="111111"/>
          <w:sz w:val="28"/>
          <w:szCs w:val="28"/>
          <w:rtl/>
        </w:rPr>
        <w:t xml:space="preserve">عصرها والعصر خوانی می کنیم</w:t>
      </w:r>
    </w:p>
    <w:p>
      <w:pPr>
        <w:pStyle w:val="BookText"/>
      </w:pPr>
      <w:r>
        <w:rPr>
          <w:rFonts w:ascii="IRNazanin" w:hAnsi="IRNazanin" w:eastAsia="IRNazanin" w:cs="IRNazanin"/>
          <w:lang w:bidi="fa-IR"/>
          <w:color w:val="111111"/>
          <w:sz w:val="28"/>
          <w:szCs w:val="28"/>
          <w:rtl/>
        </w:rPr>
        <w:t xml:space="preserve">ما چراغِ لاله افروز دلیم</w:t>
      </w:r>
    </w:p>
    <w:p>
      <w:pPr>
        <w:pStyle w:val="BookText"/>
      </w:pPr>
      <w:r>
        <w:rPr>
          <w:rFonts w:ascii="Amiri" w:hAnsi="Amiri" w:eastAsia="Amiri" w:cs="Amiri"/>
          <w:lang w:bidi="ar-SA"/>
          <w:color w:val="111111"/>
          <w:sz w:val="28"/>
          <w:szCs w:val="28"/>
          <w:rtl/>
        </w:rPr>
        <w:t xml:space="preserve">آتشِ زهرا ترین سوزِ دلیم</w:t>
      </w:r>
    </w:p>
    <w:p>
      <w:pPr>
        <w:pStyle w:val="BookText"/>
      </w:pPr>
      <w:r>
        <w:rPr>
          <w:rFonts w:ascii="IRNazanin" w:hAnsi="IRNazanin" w:eastAsia="IRNazanin" w:cs="IRNazanin"/>
          <w:lang w:bidi="fa-IR"/>
          <w:color w:val="111111"/>
          <w:sz w:val="28"/>
          <w:szCs w:val="28"/>
          <w:rtl/>
        </w:rPr>
        <w:t xml:space="preserve">روضه هایِ ما پُر از گلهایِ داغ</w:t>
      </w:r>
    </w:p>
    <w:p>
      <w:pPr>
        <w:pStyle w:val="BookText"/>
      </w:pPr>
      <w:r>
        <w:rPr>
          <w:rFonts w:ascii="IRNazanin" w:hAnsi="IRNazanin" w:eastAsia="IRNazanin" w:cs="IRNazanin"/>
          <w:lang w:bidi="fa-IR"/>
          <w:color w:val="111111"/>
          <w:sz w:val="28"/>
          <w:szCs w:val="28"/>
          <w:rtl/>
        </w:rPr>
        <w:t xml:space="preserve">داغها داریم بر بالای داغ</w:t>
      </w:r>
    </w:p>
    <w:p>
      <w:pPr>
        <w:pStyle w:val="BookText"/>
      </w:pPr>
      <w:r>
        <w:rPr>
          <w:rFonts w:ascii="IRNazanin" w:hAnsi="IRNazanin" w:eastAsia="IRNazanin" w:cs="IRNazanin"/>
          <w:lang w:bidi="fa-IR"/>
          <w:color w:val="111111"/>
          <w:sz w:val="28"/>
          <w:szCs w:val="28"/>
          <w:rtl/>
        </w:rPr>
        <w:t xml:space="preserve">ما مقیمِ روضه های سوسنیم</w:t>
      </w:r>
    </w:p>
    <w:p>
      <w:pPr>
        <w:pStyle w:val="BookText"/>
      </w:pPr>
      <w:r>
        <w:rPr>
          <w:rFonts w:ascii="IRNazanin" w:hAnsi="IRNazanin" w:eastAsia="IRNazanin" w:cs="IRNazanin"/>
          <w:lang w:bidi="fa-IR"/>
          <w:color w:val="111111"/>
          <w:sz w:val="28"/>
          <w:szCs w:val="28"/>
          <w:rtl/>
        </w:rPr>
        <w:t xml:space="preserve">لاله ی خونین دلِ این گلشنیم</w:t>
      </w:r>
    </w:p>
    <w:p>
      <w:pPr>
        <w:pStyle w:val="BookText"/>
      </w:pPr>
      <w:r>
        <w:rPr>
          <w:rFonts w:ascii="IRNazanin" w:hAnsi="IRNazanin" w:eastAsia="IRNazanin" w:cs="IRNazanin"/>
          <w:lang w:bidi="fa-IR"/>
          <w:color w:val="111111"/>
          <w:sz w:val="28"/>
          <w:szCs w:val="28"/>
          <w:rtl/>
        </w:rPr>
        <w:t xml:space="preserve">ما میانِ روضه ی تو پا شدیم</w:t>
      </w:r>
    </w:p>
    <w:p>
      <w:pPr>
        <w:pStyle w:val="BookText"/>
      </w:pPr>
      <w:r>
        <w:rPr>
          <w:rFonts w:ascii="IRNazanin" w:hAnsi="IRNazanin" w:eastAsia="IRNazanin" w:cs="IRNazanin"/>
          <w:lang w:bidi="fa-IR"/>
          <w:color w:val="111111"/>
          <w:sz w:val="28"/>
          <w:szCs w:val="28"/>
          <w:rtl/>
        </w:rPr>
        <w:t xml:space="preserve">خونِ تو جوشید تا ما، ما شدیم</w:t>
      </w:r>
    </w:p>
    <w:p>
      <w:pPr>
        <w:pStyle w:val="BookText"/>
      </w:pPr>
      <w:r>
        <w:rPr>
          <w:rFonts w:ascii="IRNazanin" w:hAnsi="IRNazanin" w:eastAsia="IRNazanin" w:cs="IRNazanin"/>
          <w:lang w:bidi="fa-IR"/>
          <w:color w:val="111111"/>
          <w:sz w:val="28"/>
          <w:szCs w:val="28"/>
          <w:rtl/>
        </w:rPr>
        <w:t xml:space="preserve">ما برای تو جراحت خورده ایم</w:t>
      </w:r>
    </w:p>
    <w:p>
      <w:pPr>
        <w:pStyle w:val="BookText"/>
      </w:pPr>
      <w:r>
        <w:rPr>
          <w:rFonts w:ascii="IRNazanin" w:hAnsi="IRNazanin" w:eastAsia="IRNazanin" w:cs="IRNazanin"/>
          <w:lang w:bidi="fa-IR"/>
          <w:color w:val="111111"/>
          <w:sz w:val="28"/>
          <w:szCs w:val="28"/>
          <w:rtl/>
        </w:rPr>
        <w:t xml:space="preserve">زخم ها بهرِ ولایت خورده ایم</w:t>
      </w:r>
    </w:p>
    <w:p>
      <w:pPr>
        <w:pStyle w:val="BookText"/>
      </w:pPr>
      <w:r>
        <w:rPr>
          <w:rFonts w:ascii="IRNazanin" w:hAnsi="IRNazanin" w:eastAsia="IRNazanin" w:cs="IRNazanin"/>
          <w:lang w:bidi="fa-IR"/>
          <w:color w:val="111111"/>
          <w:sz w:val="28"/>
          <w:szCs w:val="28"/>
          <w:rtl/>
        </w:rPr>
        <w:t xml:space="preserve">ما برای روضه ات جان باختیم</w:t>
      </w:r>
    </w:p>
    <w:p>
      <w:pPr>
        <w:pStyle w:val="BookText"/>
      </w:pPr>
      <w:r>
        <w:rPr>
          <w:rFonts w:ascii="IRNazanin" w:hAnsi="IRNazanin" w:eastAsia="IRNazanin" w:cs="IRNazanin"/>
          <w:lang w:bidi="fa-IR"/>
          <w:color w:val="111111"/>
          <w:sz w:val="28"/>
          <w:szCs w:val="28"/>
          <w:rtl/>
        </w:rPr>
        <w:t xml:space="preserve">ما چه موکب ها برایت ساختیم</w:t>
      </w:r>
    </w:p>
    <w:p>
      <w:pPr>
        <w:pStyle w:val="BookText"/>
      </w:pPr>
      <w:r>
        <w:rPr>
          <w:rFonts w:ascii="IRNazanin" w:hAnsi="IRNazanin" w:eastAsia="IRNazanin" w:cs="IRNazanin"/>
          <w:lang w:bidi="fa-IR"/>
          <w:color w:val="111111"/>
          <w:sz w:val="28"/>
          <w:szCs w:val="28"/>
          <w:rtl/>
        </w:rPr>
        <w:t xml:space="preserve">ما به خاکِ روضه ات سرمینهیم</w:t>
      </w:r>
    </w:p>
    <w:p>
      <w:pPr>
        <w:pStyle w:val="BookText"/>
      </w:pPr>
      <w:r>
        <w:rPr>
          <w:rFonts w:ascii="IRNazanin" w:hAnsi="IRNazanin" w:eastAsia="IRNazanin" w:cs="IRNazanin"/>
          <w:lang w:bidi="fa-IR"/>
          <w:color w:val="111111"/>
          <w:sz w:val="28"/>
          <w:szCs w:val="28"/>
          <w:rtl/>
        </w:rPr>
        <w:t xml:space="preserve">هرکجا لازم شود جان می دهیم</w:t>
      </w:r>
    </w:p>
    <w:p>
      <w:pPr>
        <w:pStyle w:val="BookText"/>
      </w:pPr>
      <w:r>
        <w:rPr>
          <w:rFonts w:ascii="IRNazanin" w:hAnsi="IRNazanin" w:eastAsia="IRNazanin" w:cs="IRNazanin"/>
          <w:lang w:bidi="fa-IR"/>
          <w:color w:val="111111"/>
          <w:sz w:val="28"/>
          <w:szCs w:val="28"/>
          <w:rtl/>
        </w:rPr>
        <w:t xml:space="preserve">عشق مشعل می گذارد داغ را</w:t>
      </w:r>
    </w:p>
    <w:p>
      <w:pPr>
        <w:pStyle w:val="BookText"/>
      </w:pPr>
      <w:r>
        <w:rPr>
          <w:rFonts w:ascii="IRNazanin" w:hAnsi="IRNazanin" w:eastAsia="IRNazanin" w:cs="IRNazanin"/>
          <w:lang w:bidi="fa-IR"/>
          <w:color w:val="111111"/>
          <w:sz w:val="28"/>
          <w:szCs w:val="28"/>
          <w:rtl/>
        </w:rPr>
        <w:t xml:space="preserve">عشق محشر می کند این باغ را</w:t>
      </w:r>
    </w:p>
    <w:p>
      <w:pPr>
        <w:pStyle w:val="BookText"/>
      </w:pPr>
      <w:r>
        <w:rPr>
          <w:rFonts w:ascii="IRNazanin" w:hAnsi="IRNazanin" w:eastAsia="IRNazanin" w:cs="IRNazanin"/>
          <w:lang w:bidi="fa-IR"/>
          <w:color w:val="111111"/>
          <w:sz w:val="28"/>
          <w:szCs w:val="28"/>
          <w:rtl/>
        </w:rPr>
        <w:t xml:space="preserve">بهرِ تو رنجِ فزون بردیم ما</w:t>
      </w:r>
    </w:p>
    <w:p>
      <w:pPr>
        <w:pStyle w:val="BookText"/>
      </w:pPr>
      <w:r>
        <w:rPr>
          <w:rFonts w:ascii="IRNazanin" w:hAnsi="IRNazanin" w:eastAsia="IRNazanin" w:cs="IRNazanin"/>
          <w:lang w:bidi="fa-IR"/>
          <w:color w:val="111111"/>
          <w:sz w:val="28"/>
          <w:szCs w:val="28"/>
          <w:rtl/>
        </w:rPr>
        <w:t xml:space="preserve">طعنه ها را خونِ دل خوردیم ما</w:t>
      </w:r>
    </w:p>
    <w:p>
      <w:pPr>
        <w:pStyle w:val="BookText"/>
      </w:pPr>
      <w:r>
        <w:rPr>
          <w:rFonts w:ascii="IRNazanin" w:hAnsi="IRNazanin" w:eastAsia="IRNazanin" w:cs="IRNazanin"/>
          <w:lang w:bidi="fa-IR"/>
          <w:color w:val="111111"/>
          <w:sz w:val="28"/>
          <w:szCs w:val="28"/>
          <w:rtl/>
        </w:rPr>
        <w:t xml:space="preserve">ما، زشرحِ سوزِ ، آهت عاجزیم</w:t>
      </w:r>
    </w:p>
    <w:p>
      <w:pPr>
        <w:pStyle w:val="BookText"/>
      </w:pPr>
      <w:r>
        <w:rPr>
          <w:rFonts w:ascii="IRNazanin" w:hAnsi="IRNazanin" w:eastAsia="IRNazanin" w:cs="IRNazanin"/>
          <w:lang w:bidi="fa-IR"/>
          <w:color w:val="111111"/>
          <w:sz w:val="28"/>
          <w:szCs w:val="28"/>
          <w:rtl/>
        </w:rPr>
        <w:t xml:space="preserve">ما زتفسیر، نگاهت عاجزیم</w:t>
      </w:r>
    </w:p>
    <w:p>
      <w:pPr>
        <w:pStyle w:val="BookText"/>
      </w:pPr>
      <w:r>
        <w:rPr>
          <w:rFonts w:ascii="IRNazanin" w:hAnsi="IRNazanin" w:eastAsia="IRNazanin" w:cs="IRNazanin"/>
          <w:lang w:bidi="fa-IR"/>
          <w:color w:val="111111"/>
          <w:sz w:val="28"/>
          <w:szCs w:val="28"/>
          <w:rtl/>
        </w:rPr>
        <w:t xml:space="preserve">گوش کن، ای عقل،مجنونیم ما</w:t>
      </w:r>
    </w:p>
    <w:p>
      <w:pPr>
        <w:pStyle w:val="BookText"/>
      </w:pPr>
      <w:r>
        <w:rPr>
          <w:rFonts w:ascii="IRNazanin" w:hAnsi="IRNazanin" w:eastAsia="IRNazanin" w:cs="IRNazanin"/>
          <w:lang w:bidi="fa-IR"/>
          <w:color w:val="111111"/>
          <w:sz w:val="28"/>
          <w:szCs w:val="28"/>
          <w:rtl/>
        </w:rPr>
        <w:t xml:space="preserve">از تبار فاطمیّونیم ما</w:t>
      </w:r>
    </w:p>
    <w:p>
      <w:pPr>
        <w:pStyle w:val="BookText"/>
      </w:pPr>
      <w:r>
        <w:rPr>
          <w:rFonts w:ascii="IRNazanin" w:hAnsi="IRNazanin" w:eastAsia="IRNazanin" w:cs="IRNazanin"/>
          <w:lang w:bidi="fa-IR"/>
          <w:color w:val="111111"/>
          <w:sz w:val="28"/>
          <w:szCs w:val="28"/>
          <w:rtl/>
        </w:rPr>
        <w:t xml:space="preserve">نورِ ما شب خصلتان را چیره کرد</w:t>
      </w:r>
    </w:p>
    <w:p>
      <w:pPr>
        <w:pStyle w:val="BookText"/>
      </w:pPr>
      <w:r>
        <w:rPr>
          <w:rFonts w:ascii="IRNazanin" w:hAnsi="IRNazanin" w:eastAsia="IRNazanin" w:cs="IRNazanin"/>
          <w:lang w:bidi="fa-IR"/>
          <w:color w:val="111111"/>
          <w:sz w:val="28"/>
          <w:szCs w:val="28"/>
          <w:rtl/>
        </w:rPr>
        <w:t xml:space="preserve">فاطمیه چشمها را خیره کرد</w:t>
      </w:r>
    </w:p>
    <w:p>
      <w:pPr>
        <w:pStyle w:val="BookText"/>
      </w:pPr>
      <w:r>
        <w:rPr>
          <w:rFonts w:ascii="IRNazanin" w:hAnsi="IRNazanin" w:eastAsia="IRNazanin" w:cs="IRNazanin"/>
          <w:lang w:bidi="fa-IR"/>
          <w:color w:val="111111"/>
          <w:sz w:val="28"/>
          <w:szCs w:val="28"/>
          <w:rtl/>
        </w:rPr>
        <w:t xml:space="preserve">محسن اسلامی (پویا)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87" w:name="pg6639_51698"/>
    <w:bookmarkEnd w:id="87"/>
    <w:p>
      <w:pPr>
        <w:pStyle w:val="BookText"/>
      </w:pPr>
      <w:r>
        <w:rPr>
          <w:rFonts w:ascii="IRNazanin" w:hAnsi="IRNazanin" w:eastAsia="IRNazanin" w:cs="IRNazanin"/>
          <w:lang w:bidi="fa-IR"/>
          <w:color w:val="111111"/>
          <w:sz w:val="28"/>
          <w:szCs w:val="28"/>
          <w:rtl/>
        </w:rPr>
        <w:t xml:space="preserve">سرودۀ : شاعر اهل البیت (علیهم السلام) ، حافظ کل قرآن</w:t>
      </w:r>
    </w:p>
    <w:p>
      <w:pPr>
        <w:pStyle w:val="BookText"/>
      </w:pPr>
      <w:r>
        <w:rPr>
          <w:rFonts w:ascii="IRNazanin" w:hAnsi="IRNazanin" w:eastAsia="IRNazanin" w:cs="IRNazanin"/>
          <w:lang w:bidi="fa-IR"/>
          <w:color w:val="111111"/>
          <w:sz w:val="28"/>
          <w:szCs w:val="28"/>
          <w:rtl/>
        </w:rPr>
        <w:t xml:space="preserve">حجت الاسلام حاج شیخ رمضانعلی جان نثاری (جان نثار) از اصفهان</w:t>
      </w:r>
    </w:p>
    <w:p>
      <w:pPr>
        <w:pStyle w:val="Heading3"/>
      </w:pPr>
      <w:bookmarkStart w:id="242" w:name="_Toc125"/>
      <w:r>
        <w:t>فاطمیه گشت بر پا با همان شور و نوا</w:t>
      </w:r>
      <w:bookmarkEnd w:id="242"/>
    </w:p>
    <w:p>
      <w:pPr>
        <w:pStyle w:val="BookText"/>
      </w:pPr>
      <w:r>
        <w:rPr>
          <w:rFonts w:ascii="IRNazanin" w:hAnsi="IRNazanin" w:eastAsia="IRNazanin" w:cs="IRNazanin"/>
          <w:lang w:bidi="fa-IR"/>
          <w:color w:val="111111"/>
          <w:sz w:val="28"/>
          <w:szCs w:val="28"/>
          <w:rtl/>
        </w:rPr>
        <w:t xml:space="preserve">کشور ایران سراسر هست چون دارالولاء</w:t>
      </w:r>
    </w:p>
    <w:p>
      <w:pPr>
        <w:pStyle w:val="BookText"/>
      </w:pPr>
      <w:r>
        <w:rPr>
          <w:rFonts w:ascii="IRNazanin" w:hAnsi="IRNazanin" w:eastAsia="IRNazanin" w:cs="IRNazanin"/>
          <w:lang w:bidi="fa-IR"/>
          <w:color w:val="111111"/>
          <w:sz w:val="28"/>
          <w:szCs w:val="28"/>
          <w:rtl/>
        </w:rPr>
        <w:t xml:space="preserve">مردمان آن محب و پیرو آل عبا</w:t>
      </w:r>
    </w:p>
    <w:p>
      <w:pPr>
        <w:pStyle w:val="BookText"/>
      </w:pPr>
      <w:r>
        <w:rPr>
          <w:rFonts w:ascii="IRNazanin" w:hAnsi="IRNazanin" w:eastAsia="IRNazanin" w:cs="IRNazanin"/>
          <w:lang w:bidi="fa-IR"/>
          <w:color w:val="111111"/>
          <w:sz w:val="28"/>
          <w:szCs w:val="28"/>
          <w:rtl/>
        </w:rPr>
        <w:t xml:space="preserve">جملگی در دوستی با آل طاها پایدار</w:t>
      </w:r>
    </w:p>
    <w:p>
      <w:pPr>
        <w:pStyle w:val="BookText"/>
      </w:pPr>
      <w:r>
        <w:rPr>
          <w:rFonts w:ascii="IRNazanin" w:hAnsi="IRNazanin" w:eastAsia="IRNazanin" w:cs="IRNazanin"/>
          <w:lang w:bidi="fa-IR"/>
          <w:color w:val="111111"/>
          <w:sz w:val="28"/>
          <w:szCs w:val="28"/>
          <w:rtl/>
        </w:rPr>
        <w:t xml:space="preserve">مشکلی نتوان کند این دوستی ز آنها جدا</w:t>
      </w:r>
    </w:p>
    <w:p>
      <w:pPr>
        <w:pStyle w:val="BookText"/>
      </w:pPr>
      <w:r>
        <w:rPr>
          <w:rFonts w:ascii="IRNazanin" w:hAnsi="IRNazanin" w:eastAsia="IRNazanin" w:cs="IRNazanin"/>
          <w:lang w:bidi="fa-IR"/>
          <w:color w:val="111111"/>
          <w:sz w:val="28"/>
          <w:szCs w:val="28"/>
          <w:rtl/>
        </w:rPr>
        <w:t xml:space="preserve">با وجودآنکه ظاهر شد « کوید نوزده»</w:t>
      </w:r>
    </w:p>
    <w:p>
      <w:pPr>
        <w:pStyle w:val="BookText"/>
      </w:pPr>
      <w:r>
        <w:rPr>
          <w:rFonts w:ascii="IRNazanin" w:hAnsi="IRNazanin" w:eastAsia="IRNazanin" w:cs="IRNazanin"/>
          <w:lang w:bidi="fa-IR"/>
          <w:color w:val="111111"/>
          <w:sz w:val="28"/>
          <w:szCs w:val="28"/>
          <w:rtl/>
        </w:rPr>
        <w:t xml:space="preserve">فاطمیه اول و دوم ، به قوت شد بپا</w:t>
      </w:r>
    </w:p>
    <w:p>
      <w:pPr>
        <w:pStyle w:val="BookText"/>
      </w:pPr>
      <w:r>
        <w:rPr>
          <w:rFonts w:ascii="IRNazanin" w:hAnsi="IRNazanin" w:eastAsia="IRNazanin" w:cs="IRNazanin"/>
          <w:lang w:bidi="fa-IR"/>
          <w:color w:val="111111"/>
          <w:sz w:val="28"/>
          <w:szCs w:val="28"/>
          <w:rtl/>
        </w:rPr>
        <w:t xml:space="preserve">گشت بر پا اجتماعات عظیم و با شکوه</w:t>
      </w:r>
    </w:p>
    <w:p>
      <w:pPr>
        <w:pStyle w:val="BookText"/>
      </w:pPr>
      <w:r>
        <w:rPr>
          <w:rFonts w:ascii="IRNazanin" w:hAnsi="IRNazanin" w:eastAsia="IRNazanin" w:cs="IRNazanin"/>
          <w:lang w:bidi="fa-IR"/>
          <w:color w:val="111111"/>
          <w:sz w:val="28"/>
          <w:szCs w:val="28"/>
          <w:rtl/>
        </w:rPr>
        <w:t xml:space="preserve">جای جای روستاها و تمام شهرها</w:t>
      </w:r>
    </w:p>
    <w:p>
      <w:pPr>
        <w:pStyle w:val="BookText"/>
      </w:pPr>
      <w:r>
        <w:rPr>
          <w:rFonts w:ascii="IRNazanin" w:hAnsi="IRNazanin" w:eastAsia="IRNazanin" w:cs="IRNazanin"/>
          <w:lang w:bidi="fa-IR"/>
          <w:color w:val="111111"/>
          <w:sz w:val="28"/>
          <w:szCs w:val="28"/>
          <w:rtl/>
        </w:rPr>
        <w:t xml:space="preserve">اصفهان و مشهد و کاشان و قم برخی دگر</w:t>
      </w:r>
    </w:p>
    <w:p>
      <w:pPr>
        <w:pStyle w:val="BookText"/>
      </w:pPr>
      <w:r>
        <w:rPr>
          <w:rFonts w:ascii="IRNazanin" w:hAnsi="IRNazanin" w:eastAsia="IRNazanin" w:cs="IRNazanin"/>
          <w:lang w:bidi="fa-IR"/>
          <w:color w:val="111111"/>
          <w:sz w:val="28"/>
          <w:szCs w:val="28"/>
          <w:rtl/>
        </w:rPr>
        <w:t xml:space="preserve">بیشتر چیدند بهر فاطمه بزم عزا</w:t>
      </w:r>
    </w:p>
    <w:p>
      <w:pPr>
        <w:pStyle w:val="BookText"/>
      </w:pPr>
      <w:r>
        <w:rPr>
          <w:rFonts w:ascii="IRNazanin" w:hAnsi="IRNazanin" w:eastAsia="IRNazanin" w:cs="IRNazanin"/>
          <w:lang w:bidi="fa-IR"/>
          <w:color w:val="111111"/>
          <w:sz w:val="28"/>
          <w:szCs w:val="28"/>
          <w:rtl/>
        </w:rPr>
        <w:t xml:space="preserve">بود استقبال مردم بیشتر از سال قبل</w:t>
      </w:r>
    </w:p>
    <w:p>
      <w:pPr>
        <w:pStyle w:val="BookText"/>
      </w:pPr>
      <w:r>
        <w:rPr>
          <w:rFonts w:ascii="IRNazanin" w:hAnsi="IRNazanin" w:eastAsia="IRNazanin" w:cs="IRNazanin"/>
          <w:lang w:bidi="fa-IR"/>
          <w:color w:val="111111"/>
          <w:sz w:val="28"/>
          <w:szCs w:val="28"/>
          <w:rtl/>
        </w:rPr>
        <w:t xml:space="preserve">سیل جمعیت شد امسال از رجال و از نسا</w:t>
      </w:r>
    </w:p>
    <w:p>
      <w:pPr>
        <w:pStyle w:val="BookText"/>
      </w:pPr>
      <w:r>
        <w:rPr>
          <w:rFonts w:ascii="IRNazanin" w:hAnsi="IRNazanin" w:eastAsia="IRNazanin" w:cs="IRNazanin"/>
          <w:lang w:bidi="fa-IR"/>
          <w:color w:val="111111"/>
          <w:sz w:val="28"/>
          <w:szCs w:val="28"/>
          <w:rtl/>
        </w:rPr>
        <w:t xml:space="preserve">مِهر زهرا می شود هر روز در دلها فزون</w:t>
      </w:r>
    </w:p>
    <w:p>
      <w:pPr>
        <w:pStyle w:val="BookText"/>
      </w:pPr>
      <w:r>
        <w:rPr>
          <w:rFonts w:ascii="IRNazanin" w:hAnsi="IRNazanin" w:eastAsia="IRNazanin" w:cs="IRNazanin"/>
          <w:lang w:bidi="fa-IR"/>
          <w:color w:val="111111"/>
          <w:sz w:val="28"/>
          <w:szCs w:val="28"/>
          <w:rtl/>
        </w:rPr>
        <w:t xml:space="preserve">چونکه مِهر حضرت زهرا بود مِهر خدا</w:t>
      </w:r>
    </w:p>
    <w:p>
      <w:pPr>
        <w:pStyle w:val="BookText"/>
      </w:pPr>
      <w:r>
        <w:rPr>
          <w:rFonts w:ascii="IRNazanin" w:hAnsi="IRNazanin" w:eastAsia="IRNazanin" w:cs="IRNazanin"/>
          <w:lang w:bidi="fa-IR"/>
          <w:color w:val="111111"/>
          <w:sz w:val="28"/>
          <w:szCs w:val="28"/>
          <w:rtl/>
        </w:rPr>
        <w:t xml:space="preserve">با وجوداینکه هر جمعیتی محدود گشت</w:t>
      </w:r>
    </w:p>
    <w:p>
      <w:pPr>
        <w:pStyle w:val="BookText"/>
      </w:pPr>
      <w:r>
        <w:rPr>
          <w:rFonts w:ascii="IRNazanin" w:hAnsi="IRNazanin" w:eastAsia="IRNazanin" w:cs="IRNazanin"/>
          <w:lang w:bidi="fa-IR"/>
          <w:color w:val="111111"/>
          <w:sz w:val="28"/>
          <w:szCs w:val="28"/>
          <w:rtl/>
        </w:rPr>
        <w:t xml:space="preserve">فاطمیه گشت بر پا با همان شور و نوا</w:t>
      </w:r>
    </w:p>
    <w:p>
      <w:pPr>
        <w:pStyle w:val="BookText"/>
      </w:pPr>
      <w:r>
        <w:rPr>
          <w:rFonts w:ascii="IRNazanin" w:hAnsi="IRNazanin" w:eastAsia="IRNazanin" w:cs="IRNazanin"/>
          <w:lang w:bidi="fa-IR"/>
          <w:color w:val="111111"/>
          <w:sz w:val="28"/>
          <w:szCs w:val="28"/>
          <w:rtl/>
        </w:rPr>
        <w:t xml:space="preserve">در عزاداری به زهرا عرض حاجت می کنند</w:t>
      </w:r>
    </w:p>
    <w:p>
      <w:pPr>
        <w:pStyle w:val="BookText"/>
      </w:pPr>
      <w:r>
        <w:rPr>
          <w:rFonts w:ascii="IRNazanin" w:hAnsi="IRNazanin" w:eastAsia="IRNazanin" w:cs="IRNazanin"/>
          <w:lang w:bidi="fa-IR"/>
          <w:color w:val="111111"/>
          <w:sz w:val="28"/>
          <w:szCs w:val="28"/>
          <w:rtl/>
        </w:rPr>
        <w:t xml:space="preserve">هست او بیچارگان را از کرم مشکل گشا</w:t>
      </w:r>
    </w:p>
    <w:p>
      <w:pPr>
        <w:pStyle w:val="BookText"/>
      </w:pPr>
      <w:r>
        <w:rPr>
          <w:rFonts w:ascii="IRNazanin" w:hAnsi="IRNazanin" w:eastAsia="IRNazanin" w:cs="IRNazanin"/>
          <w:lang w:bidi="fa-IR"/>
          <w:color w:val="111111"/>
          <w:sz w:val="28"/>
          <w:szCs w:val="28"/>
          <w:rtl/>
        </w:rPr>
        <w:t xml:space="preserve">این شعائر حاکی از عشق و ولای فاطمه است</w:t>
      </w:r>
    </w:p>
    <w:p>
      <w:pPr>
        <w:pStyle w:val="BookText"/>
      </w:pPr>
      <w:r>
        <w:rPr>
          <w:rFonts w:ascii="IRNazanin" w:hAnsi="IRNazanin" w:eastAsia="IRNazanin" w:cs="IRNazanin"/>
          <w:lang w:bidi="fa-IR"/>
          <w:color w:val="111111"/>
          <w:sz w:val="28"/>
          <w:szCs w:val="28"/>
          <w:rtl/>
        </w:rPr>
        <w:t xml:space="preserve">هر دم افزون می کند این دوستی ها را خدا</w:t>
      </w:r>
    </w:p>
    <w:p>
      <w:pPr>
        <w:pStyle w:val="BookText"/>
      </w:pPr>
      <w:r>
        <w:rPr>
          <w:rFonts w:ascii="IRNazanin" w:hAnsi="IRNazanin" w:eastAsia="IRNazanin" w:cs="IRNazanin"/>
          <w:lang w:bidi="fa-IR"/>
          <w:color w:val="111111"/>
          <w:sz w:val="28"/>
          <w:szCs w:val="28"/>
          <w:rtl/>
        </w:rPr>
        <w:t xml:space="preserve">هست زهرا اسوۀ ایمان و تقوا و عفاف</w:t>
      </w:r>
    </w:p>
    <w:p>
      <w:pPr>
        <w:pStyle w:val="BookText"/>
      </w:pPr>
      <w:r>
        <w:rPr>
          <w:rFonts w:ascii="IRNazanin" w:hAnsi="IRNazanin" w:eastAsia="IRNazanin" w:cs="IRNazanin"/>
          <w:lang w:bidi="fa-IR"/>
          <w:color w:val="111111"/>
          <w:sz w:val="28"/>
          <w:szCs w:val="28"/>
          <w:rtl/>
        </w:rPr>
        <w:t xml:space="preserve">بانوان باید که بر ایشان نمایند اقتدا</w:t>
      </w:r>
    </w:p>
    <w:p>
      <w:pPr>
        <w:pStyle w:val="BookText"/>
      </w:pPr>
      <w:r>
        <w:rPr>
          <w:rFonts w:ascii="IRNazanin" w:hAnsi="IRNazanin" w:eastAsia="IRNazanin" w:cs="IRNazanin"/>
          <w:lang w:bidi="fa-IR"/>
          <w:color w:val="111111"/>
          <w:sz w:val="28"/>
          <w:szCs w:val="28"/>
          <w:rtl/>
        </w:rPr>
        <w:t xml:space="preserve">هست سوی فاطمه چشم امید « جان نثار »</w:t>
      </w:r>
    </w:p>
    <w:p>
      <w:pPr>
        <w:pStyle w:val="BookText"/>
      </w:pPr>
      <w:r>
        <w:rPr>
          <w:rFonts w:ascii="IRNazanin" w:hAnsi="IRNazanin" w:eastAsia="IRNazanin" w:cs="IRNazanin"/>
          <w:lang w:bidi="fa-IR"/>
          <w:color w:val="111111"/>
          <w:sz w:val="28"/>
          <w:szCs w:val="28"/>
          <w:rtl/>
        </w:rPr>
        <w:t xml:space="preserve">زین جهت بر درگهش دائم نماید التجا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88" w:name="pg6639_51699"/>
    <w:bookmarkEnd w:id="88"/>
    <w:p>
      <w:pPr>
        <w:pStyle w:val="BookText"/>
      </w:pPr>
      <w:r>
        <w:rPr>
          <w:rFonts w:ascii="IRNazanin" w:hAnsi="IRNazanin" w:eastAsia="IRNazanin" w:cs="IRNazanin"/>
          <w:lang w:bidi="fa-IR"/>
          <w:color w:val="111111"/>
          <w:sz w:val="28"/>
          <w:szCs w:val="28"/>
          <w:rtl/>
        </w:rPr>
        <w:t xml:space="preserve">سرودۀ : شاعر و دلسوختۀ فاطمی</w:t>
      </w:r>
    </w:p>
    <w:p>
      <w:pPr>
        <w:pStyle w:val="BookText"/>
      </w:pPr>
      <w:r>
        <w:rPr>
          <w:rFonts w:ascii="IRNazanin" w:hAnsi="IRNazanin" w:eastAsia="IRNazanin" w:cs="IRNazanin"/>
          <w:lang w:bidi="fa-IR"/>
          <w:color w:val="111111"/>
          <w:sz w:val="28"/>
          <w:szCs w:val="28"/>
          <w:rtl/>
        </w:rPr>
        <w:t xml:space="preserve">آقای شیخ محسن جلایی</w:t>
      </w:r>
    </w:p>
    <w:p>
      <w:pPr>
        <w:pStyle w:val="BookText"/>
      </w:pPr>
      <w:r>
        <w:rPr>
          <w:rFonts w:ascii="IRNazanin" w:hAnsi="IRNazanin" w:eastAsia="IRNazanin" w:cs="IRNazanin"/>
          <w:lang w:bidi="fa-IR"/>
          <w:color w:val="111111"/>
          <w:sz w:val="28"/>
          <w:szCs w:val="28"/>
          <w:rtl/>
        </w:rPr>
        <w:t xml:space="preserve">از اصفهان</w:t>
      </w:r>
    </w:p>
    <w:p>
      <w:pPr>
        <w:pStyle w:val="Heading3"/>
      </w:pPr>
      <w:bookmarkStart w:id="243" w:name="_Toc126"/>
      <w:r>
        <w:t>فاطمیه نجات مردم شد</w:t>
      </w:r>
      <w:bookmarkEnd w:id="243"/>
    </w:p>
    <w:p>
      <w:pPr>
        <w:pStyle w:val="BookText"/>
      </w:pPr>
      <w:r>
        <w:rPr>
          <w:rFonts w:ascii="IRNazanin" w:hAnsi="IRNazanin" w:eastAsia="IRNazanin" w:cs="IRNazanin"/>
          <w:lang w:bidi="fa-IR"/>
          <w:color w:val="111111"/>
          <w:sz w:val="28"/>
          <w:szCs w:val="28"/>
          <w:rtl/>
        </w:rPr>
        <w:t xml:space="preserve">بیرق و موکب و علم بر پا ، خیمه های عزا هویدا شد</w:t>
      </w:r>
    </w:p>
    <w:p>
      <w:pPr>
        <w:pStyle w:val="BookText"/>
      </w:pPr>
      <w:r>
        <w:rPr>
          <w:rFonts w:ascii="IRNazanin" w:hAnsi="IRNazanin" w:eastAsia="IRNazanin" w:cs="IRNazanin"/>
          <w:lang w:bidi="fa-IR"/>
          <w:color w:val="111111"/>
          <w:sz w:val="28"/>
          <w:szCs w:val="28"/>
          <w:rtl/>
        </w:rPr>
        <w:t xml:space="preserve">درعزای صدیقۀ کبری ، فاطمیه رسید و غوغا شد</w:t>
      </w:r>
    </w:p>
    <w:p>
      <w:pPr>
        <w:pStyle w:val="BookText"/>
      </w:pPr>
      <w:r>
        <w:rPr>
          <w:rFonts w:ascii="IRNazanin" w:hAnsi="IRNazanin" w:eastAsia="IRNazanin" w:cs="IRNazanin"/>
          <w:lang w:bidi="fa-IR"/>
          <w:color w:val="111111"/>
          <w:sz w:val="28"/>
          <w:szCs w:val="28"/>
          <w:rtl/>
        </w:rPr>
        <w:t xml:space="preserve">همۀ شهر شد عزا خانه ، چهره درهم کشید شهر از غم</w:t>
      </w:r>
    </w:p>
    <w:p>
      <w:pPr>
        <w:pStyle w:val="BookText"/>
      </w:pPr>
      <w:r>
        <w:rPr>
          <w:rFonts w:ascii="IRNazanin" w:hAnsi="IRNazanin" w:eastAsia="IRNazanin" w:cs="IRNazanin"/>
          <w:lang w:bidi="fa-IR"/>
          <w:color w:val="111111"/>
          <w:sz w:val="28"/>
          <w:szCs w:val="28"/>
          <w:rtl/>
        </w:rPr>
        <w:t xml:space="preserve">همه جا پر شد از سیاهی ها ، همۀ شهر پر شد از پرچم</w:t>
      </w:r>
    </w:p>
    <w:p>
      <w:pPr>
        <w:pStyle w:val="BookText"/>
      </w:pPr>
      <w:r>
        <w:rPr>
          <w:rFonts w:ascii="IRNazanin" w:hAnsi="IRNazanin" w:eastAsia="IRNazanin" w:cs="IRNazanin"/>
          <w:lang w:bidi="fa-IR"/>
          <w:color w:val="111111"/>
          <w:sz w:val="28"/>
          <w:szCs w:val="28"/>
          <w:rtl/>
        </w:rPr>
        <w:t xml:space="preserve">همه جا مثل روز عاشورا ، پر شد از شور و گریه و ماتم</w:t>
      </w:r>
    </w:p>
    <w:p>
      <w:pPr>
        <w:pStyle w:val="BookText"/>
      </w:pPr>
      <w:r>
        <w:rPr>
          <w:rFonts w:ascii="IRNazanin" w:hAnsi="IRNazanin" w:eastAsia="IRNazanin" w:cs="IRNazanin"/>
          <w:lang w:bidi="fa-IR"/>
          <w:color w:val="111111"/>
          <w:sz w:val="28"/>
          <w:szCs w:val="28"/>
          <w:rtl/>
        </w:rPr>
        <w:t xml:space="preserve">دسته های عزا به راه افتاد ، شورشی شد دوباره در عالم</w:t>
      </w:r>
    </w:p>
    <w:p>
      <w:pPr>
        <w:pStyle w:val="BookText"/>
      </w:pPr>
      <w:r>
        <w:rPr>
          <w:rFonts w:ascii="IRNazanin" w:hAnsi="IRNazanin" w:eastAsia="IRNazanin" w:cs="IRNazanin"/>
          <w:lang w:bidi="fa-IR"/>
          <w:color w:val="111111"/>
          <w:sz w:val="28"/>
          <w:szCs w:val="28"/>
          <w:rtl/>
        </w:rPr>
        <w:t xml:space="preserve">بازهم ماجرای آن کوچه ، لرزه بر عرش قائمه انداخت</w:t>
      </w:r>
    </w:p>
    <w:p>
      <w:pPr>
        <w:pStyle w:val="BookText"/>
      </w:pPr>
      <w:r>
        <w:rPr>
          <w:rFonts w:ascii="IRNazanin" w:hAnsi="IRNazanin" w:eastAsia="IRNazanin" w:cs="IRNazanin"/>
          <w:lang w:bidi="fa-IR"/>
          <w:color w:val="111111"/>
          <w:sz w:val="28"/>
          <w:szCs w:val="28"/>
          <w:rtl/>
        </w:rPr>
        <w:t xml:space="preserve">گوئیا دوباره ثانیِ دون ، پنجه بر روی فاطمه انداخت</w:t>
      </w:r>
    </w:p>
    <w:p>
      <w:pPr>
        <w:pStyle w:val="BookText"/>
      </w:pPr>
      <w:r>
        <w:rPr>
          <w:rFonts w:ascii="IRNazanin" w:hAnsi="IRNazanin" w:eastAsia="IRNazanin" w:cs="IRNazanin"/>
          <w:lang w:bidi="fa-IR"/>
          <w:color w:val="111111"/>
          <w:sz w:val="28"/>
          <w:szCs w:val="28"/>
          <w:rtl/>
        </w:rPr>
        <w:t xml:space="preserve">بر لب شیعیان ز دل بانگ ، لعن الله قاتلیک آمد</w:t>
      </w:r>
    </w:p>
    <w:p>
      <w:pPr>
        <w:pStyle w:val="BookText"/>
      </w:pPr>
      <w:r>
        <w:rPr>
          <w:rFonts w:ascii="IRNazanin" w:hAnsi="IRNazanin" w:eastAsia="IRNazanin" w:cs="IRNazanin"/>
          <w:lang w:bidi="fa-IR"/>
          <w:color w:val="111111"/>
          <w:sz w:val="28"/>
          <w:szCs w:val="28"/>
          <w:rtl/>
        </w:rPr>
        <w:t xml:space="preserve">از زمین تا سرادق گردون ، باز خورشید این عزا سر زد</w:t>
      </w:r>
    </w:p>
    <w:p>
      <w:pPr>
        <w:pStyle w:val="BookText"/>
      </w:pPr>
      <w:r>
        <w:rPr>
          <w:rFonts w:ascii="IRNazanin" w:hAnsi="IRNazanin" w:eastAsia="IRNazanin" w:cs="IRNazanin"/>
          <w:lang w:bidi="fa-IR"/>
          <w:color w:val="111111"/>
          <w:sz w:val="28"/>
          <w:szCs w:val="28"/>
          <w:rtl/>
        </w:rPr>
        <w:t xml:space="preserve">فاطمیه ز لطف حضرت حق ، مورد التفات مردم شد</w:t>
      </w:r>
    </w:p>
    <w:p>
      <w:pPr>
        <w:pStyle w:val="BookText"/>
      </w:pPr>
      <w:r>
        <w:rPr>
          <w:rFonts w:ascii="IRNazanin" w:hAnsi="IRNazanin" w:eastAsia="IRNazanin" w:cs="IRNazanin"/>
          <w:lang w:bidi="fa-IR"/>
          <w:color w:val="111111"/>
          <w:sz w:val="28"/>
          <w:szCs w:val="28"/>
          <w:rtl/>
        </w:rPr>
        <w:t xml:space="preserve">کرونا گوئیا نبود اصلاًَ ، فاطمیه نجات مردم شد</w:t>
      </w:r>
    </w:p>
    <w:p>
      <w:pPr>
        <w:pStyle w:val="BookText"/>
      </w:pPr>
      <w:r>
        <w:rPr>
          <w:rFonts w:ascii="IRNazanin" w:hAnsi="IRNazanin" w:eastAsia="IRNazanin" w:cs="IRNazanin"/>
          <w:lang w:bidi="fa-IR"/>
          <w:color w:val="111111"/>
          <w:sz w:val="28"/>
          <w:szCs w:val="28"/>
          <w:rtl/>
        </w:rPr>
        <w:t xml:space="preserve">نام زهرا نقش بر آئینه هاست</w:t>
      </w:r>
    </w:p>
    <w:p>
      <w:pPr>
        <w:pStyle w:val="BookText"/>
      </w:pPr>
      <w:r>
        <w:rPr>
          <w:rFonts w:ascii="IRNazanin" w:hAnsi="IRNazanin" w:eastAsia="IRNazanin" w:cs="IRNazanin"/>
          <w:lang w:bidi="fa-IR"/>
          <w:color w:val="111111"/>
          <w:sz w:val="28"/>
          <w:szCs w:val="28"/>
          <w:rtl/>
        </w:rPr>
        <w:t xml:space="preserve">قبر او پشتِ بقیع سینه هاست</w:t>
      </w:r>
    </w:p>
    <w:p>
      <w:pPr>
        <w:pStyle w:val="BookText"/>
      </w:pPr>
      <w:r>
        <w:rPr>
          <w:rFonts w:ascii="IRNazanin" w:hAnsi="IRNazanin" w:eastAsia="IRNazanin" w:cs="IRNazanin"/>
          <w:lang w:bidi="fa-IR"/>
          <w:color w:val="111111"/>
          <w:sz w:val="28"/>
          <w:szCs w:val="28"/>
          <w:rtl/>
        </w:rPr>
        <w:t xml:space="preserve">محسن اسلامی (پویا)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89" w:name="pg6639_51700"/>
    <w:bookmarkEnd w:id="89"/>
    <w:p>
      <w:pPr>
        <w:pStyle w:val="BookText"/>
      </w:pPr>
      <w:r>
        <w:rPr>
          <w:rFonts w:ascii="IRNazanin" w:hAnsi="IRNazanin" w:eastAsia="IRNazanin" w:cs="IRNazanin"/>
          <w:lang w:bidi="fa-IR"/>
          <w:color w:val="111111"/>
          <w:sz w:val="28"/>
          <w:szCs w:val="28"/>
          <w:rtl/>
        </w:rPr>
        <w:t xml:space="preserve">سرودۀ : شاعر و دلسوختۀ فاطمی</w:t>
      </w:r>
    </w:p>
    <w:p>
      <w:pPr>
        <w:pStyle w:val="BookText"/>
      </w:pPr>
      <w:r>
        <w:rPr>
          <w:rFonts w:ascii="IRNazanin" w:hAnsi="IRNazanin" w:eastAsia="IRNazanin" w:cs="IRNazanin"/>
          <w:lang w:bidi="fa-IR"/>
          <w:color w:val="111111"/>
          <w:sz w:val="28"/>
          <w:szCs w:val="28"/>
          <w:rtl/>
        </w:rPr>
        <w:t xml:space="preserve">آقای شیخ محسن جلایی</w:t>
      </w:r>
    </w:p>
    <w:p>
      <w:pPr>
        <w:pStyle w:val="BookText"/>
      </w:pPr>
      <w:r>
        <w:rPr>
          <w:rFonts w:ascii="IRNazanin" w:hAnsi="IRNazanin" w:eastAsia="IRNazanin" w:cs="IRNazanin"/>
          <w:lang w:bidi="fa-IR"/>
          <w:color w:val="111111"/>
          <w:sz w:val="28"/>
          <w:szCs w:val="28"/>
          <w:rtl/>
        </w:rPr>
        <w:t xml:space="preserve">از اصفهان</w:t>
      </w:r>
    </w:p>
    <w:p>
      <w:pPr>
        <w:pStyle w:val="Heading3"/>
      </w:pPr>
      <w:bookmarkStart w:id="244" w:name="_Toc127"/>
      <w:r>
        <w:t>در فاطمیه شد بپا، شور عزایت فاطمه</w:t>
      </w:r>
      <w:bookmarkEnd w:id="244"/>
    </w:p>
    <w:p>
      <w:pPr>
        <w:pStyle w:val="BookText"/>
      </w:pPr>
      <w:r>
        <w:rPr>
          <w:rFonts w:ascii="IRNazanin" w:hAnsi="IRNazanin" w:eastAsia="IRNazanin" w:cs="IRNazanin"/>
          <w:lang w:bidi="fa-IR"/>
          <w:color w:val="111111"/>
          <w:sz w:val="28"/>
          <w:szCs w:val="28"/>
          <w:rtl/>
        </w:rPr>
        <w:t xml:space="preserve">ای عرش حق نورانی از نور کسایت ، فاطمه</w:t>
      </w:r>
    </w:p>
    <w:p>
      <w:pPr>
        <w:pStyle w:val="BookText"/>
      </w:pPr>
      <w:r>
        <w:rPr>
          <w:rFonts w:ascii="IRNazanin" w:hAnsi="IRNazanin" w:eastAsia="IRNazanin" w:cs="IRNazanin"/>
          <w:lang w:bidi="fa-IR"/>
          <w:color w:val="111111"/>
          <w:sz w:val="28"/>
          <w:szCs w:val="28"/>
          <w:rtl/>
        </w:rPr>
        <w:t xml:space="preserve">ای آفرینش روشن از نور دعایت ، فاطمه</w:t>
      </w:r>
    </w:p>
    <w:p>
      <w:pPr>
        <w:pStyle w:val="BookText"/>
      </w:pPr>
      <w:r>
        <w:rPr>
          <w:rFonts w:ascii="IRNazanin" w:hAnsi="IRNazanin" w:eastAsia="IRNazanin" w:cs="IRNazanin"/>
          <w:lang w:bidi="fa-IR"/>
          <w:color w:val="111111"/>
          <w:sz w:val="28"/>
          <w:szCs w:val="28"/>
          <w:rtl/>
        </w:rPr>
        <w:t xml:space="preserve">قرآن ثناگوی تو شد در آیه های هل اتی</w:t>
      </w:r>
    </w:p>
    <w:p>
      <w:pPr>
        <w:pStyle w:val="BookText"/>
      </w:pPr>
      <w:r>
        <w:rPr>
          <w:rFonts w:ascii="IRNazanin" w:hAnsi="IRNazanin" w:eastAsia="IRNazanin" w:cs="IRNazanin"/>
          <w:lang w:bidi="fa-IR"/>
          <w:color w:val="111111"/>
          <w:sz w:val="28"/>
          <w:szCs w:val="28"/>
          <w:rtl/>
        </w:rPr>
        <w:t xml:space="preserve">ای رزق عالم ریزد از ابر سخایت ، فاطمه</w:t>
      </w:r>
    </w:p>
    <w:p>
      <w:pPr>
        <w:pStyle w:val="BookText"/>
      </w:pPr>
      <w:r>
        <w:rPr>
          <w:rFonts w:ascii="IRNazanin" w:hAnsi="IRNazanin" w:eastAsia="IRNazanin" w:cs="IRNazanin"/>
          <w:lang w:bidi="fa-IR"/>
          <w:color w:val="111111"/>
          <w:sz w:val="28"/>
          <w:szCs w:val="28"/>
          <w:rtl/>
        </w:rPr>
        <w:t xml:space="preserve">فرموده پیغمبر توئی زهرا پناه عالمین</w:t>
      </w:r>
    </w:p>
    <w:p>
      <w:pPr>
        <w:pStyle w:val="BookText"/>
      </w:pPr>
      <w:r>
        <w:rPr>
          <w:rFonts w:ascii="IRNazanin" w:hAnsi="IRNazanin" w:eastAsia="IRNazanin" w:cs="IRNazanin"/>
          <w:lang w:bidi="fa-IR"/>
          <w:color w:val="111111"/>
          <w:sz w:val="28"/>
          <w:szCs w:val="28"/>
          <w:rtl/>
        </w:rPr>
        <w:t xml:space="preserve">ای راحت روح پدر! بابت فدایت ، فاطمه</w:t>
      </w:r>
    </w:p>
    <w:p>
      <w:pPr>
        <w:pStyle w:val="BookText"/>
      </w:pPr>
      <w:r>
        <w:rPr>
          <w:rFonts w:ascii="IRNazanin" w:hAnsi="IRNazanin" w:eastAsia="IRNazanin" w:cs="IRNazanin"/>
          <w:lang w:bidi="fa-IR"/>
          <w:color w:val="111111"/>
          <w:sz w:val="28"/>
          <w:szCs w:val="28"/>
          <w:rtl/>
        </w:rPr>
        <w:t xml:space="preserve">بی اذن تو وارد نشد بر خانه ات روح الامین</w:t>
      </w:r>
    </w:p>
    <w:p>
      <w:pPr>
        <w:pStyle w:val="BookText"/>
      </w:pPr>
      <w:r>
        <w:rPr>
          <w:rFonts w:ascii="IRNazanin" w:hAnsi="IRNazanin" w:eastAsia="IRNazanin" w:cs="IRNazanin"/>
          <w:lang w:bidi="fa-IR"/>
          <w:color w:val="111111"/>
          <w:sz w:val="28"/>
          <w:szCs w:val="28"/>
          <w:rtl/>
        </w:rPr>
        <w:t xml:space="preserve">ای مهبط خیل ملک، گرد سرایت، فاطمه</w:t>
      </w:r>
    </w:p>
    <w:p>
      <w:pPr>
        <w:pStyle w:val="BookText"/>
      </w:pPr>
      <w:r>
        <w:rPr>
          <w:rFonts w:ascii="IRNazanin" w:hAnsi="IRNazanin" w:eastAsia="IRNazanin" w:cs="IRNazanin"/>
          <w:lang w:bidi="fa-IR"/>
          <w:color w:val="111111"/>
          <w:sz w:val="28"/>
          <w:szCs w:val="28"/>
          <w:rtl/>
        </w:rPr>
        <w:t xml:space="preserve">اي جان پناه مرتضی، ای تو شهیده از جفا</w:t>
      </w:r>
    </w:p>
    <w:p>
      <w:pPr>
        <w:pStyle w:val="BookText"/>
      </w:pPr>
      <w:r>
        <w:rPr>
          <w:rFonts w:ascii="IRNazanin" w:hAnsi="IRNazanin" w:eastAsia="IRNazanin" w:cs="IRNazanin"/>
          <w:lang w:bidi="fa-IR"/>
          <w:color w:val="111111"/>
          <w:sz w:val="28"/>
          <w:szCs w:val="28"/>
          <w:rtl/>
        </w:rPr>
        <w:t xml:space="preserve">خون ریزد از چشم علی، گاه رثایت، فاطمه</w:t>
      </w:r>
    </w:p>
    <w:p>
      <w:pPr>
        <w:pStyle w:val="BookText"/>
      </w:pPr>
      <w:r>
        <w:rPr>
          <w:rFonts w:ascii="IRNazanin" w:hAnsi="IRNazanin" w:eastAsia="IRNazanin" w:cs="IRNazanin"/>
          <w:lang w:bidi="fa-IR"/>
          <w:color w:val="111111"/>
          <w:sz w:val="28"/>
          <w:szCs w:val="28"/>
          <w:rtl/>
        </w:rPr>
        <w:t xml:space="preserve">شیعه در امواج بلا ، دارد به سویت التجا</w:t>
      </w:r>
    </w:p>
    <w:p>
      <w:pPr>
        <w:pStyle w:val="BookText"/>
      </w:pPr>
      <w:r>
        <w:rPr>
          <w:rFonts w:ascii="IRNazanin" w:hAnsi="IRNazanin" w:eastAsia="IRNazanin" w:cs="IRNazanin"/>
          <w:lang w:bidi="fa-IR"/>
          <w:color w:val="111111"/>
          <w:sz w:val="28"/>
          <w:szCs w:val="28"/>
          <w:rtl/>
        </w:rPr>
        <w:t xml:space="preserve">در فاطمیه شد بپا ، شور عزایت ، فاطمه</w:t>
      </w:r>
    </w:p>
    <w:p>
      <w:pPr>
        <w:pStyle w:val="BookText"/>
      </w:pPr>
      <w:r>
        <w:rPr>
          <w:rFonts w:ascii="IRNazanin" w:hAnsi="IRNazanin" w:eastAsia="IRNazanin" w:cs="IRNazanin"/>
          <w:lang w:bidi="fa-IR"/>
          <w:color w:val="111111"/>
          <w:sz w:val="28"/>
          <w:szCs w:val="28"/>
          <w:rtl/>
        </w:rPr>
        <w:t xml:space="preserve">دست دعا بردار تا ، مهدی بیاید از سفر</w:t>
      </w:r>
    </w:p>
    <w:p>
      <w:pPr>
        <w:pStyle w:val="BookText"/>
      </w:pPr>
      <w:r>
        <w:rPr>
          <w:rFonts w:ascii="IRNazanin" w:hAnsi="IRNazanin" w:eastAsia="IRNazanin" w:cs="IRNazanin"/>
          <w:lang w:bidi="fa-IR"/>
          <w:color w:val="111111"/>
          <w:sz w:val="28"/>
          <w:szCs w:val="28"/>
          <w:rtl/>
        </w:rPr>
        <w:t xml:space="preserve">گردد بنا با دست او، صحن و سرایت ، فاطمه</w:t>
      </w:r>
    </w:p>
    <w:p>
      <w:pPr>
        <w:pStyle w:val="BookText"/>
      </w:pPr>
      <w:r>
        <w:rPr>
          <w:rFonts w:ascii="IRNazanin" w:hAnsi="IRNazanin" w:eastAsia="IRNazanin" w:cs="IRNazanin"/>
          <w:lang w:bidi="fa-IR"/>
          <w:color w:val="111111"/>
          <w:sz w:val="28"/>
          <w:szCs w:val="28"/>
          <w:rtl/>
        </w:rPr>
        <w:t xml:space="preserve">ام ابیها هستی و ، بر مؤمنین هم مادری</w:t>
      </w:r>
    </w:p>
    <w:p>
      <w:pPr>
        <w:pStyle w:val="BookText"/>
      </w:pPr>
      <w:r>
        <w:rPr>
          <w:rFonts w:ascii="IRNazanin" w:hAnsi="IRNazanin" w:eastAsia="IRNazanin" w:cs="IRNazanin"/>
          <w:lang w:bidi="fa-IR"/>
          <w:color w:val="111111"/>
          <w:sz w:val="28"/>
          <w:szCs w:val="28"/>
          <w:rtl/>
        </w:rPr>
        <w:t xml:space="preserve">صد شکر از روز ازل ، گشتم گدایت، فاطمه</w:t>
      </w:r>
    </w:p>
    <w:p>
      <w:pPr>
        <w:pStyle w:val="BookText"/>
      </w:pPr>
      <w:r>
        <w:rPr>
          <w:rFonts w:ascii="IRNazanin" w:hAnsi="IRNazanin" w:eastAsia="IRNazanin" w:cs="IRNazanin"/>
          <w:lang w:bidi="fa-IR"/>
          <w:color w:val="111111"/>
          <w:sz w:val="28"/>
          <w:szCs w:val="28"/>
          <w:rtl/>
        </w:rPr>
        <w:t xml:space="preserve">لیک جان عاشقان بی واهمه است</w:t>
      </w:r>
    </w:p>
    <w:p>
      <w:pPr>
        <w:pStyle w:val="BookText"/>
      </w:pPr>
      <w:r>
        <w:rPr>
          <w:rFonts w:ascii="IRNazanin" w:hAnsi="IRNazanin" w:eastAsia="IRNazanin" w:cs="IRNazanin"/>
          <w:lang w:bidi="fa-IR"/>
          <w:color w:val="111111"/>
          <w:sz w:val="28"/>
          <w:szCs w:val="28"/>
          <w:rtl/>
        </w:rPr>
        <w:t xml:space="preserve">شهر، پُر از نغمۀ یا فاطمه است</w:t>
      </w:r>
    </w:p>
    <w:p>
      <w:pPr>
        <w:pStyle w:val="BookText"/>
      </w:pPr>
      <w:r>
        <w:rPr>
          <w:rFonts w:ascii="IRNazanin" w:hAnsi="IRNazanin" w:eastAsia="IRNazanin" w:cs="IRNazanin"/>
          <w:lang w:bidi="fa-IR"/>
          <w:color w:val="111111"/>
          <w:sz w:val="28"/>
          <w:szCs w:val="28"/>
          <w:rtl/>
        </w:rPr>
        <w:t xml:space="preserve">محسن اسلامی (پویا)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90" w:name="pg6639_51701"/>
    <w:bookmarkEnd w:id="90"/>
    <w:p>
      <w:pPr>
        <w:pStyle w:val="BookText"/>
      </w:pPr>
      <w:r>
        <w:rPr>
          <w:rFonts w:ascii="IRNazanin" w:hAnsi="IRNazanin" w:eastAsia="IRNazanin" w:cs="IRNazanin"/>
          <w:lang w:bidi="fa-IR"/>
          <w:color w:val="111111"/>
          <w:sz w:val="28"/>
          <w:szCs w:val="28"/>
          <w:rtl/>
        </w:rPr>
        <w:t xml:space="preserve">سرودۀ : شاعر ولائی خاندان عصمت و طهارت (علیهم السلام)</w:t>
      </w:r>
    </w:p>
    <w:p>
      <w:pPr>
        <w:pStyle w:val="BookText"/>
      </w:pPr>
      <w:r>
        <w:rPr>
          <w:rFonts w:ascii="IRNazanin" w:hAnsi="IRNazanin" w:eastAsia="IRNazanin" w:cs="IRNazanin"/>
          <w:lang w:bidi="fa-IR"/>
          <w:color w:val="111111"/>
          <w:sz w:val="28"/>
          <w:szCs w:val="28"/>
          <w:rtl/>
        </w:rPr>
        <w:t xml:space="preserve">آقای محمد خادم</w:t>
      </w:r>
    </w:p>
    <w:p>
      <w:pPr>
        <w:pStyle w:val="BookText"/>
      </w:pPr>
      <w:r>
        <w:rPr>
          <w:rFonts w:ascii="IRNazanin" w:hAnsi="IRNazanin" w:eastAsia="IRNazanin" w:cs="IRNazanin"/>
          <w:lang w:bidi="fa-IR"/>
          <w:color w:val="111111"/>
          <w:sz w:val="28"/>
          <w:szCs w:val="28"/>
          <w:rtl/>
        </w:rPr>
        <w:t xml:space="preserve">از اصفهان</w:t>
      </w:r>
    </w:p>
    <w:p>
      <w:pPr>
        <w:pStyle w:val="Heading3"/>
      </w:pPr>
      <w:bookmarkStart w:id="245" w:name="_Toc128"/>
      <w:r>
        <w:t>شیعۀ بی چشم تر خودش روضه است</w:t>
      </w:r>
      <w:bookmarkEnd w:id="245"/>
    </w:p>
    <w:p>
      <w:pPr>
        <w:pStyle w:val="BookText"/>
      </w:pPr>
      <w:r>
        <w:rPr>
          <w:rFonts w:ascii="IRNazanin" w:hAnsi="IRNazanin" w:eastAsia="IRNazanin" w:cs="IRNazanin"/>
          <w:lang w:bidi="fa-IR"/>
          <w:color w:val="111111"/>
          <w:sz w:val="28"/>
          <w:szCs w:val="28"/>
          <w:rtl/>
        </w:rPr>
        <w:t xml:space="preserve">در این میانه که دیوار و در خودش روضه است</w:t>
      </w:r>
    </w:p>
    <w:p>
      <w:pPr>
        <w:pStyle w:val="BookText"/>
      </w:pPr>
      <w:r>
        <w:rPr>
          <w:rFonts w:ascii="IRNazanin" w:hAnsi="IRNazanin" w:eastAsia="IRNazanin" w:cs="IRNazanin"/>
          <w:lang w:bidi="fa-IR"/>
          <w:color w:val="111111"/>
          <w:sz w:val="28"/>
          <w:szCs w:val="28"/>
          <w:rtl/>
        </w:rPr>
        <w:t xml:space="preserve">خبر رسید که رفتی، خبر خودش روضه است</w:t>
      </w:r>
    </w:p>
    <w:p>
      <w:pPr>
        <w:pStyle w:val="BookText"/>
      </w:pPr>
      <w:r>
        <w:rPr>
          <w:rFonts w:ascii="IRNazanin" w:hAnsi="IRNazanin" w:eastAsia="IRNazanin" w:cs="IRNazanin"/>
          <w:lang w:bidi="fa-IR"/>
          <w:color w:val="111111"/>
          <w:sz w:val="28"/>
          <w:szCs w:val="28"/>
          <w:rtl/>
        </w:rPr>
        <w:t xml:space="preserve">کسی که یک تنه خوشحالیِ پیمبر بود</w:t>
      </w:r>
    </w:p>
    <w:p>
      <w:pPr>
        <w:pStyle w:val="BookText"/>
      </w:pPr>
      <w:r>
        <w:rPr>
          <w:rFonts w:ascii="IRNazanin" w:hAnsi="IRNazanin" w:eastAsia="IRNazanin" w:cs="IRNazanin"/>
          <w:lang w:bidi="fa-IR"/>
          <w:color w:val="111111"/>
          <w:sz w:val="28"/>
          <w:szCs w:val="28"/>
          <w:rtl/>
        </w:rPr>
        <w:t xml:space="preserve">چه شد که حال همان یک نفر، خودش روضه است</w:t>
      </w:r>
    </w:p>
    <w:p>
      <w:pPr>
        <w:pStyle w:val="BookText"/>
      </w:pPr>
      <w:r>
        <w:rPr>
          <w:rFonts w:ascii="IRNazanin" w:hAnsi="IRNazanin" w:eastAsia="IRNazanin" w:cs="IRNazanin"/>
          <w:lang w:bidi="fa-IR"/>
          <w:color w:val="111111"/>
          <w:sz w:val="28"/>
          <w:szCs w:val="28"/>
          <w:rtl/>
        </w:rPr>
        <w:t xml:space="preserve">چه رفت در خم آن کوچه ؟ بگذریم ، امّا</w:t>
      </w:r>
    </w:p>
    <w:p>
      <w:pPr>
        <w:pStyle w:val="BookText"/>
      </w:pPr>
      <w:r>
        <w:rPr>
          <w:rFonts w:ascii="IRNazanin" w:hAnsi="IRNazanin" w:eastAsia="IRNazanin" w:cs="IRNazanin"/>
          <w:lang w:bidi="fa-IR"/>
          <w:color w:val="111111"/>
          <w:sz w:val="28"/>
          <w:szCs w:val="28"/>
          <w:rtl/>
        </w:rPr>
        <w:t xml:space="preserve">چقدر موی سفید پسر خودش روضه است</w:t>
      </w:r>
    </w:p>
    <w:p>
      <w:pPr>
        <w:pStyle w:val="BookText"/>
      </w:pPr>
      <w:r>
        <w:rPr>
          <w:rFonts w:ascii="IRNazanin" w:hAnsi="IRNazanin" w:eastAsia="IRNazanin" w:cs="IRNazanin"/>
          <w:lang w:bidi="fa-IR"/>
          <w:color w:val="111111"/>
          <w:sz w:val="28"/>
          <w:szCs w:val="28"/>
          <w:rtl/>
        </w:rPr>
        <w:t xml:space="preserve">به ما نگو که در این شهر روضه ممنوع است</w:t>
      </w:r>
    </w:p>
    <w:p>
      <w:pPr>
        <w:pStyle w:val="BookText"/>
      </w:pPr>
      <w:r>
        <w:rPr>
          <w:rFonts w:ascii="IRNazanin" w:hAnsi="IRNazanin" w:eastAsia="IRNazanin" w:cs="IRNazanin"/>
          <w:lang w:bidi="fa-IR"/>
          <w:color w:val="111111"/>
          <w:sz w:val="28"/>
          <w:szCs w:val="28"/>
          <w:rtl/>
        </w:rPr>
        <w:t xml:space="preserve">بدان که شیعۀ بی چشم تر، خودش روضه است</w:t>
      </w:r>
    </w:p>
    <w:p>
      <w:pPr>
        <w:pStyle w:val="BookText"/>
      </w:pPr>
      <w:r>
        <w:rPr>
          <w:rFonts w:ascii="IRNazanin" w:hAnsi="IRNazanin" w:eastAsia="IRNazanin" w:cs="IRNazanin"/>
          <w:lang w:bidi="fa-IR"/>
          <w:color w:val="111111"/>
          <w:sz w:val="28"/>
          <w:szCs w:val="28"/>
          <w:rtl/>
        </w:rPr>
        <w:t xml:space="preserve">غزل حکایتِ کوتاه وعمر تو کوتاه</w:t>
      </w:r>
    </w:p>
    <w:p>
      <w:pPr>
        <w:pStyle w:val="BookText"/>
      </w:pPr>
      <w:r>
        <w:rPr>
          <w:rFonts w:ascii="IRNazanin" w:hAnsi="IRNazanin" w:eastAsia="IRNazanin" w:cs="IRNazanin"/>
          <w:lang w:bidi="fa-IR"/>
          <w:color w:val="111111"/>
          <w:sz w:val="28"/>
          <w:szCs w:val="28"/>
          <w:rtl/>
        </w:rPr>
        <w:t xml:space="preserve">برای تو غزلِ مختصر ، خودش روضه است</w:t>
      </w:r>
    </w:p>
    <w:p>
      <w:pPr>
        <w:pStyle w:val="BookText"/>
      </w:pPr>
      <w:r>
        <w:rPr>
          <w:rFonts w:ascii="Amiri" w:hAnsi="Amiri" w:eastAsia="Amiri" w:cs="Amiri"/>
          <w:lang w:bidi="ar-SA"/>
          <w:color w:val="111111"/>
          <w:sz w:val="28"/>
          <w:szCs w:val="28"/>
          <w:rtl/>
        </w:rPr>
        <w:t xml:space="preserve">دستانِ عنایتِ خدا برسرِ ماست</w:t>
      </w:r>
    </w:p>
    <w:p>
      <w:pPr>
        <w:pStyle w:val="BookText"/>
      </w:pPr>
      <w:r>
        <w:rPr>
          <w:rFonts w:ascii="IRNazanin" w:hAnsi="IRNazanin" w:eastAsia="IRNazanin" w:cs="IRNazanin"/>
          <w:lang w:bidi="fa-IR"/>
          <w:color w:val="111111"/>
          <w:sz w:val="28"/>
          <w:szCs w:val="28"/>
          <w:rtl/>
        </w:rPr>
        <w:t xml:space="preserve">چشمِ ترِ در غمِ شما کوثرِماست</w:t>
      </w:r>
    </w:p>
    <w:p>
      <w:pPr>
        <w:pStyle w:val="BookText"/>
      </w:pPr>
      <w:r>
        <w:rPr>
          <w:rFonts w:ascii="IRNazanin" w:hAnsi="IRNazanin" w:eastAsia="IRNazanin" w:cs="IRNazanin"/>
          <w:lang w:bidi="fa-IR"/>
          <w:color w:val="111111"/>
          <w:sz w:val="28"/>
          <w:szCs w:val="28"/>
          <w:rtl/>
        </w:rPr>
        <w:t xml:space="preserve">امسال هم از عزایِ زهرادیدیم</w:t>
      </w:r>
    </w:p>
    <w:p>
      <w:pPr>
        <w:pStyle w:val="BookText"/>
      </w:pPr>
      <w:r>
        <w:rPr>
          <w:rFonts w:ascii="Amiri" w:hAnsi="Amiri" w:eastAsia="Amiri" w:cs="Amiri"/>
          <w:lang w:bidi="ar-SA"/>
          <w:color w:val="111111"/>
          <w:sz w:val="28"/>
          <w:szCs w:val="28"/>
          <w:rtl/>
        </w:rPr>
        <w:t xml:space="preserve">در حصنِ حصینِ فاطمه کشورِ ماست</w:t>
      </w:r>
    </w:p>
    <w:p>
      <w:pPr>
        <w:pStyle w:val="BookText"/>
      </w:pPr>
      <w:r>
        <w:rPr>
          <w:rFonts w:ascii="IRNazanin" w:hAnsi="IRNazanin" w:eastAsia="IRNazanin" w:cs="IRNazanin"/>
          <w:lang w:bidi="fa-IR"/>
          <w:color w:val="111111"/>
          <w:sz w:val="28"/>
          <w:szCs w:val="28"/>
          <w:rtl/>
        </w:rPr>
        <w:t xml:space="preserve">محمد خدایاری از قم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91" w:name="pg6639_51702"/>
    <w:bookmarkEnd w:id="91"/>
    <w:p>
      <w:pPr>
        <w:pStyle w:val="BookText"/>
      </w:pPr>
      <w:r>
        <w:rPr>
          <w:rFonts w:ascii="IRNazanin" w:hAnsi="IRNazanin" w:eastAsia="IRNazanin" w:cs="IRNazanin"/>
          <w:lang w:bidi="fa-IR"/>
          <w:color w:val="111111"/>
          <w:sz w:val="28"/>
          <w:szCs w:val="28"/>
          <w:rtl/>
        </w:rPr>
        <w:t xml:space="preserve">سرودۀ: شاعر و دلباختۀ فاطمۀ زهرا (علیها السلام)</w:t>
      </w:r>
    </w:p>
    <w:p>
      <w:pPr>
        <w:pStyle w:val="BookText"/>
      </w:pPr>
      <w:r>
        <w:rPr>
          <w:rFonts w:ascii="IRNazanin" w:hAnsi="IRNazanin" w:eastAsia="IRNazanin" w:cs="IRNazanin"/>
          <w:lang w:bidi="fa-IR"/>
          <w:color w:val="111111"/>
          <w:sz w:val="28"/>
          <w:szCs w:val="28"/>
          <w:rtl/>
        </w:rPr>
        <w:t xml:space="preserve">آقای محمد خدایاری</w:t>
      </w:r>
    </w:p>
    <w:p>
      <w:pPr>
        <w:pStyle w:val="BookText"/>
      </w:pPr>
      <w:r>
        <w:rPr>
          <w:rFonts w:ascii="IRNazanin" w:hAnsi="IRNazanin" w:eastAsia="IRNazanin" w:cs="IRNazanin"/>
          <w:lang w:bidi="fa-IR"/>
          <w:color w:val="111111"/>
          <w:sz w:val="28"/>
          <w:szCs w:val="28"/>
          <w:rtl/>
        </w:rPr>
        <w:t xml:space="preserve">از قم</w:t>
      </w:r>
    </w:p>
    <w:p>
      <w:pPr>
        <w:pStyle w:val="Heading3"/>
      </w:pPr>
      <w:bookmarkStart w:id="246" w:name="_Toc129"/>
      <w:r>
        <w:t>دارالشفایِ قلبِ تاریک است نامت</w:t>
      </w:r>
      <w:bookmarkEnd w:id="246"/>
    </w:p>
    <w:p>
      <w:pPr>
        <w:pStyle w:val="BookText"/>
      </w:pPr>
      <w:r>
        <w:rPr>
          <w:rFonts w:ascii="IRNazanin" w:hAnsi="IRNazanin" w:eastAsia="IRNazanin" w:cs="IRNazanin"/>
          <w:lang w:bidi="fa-IR"/>
          <w:color w:val="111111"/>
          <w:sz w:val="28"/>
          <w:szCs w:val="28"/>
          <w:rtl/>
        </w:rPr>
        <w:t xml:space="preserve">نام مرامادر اگر امضا نمی کرد</w:t>
      </w:r>
    </w:p>
    <w:p>
      <w:pPr>
        <w:pStyle w:val="BookText"/>
      </w:pPr>
      <w:r>
        <w:rPr>
          <w:rFonts w:ascii="IRNazanin" w:hAnsi="IRNazanin" w:eastAsia="IRNazanin" w:cs="IRNazanin"/>
          <w:lang w:bidi="fa-IR"/>
          <w:color w:val="111111"/>
          <w:sz w:val="28"/>
          <w:szCs w:val="28"/>
          <w:rtl/>
        </w:rPr>
        <w:t xml:space="preserve">دستی و دندانی گره را وا نمی کرد</w:t>
      </w:r>
    </w:p>
    <w:p>
      <w:pPr>
        <w:pStyle w:val="BookText"/>
      </w:pPr>
      <w:r>
        <w:rPr>
          <w:rFonts w:ascii="IRNazanin" w:hAnsi="IRNazanin" w:eastAsia="IRNazanin" w:cs="IRNazanin"/>
          <w:lang w:bidi="fa-IR"/>
          <w:color w:val="111111"/>
          <w:sz w:val="28"/>
          <w:szCs w:val="28"/>
          <w:rtl/>
        </w:rPr>
        <w:t xml:space="preserve">شاعر شدم تا نام زهرا را بگویم</w:t>
      </w:r>
    </w:p>
    <w:p>
      <w:pPr>
        <w:pStyle w:val="BookText"/>
      </w:pPr>
      <w:r>
        <w:rPr>
          <w:rFonts w:ascii="IRNazanin" w:hAnsi="IRNazanin" w:eastAsia="IRNazanin" w:cs="IRNazanin"/>
          <w:lang w:bidi="fa-IR"/>
          <w:color w:val="111111"/>
          <w:sz w:val="28"/>
          <w:szCs w:val="28"/>
          <w:rtl/>
        </w:rPr>
        <w:t xml:space="preserve">جز شعر ، این گلواژه را پیدا نمی کرد</w:t>
      </w:r>
    </w:p>
    <w:p>
      <w:pPr>
        <w:pStyle w:val="BookText"/>
      </w:pPr>
      <w:r>
        <w:rPr>
          <w:rFonts w:ascii="IRNazanin" w:hAnsi="IRNazanin" w:eastAsia="IRNazanin" w:cs="IRNazanin"/>
          <w:lang w:bidi="fa-IR"/>
          <w:color w:val="111111"/>
          <w:sz w:val="28"/>
          <w:szCs w:val="28"/>
          <w:rtl/>
        </w:rPr>
        <w:t xml:space="preserve">حتی پدر حق می دهد، جز مهر مادر</w:t>
      </w:r>
    </w:p>
    <w:p>
      <w:pPr>
        <w:pStyle w:val="BookText"/>
      </w:pPr>
      <w:r>
        <w:rPr>
          <w:rFonts w:ascii="IRNazanin" w:hAnsi="IRNazanin" w:eastAsia="IRNazanin" w:cs="IRNazanin"/>
          <w:lang w:bidi="fa-IR"/>
          <w:color w:val="111111"/>
          <w:sz w:val="28"/>
          <w:szCs w:val="28"/>
          <w:rtl/>
        </w:rPr>
        <w:t xml:space="preserve">این بیت هایِ خسته را زیبا نمی کرد</w:t>
      </w:r>
    </w:p>
    <w:p>
      <w:pPr>
        <w:pStyle w:val="BookText"/>
      </w:pPr>
      <w:r>
        <w:rPr>
          <w:rFonts w:ascii="IRNazanin" w:hAnsi="IRNazanin" w:eastAsia="IRNazanin" w:cs="IRNazanin"/>
          <w:lang w:bidi="fa-IR"/>
          <w:color w:val="111111"/>
          <w:sz w:val="28"/>
          <w:szCs w:val="28"/>
          <w:rtl/>
        </w:rPr>
        <w:t xml:space="preserve">گنجی دگر جز فاطمه در کل هستی</w:t>
      </w:r>
    </w:p>
    <w:p>
      <w:pPr>
        <w:pStyle w:val="BookText"/>
      </w:pPr>
      <w:r>
        <w:rPr>
          <w:rFonts w:ascii="IRNazanin" w:hAnsi="IRNazanin" w:eastAsia="IRNazanin" w:cs="IRNazanin"/>
          <w:lang w:bidi="fa-IR"/>
          <w:color w:val="111111"/>
          <w:sz w:val="28"/>
          <w:szCs w:val="28"/>
          <w:rtl/>
        </w:rPr>
        <w:t xml:space="preserve">مولایِ ما را اینچنین دارا نمی کرد</w:t>
      </w:r>
    </w:p>
    <w:p>
      <w:pPr>
        <w:pStyle w:val="BookText"/>
      </w:pPr>
      <w:r>
        <w:rPr>
          <w:rFonts w:ascii="IRNazanin" w:hAnsi="IRNazanin" w:eastAsia="IRNazanin" w:cs="IRNazanin"/>
          <w:lang w:bidi="fa-IR"/>
          <w:color w:val="111111"/>
          <w:sz w:val="28"/>
          <w:szCs w:val="28"/>
          <w:rtl/>
        </w:rPr>
        <w:t xml:space="preserve">معراجِ پیغمبر ، نشستن با علی بود</w:t>
      </w:r>
    </w:p>
    <w:p>
      <w:pPr>
        <w:pStyle w:val="BookText"/>
      </w:pPr>
      <w:r>
        <w:rPr>
          <w:rFonts w:ascii="IRNazanin" w:hAnsi="IRNazanin" w:eastAsia="IRNazanin" w:cs="IRNazanin"/>
          <w:lang w:bidi="fa-IR"/>
          <w:color w:val="111111"/>
          <w:sz w:val="28"/>
          <w:szCs w:val="28"/>
          <w:rtl/>
        </w:rPr>
        <w:t xml:space="preserve">وقتی بجز نامِ ترا نجوا نمی کرد</w:t>
      </w:r>
    </w:p>
    <w:p>
      <w:pPr>
        <w:pStyle w:val="BookText"/>
      </w:pPr>
      <w:r>
        <w:rPr>
          <w:rFonts w:ascii="Amiri" w:hAnsi="Amiri" w:eastAsia="Amiri" w:cs="Amiri"/>
          <w:lang w:bidi="ar-SA"/>
          <w:color w:val="111111"/>
          <w:sz w:val="28"/>
          <w:szCs w:val="28"/>
          <w:rtl/>
        </w:rPr>
        <w:t xml:space="preserve">تسبیحِ تو ذکرِ دلِ شیعه است ، آری</w:t>
      </w:r>
    </w:p>
    <w:p>
      <w:pPr>
        <w:pStyle w:val="BookText"/>
      </w:pPr>
      <w:r>
        <w:rPr>
          <w:rFonts w:ascii="IRNazanin" w:hAnsi="IRNazanin" w:eastAsia="IRNazanin" w:cs="IRNazanin"/>
          <w:lang w:bidi="fa-IR"/>
          <w:color w:val="111111"/>
          <w:sz w:val="28"/>
          <w:szCs w:val="28"/>
          <w:rtl/>
        </w:rPr>
        <w:t xml:space="preserve">دل را بغیر از ذکرتان دریا نمی کرد</w:t>
      </w:r>
    </w:p>
    <w:p>
      <w:pPr>
        <w:pStyle w:val="BookText"/>
      </w:pPr>
      <w:r>
        <w:rPr>
          <w:rFonts w:ascii="IRNazanin" w:hAnsi="IRNazanin" w:eastAsia="IRNazanin" w:cs="IRNazanin"/>
          <w:lang w:bidi="fa-IR"/>
          <w:color w:val="111111"/>
          <w:sz w:val="28"/>
          <w:szCs w:val="28"/>
          <w:rtl/>
        </w:rPr>
        <w:t xml:space="preserve">دارالشفایِ قلبِ تاریک است نامت</w:t>
      </w:r>
    </w:p>
    <w:p>
      <w:pPr>
        <w:pStyle w:val="BookText"/>
      </w:pPr>
      <w:r>
        <w:rPr>
          <w:rFonts w:ascii="IRNazanin" w:hAnsi="IRNazanin" w:eastAsia="IRNazanin" w:cs="IRNazanin"/>
          <w:lang w:bidi="fa-IR"/>
          <w:color w:val="111111"/>
          <w:sz w:val="28"/>
          <w:szCs w:val="28"/>
          <w:rtl/>
        </w:rPr>
        <w:t xml:space="preserve">این سینه را جز ذکرِ تو فردا نمی کرد</w:t>
      </w:r>
    </w:p>
    <w:p>
      <w:pPr>
        <w:pStyle w:val="BookText"/>
      </w:pPr>
      <w:r>
        <w:rPr>
          <w:rFonts w:ascii="Amiri" w:hAnsi="Amiri" w:eastAsia="Amiri" w:cs="Amiri"/>
          <w:lang w:bidi="ar-SA"/>
          <w:color w:val="111111"/>
          <w:sz w:val="28"/>
          <w:szCs w:val="28"/>
          <w:rtl/>
        </w:rPr>
        <w:t xml:space="preserve">ما زنده زیرِ بیرقِ عشقِ شماییم</w:t>
      </w:r>
    </w:p>
    <w:p>
      <w:pPr>
        <w:pStyle w:val="BookText"/>
      </w:pPr>
      <w:r>
        <w:rPr>
          <w:rFonts w:ascii="IRNazanin" w:hAnsi="IRNazanin" w:eastAsia="IRNazanin" w:cs="IRNazanin"/>
          <w:lang w:bidi="fa-IR"/>
          <w:color w:val="111111"/>
          <w:sz w:val="28"/>
          <w:szCs w:val="28"/>
          <w:rtl/>
        </w:rPr>
        <w:t xml:space="preserve">ای کاش دنیا نور را حاشا نمی کرد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92" w:name="pg6639_51703"/>
    <w:bookmarkEnd w:id="92"/>
    <w:p>
      <w:pPr>
        <w:pStyle w:val="BookText"/>
      </w:pPr>
      <w:r>
        <w:rPr>
          <w:rFonts w:ascii="IRNazanin" w:hAnsi="IRNazanin" w:eastAsia="IRNazanin" w:cs="IRNazanin"/>
          <w:lang w:bidi="fa-IR"/>
          <w:color w:val="111111"/>
          <w:sz w:val="28"/>
          <w:szCs w:val="28"/>
          <w:rtl/>
        </w:rPr>
        <w:t xml:space="preserve">سرودۀ : شاعر دلسوختۀ فاطمۀ زهرا (علیها السلام)</w:t>
      </w:r>
    </w:p>
    <w:p>
      <w:pPr>
        <w:pStyle w:val="BookText"/>
      </w:pPr>
      <w:r>
        <w:rPr>
          <w:rFonts w:ascii="IRNazanin" w:hAnsi="IRNazanin" w:eastAsia="IRNazanin" w:cs="IRNazanin"/>
          <w:lang w:bidi="fa-IR"/>
          <w:color w:val="111111"/>
          <w:sz w:val="28"/>
          <w:szCs w:val="28"/>
          <w:rtl/>
        </w:rPr>
        <w:t xml:space="preserve">آقاي محمد حسن زاده (راضی )</w:t>
      </w:r>
    </w:p>
    <w:p>
      <w:pPr>
        <w:pStyle w:val="BookText"/>
      </w:pPr>
      <w:r>
        <w:rPr>
          <w:rFonts w:ascii="IRNazanin" w:hAnsi="IRNazanin" w:eastAsia="IRNazanin" w:cs="IRNazanin"/>
          <w:lang w:bidi="fa-IR"/>
          <w:color w:val="111111"/>
          <w:sz w:val="28"/>
          <w:szCs w:val="28"/>
          <w:rtl/>
        </w:rPr>
        <w:t xml:space="preserve">از اصفهان</w:t>
      </w:r>
    </w:p>
    <w:p>
      <w:pPr>
        <w:pStyle w:val="Heading3"/>
      </w:pPr>
      <w:bookmarkStart w:id="247" w:name="_Toc130"/>
      <w:r>
        <w:t>فاطميه خط مقدَّم شد</w:t>
      </w:r>
      <w:bookmarkEnd w:id="247"/>
    </w:p>
    <w:p>
      <w:pPr>
        <w:pStyle w:val="BookText"/>
      </w:pPr>
      <w:r>
        <w:rPr>
          <w:rFonts w:ascii="IRNazanin" w:hAnsi="IRNazanin" w:eastAsia="IRNazanin" w:cs="IRNazanin"/>
          <w:lang w:bidi="fa-IR"/>
          <w:color w:val="111111"/>
          <w:sz w:val="28"/>
          <w:szCs w:val="28"/>
          <w:rtl/>
        </w:rPr>
        <w:t xml:space="preserve">فاطمیه رگ حیاتم شد ،معنی إهدناالصراطم شد</w:t>
      </w:r>
    </w:p>
    <w:p>
      <w:pPr>
        <w:pStyle w:val="BookText"/>
      </w:pPr>
      <w:r>
        <w:rPr>
          <w:rFonts w:ascii="IRNazanin" w:hAnsi="IRNazanin" w:eastAsia="IRNazanin" w:cs="IRNazanin"/>
          <w:lang w:bidi="fa-IR"/>
          <w:color w:val="111111"/>
          <w:sz w:val="28"/>
          <w:szCs w:val="28"/>
          <w:rtl/>
        </w:rPr>
        <w:t xml:space="preserve">روضه راه را نشانم داد ، گریه اش باعث نجاتم شد</w:t>
      </w:r>
    </w:p>
    <w:p>
      <w:pPr>
        <w:pStyle w:val="BookText"/>
      </w:pPr>
      <w:r>
        <w:rPr>
          <w:rFonts w:ascii="IRNazanin" w:hAnsi="IRNazanin" w:eastAsia="IRNazanin" w:cs="IRNazanin"/>
          <w:lang w:bidi="fa-IR"/>
          <w:color w:val="111111"/>
          <w:sz w:val="28"/>
          <w:szCs w:val="28"/>
          <w:rtl/>
        </w:rPr>
        <w:t xml:space="preserve">روضه حبلُ الولاست بی تردید،جایگاه دعاست بی تردید</w:t>
      </w:r>
    </w:p>
    <w:p>
      <w:pPr>
        <w:pStyle w:val="BookText"/>
      </w:pPr>
      <w:r>
        <w:rPr>
          <w:rFonts w:ascii="IRNazanin" w:hAnsi="IRNazanin" w:eastAsia="IRNazanin" w:cs="IRNazanin"/>
          <w:lang w:bidi="fa-IR"/>
          <w:color w:val="111111"/>
          <w:sz w:val="28"/>
          <w:szCs w:val="28"/>
          <w:rtl/>
        </w:rPr>
        <w:t xml:space="preserve">مَنعَم ازروضه مي کنی جاهل، روضه دارالشفاست بی تردید</w:t>
      </w:r>
    </w:p>
    <w:p>
      <w:pPr>
        <w:pStyle w:val="BookText"/>
      </w:pPr>
      <w:r>
        <w:rPr>
          <w:rFonts w:ascii="IRNazanin" w:hAnsi="IRNazanin" w:eastAsia="IRNazanin" w:cs="IRNazanin"/>
          <w:lang w:bidi="fa-IR"/>
          <w:color w:val="111111"/>
          <w:sz w:val="28"/>
          <w:szCs w:val="28"/>
          <w:rtl/>
        </w:rPr>
        <w:t xml:space="preserve">اولین روضه خوان خدا بوده ، روضه تکلیف أنبیاء بوده</w:t>
      </w:r>
    </w:p>
    <w:p>
      <w:pPr>
        <w:pStyle w:val="BookText"/>
      </w:pPr>
      <w:r>
        <w:rPr>
          <w:rFonts w:ascii="Amiri" w:hAnsi="Amiri" w:eastAsia="Amiri" w:cs="Amiri"/>
          <w:lang w:bidi="ar-SA"/>
          <w:color w:val="111111"/>
          <w:sz w:val="28"/>
          <w:szCs w:val="28"/>
          <w:rtl/>
        </w:rPr>
        <w:t xml:space="preserve">روضه ها از مدينه شد آغاز ، اوج آن هم به كربلا بوده</w:t>
      </w:r>
    </w:p>
    <w:p>
      <w:pPr>
        <w:pStyle w:val="BookText"/>
      </w:pPr>
      <w:r>
        <w:rPr>
          <w:rFonts w:ascii="Amiri" w:hAnsi="Amiri" w:eastAsia="Amiri" w:cs="Amiri"/>
          <w:lang w:bidi="ar-SA"/>
          <w:color w:val="111111"/>
          <w:sz w:val="28"/>
          <w:szCs w:val="28"/>
          <w:rtl/>
        </w:rPr>
        <w:t xml:space="preserve">فاطميه خط مقدَّم شد، فاطميه بناي ماتم شد</w:t>
      </w:r>
    </w:p>
    <w:p>
      <w:pPr>
        <w:pStyle w:val="BookText"/>
      </w:pPr>
      <w:r>
        <w:rPr>
          <w:rFonts w:ascii="IRNazanin" w:hAnsi="IRNazanin" w:eastAsia="IRNazanin" w:cs="IRNazanin"/>
          <w:lang w:bidi="fa-IR"/>
          <w:color w:val="111111"/>
          <w:sz w:val="28"/>
          <w:szCs w:val="28"/>
          <w:rtl/>
        </w:rPr>
        <w:t xml:space="preserve">ازسقيفه چه فتنه هابرخواست،فاطميه كه شد محرم شد</w:t>
      </w:r>
    </w:p>
    <w:p>
      <w:pPr>
        <w:pStyle w:val="BookText"/>
      </w:pPr>
      <w:r>
        <w:rPr>
          <w:rFonts w:ascii="IRNazanin" w:hAnsi="IRNazanin" w:eastAsia="IRNazanin" w:cs="IRNazanin"/>
          <w:lang w:bidi="fa-IR"/>
          <w:color w:val="111111"/>
          <w:sz w:val="28"/>
          <w:szCs w:val="28"/>
          <w:rtl/>
        </w:rPr>
        <w:t xml:space="preserve">سينه آتش گرفت دیده گریست،مثل فرزند داغدیده گریست</w:t>
      </w:r>
    </w:p>
    <w:p>
      <w:pPr>
        <w:pStyle w:val="BookText"/>
      </w:pPr>
      <w:r>
        <w:rPr>
          <w:rFonts w:ascii="IRNazanin" w:hAnsi="IRNazanin" w:eastAsia="IRNazanin" w:cs="IRNazanin"/>
          <w:lang w:bidi="fa-IR"/>
          <w:color w:val="111111"/>
          <w:sz w:val="28"/>
          <w:szCs w:val="28"/>
          <w:rtl/>
        </w:rPr>
        <w:t xml:space="preserve">روضه خوان با شروع این روضه، که شده فاطمه شهیده، گریست</w:t>
      </w:r>
    </w:p>
    <w:p>
      <w:pPr>
        <w:pStyle w:val="BookText"/>
      </w:pPr>
      <w:r>
        <w:rPr>
          <w:rFonts w:ascii="IRNazanin" w:hAnsi="IRNazanin" w:eastAsia="IRNazanin" w:cs="IRNazanin"/>
          <w:lang w:bidi="fa-IR"/>
          <w:color w:val="111111"/>
          <w:sz w:val="28"/>
          <w:szCs w:val="28"/>
          <w:rtl/>
        </w:rPr>
        <w:t xml:space="preserve">همیشه پرچمت در اهتزازه</w:t>
      </w:r>
    </w:p>
    <w:p>
      <w:pPr>
        <w:pStyle w:val="BookText"/>
      </w:pPr>
      <w:r>
        <w:rPr>
          <w:rFonts w:ascii="IRNazanin" w:hAnsi="IRNazanin" w:eastAsia="IRNazanin" w:cs="IRNazanin"/>
          <w:lang w:bidi="fa-IR"/>
          <w:color w:val="111111"/>
          <w:sz w:val="28"/>
          <w:szCs w:val="28"/>
          <w:rtl/>
        </w:rPr>
        <w:t xml:space="preserve">دلِ دیوونه در سوز و گدازه</w:t>
      </w:r>
    </w:p>
    <w:p>
      <w:pPr>
        <w:pStyle w:val="BookText"/>
      </w:pPr>
      <w:r>
        <w:rPr>
          <w:rFonts w:ascii="IRNazanin" w:hAnsi="IRNazanin" w:eastAsia="IRNazanin" w:cs="IRNazanin"/>
          <w:lang w:bidi="fa-IR"/>
          <w:color w:val="111111"/>
          <w:sz w:val="28"/>
          <w:szCs w:val="28"/>
          <w:rtl/>
        </w:rPr>
        <w:t xml:space="preserve">به یمنِ گریه بر دردایِ مادر</w:t>
      </w:r>
    </w:p>
    <w:p>
      <w:pPr>
        <w:pStyle w:val="BookText"/>
      </w:pPr>
      <w:r>
        <w:rPr>
          <w:rFonts w:ascii="Amiri" w:hAnsi="Amiri" w:eastAsia="Amiri" w:cs="Amiri"/>
          <w:lang w:bidi="ar-SA"/>
          <w:color w:val="111111"/>
          <w:sz w:val="28"/>
          <w:szCs w:val="28"/>
          <w:rtl/>
        </w:rPr>
        <w:t xml:space="preserve">درِ دارالشفایِ عشق بازه</w:t>
      </w:r>
    </w:p>
    <w:p>
      <w:pPr>
        <w:pStyle w:val="BookText"/>
      </w:pPr>
      <w:r>
        <w:rPr>
          <w:rFonts w:ascii="IRNazanin" w:hAnsi="IRNazanin" w:eastAsia="IRNazanin" w:cs="IRNazanin"/>
          <w:lang w:bidi="fa-IR"/>
          <w:color w:val="111111"/>
          <w:sz w:val="28"/>
          <w:szCs w:val="28"/>
          <w:rtl/>
        </w:rPr>
        <w:t xml:space="preserve">محمد خدایاری از قم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93" w:name="pg6639_51704"/>
    <w:bookmarkEnd w:id="93"/>
    <w:p>
      <w:pPr>
        <w:pStyle w:val="BookText"/>
      </w:pPr>
      <w:r>
        <w:rPr>
          <w:rFonts w:ascii="IRNazanin" w:hAnsi="IRNazanin" w:eastAsia="IRNazanin" w:cs="IRNazanin"/>
          <w:lang w:bidi="fa-IR"/>
          <w:color w:val="111111"/>
          <w:sz w:val="28"/>
          <w:szCs w:val="28"/>
          <w:rtl/>
        </w:rPr>
        <w:t xml:space="preserve">سرودۀ : شاعر و مداح دلسوختۀ فاطمۀ زهرا (علیها السلام)</w:t>
      </w:r>
    </w:p>
    <w:p>
      <w:pPr>
        <w:pStyle w:val="BookText"/>
      </w:pPr>
      <w:r>
        <w:rPr>
          <w:rFonts w:ascii="IRNazanin" w:hAnsi="IRNazanin" w:eastAsia="IRNazanin" w:cs="IRNazanin"/>
          <w:lang w:bidi="fa-IR"/>
          <w:color w:val="111111"/>
          <w:sz w:val="28"/>
          <w:szCs w:val="28"/>
          <w:rtl/>
        </w:rPr>
        <w:t xml:space="preserve">آقای حاج علی پاکدامن (روضه خوان)</w:t>
      </w:r>
    </w:p>
    <w:p>
      <w:pPr>
        <w:pStyle w:val="BookText"/>
      </w:pPr>
      <w:r>
        <w:rPr>
          <w:rFonts w:ascii="IRNazanin" w:hAnsi="IRNazanin" w:eastAsia="IRNazanin" w:cs="IRNazanin"/>
          <w:lang w:bidi="fa-IR"/>
          <w:color w:val="111111"/>
          <w:sz w:val="28"/>
          <w:szCs w:val="28"/>
          <w:rtl/>
        </w:rPr>
        <w:t xml:space="preserve">از مشهد مقدس</w:t>
      </w:r>
    </w:p>
    <w:p>
      <w:pPr>
        <w:pStyle w:val="Heading3"/>
      </w:pPr>
      <w:bookmarkStart w:id="248" w:name="_Toc131"/>
      <w:r>
        <w:t>ایران سیه پوش عزای فاطمه(علیها السلام)</w:t>
      </w:r>
      <w:bookmarkEnd w:id="248"/>
    </w:p>
    <w:p>
      <w:pPr>
        <w:pStyle w:val="BookText"/>
      </w:pPr>
      <w:r>
        <w:rPr>
          <w:rFonts w:ascii="IRNazanin" w:hAnsi="IRNazanin" w:eastAsia="IRNazanin" w:cs="IRNazanin"/>
          <w:lang w:bidi="fa-IR"/>
          <w:color w:val="111111"/>
          <w:sz w:val="28"/>
          <w:szCs w:val="28"/>
          <w:rtl/>
        </w:rPr>
        <w:t xml:space="preserve">فاطمیون ! آفرین بر همّت والایتان</w:t>
      </w:r>
    </w:p>
    <w:p>
      <w:pPr>
        <w:pStyle w:val="BookText"/>
      </w:pPr>
      <w:r>
        <w:rPr>
          <w:rFonts w:ascii="IRNazanin" w:hAnsi="IRNazanin" w:eastAsia="IRNazanin" w:cs="IRNazanin"/>
          <w:lang w:bidi="fa-IR"/>
          <w:color w:val="111111"/>
          <w:sz w:val="28"/>
          <w:szCs w:val="28"/>
          <w:rtl/>
        </w:rPr>
        <w:t xml:space="preserve">خانۀ زهرا شد از لطف علی (علیه السلام) دلهایتان</w:t>
      </w:r>
    </w:p>
    <w:p>
      <w:pPr>
        <w:pStyle w:val="BookText"/>
      </w:pPr>
      <w:r>
        <w:rPr>
          <w:rFonts w:ascii="IRNazanin" w:hAnsi="IRNazanin" w:eastAsia="IRNazanin" w:cs="IRNazanin"/>
          <w:lang w:bidi="fa-IR"/>
          <w:color w:val="111111"/>
          <w:sz w:val="28"/>
          <w:szCs w:val="28"/>
          <w:rtl/>
        </w:rPr>
        <w:t xml:space="preserve">قلبِ خون حضرت مهدی به دست آورده اید</w:t>
      </w:r>
    </w:p>
    <w:p>
      <w:pPr>
        <w:pStyle w:val="BookText"/>
      </w:pPr>
      <w:r>
        <w:rPr>
          <w:rFonts w:ascii="IRNazanin" w:hAnsi="IRNazanin" w:eastAsia="IRNazanin" w:cs="IRNazanin"/>
          <w:lang w:bidi="fa-IR"/>
          <w:color w:val="111111"/>
          <w:sz w:val="28"/>
          <w:szCs w:val="28"/>
          <w:rtl/>
        </w:rPr>
        <w:t xml:space="preserve">شد دعاگوی شما ، با چشم تر ، آقایتان</w:t>
      </w:r>
    </w:p>
    <w:p>
      <w:pPr>
        <w:pStyle w:val="BookText"/>
      </w:pPr>
      <w:r>
        <w:rPr>
          <w:rFonts w:ascii="IRNazanin" w:hAnsi="IRNazanin" w:eastAsia="IRNazanin" w:cs="IRNazanin"/>
          <w:lang w:bidi="fa-IR"/>
          <w:color w:val="111111"/>
          <w:sz w:val="28"/>
          <w:szCs w:val="28"/>
          <w:rtl/>
        </w:rPr>
        <w:t xml:space="preserve">بی خیال حرمت زهرای اطهر کی شدید</w:t>
      </w:r>
    </w:p>
    <w:p>
      <w:pPr>
        <w:pStyle w:val="BookText"/>
      </w:pPr>
      <w:r>
        <w:rPr>
          <w:rFonts w:ascii="IRNazanin" w:hAnsi="IRNazanin" w:eastAsia="IRNazanin" w:cs="IRNazanin"/>
          <w:lang w:bidi="fa-IR"/>
          <w:color w:val="111111"/>
          <w:sz w:val="28"/>
          <w:szCs w:val="28"/>
          <w:rtl/>
        </w:rPr>
        <w:t xml:space="preserve">سوخت قلب عالم ، از فریاد وا اُمّایتان</w:t>
      </w:r>
    </w:p>
    <w:p>
      <w:pPr>
        <w:pStyle w:val="BookText"/>
      </w:pPr>
      <w:r>
        <w:rPr>
          <w:rFonts w:ascii="IRNazanin" w:hAnsi="IRNazanin" w:eastAsia="IRNazanin" w:cs="IRNazanin"/>
          <w:lang w:bidi="fa-IR"/>
          <w:color w:val="111111"/>
          <w:sz w:val="28"/>
          <w:szCs w:val="28"/>
          <w:rtl/>
        </w:rPr>
        <w:t xml:space="preserve">در محرم ، اهتزاز بیرق سرخ حسین (علیه السلام)</w:t>
      </w:r>
    </w:p>
    <w:p>
      <w:pPr>
        <w:pStyle w:val="BookText"/>
      </w:pPr>
      <w:r>
        <w:rPr>
          <w:rFonts w:ascii="Amiri" w:hAnsi="Amiri" w:eastAsia="Amiri" w:cs="Amiri"/>
          <w:lang w:bidi="ar-SA"/>
          <w:color w:val="111111"/>
          <w:sz w:val="28"/>
          <w:szCs w:val="28"/>
          <w:rtl/>
        </w:rPr>
        <w:t xml:space="preserve">فاطمیّه کرده روزیِّ دل شیدایتان</w:t>
      </w:r>
    </w:p>
    <w:p>
      <w:pPr>
        <w:pStyle w:val="BookText"/>
      </w:pPr>
      <w:r>
        <w:rPr>
          <w:rFonts w:ascii="IRNazanin" w:hAnsi="IRNazanin" w:eastAsia="IRNazanin" w:cs="IRNazanin"/>
          <w:lang w:bidi="fa-IR"/>
          <w:color w:val="111111"/>
          <w:sz w:val="28"/>
          <w:szCs w:val="28"/>
          <w:rtl/>
        </w:rPr>
        <w:t xml:space="preserve">کلّ ایران شد سیه پوشِ عزای فاطمه</w:t>
      </w:r>
    </w:p>
    <w:p>
      <w:pPr>
        <w:pStyle w:val="BookText"/>
      </w:pPr>
      <w:r>
        <w:rPr>
          <w:rFonts w:ascii="IRNazanin" w:hAnsi="IRNazanin" w:eastAsia="IRNazanin" w:cs="IRNazanin"/>
          <w:lang w:bidi="fa-IR"/>
          <w:color w:val="111111"/>
          <w:sz w:val="28"/>
          <w:szCs w:val="28"/>
          <w:rtl/>
        </w:rPr>
        <w:t xml:space="preserve">اصفهان و قم چو مشهد پر شد از آوایتان</w:t>
      </w:r>
    </w:p>
    <w:p>
      <w:pPr>
        <w:pStyle w:val="BookText"/>
      </w:pPr>
      <w:r>
        <w:rPr>
          <w:rFonts w:ascii="IRNazanin" w:hAnsi="IRNazanin" w:eastAsia="IRNazanin" w:cs="IRNazanin"/>
          <w:lang w:bidi="fa-IR"/>
          <w:color w:val="111111"/>
          <w:sz w:val="28"/>
          <w:szCs w:val="28"/>
          <w:rtl/>
        </w:rPr>
        <w:t xml:space="preserve">کرونا که هیچ ، بالله برده با خود هر بلا</w:t>
      </w:r>
    </w:p>
    <w:p>
      <w:pPr>
        <w:pStyle w:val="BookText"/>
      </w:pPr>
      <w:r>
        <w:rPr>
          <w:rFonts w:ascii="IRNazanin" w:hAnsi="IRNazanin" w:eastAsia="IRNazanin" w:cs="IRNazanin"/>
          <w:lang w:bidi="fa-IR"/>
          <w:color w:val="111111"/>
          <w:sz w:val="28"/>
          <w:szCs w:val="28"/>
          <w:rtl/>
        </w:rPr>
        <w:t xml:space="preserve">گریه هاتان ، ناله هاتان ، ذکر یا زهرایتان</w:t>
      </w:r>
    </w:p>
    <w:p>
      <w:pPr>
        <w:pStyle w:val="BookText"/>
      </w:pPr>
      <w:r>
        <w:rPr>
          <w:rFonts w:ascii="IRNazanin" w:hAnsi="IRNazanin" w:eastAsia="IRNazanin" w:cs="IRNazanin"/>
          <w:lang w:bidi="fa-IR"/>
          <w:color w:val="111111"/>
          <w:sz w:val="28"/>
          <w:szCs w:val="28"/>
          <w:rtl/>
        </w:rPr>
        <w:t xml:space="preserve">گریه بر زهرا، نصیب چشم هر کس کی شود</w:t>
      </w:r>
    </w:p>
    <w:p>
      <w:pPr>
        <w:pStyle w:val="BookText"/>
      </w:pPr>
      <w:r>
        <w:rPr>
          <w:rFonts w:ascii="IRNazanin" w:hAnsi="IRNazanin" w:eastAsia="IRNazanin" w:cs="IRNazanin"/>
          <w:lang w:bidi="fa-IR"/>
          <w:color w:val="111111"/>
          <w:sz w:val="28"/>
          <w:szCs w:val="28"/>
          <w:rtl/>
        </w:rPr>
        <w:t xml:space="preserve">گریه بر او ، رزق خاصِ خالقِ یکتایتان</w:t>
      </w:r>
    </w:p>
    <w:p>
      <w:pPr>
        <w:pStyle w:val="BookText"/>
      </w:pPr>
      <w:r>
        <w:rPr>
          <w:rFonts w:ascii="IRNazanin" w:hAnsi="IRNazanin" w:eastAsia="IRNazanin" w:cs="IRNazanin"/>
          <w:lang w:bidi="fa-IR"/>
          <w:color w:val="111111"/>
          <w:sz w:val="28"/>
          <w:szCs w:val="28"/>
          <w:rtl/>
        </w:rPr>
        <w:t xml:space="preserve">دست ازدامان زهرا، هرچه شد، هرگز مکش</w:t>
      </w:r>
    </w:p>
    <w:p>
      <w:pPr>
        <w:pStyle w:val="BookText"/>
      </w:pPr>
      <w:r>
        <w:rPr>
          <w:rFonts w:ascii="IRNazanin" w:hAnsi="IRNazanin" w:eastAsia="IRNazanin" w:cs="IRNazanin"/>
          <w:lang w:bidi="fa-IR"/>
          <w:color w:val="111111"/>
          <w:sz w:val="28"/>
          <w:szCs w:val="28"/>
          <w:rtl/>
        </w:rPr>
        <w:t xml:space="preserve">خادمیّش برترین منصب ، در این دنیایتان</w:t>
      </w:r>
    </w:p>
    <w:p>
      <w:pPr>
        <w:pStyle w:val="BookText"/>
      </w:pPr>
      <w:r>
        <w:rPr>
          <w:rFonts w:ascii="IRNazanin" w:hAnsi="IRNazanin" w:eastAsia="IRNazanin" w:cs="IRNazanin"/>
          <w:lang w:bidi="fa-IR"/>
          <w:color w:val="111111"/>
          <w:sz w:val="28"/>
          <w:szCs w:val="28"/>
          <w:rtl/>
        </w:rPr>
        <w:t xml:space="preserve">خدمت بر فاطمه هم در جهان حرز شماست</w:t>
      </w:r>
    </w:p>
    <w:p>
      <w:pPr>
        <w:pStyle w:val="BookText"/>
      </w:pPr>
      <w:r>
        <w:rPr>
          <w:rFonts w:ascii="IRNazanin" w:hAnsi="IRNazanin" w:eastAsia="IRNazanin" w:cs="IRNazanin"/>
          <w:lang w:bidi="fa-IR"/>
          <w:color w:val="111111"/>
          <w:sz w:val="28"/>
          <w:szCs w:val="28"/>
          <w:rtl/>
        </w:rPr>
        <w:t xml:space="preserve">هم شود مبنای حسن عزّت عقبایتان</w:t>
      </w:r>
    </w:p>
    <w:p>
      <w:pPr>
        <w:pStyle w:val="BookText"/>
      </w:pPr>
      <w:r>
        <w:rPr>
          <w:rFonts w:ascii="IRNazanin" w:hAnsi="IRNazanin" w:eastAsia="IRNazanin" w:cs="IRNazanin"/>
          <w:lang w:bidi="fa-IR"/>
          <w:color w:val="111111"/>
          <w:sz w:val="28"/>
          <w:szCs w:val="28"/>
          <w:rtl/>
        </w:rPr>
        <w:t xml:space="preserve">تا نفس داری بزن فریاد، «زهرا کشته شد»</w:t>
      </w:r>
    </w:p>
    <w:p>
      <w:pPr>
        <w:pStyle w:val="BookText"/>
      </w:pPr>
      <w:r>
        <w:rPr>
          <w:rFonts w:ascii="IRNazanin" w:hAnsi="IRNazanin" w:eastAsia="IRNazanin" w:cs="IRNazanin"/>
          <w:lang w:bidi="fa-IR"/>
          <w:color w:val="111111"/>
          <w:sz w:val="28"/>
          <w:szCs w:val="28"/>
          <w:rtl/>
        </w:rPr>
        <w:t xml:space="preserve">اشک خونین کن روان در غربت مولایتان</w:t>
      </w:r>
    </w:p>
    <w:p>
      <w:pPr>
        <w:pStyle w:val="BookText"/>
      </w:pPr>
      <w:r>
        <w:rPr>
          <w:rFonts w:ascii="IRNazanin" w:hAnsi="IRNazanin" w:eastAsia="IRNazanin" w:cs="IRNazanin"/>
          <w:lang w:bidi="fa-IR"/>
          <w:color w:val="111111"/>
          <w:sz w:val="28"/>
          <w:szCs w:val="28"/>
          <w:rtl/>
        </w:rPr>
        <w:t xml:space="preserve">«روضه خوان» ناله بزن، تا که لگد زد بی هوا</w:t>
      </w:r>
    </w:p>
    <w:p>
      <w:pPr>
        <w:pStyle w:val="BookText"/>
      </w:pPr>
      <w:r>
        <w:rPr>
          <w:rFonts w:ascii="IRNazanin" w:hAnsi="IRNazanin" w:eastAsia="IRNazanin" w:cs="IRNazanin"/>
          <w:lang w:bidi="fa-IR"/>
          <w:color w:val="111111"/>
          <w:sz w:val="28"/>
          <w:szCs w:val="28"/>
          <w:rtl/>
        </w:rPr>
        <w:t xml:space="preserve">روز روشن با لگد آن خصم بی پروایتان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94" w:name="pg6639_51705"/>
    <w:bookmarkEnd w:id="94"/>
    <w:p>
      <w:pPr>
        <w:pStyle w:val="BookText"/>
      </w:pPr>
      <w:r>
        <w:rPr>
          <w:rFonts w:ascii="IRNazanin" w:hAnsi="IRNazanin" w:eastAsia="IRNazanin" w:cs="IRNazanin"/>
          <w:lang w:bidi="fa-IR"/>
          <w:color w:val="111111"/>
          <w:sz w:val="28"/>
          <w:szCs w:val="28"/>
          <w:rtl/>
        </w:rPr>
        <w:t xml:space="preserve">سرودۀ : شاعر دلباختۀ فاطمی</w:t>
      </w:r>
    </w:p>
    <w:p>
      <w:pPr>
        <w:pStyle w:val="BookText"/>
      </w:pPr>
      <w:r>
        <w:rPr>
          <w:rFonts w:ascii="IRNazanin" w:hAnsi="IRNazanin" w:eastAsia="IRNazanin" w:cs="IRNazanin"/>
          <w:lang w:bidi="fa-IR"/>
          <w:color w:val="111111"/>
          <w:sz w:val="28"/>
          <w:szCs w:val="28"/>
          <w:rtl/>
        </w:rPr>
        <w:t xml:space="preserve">حجةالاسلام آقای سید احمد شهیدی</w:t>
      </w:r>
    </w:p>
    <w:p>
      <w:pPr>
        <w:pStyle w:val="BookText"/>
      </w:pPr>
      <w:r>
        <w:rPr>
          <w:rFonts w:ascii="IRNazanin" w:hAnsi="IRNazanin" w:eastAsia="IRNazanin" w:cs="IRNazanin"/>
          <w:lang w:bidi="fa-IR"/>
          <w:color w:val="111111"/>
          <w:sz w:val="28"/>
          <w:szCs w:val="28"/>
          <w:rtl/>
        </w:rPr>
        <w:t xml:space="preserve">از قم</w:t>
      </w:r>
    </w:p>
    <w:p>
      <w:pPr>
        <w:pStyle w:val="Heading3"/>
      </w:pPr>
      <w:bookmarkStart w:id="249" w:name="_Toc132"/>
      <w:r>
        <w:t>برای حضرت زهرا سپاه آوردند</w:t>
      </w:r>
      <w:bookmarkEnd w:id="249"/>
    </w:p>
    <w:p>
      <w:pPr>
        <w:pStyle w:val="BookText"/>
      </w:pPr>
      <w:r>
        <w:rPr>
          <w:rFonts w:ascii="IRNazanin" w:hAnsi="IRNazanin" w:eastAsia="IRNazanin" w:cs="IRNazanin"/>
          <w:lang w:bidi="fa-IR"/>
          <w:color w:val="111111"/>
          <w:sz w:val="28"/>
          <w:szCs w:val="28"/>
          <w:rtl/>
        </w:rPr>
        <w:t xml:space="preserve">ز نام حضرت إنسیه أنس میطلبم</w:t>
      </w:r>
    </w:p>
    <w:p>
      <w:pPr>
        <w:pStyle w:val="BookText"/>
      </w:pPr>
      <w:r>
        <w:rPr>
          <w:rFonts w:ascii="IRNazanin" w:hAnsi="IRNazanin" w:eastAsia="IRNazanin" w:cs="IRNazanin"/>
          <w:lang w:bidi="fa-IR"/>
          <w:color w:val="111111"/>
          <w:sz w:val="28"/>
          <w:szCs w:val="28"/>
          <w:rtl/>
        </w:rPr>
        <w:t xml:space="preserve">همیشه فاطمه یا فاطمه است ذکر لبم</w:t>
      </w:r>
    </w:p>
    <w:p>
      <w:pPr>
        <w:pStyle w:val="BookText"/>
      </w:pPr>
      <w:r>
        <w:rPr>
          <w:rFonts w:ascii="IRNazanin" w:hAnsi="IRNazanin" w:eastAsia="IRNazanin" w:cs="IRNazanin"/>
          <w:lang w:bidi="fa-IR"/>
          <w:color w:val="111111"/>
          <w:sz w:val="28"/>
          <w:szCs w:val="28"/>
          <w:rtl/>
        </w:rPr>
        <w:t xml:space="preserve">رضیه راضیه مرضیه طاهره حَورا</w:t>
      </w:r>
    </w:p>
    <w:p>
      <w:pPr>
        <w:pStyle w:val="BookText"/>
      </w:pPr>
      <w:r>
        <w:rPr>
          <w:rFonts w:ascii="IRNazanin" w:hAnsi="IRNazanin" w:eastAsia="IRNazanin" w:cs="IRNazanin"/>
          <w:lang w:bidi="fa-IR"/>
          <w:color w:val="111111"/>
          <w:sz w:val="28"/>
          <w:szCs w:val="28"/>
          <w:rtl/>
        </w:rPr>
        <w:t xml:space="preserve">بُود درخشش خورشید را سبب زهرا</w:t>
      </w:r>
    </w:p>
    <w:p>
      <w:pPr>
        <w:pStyle w:val="BookText"/>
      </w:pPr>
      <w:r>
        <w:rPr>
          <w:rFonts w:ascii="IRNazanin" w:hAnsi="IRNazanin" w:eastAsia="IRNazanin" w:cs="IRNazanin"/>
          <w:lang w:bidi="fa-IR"/>
          <w:color w:val="111111"/>
          <w:sz w:val="28"/>
          <w:szCs w:val="28"/>
          <w:rtl/>
        </w:rPr>
        <w:t xml:space="preserve">شعاع نوررخش مظهر هدایت شد</w:t>
      </w:r>
    </w:p>
    <w:p>
      <w:pPr>
        <w:pStyle w:val="BookText"/>
      </w:pPr>
      <w:r>
        <w:rPr>
          <w:rFonts w:ascii="IRNazanin" w:hAnsi="IRNazanin" w:eastAsia="IRNazanin" w:cs="IRNazanin"/>
          <w:lang w:bidi="fa-IR"/>
          <w:color w:val="111111"/>
          <w:sz w:val="28"/>
          <w:szCs w:val="28"/>
          <w:rtl/>
        </w:rPr>
        <w:t xml:space="preserve">نخی ز چادر او تار و پود خلقت شد</w:t>
      </w:r>
    </w:p>
    <w:p>
      <w:pPr>
        <w:pStyle w:val="BookText"/>
      </w:pPr>
      <w:r>
        <w:rPr>
          <w:rFonts w:ascii="IRNazanin" w:hAnsi="IRNazanin" w:eastAsia="IRNazanin" w:cs="IRNazanin"/>
          <w:lang w:bidi="fa-IR"/>
          <w:color w:val="111111"/>
          <w:sz w:val="28"/>
          <w:szCs w:val="28"/>
          <w:rtl/>
        </w:rPr>
        <w:t xml:space="preserve">دلیل هستی و هستیّ مرتضی زهراست</w:t>
      </w:r>
    </w:p>
    <w:p>
      <w:pPr>
        <w:pStyle w:val="BookText"/>
      </w:pPr>
      <w:r>
        <w:rPr>
          <w:rFonts w:ascii="IRNazanin" w:hAnsi="IRNazanin" w:eastAsia="IRNazanin" w:cs="IRNazanin"/>
          <w:lang w:bidi="fa-IR"/>
          <w:color w:val="111111"/>
          <w:sz w:val="28"/>
          <w:szCs w:val="28"/>
          <w:rtl/>
        </w:rPr>
        <w:t xml:space="preserve">یگانه محور آرامش همه دنیاست</w:t>
      </w:r>
    </w:p>
    <w:p>
      <w:pPr>
        <w:pStyle w:val="BookText"/>
      </w:pPr>
      <w:r>
        <w:rPr>
          <w:rFonts w:ascii="IRNazanin" w:hAnsi="IRNazanin" w:eastAsia="IRNazanin" w:cs="IRNazanin"/>
          <w:lang w:bidi="fa-IR"/>
          <w:color w:val="111111"/>
          <w:sz w:val="28"/>
          <w:szCs w:val="28"/>
          <w:rtl/>
        </w:rPr>
        <w:t xml:space="preserve">بدون فاطمه چرخ فلک نمی چرخد</w:t>
      </w:r>
    </w:p>
    <w:p>
      <w:pPr>
        <w:pStyle w:val="BookText"/>
      </w:pPr>
      <w:r>
        <w:rPr>
          <w:rFonts w:ascii="IRNazanin" w:hAnsi="IRNazanin" w:eastAsia="IRNazanin" w:cs="IRNazanin"/>
          <w:lang w:bidi="fa-IR"/>
          <w:color w:val="111111"/>
          <w:sz w:val="28"/>
          <w:szCs w:val="28"/>
          <w:rtl/>
        </w:rPr>
        <w:t xml:space="preserve">بدون فاطمه ارکان عرش میلرزد</w:t>
      </w:r>
    </w:p>
    <w:p>
      <w:pPr>
        <w:pStyle w:val="BookText"/>
      </w:pPr>
      <w:r>
        <w:rPr>
          <w:rFonts w:ascii="IRNazanin" w:hAnsi="IRNazanin" w:eastAsia="IRNazanin" w:cs="IRNazanin"/>
          <w:lang w:bidi="fa-IR"/>
          <w:color w:val="111111"/>
          <w:sz w:val="28"/>
          <w:szCs w:val="28"/>
          <w:rtl/>
        </w:rPr>
        <w:t xml:space="preserve">بدون فاطمه دنیا نگو ، بگو دوزخ</w:t>
      </w:r>
    </w:p>
    <w:p>
      <w:pPr>
        <w:pStyle w:val="BookText"/>
      </w:pPr>
      <w:r>
        <w:rPr>
          <w:rFonts w:ascii="IRNazanin" w:hAnsi="IRNazanin" w:eastAsia="IRNazanin" w:cs="IRNazanin"/>
          <w:lang w:bidi="fa-IR"/>
          <w:color w:val="111111"/>
          <w:sz w:val="28"/>
          <w:szCs w:val="28"/>
          <w:rtl/>
        </w:rPr>
        <w:t xml:space="preserve">بدون فاطمه بیچاره ایم در برزخ</w:t>
      </w:r>
    </w:p>
    <w:p>
      <w:pPr>
        <w:pStyle w:val="BookText"/>
      </w:pPr>
      <w:r>
        <w:rPr>
          <w:rFonts w:ascii="IRNazanin" w:hAnsi="IRNazanin" w:eastAsia="IRNazanin" w:cs="IRNazanin"/>
          <w:lang w:bidi="fa-IR"/>
          <w:color w:val="111111"/>
          <w:sz w:val="28"/>
          <w:szCs w:val="28"/>
          <w:rtl/>
        </w:rPr>
        <w:t xml:space="preserve">وجود عالم و آدم ز هست فاطمه است</w:t>
      </w:r>
    </w:p>
    <w:p>
      <w:pPr>
        <w:pStyle w:val="BookText"/>
      </w:pPr>
      <w:r>
        <w:rPr>
          <w:rFonts w:ascii="IRNazanin" w:hAnsi="IRNazanin" w:eastAsia="IRNazanin" w:cs="IRNazanin"/>
          <w:lang w:bidi="fa-IR"/>
          <w:color w:val="111111"/>
          <w:sz w:val="28"/>
          <w:szCs w:val="28"/>
          <w:rtl/>
        </w:rPr>
        <w:t xml:space="preserve">دوای درد دو دنیا به دست فاطمه است</w:t>
      </w:r>
    </w:p>
    <w:p>
      <w:pPr>
        <w:pStyle w:val="BookText"/>
      </w:pPr>
      <w:r>
        <w:rPr>
          <w:rFonts w:ascii="IRNazanin" w:hAnsi="IRNazanin" w:eastAsia="IRNazanin" w:cs="IRNazanin"/>
          <w:lang w:bidi="fa-IR"/>
          <w:color w:val="111111"/>
          <w:sz w:val="28"/>
          <w:szCs w:val="28"/>
          <w:rtl/>
        </w:rPr>
        <w:t xml:space="preserve">دوباره فاطمه کیشان چه سرفراز شدند</w:t>
      </w:r>
    </w:p>
    <w:p>
      <w:pPr>
        <w:pStyle w:val="BookText"/>
      </w:pPr>
      <w:r>
        <w:rPr>
          <w:rFonts w:ascii="IRNazanin" w:hAnsi="IRNazanin" w:eastAsia="IRNazanin" w:cs="IRNazanin"/>
          <w:lang w:bidi="fa-IR"/>
          <w:color w:val="111111"/>
          <w:sz w:val="28"/>
          <w:szCs w:val="28"/>
          <w:rtl/>
        </w:rPr>
        <w:t xml:space="preserve">برای دفع بلا جمله چاره ساز شدند</w:t>
      </w:r>
    </w:p>
    <w:p>
      <w:pPr>
        <w:pStyle w:val="BookText"/>
      </w:pPr>
      <w:r>
        <w:rPr>
          <w:rFonts w:ascii="IRNazanin" w:hAnsi="IRNazanin" w:eastAsia="IRNazanin" w:cs="IRNazanin"/>
          <w:lang w:bidi="fa-IR"/>
          <w:color w:val="111111"/>
          <w:sz w:val="28"/>
          <w:szCs w:val="28"/>
          <w:rtl/>
        </w:rPr>
        <w:t xml:space="preserve">عجب شکوه و عجب شوکتی به پا کردند</w:t>
      </w:r>
    </w:p>
    <w:p>
      <w:pPr>
        <w:pStyle w:val="BookText"/>
      </w:pPr>
      <w:r>
        <w:rPr>
          <w:rFonts w:ascii="IRNazanin" w:hAnsi="IRNazanin" w:eastAsia="IRNazanin" w:cs="IRNazanin"/>
          <w:lang w:bidi="fa-IR"/>
          <w:color w:val="111111"/>
          <w:sz w:val="28"/>
          <w:szCs w:val="28"/>
          <w:rtl/>
        </w:rPr>
        <w:t xml:space="preserve">بدون خوف خطر ، درد خود دوا کردند</w:t>
      </w:r>
    </w:p>
    <w:p>
      <w:pPr>
        <w:pStyle w:val="BookText"/>
      </w:pPr>
      <w:r>
        <w:rPr>
          <w:rFonts w:ascii="IRNazanin" w:hAnsi="IRNazanin" w:eastAsia="IRNazanin" w:cs="IRNazanin"/>
          <w:lang w:bidi="fa-IR"/>
          <w:color w:val="111111"/>
          <w:sz w:val="28"/>
          <w:szCs w:val="28"/>
          <w:rtl/>
        </w:rPr>
        <w:t xml:space="preserve">به سوی عصمت کبری پناه آوردند</w:t>
      </w:r>
    </w:p>
    <w:p>
      <w:pPr>
        <w:pStyle w:val="BookText"/>
      </w:pPr>
      <w:r>
        <w:rPr>
          <w:rFonts w:ascii="IRNazanin" w:hAnsi="IRNazanin" w:eastAsia="IRNazanin" w:cs="IRNazanin"/>
          <w:lang w:bidi="fa-IR"/>
          <w:color w:val="111111"/>
          <w:sz w:val="28"/>
          <w:szCs w:val="28"/>
          <w:rtl/>
        </w:rPr>
        <w:t xml:space="preserve">برای حضرت زهرا سپاه آوردند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فقط به قصد فرج ، گرد پرچمش گشتند</w:t>
      </w:r>
    </w:p>
    <w:p>
      <w:pPr>
        <w:pStyle w:val="BookText"/>
      </w:pPr>
      <w:r>
        <w:rPr>
          <w:rFonts w:ascii="IRNazanin" w:hAnsi="IRNazanin" w:eastAsia="IRNazanin" w:cs="IRNazanin"/>
          <w:lang w:bidi="fa-IR"/>
          <w:color w:val="111111"/>
          <w:sz w:val="28"/>
          <w:szCs w:val="28"/>
          <w:rtl/>
        </w:rPr>
        <w:t xml:space="preserve">چه عاشقانه عزادار ماتمش گشتند</w:t>
      </w:r>
    </w:p>
    <w:p>
      <w:pPr>
        <w:pStyle w:val="BookText"/>
      </w:pPr>
      <w:r>
        <w:rPr>
          <w:rFonts w:ascii="IRNazanin" w:hAnsi="IRNazanin" w:eastAsia="IRNazanin" w:cs="IRNazanin"/>
          <w:lang w:bidi="fa-IR"/>
          <w:color w:val="111111"/>
          <w:sz w:val="28"/>
          <w:szCs w:val="28"/>
          <w:rtl/>
        </w:rPr>
        <w:t xml:space="preserve">چگونه شکر کنم این همه سعادت را</w:t>
      </w:r>
    </w:p>
    <w:p>
      <w:pPr>
        <w:pStyle w:val="BookText"/>
      </w:pPr>
      <w:r>
        <w:rPr>
          <w:rFonts w:ascii="IRNazanin" w:hAnsi="IRNazanin" w:eastAsia="IRNazanin" w:cs="IRNazanin"/>
          <w:lang w:bidi="fa-IR"/>
          <w:color w:val="111111"/>
          <w:sz w:val="28"/>
          <w:szCs w:val="28"/>
          <w:rtl/>
        </w:rPr>
        <w:t xml:space="preserve">چگونه ارج نَهَم نعمت محبت را</w:t>
      </w:r>
    </w:p>
    <w:p>
      <w:pPr>
        <w:pStyle w:val="BookText"/>
      </w:pPr>
      <w:r>
        <w:rPr>
          <w:rFonts w:ascii="IRNazanin" w:hAnsi="IRNazanin" w:eastAsia="IRNazanin" w:cs="IRNazanin"/>
          <w:lang w:bidi="fa-IR"/>
          <w:color w:val="111111"/>
          <w:sz w:val="28"/>
          <w:szCs w:val="28"/>
          <w:rtl/>
        </w:rPr>
        <w:t xml:space="preserve">خودت به ما بچشان ای نگار ، أحلی را</w:t>
      </w:r>
    </w:p>
    <w:p>
      <w:pPr>
        <w:pStyle w:val="BookText"/>
      </w:pPr>
      <w:r>
        <w:rPr>
          <w:rFonts w:ascii="IRNazanin" w:hAnsi="IRNazanin" w:eastAsia="IRNazanin" w:cs="IRNazanin"/>
          <w:lang w:bidi="fa-IR"/>
          <w:color w:val="111111"/>
          <w:sz w:val="28"/>
          <w:szCs w:val="28"/>
          <w:rtl/>
        </w:rPr>
        <w:t xml:space="preserve">حلاوت رطب شاخسار طوبی را</w:t>
      </w:r>
    </w:p>
    <w:p>
      <w:pPr>
        <w:pStyle w:val="BookText"/>
      </w:pPr>
      <w:r>
        <w:rPr>
          <w:rFonts w:ascii="IRNazanin" w:hAnsi="IRNazanin" w:eastAsia="IRNazanin" w:cs="IRNazanin"/>
          <w:lang w:bidi="fa-IR"/>
          <w:color w:val="111111"/>
          <w:sz w:val="28"/>
          <w:szCs w:val="28"/>
          <w:rtl/>
        </w:rPr>
        <w:t xml:space="preserve">برای حجت غایب تویی فقط الگو</w:t>
      </w:r>
    </w:p>
    <w:p>
      <w:pPr>
        <w:pStyle w:val="BookText"/>
      </w:pPr>
      <w:r>
        <w:rPr>
          <w:rFonts w:ascii="IRNazanin" w:hAnsi="IRNazanin" w:eastAsia="IRNazanin" w:cs="IRNazanin"/>
          <w:lang w:bidi="fa-IR"/>
          <w:color w:val="111111"/>
          <w:sz w:val="28"/>
          <w:szCs w:val="28"/>
          <w:rtl/>
        </w:rPr>
        <w:t xml:space="preserve">به پاس منزلتت هر نبی زند زانو</w:t>
      </w:r>
    </w:p>
    <w:p>
      <w:pPr>
        <w:pStyle w:val="BookText"/>
      </w:pPr>
      <w:r>
        <w:rPr>
          <w:rFonts w:ascii="IRNazanin" w:hAnsi="IRNazanin" w:eastAsia="IRNazanin" w:cs="IRNazanin"/>
          <w:lang w:bidi="fa-IR"/>
          <w:color w:val="111111"/>
          <w:sz w:val="28"/>
          <w:szCs w:val="28"/>
          <w:rtl/>
        </w:rPr>
        <w:t xml:space="preserve">مقام ومرتبت و عزتش شود افزون</w:t>
      </w:r>
    </w:p>
    <w:p>
      <w:pPr>
        <w:pStyle w:val="BookText"/>
      </w:pPr>
      <w:r>
        <w:rPr>
          <w:rFonts w:ascii="IRNazanin" w:hAnsi="IRNazanin" w:eastAsia="IRNazanin" w:cs="IRNazanin"/>
          <w:lang w:bidi="fa-IR"/>
          <w:color w:val="111111"/>
          <w:sz w:val="28"/>
          <w:szCs w:val="28"/>
          <w:rtl/>
        </w:rPr>
        <w:t xml:space="preserve">هر آن که خاک رهت بیشتر کند جارو</w:t>
      </w:r>
    </w:p>
    <w:p>
      <w:pPr>
        <w:pStyle w:val="BookText"/>
      </w:pPr>
      <w:r>
        <w:rPr>
          <w:rFonts w:ascii="IRNazanin" w:hAnsi="IRNazanin" w:eastAsia="IRNazanin" w:cs="IRNazanin"/>
          <w:lang w:bidi="fa-IR"/>
          <w:color w:val="111111"/>
          <w:sz w:val="28"/>
          <w:szCs w:val="28"/>
          <w:rtl/>
        </w:rPr>
        <w:t xml:space="preserve">خورند غبطه خلایق به هر کسی که گرفت</w:t>
      </w:r>
    </w:p>
    <w:p>
      <w:pPr>
        <w:pStyle w:val="BookText"/>
      </w:pPr>
      <w:r>
        <w:rPr>
          <w:rFonts w:ascii="IRNazanin" w:hAnsi="IRNazanin" w:eastAsia="IRNazanin" w:cs="IRNazanin"/>
          <w:lang w:bidi="fa-IR"/>
          <w:color w:val="111111"/>
          <w:sz w:val="28"/>
          <w:szCs w:val="28"/>
          <w:rtl/>
        </w:rPr>
        <w:t xml:space="preserve">ز گرد و خاک پر چادرت کمی شب بو</w:t>
      </w:r>
    </w:p>
    <w:p>
      <w:pPr>
        <w:pStyle w:val="BookText"/>
      </w:pPr>
      <w:r>
        <w:rPr>
          <w:rFonts w:ascii="IRNazanin" w:hAnsi="IRNazanin" w:eastAsia="IRNazanin" w:cs="IRNazanin"/>
          <w:lang w:bidi="fa-IR"/>
          <w:color w:val="111111"/>
          <w:sz w:val="28"/>
          <w:szCs w:val="28"/>
          <w:rtl/>
        </w:rPr>
        <w:t xml:space="preserve">(فقیر و خسته به درگاهت آمدم رحمی )</w:t>
      </w:r>
    </w:p>
    <w:p>
      <w:pPr>
        <w:pStyle w:val="BookText"/>
      </w:pPr>
      <w:r>
        <w:rPr>
          <w:rFonts w:ascii="IRNazanin" w:hAnsi="IRNazanin" w:eastAsia="IRNazanin" w:cs="IRNazanin"/>
          <w:lang w:bidi="fa-IR"/>
          <w:color w:val="111111"/>
          <w:sz w:val="28"/>
          <w:szCs w:val="28"/>
          <w:rtl/>
        </w:rPr>
        <w:t xml:space="preserve">پناهگاه همه مردمان ، جهان بانو</w:t>
      </w:r>
    </w:p>
    <w:p>
      <w:pPr>
        <w:pStyle w:val="BookText"/>
      </w:pPr>
      <w:r>
        <w:rPr>
          <w:rFonts w:ascii="IRNazanin" w:hAnsi="IRNazanin" w:eastAsia="IRNazanin" w:cs="IRNazanin"/>
          <w:lang w:bidi="fa-IR"/>
          <w:color w:val="111111"/>
          <w:sz w:val="28"/>
          <w:szCs w:val="28"/>
          <w:rtl/>
        </w:rPr>
        <w:t xml:space="preserve">اگر نظرنکنی ، هر طبیب در مانَد</w:t>
      </w:r>
    </w:p>
    <w:p>
      <w:pPr>
        <w:pStyle w:val="BookText"/>
      </w:pPr>
      <w:r>
        <w:rPr>
          <w:rFonts w:ascii="IRNazanin" w:hAnsi="IRNazanin" w:eastAsia="IRNazanin" w:cs="IRNazanin"/>
          <w:lang w:bidi="fa-IR"/>
          <w:color w:val="111111"/>
          <w:sz w:val="28"/>
          <w:szCs w:val="28"/>
          <w:rtl/>
        </w:rPr>
        <w:t xml:space="preserve">به یک اشاره تو میکند اثر دارو</w:t>
      </w:r>
    </w:p>
    <w:p>
      <w:pPr>
        <w:pStyle w:val="BookText"/>
      </w:pPr>
      <w:r>
        <w:rPr>
          <w:rFonts w:ascii="IRNazanin" w:hAnsi="IRNazanin" w:eastAsia="IRNazanin" w:cs="IRNazanin"/>
          <w:lang w:bidi="fa-IR"/>
          <w:color w:val="111111"/>
          <w:sz w:val="28"/>
          <w:szCs w:val="28"/>
          <w:rtl/>
        </w:rPr>
        <w:t xml:space="preserve">دعای نور تو بر درد خلق درمان است</w:t>
      </w:r>
    </w:p>
    <w:p>
      <w:pPr>
        <w:pStyle w:val="BookText"/>
      </w:pPr>
      <w:r>
        <w:rPr>
          <w:rFonts w:ascii="IRNazanin" w:hAnsi="IRNazanin" w:eastAsia="IRNazanin" w:cs="IRNazanin"/>
          <w:lang w:bidi="fa-IR"/>
          <w:color w:val="111111"/>
          <w:sz w:val="28"/>
          <w:szCs w:val="28"/>
          <w:rtl/>
        </w:rPr>
        <w:t xml:space="preserve">طبیب حاذق دارالشفات سلمان است</w:t>
      </w:r>
    </w:p>
    <w:p>
      <w:pPr>
        <w:pStyle w:val="BookText"/>
      </w:pPr>
      <w:r>
        <w:rPr>
          <w:rFonts w:ascii="IRNazanin" w:hAnsi="IRNazanin" w:eastAsia="IRNazanin" w:cs="IRNazanin"/>
          <w:lang w:bidi="fa-IR"/>
          <w:color w:val="111111"/>
          <w:sz w:val="28"/>
          <w:szCs w:val="28"/>
          <w:rtl/>
        </w:rPr>
        <w:t xml:space="preserve">قفل دل را نام تو وامی کند</w:t>
      </w:r>
    </w:p>
    <w:p>
      <w:pPr>
        <w:pStyle w:val="BookText"/>
      </w:pPr>
      <w:r>
        <w:rPr>
          <w:rFonts w:ascii="IRNazanin" w:hAnsi="IRNazanin" w:eastAsia="IRNazanin" w:cs="IRNazanin"/>
          <w:lang w:bidi="fa-IR"/>
          <w:color w:val="111111"/>
          <w:sz w:val="28"/>
          <w:szCs w:val="28"/>
          <w:rtl/>
        </w:rPr>
        <w:t xml:space="preserve">با تو می گریید شب، شیر خدا</w:t>
      </w:r>
    </w:p>
    <w:p>
      <w:pPr>
        <w:pStyle w:val="BookText"/>
      </w:pPr>
      <w:r>
        <w:rPr>
          <w:rFonts w:ascii="IRNazanin" w:hAnsi="IRNazanin" w:eastAsia="IRNazanin" w:cs="IRNazanin"/>
          <w:lang w:bidi="fa-IR"/>
          <w:color w:val="111111"/>
          <w:sz w:val="28"/>
          <w:szCs w:val="28"/>
          <w:rtl/>
        </w:rPr>
        <w:t xml:space="preserve">بی تو فرقِ عدل را بشکافتند</w:t>
      </w:r>
    </w:p>
    <w:p>
      <w:pPr>
        <w:pStyle w:val="BookText"/>
      </w:pPr>
      <w:r>
        <w:rPr>
          <w:rFonts w:ascii="IRNazanin" w:hAnsi="IRNazanin" w:eastAsia="IRNazanin" w:cs="IRNazanin"/>
          <w:lang w:bidi="fa-IR"/>
          <w:color w:val="111111"/>
          <w:sz w:val="28"/>
          <w:szCs w:val="28"/>
          <w:rtl/>
        </w:rPr>
        <w:t xml:space="preserve">نام تو صد روضه برپا میکند</w:t>
      </w:r>
    </w:p>
    <w:p>
      <w:pPr>
        <w:pStyle w:val="BookText"/>
      </w:pPr>
      <w:r>
        <w:rPr>
          <w:rFonts w:ascii="IRNazanin" w:hAnsi="IRNazanin" w:eastAsia="IRNazanin" w:cs="IRNazanin"/>
          <w:lang w:bidi="fa-IR"/>
          <w:color w:val="111111"/>
          <w:sz w:val="28"/>
          <w:szCs w:val="28"/>
          <w:rtl/>
        </w:rPr>
        <w:t xml:space="preserve">با تو می خندید، شمشیر خدا</w:t>
      </w:r>
    </w:p>
    <w:p>
      <w:pPr>
        <w:pStyle w:val="BookText"/>
      </w:pPr>
      <w:r>
        <w:rPr>
          <w:rFonts w:ascii="IRNazanin" w:hAnsi="IRNazanin" w:eastAsia="IRNazanin" w:cs="IRNazanin"/>
          <w:lang w:bidi="fa-IR"/>
          <w:color w:val="111111"/>
          <w:sz w:val="28"/>
          <w:szCs w:val="28"/>
          <w:rtl/>
        </w:rPr>
        <w:t xml:space="preserve">ناسپاسان راهِ فرصت یافتند</w:t>
      </w:r>
    </w:p>
    <w:p>
      <w:pPr>
        <w:pStyle w:val="BookText"/>
      </w:pPr>
      <w:r>
        <w:rPr>
          <w:rFonts w:ascii="IRNazanin" w:hAnsi="IRNazanin" w:eastAsia="IRNazanin" w:cs="IRNazanin"/>
          <w:lang w:bidi="fa-IR"/>
          <w:color w:val="111111"/>
          <w:sz w:val="28"/>
          <w:szCs w:val="28"/>
          <w:rtl/>
        </w:rPr>
        <w:t xml:space="preserve">محسن اسلامی (پویا)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95" w:name="pg6639_51707"/>
    <w:bookmarkEnd w:id="95"/>
    <w:p>
      <w:pPr>
        <w:pStyle w:val="BookText"/>
      </w:pPr>
      <w:r>
        <w:rPr>
          <w:rFonts w:ascii="IRNazanin" w:hAnsi="IRNazanin" w:eastAsia="IRNazanin" w:cs="IRNazanin"/>
          <w:lang w:bidi="fa-IR"/>
          <w:color w:val="111111"/>
          <w:sz w:val="28"/>
          <w:szCs w:val="28"/>
          <w:rtl/>
        </w:rPr>
        <w:t xml:space="preserve">سرودۀ : شاعر با اخلاص اهل البیت (علیهم السلام)</w:t>
      </w:r>
    </w:p>
    <w:p>
      <w:pPr>
        <w:pStyle w:val="BookText"/>
      </w:pPr>
      <w:r>
        <w:rPr>
          <w:rFonts w:ascii="IRNazanin" w:hAnsi="IRNazanin" w:eastAsia="IRNazanin" w:cs="IRNazanin"/>
          <w:lang w:bidi="fa-IR"/>
          <w:color w:val="111111"/>
          <w:sz w:val="28"/>
          <w:szCs w:val="28"/>
          <w:rtl/>
        </w:rPr>
        <w:t xml:space="preserve">آقای محمدرضا کاکائی (شفا )</w:t>
      </w:r>
    </w:p>
    <w:p>
      <w:pPr>
        <w:pStyle w:val="BookText"/>
      </w:pPr>
      <w:r>
        <w:rPr>
          <w:rFonts w:ascii="IRNazanin" w:hAnsi="IRNazanin" w:eastAsia="IRNazanin" w:cs="IRNazanin"/>
          <w:lang w:bidi="fa-IR"/>
          <w:color w:val="111111"/>
          <w:sz w:val="28"/>
          <w:szCs w:val="28"/>
          <w:rtl/>
        </w:rPr>
        <w:t xml:space="preserve">از اصفهان</w:t>
      </w:r>
    </w:p>
    <w:p>
      <w:pPr>
        <w:pStyle w:val="Heading3"/>
      </w:pPr>
      <w:bookmarkStart w:id="250" w:name="_Toc133"/>
      <w:r>
        <w:t>با فاطمیه خاطر ما خو گرفته است</w:t>
      </w:r>
      <w:bookmarkEnd w:id="250"/>
    </w:p>
    <w:p>
      <w:pPr>
        <w:pStyle w:val="BookText"/>
      </w:pPr>
      <w:r>
        <w:rPr>
          <w:rFonts w:ascii="IRNazanin" w:hAnsi="IRNazanin" w:eastAsia="IRNazanin" w:cs="IRNazanin"/>
          <w:lang w:bidi="fa-IR"/>
          <w:color w:val="111111"/>
          <w:sz w:val="28"/>
          <w:szCs w:val="28"/>
          <w:rtl/>
        </w:rPr>
        <w:t xml:space="preserve">رمز بقای دین خدا فاطمیه است</w:t>
      </w:r>
    </w:p>
    <w:p>
      <w:pPr>
        <w:pStyle w:val="BookText"/>
      </w:pPr>
      <w:r>
        <w:rPr>
          <w:rFonts w:ascii="IRNazanin" w:hAnsi="IRNazanin" w:eastAsia="IRNazanin" w:cs="IRNazanin"/>
          <w:lang w:bidi="fa-IR"/>
          <w:color w:val="111111"/>
          <w:sz w:val="28"/>
          <w:szCs w:val="28"/>
          <w:rtl/>
        </w:rPr>
        <w:t xml:space="preserve">رفتار ما ، تفکر ما ، فاطمیه است</w:t>
      </w:r>
    </w:p>
    <w:p>
      <w:pPr>
        <w:pStyle w:val="BookText"/>
      </w:pPr>
      <w:r>
        <w:rPr>
          <w:rFonts w:ascii="IRNazanin" w:hAnsi="IRNazanin" w:eastAsia="IRNazanin" w:cs="IRNazanin"/>
          <w:lang w:bidi="fa-IR"/>
          <w:color w:val="111111"/>
          <w:sz w:val="28"/>
          <w:szCs w:val="28"/>
          <w:rtl/>
        </w:rPr>
        <w:t xml:space="preserve">زهرا تمام فلسفۀ فاطمیه نیست</w:t>
      </w:r>
    </w:p>
    <w:p>
      <w:pPr>
        <w:pStyle w:val="BookText"/>
      </w:pPr>
      <w:r>
        <w:rPr>
          <w:rFonts w:ascii="IRNazanin" w:hAnsi="IRNazanin" w:eastAsia="IRNazanin" w:cs="IRNazanin"/>
          <w:lang w:bidi="fa-IR"/>
          <w:color w:val="111111"/>
          <w:sz w:val="28"/>
          <w:szCs w:val="28"/>
          <w:rtl/>
        </w:rPr>
        <w:t xml:space="preserve">شرط ظهور صاحب عزا فاطمیه است</w:t>
      </w:r>
    </w:p>
    <w:p>
      <w:pPr>
        <w:pStyle w:val="BookText"/>
      </w:pPr>
      <w:r>
        <w:rPr>
          <w:rFonts w:ascii="IRNazanin" w:hAnsi="IRNazanin" w:eastAsia="IRNazanin" w:cs="IRNazanin"/>
          <w:lang w:bidi="fa-IR"/>
          <w:color w:val="111111"/>
          <w:sz w:val="28"/>
          <w:szCs w:val="28"/>
          <w:rtl/>
        </w:rPr>
        <w:t xml:space="preserve">ما ریشه کرده ایم در این خاک سالهاست</w:t>
      </w:r>
    </w:p>
    <w:p>
      <w:pPr>
        <w:pStyle w:val="BookText"/>
      </w:pPr>
      <w:r>
        <w:rPr>
          <w:rFonts w:ascii="IRNazanin" w:hAnsi="IRNazanin" w:eastAsia="IRNazanin" w:cs="IRNazanin"/>
          <w:lang w:bidi="fa-IR"/>
          <w:color w:val="111111"/>
          <w:sz w:val="28"/>
          <w:szCs w:val="28"/>
          <w:rtl/>
        </w:rPr>
        <w:t xml:space="preserve">مبنای اعتقادیِ ما ، فاطمیه است</w:t>
      </w:r>
    </w:p>
    <w:p>
      <w:pPr>
        <w:pStyle w:val="BookText"/>
      </w:pPr>
      <w:r>
        <w:rPr>
          <w:rFonts w:ascii="IRNazanin" w:hAnsi="IRNazanin" w:eastAsia="IRNazanin" w:cs="IRNazanin"/>
          <w:lang w:bidi="fa-IR"/>
          <w:color w:val="111111"/>
          <w:sz w:val="28"/>
          <w:szCs w:val="28"/>
          <w:rtl/>
        </w:rPr>
        <w:t xml:space="preserve">نور خداست فاطمه ، خاموش کی شود</w:t>
      </w:r>
    </w:p>
    <w:p>
      <w:pPr>
        <w:pStyle w:val="BookText"/>
      </w:pPr>
      <w:r>
        <w:rPr>
          <w:rFonts w:ascii="IRNazanin" w:hAnsi="IRNazanin" w:eastAsia="IRNazanin" w:cs="IRNazanin"/>
          <w:lang w:bidi="fa-IR"/>
          <w:color w:val="111111"/>
          <w:sz w:val="28"/>
          <w:szCs w:val="28"/>
          <w:rtl/>
        </w:rPr>
        <w:t xml:space="preserve">زهرا حقیقتی است که با فاطمیه است</w:t>
      </w:r>
    </w:p>
    <w:p>
      <w:pPr>
        <w:pStyle w:val="BookText"/>
      </w:pPr>
      <w:r>
        <w:rPr>
          <w:rFonts w:ascii="IRNazanin" w:hAnsi="IRNazanin" w:eastAsia="IRNazanin" w:cs="IRNazanin"/>
          <w:lang w:bidi="fa-IR"/>
          <w:color w:val="111111"/>
          <w:sz w:val="28"/>
          <w:szCs w:val="28"/>
          <w:rtl/>
        </w:rPr>
        <w:t xml:space="preserve">ما با لباس مشکی و اشک تو زنده ایم</w:t>
      </w:r>
    </w:p>
    <w:p>
      <w:pPr>
        <w:pStyle w:val="BookText"/>
      </w:pPr>
      <w:r>
        <w:rPr>
          <w:rFonts w:ascii="IRNazanin" w:hAnsi="IRNazanin" w:eastAsia="IRNazanin" w:cs="IRNazanin"/>
          <w:lang w:bidi="fa-IR"/>
          <w:color w:val="111111"/>
          <w:sz w:val="28"/>
          <w:szCs w:val="28"/>
          <w:rtl/>
        </w:rPr>
        <w:t xml:space="preserve">دین زنده است فاطمه! تا فاطمیه است</w:t>
      </w:r>
    </w:p>
    <w:p>
      <w:pPr>
        <w:pStyle w:val="BookText"/>
      </w:pPr>
      <w:r>
        <w:rPr>
          <w:rFonts w:ascii="IRNazanin" w:hAnsi="IRNazanin" w:eastAsia="IRNazanin" w:cs="IRNazanin"/>
          <w:lang w:bidi="fa-IR"/>
          <w:color w:val="111111"/>
          <w:sz w:val="28"/>
          <w:szCs w:val="28"/>
          <w:rtl/>
        </w:rPr>
        <w:t xml:space="preserve">تسلیم آن ارادۀ محضیم تا ابد</w:t>
      </w:r>
    </w:p>
    <w:p>
      <w:pPr>
        <w:pStyle w:val="BookText"/>
      </w:pPr>
      <w:r>
        <w:rPr>
          <w:rFonts w:ascii="IRNazanin" w:hAnsi="IRNazanin" w:eastAsia="IRNazanin" w:cs="IRNazanin"/>
          <w:lang w:bidi="fa-IR"/>
          <w:color w:val="111111"/>
          <w:sz w:val="28"/>
          <w:szCs w:val="28"/>
          <w:rtl/>
        </w:rPr>
        <w:t xml:space="preserve">آنجا که چشمه سار رضا فاطمیه است</w:t>
      </w:r>
    </w:p>
    <w:p>
      <w:pPr>
        <w:pStyle w:val="BookText"/>
      </w:pPr>
      <w:r>
        <w:rPr>
          <w:rFonts w:ascii="IRNazanin" w:hAnsi="IRNazanin" w:eastAsia="IRNazanin" w:cs="IRNazanin"/>
          <w:lang w:bidi="fa-IR"/>
          <w:color w:val="111111"/>
          <w:sz w:val="28"/>
          <w:szCs w:val="28"/>
          <w:rtl/>
        </w:rPr>
        <w:t xml:space="preserve">هر چای ، چایِ روضۀ زهرا نمی شود</w:t>
      </w:r>
    </w:p>
    <w:p>
      <w:pPr>
        <w:pStyle w:val="BookText"/>
      </w:pPr>
      <w:r>
        <w:rPr>
          <w:rFonts w:ascii="IRNazanin" w:hAnsi="IRNazanin" w:eastAsia="IRNazanin" w:cs="IRNazanin"/>
          <w:lang w:bidi="fa-IR"/>
          <w:color w:val="111111"/>
          <w:sz w:val="28"/>
          <w:szCs w:val="28"/>
          <w:rtl/>
        </w:rPr>
        <w:t xml:space="preserve">وقتی که فیض آب بقا فاطمیه است</w:t>
      </w:r>
    </w:p>
    <w:p>
      <w:pPr>
        <w:pStyle w:val="BookText"/>
      </w:pPr>
      <w:r>
        <w:rPr>
          <w:rFonts w:ascii="IRNazanin" w:hAnsi="IRNazanin" w:eastAsia="IRNazanin" w:cs="IRNazanin"/>
          <w:lang w:bidi="fa-IR"/>
          <w:color w:val="111111"/>
          <w:sz w:val="28"/>
          <w:szCs w:val="28"/>
          <w:rtl/>
        </w:rPr>
        <w:t xml:space="preserve">هر سال بیشتر به تو وابسته می شوند</w:t>
      </w:r>
    </w:p>
    <w:p>
      <w:pPr>
        <w:pStyle w:val="BookText"/>
      </w:pPr>
      <w:r>
        <w:rPr>
          <w:rFonts w:ascii="IRNazanin" w:hAnsi="IRNazanin" w:eastAsia="IRNazanin" w:cs="IRNazanin"/>
          <w:lang w:bidi="fa-IR"/>
          <w:color w:val="111111"/>
          <w:sz w:val="28"/>
          <w:szCs w:val="28"/>
          <w:rtl/>
        </w:rPr>
        <w:t xml:space="preserve">این قطره ها که سوی تو پیوسته می شوند</w:t>
      </w:r>
    </w:p>
    <w:p>
      <w:pPr>
        <w:pStyle w:val="BookText"/>
      </w:pPr>
      <w:r>
        <w:rPr>
          <w:rFonts w:ascii="IRNazanin" w:hAnsi="IRNazanin" w:eastAsia="IRNazanin" w:cs="IRNazanin"/>
          <w:lang w:bidi="fa-IR"/>
          <w:color w:val="111111"/>
          <w:sz w:val="28"/>
          <w:szCs w:val="28"/>
          <w:rtl/>
        </w:rPr>
        <w:t xml:space="preserve">هر چند شیعه بودنمان غیر آه نیست</w:t>
      </w:r>
    </w:p>
    <w:p>
      <w:pPr>
        <w:pStyle w:val="BookText"/>
      </w:pPr>
      <w:r>
        <w:rPr>
          <w:rFonts w:ascii="IRNazanin" w:hAnsi="IRNazanin" w:eastAsia="IRNazanin" w:cs="IRNazanin"/>
          <w:lang w:bidi="fa-IR"/>
          <w:color w:val="111111"/>
          <w:sz w:val="28"/>
          <w:szCs w:val="28"/>
          <w:rtl/>
        </w:rPr>
        <w:t xml:space="preserve">اما محبّ فاطمه بودن گناه نیست</w:t>
      </w:r>
    </w:p>
    <w:p>
      <w:pPr>
        <w:pStyle w:val="BookText"/>
      </w:pPr>
      <w:r>
        <w:rPr>
          <w:rFonts w:ascii="IRNazanin" w:hAnsi="IRNazanin" w:eastAsia="IRNazanin" w:cs="IRNazanin"/>
          <w:lang w:bidi="fa-IR"/>
          <w:color w:val="111111"/>
          <w:sz w:val="28"/>
          <w:szCs w:val="28"/>
          <w:rtl/>
        </w:rPr>
        <w:t xml:space="preserve">با فاطمیه خاطر ما خو گرفته است</w:t>
      </w:r>
    </w:p>
    <w:p>
      <w:pPr>
        <w:pStyle w:val="BookText"/>
      </w:pPr>
      <w:r>
        <w:rPr>
          <w:rFonts w:ascii="IRNazanin" w:hAnsi="IRNazanin" w:eastAsia="IRNazanin" w:cs="IRNazanin"/>
          <w:lang w:bidi="fa-IR"/>
          <w:color w:val="111111"/>
          <w:sz w:val="28"/>
          <w:szCs w:val="28"/>
          <w:rtl/>
        </w:rPr>
        <w:t xml:space="preserve">این سینه از هوای شما بو گرفته است</w:t>
      </w:r>
    </w:p>
    <w:p>
      <w:pPr>
        <w:pStyle w:val="BookText"/>
      </w:pPr>
      <w:r>
        <w:rPr>
          <w:rFonts w:ascii="IRNazanin" w:hAnsi="IRNazanin" w:eastAsia="IRNazanin" w:cs="IRNazanin"/>
          <w:lang w:bidi="fa-IR"/>
          <w:color w:val="111111"/>
          <w:sz w:val="28"/>
          <w:szCs w:val="28"/>
          <w:rtl/>
        </w:rPr>
        <w:t xml:space="preserve">هر چند سینه سوخته و زار و خسته ایم</w:t>
      </w:r>
    </w:p>
    <w:p>
      <w:pPr>
        <w:pStyle w:val="BookText"/>
      </w:pPr>
      <w:r>
        <w:rPr>
          <w:rFonts w:ascii="IRNazanin" w:hAnsi="IRNazanin" w:eastAsia="IRNazanin" w:cs="IRNazanin"/>
          <w:lang w:bidi="fa-IR"/>
          <w:color w:val="111111"/>
          <w:sz w:val="28"/>
          <w:szCs w:val="28"/>
          <w:rtl/>
        </w:rPr>
        <w:t xml:space="preserve">با جان به راه عشق شما عهد بسته ایم</w:t>
      </w:r>
    </w:p>
    <w:p>
      <w:pPr>
        <w:pStyle w:val="BookText"/>
      </w:pPr>
      <w:r>
        <w:rPr>
          <w:rFonts w:ascii="IRNazanin" w:hAnsi="IRNazanin" w:eastAsia="IRNazanin" w:cs="IRNazanin"/>
          <w:lang w:bidi="fa-IR"/>
          <w:color w:val="111111"/>
          <w:sz w:val="28"/>
          <w:szCs w:val="28"/>
          <w:rtl/>
        </w:rPr>
        <w:t xml:space="preserve">ویروس ، خار و مانع مقصد نمی شود</w:t>
      </w:r>
    </w:p>
    <w:p>
      <w:pPr>
        <w:pStyle w:val="BookText"/>
      </w:pPr>
      <w:r>
        <w:rPr>
          <w:rFonts w:ascii="IRNazanin" w:hAnsi="IRNazanin" w:eastAsia="IRNazanin" w:cs="IRNazanin"/>
          <w:lang w:bidi="fa-IR"/>
          <w:color w:val="111111"/>
          <w:sz w:val="28"/>
          <w:szCs w:val="28"/>
          <w:rtl/>
        </w:rPr>
        <w:t xml:space="preserve">غرق یقین به راه ، مردد نمی شود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96" w:name="pg6639_51708"/>
    <w:bookmarkEnd w:id="96"/>
    <w:p>
      <w:pPr>
        <w:pStyle w:val="BookText"/>
      </w:pPr>
      <w:r>
        <w:rPr>
          <w:rFonts w:ascii="IRNazanin" w:hAnsi="IRNazanin" w:eastAsia="IRNazanin" w:cs="IRNazanin"/>
          <w:lang w:bidi="fa-IR"/>
          <w:color w:val="111111"/>
          <w:sz w:val="28"/>
          <w:szCs w:val="28"/>
          <w:rtl/>
        </w:rPr>
        <w:t xml:space="preserve">سرودۀ : شاعر با اخلاص اهل البیت (علیهم السلام)</w:t>
      </w:r>
    </w:p>
    <w:p>
      <w:pPr>
        <w:pStyle w:val="BookText"/>
      </w:pPr>
      <w:r>
        <w:rPr>
          <w:rFonts w:ascii="IRNazanin" w:hAnsi="IRNazanin" w:eastAsia="IRNazanin" w:cs="IRNazanin"/>
          <w:lang w:bidi="fa-IR"/>
          <w:color w:val="111111"/>
          <w:sz w:val="28"/>
          <w:szCs w:val="28"/>
          <w:rtl/>
        </w:rPr>
        <w:t xml:space="preserve">آقای محمدرضا کاکائی (شفا )</w:t>
      </w:r>
    </w:p>
    <w:p>
      <w:pPr>
        <w:pStyle w:val="BookText"/>
      </w:pPr>
      <w:r>
        <w:rPr>
          <w:rFonts w:ascii="IRNazanin" w:hAnsi="IRNazanin" w:eastAsia="IRNazanin" w:cs="IRNazanin"/>
          <w:lang w:bidi="fa-IR"/>
          <w:color w:val="111111"/>
          <w:sz w:val="28"/>
          <w:szCs w:val="28"/>
          <w:rtl/>
        </w:rPr>
        <w:t xml:space="preserve">از اصفهان</w:t>
      </w:r>
    </w:p>
    <w:p>
      <w:pPr>
        <w:pStyle w:val="Heading3"/>
      </w:pPr>
      <w:bookmarkStart w:id="251" w:name="_Toc134"/>
      <w:r>
        <w:t>اشکی چکید و گریه باران شروع شد</w:t>
      </w:r>
      <w:bookmarkEnd w:id="251"/>
    </w:p>
    <w:p>
      <w:pPr>
        <w:pStyle w:val="BookText"/>
      </w:pPr>
      <w:r>
        <w:rPr>
          <w:rFonts w:ascii="IRNazanin" w:hAnsi="IRNazanin" w:eastAsia="IRNazanin" w:cs="IRNazanin"/>
          <w:lang w:bidi="fa-IR"/>
          <w:color w:val="111111"/>
          <w:sz w:val="28"/>
          <w:szCs w:val="28"/>
          <w:rtl/>
        </w:rPr>
        <w:t xml:space="preserve">موجی تپید و روضه طوفان شروع شد</w:t>
      </w:r>
    </w:p>
    <w:p>
      <w:pPr>
        <w:pStyle w:val="BookText"/>
      </w:pPr>
      <w:r>
        <w:rPr>
          <w:rFonts w:ascii="IRNazanin" w:hAnsi="IRNazanin" w:eastAsia="IRNazanin" w:cs="IRNazanin"/>
          <w:lang w:bidi="fa-IR"/>
          <w:color w:val="111111"/>
          <w:sz w:val="28"/>
          <w:szCs w:val="28"/>
          <w:rtl/>
        </w:rPr>
        <w:t xml:space="preserve">اشکی چکیدو گریه باران شروع شد</w:t>
      </w:r>
    </w:p>
    <w:p>
      <w:pPr>
        <w:pStyle w:val="BookText"/>
      </w:pPr>
      <w:r>
        <w:rPr>
          <w:rFonts w:ascii="IRNazanin" w:hAnsi="IRNazanin" w:eastAsia="IRNazanin" w:cs="IRNazanin"/>
          <w:lang w:bidi="fa-IR"/>
          <w:color w:val="111111"/>
          <w:sz w:val="28"/>
          <w:szCs w:val="28"/>
          <w:rtl/>
        </w:rPr>
        <w:t xml:space="preserve">در ناگزیرمرثیه با یک پیاله اشک</w:t>
      </w:r>
    </w:p>
    <w:p>
      <w:pPr>
        <w:pStyle w:val="BookText"/>
      </w:pPr>
      <w:r>
        <w:rPr>
          <w:rFonts w:ascii="IRNazanin" w:hAnsi="IRNazanin" w:eastAsia="IRNazanin" w:cs="IRNazanin"/>
          <w:lang w:bidi="fa-IR"/>
          <w:color w:val="111111"/>
          <w:sz w:val="28"/>
          <w:szCs w:val="28"/>
          <w:rtl/>
        </w:rPr>
        <w:t xml:space="preserve">شور شراب و شَروه مستان شروع شد</w:t>
      </w:r>
    </w:p>
    <w:p>
      <w:pPr>
        <w:pStyle w:val="BookText"/>
      </w:pPr>
      <w:r>
        <w:rPr>
          <w:rFonts w:ascii="IRNazanin" w:hAnsi="IRNazanin" w:eastAsia="IRNazanin" w:cs="IRNazanin"/>
          <w:lang w:bidi="fa-IR"/>
          <w:color w:val="111111"/>
          <w:sz w:val="28"/>
          <w:szCs w:val="28"/>
          <w:rtl/>
        </w:rPr>
        <w:t xml:space="preserve">ایمان به کفر فصل عقب گرد قوم بود</w:t>
      </w:r>
    </w:p>
    <w:p>
      <w:pPr>
        <w:pStyle w:val="BookText"/>
      </w:pPr>
      <w:r>
        <w:rPr>
          <w:rFonts w:ascii="IRNazanin" w:hAnsi="IRNazanin" w:eastAsia="IRNazanin" w:cs="IRNazanin"/>
          <w:lang w:bidi="fa-IR"/>
          <w:color w:val="111111"/>
          <w:sz w:val="28"/>
          <w:szCs w:val="28"/>
          <w:rtl/>
        </w:rPr>
        <w:t xml:space="preserve">آنجا که جاهلیت پنهان شروع شد</w:t>
      </w:r>
    </w:p>
    <w:p>
      <w:pPr>
        <w:pStyle w:val="BookText"/>
      </w:pPr>
      <w:r>
        <w:rPr>
          <w:rFonts w:ascii="IRNazanin" w:hAnsi="IRNazanin" w:eastAsia="IRNazanin" w:cs="IRNazanin"/>
          <w:lang w:bidi="fa-IR"/>
          <w:color w:val="111111"/>
          <w:sz w:val="28"/>
          <w:szCs w:val="28"/>
          <w:rtl/>
        </w:rPr>
        <w:t xml:space="preserve">حتی غدیرهم گره از کار وا نکرد</w:t>
      </w:r>
    </w:p>
    <w:p>
      <w:pPr>
        <w:pStyle w:val="BookText"/>
      </w:pPr>
      <w:r>
        <w:rPr>
          <w:rFonts w:ascii="IRNazanin" w:hAnsi="IRNazanin" w:eastAsia="IRNazanin" w:cs="IRNazanin"/>
          <w:lang w:bidi="fa-IR"/>
          <w:color w:val="111111"/>
          <w:sz w:val="28"/>
          <w:szCs w:val="28"/>
          <w:rtl/>
        </w:rPr>
        <w:t xml:space="preserve">در سوخت، سینه سوخت گلستان شروع شد</w:t>
      </w:r>
    </w:p>
    <w:p>
      <w:pPr>
        <w:pStyle w:val="BookText"/>
      </w:pPr>
      <w:r>
        <w:rPr>
          <w:rFonts w:ascii="IRNazanin" w:hAnsi="IRNazanin" w:eastAsia="IRNazanin" w:cs="IRNazanin"/>
          <w:lang w:bidi="fa-IR"/>
          <w:color w:val="111111"/>
          <w:sz w:val="28"/>
          <w:szCs w:val="28"/>
          <w:rtl/>
        </w:rPr>
        <w:t xml:space="preserve">بغضی کبود سینه ی شب را نشانه رفت</w:t>
      </w:r>
    </w:p>
    <w:p>
      <w:pPr>
        <w:pStyle w:val="BookText"/>
      </w:pPr>
      <w:r>
        <w:rPr>
          <w:rFonts w:ascii="IRNazanin" w:hAnsi="IRNazanin" w:eastAsia="IRNazanin" w:cs="IRNazanin"/>
          <w:lang w:bidi="fa-IR"/>
          <w:color w:val="111111"/>
          <w:sz w:val="28"/>
          <w:szCs w:val="28"/>
          <w:rtl/>
        </w:rPr>
        <w:t xml:space="preserve">سیلی ، سکوت ، شام غریبان شروع شد</w:t>
      </w:r>
    </w:p>
    <w:p>
      <w:pPr>
        <w:pStyle w:val="BookText"/>
      </w:pPr>
      <w:r>
        <w:rPr>
          <w:rFonts w:ascii="IRNazanin" w:hAnsi="IRNazanin" w:eastAsia="IRNazanin" w:cs="IRNazanin"/>
          <w:lang w:bidi="fa-IR"/>
          <w:color w:val="111111"/>
          <w:sz w:val="28"/>
          <w:szCs w:val="28"/>
          <w:rtl/>
        </w:rPr>
        <w:t xml:space="preserve">تنها نه چاه مونس ماه مدینه گشت</w:t>
      </w:r>
    </w:p>
    <w:p>
      <w:pPr>
        <w:pStyle w:val="BookText"/>
      </w:pPr>
      <w:r>
        <w:rPr>
          <w:rFonts w:ascii="IRNazanin" w:hAnsi="IRNazanin" w:eastAsia="IRNazanin" w:cs="IRNazanin"/>
          <w:lang w:bidi="fa-IR"/>
          <w:color w:val="111111"/>
          <w:sz w:val="28"/>
          <w:szCs w:val="28"/>
          <w:rtl/>
        </w:rPr>
        <w:t xml:space="preserve">با رفتن تو غربت سلمان شروع شد</w:t>
      </w:r>
    </w:p>
    <w:p>
      <w:pPr>
        <w:pStyle w:val="BookText"/>
      </w:pPr>
      <w:r>
        <w:rPr>
          <w:rFonts w:ascii="IRNazanin" w:hAnsi="IRNazanin" w:eastAsia="IRNazanin" w:cs="IRNazanin"/>
          <w:lang w:bidi="fa-IR"/>
          <w:color w:val="111111"/>
          <w:sz w:val="28"/>
          <w:szCs w:val="28"/>
          <w:rtl/>
        </w:rPr>
        <w:t xml:space="preserve">در پرسه گرد کوچه ی دل در غروب غم</w:t>
      </w:r>
    </w:p>
    <w:p>
      <w:pPr>
        <w:pStyle w:val="BookText"/>
      </w:pPr>
      <w:r>
        <w:rPr>
          <w:rFonts w:ascii="IRNazanin" w:hAnsi="IRNazanin" w:eastAsia="IRNazanin" w:cs="IRNazanin"/>
          <w:lang w:bidi="fa-IR"/>
          <w:color w:val="111111"/>
          <w:sz w:val="28"/>
          <w:szCs w:val="28"/>
          <w:rtl/>
        </w:rPr>
        <w:t xml:space="preserve">شب گریه های شمع شبستان شروع شد</w:t>
      </w:r>
    </w:p>
    <w:p>
      <w:pPr>
        <w:pStyle w:val="BookText"/>
      </w:pPr>
      <w:r>
        <w:rPr>
          <w:rFonts w:ascii="IRNazanin" w:hAnsi="IRNazanin" w:eastAsia="IRNazanin" w:cs="IRNazanin"/>
          <w:lang w:bidi="fa-IR"/>
          <w:color w:val="111111"/>
          <w:sz w:val="28"/>
          <w:szCs w:val="28"/>
          <w:rtl/>
        </w:rPr>
        <w:t xml:space="preserve">بانو اگر چه شأن نزول تو کوثر است</w:t>
      </w:r>
    </w:p>
    <w:p>
      <w:pPr>
        <w:pStyle w:val="BookText"/>
      </w:pPr>
      <w:r>
        <w:rPr>
          <w:rFonts w:ascii="IRNazanin" w:hAnsi="IRNazanin" w:eastAsia="IRNazanin" w:cs="IRNazanin"/>
          <w:lang w:bidi="fa-IR"/>
          <w:color w:val="111111"/>
          <w:sz w:val="28"/>
          <w:szCs w:val="28"/>
          <w:rtl/>
        </w:rPr>
        <w:t xml:space="preserve">تو آمدی و سوره ی انسان شروع شد</w:t>
      </w:r>
    </w:p>
    <w:p>
      <w:pPr>
        <w:pStyle w:val="BookText"/>
      </w:pPr>
      <w:r>
        <w:rPr>
          <w:rFonts w:ascii="IRNazanin" w:hAnsi="IRNazanin" w:eastAsia="IRNazanin" w:cs="IRNazanin"/>
          <w:lang w:bidi="fa-IR"/>
          <w:color w:val="111111"/>
          <w:sz w:val="28"/>
          <w:szCs w:val="28"/>
          <w:rtl/>
        </w:rPr>
        <w:t xml:space="preserve">با رفتن تو عزت انسان افول کرد</w:t>
      </w:r>
    </w:p>
    <w:p>
      <w:pPr>
        <w:pStyle w:val="BookText"/>
      </w:pPr>
      <w:r>
        <w:rPr>
          <w:rFonts w:ascii="IRNazanin" w:hAnsi="IRNazanin" w:eastAsia="IRNazanin" w:cs="IRNazanin"/>
          <w:lang w:bidi="fa-IR"/>
          <w:color w:val="111111"/>
          <w:sz w:val="28"/>
          <w:szCs w:val="28"/>
          <w:rtl/>
        </w:rPr>
        <w:t xml:space="preserve">دوران حاکمیت شیطان شروع شد</w:t>
      </w:r>
    </w:p>
    <w:p>
      <w:pPr>
        <w:pStyle w:val="BookText"/>
      </w:pPr>
      <w:r>
        <w:rPr>
          <w:rFonts w:ascii="IRNazanin" w:hAnsi="IRNazanin" w:eastAsia="IRNazanin" w:cs="IRNazanin"/>
          <w:lang w:bidi="fa-IR"/>
          <w:color w:val="111111"/>
          <w:sz w:val="28"/>
          <w:szCs w:val="28"/>
          <w:rtl/>
        </w:rPr>
        <w:t xml:space="preserve">با رفتن تو حضرت حیدر به خانه ماند</w:t>
      </w:r>
    </w:p>
    <w:p>
      <w:pPr>
        <w:pStyle w:val="BookText"/>
      </w:pPr>
      <w:r>
        <w:rPr>
          <w:rFonts w:ascii="IRNazanin" w:hAnsi="IRNazanin" w:eastAsia="IRNazanin" w:cs="IRNazanin"/>
          <w:lang w:bidi="fa-IR"/>
          <w:color w:val="111111"/>
          <w:sz w:val="28"/>
          <w:szCs w:val="28"/>
          <w:rtl/>
        </w:rPr>
        <w:t xml:space="preserve">فصل سکوت و غربت قرآن شروع شد</w:t>
      </w:r>
    </w:p>
    <w:p>
      <w:pPr>
        <w:pStyle w:val="BookText"/>
      </w:pPr>
      <w:r>
        <w:rPr>
          <w:rFonts w:ascii="IRNazanin" w:hAnsi="IRNazanin" w:eastAsia="IRNazanin" w:cs="IRNazanin"/>
          <w:lang w:bidi="fa-IR"/>
          <w:color w:val="111111"/>
          <w:sz w:val="28"/>
          <w:szCs w:val="28"/>
          <w:rtl/>
        </w:rPr>
        <w:t xml:space="preserve">قد خمیده ، رایتِ قد قامتِ تو بود</w:t>
      </w:r>
    </w:p>
    <w:p>
      <w:pPr>
        <w:pStyle w:val="BookText"/>
      </w:pPr>
      <w:r>
        <w:rPr>
          <w:rFonts w:ascii="IRNazanin" w:hAnsi="IRNazanin" w:eastAsia="IRNazanin" w:cs="IRNazanin"/>
          <w:lang w:bidi="fa-IR"/>
          <w:color w:val="111111"/>
          <w:sz w:val="28"/>
          <w:szCs w:val="28"/>
          <w:rtl/>
        </w:rPr>
        <w:t xml:space="preserve">آنجا که فصل هجمه ی بهتان شروع شد</w:t>
      </w:r>
    </w:p>
    <w:p>
      <w:pPr>
        <w:pStyle w:val="BookText"/>
      </w:pPr>
      <w:r>
        <w:rPr>
          <w:rFonts w:ascii="IRNazanin" w:hAnsi="IRNazanin" w:eastAsia="IRNazanin" w:cs="IRNazanin"/>
          <w:lang w:bidi="fa-IR"/>
          <w:color w:val="111111"/>
          <w:sz w:val="28"/>
          <w:szCs w:val="28"/>
          <w:rtl/>
        </w:rPr>
        <w:t xml:space="preserve">پائیزشد اگر چه بهارت ، بهار زخم</w:t>
      </w:r>
    </w:p>
    <w:p>
      <w:pPr>
        <w:pStyle w:val="BookText"/>
      </w:pPr>
      <w:r>
        <w:rPr>
          <w:rFonts w:ascii="IRNazanin" w:hAnsi="IRNazanin" w:eastAsia="IRNazanin" w:cs="IRNazanin"/>
          <w:lang w:bidi="fa-IR"/>
          <w:color w:val="111111"/>
          <w:sz w:val="28"/>
          <w:szCs w:val="28"/>
          <w:rtl/>
        </w:rPr>
        <w:t xml:space="preserve">با شوراشک در رگ باران شروع شد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97" w:name="pg6639_51709"/>
    <w:bookmarkEnd w:id="97"/>
    <w:p>
      <w:pPr>
        <w:pStyle w:val="BookText"/>
      </w:pPr>
      <w:r>
        <w:rPr>
          <w:rFonts w:ascii="IRNazanin" w:hAnsi="IRNazanin" w:eastAsia="IRNazanin" w:cs="IRNazanin"/>
          <w:lang w:bidi="fa-IR"/>
          <w:color w:val="111111"/>
          <w:sz w:val="28"/>
          <w:szCs w:val="28"/>
          <w:rtl/>
        </w:rPr>
        <w:t xml:space="preserve">سرودۀ : شاعر دلباختۀ فاطمۀ زهرا (علیها السلام)</w:t>
      </w:r>
    </w:p>
    <w:p>
      <w:pPr>
        <w:pStyle w:val="BookText"/>
      </w:pPr>
      <w:r>
        <w:rPr>
          <w:rFonts w:ascii="IRNazanin" w:hAnsi="IRNazanin" w:eastAsia="IRNazanin" w:cs="IRNazanin"/>
          <w:lang w:bidi="fa-IR"/>
          <w:color w:val="111111"/>
          <w:sz w:val="28"/>
          <w:szCs w:val="28"/>
          <w:rtl/>
        </w:rPr>
        <w:t xml:space="preserve">آقای محسن صافی گلپایگانی از قم</w:t>
      </w:r>
    </w:p>
    <w:p>
      <w:pPr>
        <w:pStyle w:val="BookText"/>
      </w:pPr>
      <w:r>
        <w:rPr>
          <w:rFonts w:ascii="IRNazanin" w:hAnsi="IRNazanin" w:eastAsia="IRNazanin" w:cs="IRNazanin"/>
          <w:lang w:bidi="fa-IR"/>
          <w:color w:val="111111"/>
          <w:sz w:val="28"/>
          <w:szCs w:val="28"/>
          <w:rtl/>
        </w:rPr>
        <w:t xml:space="preserve">فرزند مرجع عالیقدر شیعه ، آیت الله العظمی آقای صافی گلپایگانی مد ظله العالی</w:t>
      </w:r>
    </w:p>
    <w:p>
      <w:pPr>
        <w:pStyle w:val="Heading3"/>
      </w:pPr>
      <w:bookmarkStart w:id="252" w:name="_Toc135"/>
      <w:r>
        <w:t>دعای نور ، داروی فاطمی</w:t>
      </w:r>
      <w:bookmarkEnd w:id="252"/>
    </w:p>
    <w:p>
      <w:pPr>
        <w:pStyle w:val="BookText"/>
      </w:pPr>
      <w:r>
        <w:rPr>
          <w:rFonts w:ascii="IRNazanin" w:hAnsi="IRNazanin" w:eastAsia="IRNazanin" w:cs="IRNazanin"/>
          <w:lang w:bidi="fa-IR"/>
          <w:color w:val="111111"/>
          <w:sz w:val="28"/>
          <w:szCs w:val="28"/>
          <w:rtl/>
        </w:rPr>
        <w:t xml:space="preserve">تسبیح به دست، غرق نورم</w:t>
      </w:r>
    </w:p>
    <w:p>
      <w:pPr>
        <w:pStyle w:val="BookText"/>
      </w:pPr>
      <w:r>
        <w:rPr>
          <w:rFonts w:ascii="IRNazanin" w:hAnsi="IRNazanin" w:eastAsia="IRNazanin" w:cs="IRNazanin"/>
          <w:lang w:bidi="fa-IR"/>
          <w:color w:val="111111"/>
          <w:sz w:val="28"/>
          <w:szCs w:val="28"/>
          <w:rtl/>
        </w:rPr>
        <w:t xml:space="preserve">از شام سیاه جهل دورم</w:t>
      </w:r>
    </w:p>
    <w:p>
      <w:pPr>
        <w:pStyle w:val="BookText"/>
      </w:pPr>
      <w:r>
        <w:rPr>
          <w:rFonts w:ascii="IRNazanin" w:hAnsi="IRNazanin" w:eastAsia="IRNazanin" w:cs="IRNazanin"/>
          <w:lang w:bidi="fa-IR"/>
          <w:color w:val="111111"/>
          <w:sz w:val="28"/>
          <w:szCs w:val="28"/>
          <w:rtl/>
        </w:rPr>
        <w:t xml:space="preserve">صد شکر که درجوار زهرا</w:t>
      </w:r>
    </w:p>
    <w:p>
      <w:pPr>
        <w:pStyle w:val="BookText"/>
      </w:pPr>
      <w:r>
        <w:rPr>
          <w:rFonts w:ascii="IRNazanin" w:hAnsi="IRNazanin" w:eastAsia="IRNazanin" w:cs="IRNazanin"/>
          <w:lang w:bidi="fa-IR"/>
          <w:color w:val="111111"/>
          <w:sz w:val="28"/>
          <w:szCs w:val="28"/>
          <w:rtl/>
        </w:rPr>
        <w:t xml:space="preserve">دادند به اذن او حضورم</w:t>
      </w:r>
    </w:p>
    <w:p>
      <w:pPr>
        <w:pStyle w:val="BookText"/>
      </w:pPr>
      <w:r>
        <w:rPr>
          <w:rFonts w:ascii="IRNazanin" w:hAnsi="IRNazanin" w:eastAsia="IRNazanin" w:cs="IRNazanin"/>
          <w:lang w:bidi="fa-IR"/>
          <w:color w:val="111111"/>
          <w:sz w:val="28"/>
          <w:szCs w:val="28"/>
          <w:rtl/>
        </w:rPr>
        <w:t xml:space="preserve">الحمد که باعنایت رب</w:t>
      </w:r>
    </w:p>
    <w:p>
      <w:pPr>
        <w:pStyle w:val="BookText"/>
      </w:pPr>
      <w:r>
        <w:rPr>
          <w:rFonts w:ascii="IRNazanin" w:hAnsi="IRNazanin" w:eastAsia="IRNazanin" w:cs="IRNazanin"/>
          <w:lang w:bidi="fa-IR"/>
          <w:color w:val="111111"/>
          <w:sz w:val="28"/>
          <w:szCs w:val="28"/>
          <w:rtl/>
        </w:rPr>
        <w:t xml:space="preserve">بر سفرۀ بانوی صبورم</w:t>
      </w:r>
    </w:p>
    <w:p>
      <w:pPr>
        <w:pStyle w:val="BookText"/>
      </w:pPr>
      <w:r>
        <w:rPr>
          <w:rFonts w:ascii="IRNazanin" w:hAnsi="IRNazanin" w:eastAsia="IRNazanin" w:cs="IRNazanin"/>
          <w:lang w:bidi="fa-IR"/>
          <w:color w:val="111111"/>
          <w:sz w:val="28"/>
          <w:szCs w:val="28"/>
          <w:rtl/>
        </w:rPr>
        <w:t xml:space="preserve">با نام خدا و خالق نور</w:t>
      </w:r>
    </w:p>
    <w:p>
      <w:pPr>
        <w:pStyle w:val="BookText"/>
      </w:pPr>
      <w:r>
        <w:rPr>
          <w:rFonts w:ascii="IRNazanin" w:hAnsi="IRNazanin" w:eastAsia="IRNazanin" w:cs="IRNazanin"/>
          <w:lang w:bidi="fa-IR"/>
          <w:color w:val="111111"/>
          <w:sz w:val="28"/>
          <w:szCs w:val="28"/>
          <w:rtl/>
        </w:rPr>
        <w:t xml:space="preserve">درنعمت و رحمت وفورم</w:t>
      </w:r>
    </w:p>
    <w:p>
      <w:pPr>
        <w:pStyle w:val="BookText"/>
      </w:pPr>
      <w:r>
        <w:rPr>
          <w:rFonts w:ascii="IRNazanin" w:hAnsi="IRNazanin" w:eastAsia="IRNazanin" w:cs="IRNazanin"/>
          <w:lang w:bidi="fa-IR"/>
          <w:color w:val="111111"/>
          <w:sz w:val="28"/>
          <w:szCs w:val="28"/>
          <w:rtl/>
        </w:rPr>
        <w:t xml:space="preserve">پرگشته ام از حلاوت نور</w:t>
      </w:r>
    </w:p>
    <w:p>
      <w:pPr>
        <w:pStyle w:val="BookText"/>
      </w:pPr>
      <w:r>
        <w:rPr>
          <w:rFonts w:ascii="IRNazanin" w:hAnsi="IRNazanin" w:eastAsia="IRNazanin" w:cs="IRNazanin"/>
          <w:lang w:bidi="fa-IR"/>
          <w:color w:val="111111"/>
          <w:sz w:val="28"/>
          <w:szCs w:val="28"/>
          <w:rtl/>
        </w:rPr>
        <w:t xml:space="preserve">سرشار ز شوق و ذوق وشورم</w:t>
      </w:r>
    </w:p>
    <w:p>
      <w:pPr>
        <w:pStyle w:val="BookText"/>
      </w:pPr>
      <w:r>
        <w:rPr>
          <w:rFonts w:ascii="IRNazanin" w:hAnsi="IRNazanin" w:eastAsia="IRNazanin" w:cs="IRNazanin"/>
          <w:lang w:bidi="fa-IR"/>
          <w:color w:val="111111"/>
          <w:sz w:val="28"/>
          <w:szCs w:val="28"/>
          <w:rtl/>
        </w:rPr>
        <w:t xml:space="preserve">مبهوت کلام سبز سلمان</w:t>
      </w:r>
    </w:p>
    <w:p>
      <w:pPr>
        <w:pStyle w:val="BookText"/>
      </w:pPr>
      <w:r>
        <w:rPr>
          <w:rFonts w:ascii="IRNazanin" w:hAnsi="IRNazanin" w:eastAsia="IRNazanin" w:cs="IRNazanin"/>
          <w:lang w:bidi="fa-IR"/>
          <w:color w:val="111111"/>
          <w:sz w:val="28"/>
          <w:szCs w:val="28"/>
          <w:rtl/>
        </w:rPr>
        <w:t xml:space="preserve">حیرت زده ی دعای نورم</w:t>
      </w:r>
    </w:p>
    <w:p>
      <w:pPr>
        <w:pStyle w:val="BookText"/>
      </w:pPr>
      <w:r>
        <w:rPr>
          <w:rFonts w:ascii="IRNazanin" w:hAnsi="IRNazanin" w:eastAsia="IRNazanin" w:cs="IRNazanin"/>
          <w:lang w:bidi="fa-IR"/>
          <w:color w:val="111111"/>
          <w:sz w:val="28"/>
          <w:szCs w:val="28"/>
          <w:rtl/>
        </w:rPr>
        <w:t xml:space="preserve">اینک که ولای چارده نور</w:t>
      </w:r>
    </w:p>
    <w:p>
      <w:pPr>
        <w:pStyle w:val="BookText"/>
      </w:pPr>
      <w:r>
        <w:rPr>
          <w:rFonts w:ascii="IRNazanin" w:hAnsi="IRNazanin" w:eastAsia="IRNazanin" w:cs="IRNazanin"/>
          <w:lang w:bidi="fa-IR"/>
          <w:color w:val="111111"/>
          <w:sz w:val="28"/>
          <w:szCs w:val="28"/>
          <w:rtl/>
        </w:rPr>
        <w:t xml:space="preserve">شعراست وشعائر و شعورم</w:t>
      </w:r>
    </w:p>
    <w:p>
      <w:pPr>
        <w:pStyle w:val="BookText"/>
      </w:pPr>
      <w:r>
        <w:rPr>
          <w:rFonts w:ascii="IRNazanin" w:hAnsi="IRNazanin" w:eastAsia="IRNazanin" w:cs="IRNazanin"/>
          <w:lang w:bidi="fa-IR"/>
          <w:color w:val="111111"/>
          <w:sz w:val="28"/>
          <w:szCs w:val="28"/>
          <w:rtl/>
        </w:rPr>
        <w:t xml:space="preserve">دم می زنم از ولای زهرا</w:t>
      </w:r>
    </w:p>
    <w:p>
      <w:pPr>
        <w:pStyle w:val="BookText"/>
      </w:pPr>
      <w:r>
        <w:rPr>
          <w:rFonts w:ascii="IRNazanin" w:hAnsi="IRNazanin" w:eastAsia="IRNazanin" w:cs="IRNazanin"/>
          <w:lang w:bidi="fa-IR"/>
          <w:color w:val="111111"/>
          <w:sz w:val="28"/>
          <w:szCs w:val="28"/>
          <w:rtl/>
        </w:rPr>
        <w:t xml:space="preserve">سرمست ز باده ی طهورم</w:t>
      </w:r>
    </w:p>
    <w:p>
      <w:pPr>
        <w:pStyle w:val="BookText"/>
      </w:pPr>
      <w:r>
        <w:rPr>
          <w:rFonts w:ascii="IRNazanin" w:hAnsi="IRNazanin" w:eastAsia="IRNazanin" w:cs="IRNazanin"/>
          <w:lang w:bidi="fa-IR"/>
          <w:color w:val="111111"/>
          <w:sz w:val="28"/>
          <w:szCs w:val="28"/>
          <w:rtl/>
        </w:rPr>
        <w:t xml:space="preserve">گم گشتۀ نور عصمت حق</w:t>
      </w:r>
    </w:p>
    <w:p>
      <w:pPr>
        <w:pStyle w:val="BookText"/>
      </w:pPr>
      <w:r>
        <w:rPr>
          <w:rFonts w:ascii="IRNazanin" w:hAnsi="IRNazanin" w:eastAsia="IRNazanin" w:cs="IRNazanin"/>
          <w:lang w:bidi="fa-IR"/>
          <w:color w:val="111111"/>
          <w:sz w:val="28"/>
          <w:szCs w:val="28"/>
          <w:rtl/>
        </w:rPr>
        <w:t xml:space="preserve">درحسرت جلوه گاه طورم</w:t>
      </w:r>
    </w:p>
    <w:p>
      <w:pPr>
        <w:pStyle w:val="BookText"/>
      </w:pPr>
      <w:r>
        <w:rPr>
          <w:rFonts w:ascii="IRNazanin" w:hAnsi="IRNazanin" w:eastAsia="IRNazanin" w:cs="IRNazanin"/>
          <w:lang w:bidi="fa-IR"/>
          <w:color w:val="111111"/>
          <w:sz w:val="28"/>
          <w:szCs w:val="28"/>
          <w:rtl/>
        </w:rPr>
        <w:t xml:space="preserve">راضی به رضای کردگارم</w:t>
      </w:r>
    </w:p>
    <w:p>
      <w:pPr>
        <w:pStyle w:val="BookText"/>
      </w:pPr>
      <w:r>
        <w:rPr>
          <w:rFonts w:ascii="IRNazanin" w:hAnsi="IRNazanin" w:eastAsia="IRNazanin" w:cs="IRNazanin"/>
          <w:lang w:bidi="fa-IR"/>
          <w:color w:val="111111"/>
          <w:sz w:val="28"/>
          <w:szCs w:val="28"/>
          <w:rtl/>
        </w:rPr>
        <w:t xml:space="preserve">تسلیم مدبر الامورم</w:t>
      </w:r>
    </w:p>
    <w:p>
      <w:pPr>
        <w:pStyle w:val="BookText"/>
      </w:pPr>
      <w:r>
        <w:rPr>
          <w:rFonts w:ascii="IRNazanin" w:hAnsi="IRNazanin" w:eastAsia="IRNazanin" w:cs="IRNazanin"/>
          <w:lang w:bidi="fa-IR"/>
          <w:color w:val="111111"/>
          <w:sz w:val="28"/>
          <w:szCs w:val="28"/>
          <w:rtl/>
        </w:rPr>
        <w:t xml:space="preserve">یارب شده گر گناهم افزون</w:t>
      </w:r>
    </w:p>
    <w:p>
      <w:pPr>
        <w:pStyle w:val="BookText"/>
      </w:pPr>
      <w:r>
        <w:rPr>
          <w:rFonts w:ascii="IRNazanin" w:hAnsi="IRNazanin" w:eastAsia="IRNazanin" w:cs="IRNazanin"/>
          <w:lang w:bidi="fa-IR"/>
          <w:color w:val="111111"/>
          <w:sz w:val="28"/>
          <w:szCs w:val="28"/>
          <w:rtl/>
        </w:rPr>
        <w:t xml:space="preserve">افزون شده است اگر قصورم</w:t>
      </w:r>
    </w:p>
    <w:p>
      <w:pPr>
        <w:pStyle w:val="BookText"/>
      </w:pPr>
      <w:r>
        <w:rPr>
          <w:rFonts w:ascii="IRNazanin" w:hAnsi="IRNazanin" w:eastAsia="IRNazanin" w:cs="IRNazanin"/>
          <w:lang w:bidi="fa-IR"/>
          <w:color w:val="111111"/>
          <w:sz w:val="28"/>
          <w:szCs w:val="28"/>
          <w:rtl/>
        </w:rPr>
        <w:t xml:space="preserve">بر محسن صافی خطا کار</w:t>
      </w:r>
    </w:p>
    <w:p>
      <w:pPr>
        <w:pStyle w:val="BookText"/>
      </w:pPr>
      <w:r>
        <w:rPr>
          <w:rFonts w:ascii="IRNazanin" w:hAnsi="IRNazanin" w:eastAsia="IRNazanin" w:cs="IRNazanin"/>
          <w:lang w:bidi="fa-IR"/>
          <w:color w:val="111111"/>
          <w:sz w:val="28"/>
          <w:szCs w:val="28"/>
          <w:rtl/>
        </w:rPr>
        <w:t xml:space="preserve">رحمی که ضعیف تر ز مورم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98" w:name="pg6639_51710"/>
    <w:bookmarkEnd w:id="98"/>
    <w:p>
      <w:pPr>
        <w:pStyle w:val="BookText"/>
      </w:pPr>
      <w:r>
        <w:rPr>
          <w:rFonts w:ascii="IRNazanin" w:hAnsi="IRNazanin" w:eastAsia="IRNazanin" w:cs="IRNazanin"/>
          <w:lang w:bidi="fa-IR"/>
          <w:color w:val="111111"/>
          <w:sz w:val="28"/>
          <w:szCs w:val="28"/>
          <w:rtl/>
        </w:rPr>
        <w:t xml:space="preserve">سرودۀ : شاعر خاندان امامت (علیهم السلام)</w:t>
      </w:r>
    </w:p>
    <w:p>
      <w:pPr>
        <w:pStyle w:val="BookText"/>
      </w:pPr>
      <w:r>
        <w:rPr>
          <w:rFonts w:ascii="IRNazanin" w:hAnsi="IRNazanin" w:eastAsia="IRNazanin" w:cs="IRNazanin"/>
          <w:lang w:bidi="fa-IR"/>
          <w:color w:val="111111"/>
          <w:sz w:val="28"/>
          <w:szCs w:val="28"/>
          <w:rtl/>
        </w:rPr>
        <w:t xml:space="preserve">آقای سید حسین طهماسبی</w:t>
      </w:r>
    </w:p>
    <w:p>
      <w:pPr>
        <w:pStyle w:val="BookText"/>
      </w:pPr>
      <w:r>
        <w:rPr>
          <w:rFonts w:ascii="IRNazanin" w:hAnsi="IRNazanin" w:eastAsia="IRNazanin" w:cs="IRNazanin"/>
          <w:lang w:bidi="fa-IR"/>
          <w:color w:val="111111"/>
          <w:sz w:val="28"/>
          <w:szCs w:val="28"/>
          <w:rtl/>
        </w:rPr>
        <w:t xml:space="preserve">از اصفهان</w:t>
      </w:r>
    </w:p>
    <w:p>
      <w:pPr>
        <w:pStyle w:val="Heading3"/>
      </w:pPr>
      <w:bookmarkStart w:id="253" w:name="_Toc136"/>
      <w:r>
        <w:t>فاطمیه دوای درد من است</w:t>
      </w:r>
      <w:bookmarkEnd w:id="253"/>
    </w:p>
    <w:p>
      <w:pPr>
        <w:pStyle w:val="BookText"/>
      </w:pPr>
      <w:r>
        <w:rPr>
          <w:rFonts w:ascii="IRNazanin" w:hAnsi="IRNazanin" w:eastAsia="IRNazanin" w:cs="IRNazanin"/>
          <w:lang w:bidi="fa-IR"/>
          <w:color w:val="111111"/>
          <w:sz w:val="28"/>
          <w:szCs w:val="28"/>
          <w:rtl/>
        </w:rPr>
        <w:t xml:space="preserve">می رود تا که کیمیاباشد</w:t>
      </w:r>
    </w:p>
    <w:p>
      <w:pPr>
        <w:pStyle w:val="BookText"/>
      </w:pPr>
      <w:r>
        <w:rPr>
          <w:rFonts w:ascii="IRNazanin" w:hAnsi="IRNazanin" w:eastAsia="IRNazanin" w:cs="IRNazanin"/>
          <w:lang w:bidi="fa-IR"/>
          <w:color w:val="111111"/>
          <w:sz w:val="28"/>
          <w:szCs w:val="28"/>
          <w:rtl/>
        </w:rPr>
        <w:t xml:space="preserve">با غم عشق آشنا باشد</w:t>
      </w:r>
    </w:p>
    <w:p>
      <w:pPr>
        <w:pStyle w:val="BookText"/>
      </w:pPr>
      <w:r>
        <w:rPr>
          <w:rFonts w:ascii="IRNazanin" w:hAnsi="IRNazanin" w:eastAsia="IRNazanin" w:cs="IRNazanin"/>
          <w:lang w:bidi="fa-IR"/>
          <w:color w:val="111111"/>
          <w:sz w:val="28"/>
          <w:szCs w:val="28"/>
          <w:rtl/>
        </w:rPr>
        <w:t xml:space="preserve">دل ما مثل باد سرگردان</w:t>
      </w:r>
    </w:p>
    <w:p>
      <w:pPr>
        <w:pStyle w:val="BookText"/>
      </w:pPr>
      <w:r>
        <w:rPr>
          <w:rFonts w:ascii="IRNazanin" w:hAnsi="IRNazanin" w:eastAsia="IRNazanin" w:cs="IRNazanin"/>
          <w:lang w:bidi="fa-IR"/>
          <w:color w:val="111111"/>
          <w:sz w:val="28"/>
          <w:szCs w:val="28"/>
          <w:rtl/>
        </w:rPr>
        <w:t xml:space="preserve">در هوای جنون رها باشد</w:t>
      </w:r>
    </w:p>
    <w:p>
      <w:pPr>
        <w:pStyle w:val="BookText"/>
      </w:pPr>
      <w:r>
        <w:rPr>
          <w:rFonts w:ascii="IRNazanin" w:hAnsi="IRNazanin" w:eastAsia="IRNazanin" w:cs="IRNazanin"/>
          <w:lang w:bidi="fa-IR"/>
          <w:color w:val="111111"/>
          <w:sz w:val="28"/>
          <w:szCs w:val="28"/>
          <w:rtl/>
        </w:rPr>
        <w:t xml:space="preserve">سینه یک لاله زار خونین است</w:t>
      </w:r>
    </w:p>
    <w:p>
      <w:pPr>
        <w:pStyle w:val="BookText"/>
      </w:pPr>
      <w:r>
        <w:rPr>
          <w:rFonts w:ascii="IRNazanin" w:hAnsi="IRNazanin" w:eastAsia="IRNazanin" w:cs="IRNazanin"/>
          <w:lang w:bidi="fa-IR"/>
          <w:color w:val="111111"/>
          <w:sz w:val="28"/>
          <w:szCs w:val="28"/>
          <w:rtl/>
        </w:rPr>
        <w:t xml:space="preserve">دل اگر باغ اولیا باشد</w:t>
      </w:r>
    </w:p>
    <w:p>
      <w:pPr>
        <w:pStyle w:val="BookText"/>
      </w:pPr>
      <w:r>
        <w:rPr>
          <w:rFonts w:ascii="IRNazanin" w:hAnsi="IRNazanin" w:eastAsia="IRNazanin" w:cs="IRNazanin"/>
          <w:lang w:bidi="fa-IR"/>
          <w:color w:val="111111"/>
          <w:sz w:val="28"/>
          <w:szCs w:val="28"/>
          <w:rtl/>
        </w:rPr>
        <w:t xml:space="preserve">فاطمیه دوای درد من است</w:t>
      </w:r>
    </w:p>
    <w:p>
      <w:pPr>
        <w:pStyle w:val="BookText"/>
      </w:pPr>
      <w:r>
        <w:rPr>
          <w:rFonts w:ascii="IRNazanin" w:hAnsi="IRNazanin" w:eastAsia="IRNazanin" w:cs="IRNazanin"/>
          <w:lang w:bidi="fa-IR"/>
          <w:color w:val="111111"/>
          <w:sz w:val="28"/>
          <w:szCs w:val="28"/>
          <w:rtl/>
        </w:rPr>
        <w:t xml:space="preserve">گرچه این درد بی دوا باشد</w:t>
      </w:r>
    </w:p>
    <w:p>
      <w:pPr>
        <w:pStyle w:val="BookText"/>
      </w:pPr>
      <w:r>
        <w:rPr>
          <w:rFonts w:ascii="IRNazanin" w:hAnsi="IRNazanin" w:eastAsia="IRNazanin" w:cs="IRNazanin"/>
          <w:lang w:bidi="fa-IR"/>
          <w:color w:val="111111"/>
          <w:sz w:val="28"/>
          <w:szCs w:val="28"/>
          <w:rtl/>
        </w:rPr>
        <w:t xml:space="preserve">گرچه بیمار، روضه می گیریم</w:t>
      </w:r>
    </w:p>
    <w:p>
      <w:pPr>
        <w:pStyle w:val="BookText"/>
      </w:pPr>
      <w:r>
        <w:rPr>
          <w:rFonts w:ascii="IRNazanin" w:hAnsi="IRNazanin" w:eastAsia="IRNazanin" w:cs="IRNazanin"/>
          <w:lang w:bidi="fa-IR"/>
          <w:color w:val="111111"/>
          <w:sz w:val="28"/>
          <w:szCs w:val="28"/>
          <w:rtl/>
        </w:rPr>
        <w:t xml:space="preserve">روضه دارالشفای ما باشد</w:t>
      </w:r>
    </w:p>
    <w:p>
      <w:pPr>
        <w:pStyle w:val="BookText"/>
      </w:pPr>
      <w:r>
        <w:rPr>
          <w:rFonts w:ascii="IRNazanin" w:hAnsi="IRNazanin" w:eastAsia="IRNazanin" w:cs="IRNazanin"/>
          <w:lang w:bidi="fa-IR"/>
          <w:color w:val="111111"/>
          <w:sz w:val="28"/>
          <w:szCs w:val="28"/>
          <w:rtl/>
        </w:rPr>
        <w:t xml:space="preserve">روضه خوان حرف ناب می گوید:</w:t>
      </w:r>
    </w:p>
    <w:p>
      <w:pPr>
        <w:pStyle w:val="BookText"/>
      </w:pPr>
      <w:r>
        <w:rPr>
          <w:rFonts w:ascii="IRNazanin" w:hAnsi="IRNazanin" w:eastAsia="IRNazanin" w:cs="IRNazanin"/>
          <w:lang w:bidi="fa-IR"/>
          <w:color w:val="111111"/>
          <w:sz w:val="28"/>
          <w:szCs w:val="28"/>
          <w:rtl/>
        </w:rPr>
        <w:t xml:space="preserve">دور از این روضه ها عزا باشد</w:t>
      </w:r>
    </w:p>
    <w:p>
      <w:pPr>
        <w:pStyle w:val="BookText"/>
      </w:pPr>
      <w:r>
        <w:rPr>
          <w:rFonts w:ascii="IRNazanin" w:hAnsi="IRNazanin" w:eastAsia="IRNazanin" w:cs="IRNazanin"/>
          <w:lang w:bidi="fa-IR"/>
          <w:color w:val="111111"/>
          <w:sz w:val="28"/>
          <w:szCs w:val="28"/>
          <w:rtl/>
        </w:rPr>
        <w:t xml:space="preserve">پای این روضه های کوچه و در</w:t>
      </w:r>
    </w:p>
    <w:p>
      <w:pPr>
        <w:pStyle w:val="BookText"/>
      </w:pPr>
      <w:r>
        <w:rPr>
          <w:rFonts w:ascii="IRNazanin" w:hAnsi="IRNazanin" w:eastAsia="IRNazanin" w:cs="IRNazanin"/>
          <w:lang w:bidi="fa-IR"/>
          <w:color w:val="111111"/>
          <w:sz w:val="28"/>
          <w:szCs w:val="28"/>
          <w:rtl/>
        </w:rPr>
        <w:t xml:space="preserve">گر بمیریم هم سزا باشد</w:t>
      </w:r>
    </w:p>
    <w:p>
      <w:pPr>
        <w:pStyle w:val="BookText"/>
      </w:pPr>
      <w:r>
        <w:rPr>
          <w:rFonts w:ascii="IRNazanin" w:hAnsi="IRNazanin" w:eastAsia="IRNazanin" w:cs="IRNazanin"/>
          <w:lang w:bidi="fa-IR"/>
          <w:color w:val="111111"/>
          <w:sz w:val="28"/>
          <w:szCs w:val="28"/>
          <w:rtl/>
        </w:rPr>
        <w:t xml:space="preserve">بویی از اهل بیت می آید</w:t>
      </w:r>
    </w:p>
    <w:p>
      <w:pPr>
        <w:pStyle w:val="BookText"/>
      </w:pPr>
      <w:r>
        <w:rPr>
          <w:rFonts w:ascii="IRNazanin" w:hAnsi="IRNazanin" w:eastAsia="IRNazanin" w:cs="IRNazanin"/>
          <w:lang w:bidi="fa-IR"/>
          <w:color w:val="111111"/>
          <w:sz w:val="28"/>
          <w:szCs w:val="28"/>
          <w:rtl/>
        </w:rPr>
        <w:t xml:space="preserve">هر کجا نامی از خدا باشد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99" w:name="pg6639_51711"/>
    <w:bookmarkEnd w:id="99"/>
    <w:p>
      <w:pPr>
        <w:pStyle w:val="BookText"/>
      </w:pPr>
      <w:r>
        <w:rPr>
          <w:rFonts w:ascii="IRNazanin" w:hAnsi="IRNazanin" w:eastAsia="IRNazanin" w:cs="IRNazanin"/>
          <w:lang w:bidi="fa-IR"/>
          <w:color w:val="111111"/>
          <w:sz w:val="28"/>
          <w:szCs w:val="28"/>
          <w:rtl/>
        </w:rPr>
        <w:t xml:space="preserve">سرودۀ : شاعر جوان اهل البیت (علیهم السلام)</w:t>
      </w:r>
    </w:p>
    <w:p>
      <w:pPr>
        <w:pStyle w:val="BookText"/>
      </w:pPr>
      <w:r>
        <w:rPr>
          <w:rFonts w:ascii="IRNazanin" w:hAnsi="IRNazanin" w:eastAsia="IRNazanin" w:cs="IRNazanin"/>
          <w:lang w:bidi="fa-IR"/>
          <w:color w:val="111111"/>
          <w:sz w:val="28"/>
          <w:szCs w:val="28"/>
          <w:rtl/>
        </w:rPr>
        <w:t xml:space="preserve">آقای سعید علّامه</w:t>
      </w:r>
    </w:p>
    <w:p>
      <w:pPr>
        <w:pStyle w:val="BookText"/>
      </w:pPr>
      <w:r>
        <w:rPr>
          <w:rFonts w:ascii="IRNazanin" w:hAnsi="IRNazanin" w:eastAsia="IRNazanin" w:cs="IRNazanin"/>
          <w:lang w:bidi="fa-IR"/>
          <w:color w:val="111111"/>
          <w:sz w:val="28"/>
          <w:szCs w:val="28"/>
          <w:rtl/>
        </w:rPr>
        <w:t xml:space="preserve">از اصفهان</w:t>
      </w:r>
    </w:p>
    <w:p>
      <w:pPr>
        <w:pStyle w:val="Heading3"/>
      </w:pPr>
      <w:bookmarkStart w:id="254" w:name="_Toc137"/>
      <w:r>
        <w:t>شدم شمعِ سوزان به وقتِ عزایت</w:t>
      </w:r>
      <w:bookmarkEnd w:id="254"/>
    </w:p>
    <w:p>
      <w:pPr>
        <w:pStyle w:val="BookText"/>
      </w:pPr>
      <w:r>
        <w:rPr>
          <w:rFonts w:ascii="IRNazanin" w:hAnsi="IRNazanin" w:eastAsia="IRNazanin" w:cs="IRNazanin"/>
          <w:lang w:bidi="fa-IR"/>
          <w:color w:val="111111"/>
          <w:sz w:val="28"/>
          <w:szCs w:val="28"/>
          <w:rtl/>
        </w:rPr>
        <w:t xml:space="preserve">شنیدم صدای غمت را شنیدم</w:t>
      </w:r>
    </w:p>
    <w:p>
      <w:pPr>
        <w:pStyle w:val="BookText"/>
      </w:pPr>
      <w:r>
        <w:rPr>
          <w:rFonts w:ascii="IRNazanin" w:hAnsi="IRNazanin" w:eastAsia="IRNazanin" w:cs="IRNazanin"/>
          <w:lang w:bidi="fa-IR"/>
          <w:color w:val="111111"/>
          <w:sz w:val="28"/>
          <w:szCs w:val="28"/>
          <w:rtl/>
        </w:rPr>
        <w:t xml:space="preserve">و از هر دو عالم تو را برگزیدم</w:t>
      </w:r>
    </w:p>
    <w:p>
      <w:pPr>
        <w:pStyle w:val="BookText"/>
      </w:pPr>
      <w:r>
        <w:rPr>
          <w:rFonts w:ascii="IRNazanin" w:hAnsi="IRNazanin" w:eastAsia="IRNazanin" w:cs="IRNazanin"/>
          <w:lang w:bidi="fa-IR"/>
          <w:color w:val="111111"/>
          <w:sz w:val="28"/>
          <w:szCs w:val="28"/>
          <w:rtl/>
        </w:rPr>
        <w:t xml:space="preserve">تولای تو مایه ی رستگاری است</w:t>
      </w:r>
    </w:p>
    <w:p>
      <w:pPr>
        <w:pStyle w:val="BookText"/>
      </w:pPr>
      <w:r>
        <w:rPr>
          <w:rFonts w:ascii="IRNazanin" w:hAnsi="IRNazanin" w:eastAsia="IRNazanin" w:cs="IRNazanin"/>
          <w:lang w:bidi="fa-IR"/>
          <w:color w:val="111111"/>
          <w:sz w:val="28"/>
          <w:szCs w:val="28"/>
          <w:rtl/>
        </w:rPr>
        <w:t xml:space="preserve">من از هر چه غیر از تو مادر ، بریدم</w:t>
      </w:r>
    </w:p>
    <w:p>
      <w:pPr>
        <w:pStyle w:val="BookText"/>
      </w:pPr>
      <w:r>
        <w:rPr>
          <w:rFonts w:ascii="IRNazanin" w:hAnsi="IRNazanin" w:eastAsia="IRNazanin" w:cs="IRNazanin"/>
          <w:lang w:bidi="fa-IR"/>
          <w:color w:val="111111"/>
          <w:sz w:val="28"/>
          <w:szCs w:val="28"/>
          <w:rtl/>
        </w:rPr>
        <w:t xml:space="preserve">ملامت شدم گرچه ، اما چه باکم</w:t>
      </w:r>
    </w:p>
    <w:p>
      <w:pPr>
        <w:pStyle w:val="BookText"/>
      </w:pPr>
      <w:r>
        <w:rPr>
          <w:rFonts w:ascii="IRNazanin" w:hAnsi="IRNazanin" w:eastAsia="IRNazanin" w:cs="IRNazanin"/>
          <w:lang w:bidi="fa-IR"/>
          <w:color w:val="111111"/>
          <w:sz w:val="28"/>
          <w:szCs w:val="28"/>
          <w:rtl/>
        </w:rPr>
        <w:t xml:space="preserve">که با جان خود ماتمت را خریدم</w:t>
      </w:r>
    </w:p>
    <w:p>
      <w:pPr>
        <w:pStyle w:val="BookText"/>
      </w:pPr>
      <w:r>
        <w:rPr>
          <w:rFonts w:ascii="IRNazanin" w:hAnsi="IRNazanin" w:eastAsia="IRNazanin" w:cs="IRNazanin"/>
          <w:lang w:bidi="fa-IR"/>
          <w:color w:val="111111"/>
          <w:sz w:val="28"/>
          <w:szCs w:val="28"/>
          <w:rtl/>
        </w:rPr>
        <w:t xml:space="preserve">و از درد پهلو و از دردِ بازوت</w:t>
      </w:r>
    </w:p>
    <w:p>
      <w:pPr>
        <w:pStyle w:val="BookText"/>
      </w:pPr>
      <w:r>
        <w:rPr>
          <w:rFonts w:ascii="IRNazanin" w:hAnsi="IRNazanin" w:eastAsia="IRNazanin" w:cs="IRNazanin"/>
          <w:lang w:bidi="fa-IR"/>
          <w:color w:val="111111"/>
          <w:sz w:val="28"/>
          <w:szCs w:val="28"/>
          <w:rtl/>
        </w:rPr>
        <w:t xml:space="preserve">خودت دیده ای که چه دردی کشیدم</w:t>
      </w:r>
    </w:p>
    <w:p>
      <w:pPr>
        <w:pStyle w:val="BookText"/>
      </w:pPr>
      <w:r>
        <w:rPr>
          <w:rFonts w:ascii="IRNazanin" w:hAnsi="IRNazanin" w:eastAsia="IRNazanin" w:cs="IRNazanin"/>
          <w:lang w:bidi="fa-IR"/>
          <w:color w:val="111111"/>
          <w:sz w:val="28"/>
          <w:szCs w:val="28"/>
          <w:rtl/>
        </w:rPr>
        <w:t xml:space="preserve">شدم شمعِ سوزان به وقتِ عزایت</w:t>
      </w:r>
    </w:p>
    <w:p>
      <w:pPr>
        <w:pStyle w:val="BookText"/>
      </w:pPr>
      <w:r>
        <w:rPr>
          <w:rFonts w:ascii="IRNazanin" w:hAnsi="IRNazanin" w:eastAsia="IRNazanin" w:cs="IRNazanin"/>
          <w:lang w:bidi="fa-IR"/>
          <w:color w:val="111111"/>
          <w:sz w:val="28"/>
          <w:szCs w:val="28"/>
          <w:rtl/>
        </w:rPr>
        <w:t xml:space="preserve">وسرتابپا اشک ، در خود چکیدم</w:t>
      </w:r>
    </w:p>
    <w:p>
      <w:pPr>
        <w:pStyle w:val="BookText"/>
      </w:pPr>
      <w:r>
        <w:rPr>
          <w:rFonts w:ascii="IRNazanin" w:hAnsi="IRNazanin" w:eastAsia="IRNazanin" w:cs="IRNazanin"/>
          <w:lang w:bidi="fa-IR"/>
          <w:color w:val="111111"/>
          <w:sz w:val="28"/>
          <w:szCs w:val="28"/>
          <w:rtl/>
        </w:rPr>
        <w:t xml:space="preserve">من از روضه ی غرق نورِ تو مادر</w:t>
      </w:r>
    </w:p>
    <w:p>
      <w:pPr>
        <w:pStyle w:val="BookText"/>
      </w:pPr>
      <w:r>
        <w:rPr>
          <w:rFonts w:ascii="IRNazanin" w:hAnsi="IRNazanin" w:eastAsia="IRNazanin" w:cs="IRNazanin"/>
          <w:lang w:bidi="fa-IR"/>
          <w:color w:val="111111"/>
          <w:sz w:val="28"/>
          <w:szCs w:val="28"/>
          <w:rtl/>
        </w:rPr>
        <w:t xml:space="preserve">به دروازه ی آسمان ها رسیدم</w:t>
      </w:r>
    </w:p>
    <w:p>
      <w:pPr>
        <w:pStyle w:val="BookText"/>
      </w:pPr>
      <w:r>
        <w:rPr>
          <w:rFonts w:ascii="IRNazanin" w:hAnsi="IRNazanin" w:eastAsia="IRNazanin" w:cs="IRNazanin"/>
          <w:lang w:bidi="fa-IR"/>
          <w:color w:val="111111"/>
          <w:sz w:val="28"/>
          <w:szCs w:val="28"/>
          <w:rtl/>
        </w:rPr>
        <w:t xml:space="preserve">من و اشک و درد و شبِ روسیاهی</w:t>
      </w:r>
    </w:p>
    <w:p>
      <w:pPr>
        <w:pStyle w:val="BookText"/>
      </w:pPr>
      <w:r>
        <w:rPr>
          <w:rFonts w:ascii="IRNazanin" w:hAnsi="IRNazanin" w:eastAsia="IRNazanin" w:cs="IRNazanin"/>
          <w:lang w:bidi="fa-IR"/>
          <w:color w:val="111111"/>
          <w:sz w:val="28"/>
          <w:szCs w:val="28"/>
          <w:rtl/>
        </w:rPr>
        <w:t xml:space="preserve">توئی روز محشر تمام امیدم</w:t>
      </w:r>
    </w:p>
    <w:p>
      <w:pPr>
        <w:pStyle w:val="BookText"/>
      </w:pPr>
      <w:r>
        <w:rPr>
          <w:rFonts w:ascii="IRNazanin" w:hAnsi="IRNazanin" w:eastAsia="IRNazanin" w:cs="IRNazanin"/>
          <w:lang w:bidi="fa-IR"/>
          <w:color w:val="111111"/>
          <w:sz w:val="28"/>
          <w:szCs w:val="28"/>
          <w:rtl/>
        </w:rPr>
        <w:t xml:space="preserve">نشد خالی از جمعیت روضه ی تو</w:t>
      </w:r>
    </w:p>
    <w:p>
      <w:pPr>
        <w:pStyle w:val="BookText"/>
      </w:pPr>
      <w:r>
        <w:rPr>
          <w:rFonts w:ascii="IRNazanin" w:hAnsi="IRNazanin" w:eastAsia="IRNazanin" w:cs="IRNazanin"/>
          <w:lang w:bidi="fa-IR"/>
          <w:color w:val="111111"/>
          <w:sz w:val="28"/>
          <w:szCs w:val="28"/>
          <w:rtl/>
        </w:rPr>
        <w:t xml:space="preserve">من از این مضامین غزل آفریدم</w:t>
      </w:r>
    </w:p>
    <w:p>
      <w:pPr>
        <w:pStyle w:val="BookText"/>
      </w:pPr>
      <w:r>
        <w:rPr>
          <w:rFonts w:ascii="IRNazanin" w:hAnsi="IRNazanin" w:eastAsia="IRNazanin" w:cs="IRNazanin"/>
          <w:lang w:bidi="fa-IR"/>
          <w:color w:val="111111"/>
          <w:sz w:val="28"/>
          <w:szCs w:val="28"/>
          <w:rtl/>
        </w:rPr>
        <w:t xml:space="preserve">نام زهرا نقش بر آئینه هاست</w:t>
      </w:r>
    </w:p>
    <w:p>
      <w:pPr>
        <w:pStyle w:val="BookText"/>
      </w:pPr>
      <w:r>
        <w:rPr>
          <w:rFonts w:ascii="IRNazanin" w:hAnsi="IRNazanin" w:eastAsia="IRNazanin" w:cs="IRNazanin"/>
          <w:lang w:bidi="fa-IR"/>
          <w:color w:val="111111"/>
          <w:sz w:val="28"/>
          <w:szCs w:val="28"/>
          <w:rtl/>
        </w:rPr>
        <w:t xml:space="preserve">قبر او پشتِ بقیع سینه هاست</w:t>
      </w:r>
    </w:p>
    <w:p>
      <w:pPr>
        <w:pStyle w:val="BookText"/>
      </w:pPr>
      <w:r>
        <w:rPr>
          <w:rFonts w:ascii="IRNazanin" w:hAnsi="IRNazanin" w:eastAsia="IRNazanin" w:cs="IRNazanin"/>
          <w:lang w:bidi="fa-IR"/>
          <w:color w:val="111111"/>
          <w:sz w:val="28"/>
          <w:szCs w:val="28"/>
          <w:rtl/>
        </w:rPr>
        <w:t xml:space="preserve">محسن اسلامی (پویا)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00" w:name="pg6639_51712"/>
    <w:bookmarkEnd w:id="100"/>
    <w:p>
      <w:pPr>
        <w:pStyle w:val="BookText"/>
      </w:pPr>
      <w:r>
        <w:rPr>
          <w:rFonts w:ascii="IRNazanin" w:hAnsi="IRNazanin" w:eastAsia="IRNazanin" w:cs="IRNazanin"/>
          <w:lang w:bidi="fa-IR"/>
          <w:color w:val="111111"/>
          <w:sz w:val="28"/>
          <w:szCs w:val="28"/>
          <w:rtl/>
        </w:rPr>
        <w:t xml:space="preserve">سرودۀ : شاعر پرشور و سوز فاطمی</w:t>
      </w:r>
    </w:p>
    <w:p>
      <w:pPr>
        <w:pStyle w:val="BookText"/>
      </w:pPr>
      <w:r>
        <w:rPr>
          <w:rFonts w:ascii="IRNazanin" w:hAnsi="IRNazanin" w:eastAsia="IRNazanin" w:cs="IRNazanin"/>
          <w:lang w:bidi="fa-IR"/>
          <w:color w:val="111111"/>
          <w:sz w:val="28"/>
          <w:szCs w:val="28"/>
          <w:rtl/>
        </w:rPr>
        <w:t xml:space="preserve">آقای احمد علوی</w:t>
      </w:r>
    </w:p>
    <w:p>
      <w:pPr>
        <w:pStyle w:val="BookText"/>
      </w:pPr>
      <w:r>
        <w:rPr>
          <w:rFonts w:ascii="IRNazanin" w:hAnsi="IRNazanin" w:eastAsia="IRNazanin" w:cs="IRNazanin"/>
          <w:lang w:bidi="fa-IR"/>
          <w:color w:val="111111"/>
          <w:sz w:val="28"/>
          <w:szCs w:val="28"/>
          <w:rtl/>
        </w:rPr>
        <w:t xml:space="preserve">از قم</w:t>
      </w:r>
    </w:p>
    <w:p>
      <w:pPr>
        <w:pStyle w:val="Heading3"/>
      </w:pPr>
      <w:bookmarkStart w:id="255" w:name="_Toc138"/>
      <w:r>
        <w:t>دلهای دردمند به لطفت شفا گرفت</w:t>
      </w:r>
      <w:bookmarkEnd w:id="255"/>
    </w:p>
    <w:p>
      <w:pPr>
        <w:pStyle w:val="BookText"/>
      </w:pPr>
      <w:r>
        <w:rPr>
          <w:rFonts w:ascii="IRNazanin" w:hAnsi="IRNazanin" w:eastAsia="IRNazanin" w:cs="IRNazanin"/>
          <w:lang w:bidi="fa-IR"/>
          <w:color w:val="111111"/>
          <w:sz w:val="28"/>
          <w:szCs w:val="28"/>
          <w:rtl/>
        </w:rPr>
        <w:t xml:space="preserve">دیگر نبود فرصت راز و نیاز هم</w:t>
      </w:r>
    </w:p>
    <w:p>
      <w:pPr>
        <w:pStyle w:val="BookText"/>
      </w:pPr>
      <w:r>
        <w:rPr>
          <w:rFonts w:ascii="IRNazanin" w:hAnsi="IRNazanin" w:eastAsia="IRNazanin" w:cs="IRNazanin"/>
          <w:lang w:bidi="fa-IR"/>
          <w:color w:val="111111"/>
          <w:sz w:val="28"/>
          <w:szCs w:val="28"/>
          <w:rtl/>
        </w:rPr>
        <w:t xml:space="preserve">در هم شکست پنجره ی نیمه باز هم</w:t>
      </w:r>
    </w:p>
    <w:p>
      <w:pPr>
        <w:pStyle w:val="BookText"/>
      </w:pPr>
      <w:r>
        <w:rPr>
          <w:rFonts w:ascii="IRNazanin" w:hAnsi="IRNazanin" w:eastAsia="IRNazanin" w:cs="IRNazanin"/>
          <w:lang w:bidi="fa-IR"/>
          <w:color w:val="111111"/>
          <w:sz w:val="28"/>
          <w:szCs w:val="28"/>
          <w:rtl/>
        </w:rPr>
        <w:t xml:space="preserve">حتی شکسته بود دل جا نماز هم</w:t>
      </w:r>
    </w:p>
    <w:p>
      <w:pPr>
        <w:pStyle w:val="BookText"/>
      </w:pPr>
      <w:r>
        <w:rPr>
          <w:rFonts w:ascii="IRNazanin" w:hAnsi="IRNazanin" w:eastAsia="IRNazanin" w:cs="IRNazanin"/>
          <w:lang w:bidi="fa-IR"/>
          <w:color w:val="111111"/>
          <w:sz w:val="28"/>
          <w:szCs w:val="28"/>
          <w:rtl/>
        </w:rPr>
        <w:t xml:space="preserve">تا از شما اجازه بگیرم که باز هم</w:t>
      </w:r>
    </w:p>
    <w:p>
      <w:pPr>
        <w:pStyle w:val="BookText"/>
      </w:pPr>
      <w:r>
        <w:rPr>
          <w:rFonts w:ascii="IRNazanin" w:hAnsi="IRNazanin" w:eastAsia="IRNazanin" w:cs="IRNazanin"/>
          <w:lang w:bidi="fa-IR"/>
          <w:color w:val="111111"/>
          <w:sz w:val="28"/>
          <w:szCs w:val="28"/>
          <w:rtl/>
        </w:rPr>
        <w:t xml:space="preserve">با شعربال و پر بزنم در هوایتان</w:t>
      </w:r>
    </w:p>
    <w:p>
      <w:pPr>
        <w:pStyle w:val="BookText"/>
      </w:pPr>
      <w:r>
        <w:rPr>
          <w:rFonts w:ascii="IRNazanin" w:hAnsi="IRNazanin" w:eastAsia="IRNazanin" w:cs="IRNazanin"/>
          <w:lang w:bidi="fa-IR"/>
          <w:color w:val="111111"/>
          <w:sz w:val="28"/>
          <w:szCs w:val="28"/>
          <w:rtl/>
        </w:rPr>
        <w:t xml:space="preserve">مادر!اجازه هست بمیرم برایتان</w:t>
      </w:r>
    </w:p>
    <w:p>
      <w:pPr>
        <w:pStyle w:val="BookText"/>
      </w:pPr>
      <w:r>
        <w:rPr>
          <w:rFonts w:ascii="IRNazanin" w:hAnsi="IRNazanin" w:eastAsia="IRNazanin" w:cs="IRNazanin"/>
          <w:lang w:bidi="fa-IR"/>
          <w:color w:val="111111"/>
          <w:sz w:val="28"/>
          <w:szCs w:val="28"/>
          <w:rtl/>
        </w:rPr>
        <w:t xml:space="preserve">تا گرگ های برّه نما محترم شدند</w:t>
      </w:r>
    </w:p>
    <w:p>
      <w:pPr>
        <w:pStyle w:val="BookText"/>
      </w:pPr>
      <w:r>
        <w:rPr>
          <w:rFonts w:ascii="IRNazanin" w:hAnsi="IRNazanin" w:eastAsia="IRNazanin" w:cs="IRNazanin"/>
          <w:lang w:bidi="fa-IR"/>
          <w:color w:val="111111"/>
          <w:sz w:val="28"/>
          <w:szCs w:val="28"/>
          <w:rtl/>
        </w:rPr>
        <w:t xml:space="preserve">مردانِ مرد در صف پیکار کم شدند</w:t>
      </w:r>
    </w:p>
    <w:p>
      <w:pPr>
        <w:pStyle w:val="BookText"/>
      </w:pPr>
      <w:r>
        <w:rPr>
          <w:rFonts w:ascii="IRNazanin" w:hAnsi="IRNazanin" w:eastAsia="IRNazanin" w:cs="IRNazanin"/>
          <w:lang w:bidi="fa-IR"/>
          <w:color w:val="111111"/>
          <w:sz w:val="28"/>
          <w:szCs w:val="28"/>
          <w:rtl/>
        </w:rPr>
        <w:t xml:space="preserve">بر دوری از مسیر علی هم قسم شدند</w:t>
      </w:r>
    </w:p>
    <w:p>
      <w:pPr>
        <w:pStyle w:val="BookText"/>
      </w:pPr>
      <w:r>
        <w:rPr>
          <w:rFonts w:ascii="IRNazanin" w:hAnsi="IRNazanin" w:eastAsia="IRNazanin" w:cs="IRNazanin"/>
          <w:lang w:bidi="fa-IR"/>
          <w:color w:val="111111"/>
          <w:sz w:val="28"/>
          <w:szCs w:val="28"/>
          <w:rtl/>
        </w:rPr>
        <w:t xml:space="preserve">چون بی اجازه وارد صحنِ حرم شدند</w:t>
      </w:r>
    </w:p>
    <w:p>
      <w:pPr>
        <w:pStyle w:val="BookText"/>
      </w:pPr>
      <w:r>
        <w:rPr>
          <w:rFonts w:ascii="IRNazanin" w:hAnsi="IRNazanin" w:eastAsia="IRNazanin" w:cs="IRNazanin"/>
          <w:lang w:bidi="fa-IR"/>
          <w:color w:val="111111"/>
          <w:sz w:val="28"/>
          <w:szCs w:val="28"/>
          <w:rtl/>
        </w:rPr>
        <w:t xml:space="preserve">دیوار و در حجاب شما شد که ناگهان</w:t>
      </w:r>
    </w:p>
    <w:p>
      <w:pPr>
        <w:pStyle w:val="BookText"/>
      </w:pPr>
      <w:r>
        <w:rPr>
          <w:rFonts w:ascii="IRNazanin" w:hAnsi="IRNazanin" w:eastAsia="IRNazanin" w:cs="IRNazanin"/>
          <w:lang w:bidi="fa-IR"/>
          <w:color w:val="111111"/>
          <w:sz w:val="28"/>
          <w:szCs w:val="28"/>
          <w:rtl/>
        </w:rPr>
        <w:t xml:space="preserve">یک رشته کوهِ با عظمت را کشان کشان</w:t>
      </w:r>
    </w:p>
    <w:p>
      <w:pPr>
        <w:pStyle w:val="BookText"/>
      </w:pPr>
      <w:r>
        <w:rPr>
          <w:rFonts w:ascii="IRNazanin" w:hAnsi="IRNazanin" w:eastAsia="IRNazanin" w:cs="IRNazanin"/>
          <w:lang w:bidi="fa-IR"/>
          <w:color w:val="111111"/>
          <w:sz w:val="28"/>
          <w:szCs w:val="28"/>
          <w:rtl/>
        </w:rPr>
        <w:t xml:space="preserve">از کوچه های حادثه بردند بی قرار</w:t>
      </w:r>
    </w:p>
    <w:p>
      <w:pPr>
        <w:pStyle w:val="BookText"/>
      </w:pPr>
      <w:r>
        <w:rPr>
          <w:rFonts w:ascii="IRNazanin" w:hAnsi="IRNazanin" w:eastAsia="IRNazanin" w:cs="IRNazanin"/>
          <w:lang w:bidi="fa-IR"/>
          <w:color w:val="111111"/>
          <w:sz w:val="28"/>
          <w:szCs w:val="28"/>
          <w:rtl/>
        </w:rPr>
        <w:t xml:space="preserve">می سوخت در هجوم خزان قامت بهار</w:t>
      </w:r>
    </w:p>
    <w:p>
      <w:pPr>
        <w:pStyle w:val="BookText"/>
      </w:pPr>
      <w:r>
        <w:rPr>
          <w:rFonts w:ascii="IRNazanin" w:hAnsi="IRNazanin" w:eastAsia="IRNazanin" w:cs="IRNazanin"/>
          <w:lang w:bidi="fa-IR"/>
          <w:color w:val="111111"/>
          <w:sz w:val="28"/>
          <w:szCs w:val="28"/>
          <w:rtl/>
        </w:rPr>
        <w:t xml:space="preserve">یک چشم سوی مسجد و یک چشم سوی یار</w:t>
      </w:r>
    </w:p>
    <w:p>
      <w:pPr>
        <w:pStyle w:val="BookText"/>
      </w:pPr>
      <w:r>
        <w:rPr>
          <w:rFonts w:ascii="IRNazanin" w:hAnsi="IRNazanin" w:eastAsia="IRNazanin" w:cs="IRNazanin"/>
          <w:lang w:bidi="fa-IR"/>
          <w:color w:val="111111"/>
          <w:sz w:val="28"/>
          <w:szCs w:val="28"/>
          <w:rtl/>
        </w:rPr>
        <w:t xml:space="preserve">افتاده بود از نفس انگار ذوالفقار</w:t>
      </w:r>
    </w:p>
    <w:p>
      <w:pPr>
        <w:pStyle w:val="BookText"/>
      </w:pPr>
      <w:r>
        <w:rPr>
          <w:rFonts w:ascii="IRNazanin" w:hAnsi="IRNazanin" w:eastAsia="IRNazanin" w:cs="IRNazanin"/>
          <w:lang w:bidi="fa-IR"/>
          <w:color w:val="111111"/>
          <w:sz w:val="28"/>
          <w:szCs w:val="28"/>
          <w:rtl/>
        </w:rPr>
        <w:t xml:space="preserve">داغت اگرکه بر دل مولا نمی نشست</w:t>
      </w:r>
    </w:p>
    <w:p>
      <w:pPr>
        <w:pStyle w:val="BookText"/>
      </w:pPr>
      <w:r>
        <w:rPr>
          <w:rFonts w:ascii="IRNazanin" w:hAnsi="IRNazanin" w:eastAsia="IRNazanin" w:cs="IRNazanin"/>
          <w:lang w:bidi="fa-IR"/>
          <w:color w:val="111111"/>
          <w:sz w:val="28"/>
          <w:szCs w:val="28"/>
          <w:rtl/>
        </w:rPr>
        <w:t xml:space="preserve">یک لحظه ذوالفقار هم از پا نمی نشست</w:t>
      </w:r>
    </w:p>
    <w:p>
      <w:pPr>
        <w:pStyle w:val="BookText"/>
      </w:pPr>
      <w:r>
        <w:rPr>
          <w:rFonts w:ascii="IRNazanin" w:hAnsi="IRNazanin" w:eastAsia="IRNazanin" w:cs="IRNazanin"/>
          <w:lang w:bidi="fa-IR"/>
          <w:color w:val="111111"/>
          <w:sz w:val="28"/>
          <w:szCs w:val="28"/>
          <w:rtl/>
        </w:rPr>
        <w:t xml:space="preserve">احساس می کنم که دوباره محرم است</w:t>
      </w:r>
    </w:p>
    <w:p>
      <w:pPr>
        <w:pStyle w:val="BookText"/>
      </w:pPr>
      <w:r>
        <w:rPr>
          <w:rFonts w:ascii="IRNazanin" w:hAnsi="IRNazanin" w:eastAsia="IRNazanin" w:cs="IRNazanin"/>
          <w:lang w:bidi="fa-IR"/>
          <w:color w:val="111111"/>
          <w:sz w:val="28"/>
          <w:szCs w:val="28"/>
          <w:rtl/>
        </w:rPr>
        <w:t xml:space="preserve">در فاطمیه فاصله ام با شما کم است</w:t>
      </w:r>
    </w:p>
    <w:p>
      <w:pPr>
        <w:pStyle w:val="BookText"/>
      </w:pPr>
      <w:r>
        <w:rPr>
          <w:rFonts w:ascii="IRNazanin" w:hAnsi="IRNazanin" w:eastAsia="IRNazanin" w:cs="IRNazanin"/>
          <w:lang w:bidi="fa-IR"/>
          <w:color w:val="111111"/>
          <w:sz w:val="28"/>
          <w:szCs w:val="28"/>
          <w:rtl/>
        </w:rPr>
        <w:t xml:space="preserve">حتی میان سفره به جای نمک ، غم است</w:t>
      </w:r>
    </w:p>
    <w:p>
      <w:pPr>
        <w:pStyle w:val="BookText"/>
      </w:pPr>
      <w:r>
        <w:rPr>
          <w:rFonts w:ascii="IRNazanin" w:hAnsi="IRNazanin" w:eastAsia="IRNazanin" w:cs="IRNazanin"/>
          <w:lang w:bidi="fa-IR"/>
          <w:color w:val="111111"/>
          <w:sz w:val="28"/>
          <w:szCs w:val="28"/>
          <w:rtl/>
        </w:rPr>
        <w:t xml:space="preserve">زیرا عزای مادر گلهای عالم است</w:t>
      </w:r>
    </w:p>
    <w:p>
      <w:pPr>
        <w:pStyle w:val="BookText"/>
      </w:pPr>
      <w:r>
        <w:rPr>
          <w:rFonts w:ascii="IRNazanin" w:hAnsi="IRNazanin" w:eastAsia="IRNazanin" w:cs="IRNazanin"/>
          <w:lang w:bidi="fa-IR"/>
          <w:color w:val="111111"/>
          <w:sz w:val="28"/>
          <w:szCs w:val="28"/>
          <w:rtl/>
        </w:rPr>
        <w:t xml:space="preserve">حبل المتین که رشته ای از چادر شماست</w:t>
      </w:r>
    </w:p>
    <w:p>
      <w:pPr>
        <w:pStyle w:val="BookText"/>
      </w:pPr>
      <w:r>
        <w:rPr>
          <w:rFonts w:ascii="IRNazanin" w:hAnsi="IRNazanin" w:eastAsia="IRNazanin" w:cs="IRNazanin"/>
          <w:lang w:bidi="fa-IR"/>
          <w:color w:val="111111"/>
          <w:sz w:val="28"/>
          <w:szCs w:val="28"/>
          <w:rtl/>
        </w:rPr>
        <w:t xml:space="preserve">فرهنگ نا نوشته ای از چادر شماست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زنده ایم عشق علی رهنمای ماست</w:t>
      </w:r>
    </w:p>
    <w:p>
      <w:pPr>
        <w:pStyle w:val="BookText"/>
      </w:pPr>
      <w:r>
        <w:rPr>
          <w:rFonts w:ascii="IRNazanin" w:hAnsi="IRNazanin" w:eastAsia="IRNazanin" w:cs="IRNazanin"/>
          <w:lang w:bidi="fa-IR"/>
          <w:color w:val="111111"/>
          <w:sz w:val="28"/>
          <w:szCs w:val="28"/>
          <w:rtl/>
        </w:rPr>
        <w:t xml:space="preserve">ای آنکه خاکِ چادر تو توتیای ماست</w:t>
      </w:r>
    </w:p>
    <w:p>
      <w:pPr>
        <w:pStyle w:val="BookText"/>
      </w:pPr>
      <w:r>
        <w:rPr>
          <w:rFonts w:ascii="IRNazanin" w:hAnsi="IRNazanin" w:eastAsia="IRNazanin" w:cs="IRNazanin"/>
          <w:lang w:bidi="fa-IR"/>
          <w:color w:val="111111"/>
          <w:sz w:val="28"/>
          <w:szCs w:val="28"/>
          <w:rtl/>
        </w:rPr>
        <w:t xml:space="preserve">سنگ عزای توست که مشکل گشای ماست</w:t>
      </w:r>
    </w:p>
    <w:p>
      <w:pPr>
        <w:pStyle w:val="BookText"/>
      </w:pPr>
      <w:r>
        <w:rPr>
          <w:rFonts w:ascii="IRNazanin" w:hAnsi="IRNazanin" w:eastAsia="IRNazanin" w:cs="IRNazanin"/>
          <w:lang w:bidi="fa-IR"/>
          <w:color w:val="111111"/>
          <w:sz w:val="28"/>
          <w:szCs w:val="28"/>
          <w:rtl/>
        </w:rPr>
        <w:t xml:space="preserve">چون تکیه ی عزای تو دارالشفای ماست</w:t>
      </w:r>
    </w:p>
    <w:p>
      <w:pPr>
        <w:pStyle w:val="BookText"/>
      </w:pPr>
      <w:r>
        <w:rPr>
          <w:rFonts w:ascii="IRNazanin" w:hAnsi="IRNazanin" w:eastAsia="IRNazanin" w:cs="IRNazanin"/>
          <w:lang w:bidi="fa-IR"/>
          <w:color w:val="111111"/>
          <w:sz w:val="28"/>
          <w:szCs w:val="28"/>
          <w:rtl/>
        </w:rPr>
        <w:t xml:space="preserve">پیچیده است در دل افلاک زمزمه :</w:t>
      </w:r>
    </w:p>
    <w:p>
      <w:pPr>
        <w:pStyle w:val="BookText"/>
      </w:pPr>
      <w:r>
        <w:rPr>
          <w:rFonts w:ascii="IRNazanin" w:hAnsi="IRNazanin" w:eastAsia="IRNazanin" w:cs="IRNazanin"/>
          <w:lang w:bidi="fa-IR"/>
          <w:color w:val="111111"/>
          <w:sz w:val="28"/>
          <w:szCs w:val="28"/>
          <w:rtl/>
        </w:rPr>
        <w:t xml:space="preserve">« صاحب عزاست مهدی موعودِ فاطمه »</w:t>
      </w:r>
    </w:p>
    <w:p>
      <w:pPr>
        <w:pStyle w:val="BookText"/>
      </w:pPr>
      <w:r>
        <w:rPr>
          <w:rFonts w:ascii="IRNazanin" w:hAnsi="IRNazanin" w:eastAsia="IRNazanin" w:cs="IRNazanin"/>
          <w:lang w:bidi="fa-IR"/>
          <w:color w:val="111111"/>
          <w:sz w:val="28"/>
          <w:szCs w:val="28"/>
          <w:rtl/>
        </w:rPr>
        <w:t xml:space="preserve">امسال هم به لطف خدا روضه پا گرفت</w:t>
      </w:r>
    </w:p>
    <w:p>
      <w:pPr>
        <w:pStyle w:val="BookText"/>
      </w:pPr>
      <w:r>
        <w:rPr>
          <w:rFonts w:ascii="IRNazanin" w:hAnsi="IRNazanin" w:eastAsia="IRNazanin" w:cs="IRNazanin"/>
          <w:lang w:bidi="fa-IR"/>
          <w:color w:val="111111"/>
          <w:sz w:val="28"/>
          <w:szCs w:val="28"/>
          <w:rtl/>
        </w:rPr>
        <w:t xml:space="preserve">خورشید نوحه خوان شد و رنگ عزا گرفت</w:t>
      </w:r>
    </w:p>
    <w:p>
      <w:pPr>
        <w:pStyle w:val="BookText"/>
      </w:pPr>
      <w:r>
        <w:rPr>
          <w:rFonts w:ascii="IRNazanin" w:hAnsi="IRNazanin" w:eastAsia="IRNazanin" w:cs="IRNazanin"/>
          <w:lang w:bidi="fa-IR"/>
          <w:color w:val="111111"/>
          <w:sz w:val="28"/>
          <w:szCs w:val="28"/>
          <w:rtl/>
        </w:rPr>
        <w:t xml:space="preserve">دلهای دردمند به لطفت شفا گرفت</w:t>
      </w:r>
    </w:p>
    <w:p>
      <w:pPr>
        <w:pStyle w:val="BookText"/>
      </w:pPr>
      <w:r>
        <w:rPr>
          <w:rFonts w:ascii="IRNazanin" w:hAnsi="IRNazanin" w:eastAsia="IRNazanin" w:cs="IRNazanin"/>
          <w:lang w:bidi="fa-IR"/>
          <w:color w:val="111111"/>
          <w:sz w:val="28"/>
          <w:szCs w:val="28"/>
          <w:rtl/>
        </w:rPr>
        <w:t xml:space="preserve">هر کس هر آنچه خواست فقط از شما گرفت</w:t>
      </w:r>
    </w:p>
    <w:p>
      <w:pPr>
        <w:pStyle w:val="BookText"/>
      </w:pPr>
      <w:r>
        <w:rPr>
          <w:rFonts w:ascii="IRNazanin" w:hAnsi="IRNazanin" w:eastAsia="IRNazanin" w:cs="IRNazanin"/>
          <w:lang w:bidi="fa-IR"/>
          <w:color w:val="111111"/>
          <w:sz w:val="28"/>
          <w:szCs w:val="28"/>
          <w:rtl/>
        </w:rPr>
        <w:t xml:space="preserve">ای آنکه راه و رسم تو الگوی مهدی است</w:t>
      </w:r>
    </w:p>
    <w:p>
      <w:pPr>
        <w:pStyle w:val="BookText"/>
      </w:pPr>
      <w:r>
        <w:rPr>
          <w:rFonts w:ascii="IRNazanin" w:hAnsi="IRNazanin" w:eastAsia="IRNazanin" w:cs="IRNazanin"/>
          <w:lang w:bidi="fa-IR"/>
          <w:color w:val="111111"/>
          <w:sz w:val="28"/>
          <w:szCs w:val="28"/>
          <w:rtl/>
        </w:rPr>
        <w:t xml:space="preserve">دنیا همیشه منتظر روی مهدی است</w:t>
      </w:r>
    </w:p>
    <w:p>
      <w:pPr>
        <w:pStyle w:val="BookText"/>
      </w:pPr>
      <w:r>
        <w:rPr>
          <w:rFonts w:ascii="IRNazanin" w:hAnsi="IRNazanin" w:eastAsia="IRNazanin" w:cs="IRNazanin"/>
          <w:lang w:bidi="fa-IR"/>
          <w:color w:val="111111"/>
          <w:sz w:val="28"/>
          <w:szCs w:val="28"/>
          <w:rtl/>
        </w:rPr>
        <w:t xml:space="preserve">این توسل ها قرارجان ماست</w:t>
      </w:r>
    </w:p>
    <w:p>
      <w:pPr>
        <w:pStyle w:val="BookText"/>
      </w:pPr>
      <w:r>
        <w:rPr>
          <w:rFonts w:ascii="IRNazanin" w:hAnsi="IRNazanin" w:eastAsia="IRNazanin" w:cs="IRNazanin"/>
          <w:lang w:bidi="fa-IR"/>
          <w:color w:val="111111"/>
          <w:sz w:val="28"/>
          <w:szCs w:val="28"/>
          <w:rtl/>
        </w:rPr>
        <w:t xml:space="preserve">فاطمیّه زخم مظلومیت است</w:t>
      </w:r>
    </w:p>
    <w:p>
      <w:pPr>
        <w:pStyle w:val="BookText"/>
      </w:pPr>
      <w:r>
        <w:rPr>
          <w:rFonts w:ascii="IRNazanin" w:hAnsi="IRNazanin" w:eastAsia="IRNazanin" w:cs="IRNazanin"/>
          <w:lang w:bidi="fa-IR"/>
          <w:color w:val="111111"/>
          <w:sz w:val="28"/>
          <w:szCs w:val="28"/>
          <w:rtl/>
        </w:rPr>
        <w:t xml:space="preserve">فاطمیّه ناله ای از نینواست</w:t>
      </w:r>
    </w:p>
    <w:p>
      <w:pPr>
        <w:pStyle w:val="BookText"/>
      </w:pPr>
      <w:r>
        <w:rPr>
          <w:rFonts w:ascii="IRNazanin" w:hAnsi="IRNazanin" w:eastAsia="IRNazanin" w:cs="IRNazanin"/>
          <w:lang w:bidi="fa-IR"/>
          <w:color w:val="111111"/>
          <w:sz w:val="28"/>
          <w:szCs w:val="28"/>
          <w:rtl/>
        </w:rPr>
        <w:t xml:space="preserve">فاطمیّه آتش ایمان ماست</w:t>
      </w:r>
    </w:p>
    <w:p>
      <w:pPr>
        <w:pStyle w:val="BookText"/>
      </w:pPr>
      <w:r>
        <w:rPr>
          <w:rFonts w:ascii="IRNazanin" w:hAnsi="IRNazanin" w:eastAsia="IRNazanin" w:cs="IRNazanin"/>
          <w:lang w:bidi="fa-IR"/>
          <w:color w:val="111111"/>
          <w:sz w:val="28"/>
          <w:szCs w:val="28"/>
          <w:rtl/>
        </w:rPr>
        <w:t xml:space="preserve">فاطمیّه روحِ معصومیت است</w:t>
      </w:r>
    </w:p>
    <w:p>
      <w:pPr>
        <w:pStyle w:val="BookText"/>
      </w:pPr>
      <w:r>
        <w:rPr>
          <w:rFonts w:ascii="IRNazanin" w:hAnsi="IRNazanin" w:eastAsia="IRNazanin" w:cs="IRNazanin"/>
          <w:lang w:bidi="fa-IR"/>
          <w:color w:val="111111"/>
          <w:sz w:val="28"/>
          <w:szCs w:val="28"/>
          <w:rtl/>
        </w:rPr>
        <w:t xml:space="preserve">فاطمیّه ابتدای کربلاست</w:t>
      </w:r>
    </w:p>
    <w:p>
      <w:pPr>
        <w:pStyle w:val="BookText"/>
      </w:pPr>
      <w:r>
        <w:rPr>
          <w:rFonts w:ascii="IRNazanin" w:hAnsi="IRNazanin" w:eastAsia="IRNazanin" w:cs="IRNazanin"/>
          <w:lang w:bidi="fa-IR"/>
          <w:color w:val="111111"/>
          <w:sz w:val="28"/>
          <w:szCs w:val="28"/>
          <w:rtl/>
        </w:rPr>
        <w:t xml:space="preserve">محسن اسلامی (پویا)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01" w:name="pg6639_51714"/>
    <w:bookmarkEnd w:id="101"/>
    <w:p>
      <w:pPr>
        <w:pStyle w:val="BookText"/>
      </w:pPr>
      <w:r>
        <w:rPr>
          <w:rFonts w:ascii="IRNazanin" w:hAnsi="IRNazanin" w:eastAsia="IRNazanin" w:cs="IRNazanin"/>
          <w:lang w:bidi="fa-IR"/>
          <w:color w:val="111111"/>
          <w:sz w:val="28"/>
          <w:szCs w:val="28"/>
          <w:rtl/>
        </w:rPr>
        <w:t xml:space="preserve">سرودۀ : شاعر نکته سنج خاندان امامت (علیهم السلام)</w:t>
      </w:r>
    </w:p>
    <w:p>
      <w:pPr>
        <w:pStyle w:val="BookText"/>
      </w:pPr>
      <w:r>
        <w:rPr>
          <w:rFonts w:ascii="IRNazanin" w:hAnsi="IRNazanin" w:eastAsia="IRNazanin" w:cs="IRNazanin"/>
          <w:lang w:bidi="fa-IR"/>
          <w:color w:val="111111"/>
          <w:sz w:val="28"/>
          <w:szCs w:val="28"/>
          <w:rtl/>
        </w:rPr>
        <w:t xml:space="preserve">استاد محمد قدسی (قدسی )</w:t>
      </w:r>
    </w:p>
    <w:p>
      <w:pPr>
        <w:pStyle w:val="BookText"/>
      </w:pPr>
      <w:r>
        <w:rPr>
          <w:rFonts w:ascii="IRNazanin" w:hAnsi="IRNazanin" w:eastAsia="IRNazanin" w:cs="IRNazanin"/>
          <w:lang w:bidi="fa-IR"/>
          <w:color w:val="111111"/>
          <w:sz w:val="28"/>
          <w:szCs w:val="28"/>
          <w:rtl/>
        </w:rPr>
        <w:t xml:space="preserve">از اصفهان</w:t>
      </w:r>
    </w:p>
    <w:p>
      <w:pPr>
        <w:pStyle w:val="Heading3"/>
      </w:pPr>
      <w:bookmarkStart w:id="256" w:name="_Toc139"/>
      <w:r>
        <w:t>هریکی خود یک حسینیه شدید</w:t>
      </w:r>
      <w:bookmarkEnd w:id="256"/>
    </w:p>
    <w:p>
      <w:pPr>
        <w:pStyle w:val="BookText"/>
      </w:pPr>
      <w:r>
        <w:rPr>
          <w:rFonts w:ascii="IRNazanin" w:hAnsi="IRNazanin" w:eastAsia="IRNazanin" w:cs="IRNazanin"/>
          <w:lang w:bidi="fa-IR"/>
          <w:color w:val="111111"/>
          <w:sz w:val="28"/>
          <w:szCs w:val="28"/>
          <w:rtl/>
        </w:rPr>
        <w:t xml:space="preserve">شیعه تعظیم شعائر می کند</w:t>
      </w:r>
    </w:p>
    <w:p>
      <w:pPr>
        <w:pStyle w:val="BookText"/>
      </w:pPr>
      <w:r>
        <w:rPr>
          <w:rFonts w:ascii="IRNazanin" w:hAnsi="IRNazanin" w:eastAsia="IRNazanin" w:cs="IRNazanin"/>
          <w:lang w:bidi="fa-IR"/>
          <w:color w:val="111111"/>
          <w:sz w:val="28"/>
          <w:szCs w:val="28"/>
          <w:rtl/>
        </w:rPr>
        <w:t xml:space="preserve">روضه رابا ناله ، دائر می کند</w:t>
      </w:r>
    </w:p>
    <w:p>
      <w:pPr>
        <w:pStyle w:val="BookText"/>
      </w:pPr>
      <w:r>
        <w:rPr>
          <w:rFonts w:ascii="IRNazanin" w:hAnsi="IRNazanin" w:eastAsia="IRNazanin" w:cs="IRNazanin"/>
          <w:lang w:bidi="fa-IR"/>
          <w:color w:val="111111"/>
          <w:sz w:val="28"/>
          <w:szCs w:val="28"/>
          <w:rtl/>
        </w:rPr>
        <w:t xml:space="preserve">شیعه یعنی سوی روضه « سارِعوا»</w:t>
      </w:r>
    </w:p>
    <w:p>
      <w:pPr>
        <w:pStyle w:val="BookText"/>
      </w:pPr>
      <w:r>
        <w:rPr>
          <w:rFonts w:ascii="IRNazanin" w:hAnsi="IRNazanin" w:eastAsia="IRNazanin" w:cs="IRNazanin"/>
          <w:lang w:bidi="fa-IR"/>
          <w:color w:val="111111"/>
          <w:sz w:val="28"/>
          <w:szCs w:val="28"/>
          <w:rtl/>
        </w:rPr>
        <w:t xml:space="preserve">گریه بر تیر سه شعبه در گلو</w:t>
      </w:r>
    </w:p>
    <w:p>
      <w:pPr>
        <w:pStyle w:val="BookText"/>
      </w:pPr>
      <w:r>
        <w:rPr>
          <w:rFonts w:ascii="IRNazanin" w:hAnsi="IRNazanin" w:eastAsia="IRNazanin" w:cs="IRNazanin"/>
          <w:lang w:bidi="fa-IR"/>
          <w:color w:val="111111"/>
          <w:sz w:val="28"/>
          <w:szCs w:val="28"/>
          <w:rtl/>
        </w:rPr>
        <w:t xml:space="preserve">شیعه یعنی کربلائی مذهبی</w:t>
      </w:r>
    </w:p>
    <w:p>
      <w:pPr>
        <w:pStyle w:val="BookText"/>
      </w:pPr>
      <w:r>
        <w:rPr>
          <w:rFonts w:ascii="IRNazanin" w:hAnsi="IRNazanin" w:eastAsia="IRNazanin" w:cs="IRNazanin"/>
          <w:lang w:bidi="fa-IR"/>
          <w:color w:val="111111"/>
          <w:sz w:val="28"/>
          <w:szCs w:val="28"/>
          <w:rtl/>
        </w:rPr>
        <w:t xml:space="preserve">شیعه یعنی آرمان زینبی</w:t>
      </w:r>
    </w:p>
    <w:p>
      <w:pPr>
        <w:pStyle w:val="BookText"/>
      </w:pPr>
      <w:r>
        <w:rPr>
          <w:rFonts w:ascii="IRNazanin" w:hAnsi="IRNazanin" w:eastAsia="IRNazanin" w:cs="IRNazanin"/>
          <w:lang w:bidi="fa-IR"/>
          <w:color w:val="111111"/>
          <w:sz w:val="28"/>
          <w:szCs w:val="28"/>
          <w:rtl/>
        </w:rPr>
        <w:t xml:space="preserve">شیعه یعنی زخمی جلادها</w:t>
      </w:r>
    </w:p>
    <w:p>
      <w:pPr>
        <w:pStyle w:val="BookText"/>
      </w:pPr>
      <w:r>
        <w:rPr>
          <w:rFonts w:ascii="IRNazanin" w:hAnsi="IRNazanin" w:eastAsia="IRNazanin" w:cs="IRNazanin"/>
          <w:lang w:bidi="fa-IR"/>
          <w:color w:val="111111"/>
          <w:sz w:val="28"/>
          <w:szCs w:val="28"/>
          <w:rtl/>
        </w:rPr>
        <w:t xml:space="preserve">کوک کردن زخمة فریادها</w:t>
      </w:r>
    </w:p>
    <w:p>
      <w:pPr>
        <w:pStyle w:val="BookText"/>
      </w:pPr>
      <w:r>
        <w:rPr>
          <w:rFonts w:ascii="IRNazanin" w:hAnsi="IRNazanin" w:eastAsia="IRNazanin" w:cs="IRNazanin"/>
          <w:lang w:bidi="fa-IR"/>
          <w:color w:val="111111"/>
          <w:sz w:val="28"/>
          <w:szCs w:val="28"/>
          <w:rtl/>
        </w:rPr>
        <w:t xml:space="preserve">مرهمی بر زخم بازوی کبود</w:t>
      </w:r>
    </w:p>
    <w:p>
      <w:pPr>
        <w:pStyle w:val="BookText"/>
      </w:pPr>
      <w:r>
        <w:rPr>
          <w:rFonts w:ascii="IRNazanin" w:hAnsi="IRNazanin" w:eastAsia="IRNazanin" w:cs="IRNazanin"/>
          <w:lang w:bidi="fa-IR"/>
          <w:color w:val="111111"/>
          <w:sz w:val="28"/>
          <w:szCs w:val="28"/>
          <w:rtl/>
        </w:rPr>
        <w:t xml:space="preserve">گریه کردن پای عباس و عمود</w:t>
      </w:r>
    </w:p>
    <w:p>
      <w:pPr>
        <w:pStyle w:val="BookText"/>
      </w:pPr>
      <w:r>
        <w:rPr>
          <w:rFonts w:ascii="IRNazanin" w:hAnsi="IRNazanin" w:eastAsia="IRNazanin" w:cs="IRNazanin"/>
          <w:lang w:bidi="fa-IR"/>
          <w:color w:val="111111"/>
          <w:sz w:val="28"/>
          <w:szCs w:val="28"/>
          <w:rtl/>
        </w:rPr>
        <w:t xml:space="preserve">شیعه یعنی لعن قنفذ ، لعن زجر</w:t>
      </w:r>
    </w:p>
    <w:p>
      <w:pPr>
        <w:pStyle w:val="BookText"/>
      </w:pPr>
      <w:r>
        <w:rPr>
          <w:rFonts w:ascii="IRNazanin" w:hAnsi="IRNazanin" w:eastAsia="IRNazanin" w:cs="IRNazanin"/>
          <w:lang w:bidi="fa-IR"/>
          <w:color w:val="111111"/>
          <w:sz w:val="28"/>
          <w:szCs w:val="28"/>
          <w:rtl/>
        </w:rPr>
        <w:t xml:space="preserve">تا ز مشرق سر زند خورشید فجر</w:t>
      </w:r>
    </w:p>
    <w:p>
      <w:pPr>
        <w:pStyle w:val="BookText"/>
      </w:pPr>
      <w:r>
        <w:rPr>
          <w:rFonts w:ascii="IRNazanin" w:hAnsi="IRNazanin" w:eastAsia="IRNazanin" w:cs="IRNazanin"/>
          <w:lang w:bidi="fa-IR"/>
          <w:color w:val="111111"/>
          <w:sz w:val="28"/>
          <w:szCs w:val="28"/>
          <w:rtl/>
        </w:rPr>
        <w:t xml:space="preserve">قلعه های محکم است این روضه ها</w:t>
      </w:r>
    </w:p>
    <w:p>
      <w:pPr>
        <w:pStyle w:val="BookText"/>
      </w:pPr>
      <w:r>
        <w:rPr>
          <w:rFonts w:ascii="IRNazanin" w:hAnsi="IRNazanin" w:eastAsia="IRNazanin" w:cs="IRNazanin"/>
          <w:lang w:bidi="fa-IR"/>
          <w:color w:val="111111"/>
          <w:sz w:val="28"/>
          <w:szCs w:val="28"/>
          <w:rtl/>
        </w:rPr>
        <w:t xml:space="preserve">توبه گاه آدم است این روضه ها</w:t>
      </w:r>
    </w:p>
    <w:p>
      <w:pPr>
        <w:pStyle w:val="BookText"/>
      </w:pPr>
      <w:r>
        <w:rPr>
          <w:rFonts w:ascii="IRNazanin" w:hAnsi="IRNazanin" w:eastAsia="IRNazanin" w:cs="IRNazanin"/>
          <w:lang w:bidi="fa-IR"/>
          <w:color w:val="111111"/>
          <w:sz w:val="28"/>
          <w:szCs w:val="28"/>
          <w:rtl/>
        </w:rPr>
        <w:t xml:space="preserve">آی مردم شهرتان آباد باد</w:t>
      </w:r>
    </w:p>
    <w:p>
      <w:pPr>
        <w:pStyle w:val="BookText"/>
      </w:pPr>
      <w:r>
        <w:rPr>
          <w:rFonts w:ascii="IRNazanin" w:hAnsi="IRNazanin" w:eastAsia="IRNazanin" w:cs="IRNazanin"/>
          <w:lang w:bidi="fa-IR"/>
          <w:color w:val="111111"/>
          <w:sz w:val="28"/>
          <w:szCs w:val="28"/>
          <w:rtl/>
        </w:rPr>
        <w:t xml:space="preserve">باغ هاتان پر گل و شمشاد باد</w:t>
      </w:r>
    </w:p>
    <w:p>
      <w:pPr>
        <w:pStyle w:val="BookText"/>
      </w:pPr>
      <w:r>
        <w:rPr>
          <w:rFonts w:ascii="IRNazanin" w:hAnsi="IRNazanin" w:eastAsia="IRNazanin" w:cs="IRNazanin"/>
          <w:lang w:bidi="fa-IR"/>
          <w:color w:val="111111"/>
          <w:sz w:val="28"/>
          <w:szCs w:val="28"/>
          <w:rtl/>
        </w:rPr>
        <w:t xml:space="preserve">آی مردم ، خوب میدان آمدید</w:t>
      </w:r>
    </w:p>
    <w:p>
      <w:pPr>
        <w:pStyle w:val="BookText"/>
      </w:pPr>
      <w:r>
        <w:rPr>
          <w:rFonts w:ascii="IRNazanin" w:hAnsi="IRNazanin" w:eastAsia="IRNazanin" w:cs="IRNazanin"/>
          <w:lang w:bidi="fa-IR"/>
          <w:color w:val="111111"/>
          <w:sz w:val="28"/>
          <w:szCs w:val="28"/>
          <w:rtl/>
        </w:rPr>
        <w:t xml:space="preserve">بر سرتجدید پیمان آمدید</w:t>
      </w:r>
    </w:p>
    <w:p>
      <w:pPr>
        <w:pStyle w:val="BookText"/>
      </w:pPr>
      <w:r>
        <w:rPr>
          <w:rFonts w:ascii="IRNazanin" w:hAnsi="IRNazanin" w:eastAsia="IRNazanin" w:cs="IRNazanin"/>
          <w:lang w:bidi="fa-IR"/>
          <w:color w:val="111111"/>
          <w:sz w:val="28"/>
          <w:szCs w:val="28"/>
          <w:rtl/>
        </w:rPr>
        <w:t xml:space="preserve">آی مردم آسمان ممنونتان</w:t>
      </w:r>
    </w:p>
    <w:p>
      <w:pPr>
        <w:pStyle w:val="BookText"/>
      </w:pPr>
      <w:r>
        <w:rPr>
          <w:rFonts w:ascii="IRNazanin" w:hAnsi="IRNazanin" w:eastAsia="IRNazanin" w:cs="IRNazanin"/>
          <w:lang w:bidi="fa-IR"/>
          <w:color w:val="111111"/>
          <w:sz w:val="28"/>
          <w:szCs w:val="28"/>
          <w:rtl/>
        </w:rPr>
        <w:t xml:space="preserve">خاک مست از نغمة موزونتان</w:t>
      </w:r>
    </w:p>
    <w:p>
      <w:pPr>
        <w:pStyle w:val="BookText"/>
      </w:pPr>
      <w:r>
        <w:rPr>
          <w:rFonts w:ascii="IRNazanin" w:hAnsi="IRNazanin" w:eastAsia="IRNazanin" w:cs="IRNazanin"/>
          <w:lang w:bidi="fa-IR"/>
          <w:color w:val="111111"/>
          <w:sz w:val="28"/>
          <w:szCs w:val="28"/>
          <w:rtl/>
        </w:rPr>
        <w:t xml:space="preserve">نغمة زهرای من زهرای من</w:t>
      </w:r>
    </w:p>
    <w:p>
      <w:pPr>
        <w:pStyle w:val="BookText"/>
      </w:pPr>
      <w:r>
        <w:rPr>
          <w:rFonts w:ascii="IRNazanin" w:hAnsi="IRNazanin" w:eastAsia="IRNazanin" w:cs="IRNazanin"/>
          <w:lang w:bidi="fa-IR"/>
          <w:color w:val="111111"/>
          <w:sz w:val="28"/>
          <w:szCs w:val="28"/>
          <w:rtl/>
        </w:rPr>
        <w:t xml:space="preserve">تو نباشی بعد از این ای وای من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نغمة ما بین آن دیوار و در</w:t>
      </w:r>
    </w:p>
    <w:p>
      <w:pPr>
        <w:pStyle w:val="BookText"/>
      </w:pPr>
      <w:r>
        <w:rPr>
          <w:rFonts w:ascii="IRNazanin" w:hAnsi="IRNazanin" w:eastAsia="IRNazanin" w:cs="IRNazanin"/>
          <w:lang w:bidi="fa-IR"/>
          <w:color w:val="111111"/>
          <w:sz w:val="28"/>
          <w:szCs w:val="28"/>
          <w:rtl/>
        </w:rPr>
        <w:t xml:space="preserve">فاطمه ، زخمی ، صدا می زد پدر</w:t>
      </w:r>
    </w:p>
    <w:p>
      <w:pPr>
        <w:pStyle w:val="BookText"/>
      </w:pPr>
      <w:r>
        <w:rPr>
          <w:rFonts w:ascii="IRNazanin" w:hAnsi="IRNazanin" w:eastAsia="IRNazanin" w:cs="IRNazanin"/>
          <w:lang w:bidi="fa-IR"/>
          <w:color w:val="111111"/>
          <w:sz w:val="28"/>
          <w:szCs w:val="28"/>
          <w:rtl/>
        </w:rPr>
        <w:t xml:space="preserve">نغمة دنبال حیدر می دوید</w:t>
      </w:r>
    </w:p>
    <w:p>
      <w:pPr>
        <w:pStyle w:val="BookText"/>
      </w:pPr>
      <w:r>
        <w:rPr>
          <w:rFonts w:ascii="IRNazanin" w:hAnsi="IRNazanin" w:eastAsia="IRNazanin" w:cs="IRNazanin"/>
          <w:lang w:bidi="fa-IR"/>
          <w:color w:val="111111"/>
          <w:sz w:val="28"/>
          <w:szCs w:val="28"/>
          <w:rtl/>
        </w:rPr>
        <w:t xml:space="preserve">متصل از بازویش خون می چکید</w:t>
      </w:r>
    </w:p>
    <w:p>
      <w:pPr>
        <w:pStyle w:val="BookText"/>
      </w:pPr>
      <w:r>
        <w:rPr>
          <w:rFonts w:ascii="IRNazanin" w:hAnsi="IRNazanin" w:eastAsia="IRNazanin" w:cs="IRNazanin"/>
          <w:lang w:bidi="fa-IR"/>
          <w:color w:val="111111"/>
          <w:sz w:val="28"/>
          <w:szCs w:val="28"/>
          <w:rtl/>
        </w:rPr>
        <w:t xml:space="preserve">روز و شب از یکدگر نشناختید</w:t>
      </w:r>
    </w:p>
    <w:p>
      <w:pPr>
        <w:pStyle w:val="BookText"/>
      </w:pPr>
      <w:r>
        <w:rPr>
          <w:rFonts w:ascii="IRNazanin" w:hAnsi="IRNazanin" w:eastAsia="IRNazanin" w:cs="IRNazanin"/>
          <w:lang w:bidi="fa-IR"/>
          <w:color w:val="111111"/>
          <w:sz w:val="28"/>
          <w:szCs w:val="28"/>
          <w:rtl/>
        </w:rPr>
        <w:t xml:space="preserve">روضه ها را چون محرم ساختید</w:t>
      </w:r>
    </w:p>
    <w:p>
      <w:pPr>
        <w:pStyle w:val="BookText"/>
      </w:pPr>
      <w:r>
        <w:rPr>
          <w:rFonts w:ascii="IRNazanin" w:hAnsi="IRNazanin" w:eastAsia="IRNazanin" w:cs="IRNazanin"/>
          <w:lang w:bidi="fa-IR"/>
          <w:color w:val="111111"/>
          <w:sz w:val="28"/>
          <w:szCs w:val="28"/>
          <w:rtl/>
        </w:rPr>
        <w:t xml:space="preserve">الحق از این کار کم نگذاشتید</w:t>
      </w:r>
    </w:p>
    <w:p>
      <w:pPr>
        <w:pStyle w:val="BookText"/>
      </w:pPr>
      <w:r>
        <w:rPr>
          <w:rFonts w:ascii="IRNazanin" w:hAnsi="IRNazanin" w:eastAsia="IRNazanin" w:cs="IRNazanin"/>
          <w:lang w:bidi="fa-IR"/>
          <w:color w:val="111111"/>
          <w:sz w:val="28"/>
          <w:szCs w:val="28"/>
          <w:rtl/>
        </w:rPr>
        <w:t xml:space="preserve">در خیابان ها علم برداشتید</w:t>
      </w:r>
    </w:p>
    <w:p>
      <w:pPr>
        <w:pStyle w:val="BookText"/>
      </w:pPr>
      <w:r>
        <w:rPr>
          <w:rFonts w:ascii="IRNazanin" w:hAnsi="IRNazanin" w:eastAsia="IRNazanin" w:cs="IRNazanin"/>
          <w:lang w:bidi="fa-IR"/>
          <w:color w:val="111111"/>
          <w:sz w:val="28"/>
          <w:szCs w:val="28"/>
          <w:rtl/>
        </w:rPr>
        <w:t xml:space="preserve">هریکی خود یک «حسینیه» شدید</w:t>
      </w:r>
    </w:p>
    <w:p>
      <w:pPr>
        <w:pStyle w:val="BookText"/>
      </w:pPr>
      <w:r>
        <w:rPr>
          <w:rFonts w:ascii="IRNazanin" w:hAnsi="IRNazanin" w:eastAsia="IRNazanin" w:cs="IRNazanin"/>
          <w:lang w:bidi="fa-IR"/>
          <w:color w:val="111111"/>
          <w:sz w:val="28"/>
          <w:szCs w:val="28"/>
          <w:rtl/>
        </w:rPr>
        <w:t xml:space="preserve">در عزای فاطمه « تکیه » شدید</w:t>
      </w:r>
    </w:p>
    <w:p>
      <w:pPr>
        <w:pStyle w:val="BookText"/>
      </w:pPr>
      <w:r>
        <w:rPr>
          <w:rFonts w:ascii="IRNazanin" w:hAnsi="IRNazanin" w:eastAsia="IRNazanin" w:cs="IRNazanin"/>
          <w:lang w:bidi="fa-IR"/>
          <w:color w:val="111111"/>
          <w:sz w:val="28"/>
          <w:szCs w:val="28"/>
          <w:rtl/>
        </w:rPr>
        <w:t xml:space="preserve">بر سر این هرزه پویان کوفتید</w:t>
      </w:r>
    </w:p>
    <w:p>
      <w:pPr>
        <w:pStyle w:val="BookText"/>
      </w:pPr>
      <w:r>
        <w:rPr>
          <w:rFonts w:ascii="IRNazanin" w:hAnsi="IRNazanin" w:eastAsia="IRNazanin" w:cs="IRNazanin"/>
          <w:lang w:bidi="fa-IR"/>
          <w:color w:val="111111"/>
          <w:sz w:val="28"/>
          <w:szCs w:val="28"/>
          <w:rtl/>
        </w:rPr>
        <w:t xml:space="preserve">بر دهان یاوه گویان کوفتید</w:t>
      </w:r>
    </w:p>
    <w:p>
      <w:pPr>
        <w:pStyle w:val="BookText"/>
      </w:pPr>
      <w:r>
        <w:rPr>
          <w:rFonts w:ascii="IRNazanin" w:hAnsi="IRNazanin" w:eastAsia="IRNazanin" w:cs="IRNazanin"/>
          <w:lang w:bidi="fa-IR"/>
          <w:color w:val="111111"/>
          <w:sz w:val="28"/>
          <w:szCs w:val="28"/>
          <w:rtl/>
        </w:rPr>
        <w:t xml:space="preserve">چون میان روضه ها قد می کشید</w:t>
      </w:r>
    </w:p>
    <w:p>
      <w:pPr>
        <w:pStyle w:val="BookText"/>
      </w:pPr>
      <w:r>
        <w:rPr>
          <w:rFonts w:ascii="IRNazanin" w:hAnsi="IRNazanin" w:eastAsia="IRNazanin" w:cs="IRNazanin"/>
          <w:lang w:bidi="fa-IR"/>
          <w:color w:val="111111"/>
          <w:sz w:val="28"/>
          <w:szCs w:val="28"/>
          <w:rtl/>
        </w:rPr>
        <w:t xml:space="preserve">بین خود با دشمنان سد می کشید</w:t>
      </w:r>
    </w:p>
    <w:p>
      <w:pPr>
        <w:pStyle w:val="BookText"/>
      </w:pPr>
      <w:r>
        <w:rPr>
          <w:rFonts w:ascii="IRNazanin" w:hAnsi="IRNazanin" w:eastAsia="IRNazanin" w:cs="IRNazanin"/>
          <w:lang w:bidi="fa-IR"/>
          <w:color w:val="111111"/>
          <w:sz w:val="28"/>
          <w:szCs w:val="28"/>
          <w:rtl/>
        </w:rPr>
        <w:t xml:space="preserve">یافتیداز فاطمیه اعتبار</w:t>
      </w:r>
    </w:p>
    <w:p>
      <w:pPr>
        <w:pStyle w:val="BookText"/>
      </w:pPr>
      <w:r>
        <w:rPr>
          <w:rFonts w:ascii="IRNazanin" w:hAnsi="IRNazanin" w:eastAsia="IRNazanin" w:cs="IRNazanin"/>
          <w:lang w:bidi="fa-IR"/>
          <w:color w:val="111111"/>
          <w:sz w:val="28"/>
          <w:szCs w:val="28"/>
          <w:rtl/>
        </w:rPr>
        <w:t xml:space="preserve">با ادب ورزی مدال افتخار</w:t>
      </w:r>
    </w:p>
    <w:p>
      <w:pPr>
        <w:pStyle w:val="BookText"/>
      </w:pPr>
      <w:r>
        <w:rPr>
          <w:rFonts w:ascii="IRNazanin" w:hAnsi="IRNazanin" w:eastAsia="IRNazanin" w:cs="IRNazanin"/>
          <w:lang w:bidi="fa-IR"/>
          <w:color w:val="111111"/>
          <w:sz w:val="28"/>
          <w:szCs w:val="28"/>
          <w:rtl/>
        </w:rPr>
        <w:t xml:space="preserve">از بلادر روضه ها ایمن شدید</w:t>
      </w:r>
    </w:p>
    <w:p>
      <w:pPr>
        <w:pStyle w:val="BookText"/>
      </w:pPr>
      <w:r>
        <w:rPr>
          <w:rFonts w:ascii="IRNazanin" w:hAnsi="IRNazanin" w:eastAsia="IRNazanin" w:cs="IRNazanin"/>
          <w:lang w:bidi="fa-IR"/>
          <w:color w:val="111111"/>
          <w:sz w:val="28"/>
          <w:szCs w:val="28"/>
          <w:rtl/>
        </w:rPr>
        <w:t xml:space="preserve">باعث رسوائی دشمن شدید</w:t>
      </w:r>
    </w:p>
    <w:p>
      <w:pPr>
        <w:pStyle w:val="BookText"/>
      </w:pPr>
      <w:r>
        <w:rPr>
          <w:rFonts w:ascii="IRNazanin" w:hAnsi="IRNazanin" w:eastAsia="IRNazanin" w:cs="IRNazanin"/>
          <w:lang w:bidi="fa-IR"/>
          <w:color w:val="111111"/>
          <w:sz w:val="28"/>
          <w:szCs w:val="28"/>
          <w:rtl/>
        </w:rPr>
        <w:t xml:space="preserve">کارتان انداخت ای یاران یار</w:t>
      </w:r>
    </w:p>
    <w:p>
      <w:pPr>
        <w:pStyle w:val="BookText"/>
      </w:pPr>
      <w:r>
        <w:rPr>
          <w:rFonts w:ascii="IRNazanin" w:hAnsi="IRNazanin" w:eastAsia="IRNazanin" w:cs="IRNazanin"/>
          <w:lang w:bidi="fa-IR"/>
          <w:color w:val="111111"/>
          <w:sz w:val="28"/>
          <w:szCs w:val="28"/>
          <w:rtl/>
        </w:rPr>
        <w:t xml:space="preserve">از تراوش ، زوزة گرگان هار</w:t>
      </w:r>
    </w:p>
    <w:p>
      <w:pPr>
        <w:pStyle w:val="BookText"/>
      </w:pPr>
      <w:r>
        <w:rPr>
          <w:rFonts w:ascii="IRNazanin" w:hAnsi="IRNazanin" w:eastAsia="IRNazanin" w:cs="IRNazanin"/>
          <w:lang w:bidi="fa-IR"/>
          <w:color w:val="111111"/>
          <w:sz w:val="28"/>
          <w:szCs w:val="28"/>
          <w:rtl/>
        </w:rPr>
        <w:t xml:space="preserve">خوب دق دادید این اوباش را</w:t>
      </w:r>
    </w:p>
    <w:p>
      <w:pPr>
        <w:pStyle w:val="BookText"/>
      </w:pPr>
      <w:r>
        <w:rPr>
          <w:rFonts w:ascii="IRNazanin" w:hAnsi="IRNazanin" w:eastAsia="IRNazanin" w:cs="IRNazanin"/>
          <w:lang w:bidi="fa-IR"/>
          <w:color w:val="111111"/>
          <w:sz w:val="28"/>
          <w:szCs w:val="28"/>
          <w:rtl/>
        </w:rPr>
        <w:t xml:space="preserve">بر ملا کردید شرک فاش را</w:t>
      </w:r>
    </w:p>
    <w:p>
      <w:pPr>
        <w:pStyle w:val="BookText"/>
      </w:pPr>
      <w:r>
        <w:rPr>
          <w:rFonts w:ascii="IRNazanin" w:hAnsi="IRNazanin" w:eastAsia="IRNazanin" w:cs="IRNazanin"/>
          <w:lang w:bidi="fa-IR"/>
          <w:color w:val="111111"/>
          <w:sz w:val="28"/>
          <w:szCs w:val="28"/>
          <w:rtl/>
        </w:rPr>
        <w:t xml:space="preserve">دشمنان از کارتان رسوا شدند</w:t>
      </w:r>
    </w:p>
    <w:p>
      <w:pPr>
        <w:pStyle w:val="BookText"/>
      </w:pPr>
      <w:r>
        <w:rPr>
          <w:rFonts w:ascii="IRNazanin" w:hAnsi="IRNazanin" w:eastAsia="IRNazanin" w:cs="IRNazanin"/>
          <w:lang w:bidi="fa-IR"/>
          <w:color w:val="111111"/>
          <w:sz w:val="28"/>
          <w:szCs w:val="28"/>
          <w:rtl/>
        </w:rPr>
        <w:t xml:space="preserve">باز سر نخ ها همه پیدا شدند</w:t>
      </w:r>
    </w:p>
    <w:p>
      <w:pPr>
        <w:pStyle w:val="BookText"/>
      </w:pPr>
      <w:r>
        <w:rPr>
          <w:rFonts w:ascii="IRNazanin" w:hAnsi="IRNazanin" w:eastAsia="IRNazanin" w:cs="IRNazanin"/>
          <w:lang w:bidi="fa-IR"/>
          <w:color w:val="111111"/>
          <w:sz w:val="28"/>
          <w:szCs w:val="28"/>
          <w:rtl/>
        </w:rPr>
        <w:t xml:space="preserve">بار دیگرشد کجی ها آشکار</w:t>
      </w:r>
    </w:p>
    <w:p>
      <w:pPr>
        <w:pStyle w:val="BookText"/>
      </w:pPr>
      <w:r>
        <w:rPr>
          <w:rFonts w:ascii="IRNazanin" w:hAnsi="IRNazanin" w:eastAsia="IRNazanin" w:cs="IRNazanin"/>
          <w:lang w:bidi="fa-IR"/>
          <w:color w:val="111111"/>
          <w:sz w:val="28"/>
          <w:szCs w:val="28"/>
          <w:rtl/>
        </w:rPr>
        <w:t xml:space="preserve">از صف دشمن جدا شد دوستدار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02" w:name="pg6639_51716"/>
    <w:bookmarkEnd w:id="102"/>
    <w:p>
      <w:pPr>
        <w:pStyle w:val="BookText"/>
      </w:pPr>
      <w:r>
        <w:rPr>
          <w:rFonts w:ascii="IRNazanin" w:hAnsi="IRNazanin" w:eastAsia="IRNazanin" w:cs="IRNazanin"/>
          <w:lang w:bidi="fa-IR"/>
          <w:color w:val="111111"/>
          <w:sz w:val="28"/>
          <w:szCs w:val="28"/>
          <w:rtl/>
        </w:rPr>
        <w:t xml:space="preserve">خویش را دیدند و رسوائی خویش</w:t>
      </w:r>
    </w:p>
    <w:p>
      <w:pPr>
        <w:pStyle w:val="BookText"/>
      </w:pPr>
      <w:r>
        <w:rPr>
          <w:rFonts w:ascii="IRNazanin" w:hAnsi="IRNazanin" w:eastAsia="IRNazanin" w:cs="IRNazanin"/>
          <w:lang w:bidi="fa-IR"/>
          <w:color w:val="111111"/>
          <w:sz w:val="28"/>
          <w:szCs w:val="28"/>
          <w:rtl/>
        </w:rPr>
        <w:t xml:space="preserve">بار دیگر امتحان آمد به پیش</w:t>
      </w:r>
    </w:p>
    <w:p>
      <w:pPr>
        <w:pStyle w:val="BookText"/>
      </w:pPr>
      <w:r>
        <w:rPr>
          <w:rFonts w:ascii="IRNazanin" w:hAnsi="IRNazanin" w:eastAsia="IRNazanin" w:cs="IRNazanin"/>
          <w:lang w:bidi="fa-IR"/>
          <w:color w:val="111111"/>
          <w:sz w:val="28"/>
          <w:szCs w:val="28"/>
          <w:rtl/>
        </w:rPr>
        <w:t xml:space="preserve">رگ رگ است این آب شیرین وآب شور</w:t>
      </w:r>
    </w:p>
    <w:p>
      <w:pPr>
        <w:pStyle w:val="BookText"/>
      </w:pPr>
      <w:r>
        <w:rPr>
          <w:rFonts w:ascii="IRNazanin" w:hAnsi="IRNazanin" w:eastAsia="IRNazanin" w:cs="IRNazanin"/>
          <w:lang w:bidi="fa-IR"/>
          <w:color w:val="111111"/>
          <w:sz w:val="28"/>
          <w:szCs w:val="28"/>
          <w:rtl/>
        </w:rPr>
        <w:t xml:space="preserve">تا قیامت می رود تا نفخ صور</w:t>
      </w:r>
    </w:p>
    <w:p>
      <w:pPr>
        <w:pStyle w:val="BookText"/>
      </w:pPr>
      <w:r>
        <w:rPr>
          <w:rFonts w:ascii="IRNazanin" w:hAnsi="IRNazanin" w:eastAsia="IRNazanin" w:cs="IRNazanin"/>
          <w:lang w:bidi="fa-IR"/>
          <w:color w:val="111111"/>
          <w:sz w:val="28"/>
          <w:szCs w:val="28"/>
          <w:rtl/>
        </w:rPr>
        <w:t xml:space="preserve">آزمایش تا قیامت دائم است</w:t>
      </w:r>
    </w:p>
    <w:p>
      <w:pPr>
        <w:pStyle w:val="BookText"/>
      </w:pPr>
      <w:r>
        <w:rPr>
          <w:rFonts w:ascii="IRNazanin" w:hAnsi="IRNazanin" w:eastAsia="IRNazanin" w:cs="IRNazanin"/>
          <w:lang w:bidi="fa-IR"/>
          <w:color w:val="111111"/>
          <w:sz w:val="28"/>
          <w:szCs w:val="28"/>
          <w:rtl/>
        </w:rPr>
        <w:t xml:space="preserve">این ز لطف آن امام قائم است</w:t>
      </w:r>
    </w:p>
    <w:p>
      <w:pPr>
        <w:pStyle w:val="BookText"/>
      </w:pPr>
      <w:r>
        <w:rPr>
          <w:rFonts w:ascii="IRNazanin" w:hAnsi="IRNazanin" w:eastAsia="IRNazanin" w:cs="IRNazanin"/>
          <w:lang w:bidi="fa-IR"/>
          <w:color w:val="111111"/>
          <w:sz w:val="28"/>
          <w:szCs w:val="28"/>
          <w:rtl/>
        </w:rPr>
        <w:t xml:space="preserve">رویتان چون صبحدم بادا سپید</w:t>
      </w:r>
    </w:p>
    <w:p>
      <w:pPr>
        <w:pStyle w:val="BookText"/>
      </w:pPr>
      <w:r>
        <w:rPr>
          <w:rFonts w:ascii="IRNazanin" w:hAnsi="IRNazanin" w:eastAsia="IRNazanin" w:cs="IRNazanin"/>
          <w:lang w:bidi="fa-IR"/>
          <w:color w:val="111111"/>
          <w:sz w:val="28"/>
          <w:szCs w:val="28"/>
          <w:rtl/>
        </w:rPr>
        <w:t xml:space="preserve">در قیامت عاقبت بادا سعید</w:t>
      </w:r>
    </w:p>
    <w:p>
      <w:pPr>
        <w:pStyle w:val="BookText"/>
      </w:pPr>
      <w:r>
        <w:rPr>
          <w:rFonts w:ascii="IRNazanin" w:hAnsi="IRNazanin" w:eastAsia="IRNazanin" w:cs="IRNazanin"/>
          <w:lang w:bidi="fa-IR"/>
          <w:color w:val="111111"/>
          <w:sz w:val="28"/>
          <w:szCs w:val="28"/>
          <w:rtl/>
        </w:rPr>
        <w:t xml:space="preserve">سرودۀ : شاعر نکته سنج خاندان امامت (علیهم السلام)</w:t>
      </w:r>
    </w:p>
    <w:p>
      <w:pPr>
        <w:pStyle w:val="BookText"/>
      </w:pPr>
      <w:r>
        <w:rPr>
          <w:rFonts w:ascii="IRNazanin" w:hAnsi="IRNazanin" w:eastAsia="IRNazanin" w:cs="IRNazanin"/>
          <w:lang w:bidi="fa-IR"/>
          <w:color w:val="111111"/>
          <w:sz w:val="28"/>
          <w:szCs w:val="28"/>
          <w:rtl/>
        </w:rPr>
        <w:t xml:space="preserve">استاد محمد قدسی (قدسی )</w:t>
      </w:r>
    </w:p>
    <w:p>
      <w:pPr>
        <w:pStyle w:val="Heading3"/>
      </w:pPr>
      <w:bookmarkStart w:id="257" w:name="_Toc140"/>
      <w:r>
        <w:t>ای فاطمیان فاطمه را دریابید</w:t>
      </w:r>
      <w:bookmarkEnd w:id="257"/>
    </w:p>
    <w:p>
      <w:pPr>
        <w:pStyle w:val="BookText"/>
      </w:pPr>
      <w:r>
        <w:rPr>
          <w:rFonts w:ascii="IRNazanin" w:hAnsi="IRNazanin" w:eastAsia="IRNazanin" w:cs="IRNazanin"/>
          <w:lang w:bidi="fa-IR"/>
          <w:color w:val="111111"/>
          <w:sz w:val="28"/>
          <w:szCs w:val="28"/>
          <w:rtl/>
        </w:rPr>
        <w:t xml:space="preserve">تا چند ز کید دشمنان در خوابید</w:t>
      </w:r>
    </w:p>
    <w:p>
      <w:pPr>
        <w:pStyle w:val="BookText"/>
      </w:pPr>
      <w:r>
        <w:rPr>
          <w:rFonts w:ascii="IRNazanin" w:hAnsi="IRNazanin" w:eastAsia="IRNazanin" w:cs="IRNazanin"/>
          <w:lang w:bidi="fa-IR"/>
          <w:color w:val="111111"/>
          <w:sz w:val="28"/>
          <w:szCs w:val="28"/>
          <w:rtl/>
        </w:rPr>
        <w:t xml:space="preserve">دارندز ما فاطمه را می گیرند</w:t>
      </w:r>
    </w:p>
    <w:p>
      <w:pPr>
        <w:pStyle w:val="BookText"/>
      </w:pPr>
      <w:r>
        <w:rPr>
          <w:rFonts w:ascii="IRNazanin" w:hAnsi="IRNazanin" w:eastAsia="IRNazanin" w:cs="IRNazanin"/>
          <w:lang w:bidi="fa-IR"/>
          <w:color w:val="111111"/>
          <w:sz w:val="28"/>
          <w:szCs w:val="28"/>
          <w:rtl/>
        </w:rPr>
        <w:t xml:space="preserve">کاری بکنیداگر که از احبابید</w:t>
      </w:r>
    </w:p>
    <w:p>
      <w:pPr>
        <w:pStyle w:val="BookText"/>
      </w:pPr>
      <w:r>
        <w:rPr>
          <w:rFonts w:ascii="IRNazanin" w:hAnsi="IRNazanin" w:eastAsia="IRNazanin" w:cs="IRNazanin"/>
          <w:lang w:bidi="fa-IR"/>
          <w:color w:val="111111"/>
          <w:sz w:val="28"/>
          <w:szCs w:val="28"/>
          <w:rtl/>
        </w:rPr>
        <w:t xml:space="preserve">زهرا تو شهیده ای و این را تنها</w:t>
      </w:r>
    </w:p>
    <w:p>
      <w:pPr>
        <w:pStyle w:val="BookText"/>
      </w:pPr>
      <w:r>
        <w:rPr>
          <w:rFonts w:ascii="IRNazanin" w:hAnsi="IRNazanin" w:eastAsia="IRNazanin" w:cs="IRNazanin"/>
          <w:lang w:bidi="fa-IR"/>
          <w:color w:val="111111"/>
          <w:sz w:val="28"/>
          <w:szCs w:val="28"/>
          <w:rtl/>
        </w:rPr>
        <w:t xml:space="preserve">ما فاطمیانیم که باور داریم</w:t>
      </w:r>
    </w:p>
    <w:p>
      <w:pPr>
        <w:pStyle w:val="BookText"/>
      </w:pPr>
      <w:r>
        <w:rPr>
          <w:rFonts w:ascii="IRNazanin" w:hAnsi="IRNazanin" w:eastAsia="IRNazanin" w:cs="IRNazanin"/>
          <w:lang w:bidi="fa-IR"/>
          <w:color w:val="111111"/>
          <w:sz w:val="28"/>
          <w:szCs w:val="28"/>
          <w:rtl/>
        </w:rPr>
        <w:t xml:space="preserve">این رشته مهری که فکندی بر ما</w:t>
      </w:r>
    </w:p>
    <w:p>
      <w:pPr>
        <w:pStyle w:val="BookText"/>
      </w:pPr>
      <w:r>
        <w:rPr>
          <w:rFonts w:ascii="IRNazanin" w:hAnsi="IRNazanin" w:eastAsia="IRNazanin" w:cs="IRNazanin"/>
          <w:lang w:bidi="fa-IR"/>
          <w:color w:val="111111"/>
          <w:sz w:val="28"/>
          <w:szCs w:val="28"/>
          <w:rtl/>
        </w:rPr>
        <w:t xml:space="preserve">کی دست ز دامان شما برداریم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03" w:name="pg6639_51717"/>
    <w:bookmarkEnd w:id="103"/>
    <w:p>
      <w:pPr>
        <w:pStyle w:val="BookText"/>
      </w:pPr>
      <w:r>
        <w:rPr>
          <w:rFonts w:ascii="IRNazanin" w:hAnsi="IRNazanin" w:eastAsia="IRNazanin" w:cs="IRNazanin"/>
          <w:lang w:bidi="fa-IR"/>
          <w:color w:val="111111"/>
          <w:sz w:val="28"/>
          <w:szCs w:val="28"/>
          <w:rtl/>
        </w:rPr>
        <w:t xml:space="preserve">سرودۀ : شاعر ولائی و فاطمی</w:t>
      </w:r>
    </w:p>
    <w:p>
      <w:pPr>
        <w:pStyle w:val="BookText"/>
      </w:pPr>
      <w:r>
        <w:rPr>
          <w:rFonts w:ascii="IRNazanin" w:hAnsi="IRNazanin" w:eastAsia="IRNazanin" w:cs="IRNazanin"/>
          <w:lang w:bidi="fa-IR"/>
          <w:color w:val="111111"/>
          <w:sz w:val="28"/>
          <w:szCs w:val="28"/>
          <w:rtl/>
        </w:rPr>
        <w:t xml:space="preserve">آقای محمدعلی کاروان</w:t>
      </w:r>
    </w:p>
    <w:p>
      <w:pPr>
        <w:pStyle w:val="Heading3"/>
      </w:pPr>
      <w:bookmarkStart w:id="258" w:name="_Toc141"/>
      <w:r>
        <w:t>آن امانت به خدا پرچم یا فاطمه است</w:t>
      </w:r>
      <w:bookmarkEnd w:id="258"/>
    </w:p>
    <w:p>
      <w:pPr>
        <w:pStyle w:val="BookText"/>
      </w:pPr>
      <w:r>
        <w:rPr>
          <w:rFonts w:ascii="IRNazanin" w:hAnsi="IRNazanin" w:eastAsia="IRNazanin" w:cs="IRNazanin"/>
          <w:lang w:bidi="fa-IR"/>
          <w:color w:val="111111"/>
          <w:sz w:val="28"/>
          <w:szCs w:val="28"/>
          <w:rtl/>
        </w:rPr>
        <w:t xml:space="preserve">و بکم اخرجنا الله من الذل آری</w:t>
      </w:r>
    </w:p>
    <w:p>
      <w:pPr>
        <w:pStyle w:val="BookText"/>
      </w:pPr>
      <w:r>
        <w:rPr>
          <w:rFonts w:ascii="IRNazanin" w:hAnsi="IRNazanin" w:eastAsia="IRNazanin" w:cs="IRNazanin"/>
          <w:lang w:bidi="fa-IR"/>
          <w:color w:val="111111"/>
          <w:sz w:val="28"/>
          <w:szCs w:val="28"/>
          <w:rtl/>
        </w:rPr>
        <w:t xml:space="preserve">با شما خواب جهان رفت سوی بیداری</w:t>
      </w:r>
    </w:p>
    <w:p>
      <w:pPr>
        <w:pStyle w:val="BookText"/>
      </w:pPr>
      <w:r>
        <w:rPr>
          <w:rFonts w:ascii="IRNazanin" w:hAnsi="IRNazanin" w:eastAsia="IRNazanin" w:cs="IRNazanin"/>
          <w:lang w:bidi="fa-IR"/>
          <w:color w:val="111111"/>
          <w:sz w:val="28"/>
          <w:szCs w:val="28"/>
          <w:rtl/>
        </w:rPr>
        <w:t xml:space="preserve">آسمان بار امانت نتوانست کشید</w:t>
      </w:r>
    </w:p>
    <w:p>
      <w:pPr>
        <w:pStyle w:val="BookText"/>
      </w:pPr>
      <w:r>
        <w:rPr>
          <w:rFonts w:ascii="IRNazanin" w:hAnsi="IRNazanin" w:eastAsia="IRNazanin" w:cs="IRNazanin"/>
          <w:lang w:bidi="fa-IR"/>
          <w:color w:val="111111"/>
          <w:sz w:val="28"/>
          <w:szCs w:val="28"/>
          <w:rtl/>
        </w:rPr>
        <w:t xml:space="preserve">حال تو ماندی و این بار امانت داری</w:t>
      </w:r>
    </w:p>
    <w:p>
      <w:pPr>
        <w:pStyle w:val="BookText"/>
      </w:pPr>
      <w:r>
        <w:rPr>
          <w:rFonts w:ascii="IRNazanin" w:hAnsi="IRNazanin" w:eastAsia="IRNazanin" w:cs="IRNazanin"/>
          <w:lang w:bidi="fa-IR"/>
          <w:color w:val="111111"/>
          <w:sz w:val="28"/>
          <w:szCs w:val="28"/>
          <w:rtl/>
        </w:rPr>
        <w:t xml:space="preserve">آن امانت به خدا پرچم یا فاطمه است</w:t>
      </w:r>
    </w:p>
    <w:p>
      <w:pPr>
        <w:pStyle w:val="BookText"/>
      </w:pPr>
      <w:r>
        <w:rPr>
          <w:rFonts w:ascii="IRNazanin" w:hAnsi="IRNazanin" w:eastAsia="IRNazanin" w:cs="IRNazanin"/>
          <w:lang w:bidi="fa-IR"/>
          <w:color w:val="111111"/>
          <w:sz w:val="28"/>
          <w:szCs w:val="28"/>
          <w:rtl/>
        </w:rPr>
        <w:t xml:space="preserve">خائنی پس اگر آن را به زمین بگذاری</w:t>
      </w:r>
    </w:p>
    <w:p>
      <w:pPr>
        <w:pStyle w:val="BookText"/>
      </w:pPr>
      <w:r>
        <w:rPr>
          <w:rFonts w:ascii="IRNazanin" w:hAnsi="IRNazanin" w:eastAsia="IRNazanin" w:cs="IRNazanin"/>
          <w:lang w:bidi="fa-IR"/>
          <w:color w:val="111111"/>
          <w:sz w:val="28"/>
          <w:szCs w:val="28"/>
          <w:rtl/>
        </w:rPr>
        <w:t xml:space="preserve">میتوان با دو قدم سمت دل فاطمه رفت</w:t>
      </w:r>
    </w:p>
    <w:p>
      <w:pPr>
        <w:pStyle w:val="BookText"/>
      </w:pPr>
      <w:r>
        <w:rPr>
          <w:rFonts w:ascii="IRNazanin" w:hAnsi="IRNazanin" w:eastAsia="IRNazanin" w:cs="IRNazanin"/>
          <w:lang w:bidi="fa-IR"/>
          <w:color w:val="111111"/>
          <w:sz w:val="28"/>
          <w:szCs w:val="28"/>
          <w:rtl/>
        </w:rPr>
        <w:t xml:space="preserve">به غمش زاری و از دشمن او بیزاری</w:t>
      </w:r>
    </w:p>
    <w:p>
      <w:pPr>
        <w:pStyle w:val="BookText"/>
      </w:pPr>
      <w:r>
        <w:rPr>
          <w:rFonts w:ascii="IRNazanin" w:hAnsi="IRNazanin" w:eastAsia="IRNazanin" w:cs="IRNazanin"/>
          <w:lang w:bidi="fa-IR"/>
          <w:color w:val="111111"/>
          <w:sz w:val="28"/>
          <w:szCs w:val="28"/>
          <w:rtl/>
        </w:rPr>
        <w:t xml:space="preserve">چشمه ی اشک مرا آب بقا می بخشد</w:t>
      </w:r>
    </w:p>
    <w:p>
      <w:pPr>
        <w:pStyle w:val="BookText"/>
      </w:pPr>
      <w:r>
        <w:rPr>
          <w:rFonts w:ascii="IRNazanin" w:hAnsi="IRNazanin" w:eastAsia="IRNazanin" w:cs="IRNazanin"/>
          <w:lang w:bidi="fa-IR"/>
          <w:color w:val="111111"/>
          <w:sz w:val="28"/>
          <w:szCs w:val="28"/>
          <w:rtl/>
        </w:rPr>
        <w:t xml:space="preserve">زنده ام من اگر این چشمه بماند جاری</w:t>
      </w:r>
    </w:p>
    <w:p>
      <w:pPr>
        <w:pStyle w:val="BookText"/>
      </w:pPr>
      <w:r>
        <w:rPr>
          <w:rFonts w:ascii="IRNazanin" w:hAnsi="IRNazanin" w:eastAsia="IRNazanin" w:cs="IRNazanin"/>
          <w:lang w:bidi="fa-IR"/>
          <w:color w:val="111111"/>
          <w:sz w:val="28"/>
          <w:szCs w:val="28"/>
          <w:rtl/>
        </w:rPr>
        <w:t xml:space="preserve">دلش اواهمۀ روز جزا ایمن شد</w:t>
      </w:r>
    </w:p>
    <w:p>
      <w:pPr>
        <w:pStyle w:val="BookText"/>
      </w:pPr>
      <w:r>
        <w:rPr>
          <w:rFonts w:ascii="IRNazanin" w:hAnsi="IRNazanin" w:eastAsia="IRNazanin" w:cs="IRNazanin"/>
          <w:lang w:bidi="fa-IR"/>
          <w:color w:val="111111"/>
          <w:sz w:val="28"/>
          <w:szCs w:val="28"/>
          <w:rtl/>
        </w:rPr>
        <w:t xml:space="preserve">هر کسی داد به اولاد علی دلداری</w:t>
      </w:r>
    </w:p>
    <w:p>
      <w:pPr>
        <w:pStyle w:val="BookText"/>
      </w:pPr>
      <w:r>
        <w:rPr>
          <w:rFonts w:ascii="IRNazanin" w:hAnsi="IRNazanin" w:eastAsia="IRNazanin" w:cs="IRNazanin"/>
          <w:lang w:bidi="fa-IR"/>
          <w:color w:val="111111"/>
          <w:sz w:val="28"/>
          <w:szCs w:val="28"/>
          <w:rtl/>
        </w:rPr>
        <w:t xml:space="preserve">از شدت درد پلک بر هم نگذاشت</w:t>
      </w:r>
    </w:p>
    <w:p>
      <w:pPr>
        <w:pStyle w:val="BookText"/>
      </w:pPr>
      <w:r>
        <w:rPr>
          <w:rFonts w:ascii="IRNazanin" w:hAnsi="IRNazanin" w:eastAsia="IRNazanin" w:cs="IRNazanin"/>
          <w:lang w:bidi="fa-IR"/>
          <w:color w:val="111111"/>
          <w:sz w:val="28"/>
          <w:szCs w:val="28"/>
          <w:rtl/>
        </w:rPr>
        <w:t xml:space="preserve">کس بر رخ نیلی شده مرهم نگذاشت</w:t>
      </w:r>
    </w:p>
    <w:p>
      <w:pPr>
        <w:pStyle w:val="BookText"/>
      </w:pPr>
      <w:r>
        <w:rPr>
          <w:rFonts w:ascii="IRNazanin" w:hAnsi="IRNazanin" w:eastAsia="IRNazanin" w:cs="IRNazanin"/>
          <w:lang w:bidi="fa-IR"/>
          <w:color w:val="111111"/>
          <w:sz w:val="28"/>
          <w:szCs w:val="28"/>
          <w:rtl/>
        </w:rPr>
        <w:t xml:space="preserve">هرگاه که خواست با علی گوید راز</w:t>
      </w:r>
    </w:p>
    <w:p>
      <w:pPr>
        <w:pStyle w:val="BookText"/>
      </w:pPr>
      <w:r>
        <w:rPr>
          <w:rFonts w:ascii="IRNazanin" w:hAnsi="IRNazanin" w:eastAsia="IRNazanin" w:cs="IRNazanin"/>
          <w:lang w:bidi="fa-IR"/>
          <w:color w:val="111111"/>
          <w:sz w:val="28"/>
          <w:szCs w:val="28"/>
          <w:rtl/>
        </w:rPr>
        <w:t xml:space="preserve">بغض آمد و با اشک دمادم نگذاشت</w:t>
      </w:r>
    </w:p>
    <w:p>
      <w:pPr>
        <w:pStyle w:val="BookText"/>
      </w:pPr>
      <w:r>
        <w:rPr>
          <w:rFonts w:ascii="IRNazanin" w:hAnsi="IRNazanin" w:eastAsia="IRNazanin" w:cs="IRNazanin"/>
          <w:lang w:bidi="fa-IR"/>
          <w:color w:val="111111"/>
          <w:sz w:val="28"/>
          <w:szCs w:val="28"/>
          <w:rtl/>
        </w:rPr>
        <w:t xml:space="preserve">استاد محمد قدسی (قدسی )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04" w:name="pg6639_51718"/>
    <w:bookmarkEnd w:id="104"/>
    <w:p>
      <w:pPr>
        <w:pStyle w:val="BookText"/>
      </w:pPr>
      <w:r>
        <w:rPr>
          <w:rFonts w:ascii="IRNazanin" w:hAnsi="IRNazanin" w:eastAsia="IRNazanin" w:cs="IRNazanin"/>
          <w:lang w:bidi="fa-IR"/>
          <w:color w:val="111111"/>
          <w:sz w:val="28"/>
          <w:szCs w:val="28"/>
          <w:rtl/>
        </w:rPr>
        <w:t xml:space="preserve">سرودۀ : شاعر دلسوز و دلدادۀ فاطمۀ زهرا (علیها السلام)</w:t>
      </w:r>
    </w:p>
    <w:p>
      <w:pPr>
        <w:pStyle w:val="BookText"/>
      </w:pPr>
      <w:r>
        <w:rPr>
          <w:rFonts w:ascii="IRNazanin" w:hAnsi="IRNazanin" w:eastAsia="IRNazanin" w:cs="IRNazanin"/>
          <w:lang w:bidi="fa-IR"/>
          <w:color w:val="111111"/>
          <w:sz w:val="28"/>
          <w:szCs w:val="28"/>
          <w:rtl/>
        </w:rPr>
        <w:t xml:space="preserve">استاد ولی الله کلامی</w:t>
      </w:r>
    </w:p>
    <w:p>
      <w:pPr>
        <w:pStyle w:val="BookText"/>
      </w:pPr>
      <w:r>
        <w:rPr>
          <w:rFonts w:ascii="IRNazanin" w:hAnsi="IRNazanin" w:eastAsia="IRNazanin" w:cs="IRNazanin"/>
          <w:lang w:bidi="fa-IR"/>
          <w:color w:val="111111"/>
          <w:sz w:val="28"/>
          <w:szCs w:val="28"/>
          <w:rtl/>
        </w:rPr>
        <w:t xml:space="preserve">از زنجان</w:t>
      </w:r>
    </w:p>
    <w:p>
      <w:pPr>
        <w:pStyle w:val="Heading3"/>
      </w:pPr>
      <w:bookmarkStart w:id="259" w:name="_Toc142"/>
      <w:r>
        <w:t>ولای فاطمی</w:t>
      </w:r>
      <w:bookmarkEnd w:id="259"/>
    </w:p>
    <w:p>
      <w:pPr>
        <w:pStyle w:val="BookText"/>
      </w:pPr>
      <w:r>
        <w:rPr>
          <w:rFonts w:ascii="IRNazanin" w:hAnsi="IRNazanin" w:eastAsia="IRNazanin" w:cs="IRNazanin"/>
          <w:lang w:bidi="fa-IR"/>
          <w:color w:val="111111"/>
          <w:sz w:val="28"/>
          <w:szCs w:val="28"/>
          <w:rtl/>
        </w:rPr>
        <w:t xml:space="preserve">زندگی ارزش ندارد بی ولای فاطمه</w:t>
      </w:r>
    </w:p>
    <w:p>
      <w:pPr>
        <w:pStyle w:val="BookText"/>
      </w:pPr>
      <w:r>
        <w:rPr>
          <w:rFonts w:ascii="IRNazanin" w:hAnsi="IRNazanin" w:eastAsia="IRNazanin" w:cs="IRNazanin"/>
          <w:lang w:bidi="fa-IR"/>
          <w:color w:val="111111"/>
          <w:sz w:val="28"/>
          <w:szCs w:val="28"/>
          <w:rtl/>
        </w:rPr>
        <w:t xml:space="preserve">قلبم آرامش ندارد بی ولای فاطمه</w:t>
      </w:r>
    </w:p>
    <w:p>
      <w:pPr>
        <w:pStyle w:val="BookText"/>
      </w:pPr>
      <w:r>
        <w:rPr>
          <w:rFonts w:ascii="IRNazanin" w:hAnsi="IRNazanin" w:eastAsia="IRNazanin" w:cs="IRNazanin"/>
          <w:lang w:bidi="fa-IR"/>
          <w:color w:val="111111"/>
          <w:sz w:val="28"/>
          <w:szCs w:val="28"/>
          <w:rtl/>
        </w:rPr>
        <w:t xml:space="preserve">در سماوات و زمین گر نور می بینی از اوست</w:t>
      </w:r>
    </w:p>
    <w:p>
      <w:pPr>
        <w:pStyle w:val="BookText"/>
      </w:pPr>
      <w:r>
        <w:rPr>
          <w:rFonts w:ascii="IRNazanin" w:hAnsi="IRNazanin" w:eastAsia="IRNazanin" w:cs="IRNazanin"/>
          <w:lang w:bidi="fa-IR"/>
          <w:color w:val="111111"/>
          <w:sz w:val="28"/>
          <w:szCs w:val="28"/>
          <w:rtl/>
        </w:rPr>
        <w:t xml:space="preserve">مهر و مه تابش ندارد بی ولای فاطمه</w:t>
      </w:r>
    </w:p>
    <w:p>
      <w:pPr>
        <w:pStyle w:val="BookText"/>
      </w:pPr>
      <w:r>
        <w:rPr>
          <w:rFonts w:ascii="IRNazanin" w:hAnsi="IRNazanin" w:eastAsia="IRNazanin" w:cs="IRNazanin"/>
          <w:lang w:bidi="fa-IR"/>
          <w:color w:val="111111"/>
          <w:sz w:val="28"/>
          <w:szCs w:val="28"/>
          <w:rtl/>
        </w:rPr>
        <w:t xml:space="preserve">ابر و باد و مهر و مه خدمتگزار این درندآسمان</w:t>
      </w:r>
    </w:p>
    <w:p>
      <w:pPr>
        <w:pStyle w:val="BookText"/>
      </w:pPr>
      <w:r>
        <w:rPr>
          <w:rFonts w:ascii="IRNazanin" w:hAnsi="IRNazanin" w:eastAsia="IRNazanin" w:cs="IRNazanin"/>
          <w:lang w:bidi="fa-IR"/>
          <w:color w:val="111111"/>
          <w:sz w:val="28"/>
          <w:szCs w:val="28"/>
          <w:rtl/>
        </w:rPr>
        <w:t xml:space="preserve">بارش ندارد بی ولای فاطمه</w:t>
      </w:r>
    </w:p>
    <w:p>
      <w:pPr>
        <w:pStyle w:val="BookText"/>
      </w:pPr>
      <w:r>
        <w:rPr>
          <w:rFonts w:ascii="IRNazanin" w:hAnsi="IRNazanin" w:eastAsia="IRNazanin" w:cs="IRNazanin"/>
          <w:lang w:bidi="fa-IR"/>
          <w:color w:val="111111"/>
          <w:sz w:val="28"/>
          <w:szCs w:val="28"/>
          <w:rtl/>
        </w:rPr>
        <w:t xml:space="preserve">مهر او در دل، به جنت چشم بسته می روم</w:t>
      </w:r>
    </w:p>
    <w:p>
      <w:pPr>
        <w:pStyle w:val="BookText"/>
      </w:pPr>
      <w:r>
        <w:rPr>
          <w:rFonts w:ascii="IRNazanin" w:hAnsi="IRNazanin" w:eastAsia="IRNazanin" w:cs="IRNazanin"/>
          <w:lang w:bidi="fa-IR"/>
          <w:color w:val="111111"/>
          <w:sz w:val="28"/>
          <w:szCs w:val="28"/>
          <w:rtl/>
        </w:rPr>
        <w:t xml:space="preserve">دیده ام بینش ندارد بی ولای فاطمه</w:t>
      </w:r>
    </w:p>
    <w:p>
      <w:pPr>
        <w:pStyle w:val="BookText"/>
      </w:pPr>
      <w:r>
        <w:rPr>
          <w:rFonts w:ascii="IRNazanin" w:hAnsi="IRNazanin" w:eastAsia="IRNazanin" w:cs="IRNazanin"/>
          <w:lang w:bidi="fa-IR"/>
          <w:color w:val="111111"/>
          <w:sz w:val="28"/>
          <w:szCs w:val="28"/>
          <w:rtl/>
        </w:rPr>
        <w:t xml:space="preserve">حجت ما مهدی است و ، حجت او مادرش</w:t>
      </w:r>
    </w:p>
    <w:p>
      <w:pPr>
        <w:pStyle w:val="BookText"/>
      </w:pPr>
      <w:r>
        <w:rPr>
          <w:rFonts w:ascii="IRNazanin" w:hAnsi="IRNazanin" w:eastAsia="IRNazanin" w:cs="IRNazanin"/>
          <w:lang w:bidi="fa-IR"/>
          <w:color w:val="111111"/>
          <w:sz w:val="28"/>
          <w:szCs w:val="28"/>
          <w:rtl/>
        </w:rPr>
        <w:t xml:space="preserve">این فلک گردش ندارد بی ولای فاطمه</w:t>
      </w:r>
    </w:p>
    <w:p>
      <w:pPr>
        <w:pStyle w:val="BookText"/>
      </w:pPr>
      <w:r>
        <w:rPr>
          <w:rFonts w:ascii="IRNazanin" w:hAnsi="IRNazanin" w:eastAsia="IRNazanin" w:cs="IRNazanin"/>
          <w:lang w:bidi="fa-IR"/>
          <w:color w:val="111111"/>
          <w:sz w:val="28"/>
          <w:szCs w:val="28"/>
          <w:rtl/>
        </w:rPr>
        <w:t xml:space="preserve">جنت و فردوس و رضوان، کل باغات بهشت</w:t>
      </w:r>
    </w:p>
    <w:p>
      <w:pPr>
        <w:pStyle w:val="BookText"/>
      </w:pPr>
      <w:r>
        <w:rPr>
          <w:rFonts w:ascii="IRNazanin" w:hAnsi="IRNazanin" w:eastAsia="IRNazanin" w:cs="IRNazanin"/>
          <w:lang w:bidi="fa-IR"/>
          <w:color w:val="111111"/>
          <w:sz w:val="28"/>
          <w:szCs w:val="28"/>
          <w:rtl/>
        </w:rPr>
        <w:t xml:space="preserve">ارزش گردش ندارد بی ولای فاطمه</w:t>
      </w:r>
    </w:p>
    <w:p>
      <w:pPr>
        <w:pStyle w:val="BookText"/>
      </w:pPr>
      <w:r>
        <w:rPr>
          <w:rFonts w:ascii="IRNazanin" w:hAnsi="IRNazanin" w:eastAsia="IRNazanin" w:cs="IRNazanin"/>
          <w:lang w:bidi="fa-IR"/>
          <w:color w:val="111111"/>
          <w:sz w:val="28"/>
          <w:szCs w:val="28"/>
          <w:rtl/>
        </w:rPr>
        <w:t xml:space="preserve">ای خدا جان را بگیر، این عشق را از ما مگیر</w:t>
      </w:r>
    </w:p>
    <w:p>
      <w:pPr>
        <w:pStyle w:val="BookText"/>
      </w:pPr>
      <w:r>
        <w:rPr>
          <w:rFonts w:ascii="IRNazanin" w:hAnsi="IRNazanin" w:eastAsia="IRNazanin" w:cs="IRNazanin"/>
          <w:lang w:bidi="fa-IR"/>
          <w:color w:val="111111"/>
          <w:sz w:val="28"/>
          <w:szCs w:val="28"/>
          <w:rtl/>
        </w:rPr>
        <w:t xml:space="preserve">شیعه آسایش ندارد بی ولای فاطمه</w:t>
      </w:r>
    </w:p>
    <w:p>
      <w:pPr>
        <w:pStyle w:val="BookText"/>
      </w:pPr>
      <w:r>
        <w:rPr>
          <w:rFonts w:ascii="IRNazanin" w:hAnsi="IRNazanin" w:eastAsia="IRNazanin" w:cs="IRNazanin"/>
          <w:lang w:bidi="fa-IR"/>
          <w:color w:val="111111"/>
          <w:sz w:val="28"/>
          <w:szCs w:val="28"/>
          <w:rtl/>
        </w:rPr>
        <w:t xml:space="preserve">شیعه زخمی در گلو می پرورد</w:t>
      </w:r>
    </w:p>
    <w:p>
      <w:pPr>
        <w:pStyle w:val="BookText"/>
      </w:pPr>
      <w:r>
        <w:rPr>
          <w:rFonts w:ascii="IRNazanin" w:hAnsi="IRNazanin" w:eastAsia="IRNazanin" w:cs="IRNazanin"/>
          <w:lang w:bidi="fa-IR"/>
          <w:color w:val="111111"/>
          <w:sz w:val="28"/>
          <w:szCs w:val="28"/>
          <w:rtl/>
        </w:rPr>
        <w:t xml:space="preserve">زخم خود را تا فدک می گسترد</w:t>
      </w:r>
    </w:p>
    <w:p>
      <w:pPr>
        <w:pStyle w:val="BookText"/>
      </w:pPr>
      <w:r>
        <w:rPr>
          <w:rFonts w:ascii="IRNazanin" w:hAnsi="IRNazanin" w:eastAsia="IRNazanin" w:cs="IRNazanin"/>
          <w:lang w:bidi="fa-IR"/>
          <w:color w:val="111111"/>
          <w:sz w:val="28"/>
          <w:szCs w:val="28"/>
          <w:rtl/>
        </w:rPr>
        <w:t xml:space="preserve">محسن اسلامی (پویا)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05" w:name="pg6639_51719"/>
    <w:bookmarkEnd w:id="105"/>
    <w:p>
      <w:pPr>
        <w:pStyle w:val="BookText"/>
      </w:pPr>
      <w:r>
        <w:rPr>
          <w:rFonts w:ascii="IRNazanin" w:hAnsi="IRNazanin" w:eastAsia="IRNazanin" w:cs="IRNazanin"/>
          <w:lang w:bidi="fa-IR"/>
          <w:color w:val="111111"/>
          <w:sz w:val="28"/>
          <w:szCs w:val="28"/>
          <w:rtl/>
        </w:rPr>
        <w:t xml:space="preserve">سرودۀ : شاعر خاندان عصمت و طهارت (علیهم السلام)</w:t>
      </w:r>
    </w:p>
    <w:p>
      <w:pPr>
        <w:pStyle w:val="BookText"/>
      </w:pPr>
      <w:r>
        <w:rPr>
          <w:rFonts w:ascii="IRNazanin" w:hAnsi="IRNazanin" w:eastAsia="IRNazanin" w:cs="IRNazanin"/>
          <w:lang w:bidi="fa-IR"/>
          <w:color w:val="111111"/>
          <w:sz w:val="28"/>
          <w:szCs w:val="28"/>
          <w:rtl/>
        </w:rPr>
        <w:t xml:space="preserve">استاد علی اکبر لطیفیان</w:t>
      </w:r>
    </w:p>
    <w:p>
      <w:pPr>
        <w:pStyle w:val="BookText"/>
      </w:pPr>
      <w:r>
        <w:rPr>
          <w:rFonts w:ascii="IRNazanin" w:hAnsi="IRNazanin" w:eastAsia="IRNazanin" w:cs="IRNazanin"/>
          <w:lang w:bidi="fa-IR"/>
          <w:color w:val="111111"/>
          <w:sz w:val="28"/>
          <w:szCs w:val="28"/>
          <w:rtl/>
        </w:rPr>
        <w:t xml:space="preserve">از قم</w:t>
      </w:r>
    </w:p>
    <w:p>
      <w:pPr>
        <w:pStyle w:val="Heading3"/>
      </w:pPr>
      <w:bookmarkStart w:id="260" w:name="_Toc143"/>
      <w:r>
        <w:t>حرم که باز نباشد کدام سو بروم؟</w:t>
      </w:r>
      <w:bookmarkEnd w:id="260"/>
    </w:p>
    <w:p>
      <w:pPr>
        <w:pStyle w:val="BookText"/>
      </w:pPr>
      <w:r>
        <w:rPr>
          <w:rFonts w:ascii="IRNazanin" w:hAnsi="IRNazanin" w:eastAsia="IRNazanin" w:cs="IRNazanin"/>
          <w:lang w:bidi="fa-IR"/>
          <w:color w:val="111111"/>
          <w:sz w:val="28"/>
          <w:szCs w:val="28"/>
          <w:rtl/>
        </w:rPr>
        <w:t xml:space="preserve">چقدر شهرمن این روزها پریشان است</w:t>
      </w:r>
    </w:p>
    <w:p>
      <w:pPr>
        <w:pStyle w:val="BookText"/>
      </w:pPr>
      <w:r>
        <w:rPr>
          <w:rFonts w:ascii="IRNazanin" w:hAnsi="IRNazanin" w:eastAsia="IRNazanin" w:cs="IRNazanin"/>
          <w:lang w:bidi="fa-IR"/>
          <w:color w:val="111111"/>
          <w:sz w:val="28"/>
          <w:szCs w:val="28"/>
          <w:rtl/>
        </w:rPr>
        <w:t xml:space="preserve">چقدر شهر من آشفته است و حیران است</w:t>
      </w:r>
    </w:p>
    <w:p>
      <w:pPr>
        <w:pStyle w:val="BookText"/>
      </w:pPr>
      <w:r>
        <w:rPr>
          <w:rFonts w:ascii="IRNazanin" w:hAnsi="IRNazanin" w:eastAsia="IRNazanin" w:cs="IRNazanin"/>
          <w:lang w:bidi="fa-IR"/>
          <w:color w:val="111111"/>
          <w:sz w:val="28"/>
          <w:szCs w:val="28"/>
          <w:rtl/>
        </w:rPr>
        <w:t xml:space="preserve">برادری که به جان برادر افتاده</w:t>
      </w:r>
    </w:p>
    <w:p>
      <w:pPr>
        <w:pStyle w:val="BookText"/>
      </w:pPr>
      <w:r>
        <w:rPr>
          <w:rFonts w:ascii="IRNazanin" w:hAnsi="IRNazanin" w:eastAsia="IRNazanin" w:cs="IRNazanin"/>
          <w:lang w:bidi="fa-IR"/>
          <w:color w:val="111111"/>
          <w:sz w:val="28"/>
          <w:szCs w:val="28"/>
          <w:rtl/>
        </w:rPr>
        <w:t xml:space="preserve">چقدر شهرشبیه غروب کنعان است</w:t>
      </w:r>
    </w:p>
    <w:p>
      <w:pPr>
        <w:pStyle w:val="BookText"/>
      </w:pPr>
      <w:r>
        <w:rPr>
          <w:rFonts w:ascii="IRNazanin" w:hAnsi="IRNazanin" w:eastAsia="IRNazanin" w:cs="IRNazanin"/>
          <w:lang w:bidi="fa-IR"/>
          <w:color w:val="111111"/>
          <w:sz w:val="28"/>
          <w:szCs w:val="28"/>
          <w:rtl/>
        </w:rPr>
        <w:t xml:space="preserve">چه طفل های یتیمی گرسنه میخوابند</w:t>
      </w:r>
    </w:p>
    <w:p>
      <w:pPr>
        <w:pStyle w:val="BookText"/>
      </w:pPr>
      <w:r>
        <w:rPr>
          <w:rFonts w:ascii="IRNazanin" w:hAnsi="IRNazanin" w:eastAsia="IRNazanin" w:cs="IRNazanin"/>
          <w:lang w:bidi="fa-IR"/>
          <w:color w:val="111111"/>
          <w:sz w:val="28"/>
          <w:szCs w:val="28"/>
          <w:rtl/>
        </w:rPr>
        <w:t xml:space="preserve">چه سفره های نجیبی که خالی از نان است</w:t>
      </w:r>
    </w:p>
    <w:p>
      <w:pPr>
        <w:pStyle w:val="BookText"/>
      </w:pPr>
      <w:r>
        <w:rPr>
          <w:rFonts w:ascii="IRNazanin" w:hAnsi="IRNazanin" w:eastAsia="IRNazanin" w:cs="IRNazanin"/>
          <w:lang w:bidi="fa-IR"/>
          <w:color w:val="111111"/>
          <w:sz w:val="28"/>
          <w:szCs w:val="28"/>
          <w:rtl/>
        </w:rPr>
        <w:t xml:space="preserve">به بی کسان قسم انسانیت به مذهب نیست</w:t>
      </w:r>
    </w:p>
    <w:p>
      <w:pPr>
        <w:pStyle w:val="BookText"/>
      </w:pPr>
      <w:r>
        <w:rPr>
          <w:rFonts w:ascii="IRNazanin" w:hAnsi="IRNazanin" w:eastAsia="IRNazanin" w:cs="IRNazanin"/>
          <w:lang w:bidi="fa-IR"/>
          <w:color w:val="111111"/>
          <w:sz w:val="28"/>
          <w:szCs w:val="28"/>
          <w:rtl/>
        </w:rPr>
        <w:t xml:space="preserve">کسی که دست کسی را بگیرد انسان است</w:t>
      </w:r>
    </w:p>
    <w:p>
      <w:pPr>
        <w:pStyle w:val="BookText"/>
      </w:pPr>
      <w:r>
        <w:rPr>
          <w:rFonts w:ascii="IRNazanin" w:hAnsi="IRNazanin" w:eastAsia="IRNazanin" w:cs="IRNazanin"/>
          <w:lang w:bidi="fa-IR"/>
          <w:color w:val="111111"/>
          <w:sz w:val="28"/>
          <w:szCs w:val="28"/>
          <w:rtl/>
        </w:rPr>
        <w:t xml:space="preserve">مباد دامن پاکت کند طلبکارت</w:t>
      </w:r>
    </w:p>
    <w:p>
      <w:pPr>
        <w:pStyle w:val="BookText"/>
      </w:pPr>
      <w:r>
        <w:rPr>
          <w:rFonts w:ascii="IRNazanin" w:hAnsi="IRNazanin" w:eastAsia="IRNazanin" w:cs="IRNazanin"/>
          <w:lang w:bidi="fa-IR"/>
          <w:color w:val="111111"/>
          <w:sz w:val="28"/>
          <w:szCs w:val="28"/>
          <w:rtl/>
        </w:rPr>
        <w:t xml:space="preserve">که مزد دامن پاکیزه ، گاه زندان است</w:t>
      </w:r>
    </w:p>
    <w:p>
      <w:pPr>
        <w:pStyle w:val="BookText"/>
      </w:pPr>
      <w:r>
        <w:rPr>
          <w:rFonts w:ascii="IRNazanin" w:hAnsi="IRNazanin" w:eastAsia="IRNazanin" w:cs="IRNazanin"/>
          <w:lang w:bidi="fa-IR"/>
          <w:color w:val="111111"/>
          <w:sz w:val="28"/>
          <w:szCs w:val="28"/>
          <w:rtl/>
        </w:rPr>
        <w:t xml:space="preserve">کسی که پای گذارد به خانه ی خوبان</w:t>
      </w:r>
    </w:p>
    <w:p>
      <w:pPr>
        <w:pStyle w:val="BookText"/>
      </w:pPr>
      <w:r>
        <w:rPr>
          <w:rFonts w:ascii="IRNazanin" w:hAnsi="IRNazanin" w:eastAsia="IRNazanin" w:cs="IRNazanin"/>
          <w:lang w:bidi="fa-IR"/>
          <w:color w:val="111111"/>
          <w:sz w:val="28"/>
          <w:szCs w:val="28"/>
          <w:rtl/>
        </w:rPr>
        <w:t xml:space="preserve">به وقت ولوله ی حشر ، پایکوبان است</w:t>
      </w:r>
    </w:p>
    <w:p>
      <w:pPr>
        <w:pStyle w:val="BookText"/>
      </w:pPr>
      <w:r>
        <w:rPr>
          <w:rFonts w:ascii="IRNazanin" w:hAnsi="IRNazanin" w:eastAsia="IRNazanin" w:cs="IRNazanin"/>
          <w:lang w:bidi="fa-IR"/>
          <w:color w:val="111111"/>
          <w:sz w:val="28"/>
          <w:szCs w:val="28"/>
          <w:rtl/>
        </w:rPr>
        <w:t xml:space="preserve">کنار سوخته دل از درون بسوز و ببین</w:t>
      </w:r>
    </w:p>
    <w:p>
      <w:pPr>
        <w:pStyle w:val="BookText"/>
      </w:pPr>
      <w:r>
        <w:rPr>
          <w:rFonts w:ascii="IRNazanin" w:hAnsi="IRNazanin" w:eastAsia="IRNazanin" w:cs="IRNazanin"/>
          <w:lang w:bidi="fa-IR"/>
          <w:color w:val="111111"/>
          <w:sz w:val="28"/>
          <w:szCs w:val="28"/>
          <w:rtl/>
        </w:rPr>
        <w:t xml:space="preserve">چگونه در دل هر آتشی گلستان است</w:t>
      </w:r>
    </w:p>
    <w:p>
      <w:pPr>
        <w:pStyle w:val="BookText"/>
      </w:pPr>
      <w:r>
        <w:rPr>
          <w:rFonts w:ascii="IRNazanin" w:hAnsi="IRNazanin" w:eastAsia="IRNazanin" w:cs="IRNazanin"/>
          <w:lang w:bidi="fa-IR"/>
          <w:color w:val="111111"/>
          <w:sz w:val="28"/>
          <w:szCs w:val="28"/>
          <w:rtl/>
        </w:rPr>
        <w:t xml:space="preserve">حرم که باز نباشد کدام سو بروم ؟</w:t>
      </w:r>
    </w:p>
    <w:p>
      <w:pPr>
        <w:pStyle w:val="BookText"/>
      </w:pPr>
      <w:r>
        <w:rPr>
          <w:rFonts w:ascii="IRNazanin" w:hAnsi="IRNazanin" w:eastAsia="IRNazanin" w:cs="IRNazanin"/>
          <w:lang w:bidi="fa-IR"/>
          <w:color w:val="111111"/>
          <w:sz w:val="28"/>
          <w:szCs w:val="28"/>
          <w:rtl/>
        </w:rPr>
        <w:t xml:space="preserve">ز کعبه روی به هر سو کنی بیابان است</w:t>
      </w:r>
    </w:p>
    <w:p>
      <w:pPr>
        <w:pStyle w:val="BookText"/>
      </w:pPr>
      <w:r>
        <w:rPr>
          <w:rFonts w:ascii="IRNazanin" w:hAnsi="IRNazanin" w:eastAsia="IRNazanin" w:cs="IRNazanin"/>
          <w:lang w:bidi="fa-IR"/>
          <w:color w:val="111111"/>
          <w:sz w:val="28"/>
          <w:szCs w:val="28"/>
          <w:rtl/>
        </w:rPr>
        <w:t xml:space="preserve">به بستن حرمینی چنان مرا کشتند</w:t>
      </w:r>
    </w:p>
    <w:p>
      <w:pPr>
        <w:pStyle w:val="BookText"/>
      </w:pPr>
      <w:r>
        <w:rPr>
          <w:rFonts w:ascii="IRNazanin" w:hAnsi="IRNazanin" w:eastAsia="IRNazanin" w:cs="IRNazanin"/>
          <w:lang w:bidi="fa-IR"/>
          <w:color w:val="111111"/>
          <w:sz w:val="28"/>
          <w:szCs w:val="28"/>
          <w:rtl/>
        </w:rPr>
        <w:t xml:space="preserve">که عیدنورسم امسال عید قربان است</w:t>
      </w:r>
    </w:p>
    <w:p>
      <w:pPr>
        <w:pStyle w:val="BookText"/>
      </w:pPr>
      <w:r>
        <w:rPr>
          <w:rFonts w:ascii="IRNazanin" w:hAnsi="IRNazanin" w:eastAsia="IRNazanin" w:cs="IRNazanin"/>
          <w:lang w:bidi="fa-IR"/>
          <w:color w:val="111111"/>
          <w:sz w:val="28"/>
          <w:szCs w:val="28"/>
          <w:rtl/>
        </w:rPr>
        <w:t xml:space="preserve">در این دو ماه حرم بسته بود و فهمیدیم</w:t>
      </w:r>
    </w:p>
    <w:p>
      <w:pPr>
        <w:pStyle w:val="BookText"/>
      </w:pPr>
      <w:r>
        <w:rPr>
          <w:rFonts w:ascii="IRNazanin" w:hAnsi="IRNazanin" w:eastAsia="IRNazanin" w:cs="IRNazanin"/>
          <w:lang w:bidi="fa-IR"/>
          <w:color w:val="111111"/>
          <w:sz w:val="28"/>
          <w:szCs w:val="28"/>
          <w:rtl/>
        </w:rPr>
        <w:t xml:space="preserve">بدون این دو حرم مملکت چه ویران است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بگو به هر که به این بارگاه شک دارد</w:t>
      </w:r>
    </w:p>
    <w:p>
      <w:pPr>
        <w:pStyle w:val="BookText"/>
      </w:pPr>
      <w:r>
        <w:rPr>
          <w:rFonts w:ascii="IRNazanin" w:hAnsi="IRNazanin" w:eastAsia="IRNazanin" w:cs="IRNazanin"/>
          <w:lang w:bidi="fa-IR"/>
          <w:color w:val="111111"/>
          <w:sz w:val="28"/>
          <w:szCs w:val="28"/>
          <w:rtl/>
        </w:rPr>
        <w:t xml:space="preserve">شفای ما نه فقط ، دین ما خراسان است</w:t>
      </w:r>
    </w:p>
    <w:p>
      <w:pPr>
        <w:pStyle w:val="BookText"/>
      </w:pPr>
      <w:r>
        <w:rPr>
          <w:rFonts w:ascii="IRNazanin" w:hAnsi="IRNazanin" w:eastAsia="IRNazanin" w:cs="IRNazanin"/>
          <w:lang w:bidi="fa-IR"/>
          <w:color w:val="111111"/>
          <w:sz w:val="28"/>
          <w:szCs w:val="28"/>
          <w:rtl/>
        </w:rPr>
        <w:t xml:space="preserve">چه گریه ها که نکردیم ، خاک بر سر ما</w:t>
      </w:r>
    </w:p>
    <w:p>
      <w:pPr>
        <w:pStyle w:val="BookText"/>
      </w:pPr>
      <w:r>
        <w:rPr>
          <w:rFonts w:ascii="IRNazanin" w:hAnsi="IRNazanin" w:eastAsia="IRNazanin" w:cs="IRNazanin"/>
          <w:lang w:bidi="fa-IR"/>
          <w:color w:val="111111"/>
          <w:sz w:val="28"/>
          <w:szCs w:val="28"/>
          <w:rtl/>
        </w:rPr>
        <w:t xml:space="preserve">برای آنکه برایش وحوش گریان است</w:t>
      </w:r>
    </w:p>
    <w:p>
      <w:pPr>
        <w:pStyle w:val="BookText"/>
      </w:pPr>
      <w:r>
        <w:rPr>
          <w:rFonts w:ascii="IRNazanin" w:hAnsi="IRNazanin" w:eastAsia="IRNazanin" w:cs="IRNazanin"/>
          <w:lang w:bidi="fa-IR"/>
          <w:color w:val="111111"/>
          <w:sz w:val="28"/>
          <w:szCs w:val="28"/>
          <w:rtl/>
        </w:rPr>
        <w:t xml:space="preserve">عبای سوخته ای هم نمانده در خیمه</w:t>
      </w:r>
    </w:p>
    <w:p>
      <w:pPr>
        <w:pStyle w:val="BookText"/>
      </w:pPr>
      <w:r>
        <w:rPr>
          <w:rFonts w:ascii="IRNazanin" w:hAnsi="IRNazanin" w:eastAsia="IRNazanin" w:cs="IRNazanin"/>
          <w:lang w:bidi="fa-IR"/>
          <w:color w:val="111111"/>
          <w:sz w:val="28"/>
          <w:szCs w:val="28"/>
          <w:rtl/>
        </w:rPr>
        <w:t xml:space="preserve">بگو چه کار کنم با تنی که عریان است</w:t>
      </w:r>
    </w:p>
    <w:p>
      <w:pPr>
        <w:pStyle w:val="BookText"/>
      </w:pPr>
      <w:r>
        <w:rPr>
          <w:rFonts w:ascii="IRNazanin" w:hAnsi="IRNazanin" w:eastAsia="IRNazanin" w:cs="IRNazanin"/>
          <w:lang w:bidi="fa-IR"/>
          <w:color w:val="111111"/>
          <w:sz w:val="28"/>
          <w:szCs w:val="28"/>
          <w:rtl/>
        </w:rPr>
        <w:t xml:space="preserve">لباس پاره رسیدیم و شهر خندیدند</w:t>
      </w:r>
    </w:p>
    <w:p>
      <w:pPr>
        <w:pStyle w:val="BookText"/>
      </w:pPr>
      <w:r>
        <w:rPr>
          <w:rFonts w:ascii="IRNazanin" w:hAnsi="IRNazanin" w:eastAsia="IRNazanin" w:cs="IRNazanin"/>
          <w:lang w:bidi="fa-IR"/>
          <w:color w:val="111111"/>
          <w:sz w:val="28"/>
          <w:szCs w:val="28"/>
          <w:rtl/>
        </w:rPr>
        <w:t xml:space="preserve">در این میانه فقط ناقه است گریان است</w:t>
      </w:r>
    </w:p>
    <w:p>
      <w:pPr>
        <w:pStyle w:val="BookText"/>
      </w:pPr>
      <w:r>
        <w:rPr>
          <w:rFonts w:ascii="IRNazanin" w:hAnsi="IRNazanin" w:eastAsia="IRNazanin" w:cs="IRNazanin"/>
          <w:lang w:bidi="fa-IR"/>
          <w:color w:val="111111"/>
          <w:sz w:val="28"/>
          <w:szCs w:val="28"/>
          <w:rtl/>
        </w:rPr>
        <w:t xml:space="preserve">میان خانه خویش اند بردگان حتی</w:t>
      </w:r>
    </w:p>
    <w:p>
      <w:pPr>
        <w:pStyle w:val="BookText"/>
      </w:pPr>
      <w:r>
        <w:rPr>
          <w:rFonts w:ascii="IRNazanin" w:hAnsi="IRNazanin" w:eastAsia="IRNazanin" w:cs="IRNazanin"/>
          <w:lang w:bidi="fa-IR"/>
          <w:color w:val="111111"/>
          <w:sz w:val="28"/>
          <w:szCs w:val="28"/>
          <w:rtl/>
        </w:rPr>
        <w:t xml:space="preserve">عزیز کرده کوفه کجاست ؟ ... زندان است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06" w:name="pg6639_51721"/>
    <w:bookmarkEnd w:id="106"/>
    <w:p>
      <w:pPr>
        <w:pStyle w:val="BookText"/>
      </w:pPr>
      <w:r>
        <w:rPr>
          <w:rFonts w:ascii="IRNazanin" w:hAnsi="IRNazanin" w:eastAsia="IRNazanin" w:cs="IRNazanin"/>
          <w:lang w:bidi="fa-IR"/>
          <w:color w:val="111111"/>
          <w:sz w:val="28"/>
          <w:szCs w:val="28"/>
          <w:rtl/>
        </w:rPr>
        <w:t xml:space="preserve">سرودۀ : شاعر دلدادۀ فاطمه زهرا (علیها السلام)</w:t>
      </w:r>
    </w:p>
    <w:p>
      <w:pPr>
        <w:pStyle w:val="BookText"/>
      </w:pPr>
      <w:r>
        <w:rPr>
          <w:rFonts w:ascii="IRNazanin" w:hAnsi="IRNazanin" w:eastAsia="IRNazanin" w:cs="IRNazanin"/>
          <w:lang w:bidi="fa-IR"/>
          <w:color w:val="111111"/>
          <w:sz w:val="28"/>
          <w:szCs w:val="28"/>
          <w:rtl/>
        </w:rPr>
        <w:t xml:space="preserve">حجت الاسلام و المسلمین شیخ علیرضا محمدی ( مسافر )</w:t>
      </w:r>
    </w:p>
    <w:p>
      <w:pPr>
        <w:pStyle w:val="BookText"/>
      </w:pPr>
      <w:r>
        <w:rPr>
          <w:rFonts w:ascii="IRNazanin" w:hAnsi="IRNazanin" w:eastAsia="IRNazanin" w:cs="IRNazanin"/>
          <w:lang w:bidi="fa-IR"/>
          <w:color w:val="111111"/>
          <w:sz w:val="28"/>
          <w:szCs w:val="28"/>
          <w:rtl/>
        </w:rPr>
        <w:t xml:space="preserve">از اصفهان</w:t>
      </w:r>
    </w:p>
    <w:p>
      <w:pPr>
        <w:pStyle w:val="Heading3"/>
      </w:pPr>
      <w:bookmarkStart w:id="261" w:name="_Toc144"/>
      <w:r>
        <w:t>کشور ما ، ماتم سرای فاطمه (علیها السلام)</w:t>
      </w:r>
      <w:bookmarkEnd w:id="261"/>
    </w:p>
    <w:p>
      <w:pPr>
        <w:pStyle w:val="BookText"/>
      </w:pPr>
      <w:r>
        <w:rPr>
          <w:rFonts w:ascii="IRNazanin" w:hAnsi="IRNazanin" w:eastAsia="IRNazanin" w:cs="IRNazanin"/>
          <w:lang w:bidi="fa-IR"/>
          <w:color w:val="111111"/>
          <w:sz w:val="28"/>
          <w:szCs w:val="28"/>
          <w:rtl/>
        </w:rPr>
        <w:t xml:space="preserve">کشور ما ، ماتم سرای فاطمه (علیها السلام)</w:t>
      </w:r>
    </w:p>
    <w:p>
      <w:pPr>
        <w:pStyle w:val="BookText"/>
      </w:pPr>
      <w:r>
        <w:rPr>
          <w:rFonts w:ascii="IRNazanin" w:hAnsi="IRNazanin" w:eastAsia="IRNazanin" w:cs="IRNazanin"/>
          <w:lang w:bidi="fa-IR"/>
          <w:color w:val="111111"/>
          <w:sz w:val="28"/>
          <w:szCs w:val="28"/>
          <w:rtl/>
        </w:rPr>
        <w:t xml:space="preserve">کشور ما گشته است ، ماتم سرای فاطمه</w:t>
      </w:r>
    </w:p>
    <w:p>
      <w:pPr>
        <w:pStyle w:val="BookText"/>
      </w:pPr>
      <w:r>
        <w:rPr>
          <w:rFonts w:ascii="IRNazanin" w:hAnsi="IRNazanin" w:eastAsia="IRNazanin" w:cs="IRNazanin"/>
          <w:lang w:bidi="fa-IR"/>
          <w:color w:val="111111"/>
          <w:sz w:val="28"/>
          <w:szCs w:val="28"/>
          <w:rtl/>
        </w:rPr>
        <w:t xml:space="preserve">هر طرف بر پا شده ، بزم عزای فاطمه</w:t>
      </w:r>
    </w:p>
    <w:p>
      <w:pPr>
        <w:pStyle w:val="BookText"/>
      </w:pPr>
      <w:r>
        <w:rPr>
          <w:rFonts w:ascii="IRNazanin" w:hAnsi="IRNazanin" w:eastAsia="IRNazanin" w:cs="IRNazanin"/>
          <w:lang w:bidi="fa-IR"/>
          <w:color w:val="111111"/>
          <w:sz w:val="28"/>
          <w:szCs w:val="28"/>
          <w:rtl/>
        </w:rPr>
        <w:t xml:space="preserve">جان ز ویروس کُرُونا در خطر بود و ، ولیک</w:t>
      </w:r>
    </w:p>
    <w:p>
      <w:pPr>
        <w:pStyle w:val="BookText"/>
      </w:pPr>
      <w:r>
        <w:rPr>
          <w:rFonts w:ascii="IRNazanin" w:hAnsi="IRNazanin" w:eastAsia="IRNazanin" w:cs="IRNazanin"/>
          <w:lang w:bidi="fa-IR"/>
          <w:color w:val="111111"/>
          <w:sz w:val="28"/>
          <w:szCs w:val="28"/>
          <w:rtl/>
        </w:rPr>
        <w:t xml:space="preserve">مرغ دلهای همه ، پر زد برای فاطمه</w:t>
      </w:r>
    </w:p>
    <w:p>
      <w:pPr>
        <w:pStyle w:val="BookText"/>
      </w:pPr>
      <w:r>
        <w:rPr>
          <w:rFonts w:ascii="IRNazanin" w:hAnsi="IRNazanin" w:eastAsia="IRNazanin" w:cs="IRNazanin"/>
          <w:lang w:bidi="fa-IR"/>
          <w:color w:val="111111"/>
          <w:sz w:val="28"/>
          <w:szCs w:val="28"/>
          <w:rtl/>
        </w:rPr>
        <w:t xml:space="preserve">کاروانی زاصفهان ، شد رهسپار شهر طوس</w:t>
      </w:r>
    </w:p>
    <w:p>
      <w:pPr>
        <w:pStyle w:val="BookText"/>
      </w:pPr>
      <w:r>
        <w:rPr>
          <w:rFonts w:ascii="IRNazanin" w:hAnsi="IRNazanin" w:eastAsia="IRNazanin" w:cs="IRNazanin"/>
          <w:lang w:bidi="fa-IR"/>
          <w:color w:val="111111"/>
          <w:sz w:val="28"/>
          <w:szCs w:val="28"/>
          <w:rtl/>
        </w:rPr>
        <w:t xml:space="preserve">تا به جاآرند ، مدح و هم ثنای فاطمه</w:t>
      </w:r>
    </w:p>
    <w:p>
      <w:pPr>
        <w:pStyle w:val="BookText"/>
      </w:pPr>
      <w:r>
        <w:rPr>
          <w:rFonts w:ascii="IRNazanin" w:hAnsi="IRNazanin" w:eastAsia="IRNazanin" w:cs="IRNazanin"/>
          <w:lang w:bidi="fa-IR"/>
          <w:color w:val="111111"/>
          <w:sz w:val="28"/>
          <w:szCs w:val="28"/>
          <w:rtl/>
        </w:rPr>
        <w:t xml:space="preserve">شهر مشهد، پر شد از ، شور و نوای فاطمی</w:t>
      </w:r>
    </w:p>
    <w:p>
      <w:pPr>
        <w:pStyle w:val="BookText"/>
      </w:pPr>
      <w:r>
        <w:rPr>
          <w:rFonts w:ascii="IRNazanin" w:hAnsi="IRNazanin" w:eastAsia="IRNazanin" w:cs="IRNazanin"/>
          <w:lang w:bidi="fa-IR"/>
          <w:color w:val="111111"/>
          <w:sz w:val="28"/>
          <w:szCs w:val="28"/>
          <w:rtl/>
        </w:rPr>
        <w:t xml:space="preserve">ضجّه ها می رفت تا عرش خدای فاطمه</w:t>
      </w:r>
    </w:p>
    <w:p>
      <w:pPr>
        <w:pStyle w:val="BookText"/>
      </w:pPr>
      <w:r>
        <w:rPr>
          <w:rFonts w:ascii="IRNazanin" w:hAnsi="IRNazanin" w:eastAsia="IRNazanin" w:cs="IRNazanin"/>
          <w:lang w:bidi="fa-IR"/>
          <w:color w:val="111111"/>
          <w:sz w:val="28"/>
          <w:szCs w:val="28"/>
          <w:rtl/>
        </w:rPr>
        <w:t xml:space="preserve">اشک ها جاری شد از چشم همه در کاروان</w:t>
      </w:r>
    </w:p>
    <w:p>
      <w:pPr>
        <w:pStyle w:val="BookText"/>
      </w:pPr>
      <w:r>
        <w:rPr>
          <w:rFonts w:ascii="IRNazanin" w:hAnsi="IRNazanin" w:eastAsia="IRNazanin" w:cs="IRNazanin"/>
          <w:lang w:bidi="fa-IR"/>
          <w:color w:val="111111"/>
          <w:sz w:val="28"/>
          <w:szCs w:val="28"/>
          <w:rtl/>
        </w:rPr>
        <w:t xml:space="preserve">نوحه ها خواندنددر سوگ و عزای فاطمه</w:t>
      </w:r>
    </w:p>
    <w:p>
      <w:pPr>
        <w:pStyle w:val="BookText"/>
      </w:pPr>
      <w:r>
        <w:rPr>
          <w:rFonts w:ascii="IRNazanin" w:hAnsi="IRNazanin" w:eastAsia="IRNazanin" w:cs="IRNazanin"/>
          <w:lang w:bidi="fa-IR"/>
          <w:color w:val="111111"/>
          <w:sz w:val="28"/>
          <w:szCs w:val="28"/>
          <w:rtl/>
        </w:rPr>
        <w:t xml:space="preserve">بسکه آنها بر سر و بر سینه ی خود می زدند</w:t>
      </w:r>
    </w:p>
    <w:p>
      <w:pPr>
        <w:pStyle w:val="BookText"/>
      </w:pPr>
      <w:r>
        <w:rPr>
          <w:rFonts w:ascii="IRNazanin" w:hAnsi="IRNazanin" w:eastAsia="IRNazanin" w:cs="IRNazanin"/>
          <w:lang w:bidi="fa-IR"/>
          <w:color w:val="111111"/>
          <w:sz w:val="28"/>
          <w:szCs w:val="28"/>
          <w:rtl/>
        </w:rPr>
        <w:t xml:space="preserve">گوئیا برگوش می آمد ، ندای فاطمه</w:t>
      </w:r>
    </w:p>
    <w:p>
      <w:pPr>
        <w:pStyle w:val="BookText"/>
      </w:pPr>
      <w:r>
        <w:rPr>
          <w:rFonts w:ascii="IRNazanin" w:hAnsi="IRNazanin" w:eastAsia="IRNazanin" w:cs="IRNazanin"/>
          <w:lang w:bidi="fa-IR"/>
          <w:color w:val="111111"/>
          <w:sz w:val="28"/>
          <w:szCs w:val="28"/>
          <w:rtl/>
        </w:rPr>
        <w:t xml:space="preserve">از زبان خلق در عالم طنین انداز شد</w:t>
      </w:r>
    </w:p>
    <w:p>
      <w:pPr>
        <w:pStyle w:val="BookText"/>
      </w:pPr>
      <w:r>
        <w:rPr>
          <w:rFonts w:ascii="IRNazanin" w:hAnsi="IRNazanin" w:eastAsia="IRNazanin" w:cs="IRNazanin"/>
          <w:lang w:bidi="fa-IR"/>
          <w:color w:val="111111"/>
          <w:sz w:val="28"/>
          <w:szCs w:val="28"/>
          <w:rtl/>
        </w:rPr>
        <w:t xml:space="preserve">حرف حقی که برون آمد ز ، نای فاطمه</w:t>
      </w:r>
    </w:p>
    <w:p>
      <w:pPr>
        <w:pStyle w:val="BookText"/>
      </w:pPr>
      <w:r>
        <w:rPr>
          <w:rFonts w:ascii="IRNazanin" w:hAnsi="IRNazanin" w:eastAsia="IRNazanin" w:cs="IRNazanin"/>
          <w:lang w:bidi="fa-IR"/>
          <w:color w:val="111111"/>
          <w:sz w:val="28"/>
          <w:szCs w:val="28"/>
          <w:rtl/>
        </w:rPr>
        <w:t xml:space="preserve">کاروان ها یک به یک سوی حرم راهی شدند</w:t>
      </w:r>
    </w:p>
    <w:p>
      <w:pPr>
        <w:pStyle w:val="BookText"/>
      </w:pPr>
      <w:r>
        <w:rPr>
          <w:rFonts w:ascii="IRNazanin" w:hAnsi="IRNazanin" w:eastAsia="IRNazanin" w:cs="IRNazanin"/>
          <w:lang w:bidi="fa-IR"/>
          <w:color w:val="111111"/>
          <w:sz w:val="28"/>
          <w:szCs w:val="28"/>
          <w:rtl/>
        </w:rPr>
        <w:t xml:space="preserve">همّتی شد، تا به دست آید ، رضای فاطمه</w:t>
      </w:r>
    </w:p>
    <w:p>
      <w:pPr>
        <w:pStyle w:val="BookText"/>
      </w:pPr>
      <w:r>
        <w:rPr>
          <w:rFonts w:ascii="IRNazanin" w:hAnsi="IRNazanin" w:eastAsia="IRNazanin" w:cs="IRNazanin"/>
          <w:lang w:bidi="fa-IR"/>
          <w:color w:val="111111"/>
          <w:sz w:val="28"/>
          <w:szCs w:val="28"/>
          <w:rtl/>
        </w:rPr>
        <w:t xml:space="preserve">بود درقلب همه ، عشق گُل باغ نبی</w:t>
      </w:r>
    </w:p>
    <w:p>
      <w:pPr>
        <w:pStyle w:val="BookText"/>
      </w:pPr>
      <w:r>
        <w:rPr>
          <w:rFonts w:ascii="IRNazanin" w:hAnsi="IRNazanin" w:eastAsia="IRNazanin" w:cs="IRNazanin"/>
          <w:lang w:bidi="fa-IR"/>
          <w:color w:val="111111"/>
          <w:sz w:val="28"/>
          <w:szCs w:val="28"/>
          <w:rtl/>
        </w:rPr>
        <w:t xml:space="preserve">یکصدا گفتند ، جان ما فدای فاطمه</w:t>
      </w:r>
    </w:p>
    <w:p>
      <w:pPr>
        <w:pStyle w:val="BookText"/>
      </w:pPr>
      <w:r>
        <w:rPr>
          <w:rFonts w:ascii="IRNazanin" w:hAnsi="IRNazanin" w:eastAsia="IRNazanin" w:cs="IRNazanin"/>
          <w:lang w:bidi="fa-IR"/>
          <w:color w:val="111111"/>
          <w:sz w:val="28"/>
          <w:szCs w:val="28"/>
          <w:rtl/>
        </w:rPr>
        <w:t xml:space="preserve">شد عنایت از سوی مولا علی موسی الرضا</w:t>
      </w:r>
    </w:p>
    <w:p>
      <w:pPr>
        <w:pStyle w:val="BookText"/>
      </w:pPr>
      <w:r>
        <w:rPr>
          <w:rFonts w:ascii="IRNazanin" w:hAnsi="IRNazanin" w:eastAsia="IRNazanin" w:cs="IRNazanin"/>
          <w:lang w:bidi="fa-IR"/>
          <w:color w:val="111111"/>
          <w:sz w:val="28"/>
          <w:szCs w:val="28"/>
          <w:rtl/>
        </w:rPr>
        <w:t xml:space="preserve">کاین چنین شوری به پا شد در عزای فاطمه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شکر حق را بر زبان آریم ، کز لطف خدا</w:t>
      </w:r>
    </w:p>
    <w:p>
      <w:pPr>
        <w:pStyle w:val="BookText"/>
      </w:pPr>
      <w:r>
        <w:rPr>
          <w:rFonts w:ascii="IRNazanin" w:hAnsi="IRNazanin" w:eastAsia="IRNazanin" w:cs="IRNazanin"/>
          <w:lang w:bidi="fa-IR"/>
          <w:color w:val="111111"/>
          <w:sz w:val="28"/>
          <w:szCs w:val="28"/>
          <w:rtl/>
        </w:rPr>
        <w:t xml:space="preserve">در امان هستیم ما ، زیر لوای فاطمه</w:t>
      </w:r>
    </w:p>
    <w:p>
      <w:pPr>
        <w:pStyle w:val="BookText"/>
      </w:pPr>
      <w:r>
        <w:rPr>
          <w:rFonts w:ascii="IRNazanin" w:hAnsi="IRNazanin" w:eastAsia="IRNazanin" w:cs="IRNazanin"/>
          <w:lang w:bidi="fa-IR"/>
          <w:color w:val="111111"/>
          <w:sz w:val="28"/>
          <w:szCs w:val="28"/>
          <w:rtl/>
        </w:rPr>
        <w:t xml:space="preserve">بر سلاطین جهان فخر و مباهاتی کند</w:t>
      </w:r>
    </w:p>
    <w:p>
      <w:pPr>
        <w:pStyle w:val="BookText"/>
      </w:pPr>
      <w:r>
        <w:rPr>
          <w:rFonts w:ascii="IRNazanin" w:hAnsi="IRNazanin" w:eastAsia="IRNazanin" w:cs="IRNazanin"/>
          <w:lang w:bidi="fa-IR"/>
          <w:color w:val="111111"/>
          <w:sz w:val="28"/>
          <w:szCs w:val="28"/>
          <w:rtl/>
        </w:rPr>
        <w:t xml:space="preserve">آنکه از صدق و صفا ، باشد گدای فاطمه</w:t>
      </w:r>
    </w:p>
    <w:p>
      <w:pPr>
        <w:pStyle w:val="BookText"/>
      </w:pPr>
      <w:r>
        <w:rPr>
          <w:rFonts w:ascii="IRNazanin" w:hAnsi="IRNazanin" w:eastAsia="IRNazanin" w:cs="IRNazanin"/>
          <w:lang w:bidi="fa-IR"/>
          <w:color w:val="111111"/>
          <w:sz w:val="28"/>
          <w:szCs w:val="28"/>
          <w:rtl/>
        </w:rPr>
        <w:t xml:space="preserve">بارالها شکرتو بر بندگانت واجب است</w:t>
      </w:r>
    </w:p>
    <w:p>
      <w:pPr>
        <w:pStyle w:val="BookText"/>
      </w:pPr>
      <w:r>
        <w:rPr>
          <w:rFonts w:ascii="IRNazanin" w:hAnsi="IRNazanin" w:eastAsia="IRNazanin" w:cs="IRNazanin"/>
          <w:lang w:bidi="fa-IR"/>
          <w:color w:val="111111"/>
          <w:sz w:val="28"/>
          <w:szCs w:val="28"/>
          <w:rtl/>
        </w:rPr>
        <w:t xml:space="preserve">شاکریم ،ما را نمودی آشنای فاطمه</w:t>
      </w:r>
    </w:p>
    <w:p>
      <w:pPr>
        <w:pStyle w:val="BookText"/>
      </w:pPr>
      <w:r>
        <w:rPr>
          <w:rFonts w:ascii="IRNazanin" w:hAnsi="IRNazanin" w:eastAsia="IRNazanin" w:cs="IRNazanin"/>
          <w:lang w:bidi="fa-IR"/>
          <w:color w:val="111111"/>
          <w:sz w:val="28"/>
          <w:szCs w:val="28"/>
          <w:rtl/>
        </w:rPr>
        <w:t xml:space="preserve">گر تمام این جهان را ، بر دو دست ما نهند</w:t>
      </w:r>
    </w:p>
    <w:p>
      <w:pPr>
        <w:pStyle w:val="BookText"/>
      </w:pPr>
      <w:r>
        <w:rPr>
          <w:rFonts w:ascii="IRNazanin" w:hAnsi="IRNazanin" w:eastAsia="IRNazanin" w:cs="IRNazanin"/>
          <w:lang w:bidi="fa-IR"/>
          <w:color w:val="111111"/>
          <w:sz w:val="28"/>
          <w:szCs w:val="28"/>
          <w:rtl/>
        </w:rPr>
        <w:t xml:space="preserve">کی رود بیرون ز دل ، حبِّ ولای فاطمه</w:t>
      </w:r>
    </w:p>
    <w:p>
      <w:pPr>
        <w:pStyle w:val="BookText"/>
      </w:pPr>
      <w:r>
        <w:rPr>
          <w:rFonts w:ascii="IRNazanin" w:hAnsi="IRNazanin" w:eastAsia="IRNazanin" w:cs="IRNazanin"/>
          <w:lang w:bidi="fa-IR"/>
          <w:color w:val="111111"/>
          <w:sz w:val="28"/>
          <w:szCs w:val="28"/>
          <w:rtl/>
        </w:rPr>
        <w:t xml:space="preserve">بارالها ما همه محتاج درگاه توأیم</w:t>
      </w:r>
    </w:p>
    <w:p>
      <w:pPr>
        <w:pStyle w:val="BookText"/>
      </w:pPr>
      <w:r>
        <w:rPr>
          <w:rFonts w:ascii="IRNazanin" w:hAnsi="IRNazanin" w:eastAsia="IRNazanin" w:cs="IRNazanin"/>
          <w:lang w:bidi="fa-IR"/>
          <w:color w:val="111111"/>
          <w:sz w:val="28"/>
          <w:szCs w:val="28"/>
          <w:rtl/>
        </w:rPr>
        <w:t xml:space="preserve">در حق مااستجابت کن ، دعای فاطمه</w:t>
      </w:r>
    </w:p>
    <w:p>
      <w:pPr>
        <w:pStyle w:val="BookText"/>
      </w:pPr>
      <w:r>
        <w:rPr>
          <w:rFonts w:ascii="IRNazanin" w:hAnsi="IRNazanin" w:eastAsia="IRNazanin" w:cs="IRNazanin"/>
          <w:lang w:bidi="fa-IR"/>
          <w:color w:val="111111"/>
          <w:sz w:val="28"/>
          <w:szCs w:val="28"/>
          <w:rtl/>
        </w:rPr>
        <w:t xml:space="preserve">ای خدای مهربان ، لطفی بکن بر حال ما</w:t>
      </w:r>
    </w:p>
    <w:p>
      <w:pPr>
        <w:pStyle w:val="BookText"/>
      </w:pPr>
      <w:r>
        <w:rPr>
          <w:rFonts w:ascii="IRNazanin" w:hAnsi="IRNazanin" w:eastAsia="IRNazanin" w:cs="IRNazanin"/>
          <w:lang w:bidi="fa-IR"/>
          <w:color w:val="111111"/>
          <w:sz w:val="28"/>
          <w:szCs w:val="28"/>
          <w:rtl/>
        </w:rPr>
        <w:t xml:space="preserve">درد ما درمان کن از ، دارالشفای فاطمه</w:t>
      </w:r>
    </w:p>
    <w:p>
      <w:pPr>
        <w:pStyle w:val="BookText"/>
      </w:pPr>
      <w:r>
        <w:rPr>
          <w:rFonts w:ascii="IRNazanin" w:hAnsi="IRNazanin" w:eastAsia="IRNazanin" w:cs="IRNazanin"/>
          <w:lang w:bidi="fa-IR"/>
          <w:color w:val="111111"/>
          <w:sz w:val="28"/>
          <w:szCs w:val="28"/>
          <w:rtl/>
        </w:rPr>
        <w:t xml:space="preserve">سوگوارانش به درگاهت توسل جُسته اند</w:t>
      </w:r>
    </w:p>
    <w:p>
      <w:pPr>
        <w:pStyle w:val="BookText"/>
      </w:pPr>
      <w:r>
        <w:rPr>
          <w:rFonts w:ascii="IRNazanin" w:hAnsi="IRNazanin" w:eastAsia="IRNazanin" w:cs="IRNazanin"/>
          <w:lang w:bidi="fa-IR"/>
          <w:color w:val="111111"/>
          <w:sz w:val="28"/>
          <w:szCs w:val="28"/>
          <w:rtl/>
        </w:rPr>
        <w:t xml:space="preserve">تا که آید از سفر ، صاحب عزای فاطمه</w:t>
      </w:r>
    </w:p>
    <w:p>
      <w:pPr>
        <w:pStyle w:val="BookText"/>
      </w:pPr>
      <w:r>
        <w:rPr>
          <w:rFonts w:ascii="IRNazanin" w:hAnsi="IRNazanin" w:eastAsia="IRNazanin" w:cs="IRNazanin"/>
          <w:lang w:bidi="fa-IR"/>
          <w:color w:val="111111"/>
          <w:sz w:val="28"/>
          <w:szCs w:val="28"/>
          <w:rtl/>
        </w:rPr>
        <w:t xml:space="preserve">عشق زهرا در قلوب شیعیان شد ماندگار</w:t>
      </w:r>
    </w:p>
    <w:p>
      <w:pPr>
        <w:pStyle w:val="BookText"/>
      </w:pPr>
      <w:r>
        <w:rPr>
          <w:rFonts w:ascii="IRNazanin" w:hAnsi="IRNazanin" w:eastAsia="IRNazanin" w:cs="IRNazanin"/>
          <w:lang w:bidi="fa-IR"/>
          <w:color w:val="111111"/>
          <w:sz w:val="28"/>
          <w:szCs w:val="28"/>
          <w:rtl/>
        </w:rPr>
        <w:t xml:space="preserve">تا قیامت ، موقع حشر و جزای فاطمه</w:t>
      </w:r>
    </w:p>
    <w:p>
      <w:pPr>
        <w:pStyle w:val="BookText"/>
      </w:pPr>
      <w:r>
        <w:rPr>
          <w:rFonts w:ascii="IRNazanin" w:hAnsi="IRNazanin" w:eastAsia="IRNazanin" w:cs="IRNazanin"/>
          <w:lang w:bidi="fa-IR"/>
          <w:color w:val="111111"/>
          <w:sz w:val="28"/>
          <w:szCs w:val="28"/>
          <w:rtl/>
        </w:rPr>
        <w:t xml:space="preserve">چشم امید محبانش به روز واپسین</w:t>
      </w:r>
    </w:p>
    <w:p>
      <w:pPr>
        <w:pStyle w:val="BookText"/>
      </w:pPr>
      <w:r>
        <w:rPr>
          <w:rFonts w:ascii="IRNazanin" w:hAnsi="IRNazanin" w:eastAsia="IRNazanin" w:cs="IRNazanin"/>
          <w:lang w:bidi="fa-IR"/>
          <w:color w:val="111111"/>
          <w:sz w:val="28"/>
          <w:szCs w:val="28"/>
          <w:rtl/>
        </w:rPr>
        <w:t xml:space="preserve">هست بربخشایشِ بی منتهای فاطمه</w:t>
      </w:r>
    </w:p>
    <w:p>
      <w:pPr>
        <w:pStyle w:val="BookText"/>
      </w:pPr>
      <w:r>
        <w:rPr>
          <w:rFonts w:ascii="IRNazanin" w:hAnsi="IRNazanin" w:eastAsia="IRNazanin" w:cs="IRNazanin"/>
          <w:lang w:bidi="fa-IR"/>
          <w:color w:val="111111"/>
          <w:sz w:val="28"/>
          <w:szCs w:val="28"/>
          <w:rtl/>
        </w:rPr>
        <w:t xml:space="preserve">هر کجا باشد (مسافر) در حَضَر یا در سفر</w:t>
      </w:r>
    </w:p>
    <w:p>
      <w:pPr>
        <w:pStyle w:val="BookText"/>
      </w:pPr>
      <w:r>
        <w:rPr>
          <w:rFonts w:ascii="IRNazanin" w:hAnsi="IRNazanin" w:eastAsia="IRNazanin" w:cs="IRNazanin"/>
          <w:lang w:bidi="fa-IR"/>
          <w:color w:val="111111"/>
          <w:sz w:val="28"/>
          <w:szCs w:val="28"/>
          <w:rtl/>
        </w:rPr>
        <w:t xml:space="preserve">میزند دست توسل بر ردای فاطمه</w:t>
      </w:r>
    </w:p>
    <w:p>
      <w:pPr>
        <w:pStyle w:val="BookText"/>
      </w:pPr>
      <w:r>
        <w:rPr>
          <w:rFonts w:ascii="IRNazanin" w:hAnsi="IRNazanin" w:eastAsia="IRNazanin" w:cs="IRNazanin"/>
          <w:lang w:bidi="fa-IR"/>
          <w:color w:val="111111"/>
          <w:sz w:val="28"/>
          <w:szCs w:val="28"/>
          <w:rtl/>
        </w:rPr>
        <w:t xml:space="preserve">ای ضریح بی نشان خاکت کجاست؟</w:t>
      </w:r>
    </w:p>
    <w:p>
      <w:pPr>
        <w:pStyle w:val="BookText"/>
      </w:pPr>
      <w:r>
        <w:rPr>
          <w:rFonts w:ascii="IRNazanin" w:hAnsi="IRNazanin" w:eastAsia="IRNazanin" w:cs="IRNazanin"/>
          <w:lang w:bidi="fa-IR"/>
          <w:color w:val="111111"/>
          <w:sz w:val="28"/>
          <w:szCs w:val="28"/>
          <w:rtl/>
        </w:rPr>
        <w:t xml:space="preserve">ای بقیعِ گریه ، پژواکت کجاست؟</w:t>
      </w:r>
    </w:p>
    <w:p>
      <w:pPr>
        <w:pStyle w:val="BookText"/>
      </w:pPr>
      <w:r>
        <w:rPr>
          <w:rFonts w:ascii="IRNazanin" w:hAnsi="IRNazanin" w:eastAsia="IRNazanin" w:cs="IRNazanin"/>
          <w:lang w:bidi="fa-IR"/>
          <w:color w:val="111111"/>
          <w:sz w:val="28"/>
          <w:szCs w:val="28"/>
          <w:rtl/>
        </w:rPr>
        <w:t xml:space="preserve">محسن اسلامی (پویا)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07" w:name="pg6639_51723"/>
    <w:bookmarkEnd w:id="107"/>
    <w:p>
      <w:pPr>
        <w:pStyle w:val="BookText"/>
      </w:pPr>
      <w:r>
        <w:rPr>
          <w:rFonts w:ascii="IRNazanin" w:hAnsi="IRNazanin" w:eastAsia="IRNazanin" w:cs="IRNazanin"/>
          <w:lang w:bidi="fa-IR"/>
          <w:color w:val="111111"/>
          <w:sz w:val="28"/>
          <w:szCs w:val="28"/>
          <w:rtl/>
        </w:rPr>
        <w:t xml:space="preserve">سرودۀ : شاعر دلدادۀ فاطمه زهرا (علیها السلام)</w:t>
      </w:r>
    </w:p>
    <w:p>
      <w:pPr>
        <w:pStyle w:val="BookText"/>
      </w:pPr>
      <w:r>
        <w:rPr>
          <w:rFonts w:ascii="IRNazanin" w:hAnsi="IRNazanin" w:eastAsia="IRNazanin" w:cs="IRNazanin"/>
          <w:lang w:bidi="fa-IR"/>
          <w:color w:val="111111"/>
          <w:sz w:val="28"/>
          <w:szCs w:val="28"/>
          <w:rtl/>
        </w:rPr>
        <w:t xml:space="preserve">حجت الاسلام و المسلمین شیخ علیرضا محمدی ( مسافر )</w:t>
      </w:r>
    </w:p>
    <w:p>
      <w:pPr>
        <w:pStyle w:val="BookText"/>
      </w:pPr>
      <w:r>
        <w:rPr>
          <w:rFonts w:ascii="IRNazanin" w:hAnsi="IRNazanin" w:eastAsia="IRNazanin" w:cs="IRNazanin"/>
          <w:lang w:bidi="fa-IR"/>
          <w:color w:val="111111"/>
          <w:sz w:val="28"/>
          <w:szCs w:val="28"/>
          <w:rtl/>
        </w:rPr>
        <w:t xml:space="preserve">از اصفهان</w:t>
      </w:r>
    </w:p>
    <w:p>
      <w:pPr>
        <w:pStyle w:val="Heading3"/>
      </w:pPr>
      <w:bookmarkStart w:id="262" w:name="_Toc145"/>
      <w:r>
        <w:t>صد آفرین بر غیرت دینیّ مردم</w:t>
      </w:r>
      <w:bookmarkEnd w:id="262"/>
    </w:p>
    <w:p>
      <w:pPr>
        <w:pStyle w:val="BookText"/>
      </w:pPr>
      <w:r>
        <w:rPr>
          <w:rFonts w:ascii="IRNazanin" w:hAnsi="IRNazanin" w:eastAsia="IRNazanin" w:cs="IRNazanin"/>
          <w:lang w:bidi="fa-IR"/>
          <w:color w:val="111111"/>
          <w:sz w:val="28"/>
          <w:szCs w:val="28"/>
          <w:rtl/>
        </w:rPr>
        <w:t xml:space="preserve">یا فاطمه کو گنبد و گلدسته هایت ،</w:t>
      </w:r>
    </w:p>
    <w:p>
      <w:pPr>
        <w:pStyle w:val="BookText"/>
      </w:pPr>
      <w:r>
        <w:rPr>
          <w:rFonts w:ascii="IRNazanin" w:hAnsi="IRNazanin" w:eastAsia="IRNazanin" w:cs="IRNazanin"/>
          <w:lang w:bidi="fa-IR"/>
          <w:color w:val="111111"/>
          <w:sz w:val="28"/>
          <w:szCs w:val="28"/>
          <w:rtl/>
        </w:rPr>
        <w:t xml:space="preserve">کو بیتُ الاحزان و ، چه شد مِحنت سرایت</w:t>
      </w:r>
    </w:p>
    <w:p>
      <w:pPr>
        <w:pStyle w:val="BookText"/>
      </w:pPr>
      <w:r>
        <w:rPr>
          <w:rFonts w:ascii="IRNazanin" w:hAnsi="IRNazanin" w:eastAsia="IRNazanin" w:cs="IRNazanin"/>
          <w:lang w:bidi="fa-IR"/>
          <w:color w:val="111111"/>
          <w:sz w:val="28"/>
          <w:szCs w:val="28"/>
          <w:rtl/>
        </w:rPr>
        <w:t xml:space="preserve">نه مرقدی داریّ و نه زائر سرایی</w:t>
      </w:r>
    </w:p>
    <w:p>
      <w:pPr>
        <w:pStyle w:val="BookText"/>
      </w:pPr>
      <w:r>
        <w:rPr>
          <w:rFonts w:ascii="IRNazanin" w:hAnsi="IRNazanin" w:eastAsia="IRNazanin" w:cs="IRNazanin"/>
          <w:lang w:bidi="fa-IR"/>
          <w:color w:val="111111"/>
          <w:sz w:val="28"/>
          <w:szCs w:val="28"/>
          <w:rtl/>
        </w:rPr>
        <w:t xml:space="preserve">سوزم برای غربت بی منتهایت</w:t>
      </w:r>
    </w:p>
    <w:p>
      <w:pPr>
        <w:pStyle w:val="BookText"/>
      </w:pPr>
      <w:r>
        <w:rPr>
          <w:rFonts w:ascii="IRNazanin" w:hAnsi="IRNazanin" w:eastAsia="IRNazanin" w:cs="IRNazanin"/>
          <w:lang w:bidi="fa-IR"/>
          <w:color w:val="111111"/>
          <w:sz w:val="28"/>
          <w:szCs w:val="28"/>
          <w:rtl/>
        </w:rPr>
        <w:t xml:space="preserve">ما با کرونا دست و پنجه نرم کردیم</w:t>
      </w:r>
    </w:p>
    <w:p>
      <w:pPr>
        <w:pStyle w:val="BookText"/>
      </w:pPr>
      <w:r>
        <w:rPr>
          <w:rFonts w:ascii="IRNazanin" w:hAnsi="IRNazanin" w:eastAsia="IRNazanin" w:cs="IRNazanin"/>
          <w:lang w:bidi="fa-IR"/>
          <w:color w:val="111111"/>
          <w:sz w:val="28"/>
          <w:szCs w:val="28"/>
          <w:rtl/>
        </w:rPr>
        <w:t xml:space="preserve">تا مجلس ماتم بگیریم از برایت</w:t>
      </w:r>
    </w:p>
    <w:p>
      <w:pPr>
        <w:pStyle w:val="BookText"/>
      </w:pPr>
      <w:r>
        <w:rPr>
          <w:rFonts w:ascii="IRNazanin" w:hAnsi="IRNazanin" w:eastAsia="IRNazanin" w:cs="IRNazanin"/>
          <w:lang w:bidi="fa-IR"/>
          <w:color w:val="111111"/>
          <w:sz w:val="28"/>
          <w:szCs w:val="28"/>
          <w:rtl/>
        </w:rPr>
        <w:t xml:space="preserve">صد آفرین بر غیرت دینیِّ مردم</w:t>
      </w:r>
    </w:p>
    <w:p>
      <w:pPr>
        <w:pStyle w:val="BookText"/>
      </w:pPr>
      <w:r>
        <w:rPr>
          <w:rFonts w:ascii="IRNazanin" w:hAnsi="IRNazanin" w:eastAsia="IRNazanin" w:cs="IRNazanin"/>
          <w:lang w:bidi="fa-IR"/>
          <w:color w:val="111111"/>
          <w:sz w:val="28"/>
          <w:szCs w:val="28"/>
          <w:rtl/>
        </w:rPr>
        <w:t xml:space="preserve">کز جان خود بگذشته اند بهر عزایت</w:t>
      </w:r>
    </w:p>
    <w:p>
      <w:pPr>
        <w:pStyle w:val="BookText"/>
      </w:pPr>
      <w:r>
        <w:rPr>
          <w:rFonts w:ascii="IRNazanin" w:hAnsi="IRNazanin" w:eastAsia="IRNazanin" w:cs="IRNazanin"/>
          <w:lang w:bidi="fa-IR"/>
          <w:color w:val="111111"/>
          <w:sz w:val="28"/>
          <w:szCs w:val="28"/>
          <w:rtl/>
        </w:rPr>
        <w:t xml:space="preserve">بعد ازپیمبر شادی از دوران ندیدی</w:t>
      </w:r>
    </w:p>
    <w:p>
      <w:pPr>
        <w:pStyle w:val="BookText"/>
      </w:pPr>
      <w:r>
        <w:rPr>
          <w:rFonts w:ascii="IRNazanin" w:hAnsi="IRNazanin" w:eastAsia="IRNazanin" w:cs="IRNazanin"/>
          <w:lang w:bidi="fa-IR"/>
          <w:color w:val="111111"/>
          <w:sz w:val="28"/>
          <w:szCs w:val="28"/>
          <w:rtl/>
        </w:rPr>
        <w:t xml:space="preserve">گریم برای ناله ها و گریه هایت</w:t>
      </w:r>
    </w:p>
    <w:p>
      <w:pPr>
        <w:pStyle w:val="BookText"/>
      </w:pPr>
      <w:r>
        <w:rPr>
          <w:rFonts w:ascii="IRNazanin" w:hAnsi="IRNazanin" w:eastAsia="IRNazanin" w:cs="IRNazanin"/>
          <w:lang w:bidi="fa-IR"/>
          <w:color w:val="111111"/>
          <w:sz w:val="28"/>
          <w:szCs w:val="28"/>
          <w:rtl/>
        </w:rPr>
        <w:t xml:space="preserve">تو پارۀ قلب رسول عالمینی</w:t>
      </w:r>
    </w:p>
    <w:p>
      <w:pPr>
        <w:pStyle w:val="BookText"/>
      </w:pPr>
      <w:r>
        <w:rPr>
          <w:rFonts w:ascii="IRNazanin" w:hAnsi="IRNazanin" w:eastAsia="IRNazanin" w:cs="IRNazanin"/>
          <w:lang w:bidi="fa-IR"/>
          <w:color w:val="111111"/>
          <w:sz w:val="28"/>
          <w:szCs w:val="28"/>
          <w:rtl/>
        </w:rPr>
        <w:t xml:space="preserve">او بارهاگفته، که جان من فدایت</w:t>
      </w:r>
    </w:p>
    <w:p>
      <w:pPr>
        <w:pStyle w:val="BookText"/>
      </w:pPr>
      <w:r>
        <w:rPr>
          <w:rFonts w:ascii="IRNazanin" w:hAnsi="IRNazanin" w:eastAsia="IRNazanin" w:cs="IRNazanin"/>
          <w:lang w:bidi="fa-IR"/>
          <w:color w:val="111111"/>
          <w:sz w:val="28"/>
          <w:szCs w:val="28"/>
          <w:rtl/>
        </w:rPr>
        <w:t xml:space="preserve">شد صورتت نیلی و پهلویت شکسته</w:t>
      </w:r>
    </w:p>
    <w:p>
      <w:pPr>
        <w:pStyle w:val="BookText"/>
      </w:pPr>
      <w:r>
        <w:rPr>
          <w:rFonts w:ascii="IRNazanin" w:hAnsi="IRNazanin" w:eastAsia="IRNazanin" w:cs="IRNazanin"/>
          <w:lang w:bidi="fa-IR"/>
          <w:color w:val="111111"/>
          <w:sz w:val="28"/>
          <w:szCs w:val="28"/>
          <w:rtl/>
        </w:rPr>
        <w:t xml:space="preserve">از دیده ام باید که خون گریم برایت</w:t>
      </w:r>
    </w:p>
    <w:p>
      <w:pPr>
        <w:pStyle w:val="BookText"/>
      </w:pPr>
      <w:r>
        <w:rPr>
          <w:rFonts w:ascii="IRNazanin" w:hAnsi="IRNazanin" w:eastAsia="IRNazanin" w:cs="IRNazanin"/>
          <w:lang w:bidi="fa-IR"/>
          <w:color w:val="111111"/>
          <w:sz w:val="28"/>
          <w:szCs w:val="28"/>
          <w:rtl/>
        </w:rPr>
        <w:t xml:space="preserve">در پشت در گفتی، که ای فضّه خُذینی</w:t>
      </w:r>
    </w:p>
    <w:p>
      <w:pPr>
        <w:pStyle w:val="BookText"/>
      </w:pPr>
      <w:r>
        <w:rPr>
          <w:rFonts w:ascii="IRNazanin" w:hAnsi="IRNazanin" w:eastAsia="IRNazanin" w:cs="IRNazanin"/>
          <w:lang w:bidi="fa-IR"/>
          <w:color w:val="111111"/>
          <w:sz w:val="28"/>
          <w:szCs w:val="28"/>
          <w:rtl/>
        </w:rPr>
        <w:t xml:space="preserve">شد کُشته آندم، حیدر از سوز صدایت</w:t>
      </w:r>
    </w:p>
    <w:p>
      <w:pPr>
        <w:pStyle w:val="BookText"/>
      </w:pPr>
      <w:r>
        <w:rPr>
          <w:rFonts w:ascii="IRNazanin" w:hAnsi="IRNazanin" w:eastAsia="IRNazanin" w:cs="IRNazanin"/>
          <w:lang w:bidi="fa-IR"/>
          <w:color w:val="111111"/>
          <w:sz w:val="28"/>
          <w:szCs w:val="28"/>
          <w:rtl/>
        </w:rPr>
        <w:t xml:space="preserve">دشمن که آتش زد به درب خانه ی تو</w:t>
      </w:r>
    </w:p>
    <w:p>
      <w:pPr>
        <w:pStyle w:val="BookText"/>
      </w:pPr>
      <w:r>
        <w:rPr>
          <w:rFonts w:ascii="IRNazanin" w:hAnsi="IRNazanin" w:eastAsia="IRNazanin" w:cs="IRNazanin"/>
          <w:lang w:bidi="fa-IR"/>
          <w:color w:val="111111"/>
          <w:sz w:val="28"/>
          <w:szCs w:val="28"/>
          <w:rtl/>
        </w:rPr>
        <w:t xml:space="preserve">نشناخت بانو، شوکت و قدر و بهایت</w:t>
      </w:r>
    </w:p>
    <w:p>
      <w:pPr>
        <w:pStyle w:val="BookText"/>
      </w:pPr>
      <w:r>
        <w:rPr>
          <w:rFonts w:ascii="IRNazanin" w:hAnsi="IRNazanin" w:eastAsia="IRNazanin" w:cs="IRNazanin"/>
          <w:lang w:bidi="fa-IR"/>
          <w:color w:val="111111"/>
          <w:sz w:val="28"/>
          <w:szCs w:val="28"/>
          <w:rtl/>
        </w:rPr>
        <w:t xml:space="preserve">هم محسن و هم خود شدی قربانیِ دین</w:t>
      </w:r>
    </w:p>
    <w:p>
      <w:pPr>
        <w:pStyle w:val="BookText"/>
      </w:pPr>
      <w:r>
        <w:rPr>
          <w:rFonts w:ascii="IRNazanin" w:hAnsi="IRNazanin" w:eastAsia="IRNazanin" w:cs="IRNazanin"/>
          <w:lang w:bidi="fa-IR"/>
          <w:color w:val="111111"/>
          <w:sz w:val="28"/>
          <w:szCs w:val="28"/>
          <w:rtl/>
        </w:rPr>
        <w:t xml:space="preserve">هم مجتبی و هم حسینِ سر جدایت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محسن به دنیا نامد و مقتول گردید</w:t>
      </w:r>
    </w:p>
    <w:p>
      <w:pPr>
        <w:pStyle w:val="BookText"/>
      </w:pPr>
      <w:r>
        <w:rPr>
          <w:rFonts w:ascii="IRNazanin" w:hAnsi="IRNazanin" w:eastAsia="IRNazanin" w:cs="IRNazanin"/>
          <w:lang w:bidi="fa-IR"/>
          <w:color w:val="111111"/>
          <w:sz w:val="28"/>
          <w:szCs w:val="28"/>
          <w:rtl/>
        </w:rPr>
        <w:t xml:space="preserve">باشد قبول این هدیه در راه خدایت</w:t>
      </w:r>
    </w:p>
    <w:p>
      <w:pPr>
        <w:pStyle w:val="BookText"/>
      </w:pPr>
      <w:r>
        <w:rPr>
          <w:rFonts w:ascii="IRNazanin" w:hAnsi="IRNazanin" w:eastAsia="IRNazanin" w:cs="IRNazanin"/>
          <w:lang w:bidi="fa-IR"/>
          <w:color w:val="111111"/>
          <w:sz w:val="28"/>
          <w:szCs w:val="28"/>
          <w:rtl/>
        </w:rPr>
        <w:t xml:space="preserve">در نیمه شب، سر را به خاک تیره بردی</w:t>
      </w:r>
    </w:p>
    <w:p>
      <w:pPr>
        <w:pStyle w:val="BookText"/>
      </w:pPr>
      <w:r>
        <w:rPr>
          <w:rFonts w:ascii="IRNazanin" w:hAnsi="IRNazanin" w:eastAsia="IRNazanin" w:cs="IRNazanin"/>
          <w:lang w:bidi="fa-IR"/>
          <w:color w:val="111111"/>
          <w:sz w:val="28"/>
          <w:szCs w:val="28"/>
          <w:rtl/>
        </w:rPr>
        <w:t xml:space="preserve">حیدر در آن شب گریه ها کرده برایت</w:t>
      </w:r>
    </w:p>
    <w:p>
      <w:pPr>
        <w:pStyle w:val="BookText"/>
      </w:pPr>
      <w:r>
        <w:rPr>
          <w:rFonts w:ascii="IRNazanin" w:hAnsi="IRNazanin" w:eastAsia="IRNazanin" w:cs="IRNazanin"/>
          <w:lang w:bidi="fa-IR"/>
          <w:color w:val="111111"/>
          <w:sz w:val="28"/>
          <w:szCs w:val="28"/>
          <w:rtl/>
        </w:rPr>
        <w:t xml:space="preserve">در قلب ما جا داری ، ای دخت پیمبر</w:t>
      </w:r>
    </w:p>
    <w:p>
      <w:pPr>
        <w:pStyle w:val="BookText"/>
      </w:pPr>
      <w:r>
        <w:rPr>
          <w:rFonts w:ascii="IRNazanin" w:hAnsi="IRNazanin" w:eastAsia="IRNazanin" w:cs="IRNazanin"/>
          <w:lang w:bidi="fa-IR"/>
          <w:color w:val="111111"/>
          <w:sz w:val="28"/>
          <w:szCs w:val="28"/>
          <w:rtl/>
        </w:rPr>
        <w:t xml:space="preserve">چون قلب هر شیعه، بُوَد صحن و سرایت</w:t>
      </w:r>
    </w:p>
    <w:p>
      <w:pPr>
        <w:pStyle w:val="BookText"/>
      </w:pPr>
      <w:r>
        <w:rPr>
          <w:rFonts w:ascii="IRNazanin" w:hAnsi="IRNazanin" w:eastAsia="IRNazanin" w:cs="IRNazanin"/>
          <w:lang w:bidi="fa-IR"/>
          <w:color w:val="111111"/>
          <w:sz w:val="28"/>
          <w:szCs w:val="28"/>
          <w:rtl/>
        </w:rPr>
        <w:t xml:space="preserve">ما ازمحبّان تو و آل رسولیم</w:t>
      </w:r>
    </w:p>
    <w:p>
      <w:pPr>
        <w:pStyle w:val="BookText"/>
      </w:pPr>
      <w:r>
        <w:rPr>
          <w:rFonts w:ascii="IRNazanin" w:hAnsi="IRNazanin" w:eastAsia="IRNazanin" w:cs="IRNazanin"/>
          <w:lang w:bidi="fa-IR"/>
          <w:color w:val="111111"/>
          <w:sz w:val="28"/>
          <w:szCs w:val="28"/>
          <w:rtl/>
        </w:rPr>
        <w:t xml:space="preserve">ماندیم پای بیرق و بزم عزایت</w:t>
      </w:r>
    </w:p>
    <w:p>
      <w:pPr>
        <w:pStyle w:val="BookText"/>
      </w:pPr>
      <w:r>
        <w:rPr>
          <w:rFonts w:ascii="IRNazanin" w:hAnsi="IRNazanin" w:eastAsia="IRNazanin" w:cs="IRNazanin"/>
          <w:lang w:bidi="fa-IR"/>
          <w:color w:val="111111"/>
          <w:sz w:val="28"/>
          <w:szCs w:val="28"/>
          <w:rtl/>
        </w:rPr>
        <w:t xml:space="preserve">با این که جان ها در خطر بود از کرونا</w:t>
      </w:r>
    </w:p>
    <w:p>
      <w:pPr>
        <w:pStyle w:val="BookText"/>
      </w:pPr>
      <w:r>
        <w:rPr>
          <w:rFonts w:ascii="IRNazanin" w:hAnsi="IRNazanin" w:eastAsia="IRNazanin" w:cs="IRNazanin"/>
          <w:lang w:bidi="fa-IR"/>
          <w:color w:val="111111"/>
          <w:sz w:val="28"/>
          <w:szCs w:val="28"/>
          <w:rtl/>
        </w:rPr>
        <w:t xml:space="preserve">مردم عزاداری نمودند از برایت</w:t>
      </w:r>
    </w:p>
    <w:p>
      <w:pPr>
        <w:pStyle w:val="BookText"/>
      </w:pPr>
      <w:r>
        <w:rPr>
          <w:rFonts w:ascii="IRNazanin" w:hAnsi="IRNazanin" w:eastAsia="IRNazanin" w:cs="IRNazanin"/>
          <w:lang w:bidi="fa-IR"/>
          <w:color w:val="111111"/>
          <w:sz w:val="28"/>
          <w:szCs w:val="28"/>
          <w:rtl/>
        </w:rPr>
        <w:t xml:space="preserve">در فاطمیه شور و غوغایی به پا شد</w:t>
      </w:r>
    </w:p>
    <w:p>
      <w:pPr>
        <w:pStyle w:val="BookText"/>
      </w:pPr>
      <w:r>
        <w:rPr>
          <w:rFonts w:ascii="IRNazanin" w:hAnsi="IRNazanin" w:eastAsia="IRNazanin" w:cs="IRNazanin"/>
          <w:lang w:bidi="fa-IR"/>
          <w:color w:val="111111"/>
          <w:sz w:val="28"/>
          <w:szCs w:val="28"/>
          <w:rtl/>
        </w:rPr>
        <w:t xml:space="preserve">هر جاکه بوده مجلس و بزم عزایت</w:t>
      </w:r>
    </w:p>
    <w:p>
      <w:pPr>
        <w:pStyle w:val="BookText"/>
      </w:pPr>
      <w:r>
        <w:rPr>
          <w:rFonts w:ascii="IRNazanin" w:hAnsi="IRNazanin" w:eastAsia="IRNazanin" w:cs="IRNazanin"/>
          <w:lang w:bidi="fa-IR"/>
          <w:color w:val="111111"/>
          <w:sz w:val="28"/>
          <w:szCs w:val="28"/>
          <w:rtl/>
        </w:rPr>
        <w:t xml:space="preserve">این جمله را ما بارها گفتیم و گوییم</w:t>
      </w:r>
    </w:p>
    <w:p>
      <w:pPr>
        <w:pStyle w:val="BookText"/>
      </w:pPr>
      <w:r>
        <w:rPr>
          <w:rFonts w:ascii="IRNazanin" w:hAnsi="IRNazanin" w:eastAsia="IRNazanin" w:cs="IRNazanin"/>
          <w:lang w:bidi="fa-IR"/>
          <w:color w:val="111111"/>
          <w:sz w:val="28"/>
          <w:szCs w:val="28"/>
          <w:rtl/>
        </w:rPr>
        <w:t xml:space="preserve">هستیم تا روز قیامت ما گدایت</w:t>
      </w:r>
    </w:p>
    <w:p>
      <w:pPr>
        <w:pStyle w:val="BookText"/>
      </w:pPr>
      <w:r>
        <w:rPr>
          <w:rFonts w:ascii="IRNazanin" w:hAnsi="IRNazanin" w:eastAsia="IRNazanin" w:cs="IRNazanin"/>
          <w:lang w:bidi="fa-IR"/>
          <w:color w:val="111111"/>
          <w:sz w:val="28"/>
          <w:szCs w:val="28"/>
          <w:rtl/>
        </w:rPr>
        <w:t xml:space="preserve">هرکس به تعطیلی کشانَد مجلست را</w:t>
      </w:r>
    </w:p>
    <w:p>
      <w:pPr>
        <w:pStyle w:val="BookText"/>
      </w:pPr>
      <w:r>
        <w:rPr>
          <w:rFonts w:ascii="IRNazanin" w:hAnsi="IRNazanin" w:eastAsia="IRNazanin" w:cs="IRNazanin"/>
          <w:lang w:bidi="fa-IR"/>
          <w:color w:val="111111"/>
          <w:sz w:val="28"/>
          <w:szCs w:val="28"/>
          <w:rtl/>
        </w:rPr>
        <w:t xml:space="preserve">والله غافل باشد از قدر و بها یت</w:t>
      </w:r>
    </w:p>
    <w:p>
      <w:pPr>
        <w:pStyle w:val="BookText"/>
      </w:pPr>
      <w:r>
        <w:rPr>
          <w:rFonts w:ascii="IRNazanin" w:hAnsi="IRNazanin" w:eastAsia="IRNazanin" w:cs="IRNazanin"/>
          <w:lang w:bidi="fa-IR"/>
          <w:color w:val="111111"/>
          <w:sz w:val="28"/>
          <w:szCs w:val="28"/>
          <w:rtl/>
        </w:rPr>
        <w:t xml:space="preserve">قرآن و عترت نزد ما باقیست ، بانو</w:t>
      </w:r>
    </w:p>
    <w:p>
      <w:pPr>
        <w:pStyle w:val="BookText"/>
      </w:pPr>
      <w:r>
        <w:rPr>
          <w:rFonts w:ascii="IRNazanin" w:hAnsi="IRNazanin" w:eastAsia="IRNazanin" w:cs="IRNazanin"/>
          <w:lang w:bidi="fa-IR"/>
          <w:color w:val="111111"/>
          <w:sz w:val="28"/>
          <w:szCs w:val="28"/>
          <w:rtl/>
        </w:rPr>
        <w:t xml:space="preserve">تا حاکمیّت بر جهان دارد خدایت</w:t>
      </w:r>
    </w:p>
    <w:p>
      <w:pPr>
        <w:pStyle w:val="BookText"/>
      </w:pPr>
      <w:r>
        <w:rPr>
          <w:rFonts w:ascii="IRNazanin" w:hAnsi="IRNazanin" w:eastAsia="IRNazanin" w:cs="IRNazanin"/>
          <w:lang w:bidi="fa-IR"/>
          <w:color w:val="111111"/>
          <w:sz w:val="28"/>
          <w:szCs w:val="28"/>
          <w:rtl/>
        </w:rPr>
        <w:t xml:space="preserve">نور توتا روز قیامت فاطمه جان</w:t>
      </w:r>
    </w:p>
    <w:p>
      <w:pPr>
        <w:pStyle w:val="BookText"/>
      </w:pPr>
      <w:r>
        <w:rPr>
          <w:rFonts w:ascii="Amiri" w:hAnsi="Amiri" w:eastAsia="Amiri" w:cs="Amiri"/>
          <w:lang w:bidi="ar-SA"/>
          <w:color w:val="111111"/>
          <w:sz w:val="28"/>
          <w:szCs w:val="28"/>
          <w:rtl/>
        </w:rPr>
        <w:t xml:space="preserve">روشن بُوَداز سوی مصباح الهُدایت</w:t>
      </w:r>
    </w:p>
    <w:p>
      <w:pPr>
        <w:pStyle w:val="BookText"/>
      </w:pPr>
      <w:r>
        <w:rPr>
          <w:rFonts w:ascii="IRNazanin" w:hAnsi="IRNazanin" w:eastAsia="IRNazanin" w:cs="IRNazanin"/>
          <w:lang w:bidi="fa-IR"/>
          <w:color w:val="111111"/>
          <w:sz w:val="28"/>
          <w:szCs w:val="28"/>
          <w:rtl/>
        </w:rPr>
        <w:t xml:space="preserve">ای کاش مهدی آید و با ذوالفقارش</w:t>
      </w:r>
    </w:p>
    <w:p>
      <w:pPr>
        <w:pStyle w:val="BookText"/>
      </w:pPr>
      <w:r>
        <w:rPr>
          <w:rFonts w:ascii="IRNazanin" w:hAnsi="IRNazanin" w:eastAsia="IRNazanin" w:cs="IRNazanin"/>
          <w:lang w:bidi="fa-IR"/>
          <w:color w:val="111111"/>
          <w:sz w:val="28"/>
          <w:szCs w:val="28"/>
          <w:rtl/>
        </w:rPr>
        <w:t xml:space="preserve">از دشمن بی دین ، بگیرد خون بهایت</w:t>
      </w:r>
    </w:p>
    <w:p>
      <w:pPr>
        <w:pStyle w:val="BookText"/>
      </w:pPr>
      <w:r>
        <w:rPr>
          <w:rFonts w:ascii="IRNazanin" w:hAnsi="IRNazanin" w:eastAsia="IRNazanin" w:cs="IRNazanin"/>
          <w:lang w:bidi="fa-IR"/>
          <w:color w:val="111111"/>
          <w:sz w:val="28"/>
          <w:szCs w:val="28"/>
          <w:rtl/>
        </w:rPr>
        <w:t xml:space="preserve">ما نوکردرگاه اولاد تو هستیم</w:t>
      </w:r>
    </w:p>
    <w:p>
      <w:pPr>
        <w:pStyle w:val="BookText"/>
      </w:pPr>
      <w:r>
        <w:rPr>
          <w:rFonts w:ascii="IRNazanin" w:hAnsi="IRNazanin" w:eastAsia="IRNazanin" w:cs="IRNazanin"/>
          <w:lang w:bidi="fa-IR"/>
          <w:color w:val="111111"/>
          <w:sz w:val="28"/>
          <w:szCs w:val="28"/>
          <w:rtl/>
        </w:rPr>
        <w:t xml:space="preserve">لطفی نما بر نوکر نوحه سرایت</w:t>
      </w:r>
    </w:p>
    <w:p>
      <w:pPr>
        <w:pStyle w:val="BookText"/>
      </w:pPr>
      <w:r>
        <w:rPr>
          <w:rFonts w:ascii="IRNazanin" w:hAnsi="IRNazanin" w:eastAsia="IRNazanin" w:cs="IRNazanin"/>
          <w:lang w:bidi="fa-IR"/>
          <w:color w:val="111111"/>
          <w:sz w:val="28"/>
          <w:szCs w:val="28"/>
          <w:rtl/>
        </w:rPr>
        <w:t xml:space="preserve">دست (مسافر) گیر چون از نوکران است</w:t>
      </w:r>
    </w:p>
    <w:p>
      <w:pPr>
        <w:pStyle w:val="BookText"/>
      </w:pPr>
      <w:r>
        <w:rPr>
          <w:rFonts w:ascii="IRNazanin" w:hAnsi="IRNazanin" w:eastAsia="IRNazanin" w:cs="IRNazanin"/>
          <w:lang w:bidi="fa-IR"/>
          <w:color w:val="111111"/>
          <w:sz w:val="28"/>
          <w:szCs w:val="28"/>
          <w:rtl/>
        </w:rPr>
        <w:t xml:space="preserve">در شعر خود او گریه ها کرده برایت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سرودۀ : شاعر دلدادۀ فاطمه زهرا (علیها السلام)</w:t>
      </w:r>
    </w:p>
    <w:p>
      <w:pPr>
        <w:pStyle w:val="BookText"/>
      </w:pPr>
      <w:r>
        <w:rPr>
          <w:rFonts w:ascii="IRNazanin" w:hAnsi="IRNazanin" w:eastAsia="IRNazanin" w:cs="IRNazanin"/>
          <w:lang w:bidi="fa-IR"/>
          <w:color w:val="111111"/>
          <w:sz w:val="28"/>
          <w:szCs w:val="28"/>
          <w:rtl/>
        </w:rPr>
        <w:t xml:space="preserve">حجت الاسلام و المسلمین شیخ علیرضا محمدی ( مسافر )</w:t>
      </w:r>
    </w:p>
    <w:p>
      <w:pPr>
        <w:pStyle w:val="BookText"/>
      </w:pPr>
      <w:r>
        <w:rPr>
          <w:rFonts w:ascii="IRNazanin" w:hAnsi="IRNazanin" w:eastAsia="IRNazanin" w:cs="IRNazanin"/>
          <w:lang w:bidi="fa-IR"/>
          <w:color w:val="111111"/>
          <w:sz w:val="28"/>
          <w:szCs w:val="28"/>
          <w:rtl/>
        </w:rPr>
        <w:t xml:space="preserve">از اصفهان</w:t>
      </w:r>
    </w:p>
    <w:p>
      <w:pPr>
        <w:pStyle w:val="BookText"/>
      </w:pPr>
      <w:r>
        <w:rPr>
          <w:rFonts w:ascii="IRNazanin" w:hAnsi="IRNazanin" w:eastAsia="IRNazanin" w:cs="IRNazanin"/>
          <w:lang w:bidi="fa-IR"/>
          <w:color w:val="111111"/>
          <w:sz w:val="28"/>
          <w:szCs w:val="28"/>
          <w:rtl/>
        </w:rPr>
        <w:t xml:space="preserve">فاطمه حوریه ای انسان نماست</w:t>
      </w:r>
    </w:p>
    <w:p>
      <w:pPr>
        <w:pStyle w:val="BookText"/>
      </w:pPr>
      <w:r>
        <w:rPr>
          <w:rFonts w:ascii="IRNazanin" w:hAnsi="IRNazanin" w:eastAsia="IRNazanin" w:cs="IRNazanin"/>
          <w:lang w:bidi="fa-IR"/>
          <w:color w:val="111111"/>
          <w:sz w:val="28"/>
          <w:szCs w:val="28"/>
          <w:rtl/>
        </w:rPr>
        <w:t xml:space="preserve">فاطمه نور دو چشم مصطفاست</w:t>
      </w:r>
    </w:p>
    <w:p>
      <w:pPr>
        <w:pStyle w:val="BookText"/>
      </w:pPr>
      <w:r>
        <w:rPr>
          <w:rFonts w:ascii="IRNazanin" w:hAnsi="IRNazanin" w:eastAsia="IRNazanin" w:cs="IRNazanin"/>
          <w:lang w:bidi="fa-IR"/>
          <w:color w:val="111111"/>
          <w:sz w:val="28"/>
          <w:szCs w:val="28"/>
          <w:rtl/>
        </w:rPr>
        <w:t xml:space="preserve">جان چه قابل تا فدای او شود</w:t>
      </w:r>
    </w:p>
    <w:p>
      <w:pPr>
        <w:pStyle w:val="BookText"/>
      </w:pPr>
      <w:r>
        <w:rPr>
          <w:rFonts w:ascii="IRNazanin" w:hAnsi="IRNazanin" w:eastAsia="IRNazanin" w:cs="IRNazanin"/>
          <w:lang w:bidi="fa-IR"/>
          <w:color w:val="111111"/>
          <w:sz w:val="28"/>
          <w:szCs w:val="28"/>
          <w:rtl/>
        </w:rPr>
        <w:t xml:space="preserve">خود طبیب و مجلسش دارالشفاست</w:t>
      </w:r>
    </w:p>
    <w:p>
      <w:pPr>
        <w:pStyle w:val="BookText"/>
      </w:pPr>
      <w:r>
        <w:rPr>
          <w:rFonts w:ascii="IRNazanin" w:hAnsi="IRNazanin" w:eastAsia="IRNazanin" w:cs="IRNazanin"/>
          <w:lang w:bidi="fa-IR"/>
          <w:color w:val="111111"/>
          <w:sz w:val="28"/>
          <w:szCs w:val="28"/>
          <w:rtl/>
        </w:rPr>
        <w:t xml:space="preserve">امسال غوغا شد عزای فاطمیه</w:t>
      </w:r>
    </w:p>
    <w:p>
      <w:pPr>
        <w:pStyle w:val="BookText"/>
      </w:pPr>
      <w:r>
        <w:rPr>
          <w:rFonts w:ascii="IRNazanin" w:hAnsi="IRNazanin" w:eastAsia="IRNazanin" w:cs="IRNazanin"/>
          <w:lang w:bidi="fa-IR"/>
          <w:color w:val="111111"/>
          <w:sz w:val="28"/>
          <w:szCs w:val="28"/>
          <w:rtl/>
        </w:rPr>
        <w:t xml:space="preserve">صد شکر برپا شد عزای فاطمیه</w:t>
      </w:r>
    </w:p>
    <w:p>
      <w:pPr>
        <w:pStyle w:val="BookText"/>
      </w:pPr>
      <w:r>
        <w:rPr>
          <w:rFonts w:ascii="IRNazanin" w:hAnsi="IRNazanin" w:eastAsia="IRNazanin" w:cs="IRNazanin"/>
          <w:lang w:bidi="fa-IR"/>
          <w:color w:val="111111"/>
          <w:sz w:val="28"/>
          <w:szCs w:val="28"/>
          <w:rtl/>
        </w:rPr>
        <w:t xml:space="preserve">ما بعد زهرا جانفشانی می نماییم</w:t>
      </w:r>
    </w:p>
    <w:p>
      <w:pPr>
        <w:pStyle w:val="BookText"/>
      </w:pPr>
      <w:r>
        <w:rPr>
          <w:rFonts w:ascii="IRNazanin" w:hAnsi="IRNazanin" w:eastAsia="IRNazanin" w:cs="IRNazanin"/>
          <w:lang w:bidi="fa-IR"/>
          <w:color w:val="111111"/>
          <w:sz w:val="28"/>
          <w:szCs w:val="28"/>
          <w:rtl/>
        </w:rPr>
        <w:t xml:space="preserve">خاموش کی گردد ندای فاطمیه</w:t>
      </w:r>
    </w:p>
    <w:p>
      <w:pPr>
        <w:pStyle w:val="BookText"/>
      </w:pPr>
      <w:r>
        <w:rPr>
          <w:rFonts w:ascii="IRNazanin" w:hAnsi="IRNazanin" w:eastAsia="IRNazanin" w:cs="IRNazanin"/>
          <w:lang w:bidi="fa-IR"/>
          <w:color w:val="111111"/>
          <w:sz w:val="28"/>
          <w:szCs w:val="28"/>
          <w:rtl/>
        </w:rPr>
        <w:t xml:space="preserve">بر لب پیر و جوان ناله ی یا زهرا بود</w:t>
      </w:r>
    </w:p>
    <w:p>
      <w:pPr>
        <w:pStyle w:val="BookText"/>
      </w:pPr>
      <w:r>
        <w:rPr>
          <w:rFonts w:ascii="IRNazanin" w:hAnsi="IRNazanin" w:eastAsia="IRNazanin" w:cs="IRNazanin"/>
          <w:lang w:bidi="fa-IR"/>
          <w:color w:val="111111"/>
          <w:sz w:val="28"/>
          <w:szCs w:val="28"/>
          <w:rtl/>
        </w:rPr>
        <w:t xml:space="preserve">همه جا از غم زهرای جوان غوغا بود</w:t>
      </w:r>
    </w:p>
    <w:p>
      <w:pPr>
        <w:pStyle w:val="BookText"/>
      </w:pPr>
      <w:r>
        <w:rPr>
          <w:rFonts w:ascii="IRNazanin" w:hAnsi="IRNazanin" w:eastAsia="IRNazanin" w:cs="IRNazanin"/>
          <w:lang w:bidi="fa-IR"/>
          <w:color w:val="111111"/>
          <w:sz w:val="28"/>
          <w:szCs w:val="28"/>
          <w:rtl/>
        </w:rPr>
        <w:t xml:space="preserve">اشک از دیده روان بود به روی صورت</w:t>
      </w:r>
    </w:p>
    <w:p>
      <w:pPr>
        <w:pStyle w:val="BookText"/>
      </w:pPr>
      <w:r>
        <w:rPr>
          <w:rFonts w:ascii="IRNazanin" w:hAnsi="IRNazanin" w:eastAsia="IRNazanin" w:cs="IRNazanin"/>
          <w:lang w:bidi="fa-IR"/>
          <w:color w:val="111111"/>
          <w:sz w:val="28"/>
          <w:szCs w:val="28"/>
          <w:rtl/>
        </w:rPr>
        <w:t xml:space="preserve">دستها بهر سر و سینه زدن بالا بود</w:t>
      </w:r>
    </w:p>
    <w:p>
      <w:pPr>
        <w:pStyle w:val="BookText"/>
      </w:pPr>
      <w:r>
        <w:rPr>
          <w:rFonts w:ascii="IRNazanin" w:hAnsi="IRNazanin" w:eastAsia="IRNazanin" w:cs="IRNazanin"/>
          <w:lang w:bidi="fa-IR"/>
          <w:color w:val="111111"/>
          <w:sz w:val="28"/>
          <w:szCs w:val="28"/>
          <w:rtl/>
        </w:rPr>
        <w:t xml:space="preserve">در این عزای جگر سوز حضرت زهرا</w:t>
      </w:r>
    </w:p>
    <w:p>
      <w:pPr>
        <w:pStyle w:val="BookText"/>
      </w:pPr>
      <w:r>
        <w:rPr>
          <w:rFonts w:ascii="IRNazanin" w:hAnsi="IRNazanin" w:eastAsia="IRNazanin" w:cs="IRNazanin"/>
          <w:lang w:bidi="fa-IR"/>
          <w:color w:val="111111"/>
          <w:sz w:val="28"/>
          <w:szCs w:val="28"/>
          <w:rtl/>
        </w:rPr>
        <w:t xml:space="preserve">که بود شور مصیبت زداغ او بر پا</w:t>
      </w:r>
    </w:p>
    <w:p>
      <w:pPr>
        <w:pStyle w:val="BookText"/>
      </w:pPr>
      <w:r>
        <w:rPr>
          <w:rFonts w:ascii="IRNazanin" w:hAnsi="IRNazanin" w:eastAsia="IRNazanin" w:cs="IRNazanin"/>
          <w:lang w:bidi="fa-IR"/>
          <w:color w:val="111111"/>
          <w:sz w:val="28"/>
          <w:szCs w:val="28"/>
          <w:rtl/>
        </w:rPr>
        <w:t xml:space="preserve">هزار شکر که در سایۀ عنایت حق</w:t>
      </w:r>
    </w:p>
    <w:p>
      <w:pPr>
        <w:pStyle w:val="BookText"/>
      </w:pPr>
      <w:r>
        <w:rPr>
          <w:rFonts w:ascii="IRNazanin" w:hAnsi="IRNazanin" w:eastAsia="IRNazanin" w:cs="IRNazanin"/>
          <w:lang w:bidi="fa-IR"/>
          <w:color w:val="111111"/>
          <w:sz w:val="28"/>
          <w:szCs w:val="28"/>
          <w:rtl/>
        </w:rPr>
        <w:t xml:space="preserve">مصون شدیم ز درد کشندۀ کرونا</w:t>
      </w:r>
    </w:p>
    <w:p>
      <w:pPr>
        <w:pStyle w:val="BookText"/>
      </w:pPr>
      <w:r>
        <w:rPr>
          <w:rFonts w:ascii="IRNazanin" w:hAnsi="IRNazanin" w:eastAsia="IRNazanin" w:cs="IRNazanin"/>
          <w:lang w:bidi="fa-IR"/>
          <w:color w:val="111111"/>
          <w:sz w:val="28"/>
          <w:szCs w:val="28"/>
          <w:rtl/>
        </w:rPr>
        <w:t xml:space="preserve">سید محمود مرتضوی نائینی (ناظر)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08" w:name="pg6639_51726"/>
    <w:bookmarkEnd w:id="108"/>
    <w:p>
      <w:pPr>
        <w:pStyle w:val="BookText"/>
      </w:pPr>
      <w:r>
        <w:rPr>
          <w:rFonts w:ascii="IRNazanin" w:hAnsi="IRNazanin" w:eastAsia="IRNazanin" w:cs="IRNazanin"/>
          <w:lang w:bidi="fa-IR"/>
          <w:color w:val="111111"/>
          <w:sz w:val="28"/>
          <w:szCs w:val="28"/>
          <w:rtl/>
        </w:rPr>
        <w:t xml:space="preserve">سرودۀ : شاعر دلدادۀ فاطمۀ زهرا (علیها السلام)</w:t>
      </w:r>
    </w:p>
    <w:p>
      <w:pPr>
        <w:pStyle w:val="BookText"/>
      </w:pPr>
      <w:r>
        <w:rPr>
          <w:rFonts w:ascii="IRNazanin" w:hAnsi="IRNazanin" w:eastAsia="IRNazanin" w:cs="IRNazanin"/>
          <w:lang w:bidi="fa-IR"/>
          <w:color w:val="111111"/>
          <w:sz w:val="28"/>
          <w:szCs w:val="28"/>
          <w:rtl/>
        </w:rPr>
        <w:t xml:space="preserve">علی مهدوی نسب ( عبدالمحسن )</w:t>
      </w:r>
    </w:p>
    <w:p>
      <w:pPr>
        <w:pStyle w:val="BookText"/>
      </w:pPr>
      <w:r>
        <w:rPr>
          <w:rFonts w:ascii="IRNazanin" w:hAnsi="IRNazanin" w:eastAsia="IRNazanin" w:cs="IRNazanin"/>
          <w:lang w:bidi="fa-IR"/>
          <w:color w:val="111111"/>
          <w:sz w:val="28"/>
          <w:szCs w:val="28"/>
          <w:rtl/>
        </w:rPr>
        <w:t xml:space="preserve">از قم</w:t>
      </w:r>
    </w:p>
    <w:p>
      <w:pPr>
        <w:pStyle w:val="Heading3"/>
      </w:pPr>
      <w:bookmarkStart w:id="263" w:name="_Toc146"/>
      <w:r>
        <w:t>شد شفای دردهای لاعلاج ما همین خیمه</w:t>
      </w:r>
      <w:bookmarkEnd w:id="263"/>
    </w:p>
    <w:p>
      <w:pPr>
        <w:pStyle w:val="BookText"/>
      </w:pPr>
      <w:r>
        <w:rPr>
          <w:rFonts w:ascii="IRNazanin" w:hAnsi="IRNazanin" w:eastAsia="IRNazanin" w:cs="IRNazanin"/>
          <w:lang w:bidi="fa-IR"/>
          <w:color w:val="111111"/>
          <w:sz w:val="28"/>
          <w:szCs w:val="28"/>
          <w:rtl/>
        </w:rPr>
        <w:t xml:space="preserve">اهتزاز ِ بیرق زهرا (علیها السلام) کجا واهتمام ما</w:t>
      </w:r>
    </w:p>
    <w:p>
      <w:pPr>
        <w:pStyle w:val="BookText"/>
      </w:pPr>
      <w:r>
        <w:rPr>
          <w:rFonts w:ascii="IRNazanin" w:hAnsi="IRNazanin" w:eastAsia="IRNazanin" w:cs="IRNazanin"/>
          <w:lang w:bidi="fa-IR"/>
          <w:color w:val="111111"/>
          <w:sz w:val="28"/>
          <w:szCs w:val="28"/>
          <w:rtl/>
        </w:rPr>
        <w:t xml:space="preserve">این فقط یک چشمه بوده از کرامات امام ما</w:t>
      </w:r>
    </w:p>
    <w:p>
      <w:pPr>
        <w:pStyle w:val="BookText"/>
      </w:pPr>
      <w:r>
        <w:rPr>
          <w:rFonts w:ascii="IRNazanin" w:hAnsi="IRNazanin" w:eastAsia="IRNazanin" w:cs="IRNazanin"/>
          <w:lang w:bidi="fa-IR"/>
          <w:color w:val="111111"/>
          <w:sz w:val="28"/>
          <w:szCs w:val="28"/>
          <w:rtl/>
        </w:rPr>
        <w:t xml:space="preserve">پای تعظیم شعائر، دست غیب او شده حاضر</w:t>
      </w:r>
    </w:p>
    <w:p>
      <w:pPr>
        <w:pStyle w:val="BookText"/>
      </w:pPr>
      <w:r>
        <w:rPr>
          <w:rFonts w:ascii="IRNazanin" w:hAnsi="IRNazanin" w:eastAsia="IRNazanin" w:cs="IRNazanin"/>
          <w:lang w:bidi="fa-IR"/>
          <w:color w:val="111111"/>
          <w:sz w:val="28"/>
          <w:szCs w:val="28"/>
          <w:rtl/>
        </w:rPr>
        <w:t xml:space="preserve">تا کریمانه دهد ارزش به سعی و اهتمام ما</w:t>
      </w:r>
    </w:p>
    <w:p>
      <w:pPr>
        <w:pStyle w:val="BookText"/>
      </w:pPr>
      <w:r>
        <w:rPr>
          <w:rFonts w:ascii="IRNazanin" w:hAnsi="IRNazanin" w:eastAsia="IRNazanin" w:cs="IRNazanin"/>
          <w:lang w:bidi="fa-IR"/>
          <w:color w:val="111111"/>
          <w:sz w:val="28"/>
          <w:szCs w:val="28"/>
          <w:rtl/>
        </w:rPr>
        <w:t xml:space="preserve">در زمانی که شده شبهه، شب تار ِمسیر حق</w:t>
      </w:r>
    </w:p>
    <w:p>
      <w:pPr>
        <w:pStyle w:val="BookText"/>
      </w:pPr>
      <w:r>
        <w:rPr>
          <w:rFonts w:ascii="IRNazanin" w:hAnsi="IRNazanin" w:eastAsia="IRNazanin" w:cs="IRNazanin"/>
          <w:lang w:bidi="fa-IR"/>
          <w:color w:val="111111"/>
          <w:sz w:val="28"/>
          <w:szCs w:val="28"/>
          <w:rtl/>
        </w:rPr>
        <w:t xml:space="preserve">کرده روشن راه را با نور خورشید خیام ما</w:t>
      </w:r>
    </w:p>
    <w:p>
      <w:pPr>
        <w:pStyle w:val="BookText"/>
      </w:pPr>
      <w:r>
        <w:rPr>
          <w:rFonts w:ascii="IRNazanin" w:hAnsi="IRNazanin" w:eastAsia="IRNazanin" w:cs="IRNazanin"/>
          <w:lang w:bidi="fa-IR"/>
          <w:color w:val="111111"/>
          <w:sz w:val="28"/>
          <w:szCs w:val="28"/>
          <w:rtl/>
        </w:rPr>
        <w:t xml:space="preserve">مادری بوده وَ ما را مادری کرده که این گونه</w:t>
      </w:r>
    </w:p>
    <w:p>
      <w:pPr>
        <w:pStyle w:val="BookText"/>
      </w:pPr>
      <w:r>
        <w:rPr>
          <w:rFonts w:ascii="IRNazanin" w:hAnsi="IRNazanin" w:eastAsia="IRNazanin" w:cs="IRNazanin"/>
          <w:lang w:bidi="fa-IR"/>
          <w:color w:val="111111"/>
          <w:sz w:val="28"/>
          <w:szCs w:val="28"/>
          <w:rtl/>
        </w:rPr>
        <w:t xml:space="preserve">از ازل تا به ابد شد فاطمی مشی و مرام ما</w:t>
      </w:r>
    </w:p>
    <w:p>
      <w:pPr>
        <w:pStyle w:val="BookText"/>
      </w:pPr>
      <w:r>
        <w:rPr>
          <w:rFonts w:ascii="IRNazanin" w:hAnsi="IRNazanin" w:eastAsia="IRNazanin" w:cs="IRNazanin"/>
          <w:lang w:bidi="fa-IR"/>
          <w:color w:val="111111"/>
          <w:sz w:val="28"/>
          <w:szCs w:val="28"/>
          <w:rtl/>
        </w:rPr>
        <w:t xml:space="preserve">در بهانه جوییِ شیعه نماها ، خیمه شد برپا</w:t>
      </w:r>
    </w:p>
    <w:p>
      <w:pPr>
        <w:pStyle w:val="BookText"/>
      </w:pPr>
      <w:r>
        <w:rPr>
          <w:rFonts w:ascii="IRNazanin" w:hAnsi="IRNazanin" w:eastAsia="IRNazanin" w:cs="IRNazanin"/>
          <w:lang w:bidi="fa-IR"/>
          <w:color w:val="111111"/>
          <w:sz w:val="28"/>
          <w:szCs w:val="28"/>
          <w:rtl/>
        </w:rPr>
        <w:t xml:space="preserve">خیمه یعنی خواریِ آنها ، کنار احتشام ما</w:t>
      </w:r>
    </w:p>
    <w:p>
      <w:pPr>
        <w:pStyle w:val="BookText"/>
      </w:pPr>
      <w:r>
        <w:rPr>
          <w:rFonts w:ascii="IRNazanin" w:hAnsi="IRNazanin" w:eastAsia="IRNazanin" w:cs="IRNazanin"/>
          <w:lang w:bidi="fa-IR"/>
          <w:color w:val="111111"/>
          <w:sz w:val="28"/>
          <w:szCs w:val="28"/>
          <w:rtl/>
        </w:rPr>
        <w:t xml:space="preserve">جای جای شهر ،غرق ازدحام اما چرا گشته</w:t>
      </w:r>
    </w:p>
    <w:p>
      <w:pPr>
        <w:pStyle w:val="BookText"/>
      </w:pPr>
      <w:r>
        <w:rPr>
          <w:rFonts w:ascii="IRNazanin" w:hAnsi="IRNazanin" w:eastAsia="IRNazanin" w:cs="IRNazanin"/>
          <w:lang w:bidi="fa-IR"/>
          <w:color w:val="111111"/>
          <w:sz w:val="28"/>
          <w:szCs w:val="28"/>
          <w:rtl/>
        </w:rPr>
        <w:t xml:space="preserve">خار در چشمان بعضی، روضه ها وازدحام ما</w:t>
      </w:r>
    </w:p>
    <w:p>
      <w:pPr>
        <w:pStyle w:val="BookText"/>
      </w:pPr>
      <w:r>
        <w:rPr>
          <w:rFonts w:ascii="IRNazanin" w:hAnsi="IRNazanin" w:eastAsia="IRNazanin" w:cs="IRNazanin"/>
          <w:lang w:bidi="fa-IR"/>
          <w:color w:val="111111"/>
          <w:sz w:val="28"/>
          <w:szCs w:val="28"/>
          <w:rtl/>
        </w:rPr>
        <w:t xml:space="preserve">شد شفای دردهای لاعلاج ما همین خیمه</w:t>
      </w:r>
    </w:p>
    <w:p>
      <w:pPr>
        <w:pStyle w:val="BookText"/>
      </w:pPr>
      <w:r>
        <w:rPr>
          <w:rFonts w:ascii="IRNazanin" w:hAnsi="IRNazanin" w:eastAsia="IRNazanin" w:cs="IRNazanin"/>
          <w:lang w:bidi="fa-IR"/>
          <w:color w:val="111111"/>
          <w:sz w:val="28"/>
          <w:szCs w:val="28"/>
          <w:rtl/>
        </w:rPr>
        <w:t xml:space="preserve">قطرۀ اشکی شده آب حیات بادوام ما</w:t>
      </w:r>
    </w:p>
    <w:p>
      <w:pPr>
        <w:pStyle w:val="BookText"/>
      </w:pPr>
      <w:r>
        <w:rPr>
          <w:rFonts w:ascii="IRNazanin" w:hAnsi="IRNazanin" w:eastAsia="IRNazanin" w:cs="IRNazanin"/>
          <w:lang w:bidi="fa-IR"/>
          <w:color w:val="111111"/>
          <w:sz w:val="28"/>
          <w:szCs w:val="28"/>
          <w:rtl/>
        </w:rPr>
        <w:t xml:space="preserve">مجلسی ها را به عرش حق رسانده فرش این خیمه</w:t>
      </w:r>
    </w:p>
    <w:p>
      <w:pPr>
        <w:pStyle w:val="BookText"/>
      </w:pPr>
      <w:r>
        <w:rPr>
          <w:rFonts w:ascii="IRNazanin" w:hAnsi="IRNazanin" w:eastAsia="IRNazanin" w:cs="IRNazanin"/>
          <w:lang w:bidi="fa-IR"/>
          <w:color w:val="111111"/>
          <w:sz w:val="28"/>
          <w:szCs w:val="28"/>
          <w:rtl/>
        </w:rPr>
        <w:t xml:space="preserve">پای منبرهای اعلایش شده والا مقام ما</w:t>
      </w:r>
    </w:p>
    <w:p>
      <w:pPr>
        <w:pStyle w:val="BookText"/>
      </w:pPr>
      <w:r>
        <w:rPr>
          <w:rFonts w:ascii="IRNazanin" w:hAnsi="IRNazanin" w:eastAsia="IRNazanin" w:cs="IRNazanin"/>
          <w:lang w:bidi="fa-IR"/>
          <w:color w:val="111111"/>
          <w:sz w:val="28"/>
          <w:szCs w:val="28"/>
          <w:rtl/>
        </w:rPr>
        <w:t xml:space="preserve">عهد ما در عالم ذَر با خدای فاطمه بوده</w:t>
      </w:r>
    </w:p>
    <w:p>
      <w:pPr>
        <w:pStyle w:val="BookText"/>
      </w:pPr>
      <w:r>
        <w:rPr>
          <w:rFonts w:ascii="IRNazanin" w:hAnsi="IRNazanin" w:eastAsia="IRNazanin" w:cs="IRNazanin"/>
          <w:lang w:bidi="fa-IR"/>
          <w:color w:val="111111"/>
          <w:sz w:val="28"/>
          <w:szCs w:val="28"/>
          <w:rtl/>
        </w:rPr>
        <w:t xml:space="preserve">هر نفس باشد بدون فاطمه گردد حرام ما</w:t>
      </w:r>
    </w:p>
    <w:p>
      <w:pPr>
        <w:pStyle w:val="BookText"/>
      </w:pPr>
      <w:r>
        <w:rPr>
          <w:rFonts w:ascii="IRNazanin" w:hAnsi="IRNazanin" w:eastAsia="IRNazanin" w:cs="IRNazanin"/>
          <w:lang w:bidi="fa-IR"/>
          <w:color w:val="111111"/>
          <w:sz w:val="28"/>
          <w:szCs w:val="28"/>
          <w:rtl/>
        </w:rPr>
        <w:t xml:space="preserve">فاطمیه شد تمام سال ما تا جمعۀ موعود</w:t>
      </w:r>
    </w:p>
    <w:p>
      <w:pPr>
        <w:pStyle w:val="BookText"/>
      </w:pPr>
      <w:r>
        <w:rPr>
          <w:rFonts w:ascii="IRNazanin" w:hAnsi="IRNazanin" w:eastAsia="IRNazanin" w:cs="IRNazanin"/>
          <w:lang w:bidi="fa-IR"/>
          <w:color w:val="111111"/>
          <w:sz w:val="28"/>
          <w:szCs w:val="28"/>
          <w:rtl/>
        </w:rPr>
        <w:t xml:space="preserve">یک دوشنبه شد دلیل روضه های مستدام ما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09" w:name="pg6639_51727"/>
    <w:bookmarkEnd w:id="109"/>
    <w:p>
      <w:pPr>
        <w:pStyle w:val="BookText"/>
      </w:pPr>
      <w:r>
        <w:rPr>
          <w:rFonts w:ascii="IRNazanin" w:hAnsi="IRNazanin" w:eastAsia="IRNazanin" w:cs="IRNazanin"/>
          <w:lang w:bidi="fa-IR"/>
          <w:color w:val="111111"/>
          <w:sz w:val="28"/>
          <w:szCs w:val="28"/>
          <w:rtl/>
        </w:rPr>
        <w:t xml:space="preserve">سرودۀ : شاعر نامدار و دلدادۀ اهل البیت (علیهم السلام)</w:t>
      </w:r>
    </w:p>
    <w:p>
      <w:pPr>
        <w:pStyle w:val="BookText"/>
      </w:pPr>
      <w:r>
        <w:rPr>
          <w:rFonts w:ascii="IRNazanin" w:hAnsi="IRNazanin" w:eastAsia="IRNazanin" w:cs="IRNazanin"/>
          <w:lang w:bidi="fa-IR"/>
          <w:color w:val="111111"/>
          <w:sz w:val="28"/>
          <w:szCs w:val="28"/>
          <w:rtl/>
        </w:rPr>
        <w:t xml:space="preserve">استاد غلامرضا سازگار (میثم)</w:t>
      </w:r>
    </w:p>
    <w:p>
      <w:pPr>
        <w:pStyle w:val="BookText"/>
      </w:pPr>
      <w:r>
        <w:rPr>
          <w:rFonts w:ascii="IRNazanin" w:hAnsi="IRNazanin" w:eastAsia="IRNazanin" w:cs="IRNazanin"/>
          <w:lang w:bidi="fa-IR"/>
          <w:color w:val="111111"/>
          <w:sz w:val="28"/>
          <w:szCs w:val="28"/>
          <w:rtl/>
        </w:rPr>
        <w:t xml:space="preserve">از تهران</w:t>
      </w:r>
    </w:p>
    <w:p>
      <w:pPr>
        <w:pStyle w:val="Heading3"/>
      </w:pPr>
      <w:bookmarkStart w:id="264" w:name="_Toc147"/>
      <w:r>
        <w:t>دارالشفای فاطمۀ زهرا (علیها السلام)</w:t>
      </w:r>
      <w:bookmarkEnd w:id="264"/>
    </w:p>
    <w:p>
      <w:pPr>
        <w:pStyle w:val="BookText"/>
      </w:pPr>
      <w:r>
        <w:rPr>
          <w:rFonts w:ascii="IRNazanin" w:hAnsi="IRNazanin" w:eastAsia="IRNazanin" w:cs="IRNazanin"/>
          <w:lang w:bidi="fa-IR"/>
          <w:color w:val="111111"/>
          <w:sz w:val="28"/>
          <w:szCs w:val="28"/>
          <w:rtl/>
        </w:rPr>
        <w:t xml:space="preserve">امسال فاطمیه قیامت بود</w:t>
      </w:r>
    </w:p>
    <w:p>
      <w:pPr>
        <w:pStyle w:val="BookText"/>
      </w:pPr>
      <w:r>
        <w:rPr>
          <w:rFonts w:ascii="IRNazanin" w:hAnsi="IRNazanin" w:eastAsia="IRNazanin" w:cs="IRNazanin"/>
          <w:lang w:bidi="fa-IR"/>
          <w:color w:val="111111"/>
          <w:sz w:val="28"/>
          <w:szCs w:val="28"/>
          <w:rtl/>
        </w:rPr>
        <w:t xml:space="preserve">ایران تمام بیت امامت بود</w:t>
      </w:r>
    </w:p>
    <w:p>
      <w:pPr>
        <w:pStyle w:val="BookText"/>
      </w:pPr>
      <w:r>
        <w:rPr>
          <w:rFonts w:ascii="IRNazanin" w:hAnsi="IRNazanin" w:eastAsia="IRNazanin" w:cs="IRNazanin"/>
          <w:lang w:bidi="fa-IR"/>
          <w:color w:val="111111"/>
          <w:sz w:val="28"/>
          <w:szCs w:val="28"/>
          <w:rtl/>
        </w:rPr>
        <w:t xml:space="preserve">هر فاطمیه صحنۀ محشر بود</w:t>
      </w:r>
    </w:p>
    <w:p>
      <w:pPr>
        <w:pStyle w:val="BookText"/>
      </w:pPr>
      <w:r>
        <w:rPr>
          <w:rFonts w:ascii="IRNazanin" w:hAnsi="IRNazanin" w:eastAsia="IRNazanin" w:cs="IRNazanin"/>
          <w:lang w:bidi="fa-IR"/>
          <w:color w:val="111111"/>
          <w:sz w:val="28"/>
          <w:szCs w:val="28"/>
          <w:rtl/>
        </w:rPr>
        <w:t xml:space="preserve">این فاطمیه محشر دیگر بود</w:t>
      </w:r>
    </w:p>
    <w:p>
      <w:pPr>
        <w:pStyle w:val="BookText"/>
      </w:pPr>
      <w:r>
        <w:rPr>
          <w:rFonts w:ascii="IRNazanin" w:hAnsi="IRNazanin" w:eastAsia="IRNazanin" w:cs="IRNazanin"/>
          <w:lang w:bidi="fa-IR"/>
          <w:color w:val="111111"/>
          <w:sz w:val="28"/>
          <w:szCs w:val="28"/>
          <w:rtl/>
        </w:rPr>
        <w:t xml:space="preserve">دیدند لطف حضرت زهرارا</w:t>
      </w:r>
    </w:p>
    <w:p>
      <w:pPr>
        <w:pStyle w:val="BookText"/>
      </w:pPr>
      <w:r>
        <w:rPr>
          <w:rFonts w:ascii="IRNazanin" w:hAnsi="IRNazanin" w:eastAsia="IRNazanin" w:cs="IRNazanin"/>
          <w:lang w:bidi="fa-IR"/>
          <w:color w:val="111111"/>
          <w:sz w:val="28"/>
          <w:szCs w:val="28"/>
          <w:rtl/>
        </w:rPr>
        <w:t xml:space="preserve">کشتند دیو نحس کرونا را</w:t>
      </w:r>
    </w:p>
    <w:p>
      <w:pPr>
        <w:pStyle w:val="BookText"/>
      </w:pPr>
      <w:r>
        <w:rPr>
          <w:rFonts w:ascii="IRNazanin" w:hAnsi="IRNazanin" w:eastAsia="IRNazanin" w:cs="IRNazanin"/>
          <w:lang w:bidi="fa-IR"/>
          <w:color w:val="111111"/>
          <w:sz w:val="28"/>
          <w:szCs w:val="28"/>
          <w:rtl/>
        </w:rPr>
        <w:t xml:space="preserve">دیدید فاطمیه چه غوغا بود</w:t>
      </w:r>
    </w:p>
    <w:p>
      <w:pPr>
        <w:pStyle w:val="BookText"/>
      </w:pPr>
      <w:r>
        <w:rPr>
          <w:rFonts w:ascii="IRNazanin" w:hAnsi="IRNazanin" w:eastAsia="IRNazanin" w:cs="IRNazanin"/>
          <w:lang w:bidi="fa-IR"/>
          <w:color w:val="111111"/>
          <w:sz w:val="28"/>
          <w:szCs w:val="28"/>
          <w:rtl/>
        </w:rPr>
        <w:t xml:space="preserve">ایران تمام خانۀ زهرا بود</w:t>
      </w:r>
    </w:p>
    <w:p>
      <w:pPr>
        <w:pStyle w:val="BookText"/>
      </w:pPr>
      <w:r>
        <w:rPr>
          <w:rFonts w:ascii="IRNazanin" w:hAnsi="IRNazanin" w:eastAsia="IRNazanin" w:cs="IRNazanin"/>
          <w:lang w:bidi="fa-IR"/>
          <w:color w:val="111111"/>
          <w:sz w:val="28"/>
          <w:szCs w:val="28"/>
          <w:rtl/>
        </w:rPr>
        <w:t xml:space="preserve">دیدید فیض عترت و قرآن را</w:t>
      </w:r>
    </w:p>
    <w:p>
      <w:pPr>
        <w:pStyle w:val="BookText"/>
      </w:pPr>
      <w:r>
        <w:rPr>
          <w:rFonts w:ascii="IRNazanin" w:hAnsi="IRNazanin" w:eastAsia="IRNazanin" w:cs="IRNazanin"/>
          <w:lang w:bidi="fa-IR"/>
          <w:color w:val="111111"/>
          <w:sz w:val="28"/>
          <w:szCs w:val="28"/>
          <w:rtl/>
        </w:rPr>
        <w:t xml:space="preserve">تهران و اصفهان و خراسان را</w:t>
      </w:r>
    </w:p>
    <w:p>
      <w:pPr>
        <w:pStyle w:val="BookText"/>
      </w:pPr>
      <w:r>
        <w:rPr>
          <w:rFonts w:ascii="IRNazanin" w:hAnsi="IRNazanin" w:eastAsia="IRNazanin" w:cs="IRNazanin"/>
          <w:lang w:bidi="fa-IR"/>
          <w:color w:val="111111"/>
          <w:sz w:val="28"/>
          <w:szCs w:val="28"/>
          <w:rtl/>
        </w:rPr>
        <w:t xml:space="preserve">بر خصم اهل بیت خروشیدند</w:t>
      </w:r>
    </w:p>
    <w:p>
      <w:pPr>
        <w:pStyle w:val="BookText"/>
      </w:pPr>
      <w:r>
        <w:rPr>
          <w:rFonts w:ascii="IRNazanin" w:hAnsi="IRNazanin" w:eastAsia="IRNazanin" w:cs="IRNazanin"/>
          <w:lang w:bidi="fa-IR"/>
          <w:color w:val="111111"/>
          <w:sz w:val="28"/>
          <w:szCs w:val="28"/>
          <w:rtl/>
        </w:rPr>
        <w:t xml:space="preserve">مانند آفتاب درخشیدند</w:t>
      </w:r>
    </w:p>
    <w:p>
      <w:pPr>
        <w:pStyle w:val="BookText"/>
      </w:pPr>
      <w:r>
        <w:rPr>
          <w:rFonts w:ascii="IRNazanin" w:hAnsi="IRNazanin" w:eastAsia="IRNazanin" w:cs="IRNazanin"/>
          <w:lang w:bidi="fa-IR"/>
          <w:color w:val="111111"/>
          <w:sz w:val="28"/>
          <w:szCs w:val="28"/>
          <w:rtl/>
        </w:rPr>
        <w:t xml:space="preserve">ما پیروان حضرت زهرائیم</w:t>
      </w:r>
    </w:p>
    <w:p>
      <w:pPr>
        <w:pStyle w:val="BookText"/>
      </w:pPr>
      <w:r>
        <w:rPr>
          <w:rFonts w:ascii="IRNazanin" w:hAnsi="IRNazanin" w:eastAsia="IRNazanin" w:cs="IRNazanin"/>
          <w:lang w:bidi="fa-IR"/>
          <w:color w:val="111111"/>
          <w:sz w:val="28"/>
          <w:szCs w:val="28"/>
          <w:rtl/>
        </w:rPr>
        <w:t xml:space="preserve">ما وارثان غیرت زهرائیم</w:t>
      </w:r>
    </w:p>
    <w:p>
      <w:pPr>
        <w:pStyle w:val="BookText"/>
      </w:pPr>
      <w:r>
        <w:rPr>
          <w:rFonts w:ascii="IRNazanin" w:hAnsi="IRNazanin" w:eastAsia="IRNazanin" w:cs="IRNazanin"/>
          <w:lang w:bidi="fa-IR"/>
          <w:color w:val="111111"/>
          <w:sz w:val="28"/>
          <w:szCs w:val="28"/>
          <w:rtl/>
        </w:rPr>
        <w:t xml:space="preserve">زهرا که مادر همۀ ما بود</w:t>
      </w:r>
    </w:p>
    <w:p>
      <w:pPr>
        <w:pStyle w:val="BookText"/>
      </w:pPr>
      <w:r>
        <w:rPr>
          <w:rFonts w:ascii="IRNazanin" w:hAnsi="IRNazanin" w:eastAsia="IRNazanin" w:cs="IRNazanin"/>
          <w:lang w:bidi="fa-IR"/>
          <w:color w:val="111111"/>
          <w:sz w:val="28"/>
          <w:szCs w:val="28"/>
          <w:rtl/>
        </w:rPr>
        <w:t xml:space="preserve">اوّل شهیدۀ ره مولا بود</w:t>
      </w:r>
    </w:p>
    <w:p>
      <w:pPr>
        <w:pStyle w:val="BookText"/>
      </w:pPr>
      <w:r>
        <w:rPr>
          <w:rFonts w:ascii="IRNazanin" w:hAnsi="IRNazanin" w:eastAsia="IRNazanin" w:cs="IRNazanin"/>
          <w:lang w:bidi="fa-IR"/>
          <w:color w:val="111111"/>
          <w:sz w:val="28"/>
          <w:szCs w:val="28"/>
          <w:rtl/>
        </w:rPr>
        <w:t xml:space="preserve">هر چند ماهِ ماتم زهرا بود</w:t>
      </w:r>
    </w:p>
    <w:p>
      <w:pPr>
        <w:pStyle w:val="BookText"/>
      </w:pPr>
      <w:r>
        <w:rPr>
          <w:rFonts w:ascii="Amiri" w:hAnsi="Amiri" w:eastAsia="Amiri" w:cs="Amiri"/>
          <w:lang w:bidi="ar-SA"/>
          <w:color w:val="111111"/>
          <w:sz w:val="28"/>
          <w:szCs w:val="28"/>
          <w:rtl/>
        </w:rPr>
        <w:t xml:space="preserve">ایرانِ ما محرّم زهرا بود</w:t>
      </w:r>
    </w:p>
    <w:p>
      <w:pPr>
        <w:pStyle w:val="BookText"/>
      </w:pPr>
      <w:r>
        <w:rPr>
          <w:rFonts w:ascii="IRNazanin" w:hAnsi="IRNazanin" w:eastAsia="IRNazanin" w:cs="IRNazanin"/>
          <w:lang w:bidi="fa-IR"/>
          <w:color w:val="111111"/>
          <w:sz w:val="28"/>
          <w:szCs w:val="28"/>
          <w:rtl/>
        </w:rPr>
        <w:t xml:space="preserve">معلوم شد به فصل کرونایی</w:t>
      </w:r>
    </w:p>
    <w:p>
      <w:pPr>
        <w:pStyle w:val="BookText"/>
      </w:pPr>
      <w:r>
        <w:rPr>
          <w:rFonts w:ascii="IRNazanin" w:hAnsi="IRNazanin" w:eastAsia="IRNazanin" w:cs="IRNazanin"/>
          <w:lang w:bidi="fa-IR"/>
          <w:color w:val="111111"/>
          <w:sz w:val="28"/>
          <w:szCs w:val="28"/>
          <w:rtl/>
        </w:rPr>
        <w:t xml:space="preserve">این ملّت است ، ملّت زهرایی</w:t>
      </w:r>
    </w:p>
    <w:p>
      <w:pPr>
        <w:pStyle w:val="BookText"/>
      </w:pPr>
      <w:r>
        <w:rPr>
          <w:rFonts w:ascii="IRNazanin" w:hAnsi="IRNazanin" w:eastAsia="IRNazanin" w:cs="IRNazanin"/>
          <w:lang w:bidi="fa-IR"/>
          <w:color w:val="111111"/>
          <w:sz w:val="28"/>
          <w:szCs w:val="28"/>
          <w:rtl/>
        </w:rPr>
        <w:t xml:space="preserve">شیعه گرفته جان به کف دستش</w:t>
      </w:r>
    </w:p>
    <w:p>
      <w:pPr>
        <w:pStyle w:val="BookText"/>
      </w:pPr>
      <w:r>
        <w:rPr>
          <w:rFonts w:ascii="IRNazanin" w:hAnsi="IRNazanin" w:eastAsia="IRNazanin" w:cs="IRNazanin"/>
          <w:lang w:bidi="fa-IR"/>
          <w:color w:val="111111"/>
          <w:sz w:val="28"/>
          <w:szCs w:val="28"/>
          <w:rtl/>
        </w:rPr>
        <w:t xml:space="preserve">تقدیم اهلبیت همه هستش</w:t>
      </w:r>
    </w:p>
    <w:p>
      <w:pPr>
        <w:pStyle w:val="BookText"/>
      </w:pPr>
      <w:r>
        <w:rPr>
          <w:rFonts w:ascii="IRNazanin" w:hAnsi="IRNazanin" w:eastAsia="IRNazanin" w:cs="IRNazanin"/>
          <w:lang w:bidi="fa-IR"/>
          <w:color w:val="111111"/>
          <w:sz w:val="28"/>
          <w:szCs w:val="28"/>
          <w:rtl/>
        </w:rPr>
        <w:t xml:space="preserve">از فتنۀ زمانه نمی ترسد</w:t>
      </w:r>
    </w:p>
    <w:p>
      <w:pPr>
        <w:pStyle w:val="BookText"/>
      </w:pPr>
      <w:r>
        <w:rPr>
          <w:rFonts w:ascii="IRNazanin" w:hAnsi="IRNazanin" w:eastAsia="IRNazanin" w:cs="IRNazanin"/>
          <w:lang w:bidi="fa-IR"/>
          <w:color w:val="111111"/>
          <w:sz w:val="28"/>
          <w:szCs w:val="28"/>
          <w:rtl/>
        </w:rPr>
        <w:t xml:space="preserve">زهرا ز تازیانه نمی ترسد</w:t>
      </w:r>
    </w:p>
    <w:p>
      <w:pPr>
        <w:pStyle w:val="BookText"/>
      </w:pPr>
      <w:r>
        <w:rPr>
          <w:rFonts w:ascii="IRNazanin" w:hAnsi="IRNazanin" w:eastAsia="IRNazanin" w:cs="IRNazanin"/>
          <w:lang w:bidi="fa-IR"/>
          <w:color w:val="111111"/>
          <w:sz w:val="28"/>
          <w:szCs w:val="28"/>
          <w:rtl/>
        </w:rPr>
        <w:t xml:space="preserve">تا مِهر آل فاطمه را داریم</w:t>
      </w:r>
    </w:p>
    <w:p>
      <w:pPr>
        <w:pStyle w:val="BookText"/>
      </w:pPr>
      <w:r>
        <w:rPr>
          <w:rFonts w:ascii="IRNazanin" w:hAnsi="IRNazanin" w:eastAsia="IRNazanin" w:cs="IRNazanin"/>
          <w:lang w:bidi="fa-IR"/>
          <w:color w:val="111111"/>
          <w:sz w:val="28"/>
          <w:szCs w:val="28"/>
          <w:rtl/>
        </w:rPr>
        <w:t xml:space="preserve">کی ترس و وحشت ازکرونا داریم</w:t>
      </w:r>
    </w:p>
    <w:p>
      <w:pPr>
        <w:pStyle w:val="BookText"/>
      </w:pPr>
      <w:r>
        <w:rPr>
          <w:rFonts w:ascii="IRNazanin" w:hAnsi="IRNazanin" w:eastAsia="IRNazanin" w:cs="IRNazanin"/>
          <w:lang w:bidi="fa-IR"/>
          <w:color w:val="111111"/>
          <w:sz w:val="28"/>
          <w:szCs w:val="28"/>
          <w:rtl/>
        </w:rPr>
        <w:t xml:space="preserve">هر جا عزای فاطمۀ زهراست</w:t>
      </w:r>
    </w:p>
    <w:p>
      <w:pPr>
        <w:pStyle w:val="BookText"/>
      </w:pPr>
      <w:r>
        <w:rPr>
          <w:rFonts w:ascii="IRNazanin" w:hAnsi="IRNazanin" w:eastAsia="IRNazanin" w:cs="IRNazanin"/>
          <w:lang w:bidi="fa-IR"/>
          <w:color w:val="111111"/>
          <w:sz w:val="28"/>
          <w:szCs w:val="28"/>
          <w:rtl/>
        </w:rPr>
        <w:t xml:space="preserve">دارالشفای فاطمۀ زهراست</w:t>
      </w:r>
    </w:p>
    <w:p>
      <w:pPr>
        <w:pStyle w:val="BookText"/>
      </w:pPr>
      <w:r>
        <w:rPr>
          <w:rFonts w:ascii="IRNazanin" w:hAnsi="IRNazanin" w:eastAsia="IRNazanin" w:cs="IRNazanin"/>
          <w:lang w:bidi="fa-IR"/>
          <w:color w:val="111111"/>
          <w:sz w:val="28"/>
          <w:szCs w:val="28"/>
          <w:rtl/>
        </w:rPr>
        <w:t xml:space="preserve">اینجا دوصد مریض شفا گیرد</w:t>
      </w:r>
    </w:p>
    <w:p>
      <w:pPr>
        <w:pStyle w:val="BookText"/>
      </w:pPr>
      <w:r>
        <w:rPr>
          <w:rFonts w:ascii="IRNazanin" w:hAnsi="IRNazanin" w:eastAsia="IRNazanin" w:cs="IRNazanin"/>
          <w:lang w:bidi="fa-IR"/>
          <w:color w:val="111111"/>
          <w:sz w:val="28"/>
          <w:szCs w:val="28"/>
          <w:rtl/>
        </w:rPr>
        <w:t xml:space="preserve">حاشا اگر کسی کرونا گیرد</w:t>
      </w:r>
    </w:p>
    <w:p>
      <w:pPr>
        <w:pStyle w:val="BookText"/>
      </w:pPr>
      <w:r>
        <w:rPr>
          <w:rFonts w:ascii="IRNazanin" w:hAnsi="IRNazanin" w:eastAsia="IRNazanin" w:cs="IRNazanin"/>
          <w:lang w:bidi="fa-IR"/>
          <w:color w:val="111111"/>
          <w:sz w:val="28"/>
          <w:szCs w:val="28"/>
          <w:rtl/>
        </w:rPr>
        <w:t xml:space="preserve">بیرق یا فاطمه بر شانه مان</w:t>
      </w:r>
    </w:p>
    <w:p>
      <w:pPr>
        <w:pStyle w:val="BookText"/>
      </w:pPr>
      <w:r>
        <w:rPr>
          <w:rFonts w:ascii="IRNazanin" w:hAnsi="IRNazanin" w:eastAsia="IRNazanin" w:cs="IRNazanin"/>
          <w:lang w:bidi="fa-IR"/>
          <w:color w:val="111111"/>
          <w:sz w:val="28"/>
          <w:szCs w:val="28"/>
          <w:rtl/>
        </w:rPr>
        <w:t xml:space="preserve">نقش یا زهرا به درب خانه مان</w:t>
      </w:r>
    </w:p>
    <w:p>
      <w:pPr>
        <w:pStyle w:val="BookText"/>
      </w:pPr>
      <w:r>
        <w:rPr>
          <w:rFonts w:ascii="IRNazanin" w:hAnsi="IRNazanin" w:eastAsia="IRNazanin" w:cs="IRNazanin"/>
          <w:lang w:bidi="fa-IR"/>
          <w:color w:val="111111"/>
          <w:sz w:val="28"/>
          <w:szCs w:val="28"/>
          <w:rtl/>
        </w:rPr>
        <w:t xml:space="preserve">محسن اسلامی (پویا)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10" w:name="pg6639_51728"/>
    <w:bookmarkEnd w:id="110"/>
    <w:p>
      <w:pPr>
        <w:pStyle w:val="BookText"/>
      </w:pPr>
      <w:r>
        <w:rPr>
          <w:rFonts w:ascii="IRNazanin" w:hAnsi="IRNazanin" w:eastAsia="IRNazanin" w:cs="IRNazanin"/>
          <w:lang w:bidi="fa-IR"/>
          <w:color w:val="111111"/>
          <w:sz w:val="28"/>
          <w:szCs w:val="28"/>
          <w:rtl/>
        </w:rPr>
        <w:t xml:space="preserve">سرودۀ : شاعر دلدادۀ اهل البیت (علیهم السلام)</w:t>
      </w:r>
    </w:p>
    <w:p>
      <w:pPr>
        <w:pStyle w:val="BookText"/>
      </w:pPr>
      <w:r>
        <w:rPr>
          <w:rFonts w:ascii="IRNazanin" w:hAnsi="IRNazanin" w:eastAsia="IRNazanin" w:cs="IRNazanin"/>
          <w:lang w:bidi="fa-IR"/>
          <w:color w:val="111111"/>
          <w:sz w:val="28"/>
          <w:szCs w:val="28"/>
          <w:rtl/>
        </w:rPr>
        <w:t xml:space="preserve">آقای محمد رضا نادعلیان</w:t>
      </w:r>
    </w:p>
    <w:p>
      <w:pPr>
        <w:pStyle w:val="BookText"/>
      </w:pPr>
      <w:r>
        <w:rPr>
          <w:rFonts w:ascii="IRNazanin" w:hAnsi="IRNazanin" w:eastAsia="IRNazanin" w:cs="IRNazanin"/>
          <w:lang w:bidi="fa-IR"/>
          <w:color w:val="111111"/>
          <w:sz w:val="28"/>
          <w:szCs w:val="28"/>
          <w:rtl/>
        </w:rPr>
        <w:t xml:space="preserve">از قم</w:t>
      </w:r>
    </w:p>
    <w:p>
      <w:pPr>
        <w:pStyle w:val="Heading3"/>
      </w:pPr>
      <w:bookmarkStart w:id="265" w:name="_Toc148"/>
      <w:r>
        <w:t>به خداوند قسم مرکز درمان اینجاست</w:t>
      </w:r>
      <w:bookmarkEnd w:id="265"/>
    </w:p>
    <w:p>
      <w:pPr>
        <w:pStyle w:val="BookText"/>
      </w:pPr>
      <w:r>
        <w:rPr>
          <w:rFonts w:ascii="IRNazanin" w:hAnsi="IRNazanin" w:eastAsia="IRNazanin" w:cs="IRNazanin"/>
          <w:lang w:bidi="fa-IR"/>
          <w:color w:val="111111"/>
          <w:sz w:val="28"/>
          <w:szCs w:val="28"/>
          <w:rtl/>
        </w:rPr>
        <w:t xml:space="preserve">در حقیقت شده تکرار نبی در مادر</w:t>
      </w:r>
    </w:p>
    <w:p>
      <w:pPr>
        <w:pStyle w:val="BookText"/>
      </w:pPr>
      <w:r>
        <w:rPr>
          <w:rFonts w:ascii="IRNazanin" w:hAnsi="IRNazanin" w:eastAsia="IRNazanin" w:cs="IRNazanin"/>
          <w:lang w:bidi="fa-IR"/>
          <w:color w:val="111111"/>
          <w:sz w:val="28"/>
          <w:szCs w:val="28"/>
          <w:rtl/>
        </w:rPr>
        <w:t xml:space="preserve">عشق معنی شده در حضرت حیدر، مادر</w:t>
      </w:r>
    </w:p>
    <w:p>
      <w:pPr>
        <w:pStyle w:val="BookText"/>
      </w:pPr>
      <w:r>
        <w:rPr>
          <w:rFonts w:ascii="IRNazanin" w:hAnsi="IRNazanin" w:eastAsia="IRNazanin" w:cs="IRNazanin"/>
          <w:lang w:bidi="fa-IR"/>
          <w:color w:val="111111"/>
          <w:sz w:val="28"/>
          <w:szCs w:val="28"/>
          <w:rtl/>
        </w:rPr>
        <w:t xml:space="preserve">به فدای پسرانش بشود هر مادربگذارید</w:t>
      </w:r>
    </w:p>
    <w:p>
      <w:pPr>
        <w:pStyle w:val="BookText"/>
      </w:pPr>
      <w:r>
        <w:rPr>
          <w:rFonts w:ascii="IRNazanin" w:hAnsi="IRNazanin" w:eastAsia="IRNazanin" w:cs="IRNazanin"/>
          <w:lang w:bidi="fa-IR"/>
          <w:color w:val="111111"/>
          <w:sz w:val="28"/>
          <w:szCs w:val="28"/>
          <w:rtl/>
        </w:rPr>
        <w:t xml:space="preserve">بگوییم به مادر ، مادر</w:t>
      </w:r>
    </w:p>
    <w:p>
      <w:pPr>
        <w:pStyle w:val="BookText"/>
      </w:pPr>
      <w:r>
        <w:rPr>
          <w:rFonts w:ascii="IRNazanin" w:hAnsi="IRNazanin" w:eastAsia="IRNazanin" w:cs="IRNazanin"/>
          <w:lang w:bidi="fa-IR"/>
          <w:color w:val="111111"/>
          <w:sz w:val="28"/>
          <w:szCs w:val="28"/>
          <w:rtl/>
        </w:rPr>
        <w:t xml:space="preserve">که همه اهل غدیریم، به حیدر ، سوگند</w:t>
      </w:r>
    </w:p>
    <w:p>
      <w:pPr>
        <w:pStyle w:val="BookText"/>
      </w:pPr>
      <w:r>
        <w:rPr>
          <w:rFonts w:ascii="IRNazanin" w:hAnsi="IRNazanin" w:eastAsia="IRNazanin" w:cs="IRNazanin"/>
          <w:lang w:bidi="fa-IR"/>
          <w:color w:val="111111"/>
          <w:sz w:val="28"/>
          <w:szCs w:val="28"/>
          <w:rtl/>
        </w:rPr>
        <w:t xml:space="preserve">که همه اهل غدیریم و به زهرا فرزند</w:t>
      </w:r>
    </w:p>
    <w:p>
      <w:pPr>
        <w:pStyle w:val="BookText"/>
      </w:pPr>
      <w:r>
        <w:rPr>
          <w:rFonts w:ascii="IRNazanin" w:hAnsi="IRNazanin" w:eastAsia="IRNazanin" w:cs="IRNazanin"/>
          <w:lang w:bidi="fa-IR"/>
          <w:color w:val="111111"/>
          <w:sz w:val="28"/>
          <w:szCs w:val="28"/>
          <w:rtl/>
        </w:rPr>
        <w:t xml:space="preserve">آنقدر رتبه ی والاش معظم شد که</w:t>
      </w:r>
    </w:p>
    <w:p>
      <w:pPr>
        <w:pStyle w:val="BookText"/>
      </w:pPr>
      <w:r>
        <w:rPr>
          <w:rFonts w:ascii="IRNazanin" w:hAnsi="IRNazanin" w:eastAsia="IRNazanin" w:cs="IRNazanin"/>
          <w:lang w:bidi="fa-IR"/>
          <w:color w:val="111111"/>
          <w:sz w:val="28"/>
          <w:szCs w:val="28"/>
          <w:rtl/>
        </w:rPr>
        <w:t xml:space="preserve">خادم خانه ی او حضرت مریم شد که</w:t>
      </w:r>
    </w:p>
    <w:p>
      <w:pPr>
        <w:pStyle w:val="BookText"/>
      </w:pPr>
      <w:r>
        <w:rPr>
          <w:rFonts w:ascii="IRNazanin" w:hAnsi="IRNazanin" w:eastAsia="IRNazanin" w:cs="IRNazanin"/>
          <w:lang w:bidi="fa-IR"/>
          <w:color w:val="111111"/>
          <w:sz w:val="28"/>
          <w:szCs w:val="28"/>
          <w:rtl/>
        </w:rPr>
        <w:t xml:space="preserve">نطق وعاظ در این مرحله درهم شد که</w:t>
      </w:r>
    </w:p>
    <w:p>
      <w:pPr>
        <w:pStyle w:val="BookText"/>
      </w:pPr>
      <w:r>
        <w:rPr>
          <w:rFonts w:ascii="IRNazanin" w:hAnsi="IRNazanin" w:eastAsia="IRNazanin" w:cs="IRNazanin"/>
          <w:lang w:bidi="fa-IR"/>
          <w:color w:val="111111"/>
          <w:sz w:val="28"/>
          <w:szCs w:val="28"/>
          <w:rtl/>
        </w:rPr>
        <w:t xml:space="preserve">بر همه اهل قلم خوب مسلم شد که</w:t>
      </w:r>
    </w:p>
    <w:p>
      <w:pPr>
        <w:pStyle w:val="BookText"/>
      </w:pPr>
      <w:r>
        <w:rPr>
          <w:rFonts w:ascii="IRNazanin" w:hAnsi="IRNazanin" w:eastAsia="IRNazanin" w:cs="IRNazanin"/>
          <w:lang w:bidi="fa-IR"/>
          <w:color w:val="111111"/>
          <w:sz w:val="28"/>
          <w:szCs w:val="28"/>
          <w:rtl/>
        </w:rPr>
        <w:t xml:space="preserve">فاطمه مظهر رحمانیت بی مرز است</w:t>
      </w:r>
    </w:p>
    <w:p>
      <w:pPr>
        <w:pStyle w:val="BookText"/>
      </w:pPr>
      <w:r>
        <w:rPr>
          <w:rFonts w:ascii="IRNazanin" w:hAnsi="IRNazanin" w:eastAsia="IRNazanin" w:cs="IRNazanin"/>
          <w:lang w:bidi="fa-IR"/>
          <w:color w:val="111111"/>
          <w:sz w:val="28"/>
          <w:szCs w:val="28"/>
          <w:rtl/>
        </w:rPr>
        <w:t xml:space="preserve">شأن او دورتر از وهم و خیال و فرض است</w:t>
      </w:r>
    </w:p>
    <w:p>
      <w:pPr>
        <w:pStyle w:val="BookText"/>
      </w:pPr>
      <w:r>
        <w:rPr>
          <w:rFonts w:ascii="IRNazanin" w:hAnsi="IRNazanin" w:eastAsia="IRNazanin" w:cs="IRNazanin"/>
          <w:lang w:bidi="fa-IR"/>
          <w:color w:val="111111"/>
          <w:sz w:val="28"/>
          <w:szCs w:val="28"/>
          <w:rtl/>
        </w:rPr>
        <w:t xml:space="preserve">بال جبریل در این دایره قالی بوده</w:t>
      </w:r>
    </w:p>
    <w:p>
      <w:pPr>
        <w:pStyle w:val="BookText"/>
      </w:pPr>
      <w:r>
        <w:rPr>
          <w:rFonts w:ascii="IRNazanin" w:hAnsi="IRNazanin" w:eastAsia="IRNazanin" w:cs="IRNazanin"/>
          <w:lang w:bidi="fa-IR"/>
          <w:color w:val="111111"/>
          <w:sz w:val="28"/>
          <w:szCs w:val="28"/>
          <w:rtl/>
        </w:rPr>
        <w:t xml:space="preserve">شعر گفتیم و نوشتند که غالی بوده</w:t>
      </w:r>
    </w:p>
    <w:p>
      <w:pPr>
        <w:pStyle w:val="BookText"/>
      </w:pPr>
      <w:r>
        <w:rPr>
          <w:rFonts w:ascii="IRNazanin" w:hAnsi="IRNazanin" w:eastAsia="IRNazanin" w:cs="IRNazanin"/>
          <w:lang w:bidi="fa-IR"/>
          <w:color w:val="111111"/>
          <w:sz w:val="28"/>
          <w:szCs w:val="28"/>
          <w:rtl/>
        </w:rPr>
        <w:t xml:space="preserve">گرچه این سفره سه روز است که خالی بوده</w:t>
      </w:r>
    </w:p>
    <w:p>
      <w:pPr>
        <w:pStyle w:val="BookText"/>
      </w:pPr>
      <w:r>
        <w:rPr>
          <w:rFonts w:ascii="IRNazanin" w:hAnsi="IRNazanin" w:eastAsia="IRNazanin" w:cs="IRNazanin"/>
          <w:lang w:bidi="fa-IR"/>
          <w:color w:val="111111"/>
          <w:sz w:val="28"/>
          <w:szCs w:val="28"/>
          <w:rtl/>
        </w:rPr>
        <w:t xml:space="preserve">کاسه ی خانه ی زهرا که سفالی بوده</w:t>
      </w:r>
    </w:p>
    <w:p>
      <w:pPr>
        <w:pStyle w:val="BookText"/>
      </w:pPr>
      <w:r>
        <w:rPr>
          <w:rFonts w:ascii="IRNazanin" w:hAnsi="IRNazanin" w:eastAsia="IRNazanin" w:cs="IRNazanin"/>
          <w:lang w:bidi="fa-IR"/>
          <w:color w:val="111111"/>
          <w:sz w:val="28"/>
          <w:szCs w:val="28"/>
          <w:rtl/>
        </w:rPr>
        <w:t xml:space="preserve">ظرف تقسیم گر رزق ملائک باشد</w:t>
      </w:r>
    </w:p>
    <w:p>
      <w:pPr>
        <w:pStyle w:val="BookText"/>
      </w:pPr>
      <w:r>
        <w:rPr>
          <w:rFonts w:ascii="IRNazanin" w:hAnsi="IRNazanin" w:eastAsia="IRNazanin" w:cs="IRNazanin"/>
          <w:lang w:bidi="fa-IR"/>
          <w:color w:val="111111"/>
          <w:sz w:val="28"/>
          <w:szCs w:val="28"/>
          <w:rtl/>
        </w:rPr>
        <w:t xml:space="preserve">به دل لوح و قلم فاطمه مالک باشد</w:t>
      </w:r>
    </w:p>
    <w:p>
      <w:pPr>
        <w:pStyle w:val="BookText"/>
      </w:pPr>
      <w:r>
        <w:rPr>
          <w:rFonts w:ascii="IRNazanin" w:hAnsi="IRNazanin" w:eastAsia="IRNazanin" w:cs="IRNazanin"/>
          <w:lang w:bidi="fa-IR"/>
          <w:color w:val="111111"/>
          <w:sz w:val="28"/>
          <w:szCs w:val="28"/>
          <w:rtl/>
        </w:rPr>
        <w:t xml:space="preserve">گرچه عمریست که ما عمر تباهی داریم</w:t>
      </w:r>
    </w:p>
    <w:p>
      <w:pPr>
        <w:pStyle w:val="BookText"/>
      </w:pPr>
      <w:r>
        <w:rPr>
          <w:rFonts w:ascii="IRNazanin" w:hAnsi="IRNazanin" w:eastAsia="IRNazanin" w:cs="IRNazanin"/>
          <w:lang w:bidi="fa-IR"/>
          <w:color w:val="111111"/>
          <w:sz w:val="28"/>
          <w:szCs w:val="28"/>
          <w:rtl/>
        </w:rPr>
        <w:t xml:space="preserve">روسفیدیم که یک جامه سیاهی داریم</w:t>
      </w:r>
    </w:p>
    <w:p>
      <w:pPr>
        <w:pStyle w:val="BookText"/>
      </w:pPr>
      <w:r>
        <w:rPr>
          <w:rFonts w:ascii="IRNazanin" w:hAnsi="IRNazanin" w:eastAsia="IRNazanin" w:cs="IRNazanin"/>
          <w:lang w:bidi="fa-IR"/>
          <w:color w:val="111111"/>
          <w:sz w:val="28"/>
          <w:szCs w:val="28"/>
          <w:rtl/>
        </w:rPr>
        <w:t xml:space="preserve">غیر از این گریه و ناله چه سلاحی داریم؟</w:t>
      </w:r>
    </w:p>
    <w:p>
      <w:pPr>
        <w:pStyle w:val="BookText"/>
      </w:pPr>
      <w:r>
        <w:rPr>
          <w:rFonts w:ascii="IRNazanin" w:hAnsi="IRNazanin" w:eastAsia="IRNazanin" w:cs="IRNazanin"/>
          <w:lang w:bidi="fa-IR"/>
          <w:color w:val="111111"/>
          <w:sz w:val="28"/>
          <w:szCs w:val="28"/>
          <w:rtl/>
        </w:rPr>
        <w:t xml:space="preserve">بهتر از روضه بگویید پناهی داریم ؟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خداوند قسم مرکز درمان اینجاست</w:t>
      </w:r>
    </w:p>
    <w:p>
      <w:pPr>
        <w:pStyle w:val="BookText"/>
      </w:pPr>
      <w:r>
        <w:rPr>
          <w:rFonts w:ascii="IRNazanin" w:hAnsi="IRNazanin" w:eastAsia="IRNazanin" w:cs="IRNazanin"/>
          <w:lang w:bidi="fa-IR"/>
          <w:color w:val="111111"/>
          <w:sz w:val="28"/>
          <w:szCs w:val="28"/>
          <w:rtl/>
        </w:rPr>
        <w:t xml:space="preserve">بیرق فاطمه تا روز قیامت برپاست</w:t>
      </w:r>
    </w:p>
    <w:p>
      <w:pPr>
        <w:pStyle w:val="BookText"/>
      </w:pPr>
      <w:r>
        <w:rPr>
          <w:rFonts w:ascii="IRNazanin" w:hAnsi="IRNazanin" w:eastAsia="IRNazanin" w:cs="IRNazanin"/>
          <w:lang w:bidi="fa-IR"/>
          <w:color w:val="111111"/>
          <w:sz w:val="28"/>
          <w:szCs w:val="28"/>
          <w:rtl/>
        </w:rPr>
        <w:t xml:space="preserve">از جلالش چه بگوییم که کوریم هنوز</w:t>
      </w:r>
    </w:p>
    <w:p>
      <w:pPr>
        <w:pStyle w:val="BookText"/>
      </w:pPr>
      <w:r>
        <w:rPr>
          <w:rFonts w:ascii="IRNazanin" w:hAnsi="IRNazanin" w:eastAsia="IRNazanin" w:cs="IRNazanin"/>
          <w:lang w:bidi="fa-IR"/>
          <w:color w:val="111111"/>
          <w:sz w:val="28"/>
          <w:szCs w:val="28"/>
          <w:rtl/>
        </w:rPr>
        <w:t xml:space="preserve">واژه در واژه از این آینه دوریم هنوز</w:t>
      </w:r>
    </w:p>
    <w:p>
      <w:pPr>
        <w:pStyle w:val="BookText"/>
      </w:pPr>
      <w:r>
        <w:rPr>
          <w:rFonts w:ascii="IRNazanin" w:hAnsi="IRNazanin" w:eastAsia="IRNazanin" w:cs="IRNazanin"/>
          <w:lang w:bidi="fa-IR"/>
          <w:color w:val="111111"/>
          <w:sz w:val="28"/>
          <w:szCs w:val="28"/>
          <w:rtl/>
        </w:rPr>
        <w:t xml:space="preserve">صبر کردیم و در این راه صبوریم هنوز</w:t>
      </w:r>
    </w:p>
    <w:p>
      <w:pPr>
        <w:pStyle w:val="BookText"/>
      </w:pPr>
      <w:r>
        <w:rPr>
          <w:rFonts w:ascii="IRNazanin" w:hAnsi="IRNazanin" w:eastAsia="IRNazanin" w:cs="IRNazanin"/>
          <w:lang w:bidi="fa-IR"/>
          <w:color w:val="111111"/>
          <w:sz w:val="28"/>
          <w:szCs w:val="28"/>
          <w:rtl/>
        </w:rPr>
        <w:t xml:space="preserve">چشم درراه سحرگاه ظهوریم هنوزبه دل</w:t>
      </w:r>
    </w:p>
    <w:p>
      <w:pPr>
        <w:pStyle w:val="BookText"/>
      </w:pPr>
      <w:r>
        <w:rPr>
          <w:rFonts w:ascii="IRNazanin" w:hAnsi="IRNazanin" w:eastAsia="IRNazanin" w:cs="IRNazanin"/>
          <w:lang w:bidi="fa-IR"/>
          <w:color w:val="111111"/>
          <w:sz w:val="28"/>
          <w:szCs w:val="28"/>
          <w:rtl/>
        </w:rPr>
        <w:t xml:space="preserve">اهل ستم واهمه بر میگردد</w:t>
      </w:r>
    </w:p>
    <w:p>
      <w:pPr>
        <w:pStyle w:val="BookText"/>
      </w:pPr>
      <w:r>
        <w:rPr>
          <w:rFonts w:ascii="IRNazanin" w:hAnsi="IRNazanin" w:eastAsia="IRNazanin" w:cs="IRNazanin"/>
          <w:lang w:bidi="fa-IR"/>
          <w:color w:val="111111"/>
          <w:sz w:val="28"/>
          <w:szCs w:val="28"/>
          <w:rtl/>
        </w:rPr>
        <w:t xml:space="preserve">مرهم داغ دل فاطمه بر میگردد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11" w:name="pg6639_51730"/>
    <w:bookmarkEnd w:id="111"/>
    <w:p>
      <w:pPr>
        <w:pStyle w:val="BookText"/>
      </w:pPr>
      <w:r>
        <w:rPr>
          <w:rFonts w:ascii="IRNazanin" w:hAnsi="IRNazanin" w:eastAsia="IRNazanin" w:cs="IRNazanin"/>
          <w:lang w:bidi="fa-IR"/>
          <w:color w:val="111111"/>
          <w:sz w:val="28"/>
          <w:szCs w:val="28"/>
          <w:rtl/>
        </w:rPr>
        <w:t xml:space="preserve">سرودۀ : شاعر نکته سنج و ادیب و دلباختۀ فاطمی (علیها السلام)</w:t>
      </w:r>
    </w:p>
    <w:p>
      <w:pPr>
        <w:pStyle w:val="BookText"/>
      </w:pPr>
      <w:r>
        <w:rPr>
          <w:rFonts w:ascii="IRNazanin" w:hAnsi="IRNazanin" w:eastAsia="IRNazanin" w:cs="IRNazanin"/>
          <w:lang w:bidi="fa-IR"/>
          <w:color w:val="111111"/>
          <w:sz w:val="28"/>
          <w:szCs w:val="28"/>
          <w:rtl/>
        </w:rPr>
        <w:t xml:space="preserve">آقای محسن ناصحی از اصفهان</w:t>
      </w:r>
    </w:p>
    <w:p>
      <w:pPr>
        <w:pStyle w:val="Heading3"/>
      </w:pPr>
      <w:bookmarkStart w:id="266" w:name="_Toc149"/>
      <w:r>
        <w:t>فاطمی بودن و در خانه نشستن ؟ هیهات</w:t>
      </w:r>
      <w:bookmarkEnd w:id="266"/>
    </w:p>
    <w:p>
      <w:pPr>
        <w:pStyle w:val="BookText"/>
      </w:pPr>
      <w:r>
        <w:rPr>
          <w:rFonts w:ascii="IRNazanin" w:hAnsi="IRNazanin" w:eastAsia="IRNazanin" w:cs="IRNazanin"/>
          <w:lang w:bidi="fa-IR"/>
          <w:color w:val="111111"/>
          <w:sz w:val="28"/>
          <w:szCs w:val="28"/>
          <w:rtl/>
        </w:rPr>
        <w:t xml:space="preserve">از ازل بر لب ما زمزمه یا زهراست</w:t>
      </w:r>
    </w:p>
    <w:p>
      <w:pPr>
        <w:pStyle w:val="BookText"/>
      </w:pPr>
      <w:r>
        <w:rPr>
          <w:rFonts w:ascii="IRNazanin" w:hAnsi="IRNazanin" w:eastAsia="IRNazanin" w:cs="IRNazanin"/>
          <w:lang w:bidi="fa-IR"/>
          <w:color w:val="111111"/>
          <w:sz w:val="28"/>
          <w:szCs w:val="28"/>
          <w:rtl/>
        </w:rPr>
        <w:t xml:space="preserve">کارمان خورده گره ، واشدنش با زهراست</w:t>
      </w:r>
    </w:p>
    <w:p>
      <w:pPr>
        <w:pStyle w:val="BookText"/>
      </w:pPr>
      <w:r>
        <w:rPr>
          <w:rFonts w:ascii="IRNazanin" w:hAnsi="IRNazanin" w:eastAsia="IRNazanin" w:cs="IRNazanin"/>
          <w:lang w:bidi="fa-IR"/>
          <w:color w:val="111111"/>
          <w:sz w:val="28"/>
          <w:szCs w:val="28"/>
          <w:rtl/>
        </w:rPr>
        <w:t xml:space="preserve">هر کجامی نگرم جلوه دنیا ، زهراست</w:t>
      </w:r>
    </w:p>
    <w:p>
      <w:pPr>
        <w:pStyle w:val="BookText"/>
      </w:pPr>
      <w:r>
        <w:rPr>
          <w:rFonts w:ascii="IRNazanin" w:hAnsi="IRNazanin" w:eastAsia="IRNazanin" w:cs="IRNazanin"/>
          <w:lang w:bidi="fa-IR"/>
          <w:color w:val="111111"/>
          <w:sz w:val="28"/>
          <w:szCs w:val="28"/>
          <w:rtl/>
        </w:rPr>
        <w:t xml:space="preserve">چه نشستی ؟! که جهان یکسره زهرا زهراست</w:t>
      </w:r>
    </w:p>
    <w:p>
      <w:pPr>
        <w:pStyle w:val="BookText"/>
      </w:pPr>
      <w:r>
        <w:rPr>
          <w:rFonts w:ascii="IRNazanin" w:hAnsi="IRNazanin" w:eastAsia="IRNazanin" w:cs="IRNazanin"/>
          <w:lang w:bidi="fa-IR"/>
          <w:color w:val="111111"/>
          <w:sz w:val="28"/>
          <w:szCs w:val="28"/>
          <w:rtl/>
        </w:rPr>
        <w:t xml:space="preserve">علت خلق دو عالم بخدا فاطمه است</w:t>
      </w:r>
    </w:p>
    <w:p>
      <w:pPr>
        <w:pStyle w:val="BookText"/>
      </w:pPr>
      <w:r>
        <w:rPr>
          <w:rFonts w:ascii="IRNazanin" w:hAnsi="IRNazanin" w:eastAsia="IRNazanin" w:cs="IRNazanin"/>
          <w:lang w:bidi="fa-IR"/>
          <w:color w:val="111111"/>
          <w:sz w:val="28"/>
          <w:szCs w:val="28"/>
          <w:rtl/>
        </w:rPr>
        <w:t xml:space="preserve">هرکجامی نگرم در همه جا فاطمه است</w:t>
      </w:r>
    </w:p>
    <w:p>
      <w:pPr>
        <w:pStyle w:val="BookText"/>
      </w:pPr>
      <w:r>
        <w:rPr>
          <w:rFonts w:ascii="IRNazanin" w:hAnsi="IRNazanin" w:eastAsia="IRNazanin" w:cs="IRNazanin"/>
          <w:lang w:bidi="fa-IR"/>
          <w:color w:val="111111"/>
          <w:sz w:val="28"/>
          <w:szCs w:val="28"/>
          <w:rtl/>
        </w:rPr>
        <w:t xml:space="preserve">شیعه وعهد سرِ عشق نبستن ؟ هیهات</w:t>
      </w:r>
    </w:p>
    <w:p>
      <w:pPr>
        <w:pStyle w:val="BookText"/>
      </w:pPr>
      <w:r>
        <w:rPr>
          <w:rFonts w:ascii="IRNazanin" w:hAnsi="IRNazanin" w:eastAsia="IRNazanin" w:cs="IRNazanin"/>
          <w:lang w:bidi="fa-IR"/>
          <w:color w:val="111111"/>
          <w:sz w:val="28"/>
          <w:szCs w:val="28"/>
          <w:rtl/>
        </w:rPr>
        <w:t xml:space="preserve">شیعه و این همه در خویش شکستن؟ هیهات</w:t>
      </w:r>
    </w:p>
    <w:p>
      <w:pPr>
        <w:pStyle w:val="BookText"/>
      </w:pPr>
      <w:r>
        <w:rPr>
          <w:rFonts w:ascii="IRNazanin" w:hAnsi="IRNazanin" w:eastAsia="IRNazanin" w:cs="IRNazanin"/>
          <w:lang w:bidi="fa-IR"/>
          <w:color w:val="111111"/>
          <w:sz w:val="28"/>
          <w:szCs w:val="28"/>
          <w:rtl/>
        </w:rPr>
        <w:t xml:space="preserve">رشته مِهراز این خانه گسستن ؟ هیهات</w:t>
      </w:r>
    </w:p>
    <w:p>
      <w:pPr>
        <w:pStyle w:val="BookText"/>
      </w:pPr>
      <w:r>
        <w:rPr>
          <w:rFonts w:ascii="IRNazanin" w:hAnsi="IRNazanin" w:eastAsia="IRNazanin" w:cs="IRNazanin"/>
          <w:lang w:bidi="fa-IR"/>
          <w:color w:val="111111"/>
          <w:sz w:val="28"/>
          <w:szCs w:val="28"/>
          <w:rtl/>
        </w:rPr>
        <w:t xml:space="preserve">فاطمی بودن و در خانه نشستن ؟ هیهات</w:t>
      </w:r>
    </w:p>
    <w:p>
      <w:pPr>
        <w:pStyle w:val="BookText"/>
      </w:pPr>
      <w:r>
        <w:rPr>
          <w:rFonts w:ascii="IRNazanin" w:hAnsi="IRNazanin" w:eastAsia="IRNazanin" w:cs="IRNazanin"/>
          <w:lang w:bidi="fa-IR"/>
          <w:color w:val="111111"/>
          <w:sz w:val="28"/>
          <w:szCs w:val="28"/>
          <w:rtl/>
        </w:rPr>
        <w:t xml:space="preserve">فاطمیّه است که آغازگر کرببلاست</w:t>
      </w:r>
    </w:p>
    <w:p>
      <w:pPr>
        <w:pStyle w:val="BookText"/>
      </w:pPr>
      <w:r>
        <w:rPr>
          <w:rFonts w:ascii="IRNazanin" w:hAnsi="IRNazanin" w:eastAsia="IRNazanin" w:cs="IRNazanin"/>
          <w:lang w:bidi="fa-IR"/>
          <w:color w:val="111111"/>
          <w:sz w:val="28"/>
          <w:szCs w:val="28"/>
          <w:rtl/>
        </w:rPr>
        <w:t xml:space="preserve">منِشین فاطمه خود منتظر عاشوراست</w:t>
      </w:r>
    </w:p>
    <w:p>
      <w:pPr>
        <w:pStyle w:val="BookText"/>
      </w:pPr>
      <w:r>
        <w:rPr>
          <w:rFonts w:ascii="IRNazanin" w:hAnsi="IRNazanin" w:eastAsia="IRNazanin" w:cs="IRNazanin"/>
          <w:lang w:bidi="fa-IR"/>
          <w:color w:val="111111"/>
          <w:sz w:val="28"/>
          <w:szCs w:val="28"/>
          <w:rtl/>
        </w:rPr>
        <w:t xml:space="preserve">سر در این معرکه گیرم برود ، گو برود</w:t>
      </w:r>
    </w:p>
    <w:p>
      <w:pPr>
        <w:pStyle w:val="BookText"/>
      </w:pPr>
      <w:r>
        <w:rPr>
          <w:rFonts w:ascii="IRNazanin" w:hAnsi="IRNazanin" w:eastAsia="IRNazanin" w:cs="IRNazanin"/>
          <w:lang w:bidi="fa-IR"/>
          <w:color w:val="111111"/>
          <w:sz w:val="28"/>
          <w:szCs w:val="28"/>
          <w:rtl/>
        </w:rPr>
        <w:t xml:space="preserve">دشمن از کینه جگر را بجود ، گو بجود</w:t>
      </w:r>
    </w:p>
    <w:p>
      <w:pPr>
        <w:pStyle w:val="BookText"/>
      </w:pPr>
      <w:r>
        <w:rPr>
          <w:rFonts w:ascii="IRNazanin" w:hAnsi="IRNazanin" w:eastAsia="IRNazanin" w:cs="IRNazanin"/>
          <w:lang w:bidi="fa-IR"/>
          <w:color w:val="111111"/>
          <w:sz w:val="28"/>
          <w:szCs w:val="28"/>
          <w:rtl/>
        </w:rPr>
        <w:t xml:space="preserve">با سُمِ اسب تنم را بدود ، گو بدود</w:t>
      </w:r>
    </w:p>
    <w:p>
      <w:pPr>
        <w:pStyle w:val="BookText"/>
      </w:pPr>
      <w:r>
        <w:rPr>
          <w:rFonts w:ascii="IRNazanin" w:hAnsi="IRNazanin" w:eastAsia="IRNazanin" w:cs="IRNazanin"/>
          <w:lang w:bidi="fa-IR"/>
          <w:color w:val="111111"/>
          <w:sz w:val="28"/>
          <w:szCs w:val="28"/>
          <w:rtl/>
        </w:rPr>
        <w:t xml:space="preserve">پیکرم خاک بیابان بشود ، گو بشود</w:t>
      </w:r>
    </w:p>
    <w:p>
      <w:pPr>
        <w:pStyle w:val="BookText"/>
      </w:pPr>
      <w:r>
        <w:rPr>
          <w:rFonts w:ascii="IRNazanin" w:hAnsi="IRNazanin" w:eastAsia="IRNazanin" w:cs="IRNazanin"/>
          <w:lang w:bidi="fa-IR"/>
          <w:color w:val="111111"/>
          <w:sz w:val="28"/>
          <w:szCs w:val="28"/>
          <w:rtl/>
        </w:rPr>
        <w:t xml:space="preserve">ولی ازروضه نگو دست کشم ، دور از ما</w:t>
      </w:r>
    </w:p>
    <w:p>
      <w:pPr>
        <w:pStyle w:val="BookText"/>
      </w:pPr>
      <w:r>
        <w:rPr>
          <w:rFonts w:ascii="IRNazanin" w:hAnsi="IRNazanin" w:eastAsia="IRNazanin" w:cs="IRNazanin"/>
          <w:lang w:bidi="fa-IR"/>
          <w:color w:val="111111"/>
          <w:sz w:val="28"/>
          <w:szCs w:val="28"/>
          <w:rtl/>
        </w:rPr>
        <w:t xml:space="preserve">من از این ورطه اگر پای کشم واویلا</w:t>
      </w:r>
    </w:p>
    <w:p>
      <w:pPr>
        <w:pStyle w:val="BookText"/>
      </w:pPr>
      <w:r>
        <w:rPr>
          <w:rFonts w:ascii="IRNazanin" w:hAnsi="IRNazanin" w:eastAsia="IRNazanin" w:cs="IRNazanin"/>
          <w:lang w:bidi="fa-IR"/>
          <w:color w:val="111111"/>
          <w:sz w:val="28"/>
          <w:szCs w:val="28"/>
          <w:rtl/>
        </w:rPr>
        <w:t xml:space="preserve">شده برسینه من مُهرِ محبت منقوش</w:t>
      </w:r>
    </w:p>
    <w:p>
      <w:pPr>
        <w:pStyle w:val="BookText"/>
      </w:pPr>
      <w:r>
        <w:rPr>
          <w:rFonts w:ascii="IRNazanin" w:hAnsi="IRNazanin" w:eastAsia="IRNazanin" w:cs="IRNazanin"/>
          <w:lang w:bidi="fa-IR"/>
          <w:color w:val="111111"/>
          <w:sz w:val="28"/>
          <w:szCs w:val="28"/>
          <w:rtl/>
        </w:rPr>
        <w:t xml:space="preserve">پرچم روضه عزیز است ، کشیدم بر دوش</w:t>
      </w:r>
    </w:p>
    <w:p>
      <w:pPr>
        <w:pStyle w:val="BookText"/>
      </w:pPr>
      <w:r>
        <w:rPr>
          <w:rFonts w:ascii="IRNazanin" w:hAnsi="IRNazanin" w:eastAsia="IRNazanin" w:cs="IRNazanin"/>
          <w:lang w:bidi="fa-IR"/>
          <w:color w:val="111111"/>
          <w:sz w:val="28"/>
          <w:szCs w:val="28"/>
          <w:rtl/>
        </w:rPr>
        <w:t xml:space="preserve">طعنه زد دشمن و من پنبه نکردم در گوش</w:t>
      </w:r>
    </w:p>
    <w:p>
      <w:pPr>
        <w:pStyle w:val="BookText"/>
      </w:pPr>
      <w:r>
        <w:rPr>
          <w:rFonts w:ascii="IRNazanin" w:hAnsi="IRNazanin" w:eastAsia="IRNazanin" w:cs="IRNazanin"/>
          <w:lang w:bidi="fa-IR"/>
          <w:color w:val="111111"/>
          <w:sz w:val="28"/>
          <w:szCs w:val="28"/>
          <w:rtl/>
        </w:rPr>
        <w:t xml:space="preserve">یارب این سینه تنور است ، مبادا خاموش</w:t>
      </w:r>
    </w:p>
    <w:p>
      <w:pPr>
        <w:pStyle w:val="BookText"/>
      </w:pPr>
      <w:r>
        <w:rPr>
          <w:rFonts w:ascii="IRNazanin" w:hAnsi="IRNazanin" w:eastAsia="IRNazanin" w:cs="IRNazanin"/>
          <w:lang w:bidi="fa-IR"/>
          <w:color w:val="111111"/>
          <w:sz w:val="28"/>
          <w:szCs w:val="28"/>
          <w:rtl/>
        </w:rPr>
        <w:t xml:space="preserve">چشم مادر غم زهراست خدایا گریان</w:t>
      </w:r>
    </w:p>
    <w:p>
      <w:pPr>
        <w:pStyle w:val="BookText"/>
      </w:pPr>
      <w:r>
        <w:rPr>
          <w:rFonts w:ascii="Amiri" w:hAnsi="Amiri" w:eastAsia="Amiri" w:cs="Amiri"/>
          <w:lang w:bidi="ar-SA"/>
          <w:color w:val="111111"/>
          <w:sz w:val="28"/>
          <w:szCs w:val="28"/>
          <w:rtl/>
        </w:rPr>
        <w:t xml:space="preserve">دستمان را به عَلَمهای مُحرّم برسان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12" w:name="pg6639_51731"/>
    <w:bookmarkEnd w:id="112"/>
    <w:p>
      <w:pPr>
        <w:pStyle w:val="BookText"/>
      </w:pPr>
      <w:r>
        <w:rPr>
          <w:rFonts w:ascii="IRNazanin" w:hAnsi="IRNazanin" w:eastAsia="IRNazanin" w:cs="IRNazanin"/>
          <w:lang w:bidi="fa-IR"/>
          <w:color w:val="111111"/>
          <w:sz w:val="28"/>
          <w:szCs w:val="28"/>
          <w:rtl/>
        </w:rPr>
        <w:t xml:space="preserve">سرودۀ : شاعر دلسوختۀ اهل البیت (علیهم السلام)</w:t>
      </w:r>
    </w:p>
    <w:p>
      <w:pPr>
        <w:pStyle w:val="BookText"/>
      </w:pPr>
      <w:r>
        <w:rPr>
          <w:rFonts w:ascii="IRNazanin" w:hAnsi="IRNazanin" w:eastAsia="IRNazanin" w:cs="IRNazanin"/>
          <w:lang w:bidi="fa-IR"/>
          <w:color w:val="111111"/>
          <w:sz w:val="28"/>
          <w:szCs w:val="28"/>
          <w:rtl/>
        </w:rPr>
        <w:t xml:space="preserve">آقای سید محمود مرتضوی نائینی (ناظر) از اصفهان</w:t>
      </w:r>
    </w:p>
    <w:p>
      <w:pPr>
        <w:pStyle w:val="Heading3"/>
      </w:pPr>
      <w:bookmarkStart w:id="267" w:name="_Toc150"/>
      <w:r>
        <w:t>بر پائی خیمه های عزای فاطمی</w:t>
      </w:r>
      <w:bookmarkEnd w:id="267"/>
    </w:p>
    <w:p>
      <w:pPr>
        <w:pStyle w:val="BookText"/>
      </w:pPr>
      <w:r>
        <w:rPr>
          <w:rFonts w:ascii="IRNazanin" w:hAnsi="IRNazanin" w:eastAsia="IRNazanin" w:cs="IRNazanin"/>
          <w:lang w:bidi="fa-IR"/>
          <w:color w:val="111111"/>
          <w:sz w:val="28"/>
          <w:szCs w:val="28"/>
          <w:rtl/>
        </w:rPr>
        <w:t xml:space="preserve">به هرطرف نگرم خیمۀ عزا بر پاست</w:t>
      </w:r>
    </w:p>
    <w:p>
      <w:pPr>
        <w:pStyle w:val="BookText"/>
      </w:pPr>
      <w:r>
        <w:rPr>
          <w:rFonts w:ascii="IRNazanin" w:hAnsi="IRNazanin" w:eastAsia="IRNazanin" w:cs="IRNazanin"/>
          <w:lang w:bidi="fa-IR"/>
          <w:color w:val="111111"/>
          <w:sz w:val="28"/>
          <w:szCs w:val="28"/>
          <w:rtl/>
        </w:rPr>
        <w:t xml:space="preserve">مگر که باز بپا ماجرای عاشوراست</w:t>
      </w:r>
    </w:p>
    <w:p>
      <w:pPr>
        <w:pStyle w:val="BookText"/>
      </w:pPr>
      <w:r>
        <w:rPr>
          <w:rFonts w:ascii="IRNazanin" w:hAnsi="IRNazanin" w:eastAsia="IRNazanin" w:cs="IRNazanin"/>
          <w:lang w:bidi="fa-IR"/>
          <w:color w:val="111111"/>
          <w:sz w:val="28"/>
          <w:szCs w:val="28"/>
          <w:rtl/>
        </w:rPr>
        <w:t xml:space="preserve">شده است شهر سپاهان سیاهپوش از غم</w:t>
      </w:r>
    </w:p>
    <w:p>
      <w:pPr>
        <w:pStyle w:val="BookText"/>
      </w:pPr>
      <w:r>
        <w:rPr>
          <w:rFonts w:ascii="IRNazanin" w:hAnsi="IRNazanin" w:eastAsia="IRNazanin" w:cs="IRNazanin"/>
          <w:lang w:bidi="fa-IR"/>
          <w:color w:val="111111"/>
          <w:sz w:val="28"/>
          <w:szCs w:val="28"/>
          <w:rtl/>
        </w:rPr>
        <w:t xml:space="preserve">به هر محلّ و به هر معبری بپا غوغاست</w:t>
      </w:r>
    </w:p>
    <w:p>
      <w:pPr>
        <w:pStyle w:val="BookText"/>
      </w:pPr>
      <w:r>
        <w:rPr>
          <w:rFonts w:ascii="IRNazanin" w:hAnsi="IRNazanin" w:eastAsia="IRNazanin" w:cs="IRNazanin"/>
          <w:lang w:bidi="fa-IR"/>
          <w:color w:val="111111"/>
          <w:sz w:val="28"/>
          <w:szCs w:val="28"/>
          <w:rtl/>
        </w:rPr>
        <w:t xml:space="preserve">اگر چه نیست محرّم ، ولی در این ایّام</w:t>
      </w:r>
    </w:p>
    <w:p>
      <w:pPr>
        <w:pStyle w:val="BookText"/>
      </w:pPr>
      <w:r>
        <w:rPr>
          <w:rFonts w:ascii="IRNazanin" w:hAnsi="IRNazanin" w:eastAsia="IRNazanin" w:cs="IRNazanin"/>
          <w:lang w:bidi="fa-IR"/>
          <w:color w:val="111111"/>
          <w:sz w:val="28"/>
          <w:szCs w:val="28"/>
          <w:rtl/>
        </w:rPr>
        <w:t xml:space="preserve">به پالوای غم از داغ حضرت زهراست</w:t>
      </w:r>
    </w:p>
    <w:p>
      <w:pPr>
        <w:pStyle w:val="BookText"/>
      </w:pPr>
      <w:r>
        <w:rPr>
          <w:rFonts w:ascii="IRNazanin" w:hAnsi="IRNazanin" w:eastAsia="IRNazanin" w:cs="IRNazanin"/>
          <w:lang w:bidi="fa-IR"/>
          <w:color w:val="111111"/>
          <w:sz w:val="28"/>
          <w:szCs w:val="28"/>
          <w:rtl/>
        </w:rPr>
        <w:t xml:space="preserve">جناب فاطمه نور دو چشم پیغمبر</w:t>
      </w:r>
    </w:p>
    <w:p>
      <w:pPr>
        <w:pStyle w:val="BookText"/>
      </w:pPr>
      <w:r>
        <w:rPr>
          <w:rFonts w:ascii="IRNazanin" w:hAnsi="IRNazanin" w:eastAsia="IRNazanin" w:cs="IRNazanin"/>
          <w:lang w:bidi="fa-IR"/>
          <w:color w:val="111111"/>
          <w:sz w:val="28"/>
          <w:szCs w:val="28"/>
          <w:rtl/>
        </w:rPr>
        <w:t xml:space="preserve">شهیده ای که مقامش منیع و بی همتاست</w:t>
      </w:r>
    </w:p>
    <w:p>
      <w:pPr>
        <w:pStyle w:val="BookText"/>
      </w:pPr>
      <w:r>
        <w:rPr>
          <w:rFonts w:ascii="IRNazanin" w:hAnsi="IRNazanin" w:eastAsia="IRNazanin" w:cs="IRNazanin"/>
          <w:lang w:bidi="fa-IR"/>
          <w:color w:val="111111"/>
          <w:sz w:val="28"/>
          <w:szCs w:val="28"/>
          <w:rtl/>
        </w:rPr>
        <w:t xml:space="preserve">عفیف عالم و محبوبۀ خدای ودود</w:t>
      </w:r>
    </w:p>
    <w:p>
      <w:pPr>
        <w:pStyle w:val="BookText"/>
      </w:pPr>
      <w:r>
        <w:rPr>
          <w:rFonts w:ascii="IRNazanin" w:hAnsi="IRNazanin" w:eastAsia="IRNazanin" w:cs="IRNazanin"/>
          <w:lang w:bidi="fa-IR"/>
          <w:color w:val="111111"/>
          <w:sz w:val="28"/>
          <w:szCs w:val="28"/>
          <w:rtl/>
        </w:rPr>
        <w:t xml:space="preserve">همانکه کفو علی شاه عالی اعلاست</w:t>
      </w:r>
    </w:p>
    <w:p>
      <w:pPr>
        <w:pStyle w:val="BookText"/>
      </w:pPr>
      <w:r>
        <w:rPr>
          <w:rFonts w:ascii="IRNazanin" w:hAnsi="IRNazanin" w:eastAsia="IRNazanin" w:cs="IRNazanin"/>
          <w:lang w:bidi="fa-IR"/>
          <w:color w:val="111111"/>
          <w:sz w:val="28"/>
          <w:szCs w:val="28"/>
          <w:rtl/>
        </w:rPr>
        <w:t xml:space="preserve">شفیعۀدو سرا ، مادر حسین و حسن</w:t>
      </w:r>
    </w:p>
    <w:p>
      <w:pPr>
        <w:pStyle w:val="BookText"/>
      </w:pPr>
      <w:r>
        <w:rPr>
          <w:rFonts w:ascii="IRNazanin" w:hAnsi="IRNazanin" w:eastAsia="IRNazanin" w:cs="IRNazanin"/>
          <w:lang w:bidi="fa-IR"/>
          <w:color w:val="111111"/>
          <w:sz w:val="28"/>
          <w:szCs w:val="28"/>
          <w:rtl/>
        </w:rPr>
        <w:t xml:space="preserve">همانکه مادر کلثوم و زینب کبراست</w:t>
      </w:r>
    </w:p>
    <w:p>
      <w:pPr>
        <w:pStyle w:val="BookText"/>
      </w:pPr>
      <w:r>
        <w:rPr>
          <w:rFonts w:ascii="IRNazanin" w:hAnsi="IRNazanin" w:eastAsia="IRNazanin" w:cs="IRNazanin"/>
          <w:lang w:bidi="fa-IR"/>
          <w:color w:val="111111"/>
          <w:sz w:val="28"/>
          <w:szCs w:val="28"/>
          <w:rtl/>
        </w:rPr>
        <w:t xml:space="preserve">همانکه در دو جهان از ره عنایت خویش</w:t>
      </w:r>
    </w:p>
    <w:p>
      <w:pPr>
        <w:pStyle w:val="BookText"/>
      </w:pPr>
      <w:r>
        <w:rPr>
          <w:rFonts w:ascii="IRNazanin" w:hAnsi="IRNazanin" w:eastAsia="IRNazanin" w:cs="IRNazanin"/>
          <w:lang w:bidi="fa-IR"/>
          <w:color w:val="111111"/>
          <w:sz w:val="28"/>
          <w:szCs w:val="28"/>
          <w:rtl/>
        </w:rPr>
        <w:t xml:space="preserve">مدام منجی افتادگان به بحر بلاست</w:t>
      </w:r>
    </w:p>
    <w:p>
      <w:pPr>
        <w:pStyle w:val="BookText"/>
      </w:pPr>
      <w:r>
        <w:rPr>
          <w:rFonts w:ascii="IRNazanin" w:hAnsi="IRNazanin" w:eastAsia="IRNazanin" w:cs="IRNazanin"/>
          <w:lang w:bidi="fa-IR"/>
          <w:color w:val="111111"/>
          <w:sz w:val="28"/>
          <w:szCs w:val="28"/>
          <w:rtl/>
        </w:rPr>
        <w:t xml:space="preserve">به پا شده است عزایش در این زمانۀ سخت</w:t>
      </w:r>
    </w:p>
    <w:p>
      <w:pPr>
        <w:pStyle w:val="BookText"/>
      </w:pPr>
      <w:r>
        <w:rPr>
          <w:rFonts w:ascii="IRNazanin" w:hAnsi="IRNazanin" w:eastAsia="IRNazanin" w:cs="IRNazanin"/>
          <w:lang w:bidi="fa-IR"/>
          <w:color w:val="111111"/>
          <w:sz w:val="28"/>
          <w:szCs w:val="28"/>
          <w:rtl/>
        </w:rPr>
        <w:t xml:space="preserve">که حال خلق، پریشان ز وحشت کروناست</w:t>
      </w:r>
    </w:p>
    <w:p>
      <w:pPr>
        <w:pStyle w:val="BookText"/>
      </w:pPr>
      <w:r>
        <w:rPr>
          <w:rFonts w:ascii="IRNazanin" w:hAnsi="IRNazanin" w:eastAsia="IRNazanin" w:cs="IRNazanin"/>
          <w:lang w:bidi="fa-IR"/>
          <w:color w:val="111111"/>
          <w:sz w:val="28"/>
          <w:szCs w:val="28"/>
          <w:rtl/>
        </w:rPr>
        <w:t xml:space="preserve">و لیک در دل اهل ولا نباشد بیم</w:t>
      </w:r>
    </w:p>
    <w:p>
      <w:pPr>
        <w:pStyle w:val="BookText"/>
      </w:pPr>
      <w:r>
        <w:rPr>
          <w:rFonts w:ascii="IRNazanin" w:hAnsi="IRNazanin" w:eastAsia="IRNazanin" w:cs="IRNazanin"/>
          <w:lang w:bidi="fa-IR"/>
          <w:color w:val="111111"/>
          <w:sz w:val="28"/>
          <w:szCs w:val="28"/>
          <w:rtl/>
        </w:rPr>
        <w:t xml:space="preserve">از آنکه یاورشان دختر رسول خداست</w:t>
      </w:r>
    </w:p>
    <w:p>
      <w:pPr>
        <w:pStyle w:val="BookText"/>
      </w:pPr>
      <w:r>
        <w:rPr>
          <w:rFonts w:ascii="IRNazanin" w:hAnsi="IRNazanin" w:eastAsia="IRNazanin" w:cs="IRNazanin"/>
          <w:lang w:bidi="fa-IR"/>
          <w:color w:val="111111"/>
          <w:sz w:val="28"/>
          <w:szCs w:val="28"/>
          <w:rtl/>
        </w:rPr>
        <w:t xml:space="preserve">به چشم عقل اگر بنگریم در عالم</w:t>
      </w:r>
    </w:p>
    <w:p>
      <w:pPr>
        <w:pStyle w:val="BookText"/>
      </w:pPr>
      <w:r>
        <w:rPr>
          <w:rFonts w:ascii="IRNazanin" w:hAnsi="IRNazanin" w:eastAsia="IRNazanin" w:cs="IRNazanin"/>
          <w:lang w:bidi="fa-IR"/>
          <w:color w:val="111111"/>
          <w:sz w:val="28"/>
          <w:szCs w:val="28"/>
          <w:rtl/>
        </w:rPr>
        <w:t xml:space="preserve">حفیظ ما ز بلاها همین ارادت هاست</w:t>
      </w:r>
    </w:p>
    <w:p>
      <w:pPr>
        <w:pStyle w:val="BookText"/>
      </w:pPr>
      <w:r>
        <w:rPr>
          <w:rFonts w:ascii="IRNazanin" w:hAnsi="IRNazanin" w:eastAsia="IRNazanin" w:cs="IRNazanin"/>
          <w:lang w:bidi="fa-IR"/>
          <w:color w:val="111111"/>
          <w:sz w:val="28"/>
          <w:szCs w:val="28"/>
          <w:rtl/>
        </w:rPr>
        <w:t xml:space="preserve">محبّ آل علی را ز مرگ نیست هراس</w:t>
      </w:r>
    </w:p>
    <w:p>
      <w:pPr>
        <w:pStyle w:val="BookText"/>
      </w:pPr>
      <w:r>
        <w:rPr>
          <w:rFonts w:ascii="IRNazanin" w:hAnsi="IRNazanin" w:eastAsia="IRNazanin" w:cs="IRNazanin"/>
          <w:lang w:bidi="fa-IR"/>
          <w:color w:val="111111"/>
          <w:sz w:val="28"/>
          <w:szCs w:val="28"/>
          <w:rtl/>
        </w:rPr>
        <w:t xml:space="preserve">که از ارادت و از روضه خوانی اش پیداست</w:t>
      </w:r>
    </w:p>
    <w:p>
      <w:pPr>
        <w:pStyle w:val="BookText"/>
      </w:pPr>
      <w:r>
        <w:rPr>
          <w:rFonts w:ascii="IRNazanin" w:hAnsi="IRNazanin" w:eastAsia="IRNazanin" w:cs="IRNazanin"/>
          <w:lang w:bidi="fa-IR"/>
          <w:color w:val="111111"/>
          <w:sz w:val="28"/>
          <w:szCs w:val="28"/>
          <w:rtl/>
        </w:rPr>
        <w:t xml:space="preserve">خدا که ناظر اعمال ماست می دانیم</w:t>
      </w:r>
    </w:p>
    <w:p>
      <w:pPr>
        <w:pStyle w:val="BookText"/>
      </w:pPr>
      <w:r>
        <w:rPr>
          <w:rFonts w:ascii="IRNazanin" w:hAnsi="IRNazanin" w:eastAsia="IRNazanin" w:cs="IRNazanin"/>
          <w:lang w:bidi="fa-IR"/>
          <w:color w:val="111111"/>
          <w:sz w:val="28"/>
          <w:szCs w:val="28"/>
          <w:rtl/>
        </w:rPr>
        <w:t xml:space="preserve">مصون کنندۀما از مریضیِ کروناست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13" w:name="pg6639_51732"/>
    <w:bookmarkEnd w:id="113"/>
    <w:p>
      <w:pPr>
        <w:pStyle w:val="BookText"/>
      </w:pPr>
      <w:r>
        <w:rPr>
          <w:rFonts w:ascii="IRNazanin" w:hAnsi="IRNazanin" w:eastAsia="IRNazanin" w:cs="IRNazanin"/>
          <w:lang w:bidi="fa-IR"/>
          <w:color w:val="111111"/>
          <w:sz w:val="28"/>
          <w:szCs w:val="28"/>
          <w:rtl/>
        </w:rPr>
        <w:t xml:space="preserve">سرودۀ : شاعر دلدادۀ اهل البیت (علیهم السلام)</w:t>
      </w:r>
    </w:p>
    <w:p>
      <w:pPr>
        <w:pStyle w:val="BookText"/>
      </w:pPr>
      <w:r>
        <w:rPr>
          <w:rFonts w:ascii="IRNazanin" w:hAnsi="IRNazanin" w:eastAsia="IRNazanin" w:cs="IRNazanin"/>
          <w:lang w:bidi="fa-IR"/>
          <w:color w:val="111111"/>
          <w:sz w:val="28"/>
          <w:szCs w:val="28"/>
          <w:rtl/>
        </w:rPr>
        <w:t xml:space="preserve">استاد محمد نعیمی</w:t>
      </w:r>
    </w:p>
    <w:p>
      <w:pPr>
        <w:pStyle w:val="BookText"/>
      </w:pPr>
      <w:r>
        <w:rPr>
          <w:rFonts w:ascii="IRNazanin" w:hAnsi="IRNazanin" w:eastAsia="IRNazanin" w:cs="IRNazanin"/>
          <w:lang w:bidi="fa-IR"/>
          <w:color w:val="111111"/>
          <w:sz w:val="28"/>
          <w:szCs w:val="28"/>
          <w:rtl/>
        </w:rPr>
        <w:t xml:space="preserve">از قم</w:t>
      </w:r>
    </w:p>
    <w:p>
      <w:pPr>
        <w:pStyle w:val="BookText"/>
      </w:pPr>
      <w:r>
        <w:rPr>
          <w:rFonts w:ascii="IRNazanin" w:hAnsi="IRNazanin" w:eastAsia="IRNazanin" w:cs="IRNazanin"/>
          <w:lang w:bidi="fa-IR"/>
          <w:color w:val="111111"/>
          <w:sz w:val="28"/>
          <w:szCs w:val="28"/>
          <w:rtl/>
        </w:rPr>
        <w:t xml:space="preserve">بخشی از ترکیب بند</w:t>
      </w:r>
    </w:p>
    <w:p>
      <w:pPr>
        <w:pStyle w:val="Heading3"/>
      </w:pPr>
      <w:bookmarkStart w:id="268" w:name="_Toc151"/>
      <w:r>
        <w:t>شیعه را تو نجات بخشیدی</w:t>
      </w:r>
      <w:bookmarkEnd w:id="268"/>
    </w:p>
    <w:p>
      <w:pPr>
        <w:pStyle w:val="BookText"/>
      </w:pPr>
      <w:r>
        <w:rPr>
          <w:rFonts w:ascii="IRNazanin" w:hAnsi="IRNazanin" w:eastAsia="IRNazanin" w:cs="IRNazanin"/>
          <w:lang w:bidi="fa-IR"/>
          <w:color w:val="111111"/>
          <w:sz w:val="28"/>
          <w:szCs w:val="28"/>
          <w:rtl/>
        </w:rPr>
        <w:t xml:space="preserve">ای کلید بهشت در دستت</w:t>
      </w:r>
    </w:p>
    <w:p>
      <w:pPr>
        <w:pStyle w:val="BookText"/>
      </w:pPr>
      <w:r>
        <w:rPr>
          <w:rFonts w:ascii="IRNazanin" w:hAnsi="IRNazanin" w:eastAsia="IRNazanin" w:cs="IRNazanin"/>
          <w:lang w:bidi="fa-IR"/>
          <w:color w:val="111111"/>
          <w:sz w:val="28"/>
          <w:szCs w:val="28"/>
          <w:rtl/>
        </w:rPr>
        <w:t xml:space="preserve">پرچم روزحشر بر دستت</w:t>
      </w:r>
    </w:p>
    <w:p>
      <w:pPr>
        <w:pStyle w:val="BookText"/>
      </w:pPr>
      <w:r>
        <w:rPr>
          <w:rFonts w:ascii="IRNazanin" w:hAnsi="IRNazanin" w:eastAsia="IRNazanin" w:cs="IRNazanin"/>
          <w:lang w:bidi="fa-IR"/>
          <w:color w:val="111111"/>
          <w:sz w:val="28"/>
          <w:szCs w:val="28"/>
          <w:rtl/>
        </w:rPr>
        <w:t xml:space="preserve">توئی آن دختری که شد زشرف</w:t>
      </w:r>
    </w:p>
    <w:p>
      <w:pPr>
        <w:pStyle w:val="BookText"/>
      </w:pPr>
      <w:r>
        <w:rPr>
          <w:rFonts w:ascii="IRNazanin" w:hAnsi="IRNazanin" w:eastAsia="IRNazanin" w:cs="IRNazanin"/>
          <w:lang w:bidi="fa-IR"/>
          <w:color w:val="111111"/>
          <w:sz w:val="28"/>
          <w:szCs w:val="28"/>
          <w:rtl/>
        </w:rPr>
        <w:t xml:space="preserve">بوسه گاه لب پدر دستت</w:t>
      </w:r>
    </w:p>
    <w:p>
      <w:pPr>
        <w:pStyle w:val="BookText"/>
      </w:pPr>
      <w:r>
        <w:rPr>
          <w:rFonts w:ascii="IRNazanin" w:hAnsi="IRNazanin" w:eastAsia="IRNazanin" w:cs="IRNazanin"/>
          <w:lang w:bidi="fa-IR"/>
          <w:color w:val="111111"/>
          <w:sz w:val="28"/>
          <w:szCs w:val="28"/>
          <w:rtl/>
        </w:rPr>
        <w:t xml:space="preserve">دست ما را که خالی از عمل است</w:t>
      </w:r>
    </w:p>
    <w:p>
      <w:pPr>
        <w:pStyle w:val="BookText"/>
      </w:pPr>
      <w:r>
        <w:rPr>
          <w:rFonts w:ascii="IRNazanin" w:hAnsi="IRNazanin" w:eastAsia="IRNazanin" w:cs="IRNazanin"/>
          <w:lang w:bidi="fa-IR"/>
          <w:color w:val="111111"/>
          <w:sz w:val="28"/>
          <w:szCs w:val="28"/>
          <w:rtl/>
        </w:rPr>
        <w:t xml:space="preserve">دستگیری کند مگر دستت</w:t>
      </w:r>
    </w:p>
    <w:p>
      <w:pPr>
        <w:pStyle w:val="BookText"/>
      </w:pPr>
      <w:r>
        <w:rPr>
          <w:rFonts w:ascii="Amiri" w:hAnsi="Amiri" w:eastAsia="Amiri" w:cs="Amiri"/>
          <w:lang w:bidi="ar-SA"/>
          <w:color w:val="111111"/>
          <w:sz w:val="28"/>
          <w:szCs w:val="28"/>
          <w:rtl/>
        </w:rPr>
        <w:t xml:space="preserve">بهترین حافظ ولیِّ خدا</w:t>
      </w:r>
    </w:p>
    <w:p>
      <w:pPr>
        <w:pStyle w:val="BookText"/>
      </w:pPr>
      <w:r>
        <w:rPr>
          <w:rFonts w:ascii="IRNazanin" w:hAnsi="IRNazanin" w:eastAsia="IRNazanin" w:cs="IRNazanin"/>
          <w:lang w:bidi="fa-IR"/>
          <w:color w:val="111111"/>
          <w:sz w:val="28"/>
          <w:szCs w:val="28"/>
          <w:rtl/>
        </w:rPr>
        <w:t xml:space="preserve">بود در وادی خطر دستت</w:t>
      </w:r>
    </w:p>
    <w:p>
      <w:pPr>
        <w:pStyle w:val="BookText"/>
      </w:pPr>
      <w:r>
        <w:rPr>
          <w:rFonts w:ascii="IRNazanin" w:hAnsi="IRNazanin" w:eastAsia="IRNazanin" w:cs="IRNazanin"/>
          <w:lang w:bidi="fa-IR"/>
          <w:color w:val="111111"/>
          <w:sz w:val="28"/>
          <w:szCs w:val="28"/>
          <w:rtl/>
        </w:rPr>
        <w:t xml:space="preserve">بود وقت هجوم حادثه ها</w:t>
      </w:r>
    </w:p>
    <w:p>
      <w:pPr>
        <w:pStyle w:val="BookText"/>
      </w:pPr>
      <w:r>
        <w:rPr>
          <w:rFonts w:ascii="IRNazanin" w:hAnsi="IRNazanin" w:eastAsia="IRNazanin" w:cs="IRNazanin"/>
          <w:lang w:bidi="fa-IR"/>
          <w:color w:val="111111"/>
          <w:sz w:val="28"/>
          <w:szCs w:val="28"/>
          <w:rtl/>
        </w:rPr>
        <w:t xml:space="preserve">بر دفاع علی سپر دستت</w:t>
      </w:r>
    </w:p>
    <w:p>
      <w:pPr>
        <w:pStyle w:val="BookText"/>
      </w:pPr>
      <w:r>
        <w:rPr>
          <w:rFonts w:ascii="IRNazanin" w:hAnsi="IRNazanin" w:eastAsia="IRNazanin" w:cs="IRNazanin"/>
          <w:lang w:bidi="fa-IR"/>
          <w:color w:val="111111"/>
          <w:sz w:val="28"/>
          <w:szCs w:val="28"/>
          <w:rtl/>
        </w:rPr>
        <w:t xml:space="preserve">از چه ای بهترین حبیبۀ حق</w:t>
      </w:r>
    </w:p>
    <w:p>
      <w:pPr>
        <w:pStyle w:val="BookText"/>
      </w:pPr>
      <w:r>
        <w:rPr>
          <w:rFonts w:ascii="IRNazanin" w:hAnsi="IRNazanin" w:eastAsia="IRNazanin" w:cs="IRNazanin"/>
          <w:lang w:bidi="fa-IR"/>
          <w:color w:val="111111"/>
          <w:sz w:val="28"/>
          <w:szCs w:val="28"/>
          <w:rtl/>
        </w:rPr>
        <w:t xml:space="preserve">بشکست از فشار در دستت</w:t>
      </w:r>
    </w:p>
    <w:p>
      <w:pPr>
        <w:pStyle w:val="BookText"/>
      </w:pPr>
      <w:r>
        <w:rPr>
          <w:rFonts w:ascii="IRNazanin" w:hAnsi="IRNazanin" w:eastAsia="IRNazanin" w:cs="IRNazanin"/>
          <w:lang w:bidi="fa-IR"/>
          <w:color w:val="111111"/>
          <w:sz w:val="28"/>
          <w:szCs w:val="28"/>
          <w:rtl/>
        </w:rPr>
        <w:t xml:space="preserve">رنگ نیلی گرفت رخسارت</w:t>
      </w:r>
    </w:p>
    <w:p>
      <w:pPr>
        <w:pStyle w:val="BookText"/>
      </w:pPr>
      <w:r>
        <w:rPr>
          <w:rFonts w:ascii="IRNazanin" w:hAnsi="IRNazanin" w:eastAsia="IRNazanin" w:cs="IRNazanin"/>
          <w:lang w:bidi="fa-IR"/>
          <w:color w:val="111111"/>
          <w:sz w:val="28"/>
          <w:szCs w:val="28"/>
          <w:rtl/>
        </w:rPr>
        <w:t xml:space="preserve">تازیانه زدند بر دستت</w:t>
      </w:r>
    </w:p>
    <w:p>
      <w:pPr>
        <w:pStyle w:val="BookText"/>
      </w:pPr>
      <w:r>
        <w:rPr>
          <w:rFonts w:ascii="IRNazanin" w:hAnsi="IRNazanin" w:eastAsia="IRNazanin" w:cs="IRNazanin"/>
          <w:lang w:bidi="fa-IR"/>
          <w:color w:val="111111"/>
          <w:sz w:val="28"/>
          <w:szCs w:val="28"/>
          <w:rtl/>
        </w:rPr>
        <w:t xml:space="preserve">هیجده ساله بودی و عجب است</w:t>
      </w:r>
    </w:p>
    <w:p>
      <w:pPr>
        <w:pStyle w:val="BookText"/>
      </w:pPr>
      <w:r>
        <w:rPr>
          <w:rFonts w:ascii="IRNazanin" w:hAnsi="IRNazanin" w:eastAsia="IRNazanin" w:cs="IRNazanin"/>
          <w:lang w:bidi="fa-IR"/>
          <w:color w:val="111111"/>
          <w:sz w:val="28"/>
          <w:szCs w:val="28"/>
          <w:rtl/>
        </w:rPr>
        <w:t xml:space="preserve">که چرا بود بر کمر دستت</w:t>
      </w:r>
    </w:p>
    <w:p>
      <w:pPr>
        <w:pStyle w:val="BookText"/>
      </w:pPr>
      <w:r>
        <w:rPr>
          <w:rFonts w:ascii="IRNazanin" w:hAnsi="IRNazanin" w:eastAsia="IRNazanin" w:cs="IRNazanin"/>
          <w:lang w:bidi="fa-IR"/>
          <w:color w:val="111111"/>
          <w:sz w:val="28"/>
          <w:szCs w:val="28"/>
          <w:rtl/>
        </w:rPr>
        <w:t xml:space="preserve">روز خود را به گریه شب کردی</w:t>
      </w:r>
    </w:p>
    <w:p>
      <w:pPr>
        <w:pStyle w:val="BookText"/>
      </w:pPr>
      <w:r>
        <w:rPr>
          <w:rFonts w:ascii="IRNazanin" w:hAnsi="IRNazanin" w:eastAsia="IRNazanin" w:cs="IRNazanin"/>
          <w:lang w:bidi="fa-IR"/>
          <w:color w:val="111111"/>
          <w:sz w:val="28"/>
          <w:szCs w:val="28"/>
          <w:rtl/>
        </w:rPr>
        <w:t xml:space="preserve">مرگ خود از خدا طلب کردی</w:t>
      </w:r>
    </w:p>
    <w:p>
      <w:pPr>
        <w:pStyle w:val="BookText"/>
      </w:pPr>
      <w:r>
        <w:rPr>
          <w:rFonts w:ascii="IRNazanin" w:hAnsi="IRNazanin" w:eastAsia="IRNazanin" w:cs="IRNazanin"/>
          <w:lang w:bidi="fa-IR"/>
          <w:color w:val="111111"/>
          <w:sz w:val="28"/>
          <w:szCs w:val="28"/>
          <w:rtl/>
        </w:rPr>
        <w:t xml:space="preserve">هدفت یاری از ولایت بود</w:t>
      </w:r>
    </w:p>
    <w:p>
      <w:pPr>
        <w:pStyle w:val="BookText"/>
      </w:pPr>
      <w:r>
        <w:rPr>
          <w:rFonts w:ascii="Amiri" w:hAnsi="Amiri" w:eastAsia="Amiri" w:cs="Amiri"/>
          <w:lang w:bidi="ar-SA"/>
          <w:color w:val="111111"/>
          <w:sz w:val="28"/>
          <w:szCs w:val="28"/>
          <w:rtl/>
        </w:rPr>
        <w:t xml:space="preserve">ازولیِّ خدا اطاعت بود</w:t>
      </w:r>
    </w:p>
    <w:p>
      <w:pPr>
        <w:pStyle w:val="BookText"/>
      </w:pPr>
      <w:r>
        <w:rPr>
          <w:rFonts w:ascii="IRNazanin" w:hAnsi="IRNazanin" w:eastAsia="IRNazanin" w:cs="IRNazanin"/>
          <w:lang w:bidi="fa-IR"/>
          <w:color w:val="111111"/>
          <w:sz w:val="28"/>
          <w:szCs w:val="28"/>
          <w:rtl/>
        </w:rPr>
        <w:t xml:space="preserve">خواندن خطبۀ تو در مسجد</w:t>
      </w:r>
    </w:p>
    <w:p>
      <w:pPr>
        <w:pStyle w:val="BookText"/>
      </w:pPr>
      <w:r>
        <w:rPr>
          <w:rFonts w:ascii="Amiri" w:hAnsi="Amiri" w:eastAsia="Amiri" w:cs="Amiri"/>
          <w:lang w:bidi="ar-SA"/>
          <w:color w:val="111111"/>
          <w:sz w:val="28"/>
          <w:szCs w:val="28"/>
          <w:rtl/>
        </w:rPr>
        <w:t xml:space="preserve">حجت بیِّنِ هدایت بود</w:t>
      </w:r>
    </w:p>
    <w:p>
      <w:pPr>
        <w:pStyle w:val="BookText"/>
      </w:pPr>
      <w:r>
        <w:rPr>
          <w:rFonts w:ascii="IRNazanin" w:hAnsi="IRNazanin" w:eastAsia="IRNazanin" w:cs="IRNazanin"/>
          <w:lang w:bidi="fa-IR"/>
          <w:color w:val="111111"/>
          <w:sz w:val="28"/>
          <w:szCs w:val="28"/>
          <w:rtl/>
        </w:rPr>
        <w:t xml:space="preserve">گریه هایت پیام دیگر داشت</w:t>
      </w:r>
    </w:p>
    <w:p>
      <w:pPr>
        <w:pStyle w:val="BookText"/>
      </w:pPr>
      <w:r>
        <w:rPr>
          <w:rFonts w:ascii="IRNazanin" w:hAnsi="IRNazanin" w:eastAsia="IRNazanin" w:cs="IRNazanin"/>
          <w:lang w:bidi="fa-IR"/>
          <w:color w:val="111111"/>
          <w:sz w:val="28"/>
          <w:szCs w:val="28"/>
          <w:rtl/>
        </w:rPr>
        <w:t xml:space="preserve">غم تو ماورای غربت بود</w:t>
      </w:r>
    </w:p>
    <w:p>
      <w:pPr>
        <w:pStyle w:val="BookText"/>
      </w:pPr>
      <w:r>
        <w:rPr>
          <w:rFonts w:ascii="IRNazanin" w:hAnsi="IRNazanin" w:eastAsia="IRNazanin" w:cs="IRNazanin"/>
          <w:lang w:bidi="fa-IR"/>
          <w:color w:val="111111"/>
          <w:sz w:val="28"/>
          <w:szCs w:val="28"/>
          <w:rtl/>
        </w:rPr>
        <w:t xml:space="preserve">بشکند آن دهان که می گوید</w:t>
      </w:r>
    </w:p>
    <w:p>
      <w:pPr>
        <w:pStyle w:val="BookText"/>
      </w:pPr>
      <w:r>
        <w:rPr>
          <w:rFonts w:ascii="IRNazanin" w:hAnsi="IRNazanin" w:eastAsia="IRNazanin" w:cs="IRNazanin"/>
          <w:lang w:bidi="fa-IR"/>
          <w:color w:val="111111"/>
          <w:sz w:val="28"/>
          <w:szCs w:val="28"/>
          <w:rtl/>
        </w:rPr>
        <w:t xml:space="preserve">مرگ تو قصۀ طبیعت بود</w:t>
      </w:r>
    </w:p>
    <w:p>
      <w:pPr>
        <w:pStyle w:val="BookText"/>
      </w:pPr>
      <w:r>
        <w:rPr>
          <w:rFonts w:ascii="IRNazanin" w:hAnsi="IRNazanin" w:eastAsia="IRNazanin" w:cs="IRNazanin"/>
          <w:lang w:bidi="fa-IR"/>
          <w:color w:val="111111"/>
          <w:sz w:val="28"/>
          <w:szCs w:val="28"/>
          <w:rtl/>
        </w:rPr>
        <w:t xml:space="preserve">به شهادت قسم شهادت تو</w:t>
      </w:r>
    </w:p>
    <w:p>
      <w:pPr>
        <w:pStyle w:val="BookText"/>
      </w:pPr>
      <w:r>
        <w:rPr>
          <w:rFonts w:ascii="IRNazanin" w:hAnsi="IRNazanin" w:eastAsia="IRNazanin" w:cs="IRNazanin"/>
          <w:lang w:bidi="fa-IR"/>
          <w:color w:val="111111"/>
          <w:sz w:val="28"/>
          <w:szCs w:val="28"/>
          <w:rtl/>
        </w:rPr>
        <w:t xml:space="preserve">نیست افسانه، واقعیت بود</w:t>
      </w:r>
    </w:p>
    <w:p>
      <w:pPr>
        <w:pStyle w:val="BookText"/>
      </w:pPr>
      <w:r>
        <w:rPr>
          <w:rFonts w:ascii="IRNazanin" w:hAnsi="IRNazanin" w:eastAsia="IRNazanin" w:cs="IRNazanin"/>
          <w:lang w:bidi="fa-IR"/>
          <w:color w:val="111111"/>
          <w:sz w:val="28"/>
          <w:szCs w:val="28"/>
          <w:rtl/>
        </w:rPr>
        <w:t xml:space="preserve">حرم وحی بود خانۀ تو</w:t>
      </w:r>
    </w:p>
    <w:p>
      <w:pPr>
        <w:pStyle w:val="BookText"/>
      </w:pPr>
      <w:r>
        <w:rPr>
          <w:rFonts w:ascii="IRNazanin" w:hAnsi="IRNazanin" w:eastAsia="IRNazanin" w:cs="IRNazanin"/>
          <w:lang w:bidi="fa-IR"/>
          <w:color w:val="111111"/>
          <w:sz w:val="28"/>
          <w:szCs w:val="28"/>
          <w:rtl/>
        </w:rPr>
        <w:t xml:space="preserve">کی سزاوار هتک حرمت بود</w:t>
      </w:r>
    </w:p>
    <w:p>
      <w:pPr>
        <w:pStyle w:val="BookText"/>
      </w:pPr>
      <w:r>
        <w:rPr>
          <w:rFonts w:ascii="IRNazanin" w:hAnsi="IRNazanin" w:eastAsia="IRNazanin" w:cs="IRNazanin"/>
          <w:lang w:bidi="fa-IR"/>
          <w:color w:val="111111"/>
          <w:sz w:val="28"/>
          <w:szCs w:val="28"/>
          <w:rtl/>
        </w:rPr>
        <w:t xml:space="preserve">گل عمرت خزان شد،آیا این</w:t>
      </w:r>
    </w:p>
    <w:p>
      <w:pPr>
        <w:pStyle w:val="BookText"/>
      </w:pPr>
      <w:r>
        <w:rPr>
          <w:rFonts w:ascii="IRNazanin" w:hAnsi="IRNazanin" w:eastAsia="IRNazanin" w:cs="IRNazanin"/>
          <w:lang w:bidi="fa-IR"/>
          <w:color w:val="111111"/>
          <w:sz w:val="28"/>
          <w:szCs w:val="28"/>
          <w:rtl/>
        </w:rPr>
        <w:t xml:space="preserve">اجر پیغمبر و رسالت بود</w:t>
      </w:r>
    </w:p>
    <w:p>
      <w:pPr>
        <w:pStyle w:val="BookText"/>
      </w:pPr>
      <w:r>
        <w:rPr>
          <w:rFonts w:ascii="IRNazanin" w:hAnsi="IRNazanin" w:eastAsia="IRNazanin" w:cs="IRNazanin"/>
          <w:lang w:bidi="fa-IR"/>
          <w:color w:val="111111"/>
          <w:sz w:val="28"/>
          <w:szCs w:val="28"/>
          <w:rtl/>
        </w:rPr>
        <w:t xml:space="preserve">لب خیل مهاجر و انصار</w:t>
      </w:r>
    </w:p>
    <w:p>
      <w:pPr>
        <w:pStyle w:val="BookText"/>
      </w:pPr>
      <w:r>
        <w:rPr>
          <w:rFonts w:ascii="IRNazanin" w:hAnsi="IRNazanin" w:eastAsia="IRNazanin" w:cs="IRNazanin"/>
          <w:lang w:bidi="fa-IR"/>
          <w:color w:val="111111"/>
          <w:sz w:val="28"/>
          <w:szCs w:val="28"/>
          <w:rtl/>
        </w:rPr>
        <w:t xml:space="preserve">بسته از گفتن حقیقت بود</w:t>
      </w:r>
    </w:p>
    <w:p>
      <w:pPr>
        <w:pStyle w:val="BookText"/>
      </w:pPr>
      <w:r>
        <w:rPr>
          <w:rFonts w:ascii="IRNazanin" w:hAnsi="IRNazanin" w:eastAsia="IRNazanin" w:cs="IRNazanin"/>
          <w:lang w:bidi="fa-IR"/>
          <w:color w:val="111111"/>
          <w:sz w:val="28"/>
          <w:szCs w:val="28"/>
          <w:rtl/>
        </w:rPr>
        <w:t xml:space="preserve">وای آنها که دم فرو بستند</w:t>
      </w:r>
    </w:p>
    <w:p>
      <w:pPr>
        <w:pStyle w:val="BookText"/>
      </w:pPr>
      <w:r>
        <w:rPr>
          <w:rFonts w:ascii="IRNazanin" w:hAnsi="IRNazanin" w:eastAsia="IRNazanin" w:cs="IRNazanin"/>
          <w:lang w:bidi="fa-IR"/>
          <w:color w:val="111111"/>
          <w:sz w:val="28"/>
          <w:szCs w:val="28"/>
          <w:rtl/>
        </w:rPr>
        <w:t xml:space="preserve">عهد روز غدیر بشکستند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خدا را تو آیت محکم</w:t>
      </w:r>
    </w:p>
    <w:p>
      <w:pPr>
        <w:pStyle w:val="BookText"/>
      </w:pPr>
      <w:r>
        <w:rPr>
          <w:rFonts w:ascii="IRNazanin" w:hAnsi="IRNazanin" w:eastAsia="IRNazanin" w:cs="IRNazanin"/>
          <w:lang w:bidi="fa-IR"/>
          <w:color w:val="111111"/>
          <w:sz w:val="28"/>
          <w:szCs w:val="28"/>
          <w:rtl/>
        </w:rPr>
        <w:t xml:space="preserve">ذکرتو می برد زدلها غم</w:t>
      </w:r>
    </w:p>
    <w:p>
      <w:pPr>
        <w:pStyle w:val="BookText"/>
      </w:pPr>
      <w:r>
        <w:rPr>
          <w:rFonts w:ascii="IRNazanin" w:hAnsi="IRNazanin" w:eastAsia="IRNazanin" w:cs="IRNazanin"/>
          <w:lang w:bidi="fa-IR"/>
          <w:color w:val="111111"/>
          <w:sz w:val="28"/>
          <w:szCs w:val="28"/>
          <w:rtl/>
        </w:rPr>
        <w:t xml:space="preserve">طبق فرمودۀ رسول خدا</w:t>
      </w:r>
    </w:p>
    <w:p>
      <w:pPr>
        <w:pStyle w:val="BookText"/>
      </w:pPr>
      <w:r>
        <w:rPr>
          <w:rFonts w:ascii="IRNazanin" w:hAnsi="IRNazanin" w:eastAsia="IRNazanin" w:cs="IRNazanin"/>
          <w:lang w:bidi="fa-IR"/>
          <w:color w:val="111111"/>
          <w:sz w:val="28"/>
          <w:szCs w:val="28"/>
          <w:rtl/>
        </w:rPr>
        <w:t xml:space="preserve">تو پناهی به مردم عالم</w:t>
      </w:r>
    </w:p>
    <w:p>
      <w:pPr>
        <w:pStyle w:val="BookText"/>
      </w:pPr>
      <w:r>
        <w:rPr>
          <w:rFonts w:ascii="IRNazanin" w:hAnsi="IRNazanin" w:eastAsia="IRNazanin" w:cs="IRNazanin"/>
          <w:lang w:bidi="fa-IR"/>
          <w:color w:val="111111"/>
          <w:sz w:val="28"/>
          <w:szCs w:val="28"/>
          <w:rtl/>
        </w:rPr>
        <w:t xml:space="preserve">فیض تو بی نهایت است و زیاد</w:t>
      </w:r>
    </w:p>
    <w:p>
      <w:pPr>
        <w:pStyle w:val="BookText"/>
      </w:pPr>
      <w:r>
        <w:rPr>
          <w:rFonts w:ascii="IRNazanin" w:hAnsi="IRNazanin" w:eastAsia="IRNazanin" w:cs="IRNazanin"/>
          <w:lang w:bidi="fa-IR"/>
          <w:color w:val="111111"/>
          <w:sz w:val="28"/>
          <w:szCs w:val="28"/>
          <w:rtl/>
        </w:rPr>
        <w:t xml:space="preserve">گرچه عرض ارادات ما کم</w:t>
      </w:r>
    </w:p>
    <w:p>
      <w:pPr>
        <w:pStyle w:val="BookText"/>
      </w:pPr>
      <w:r>
        <w:rPr>
          <w:rFonts w:ascii="IRNazanin" w:hAnsi="IRNazanin" w:eastAsia="IRNazanin" w:cs="IRNazanin"/>
          <w:lang w:bidi="fa-IR"/>
          <w:color w:val="111111"/>
          <w:sz w:val="28"/>
          <w:szCs w:val="28"/>
          <w:rtl/>
        </w:rPr>
        <w:t xml:space="preserve">در دو عالم کند سرافرازی</w:t>
      </w:r>
    </w:p>
    <w:p>
      <w:pPr>
        <w:pStyle w:val="BookText"/>
      </w:pPr>
      <w:r>
        <w:rPr>
          <w:rFonts w:ascii="IRNazanin" w:hAnsi="IRNazanin" w:eastAsia="IRNazanin" w:cs="IRNazanin"/>
          <w:lang w:bidi="fa-IR"/>
          <w:color w:val="111111"/>
          <w:sz w:val="28"/>
          <w:szCs w:val="28"/>
          <w:rtl/>
        </w:rPr>
        <w:t xml:space="preserve">هر که بر درگهت کند سرخم</w:t>
      </w:r>
    </w:p>
    <w:p>
      <w:pPr>
        <w:pStyle w:val="BookText"/>
      </w:pPr>
      <w:r>
        <w:rPr>
          <w:rFonts w:ascii="IRNazanin" w:hAnsi="IRNazanin" w:eastAsia="IRNazanin" w:cs="IRNazanin"/>
          <w:lang w:bidi="fa-IR"/>
          <w:color w:val="111111"/>
          <w:sz w:val="28"/>
          <w:szCs w:val="28"/>
          <w:rtl/>
        </w:rPr>
        <w:t xml:space="preserve">بر رهانی از آتش دوزخ</w:t>
      </w:r>
    </w:p>
    <w:p>
      <w:pPr>
        <w:pStyle w:val="BookText"/>
      </w:pPr>
      <w:r>
        <w:rPr>
          <w:rFonts w:ascii="IRNazanin" w:hAnsi="IRNazanin" w:eastAsia="IRNazanin" w:cs="IRNazanin"/>
          <w:lang w:bidi="fa-IR"/>
          <w:color w:val="111111"/>
          <w:sz w:val="28"/>
          <w:szCs w:val="28"/>
          <w:rtl/>
        </w:rPr>
        <w:t xml:space="preserve">بر شفاعت به توست چشم اُمم</w:t>
      </w:r>
    </w:p>
    <w:p>
      <w:pPr>
        <w:pStyle w:val="BookText"/>
      </w:pPr>
      <w:r>
        <w:rPr>
          <w:rFonts w:ascii="IRNazanin" w:hAnsi="IRNazanin" w:eastAsia="IRNazanin" w:cs="IRNazanin"/>
          <w:lang w:bidi="fa-IR"/>
          <w:color w:val="111111"/>
          <w:sz w:val="28"/>
          <w:szCs w:val="28"/>
          <w:rtl/>
        </w:rPr>
        <w:t xml:space="preserve">روز محشر دمی که بگذارد</w:t>
      </w:r>
    </w:p>
    <w:p>
      <w:pPr>
        <w:pStyle w:val="BookText"/>
      </w:pPr>
      <w:r>
        <w:rPr>
          <w:rFonts w:ascii="IRNazanin" w:hAnsi="IRNazanin" w:eastAsia="IRNazanin" w:cs="IRNazanin"/>
          <w:lang w:bidi="fa-IR"/>
          <w:color w:val="111111"/>
          <w:sz w:val="28"/>
          <w:szCs w:val="28"/>
          <w:rtl/>
        </w:rPr>
        <w:t xml:space="preserve">هر کجا را که ناقۀ تو قدم</w:t>
      </w:r>
    </w:p>
    <w:p>
      <w:pPr>
        <w:pStyle w:val="BookText"/>
      </w:pPr>
      <w:r>
        <w:rPr>
          <w:rFonts w:ascii="IRNazanin" w:hAnsi="IRNazanin" w:eastAsia="IRNazanin" w:cs="IRNazanin"/>
          <w:lang w:bidi="fa-IR"/>
          <w:color w:val="111111"/>
          <w:sz w:val="28"/>
          <w:szCs w:val="28"/>
          <w:rtl/>
        </w:rPr>
        <w:t xml:space="preserve">بانگ أین العذاب می آید</w:t>
      </w:r>
    </w:p>
    <w:p>
      <w:pPr>
        <w:pStyle w:val="BookText"/>
      </w:pPr>
      <w:r>
        <w:rPr>
          <w:rFonts w:ascii="Amiri" w:hAnsi="Amiri" w:eastAsia="Amiri" w:cs="Amiri"/>
          <w:lang w:bidi="ar-SA"/>
          <w:color w:val="111111"/>
          <w:sz w:val="28"/>
          <w:szCs w:val="28"/>
          <w:rtl/>
        </w:rPr>
        <w:t xml:space="preserve">از سروش خدای مُلکِ قِدَم</w:t>
      </w:r>
    </w:p>
    <w:p>
      <w:pPr>
        <w:pStyle w:val="BookText"/>
      </w:pPr>
      <w:r>
        <w:rPr>
          <w:rFonts w:ascii="IRNazanin" w:hAnsi="IRNazanin" w:eastAsia="IRNazanin" w:cs="IRNazanin"/>
          <w:lang w:bidi="fa-IR"/>
          <w:color w:val="111111"/>
          <w:sz w:val="28"/>
          <w:szCs w:val="28"/>
          <w:rtl/>
        </w:rPr>
        <w:t xml:space="preserve">عاقبت فاطمیه ات وا کرد</w:t>
      </w:r>
    </w:p>
    <w:p>
      <w:pPr>
        <w:pStyle w:val="BookText"/>
      </w:pPr>
      <w:r>
        <w:rPr>
          <w:rFonts w:ascii="IRNazanin" w:hAnsi="IRNazanin" w:eastAsia="IRNazanin" w:cs="IRNazanin"/>
          <w:lang w:bidi="fa-IR"/>
          <w:color w:val="111111"/>
          <w:sz w:val="28"/>
          <w:szCs w:val="28"/>
          <w:rtl/>
        </w:rPr>
        <w:t xml:space="preserve">گره از کار عالم و آدم</w:t>
      </w:r>
    </w:p>
    <w:p>
      <w:pPr>
        <w:pStyle w:val="BookText"/>
      </w:pPr>
      <w:r>
        <w:rPr>
          <w:rFonts w:ascii="IRNazanin" w:hAnsi="IRNazanin" w:eastAsia="IRNazanin" w:cs="IRNazanin"/>
          <w:lang w:bidi="fa-IR"/>
          <w:color w:val="111111"/>
          <w:sz w:val="28"/>
          <w:szCs w:val="28"/>
          <w:rtl/>
        </w:rPr>
        <w:t xml:space="preserve">شیعه را تو نجات بخشیدی</w:t>
      </w:r>
    </w:p>
    <w:p>
      <w:pPr>
        <w:pStyle w:val="BookText"/>
      </w:pPr>
      <w:r>
        <w:rPr>
          <w:rFonts w:ascii="IRNazanin" w:hAnsi="IRNazanin" w:eastAsia="IRNazanin" w:cs="IRNazanin"/>
          <w:lang w:bidi="fa-IR"/>
          <w:color w:val="111111"/>
          <w:sz w:val="28"/>
          <w:szCs w:val="28"/>
          <w:rtl/>
        </w:rPr>
        <w:t xml:space="preserve">شد به دست تو باز باب کرم</w:t>
      </w:r>
    </w:p>
    <w:p>
      <w:pPr>
        <w:pStyle w:val="BookText"/>
      </w:pPr>
      <w:r>
        <w:rPr>
          <w:rFonts w:ascii="IRNazanin" w:hAnsi="IRNazanin" w:eastAsia="IRNazanin" w:cs="IRNazanin"/>
          <w:lang w:bidi="fa-IR"/>
          <w:color w:val="111111"/>
          <w:sz w:val="28"/>
          <w:szCs w:val="28"/>
          <w:rtl/>
        </w:rPr>
        <w:t xml:space="preserve">به تو داریم امید تا نشود</w:t>
      </w:r>
    </w:p>
    <w:p>
      <w:pPr>
        <w:pStyle w:val="BookText"/>
      </w:pPr>
      <w:r>
        <w:rPr>
          <w:rFonts w:ascii="IRNazanin" w:hAnsi="IRNazanin" w:eastAsia="IRNazanin" w:cs="IRNazanin"/>
          <w:lang w:bidi="fa-IR"/>
          <w:color w:val="111111"/>
          <w:sz w:val="28"/>
          <w:szCs w:val="28"/>
          <w:rtl/>
        </w:rPr>
        <w:t xml:space="preserve">سایۀ لطفت از سر ما کم</w:t>
      </w:r>
    </w:p>
    <w:p>
      <w:pPr>
        <w:pStyle w:val="BookText"/>
      </w:pPr>
      <w:r>
        <w:rPr>
          <w:rFonts w:ascii="IRNazanin" w:hAnsi="IRNazanin" w:eastAsia="IRNazanin" w:cs="IRNazanin"/>
          <w:lang w:bidi="fa-IR"/>
          <w:color w:val="111111"/>
          <w:sz w:val="28"/>
          <w:szCs w:val="28"/>
          <w:rtl/>
        </w:rPr>
        <w:t xml:space="preserve">رحمتت را تو بر ملا کردی</w:t>
      </w:r>
    </w:p>
    <w:p>
      <w:pPr>
        <w:pStyle w:val="BookText"/>
      </w:pPr>
      <w:r>
        <w:rPr>
          <w:rFonts w:ascii="IRNazanin" w:hAnsi="IRNazanin" w:eastAsia="IRNazanin" w:cs="IRNazanin"/>
          <w:lang w:bidi="fa-IR"/>
          <w:color w:val="111111"/>
          <w:sz w:val="28"/>
          <w:szCs w:val="28"/>
          <w:rtl/>
        </w:rPr>
        <w:t xml:space="preserve">از همه دفع این بلا کردی</w:t>
      </w:r>
    </w:p>
    <w:p>
      <w:pPr>
        <w:pStyle w:val="BookText"/>
      </w:pPr>
      <w:r>
        <w:rPr>
          <w:rFonts w:ascii="IRNazanin" w:hAnsi="IRNazanin" w:eastAsia="IRNazanin" w:cs="IRNazanin"/>
          <w:lang w:bidi="fa-IR"/>
          <w:color w:val="111111"/>
          <w:sz w:val="28"/>
          <w:szCs w:val="28"/>
          <w:rtl/>
        </w:rPr>
        <w:t xml:space="preserve">ای گُل و ریحانه ی باغ بهشت</w:t>
      </w:r>
    </w:p>
    <w:p>
      <w:pPr>
        <w:pStyle w:val="BookText"/>
      </w:pPr>
      <w:r>
        <w:rPr>
          <w:rFonts w:ascii="IRNazanin" w:hAnsi="IRNazanin" w:eastAsia="IRNazanin" w:cs="IRNazanin"/>
          <w:lang w:bidi="fa-IR"/>
          <w:color w:val="111111"/>
          <w:sz w:val="28"/>
          <w:szCs w:val="28"/>
          <w:rtl/>
        </w:rPr>
        <w:t xml:space="preserve">آسمانی بانویِ کوثرسرشت</w:t>
      </w:r>
    </w:p>
    <w:p>
      <w:pPr>
        <w:pStyle w:val="BookText"/>
      </w:pPr>
      <w:r>
        <w:rPr>
          <w:rFonts w:ascii="IRNazanin" w:hAnsi="IRNazanin" w:eastAsia="IRNazanin" w:cs="IRNazanin"/>
          <w:lang w:bidi="fa-IR"/>
          <w:color w:val="111111"/>
          <w:sz w:val="28"/>
          <w:szCs w:val="28"/>
          <w:rtl/>
        </w:rPr>
        <w:t xml:space="preserve">نبضِ تو با نبضِ حیدر می زند</w:t>
      </w:r>
    </w:p>
    <w:p>
      <w:pPr>
        <w:pStyle w:val="BookText"/>
      </w:pPr>
      <w:r>
        <w:rPr>
          <w:rFonts w:ascii="IRNazanin" w:hAnsi="IRNazanin" w:eastAsia="IRNazanin" w:cs="IRNazanin"/>
          <w:lang w:bidi="fa-IR"/>
          <w:color w:val="111111"/>
          <w:sz w:val="28"/>
          <w:szCs w:val="28"/>
          <w:rtl/>
        </w:rPr>
        <w:t xml:space="preserve">از کلامت صاعقه سر میزند</w:t>
      </w:r>
    </w:p>
    <w:p>
      <w:pPr>
        <w:pStyle w:val="BookText"/>
      </w:pPr>
      <w:r>
        <w:rPr>
          <w:rFonts w:ascii="IRNazanin" w:hAnsi="IRNazanin" w:eastAsia="IRNazanin" w:cs="IRNazanin"/>
          <w:lang w:bidi="fa-IR"/>
          <w:color w:val="111111"/>
          <w:sz w:val="28"/>
          <w:szCs w:val="28"/>
          <w:rtl/>
        </w:rPr>
        <w:t xml:space="preserve">عصمت توذوالفقار حیدراست</w:t>
      </w:r>
    </w:p>
    <w:p>
      <w:pPr>
        <w:pStyle w:val="BookText"/>
      </w:pPr>
      <w:r>
        <w:rPr>
          <w:rFonts w:ascii="IRNazanin" w:hAnsi="IRNazanin" w:eastAsia="IRNazanin" w:cs="IRNazanin"/>
          <w:lang w:bidi="fa-IR"/>
          <w:color w:val="111111"/>
          <w:sz w:val="28"/>
          <w:szCs w:val="28"/>
          <w:rtl/>
        </w:rPr>
        <w:t xml:space="preserve">اشکهایت کارزارِ حیدر است</w:t>
      </w:r>
    </w:p>
    <w:p>
      <w:pPr>
        <w:pStyle w:val="BookText"/>
      </w:pPr>
      <w:r>
        <w:rPr>
          <w:rFonts w:ascii="IRNazanin" w:hAnsi="IRNazanin" w:eastAsia="IRNazanin" w:cs="IRNazanin"/>
          <w:lang w:bidi="fa-IR"/>
          <w:color w:val="111111"/>
          <w:sz w:val="28"/>
          <w:szCs w:val="28"/>
          <w:rtl/>
        </w:rPr>
        <w:t xml:space="preserve">محسن اسلامی (پویا)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14" w:name="pg6639_51734"/>
    <w:bookmarkEnd w:id="114"/>
    <w:p>
      <w:pPr>
        <w:pStyle w:val="BookText"/>
      </w:pPr>
      <w:r>
        <w:rPr>
          <w:rFonts w:ascii="IRNazanin" w:hAnsi="IRNazanin" w:eastAsia="IRNazanin" w:cs="IRNazanin"/>
          <w:lang w:bidi="fa-IR"/>
          <w:color w:val="111111"/>
          <w:sz w:val="28"/>
          <w:szCs w:val="28"/>
          <w:rtl/>
        </w:rPr>
        <w:t xml:space="preserve">سرودۀ : شاعر دلدادۀ اهل البیت (علیهم السلام)</w:t>
      </w:r>
    </w:p>
    <w:p>
      <w:pPr>
        <w:pStyle w:val="BookText"/>
      </w:pPr>
      <w:r>
        <w:rPr>
          <w:rFonts w:ascii="IRNazanin" w:hAnsi="IRNazanin" w:eastAsia="IRNazanin" w:cs="IRNazanin"/>
          <w:lang w:bidi="fa-IR"/>
          <w:color w:val="111111"/>
          <w:sz w:val="28"/>
          <w:szCs w:val="28"/>
          <w:rtl/>
        </w:rPr>
        <w:t xml:space="preserve">استاد محمد نعیمی</w:t>
      </w:r>
    </w:p>
    <w:p>
      <w:pPr>
        <w:pStyle w:val="BookText"/>
      </w:pPr>
      <w:r>
        <w:rPr>
          <w:rFonts w:ascii="IRNazanin" w:hAnsi="IRNazanin" w:eastAsia="IRNazanin" w:cs="IRNazanin"/>
          <w:lang w:bidi="fa-IR"/>
          <w:color w:val="111111"/>
          <w:sz w:val="28"/>
          <w:szCs w:val="28"/>
          <w:rtl/>
        </w:rPr>
        <w:t xml:space="preserve">از قم</w:t>
      </w:r>
    </w:p>
    <w:p>
      <w:pPr>
        <w:pStyle w:val="Heading3"/>
      </w:pPr>
      <w:bookmarkStart w:id="269" w:name="_Toc152"/>
      <w:r>
        <w:t>شیعه از فاطمیه نیست جدا</w:t>
      </w:r>
      <w:bookmarkEnd w:id="269"/>
    </w:p>
    <w:p>
      <w:pPr>
        <w:pStyle w:val="BookText"/>
      </w:pPr>
      <w:r>
        <w:rPr>
          <w:rFonts w:ascii="IRNazanin" w:hAnsi="IRNazanin" w:eastAsia="IRNazanin" w:cs="IRNazanin"/>
          <w:lang w:bidi="fa-IR"/>
          <w:color w:val="111111"/>
          <w:sz w:val="28"/>
          <w:szCs w:val="28"/>
          <w:rtl/>
        </w:rPr>
        <w:t xml:space="preserve">ماو از فیض فاطمیه جدا</w:t>
      </w:r>
    </w:p>
    <w:p>
      <w:pPr>
        <w:pStyle w:val="BookText"/>
      </w:pPr>
      <w:r>
        <w:rPr>
          <w:rFonts w:ascii="IRNazanin" w:hAnsi="IRNazanin" w:eastAsia="IRNazanin" w:cs="IRNazanin"/>
          <w:lang w:bidi="fa-IR"/>
          <w:color w:val="111111"/>
          <w:sz w:val="28"/>
          <w:szCs w:val="28"/>
          <w:rtl/>
        </w:rPr>
        <w:t xml:space="preserve">مثل ماهی است بی دریا</w:t>
      </w:r>
    </w:p>
    <w:p>
      <w:pPr>
        <w:pStyle w:val="BookText"/>
      </w:pPr>
      <w:r>
        <w:rPr>
          <w:rFonts w:ascii="IRNazanin" w:hAnsi="IRNazanin" w:eastAsia="IRNazanin" w:cs="IRNazanin"/>
          <w:lang w:bidi="fa-IR"/>
          <w:color w:val="111111"/>
          <w:sz w:val="28"/>
          <w:szCs w:val="28"/>
          <w:rtl/>
        </w:rPr>
        <w:t xml:space="preserve">شیعه با فاطمیه زنده بود</w:t>
      </w:r>
    </w:p>
    <w:p>
      <w:pPr>
        <w:pStyle w:val="BookText"/>
      </w:pPr>
      <w:r>
        <w:rPr>
          <w:rFonts w:ascii="IRNazanin" w:hAnsi="IRNazanin" w:eastAsia="IRNazanin" w:cs="IRNazanin"/>
          <w:lang w:bidi="fa-IR"/>
          <w:color w:val="111111"/>
          <w:sz w:val="28"/>
          <w:szCs w:val="28"/>
          <w:rtl/>
        </w:rPr>
        <w:t xml:space="preserve">شیعه از فاطمیه نیست جدا</w:t>
      </w:r>
    </w:p>
    <w:p>
      <w:pPr>
        <w:pStyle w:val="BookText"/>
      </w:pPr>
      <w:r>
        <w:rPr>
          <w:rFonts w:ascii="IRNazanin" w:hAnsi="IRNazanin" w:eastAsia="IRNazanin" w:cs="IRNazanin"/>
          <w:lang w:bidi="fa-IR"/>
          <w:color w:val="111111"/>
          <w:sz w:val="28"/>
          <w:szCs w:val="28"/>
          <w:rtl/>
        </w:rPr>
        <w:t xml:space="preserve">بنویس ای مورخ تاریخ</w:t>
      </w:r>
    </w:p>
    <w:p>
      <w:pPr>
        <w:pStyle w:val="BookText"/>
      </w:pPr>
      <w:r>
        <w:rPr>
          <w:rFonts w:ascii="IRNazanin" w:hAnsi="IRNazanin" w:eastAsia="IRNazanin" w:cs="IRNazanin"/>
          <w:lang w:bidi="fa-IR"/>
          <w:color w:val="111111"/>
          <w:sz w:val="28"/>
          <w:szCs w:val="28"/>
          <w:rtl/>
        </w:rPr>
        <w:t xml:space="preserve">که بدانند مردم دنیا</w:t>
      </w:r>
    </w:p>
    <w:p>
      <w:pPr>
        <w:pStyle w:val="BookText"/>
      </w:pPr>
      <w:r>
        <w:rPr>
          <w:rFonts w:ascii="IRNazanin" w:hAnsi="IRNazanin" w:eastAsia="IRNazanin" w:cs="IRNazanin"/>
          <w:lang w:bidi="fa-IR"/>
          <w:color w:val="111111"/>
          <w:sz w:val="28"/>
          <w:szCs w:val="28"/>
          <w:rtl/>
        </w:rPr>
        <w:t xml:space="preserve">قد زهرا خمید اما هست</w:t>
      </w:r>
    </w:p>
    <w:p>
      <w:pPr>
        <w:pStyle w:val="BookText"/>
      </w:pPr>
      <w:r>
        <w:rPr>
          <w:rFonts w:ascii="IRNazanin" w:hAnsi="IRNazanin" w:eastAsia="IRNazanin" w:cs="IRNazanin"/>
          <w:lang w:bidi="fa-IR"/>
          <w:color w:val="111111"/>
          <w:sz w:val="28"/>
          <w:szCs w:val="28"/>
          <w:rtl/>
        </w:rPr>
        <w:t xml:space="preserve">پرچم فاطمیه اش بالا</w:t>
      </w:r>
    </w:p>
    <w:p>
      <w:pPr>
        <w:pStyle w:val="BookText"/>
      </w:pPr>
      <w:r>
        <w:rPr>
          <w:rFonts w:ascii="IRNazanin" w:hAnsi="IRNazanin" w:eastAsia="IRNazanin" w:cs="IRNazanin"/>
          <w:lang w:bidi="fa-IR"/>
          <w:color w:val="111111"/>
          <w:sz w:val="28"/>
          <w:szCs w:val="28"/>
          <w:rtl/>
        </w:rPr>
        <w:t xml:space="preserve">فاطمیه اگر نبود نبود</w:t>
      </w:r>
    </w:p>
    <w:p>
      <w:pPr>
        <w:pStyle w:val="BookText"/>
      </w:pPr>
      <w:r>
        <w:rPr>
          <w:rFonts w:ascii="IRNazanin" w:hAnsi="IRNazanin" w:eastAsia="IRNazanin" w:cs="IRNazanin"/>
          <w:lang w:bidi="fa-IR"/>
          <w:color w:val="111111"/>
          <w:sz w:val="28"/>
          <w:szCs w:val="28"/>
          <w:rtl/>
        </w:rPr>
        <w:t xml:space="preserve">خبر از انقلاب عاشورا</w:t>
      </w:r>
    </w:p>
    <w:p>
      <w:pPr>
        <w:pStyle w:val="BookText"/>
      </w:pPr>
      <w:r>
        <w:rPr>
          <w:rFonts w:ascii="IRNazanin" w:hAnsi="IRNazanin" w:eastAsia="IRNazanin" w:cs="IRNazanin"/>
          <w:lang w:bidi="fa-IR"/>
          <w:color w:val="111111"/>
          <w:sz w:val="28"/>
          <w:szCs w:val="28"/>
          <w:rtl/>
        </w:rPr>
        <w:t xml:space="preserve">گویم از فاطمیۀ امسال</w:t>
      </w:r>
    </w:p>
    <w:p>
      <w:pPr>
        <w:pStyle w:val="BookText"/>
      </w:pPr>
      <w:r>
        <w:rPr>
          <w:rFonts w:ascii="IRNazanin" w:hAnsi="IRNazanin" w:eastAsia="IRNazanin" w:cs="IRNazanin"/>
          <w:lang w:bidi="fa-IR"/>
          <w:color w:val="111111"/>
          <w:sz w:val="28"/>
          <w:szCs w:val="28"/>
          <w:rtl/>
        </w:rPr>
        <w:t xml:space="preserve">که چه شوری عظیم کرد بپا</w:t>
      </w:r>
    </w:p>
    <w:p>
      <w:pPr>
        <w:pStyle w:val="BookText"/>
      </w:pPr>
      <w:r>
        <w:rPr>
          <w:rFonts w:ascii="IRNazanin" w:hAnsi="IRNazanin" w:eastAsia="IRNazanin" w:cs="IRNazanin"/>
          <w:lang w:bidi="fa-IR"/>
          <w:color w:val="111111"/>
          <w:sz w:val="28"/>
          <w:szCs w:val="28"/>
          <w:rtl/>
        </w:rPr>
        <w:t xml:space="preserve">ایستادند پای فاطمیه همی</w:t>
      </w:r>
    </w:p>
    <w:p>
      <w:pPr>
        <w:pStyle w:val="BookText"/>
      </w:pPr>
      <w:r>
        <w:rPr>
          <w:rFonts w:ascii="IRNazanin" w:hAnsi="IRNazanin" w:eastAsia="IRNazanin" w:cs="IRNazanin"/>
          <w:lang w:bidi="fa-IR"/>
          <w:color w:val="111111"/>
          <w:sz w:val="28"/>
          <w:szCs w:val="28"/>
          <w:rtl/>
        </w:rPr>
        <w:t xml:space="preserve">فاطمیون میان موج بلا</w:t>
      </w:r>
    </w:p>
    <w:p>
      <w:pPr>
        <w:pStyle w:val="BookText"/>
      </w:pPr>
      <w:r>
        <w:rPr>
          <w:rFonts w:ascii="IRNazanin" w:hAnsi="IRNazanin" w:eastAsia="IRNazanin" w:cs="IRNazanin"/>
          <w:lang w:bidi="fa-IR"/>
          <w:color w:val="111111"/>
          <w:sz w:val="28"/>
          <w:szCs w:val="28"/>
          <w:rtl/>
        </w:rPr>
        <w:t xml:space="preserve">روح این فاطمیه داشت پیام</w:t>
      </w:r>
    </w:p>
    <w:p>
      <w:pPr>
        <w:pStyle w:val="BookText"/>
      </w:pPr>
      <w:r>
        <w:rPr>
          <w:rFonts w:ascii="IRNazanin" w:hAnsi="IRNazanin" w:eastAsia="IRNazanin" w:cs="IRNazanin"/>
          <w:lang w:bidi="fa-IR"/>
          <w:color w:val="111111"/>
          <w:sz w:val="28"/>
          <w:szCs w:val="28"/>
          <w:rtl/>
        </w:rPr>
        <w:t xml:space="preserve">بر همه نسلهای انسانها</w:t>
      </w:r>
    </w:p>
    <w:p>
      <w:pPr>
        <w:pStyle w:val="BookText"/>
      </w:pPr>
      <w:r>
        <w:rPr>
          <w:rFonts w:ascii="IRNazanin" w:hAnsi="IRNazanin" w:eastAsia="IRNazanin" w:cs="IRNazanin"/>
          <w:lang w:bidi="fa-IR"/>
          <w:color w:val="111111"/>
          <w:sz w:val="28"/>
          <w:szCs w:val="28"/>
          <w:rtl/>
        </w:rPr>
        <w:t xml:space="preserve">که بود زنده مکتب اسلام</w:t>
      </w:r>
    </w:p>
    <w:p>
      <w:pPr>
        <w:pStyle w:val="BookText"/>
      </w:pPr>
      <w:r>
        <w:rPr>
          <w:rFonts w:ascii="IRNazanin" w:hAnsi="IRNazanin" w:eastAsia="IRNazanin" w:cs="IRNazanin"/>
          <w:lang w:bidi="fa-IR"/>
          <w:color w:val="111111"/>
          <w:sz w:val="28"/>
          <w:szCs w:val="28"/>
          <w:rtl/>
        </w:rPr>
        <w:t xml:space="preserve">از همین شور دستجات عزا</w:t>
      </w:r>
    </w:p>
    <w:p>
      <w:pPr>
        <w:pStyle w:val="BookText"/>
      </w:pPr>
      <w:r>
        <w:rPr>
          <w:rFonts w:ascii="IRNazanin" w:hAnsi="IRNazanin" w:eastAsia="IRNazanin" w:cs="IRNazanin"/>
          <w:lang w:bidi="fa-IR"/>
          <w:color w:val="111111"/>
          <w:sz w:val="28"/>
          <w:szCs w:val="28"/>
          <w:rtl/>
        </w:rPr>
        <w:t xml:space="preserve">بر چنین شوق مرحبا گفتند</w:t>
      </w:r>
    </w:p>
    <w:p>
      <w:pPr>
        <w:pStyle w:val="BookText"/>
      </w:pPr>
      <w:r>
        <w:rPr>
          <w:rFonts w:ascii="IRNazanin" w:hAnsi="IRNazanin" w:eastAsia="IRNazanin" w:cs="IRNazanin"/>
          <w:lang w:bidi="fa-IR"/>
          <w:color w:val="111111"/>
          <w:sz w:val="28"/>
          <w:szCs w:val="28"/>
          <w:rtl/>
        </w:rPr>
        <w:t xml:space="preserve">همۀ ساکنان عرش خدا</w:t>
      </w:r>
    </w:p>
    <w:p>
      <w:pPr>
        <w:pStyle w:val="BookText"/>
      </w:pPr>
      <w:r>
        <w:rPr>
          <w:rFonts w:ascii="IRNazanin" w:hAnsi="IRNazanin" w:eastAsia="IRNazanin" w:cs="IRNazanin"/>
          <w:lang w:bidi="fa-IR"/>
          <w:color w:val="111111"/>
          <w:sz w:val="28"/>
          <w:szCs w:val="28"/>
          <w:rtl/>
        </w:rPr>
        <w:t xml:space="preserve">بر سر خیل این بنی آدم</w:t>
      </w:r>
    </w:p>
    <w:p>
      <w:pPr>
        <w:pStyle w:val="BookText"/>
      </w:pPr>
      <w:r>
        <w:rPr>
          <w:rFonts w:ascii="IRNazanin" w:hAnsi="IRNazanin" w:eastAsia="IRNazanin" w:cs="IRNazanin"/>
          <w:lang w:bidi="fa-IR"/>
          <w:color w:val="111111"/>
          <w:sz w:val="28"/>
          <w:szCs w:val="28"/>
          <w:rtl/>
        </w:rPr>
        <w:t xml:space="preserve">بگذارند تاج کرمنا</w:t>
      </w:r>
    </w:p>
    <w:p>
      <w:pPr>
        <w:pStyle w:val="BookText"/>
      </w:pPr>
      <w:r>
        <w:rPr>
          <w:rFonts w:ascii="IRNazanin" w:hAnsi="IRNazanin" w:eastAsia="IRNazanin" w:cs="IRNazanin"/>
          <w:lang w:bidi="fa-IR"/>
          <w:color w:val="111111"/>
          <w:sz w:val="28"/>
          <w:szCs w:val="28"/>
          <w:rtl/>
        </w:rPr>
        <w:t xml:space="preserve">قدر و قبرش اگر بود پنهان</w:t>
      </w:r>
    </w:p>
    <w:p>
      <w:pPr>
        <w:pStyle w:val="BookText"/>
      </w:pPr>
      <w:r>
        <w:rPr>
          <w:rFonts w:ascii="IRNazanin" w:hAnsi="IRNazanin" w:eastAsia="IRNazanin" w:cs="IRNazanin"/>
          <w:lang w:bidi="fa-IR"/>
          <w:color w:val="111111"/>
          <w:sz w:val="28"/>
          <w:szCs w:val="28"/>
          <w:rtl/>
        </w:rPr>
        <w:t xml:space="preserve">وسعت رحمتش بود پیدا</w:t>
      </w:r>
    </w:p>
    <w:p>
      <w:pPr>
        <w:pStyle w:val="BookText"/>
      </w:pPr>
      <w:r>
        <w:rPr>
          <w:rFonts w:ascii="IRNazanin" w:hAnsi="IRNazanin" w:eastAsia="IRNazanin" w:cs="IRNazanin"/>
          <w:lang w:bidi="fa-IR"/>
          <w:color w:val="111111"/>
          <w:sz w:val="28"/>
          <w:szCs w:val="28"/>
          <w:rtl/>
        </w:rPr>
        <w:t xml:space="preserve">گر علی را ابوالبشر خوانند</w:t>
      </w:r>
    </w:p>
    <w:p>
      <w:pPr>
        <w:pStyle w:val="BookText"/>
      </w:pPr>
      <w:r>
        <w:rPr>
          <w:rFonts w:ascii="IRNazanin" w:hAnsi="IRNazanin" w:eastAsia="IRNazanin" w:cs="IRNazanin"/>
          <w:lang w:bidi="fa-IR"/>
          <w:color w:val="111111"/>
          <w:sz w:val="28"/>
          <w:szCs w:val="28"/>
          <w:rtl/>
        </w:rPr>
        <w:t xml:space="preserve">فاطمه مادری کند ما را</w:t>
      </w:r>
    </w:p>
    <w:p>
      <w:pPr>
        <w:pStyle w:val="BookText"/>
      </w:pPr>
      <w:r>
        <w:rPr>
          <w:rFonts w:ascii="IRNazanin" w:hAnsi="IRNazanin" w:eastAsia="IRNazanin" w:cs="IRNazanin"/>
          <w:lang w:bidi="fa-IR"/>
          <w:color w:val="111111"/>
          <w:sz w:val="28"/>
          <w:szCs w:val="28"/>
          <w:rtl/>
        </w:rPr>
        <w:t xml:space="preserve">امتانند و انبیای عظام</w:t>
      </w:r>
    </w:p>
    <w:p>
      <w:pPr>
        <w:pStyle w:val="BookText"/>
      </w:pPr>
      <w:r>
        <w:rPr>
          <w:rFonts w:ascii="IRNazanin" w:hAnsi="IRNazanin" w:eastAsia="IRNazanin" w:cs="IRNazanin"/>
          <w:lang w:bidi="fa-IR"/>
          <w:color w:val="111111"/>
          <w:sz w:val="28"/>
          <w:szCs w:val="28"/>
          <w:rtl/>
        </w:rPr>
        <w:t xml:space="preserve">همه محتاج او به روز جزا</w:t>
      </w:r>
    </w:p>
    <w:p>
      <w:pPr>
        <w:pStyle w:val="BookText"/>
      </w:pPr>
      <w:r>
        <w:rPr>
          <w:rFonts w:ascii="IRNazanin" w:hAnsi="IRNazanin" w:eastAsia="IRNazanin" w:cs="IRNazanin"/>
          <w:lang w:bidi="fa-IR"/>
          <w:color w:val="111111"/>
          <w:sz w:val="28"/>
          <w:szCs w:val="28"/>
          <w:rtl/>
        </w:rPr>
        <w:t xml:space="preserve">تا ظهور امام عصر بود</w:t>
      </w:r>
    </w:p>
    <w:p>
      <w:pPr>
        <w:pStyle w:val="BookText"/>
      </w:pPr>
      <w:r>
        <w:rPr>
          <w:rFonts w:ascii="IRNazanin" w:hAnsi="IRNazanin" w:eastAsia="IRNazanin" w:cs="IRNazanin"/>
          <w:lang w:bidi="fa-IR"/>
          <w:color w:val="111111"/>
          <w:sz w:val="28"/>
          <w:szCs w:val="28"/>
          <w:rtl/>
        </w:rPr>
        <w:t xml:space="preserve">فاطمیه خط مقدم ما</w:t>
      </w:r>
    </w:p>
    <w:p>
      <w:pPr>
        <w:pStyle w:val="BookText"/>
      </w:pPr>
      <w:r>
        <w:rPr>
          <w:rFonts w:ascii="IRNazanin" w:hAnsi="IRNazanin" w:eastAsia="IRNazanin" w:cs="IRNazanin"/>
          <w:lang w:bidi="fa-IR"/>
          <w:color w:val="111111"/>
          <w:sz w:val="28"/>
          <w:szCs w:val="28"/>
          <w:rtl/>
        </w:rPr>
        <w:t xml:space="preserve">در زمان حکومت مهدیست</w:t>
      </w:r>
    </w:p>
    <w:p>
      <w:pPr>
        <w:pStyle w:val="BookText"/>
      </w:pPr>
      <w:r>
        <w:rPr>
          <w:rFonts w:ascii="IRNazanin" w:hAnsi="IRNazanin" w:eastAsia="IRNazanin" w:cs="IRNazanin"/>
          <w:lang w:bidi="fa-IR"/>
          <w:color w:val="111111"/>
          <w:sz w:val="28"/>
          <w:szCs w:val="28"/>
          <w:rtl/>
        </w:rPr>
        <w:t xml:space="preserve">الگوی حاکمیتش زهرا</w:t>
      </w:r>
    </w:p>
    <w:p>
      <w:pPr>
        <w:pStyle w:val="BookText"/>
      </w:pPr>
      <w:r>
        <w:rPr>
          <w:rFonts w:ascii="IRNazanin" w:hAnsi="IRNazanin" w:eastAsia="IRNazanin" w:cs="IRNazanin"/>
          <w:lang w:bidi="fa-IR"/>
          <w:color w:val="111111"/>
          <w:sz w:val="28"/>
          <w:szCs w:val="28"/>
          <w:rtl/>
        </w:rPr>
        <w:t xml:space="preserve">مهدی دین که حجة الله است</w:t>
      </w:r>
    </w:p>
    <w:p>
      <w:pPr>
        <w:pStyle w:val="BookText"/>
      </w:pPr>
      <w:r>
        <w:rPr>
          <w:rFonts w:ascii="IRNazanin" w:hAnsi="IRNazanin" w:eastAsia="IRNazanin" w:cs="IRNazanin"/>
          <w:lang w:bidi="fa-IR"/>
          <w:color w:val="111111"/>
          <w:sz w:val="28"/>
          <w:szCs w:val="28"/>
          <w:rtl/>
        </w:rPr>
        <w:t xml:space="preserve">مادر او ولیّة الله است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15" w:name="pg6639_51735"/>
    <w:bookmarkEnd w:id="115"/>
    <w:p>
      <w:pPr>
        <w:pStyle w:val="BookText"/>
      </w:pPr>
      <w:r>
        <w:rPr>
          <w:rFonts w:ascii="IRNazanin" w:hAnsi="IRNazanin" w:eastAsia="IRNazanin" w:cs="IRNazanin"/>
          <w:lang w:bidi="fa-IR"/>
          <w:color w:val="111111"/>
          <w:sz w:val="28"/>
          <w:szCs w:val="28"/>
          <w:rtl/>
        </w:rPr>
        <w:t xml:space="preserve">سرودۀ : روحانی دلباختۀ فاطمه زهرا (علیها السلام)</w:t>
      </w:r>
    </w:p>
    <w:p>
      <w:pPr>
        <w:pStyle w:val="BookText"/>
      </w:pPr>
      <w:r>
        <w:rPr>
          <w:rFonts w:ascii="IRNazanin" w:hAnsi="IRNazanin" w:eastAsia="IRNazanin" w:cs="IRNazanin"/>
          <w:lang w:bidi="fa-IR"/>
          <w:color w:val="111111"/>
          <w:sz w:val="28"/>
          <w:szCs w:val="28"/>
          <w:rtl/>
        </w:rPr>
        <w:t xml:space="preserve">حجت الاسلام آقای شیخ غلامرضا نقوی</w:t>
      </w:r>
    </w:p>
    <w:p>
      <w:pPr>
        <w:pStyle w:val="BookText"/>
      </w:pPr>
      <w:r>
        <w:rPr>
          <w:rFonts w:ascii="IRNazanin" w:hAnsi="IRNazanin" w:eastAsia="IRNazanin" w:cs="IRNazanin"/>
          <w:lang w:bidi="fa-IR"/>
          <w:color w:val="111111"/>
          <w:sz w:val="28"/>
          <w:szCs w:val="28"/>
          <w:rtl/>
        </w:rPr>
        <w:t xml:space="preserve">از اصفهان</w:t>
      </w:r>
    </w:p>
    <w:p>
      <w:pPr>
        <w:pStyle w:val="Heading3"/>
      </w:pPr>
      <w:bookmarkStart w:id="270" w:name="_Toc153"/>
      <w:r>
        <w:t>عزا و سینه زنی بود و سوز ناله و آه</w:t>
      </w:r>
      <w:bookmarkEnd w:id="270"/>
    </w:p>
    <w:p>
      <w:pPr>
        <w:pStyle w:val="BookText"/>
      </w:pPr>
      <w:r>
        <w:rPr>
          <w:rFonts w:ascii="IRNazanin" w:hAnsi="IRNazanin" w:eastAsia="IRNazanin" w:cs="IRNazanin"/>
          <w:lang w:bidi="fa-IR"/>
          <w:color w:val="111111"/>
          <w:sz w:val="28"/>
          <w:szCs w:val="28"/>
          <w:rtl/>
        </w:rPr>
        <w:t xml:space="preserve">اگر چه عالم و آدم به جنگ با کروناست</w:t>
      </w:r>
    </w:p>
    <w:p>
      <w:pPr>
        <w:pStyle w:val="BookText"/>
      </w:pPr>
      <w:r>
        <w:rPr>
          <w:rFonts w:ascii="IRNazanin" w:hAnsi="IRNazanin" w:eastAsia="IRNazanin" w:cs="IRNazanin"/>
          <w:lang w:bidi="fa-IR"/>
          <w:color w:val="111111"/>
          <w:sz w:val="28"/>
          <w:szCs w:val="28"/>
          <w:rtl/>
        </w:rPr>
        <w:t xml:space="preserve">عزای بانوی عالم صدیقۀ کبراست</w:t>
      </w:r>
    </w:p>
    <w:p>
      <w:pPr>
        <w:pStyle w:val="BookText"/>
      </w:pPr>
      <w:r>
        <w:rPr>
          <w:rFonts w:ascii="IRNazanin" w:hAnsi="IRNazanin" w:eastAsia="IRNazanin" w:cs="IRNazanin"/>
          <w:lang w:bidi="fa-IR"/>
          <w:color w:val="111111"/>
          <w:sz w:val="28"/>
          <w:szCs w:val="28"/>
          <w:rtl/>
        </w:rPr>
        <w:t xml:space="preserve">عزا شودهمه ساله در اصفهان تشکیل</w:t>
      </w:r>
    </w:p>
    <w:p>
      <w:pPr>
        <w:pStyle w:val="BookText"/>
      </w:pPr>
      <w:r>
        <w:rPr>
          <w:rFonts w:ascii="IRNazanin" w:hAnsi="IRNazanin" w:eastAsia="IRNazanin" w:cs="IRNazanin"/>
          <w:lang w:bidi="fa-IR"/>
          <w:color w:val="111111"/>
          <w:sz w:val="28"/>
          <w:szCs w:val="28"/>
          <w:rtl/>
        </w:rPr>
        <w:t xml:space="preserve">ز نکبت کرونا هم دمی نشد تعطیل</w:t>
      </w:r>
    </w:p>
    <w:p>
      <w:pPr>
        <w:pStyle w:val="BookText"/>
      </w:pPr>
      <w:r>
        <w:rPr>
          <w:rFonts w:ascii="IRNazanin" w:hAnsi="IRNazanin" w:eastAsia="IRNazanin" w:cs="IRNazanin"/>
          <w:lang w:bidi="fa-IR"/>
          <w:color w:val="111111"/>
          <w:sz w:val="28"/>
          <w:szCs w:val="28"/>
          <w:rtl/>
        </w:rPr>
        <w:t xml:space="preserve">به آن روایت مشهور ، پنج با هفتاد</w:t>
      </w:r>
    </w:p>
    <w:p>
      <w:pPr>
        <w:pStyle w:val="BookText"/>
      </w:pPr>
      <w:r>
        <w:rPr>
          <w:rFonts w:ascii="IRNazanin" w:hAnsi="IRNazanin" w:eastAsia="IRNazanin" w:cs="IRNazanin"/>
          <w:lang w:bidi="fa-IR"/>
          <w:color w:val="111111"/>
          <w:sz w:val="28"/>
          <w:szCs w:val="28"/>
          <w:rtl/>
        </w:rPr>
        <w:t xml:space="preserve">بدیم مدت ده روز خدمت استاد</w:t>
      </w:r>
    </w:p>
    <w:p>
      <w:pPr>
        <w:pStyle w:val="BookText"/>
      </w:pPr>
      <w:r>
        <w:rPr>
          <w:rFonts w:ascii="IRNazanin" w:hAnsi="IRNazanin" w:eastAsia="IRNazanin" w:cs="IRNazanin"/>
          <w:lang w:bidi="fa-IR"/>
          <w:color w:val="111111"/>
          <w:sz w:val="28"/>
          <w:szCs w:val="28"/>
          <w:rtl/>
        </w:rPr>
        <w:t xml:space="preserve">چه با شکوه عزایی به پا کند هر سال</w:t>
      </w:r>
    </w:p>
    <w:p>
      <w:pPr>
        <w:pStyle w:val="BookText"/>
      </w:pPr>
      <w:r>
        <w:rPr>
          <w:rFonts w:ascii="IRNazanin" w:hAnsi="IRNazanin" w:eastAsia="IRNazanin" w:cs="IRNazanin"/>
          <w:lang w:bidi="fa-IR"/>
          <w:color w:val="111111"/>
          <w:sz w:val="28"/>
          <w:szCs w:val="28"/>
          <w:rtl/>
        </w:rPr>
        <w:t xml:space="preserve">به بیت خویش ، برای بتول با اجلال</w:t>
      </w:r>
    </w:p>
    <w:p>
      <w:pPr>
        <w:pStyle w:val="BookText"/>
      </w:pPr>
      <w:r>
        <w:rPr>
          <w:rFonts w:ascii="IRNazanin" w:hAnsi="IRNazanin" w:eastAsia="IRNazanin" w:cs="IRNazanin"/>
          <w:lang w:bidi="fa-IR"/>
          <w:color w:val="111111"/>
          <w:sz w:val="28"/>
          <w:szCs w:val="28"/>
          <w:rtl/>
        </w:rPr>
        <w:t xml:space="preserve">جناب حضرت استاد آن بلند مقام</w:t>
      </w:r>
    </w:p>
    <w:p>
      <w:pPr>
        <w:pStyle w:val="BookText"/>
      </w:pPr>
      <w:r>
        <w:rPr>
          <w:rFonts w:ascii="IRNazanin" w:hAnsi="IRNazanin" w:eastAsia="IRNazanin" w:cs="IRNazanin"/>
          <w:lang w:bidi="fa-IR"/>
          <w:color w:val="111111"/>
          <w:sz w:val="28"/>
          <w:szCs w:val="28"/>
          <w:rtl/>
        </w:rPr>
        <w:t xml:space="preserve">بر اهل بیت رسالت نهاد سنگ تمام</w:t>
      </w:r>
    </w:p>
    <w:p>
      <w:pPr>
        <w:pStyle w:val="BookText"/>
      </w:pPr>
      <w:r>
        <w:rPr>
          <w:rFonts w:ascii="IRNazanin" w:hAnsi="IRNazanin" w:eastAsia="IRNazanin" w:cs="IRNazanin"/>
          <w:lang w:bidi="fa-IR"/>
          <w:color w:val="111111"/>
          <w:sz w:val="28"/>
          <w:szCs w:val="28"/>
          <w:rtl/>
        </w:rPr>
        <w:t xml:space="preserve">چه مجلسی که بُوَد معنویّ و با اعزاز</w:t>
      </w:r>
    </w:p>
    <w:p>
      <w:pPr>
        <w:pStyle w:val="BookText"/>
      </w:pPr>
      <w:r>
        <w:rPr>
          <w:rFonts w:ascii="IRNazanin" w:hAnsi="IRNazanin" w:eastAsia="IRNazanin" w:cs="IRNazanin"/>
          <w:lang w:bidi="fa-IR"/>
          <w:color w:val="111111"/>
          <w:sz w:val="28"/>
          <w:szCs w:val="28"/>
          <w:rtl/>
        </w:rPr>
        <w:t xml:space="preserve">پس ازطلوع بپا می شود ، ز بعد نماز</w:t>
      </w:r>
    </w:p>
    <w:p>
      <w:pPr>
        <w:pStyle w:val="BookText"/>
      </w:pPr>
      <w:r>
        <w:rPr>
          <w:rFonts w:ascii="IRNazanin" w:hAnsi="IRNazanin" w:eastAsia="IRNazanin" w:cs="IRNazanin"/>
          <w:lang w:bidi="fa-IR"/>
          <w:color w:val="111111"/>
          <w:sz w:val="28"/>
          <w:szCs w:val="28"/>
          <w:rtl/>
        </w:rPr>
        <w:t xml:space="preserve">ز واعظان زبردست و شاعران شهیر</w:t>
      </w:r>
    </w:p>
    <w:p>
      <w:pPr>
        <w:pStyle w:val="BookText"/>
      </w:pPr>
      <w:r>
        <w:rPr>
          <w:rFonts w:ascii="IRNazanin" w:hAnsi="IRNazanin" w:eastAsia="IRNazanin" w:cs="IRNazanin"/>
          <w:lang w:bidi="fa-IR"/>
          <w:color w:val="111111"/>
          <w:sz w:val="28"/>
          <w:szCs w:val="28"/>
          <w:rtl/>
        </w:rPr>
        <w:t xml:space="preserve">دهند فیض به حضار ، از صغیر و کبیر</w:t>
      </w:r>
    </w:p>
    <w:p>
      <w:pPr>
        <w:pStyle w:val="BookText"/>
      </w:pPr>
      <w:r>
        <w:rPr>
          <w:rFonts w:ascii="IRNazanin" w:hAnsi="IRNazanin" w:eastAsia="IRNazanin" w:cs="IRNazanin"/>
          <w:lang w:bidi="fa-IR"/>
          <w:color w:val="111111"/>
          <w:sz w:val="28"/>
          <w:szCs w:val="28"/>
          <w:rtl/>
        </w:rPr>
        <w:t xml:space="preserve">فضاست بسکه معطّر ، ز عِطر عترت و آل</w:t>
      </w:r>
    </w:p>
    <w:p>
      <w:pPr>
        <w:pStyle w:val="BookText"/>
      </w:pPr>
      <w:r>
        <w:rPr>
          <w:rFonts w:ascii="IRNazanin" w:hAnsi="IRNazanin" w:eastAsia="IRNazanin" w:cs="IRNazanin"/>
          <w:lang w:bidi="fa-IR"/>
          <w:color w:val="111111"/>
          <w:sz w:val="28"/>
          <w:szCs w:val="28"/>
          <w:rtl/>
        </w:rPr>
        <w:t xml:space="preserve">به طول میکشد ، از صبح، تا به وقت زوال</w:t>
      </w:r>
    </w:p>
    <w:p>
      <w:pPr>
        <w:pStyle w:val="BookText"/>
      </w:pPr>
      <w:r>
        <w:rPr>
          <w:rFonts w:ascii="IRNazanin" w:hAnsi="IRNazanin" w:eastAsia="IRNazanin" w:cs="IRNazanin"/>
          <w:lang w:bidi="fa-IR"/>
          <w:color w:val="111111"/>
          <w:sz w:val="28"/>
          <w:szCs w:val="28"/>
          <w:rtl/>
        </w:rPr>
        <w:t xml:space="preserve">روایت نود و پنج هم ، به سوی سفر</w:t>
      </w:r>
    </w:p>
    <w:p>
      <w:pPr>
        <w:pStyle w:val="BookText"/>
      </w:pPr>
      <w:r>
        <w:rPr>
          <w:rFonts w:ascii="IRNazanin" w:hAnsi="IRNazanin" w:eastAsia="IRNazanin" w:cs="IRNazanin"/>
          <w:lang w:bidi="fa-IR"/>
          <w:color w:val="111111"/>
          <w:sz w:val="28"/>
          <w:szCs w:val="28"/>
          <w:rtl/>
        </w:rPr>
        <w:t xml:space="preserve">شدیم همره آن سیّد نکو منظر</w:t>
      </w:r>
    </w:p>
    <w:p>
      <w:pPr>
        <w:pStyle w:val="BookText"/>
      </w:pPr>
      <w:r>
        <w:rPr>
          <w:rFonts w:ascii="IRNazanin" w:hAnsi="IRNazanin" w:eastAsia="IRNazanin" w:cs="IRNazanin"/>
          <w:lang w:bidi="fa-IR"/>
          <w:color w:val="111111"/>
          <w:sz w:val="28"/>
          <w:szCs w:val="28"/>
          <w:rtl/>
        </w:rPr>
        <w:t xml:space="preserve">پی اقامۀ سوگ صدیقۀ اطهر</w:t>
      </w:r>
    </w:p>
    <w:p>
      <w:pPr>
        <w:pStyle w:val="BookText"/>
      </w:pPr>
      <w:r>
        <w:rPr>
          <w:rFonts w:ascii="IRNazanin" w:hAnsi="IRNazanin" w:eastAsia="IRNazanin" w:cs="IRNazanin"/>
          <w:lang w:bidi="fa-IR"/>
          <w:color w:val="111111"/>
          <w:sz w:val="28"/>
          <w:szCs w:val="28"/>
          <w:rtl/>
        </w:rPr>
        <w:t xml:space="preserve">به هردیار نمودیم ، خاک غم بر سر</w:t>
      </w:r>
    </w:p>
    <w:p>
      <w:pPr>
        <w:pStyle w:val="BookText"/>
      </w:pPr>
      <w:r>
        <w:rPr>
          <w:rFonts w:ascii="IRNazanin" w:hAnsi="IRNazanin" w:eastAsia="IRNazanin" w:cs="IRNazanin"/>
          <w:lang w:bidi="fa-IR"/>
          <w:color w:val="111111"/>
          <w:sz w:val="28"/>
          <w:szCs w:val="28"/>
          <w:rtl/>
        </w:rPr>
        <w:t xml:space="preserve">ز اصفهان به خراسان ، به هر زیارتگاه</w:t>
      </w:r>
    </w:p>
    <w:p>
      <w:pPr>
        <w:pStyle w:val="BookText"/>
      </w:pPr>
      <w:r>
        <w:rPr>
          <w:rFonts w:ascii="IRNazanin" w:hAnsi="IRNazanin" w:eastAsia="IRNazanin" w:cs="IRNazanin"/>
          <w:lang w:bidi="fa-IR"/>
          <w:color w:val="111111"/>
          <w:sz w:val="28"/>
          <w:szCs w:val="28"/>
          <w:rtl/>
        </w:rPr>
        <w:t xml:space="preserve">عزا و سینه زنی بود و ، سوز ناله و آه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شهر طوس هر آنجا که بود بزم عزا</w:t>
      </w:r>
    </w:p>
    <w:p>
      <w:pPr>
        <w:pStyle w:val="BookText"/>
      </w:pPr>
      <w:r>
        <w:rPr>
          <w:rFonts w:ascii="IRNazanin" w:hAnsi="IRNazanin" w:eastAsia="IRNazanin" w:cs="IRNazanin"/>
          <w:lang w:bidi="fa-IR"/>
          <w:color w:val="111111"/>
          <w:sz w:val="28"/>
          <w:szCs w:val="28"/>
          <w:rtl/>
        </w:rPr>
        <w:t xml:space="preserve">شدیم واردو کردیم محشری بر پا</w:t>
      </w:r>
    </w:p>
    <w:p>
      <w:pPr>
        <w:pStyle w:val="BookText"/>
      </w:pPr>
      <w:r>
        <w:rPr>
          <w:rFonts w:ascii="IRNazanin" w:hAnsi="IRNazanin" w:eastAsia="IRNazanin" w:cs="IRNazanin"/>
          <w:lang w:bidi="fa-IR"/>
          <w:color w:val="111111"/>
          <w:sz w:val="28"/>
          <w:szCs w:val="28"/>
          <w:rtl/>
        </w:rPr>
        <w:t xml:space="preserve">به هر گذر که گذشتیم ، داشتیم آنجا</w:t>
      </w:r>
    </w:p>
    <w:p>
      <w:pPr>
        <w:pStyle w:val="BookText"/>
      </w:pPr>
      <w:r>
        <w:rPr>
          <w:rFonts w:ascii="IRNazanin" w:hAnsi="IRNazanin" w:eastAsia="IRNazanin" w:cs="IRNazanin"/>
          <w:lang w:bidi="fa-IR"/>
          <w:color w:val="111111"/>
          <w:sz w:val="28"/>
          <w:szCs w:val="28"/>
          <w:rtl/>
        </w:rPr>
        <w:t xml:space="preserve">ز سوز سینۀ خسته ، نوای یا زهرا</w:t>
      </w:r>
    </w:p>
    <w:p>
      <w:pPr>
        <w:pStyle w:val="BookText"/>
      </w:pPr>
      <w:r>
        <w:rPr>
          <w:rFonts w:ascii="IRNazanin" w:hAnsi="IRNazanin" w:eastAsia="IRNazanin" w:cs="IRNazanin"/>
          <w:lang w:bidi="fa-IR"/>
          <w:color w:val="111111"/>
          <w:sz w:val="28"/>
          <w:szCs w:val="28"/>
          <w:rtl/>
        </w:rPr>
        <w:t xml:space="preserve">به لطف حق ، سفر پنج روزۀ امسال</w:t>
      </w:r>
    </w:p>
    <w:p>
      <w:pPr>
        <w:pStyle w:val="BookText"/>
      </w:pPr>
      <w:r>
        <w:rPr>
          <w:rFonts w:ascii="IRNazanin" w:hAnsi="IRNazanin" w:eastAsia="IRNazanin" w:cs="IRNazanin"/>
          <w:lang w:bidi="fa-IR"/>
          <w:color w:val="111111"/>
          <w:sz w:val="28"/>
          <w:szCs w:val="28"/>
          <w:rtl/>
        </w:rPr>
        <w:t xml:space="preserve">چنان گذشت، که من عاجزم ز شرح مقال</w:t>
      </w:r>
    </w:p>
    <w:p>
      <w:pPr>
        <w:pStyle w:val="BookText"/>
      </w:pPr>
      <w:r>
        <w:rPr>
          <w:rFonts w:ascii="IRNazanin" w:hAnsi="IRNazanin" w:eastAsia="IRNazanin" w:cs="IRNazanin"/>
          <w:lang w:bidi="fa-IR"/>
          <w:color w:val="111111"/>
          <w:sz w:val="28"/>
          <w:szCs w:val="28"/>
          <w:rtl/>
        </w:rPr>
        <w:t xml:space="preserve">نبود مر( نقوی ) را بضاعتی در کار</w:t>
      </w:r>
    </w:p>
    <w:p>
      <w:pPr>
        <w:pStyle w:val="BookText"/>
      </w:pPr>
      <w:r>
        <w:rPr>
          <w:rFonts w:ascii="IRNazanin" w:hAnsi="IRNazanin" w:eastAsia="IRNazanin" w:cs="IRNazanin"/>
          <w:lang w:bidi="fa-IR"/>
          <w:color w:val="111111"/>
          <w:sz w:val="28"/>
          <w:szCs w:val="28"/>
          <w:rtl/>
        </w:rPr>
        <w:t xml:space="preserve">ز لطف دخت نبی ، شد سروده این اشعار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16" w:name="pg6639_51737"/>
    <w:bookmarkEnd w:id="116"/>
    <w:p>
      <w:pPr>
        <w:pStyle w:val="BookText"/>
      </w:pPr>
      <w:r>
        <w:rPr>
          <w:rFonts w:ascii="IRNazanin" w:hAnsi="IRNazanin" w:eastAsia="IRNazanin" w:cs="IRNazanin"/>
          <w:lang w:bidi="fa-IR"/>
          <w:color w:val="111111"/>
          <w:sz w:val="28"/>
          <w:szCs w:val="28"/>
          <w:rtl/>
        </w:rPr>
        <w:t xml:space="preserve">سرودۀ : شاعر ولائی و فاطمی</w:t>
      </w:r>
    </w:p>
    <w:p>
      <w:pPr>
        <w:pStyle w:val="BookText"/>
      </w:pPr>
      <w:r>
        <w:rPr>
          <w:rFonts w:ascii="IRNazanin" w:hAnsi="IRNazanin" w:eastAsia="IRNazanin" w:cs="IRNazanin"/>
          <w:lang w:bidi="fa-IR"/>
          <w:color w:val="111111"/>
          <w:sz w:val="28"/>
          <w:szCs w:val="28"/>
          <w:rtl/>
        </w:rPr>
        <w:t xml:space="preserve">احمد جواد نوآبادی از قم</w:t>
      </w:r>
    </w:p>
    <w:p>
      <w:pPr>
        <w:pStyle w:val="Heading3"/>
      </w:pPr>
      <w:bookmarkStart w:id="271" w:name="_Toc154"/>
      <w:r>
        <w:t>فاطمه نیمه شب دعا کرده</w:t>
      </w:r>
      <w:bookmarkEnd w:id="271"/>
    </w:p>
    <w:p>
      <w:pPr>
        <w:pStyle w:val="BookText"/>
      </w:pPr>
      <w:r>
        <w:rPr>
          <w:rFonts w:ascii="IRNazanin" w:hAnsi="IRNazanin" w:eastAsia="IRNazanin" w:cs="IRNazanin"/>
          <w:lang w:bidi="fa-IR"/>
          <w:color w:val="111111"/>
          <w:sz w:val="28"/>
          <w:szCs w:val="28"/>
          <w:rtl/>
        </w:rPr>
        <w:t xml:space="preserve">منشأنور آسمان زهراست</w:t>
      </w:r>
    </w:p>
    <w:p>
      <w:pPr>
        <w:pStyle w:val="BookText"/>
      </w:pPr>
      <w:r>
        <w:rPr>
          <w:rFonts w:ascii="IRNazanin" w:hAnsi="IRNazanin" w:eastAsia="IRNazanin" w:cs="IRNazanin"/>
          <w:lang w:bidi="fa-IR"/>
          <w:color w:val="111111"/>
          <w:sz w:val="28"/>
          <w:szCs w:val="28"/>
          <w:rtl/>
        </w:rPr>
        <w:t xml:space="preserve">علت خلق این جهان زهراست</w:t>
      </w:r>
    </w:p>
    <w:p>
      <w:pPr>
        <w:pStyle w:val="BookText"/>
      </w:pPr>
      <w:r>
        <w:rPr>
          <w:rFonts w:ascii="IRNazanin" w:hAnsi="IRNazanin" w:eastAsia="IRNazanin" w:cs="IRNazanin"/>
          <w:lang w:bidi="fa-IR"/>
          <w:color w:val="111111"/>
          <w:sz w:val="28"/>
          <w:szCs w:val="28"/>
          <w:rtl/>
        </w:rPr>
        <w:t xml:space="preserve">صاحب عصر، اسوۀ خلق و</w:t>
      </w:r>
    </w:p>
    <w:p>
      <w:pPr>
        <w:pStyle w:val="BookText"/>
      </w:pPr>
      <w:r>
        <w:rPr>
          <w:rFonts w:ascii="IRNazanin" w:hAnsi="IRNazanin" w:eastAsia="IRNazanin" w:cs="IRNazanin"/>
          <w:lang w:bidi="fa-IR"/>
          <w:color w:val="111111"/>
          <w:sz w:val="28"/>
          <w:szCs w:val="28"/>
          <w:rtl/>
        </w:rPr>
        <w:t xml:space="preserve">اسوۀ صاحب الزمان زهراست</w:t>
      </w:r>
    </w:p>
    <w:p>
      <w:pPr>
        <w:pStyle w:val="BookText"/>
      </w:pPr>
      <w:r>
        <w:rPr>
          <w:rFonts w:ascii="IRNazanin" w:hAnsi="IRNazanin" w:eastAsia="IRNazanin" w:cs="IRNazanin"/>
          <w:lang w:bidi="fa-IR"/>
          <w:color w:val="111111"/>
          <w:sz w:val="28"/>
          <w:szCs w:val="28"/>
          <w:rtl/>
        </w:rPr>
        <w:t xml:space="preserve">در تمام مواقع دشوار</w:t>
      </w:r>
    </w:p>
    <w:p>
      <w:pPr>
        <w:pStyle w:val="BookText"/>
      </w:pPr>
      <w:r>
        <w:rPr>
          <w:rFonts w:ascii="IRNazanin" w:hAnsi="IRNazanin" w:eastAsia="IRNazanin" w:cs="IRNazanin"/>
          <w:lang w:bidi="fa-IR"/>
          <w:color w:val="111111"/>
          <w:sz w:val="28"/>
          <w:szCs w:val="28"/>
          <w:rtl/>
        </w:rPr>
        <w:t xml:space="preserve">ذکر او رفع هربلا کرده</w:t>
      </w:r>
    </w:p>
    <w:p>
      <w:pPr>
        <w:pStyle w:val="BookText"/>
      </w:pPr>
      <w:r>
        <w:rPr>
          <w:rFonts w:ascii="IRNazanin" w:hAnsi="IRNazanin" w:eastAsia="IRNazanin" w:cs="IRNazanin"/>
          <w:lang w:bidi="fa-IR"/>
          <w:color w:val="111111"/>
          <w:sz w:val="28"/>
          <w:szCs w:val="28"/>
          <w:rtl/>
        </w:rPr>
        <w:t xml:space="preserve">ما اگر شیعۀ علی شده ایم</w:t>
      </w:r>
    </w:p>
    <w:p>
      <w:pPr>
        <w:pStyle w:val="BookText"/>
      </w:pPr>
      <w:r>
        <w:rPr>
          <w:rFonts w:ascii="IRNazanin" w:hAnsi="IRNazanin" w:eastAsia="IRNazanin" w:cs="IRNazanin"/>
          <w:lang w:bidi="fa-IR"/>
          <w:color w:val="111111"/>
          <w:sz w:val="28"/>
          <w:szCs w:val="28"/>
          <w:rtl/>
        </w:rPr>
        <w:t xml:space="preserve">فاطمه نیمه شب دعا کرده</w:t>
      </w:r>
    </w:p>
    <w:p>
      <w:pPr>
        <w:pStyle w:val="BookText"/>
      </w:pPr>
      <w:r>
        <w:rPr>
          <w:rFonts w:ascii="IRNazanin" w:hAnsi="IRNazanin" w:eastAsia="IRNazanin" w:cs="IRNazanin"/>
          <w:lang w:bidi="fa-IR"/>
          <w:color w:val="111111"/>
          <w:sz w:val="28"/>
          <w:szCs w:val="28"/>
          <w:rtl/>
        </w:rPr>
        <w:t xml:space="preserve">اشک های شبانه ی مادر</w:t>
      </w:r>
    </w:p>
    <w:p>
      <w:pPr>
        <w:pStyle w:val="BookText"/>
      </w:pPr>
      <w:r>
        <w:rPr>
          <w:rFonts w:ascii="IRNazanin" w:hAnsi="IRNazanin" w:eastAsia="IRNazanin" w:cs="IRNazanin"/>
          <w:lang w:bidi="fa-IR"/>
          <w:color w:val="111111"/>
          <w:sz w:val="28"/>
          <w:szCs w:val="28"/>
          <w:rtl/>
        </w:rPr>
        <w:t xml:space="preserve">علت اشک و آه ما بوده</w:t>
      </w:r>
    </w:p>
    <w:p>
      <w:pPr>
        <w:pStyle w:val="BookText"/>
      </w:pPr>
      <w:r>
        <w:rPr>
          <w:rFonts w:ascii="IRNazanin" w:hAnsi="IRNazanin" w:eastAsia="IRNazanin" w:cs="IRNazanin"/>
          <w:lang w:bidi="fa-IR"/>
          <w:color w:val="111111"/>
          <w:sz w:val="28"/>
          <w:szCs w:val="28"/>
          <w:rtl/>
        </w:rPr>
        <w:t xml:space="preserve">هرزمانی بلا هجوم آورد</w:t>
      </w:r>
    </w:p>
    <w:p>
      <w:pPr>
        <w:pStyle w:val="BookText"/>
      </w:pPr>
      <w:r>
        <w:rPr>
          <w:rFonts w:ascii="IRNazanin" w:hAnsi="IRNazanin" w:eastAsia="IRNazanin" w:cs="IRNazanin"/>
          <w:lang w:bidi="fa-IR"/>
          <w:color w:val="111111"/>
          <w:sz w:val="28"/>
          <w:szCs w:val="28"/>
          <w:rtl/>
        </w:rPr>
        <w:t xml:space="preserve">چادر او پناه ما بوده</w:t>
      </w:r>
    </w:p>
    <w:p>
      <w:pPr>
        <w:pStyle w:val="BookText"/>
      </w:pPr>
      <w:r>
        <w:rPr>
          <w:rFonts w:ascii="IRNazanin" w:hAnsi="IRNazanin" w:eastAsia="IRNazanin" w:cs="IRNazanin"/>
          <w:lang w:bidi="fa-IR"/>
          <w:color w:val="111111"/>
          <w:sz w:val="28"/>
          <w:szCs w:val="28"/>
          <w:rtl/>
        </w:rPr>
        <w:t xml:space="preserve">با همین هیجده بهار خودش</w:t>
      </w:r>
    </w:p>
    <w:p>
      <w:pPr>
        <w:pStyle w:val="BookText"/>
      </w:pPr>
      <w:r>
        <w:rPr>
          <w:rFonts w:ascii="IRNazanin" w:hAnsi="IRNazanin" w:eastAsia="IRNazanin" w:cs="IRNazanin"/>
          <w:lang w:bidi="fa-IR"/>
          <w:color w:val="111111"/>
          <w:sz w:val="28"/>
          <w:szCs w:val="28"/>
          <w:rtl/>
        </w:rPr>
        <w:t xml:space="preserve">تازه منت گذاشت بر سرِ عمر</w:t>
      </w:r>
    </w:p>
    <w:p>
      <w:pPr>
        <w:pStyle w:val="BookText"/>
      </w:pPr>
      <w:r>
        <w:rPr>
          <w:rFonts w:ascii="IRNazanin" w:hAnsi="IRNazanin" w:eastAsia="IRNazanin" w:cs="IRNazanin"/>
          <w:lang w:bidi="fa-IR"/>
          <w:color w:val="111111"/>
          <w:sz w:val="28"/>
          <w:szCs w:val="28"/>
          <w:rtl/>
        </w:rPr>
        <w:t xml:space="preserve">آه ! اما چقدر غم به دلش</w:t>
      </w:r>
    </w:p>
    <w:p>
      <w:pPr>
        <w:pStyle w:val="BookText"/>
      </w:pPr>
      <w:r>
        <w:rPr>
          <w:rFonts w:ascii="IRNazanin" w:hAnsi="IRNazanin" w:eastAsia="IRNazanin" w:cs="IRNazanin"/>
          <w:lang w:bidi="fa-IR"/>
          <w:color w:val="111111"/>
          <w:sz w:val="28"/>
          <w:szCs w:val="28"/>
          <w:rtl/>
        </w:rPr>
        <w:t xml:space="preserve">مانده بود این سه ماه آخرِ عمر</w:t>
      </w:r>
    </w:p>
    <w:p>
      <w:pPr>
        <w:pStyle w:val="BookText"/>
      </w:pPr>
      <w:r>
        <w:rPr>
          <w:rFonts w:ascii="IRNazanin" w:hAnsi="IRNazanin" w:eastAsia="IRNazanin" w:cs="IRNazanin"/>
          <w:lang w:bidi="fa-IR"/>
          <w:color w:val="111111"/>
          <w:sz w:val="28"/>
          <w:szCs w:val="28"/>
          <w:rtl/>
        </w:rPr>
        <w:t xml:space="preserve">ما کجا روضه خوانیِ مادر</w:t>
      </w:r>
    </w:p>
    <w:p>
      <w:pPr>
        <w:pStyle w:val="BookText"/>
      </w:pPr>
      <w:r>
        <w:rPr>
          <w:rFonts w:ascii="IRNazanin" w:hAnsi="IRNazanin" w:eastAsia="IRNazanin" w:cs="IRNazanin"/>
          <w:lang w:bidi="fa-IR"/>
          <w:color w:val="111111"/>
          <w:sz w:val="28"/>
          <w:szCs w:val="28"/>
          <w:rtl/>
        </w:rPr>
        <w:t xml:space="preserve">کسی از درد او چه میداند</w:t>
      </w:r>
    </w:p>
    <w:p>
      <w:pPr>
        <w:pStyle w:val="BookText"/>
      </w:pPr>
      <w:r>
        <w:rPr>
          <w:rFonts w:ascii="IRNazanin" w:hAnsi="IRNazanin" w:eastAsia="IRNazanin" w:cs="IRNazanin"/>
          <w:lang w:bidi="fa-IR"/>
          <w:color w:val="111111"/>
          <w:sz w:val="28"/>
          <w:szCs w:val="28"/>
          <w:rtl/>
        </w:rPr>
        <w:t xml:space="preserve">کاش میشد شبی ببینم که</w:t>
      </w:r>
    </w:p>
    <w:p>
      <w:pPr>
        <w:pStyle w:val="BookText"/>
      </w:pPr>
      <w:r>
        <w:rPr>
          <w:rFonts w:ascii="IRNazanin" w:hAnsi="IRNazanin" w:eastAsia="IRNazanin" w:cs="IRNazanin"/>
          <w:lang w:bidi="fa-IR"/>
          <w:color w:val="111111"/>
          <w:sz w:val="28"/>
          <w:szCs w:val="28"/>
          <w:rtl/>
        </w:rPr>
        <w:t xml:space="preserve">صاحب روضه روضه میخواند</w:t>
      </w:r>
    </w:p>
    <w:p>
      <w:pPr>
        <w:pStyle w:val="BookText"/>
      </w:pPr>
      <w:r>
        <w:rPr>
          <w:rFonts w:ascii="IRNazanin" w:hAnsi="IRNazanin" w:eastAsia="IRNazanin" w:cs="IRNazanin"/>
          <w:lang w:bidi="fa-IR"/>
          <w:color w:val="111111"/>
          <w:sz w:val="28"/>
          <w:szCs w:val="28"/>
          <w:rtl/>
        </w:rPr>
        <w:t xml:space="preserve">مثلا روی منبری میگفت</w:t>
      </w:r>
    </w:p>
    <w:p>
      <w:pPr>
        <w:pStyle w:val="BookText"/>
      </w:pPr>
      <w:r>
        <w:rPr>
          <w:rFonts w:ascii="IRNazanin" w:hAnsi="IRNazanin" w:eastAsia="IRNazanin" w:cs="IRNazanin"/>
          <w:lang w:bidi="fa-IR"/>
          <w:color w:val="111111"/>
          <w:sz w:val="28"/>
          <w:szCs w:val="28"/>
          <w:rtl/>
        </w:rPr>
        <w:t xml:space="preserve">پشت در آمدند نامردان</w:t>
      </w:r>
    </w:p>
    <w:p>
      <w:pPr>
        <w:pStyle w:val="BookText"/>
      </w:pPr>
      <w:r>
        <w:rPr>
          <w:rFonts w:ascii="IRNazanin" w:hAnsi="IRNazanin" w:eastAsia="IRNazanin" w:cs="IRNazanin"/>
          <w:lang w:bidi="fa-IR"/>
          <w:color w:val="111111"/>
          <w:sz w:val="28"/>
          <w:szCs w:val="28"/>
          <w:rtl/>
        </w:rPr>
        <w:t xml:space="preserve">پیش چشمان مرتضی پدرم</w:t>
      </w:r>
    </w:p>
    <w:p>
      <w:pPr>
        <w:pStyle w:val="BookText"/>
      </w:pPr>
      <w:r>
        <w:rPr>
          <w:rFonts w:ascii="IRNazanin" w:hAnsi="IRNazanin" w:eastAsia="IRNazanin" w:cs="IRNazanin"/>
          <w:lang w:bidi="fa-IR"/>
          <w:color w:val="111111"/>
          <w:sz w:val="28"/>
          <w:szCs w:val="28"/>
          <w:rtl/>
        </w:rPr>
        <w:t xml:space="preserve">مادرم را زدند نامردان</w:t>
      </w:r>
    </w:p>
    <w:p>
      <w:pPr>
        <w:pStyle w:val="BookText"/>
      </w:pPr>
      <w:r>
        <w:rPr>
          <w:rFonts w:ascii="IRNazanin" w:hAnsi="IRNazanin" w:eastAsia="IRNazanin" w:cs="IRNazanin"/>
          <w:lang w:bidi="fa-IR"/>
          <w:color w:val="111111"/>
          <w:sz w:val="28"/>
          <w:szCs w:val="28"/>
          <w:rtl/>
        </w:rPr>
        <w:t xml:space="preserve">آتش فتنه شعله ور شده بود</w:t>
      </w:r>
    </w:p>
    <w:p>
      <w:pPr>
        <w:pStyle w:val="BookText"/>
      </w:pPr>
      <w:r>
        <w:rPr>
          <w:rFonts w:ascii="IRNazanin" w:hAnsi="IRNazanin" w:eastAsia="IRNazanin" w:cs="IRNazanin"/>
          <w:lang w:bidi="fa-IR"/>
          <w:color w:val="111111"/>
          <w:sz w:val="28"/>
          <w:szCs w:val="28"/>
          <w:rtl/>
        </w:rPr>
        <w:t xml:space="preserve">کینه توی نگاه مردم بود</w:t>
      </w:r>
    </w:p>
    <w:p>
      <w:pPr>
        <w:pStyle w:val="BookText"/>
      </w:pPr>
      <w:r>
        <w:rPr>
          <w:rFonts w:ascii="IRNazanin" w:hAnsi="IRNazanin" w:eastAsia="IRNazanin" w:cs="IRNazanin"/>
          <w:lang w:bidi="fa-IR"/>
          <w:color w:val="111111"/>
          <w:sz w:val="28"/>
          <w:szCs w:val="28"/>
          <w:rtl/>
        </w:rPr>
        <w:t xml:space="preserve">نه فقط اینکه پشت در باشد</w:t>
      </w:r>
    </w:p>
    <w:p>
      <w:pPr>
        <w:pStyle w:val="BookText"/>
      </w:pPr>
      <w:r>
        <w:rPr>
          <w:rFonts w:ascii="IRNazanin" w:hAnsi="IRNazanin" w:eastAsia="IRNazanin" w:cs="IRNazanin"/>
          <w:lang w:bidi="fa-IR"/>
          <w:color w:val="111111"/>
          <w:sz w:val="28"/>
          <w:szCs w:val="28"/>
          <w:rtl/>
        </w:rPr>
        <w:t xml:space="preserve">دور تا دور خانه هیزم بود</w:t>
      </w:r>
    </w:p>
    <w:p>
      <w:pPr>
        <w:pStyle w:val="BookText"/>
      </w:pPr>
      <w:r>
        <w:rPr>
          <w:rFonts w:ascii="IRNazanin" w:hAnsi="IRNazanin" w:eastAsia="IRNazanin" w:cs="IRNazanin"/>
          <w:lang w:bidi="fa-IR"/>
          <w:color w:val="111111"/>
          <w:sz w:val="28"/>
          <w:szCs w:val="28"/>
          <w:rtl/>
        </w:rPr>
        <w:t xml:space="preserve">هیچکس جز عموی من محسن</w:t>
      </w:r>
    </w:p>
    <w:p>
      <w:pPr>
        <w:pStyle w:val="BookText"/>
      </w:pPr>
      <w:r>
        <w:rPr>
          <w:rFonts w:ascii="IRNazanin" w:hAnsi="IRNazanin" w:eastAsia="IRNazanin" w:cs="IRNazanin"/>
          <w:lang w:bidi="fa-IR"/>
          <w:color w:val="111111"/>
          <w:sz w:val="28"/>
          <w:szCs w:val="28"/>
          <w:rtl/>
        </w:rPr>
        <w:t xml:space="preserve">مادرم را سپر نشد آن روز</w:t>
      </w:r>
    </w:p>
    <w:p>
      <w:pPr>
        <w:pStyle w:val="BookText"/>
      </w:pPr>
      <w:r>
        <w:rPr>
          <w:rFonts w:ascii="IRNazanin" w:hAnsi="IRNazanin" w:eastAsia="IRNazanin" w:cs="IRNazanin"/>
          <w:lang w:bidi="fa-IR"/>
          <w:color w:val="111111"/>
          <w:sz w:val="28"/>
          <w:szCs w:val="28"/>
          <w:rtl/>
        </w:rPr>
        <w:t xml:space="preserve">آه! اعجاز مادرم این بود</w:t>
      </w:r>
    </w:p>
    <w:p>
      <w:pPr>
        <w:pStyle w:val="BookText"/>
      </w:pPr>
      <w:r>
        <w:rPr>
          <w:rFonts w:ascii="IRNazanin" w:hAnsi="IRNazanin" w:eastAsia="IRNazanin" w:cs="IRNazanin"/>
          <w:lang w:bidi="fa-IR"/>
          <w:color w:val="111111"/>
          <w:sz w:val="28"/>
          <w:szCs w:val="28"/>
          <w:rtl/>
        </w:rPr>
        <w:t xml:space="preserve">شعله ها بی اثر نشد آن روز</w:t>
      </w:r>
    </w:p>
    <w:p>
      <w:pPr>
        <w:pStyle w:val="BookText"/>
      </w:pPr>
      <w:r>
        <w:rPr>
          <w:rFonts w:ascii="IRNazanin" w:hAnsi="IRNazanin" w:eastAsia="IRNazanin" w:cs="IRNazanin"/>
          <w:lang w:bidi="fa-IR"/>
          <w:color w:val="111111"/>
          <w:sz w:val="28"/>
          <w:szCs w:val="28"/>
          <w:rtl/>
        </w:rPr>
        <w:t xml:space="preserve">از علی هرکسی که بغضی داشت</w:t>
      </w:r>
    </w:p>
    <w:p>
      <w:pPr>
        <w:pStyle w:val="BookText"/>
      </w:pPr>
      <w:r>
        <w:rPr>
          <w:rFonts w:ascii="IRNazanin" w:hAnsi="IRNazanin" w:eastAsia="IRNazanin" w:cs="IRNazanin"/>
          <w:lang w:bidi="fa-IR"/>
          <w:color w:val="111111"/>
          <w:sz w:val="28"/>
          <w:szCs w:val="28"/>
          <w:rtl/>
        </w:rPr>
        <w:t xml:space="preserve">آمد و خوب هم تلافی کرد</w:t>
      </w:r>
    </w:p>
    <w:p>
      <w:pPr>
        <w:pStyle w:val="BookText"/>
      </w:pPr>
      <w:r>
        <w:rPr>
          <w:rFonts w:ascii="IRNazanin" w:hAnsi="IRNazanin" w:eastAsia="IRNazanin" w:cs="IRNazanin"/>
          <w:lang w:bidi="fa-IR"/>
          <w:color w:val="111111"/>
          <w:sz w:val="28"/>
          <w:szCs w:val="28"/>
          <w:rtl/>
        </w:rPr>
        <w:t xml:space="preserve">مگر از مرتضی جدا میشد؟</w:t>
      </w:r>
    </w:p>
    <w:p>
      <w:pPr>
        <w:pStyle w:val="BookText"/>
      </w:pPr>
      <w:r>
        <w:rPr>
          <w:rFonts w:ascii="IRNazanin" w:hAnsi="IRNazanin" w:eastAsia="IRNazanin" w:cs="IRNazanin"/>
          <w:lang w:bidi="fa-IR"/>
          <w:color w:val="111111"/>
          <w:sz w:val="28"/>
          <w:szCs w:val="28"/>
          <w:rtl/>
        </w:rPr>
        <w:t xml:space="preserve">کار را یکسره غلافی کرد</w:t>
      </w:r>
    </w:p>
    <w:p>
      <w:pPr>
        <w:pStyle w:val="BookText"/>
      </w:pPr>
      <w:r>
        <w:rPr>
          <w:rFonts w:ascii="IRNazanin" w:hAnsi="IRNazanin" w:eastAsia="IRNazanin" w:cs="IRNazanin"/>
          <w:lang w:bidi="fa-IR"/>
          <w:color w:val="111111"/>
          <w:sz w:val="28"/>
          <w:szCs w:val="28"/>
          <w:rtl/>
        </w:rPr>
        <w:t xml:space="preserve">گریه میکرد روز و شب مادر</w:t>
      </w:r>
    </w:p>
    <w:p>
      <w:pPr>
        <w:pStyle w:val="BookText"/>
      </w:pPr>
      <w:r>
        <w:rPr>
          <w:rFonts w:ascii="IRNazanin" w:hAnsi="IRNazanin" w:eastAsia="IRNazanin" w:cs="IRNazanin"/>
          <w:lang w:bidi="fa-IR"/>
          <w:color w:val="111111"/>
          <w:sz w:val="28"/>
          <w:szCs w:val="28"/>
          <w:rtl/>
        </w:rPr>
        <w:t xml:space="preserve">کسی از علتش سوال نکرد</w:t>
      </w:r>
    </w:p>
    <w:p>
      <w:pPr>
        <w:pStyle w:val="BookText"/>
      </w:pPr>
      <w:r>
        <w:rPr>
          <w:rFonts w:ascii="IRNazanin" w:hAnsi="IRNazanin" w:eastAsia="IRNazanin" w:cs="IRNazanin"/>
          <w:lang w:bidi="fa-IR"/>
          <w:color w:val="111111"/>
          <w:sz w:val="28"/>
          <w:szCs w:val="28"/>
          <w:rtl/>
        </w:rPr>
        <w:t xml:space="preserve">همه ی شهر خوب میدانند</w:t>
      </w:r>
    </w:p>
    <w:p>
      <w:pPr>
        <w:pStyle w:val="BookText"/>
      </w:pPr>
      <w:r>
        <w:rPr>
          <w:rFonts w:ascii="IRNazanin" w:hAnsi="IRNazanin" w:eastAsia="IRNazanin" w:cs="IRNazanin"/>
          <w:lang w:bidi="fa-IR"/>
          <w:color w:val="111111"/>
          <w:sz w:val="28"/>
          <w:szCs w:val="28"/>
          <w:rtl/>
        </w:rPr>
        <w:t xml:space="preserve">مادرم آن دو را حلال نکرد</w:t>
      </w:r>
    </w:p>
    <w:p>
      <w:pPr>
        <w:pStyle w:val="BookText"/>
      </w:pPr>
      <w:r>
        <w:rPr>
          <w:rFonts w:ascii="IRNazanin" w:hAnsi="IRNazanin" w:eastAsia="IRNazanin" w:cs="IRNazanin"/>
          <w:lang w:bidi="fa-IR"/>
          <w:color w:val="111111"/>
          <w:sz w:val="28"/>
          <w:szCs w:val="28"/>
          <w:rtl/>
        </w:rPr>
        <w:t xml:space="preserve">مادرم پشت در صدایم زد</w:t>
      </w:r>
    </w:p>
    <w:p>
      <w:pPr>
        <w:pStyle w:val="BookText"/>
      </w:pPr>
      <w:r>
        <w:rPr>
          <w:rFonts w:ascii="IRNazanin" w:hAnsi="IRNazanin" w:eastAsia="IRNazanin" w:cs="IRNazanin"/>
          <w:lang w:bidi="fa-IR"/>
          <w:color w:val="111111"/>
          <w:sz w:val="28"/>
          <w:szCs w:val="28"/>
          <w:rtl/>
        </w:rPr>
        <w:t xml:space="preserve">من به زودی جواب خواهم داد</w:t>
      </w:r>
    </w:p>
    <w:p>
      <w:pPr>
        <w:pStyle w:val="BookText"/>
      </w:pPr>
      <w:r>
        <w:rPr>
          <w:rFonts w:ascii="IRNazanin" w:hAnsi="IRNazanin" w:eastAsia="IRNazanin" w:cs="IRNazanin"/>
          <w:lang w:bidi="fa-IR"/>
          <w:color w:val="111111"/>
          <w:sz w:val="28"/>
          <w:szCs w:val="28"/>
          <w:rtl/>
        </w:rPr>
        <w:t xml:space="preserve">باهمان هیزمی که اوردند</w:t>
      </w:r>
    </w:p>
    <w:p>
      <w:pPr>
        <w:pStyle w:val="BookText"/>
      </w:pPr>
      <w:r>
        <w:rPr>
          <w:rFonts w:ascii="IRNazanin" w:hAnsi="IRNazanin" w:eastAsia="IRNazanin" w:cs="IRNazanin"/>
          <w:lang w:bidi="fa-IR"/>
          <w:color w:val="111111"/>
          <w:sz w:val="28"/>
          <w:szCs w:val="28"/>
          <w:rtl/>
        </w:rPr>
        <w:t xml:space="preserve">تنشان را عذاب خواهم داد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17" w:name="pg6639_51738"/>
    <w:bookmarkEnd w:id="117"/>
    <w:p>
      <w:pPr>
        <w:pStyle w:val="BookText"/>
      </w:pPr>
      <w:r>
        <w:rPr>
          <w:rFonts w:ascii="IRNazanin" w:hAnsi="IRNazanin" w:eastAsia="IRNazanin" w:cs="IRNazanin"/>
          <w:lang w:bidi="fa-IR"/>
          <w:color w:val="111111"/>
          <w:sz w:val="28"/>
          <w:szCs w:val="28"/>
          <w:rtl/>
        </w:rPr>
        <w:t xml:space="preserve">سرودۀ : شاعر و مداح دلسوختۀ حضرت زهرا (علیها السلام)</w:t>
      </w:r>
    </w:p>
    <w:p>
      <w:pPr>
        <w:pStyle w:val="BookText"/>
      </w:pPr>
      <w:r>
        <w:rPr>
          <w:rFonts w:ascii="IRNazanin" w:hAnsi="IRNazanin" w:eastAsia="IRNazanin" w:cs="IRNazanin"/>
          <w:lang w:bidi="fa-IR"/>
          <w:color w:val="111111"/>
          <w:sz w:val="28"/>
          <w:szCs w:val="28"/>
          <w:rtl/>
        </w:rPr>
        <w:t xml:space="preserve">یونس وصالی خوراسگانی ( یونس )</w:t>
      </w:r>
    </w:p>
    <w:p>
      <w:pPr>
        <w:pStyle w:val="BookText"/>
      </w:pPr>
      <w:r>
        <w:rPr>
          <w:rFonts w:ascii="IRNazanin" w:hAnsi="IRNazanin" w:eastAsia="IRNazanin" w:cs="IRNazanin"/>
          <w:lang w:bidi="fa-IR"/>
          <w:color w:val="111111"/>
          <w:sz w:val="28"/>
          <w:szCs w:val="28"/>
          <w:rtl/>
        </w:rPr>
        <w:t xml:space="preserve">از اصفهان</w:t>
      </w:r>
    </w:p>
    <w:p>
      <w:pPr>
        <w:pStyle w:val="Heading3"/>
      </w:pPr>
      <w:bookmarkStart w:id="272" w:name="_Toc155"/>
      <w:r>
        <w:t>درمان درد بی دوای ماست زهرا</w:t>
      </w:r>
      <w:bookmarkEnd w:id="272"/>
    </w:p>
    <w:p>
      <w:pPr>
        <w:pStyle w:val="BookText"/>
      </w:pPr>
      <w:r>
        <w:rPr>
          <w:rFonts w:ascii="IRNazanin" w:hAnsi="IRNazanin" w:eastAsia="IRNazanin" w:cs="IRNazanin"/>
          <w:lang w:bidi="fa-IR"/>
          <w:color w:val="111111"/>
          <w:sz w:val="28"/>
          <w:szCs w:val="28"/>
          <w:rtl/>
        </w:rPr>
        <w:t xml:space="preserve">آمار بیماری نزولی شد و لیکن</w:t>
      </w:r>
    </w:p>
    <w:p>
      <w:pPr>
        <w:pStyle w:val="BookText"/>
      </w:pPr>
      <w:r>
        <w:rPr>
          <w:rFonts w:ascii="IRNazanin" w:hAnsi="IRNazanin" w:eastAsia="IRNazanin" w:cs="IRNazanin"/>
          <w:lang w:bidi="fa-IR"/>
          <w:color w:val="111111"/>
          <w:sz w:val="28"/>
          <w:szCs w:val="28"/>
          <w:rtl/>
        </w:rPr>
        <w:t xml:space="preserve">آمار نوکرهاصعودی رفت بالا</w:t>
      </w:r>
    </w:p>
    <w:p>
      <w:pPr>
        <w:pStyle w:val="BookText"/>
      </w:pPr>
      <w:r>
        <w:rPr>
          <w:rFonts w:ascii="IRNazanin" w:hAnsi="IRNazanin" w:eastAsia="IRNazanin" w:cs="IRNazanin"/>
          <w:lang w:bidi="fa-IR"/>
          <w:color w:val="111111"/>
          <w:sz w:val="28"/>
          <w:szCs w:val="28"/>
          <w:rtl/>
        </w:rPr>
        <w:t xml:space="preserve">باید که واقع بین شد و باید پذیرفت</w:t>
      </w:r>
    </w:p>
    <w:p>
      <w:pPr>
        <w:pStyle w:val="BookText"/>
      </w:pPr>
      <w:r>
        <w:rPr>
          <w:rFonts w:ascii="IRNazanin" w:hAnsi="IRNazanin" w:eastAsia="IRNazanin" w:cs="IRNazanin"/>
          <w:lang w:bidi="fa-IR"/>
          <w:color w:val="111111"/>
          <w:sz w:val="28"/>
          <w:szCs w:val="28"/>
          <w:rtl/>
        </w:rPr>
        <w:t xml:space="preserve">درمان دردبی دوای ماست زهرا</w:t>
      </w:r>
    </w:p>
    <w:p>
      <w:pPr>
        <w:pStyle w:val="BookText"/>
      </w:pPr>
      <w:r>
        <w:rPr>
          <w:rFonts w:ascii="IRNazanin" w:hAnsi="IRNazanin" w:eastAsia="IRNazanin" w:cs="IRNazanin"/>
          <w:lang w:bidi="fa-IR"/>
          <w:color w:val="111111"/>
          <w:sz w:val="28"/>
          <w:szCs w:val="28"/>
          <w:rtl/>
        </w:rPr>
        <w:t xml:space="preserve">اصلاً حساب روضه هایش فرق دارد</w:t>
      </w:r>
    </w:p>
    <w:p>
      <w:pPr>
        <w:pStyle w:val="BookText"/>
      </w:pPr>
      <w:r>
        <w:rPr>
          <w:rFonts w:ascii="IRNazanin" w:hAnsi="IRNazanin" w:eastAsia="IRNazanin" w:cs="IRNazanin"/>
          <w:lang w:bidi="fa-IR"/>
          <w:color w:val="111111"/>
          <w:sz w:val="28"/>
          <w:szCs w:val="28"/>
          <w:rtl/>
        </w:rPr>
        <w:t xml:space="preserve">ناممکن اینجا میشود ممکن به والله</w:t>
      </w:r>
    </w:p>
    <w:p>
      <w:pPr>
        <w:pStyle w:val="BookText"/>
      </w:pPr>
      <w:r>
        <w:rPr>
          <w:rFonts w:ascii="IRNazanin" w:hAnsi="IRNazanin" w:eastAsia="IRNazanin" w:cs="IRNazanin"/>
          <w:lang w:bidi="fa-IR"/>
          <w:color w:val="111111"/>
          <w:sz w:val="28"/>
          <w:szCs w:val="28"/>
          <w:rtl/>
        </w:rPr>
        <w:t xml:space="preserve">هر کس که دور از روضه و بزم عزا شد</w:t>
      </w:r>
    </w:p>
    <w:p>
      <w:pPr>
        <w:pStyle w:val="BookText"/>
      </w:pPr>
      <w:r>
        <w:rPr>
          <w:rFonts w:ascii="IRNazanin" w:hAnsi="IRNazanin" w:eastAsia="IRNazanin" w:cs="IRNazanin"/>
          <w:lang w:bidi="fa-IR"/>
          <w:color w:val="111111"/>
          <w:sz w:val="28"/>
          <w:szCs w:val="28"/>
          <w:rtl/>
        </w:rPr>
        <w:t xml:space="preserve">بی شک که باشد جاهل و بی عقل و گمراه</w:t>
      </w:r>
    </w:p>
    <w:p>
      <w:pPr>
        <w:pStyle w:val="BookText"/>
      </w:pPr>
      <w:r>
        <w:rPr>
          <w:rFonts w:ascii="IRNazanin" w:hAnsi="IRNazanin" w:eastAsia="IRNazanin" w:cs="IRNazanin"/>
          <w:lang w:bidi="fa-IR"/>
          <w:color w:val="111111"/>
          <w:sz w:val="28"/>
          <w:szCs w:val="28"/>
          <w:rtl/>
        </w:rPr>
        <w:t xml:space="preserve">دارالشفای اصلی عالم همینجاست</w:t>
      </w:r>
    </w:p>
    <w:p>
      <w:pPr>
        <w:pStyle w:val="BookText"/>
      </w:pPr>
      <w:r>
        <w:rPr>
          <w:rFonts w:ascii="IRNazanin" w:hAnsi="IRNazanin" w:eastAsia="IRNazanin" w:cs="IRNazanin"/>
          <w:lang w:bidi="fa-IR"/>
          <w:color w:val="111111"/>
          <w:sz w:val="28"/>
          <w:szCs w:val="28"/>
          <w:rtl/>
        </w:rPr>
        <w:t xml:space="preserve">ای وای بر آنانکه از این خانه دورند</w:t>
      </w:r>
    </w:p>
    <w:p>
      <w:pPr>
        <w:pStyle w:val="BookText"/>
      </w:pPr>
      <w:r>
        <w:rPr>
          <w:rFonts w:ascii="IRNazanin" w:hAnsi="IRNazanin" w:eastAsia="IRNazanin" w:cs="IRNazanin"/>
          <w:lang w:bidi="fa-IR"/>
          <w:color w:val="111111"/>
          <w:sz w:val="28"/>
          <w:szCs w:val="28"/>
          <w:rtl/>
        </w:rPr>
        <w:t xml:space="preserve">جای دگر پر از سیاهی و تباهی است</w:t>
      </w:r>
    </w:p>
    <w:p>
      <w:pPr>
        <w:pStyle w:val="BookText"/>
      </w:pPr>
      <w:r>
        <w:rPr>
          <w:rFonts w:ascii="IRNazanin" w:hAnsi="IRNazanin" w:eastAsia="IRNazanin" w:cs="IRNazanin"/>
          <w:lang w:bidi="fa-IR"/>
          <w:color w:val="111111"/>
          <w:sz w:val="28"/>
          <w:szCs w:val="28"/>
          <w:rtl/>
        </w:rPr>
        <w:t xml:space="preserve">در بین ظلمت روضه ها مشکات نورند</w:t>
      </w:r>
    </w:p>
    <w:p>
      <w:pPr>
        <w:pStyle w:val="BookText"/>
      </w:pPr>
      <w:r>
        <w:rPr>
          <w:rFonts w:ascii="IRNazanin" w:hAnsi="IRNazanin" w:eastAsia="IRNazanin" w:cs="IRNazanin"/>
          <w:lang w:bidi="fa-IR"/>
          <w:color w:val="111111"/>
          <w:sz w:val="28"/>
          <w:szCs w:val="28"/>
          <w:rtl/>
        </w:rPr>
        <w:t xml:space="preserve">از برکت این روضه های فاطمیه</w:t>
      </w:r>
    </w:p>
    <w:p>
      <w:pPr>
        <w:pStyle w:val="BookText"/>
      </w:pPr>
      <w:r>
        <w:rPr>
          <w:rFonts w:ascii="IRNazanin" w:hAnsi="IRNazanin" w:eastAsia="IRNazanin" w:cs="IRNazanin"/>
          <w:lang w:bidi="fa-IR"/>
          <w:color w:val="111111"/>
          <w:sz w:val="28"/>
          <w:szCs w:val="28"/>
          <w:rtl/>
        </w:rPr>
        <w:t xml:space="preserve">دور است از هر هیئتی ویروس منحوس</w:t>
      </w:r>
    </w:p>
    <w:p>
      <w:pPr>
        <w:pStyle w:val="BookText"/>
      </w:pPr>
      <w:r>
        <w:rPr>
          <w:rFonts w:ascii="IRNazanin" w:hAnsi="IRNazanin" w:eastAsia="IRNazanin" w:cs="IRNazanin"/>
          <w:lang w:bidi="fa-IR"/>
          <w:color w:val="111111"/>
          <w:sz w:val="28"/>
          <w:szCs w:val="28"/>
          <w:rtl/>
        </w:rPr>
        <w:t xml:space="preserve">سالم بود آنکس که بر سر زد ز داغش</w:t>
      </w:r>
    </w:p>
    <w:p>
      <w:pPr>
        <w:pStyle w:val="BookText"/>
      </w:pPr>
      <w:r>
        <w:rPr>
          <w:rFonts w:ascii="IRNazanin" w:hAnsi="IRNazanin" w:eastAsia="IRNazanin" w:cs="IRNazanin"/>
          <w:lang w:bidi="fa-IR"/>
          <w:color w:val="111111"/>
          <w:sz w:val="28"/>
          <w:szCs w:val="28"/>
          <w:rtl/>
        </w:rPr>
        <w:t xml:space="preserve">بیمار شد هرکس که شد در خانه محبوس</w:t>
      </w:r>
    </w:p>
    <w:p>
      <w:pPr>
        <w:pStyle w:val="BookText"/>
      </w:pPr>
      <w:r>
        <w:rPr>
          <w:rFonts w:ascii="IRNazanin" w:hAnsi="IRNazanin" w:eastAsia="IRNazanin" w:cs="IRNazanin"/>
          <w:lang w:bidi="fa-IR"/>
          <w:color w:val="111111"/>
          <w:sz w:val="28"/>
          <w:szCs w:val="28"/>
          <w:rtl/>
        </w:rPr>
        <w:t xml:space="preserve">این ماجرا برچیده خواهد شد به لطفش</w:t>
      </w:r>
    </w:p>
    <w:p>
      <w:pPr>
        <w:pStyle w:val="BookText"/>
      </w:pPr>
      <w:r>
        <w:rPr>
          <w:rFonts w:ascii="IRNazanin" w:hAnsi="IRNazanin" w:eastAsia="IRNazanin" w:cs="IRNazanin"/>
          <w:lang w:bidi="fa-IR"/>
          <w:color w:val="111111"/>
          <w:sz w:val="28"/>
          <w:szCs w:val="28"/>
          <w:rtl/>
        </w:rPr>
        <w:t xml:space="preserve">آخر زمستان میرود امروز و فردا</w:t>
      </w:r>
    </w:p>
    <w:p>
      <w:pPr>
        <w:pStyle w:val="BookText"/>
      </w:pPr>
      <w:r>
        <w:rPr>
          <w:rFonts w:ascii="IRNazanin" w:hAnsi="IRNazanin" w:eastAsia="IRNazanin" w:cs="IRNazanin"/>
          <w:lang w:bidi="fa-IR"/>
          <w:color w:val="111111"/>
          <w:sz w:val="28"/>
          <w:szCs w:val="28"/>
          <w:rtl/>
        </w:rPr>
        <w:t xml:space="preserve">میماند آن رنگ سیاهی بر زغال و</w:t>
      </w:r>
    </w:p>
    <w:p>
      <w:pPr>
        <w:pStyle w:val="BookText"/>
      </w:pPr>
      <w:r>
        <w:rPr>
          <w:rFonts w:ascii="IRNazanin" w:hAnsi="IRNazanin" w:eastAsia="IRNazanin" w:cs="IRNazanin"/>
          <w:lang w:bidi="fa-IR"/>
          <w:color w:val="111111"/>
          <w:sz w:val="28"/>
          <w:szCs w:val="28"/>
          <w:rtl/>
        </w:rPr>
        <w:t xml:space="preserve">این بیرق و پرچم همیشه هست بر پا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1pt; height:550pt; margin-left:0pt; margin-top:0pt; mso-position-horizontal:left; mso-position-vertical:top; mso-position-horizontal-relative:char; mso-position-vertical-relative:line;">
            <w10:wrap type="inline"/>
            <v:imagedata r:id="rId9" o:title=""/>
          </v:shape>
        </w:pic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63pt; height:550pt; margin-left:0pt; margin-top:0pt; mso-position-horizontal:left; mso-position-vertical:top; mso-position-horizontal-relative:char; mso-position-vertical-relative:line;">
            <w10:wrap type="inline"/>
            <v:imagedata r:id="rId10" o:title=""/>
          </v:shape>
        </w:pic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69pt; height:550pt; margin-left:0pt; margin-top:0pt; mso-position-horizontal:left; mso-position-vertical:top; mso-position-horizontal-relative:char; mso-position-vertical-relative:line;">
            <w10:wrap type="inline"/>
            <v:imagedata r:id="rId11" o:title=""/>
          </v:shape>
        </w:pic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62pt; height:550pt; margin-left:0pt; margin-top:0pt; mso-position-horizontal:left; mso-position-vertical:top; mso-position-horizontal-relative:char; mso-position-vertical-relative:line;">
            <w10:wrap type="inline"/>
            <v:imagedata r:id="rId12" o:title=""/>
          </v:shape>
        </w:pic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27pt; margin-left:0pt; margin-top:0pt; mso-position-horizontal:left; mso-position-vertical:top; mso-position-horizontal-relative:char; mso-position-vertical-relative:line;">
            <w10:wrap type="inline"/>
            <v:imagedata r:id="rId13" o:title=""/>
          </v:shape>
        </w:pic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4" o:title=""/>
          </v:shape>
        </w:pic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494pt; margin-left:0pt; margin-top:0pt; mso-position-horizontal:left; mso-position-vertical:top; mso-position-horizontal-relative:char; mso-position-vertical-relative:line;">
            <w10:wrap type="inline"/>
            <v:imagedata r:id="rId15" o:title=""/>
          </v:shape>
        </w:pic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6" o:title=""/>
          </v:shape>
        </w:pic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/43. همه ستايش‌ها ويژه خداست كه ما را به اين هدايت كرد ، و اگر خدا ما را هدايت نمى‌كرد هدايت نمى‌يافتيم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 / 9. همانا ما قرآن را نازل كرديم ، و يقيناً ما نگهبان آن هستيم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عنکبوت / 69 . و كسانى كه براى ما كوشيدند ، بى‌ترديد آنان را به راه‌هاى خود راهنمايى مى‌كنيم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(صلی الله علیه و آله) / 7 . اگر خدا را يارى كنيد ، خدا هم شما را يارى مى‌كند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غررالحکم و دررالکلم ، ص 456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124. و هر كس از هدايت من روى بگرداند ، براى او زندگى تنگ خواهد بود.</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إذا وجهه يتلألؤ كأنّه البدر في ليلة تمامه و كماله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 / 8 . مى‌خواهند نور خدا را با دهان‌هايشان خاموش كنند در حالى كه خدا كامل كننده نور خود است ، گرچه كافران خوش نداشته باشند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www.saafi.ir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مشهدی ، مزار ، ص 137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رحمانی همدانی ، احمد، فاطمه زهرا شادمانی دل پیامبر(صلی الله علیه و آله) ، ص 746 ؛ شیخ طوسی ، امالی ، ج1، ص188 ؛ شیخ صدوق ، امالی ، ص 68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أبی جمهور أحسائی ، عوالی اللئالی ، ج1، ص199؛ بحار الانوار ، ج 98، ص44.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خزاز قمی، کفایةالاثر، ص2؛ بسطامی ، امواج البکاء ، ص 57 ؛ مجلسی ، بحارالانوار، ج 22، ص 490 ، باب 1 ، ح 36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بسطامی ، امواج البکاء ، ص 65-64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 بحار الانوار، ج43 ، ص201 ؛ بسطامی ، امواج البکاء ، ص 67 و 75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بسطامی ، ملانوروز علی ، امواج البکاء ، ص 76 ؛ یزدی ، محمدحسن بن علی ، انوارالشهاده ، ص 331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بسطامی ، ملانوروز علی ، امواج البکاء ، ص 76.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یزدی ، محمدحسن بن علی ، انوارالشهاده ، ص 331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یزدی ، محمدحسن بن علی ، انوارالشهاده ، ص 331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محمدمهدی حائری، الکوکب الدُرّی، ص251 ؛ مسعودی، مروج الذهب، ج2، ص291؛ شبلنجی ، نورالأبصار، ص53 ؛ مجلسی، بحار الأنوار، ج43، ص178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عبدالزهرا ، مهدی ، الهجوم علی بیت الزهرا (علیها السلام) ، ص 340 ؛ یزدی ، عبدالخالق بن عبدالرحیم ، مصائب المعصومین ، ص 127 ؛ تبریزی ، شیخ حسن بن عبدالرزاق ، بشارة الباکین ، ص 26 ؛ فشارکی ، محمدحسن ، عنوان الکلام ، مجلس 25 ، ص 142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ریاض القدس ، ص 255.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 بحار الانوار ، ج43، ص174 تا 179 ؛ یزدی، محمدحسن بن علی ، انوارالشهاده ، ص 333 ؛ بسطامی ، ملانوروز علی ، امواج البکاء ، ص 80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 بحار الانوار، ج43، ص174 تا 179؛ یزدی ، محمدحسن بن علی ، انوارالشهاده ، ص 333 ؛ بسطامی ، امواج البکاء ، ص 81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مالکی ، الفصول المهمّة ، ص141 ؛ یزدی ، محمدحسن بن علی ، انوارالشهاده ، ص 334 ؛ میرجهانی ، علامه سیدمحمدحسن ، جنةالعاصمه ، ص 781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میرجهانی ، علامه سیدمحمدحسن ، جنةالعاصمه ، ص 781.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سکاکینی ، اُمهات المؤمنین ، ص198.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صدوق ، علل الشرایع ، ج1، ص185.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یزدی ، محمدحسن بن علی ، انوارالشهاده ، ص 332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ابی الحدید ، شرح نهج البلاغه ، ج9 ، ص 198 ؛ رحمانی همدانی ، احمد ، فاطمه زهرا شادمانی دل پیامبر (صلی الله علیه و آله) ، ص 752.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الزهرا فی السنه و التاریخ و الادب ، ص 552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قمی ، شیخ عباس ، بیت الاحزان ، ص 251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بسطامی ، ملانوروز علی ، امواج البکاء ، ص 83-82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رحمانی همدانی ، احمد ، فاطمه زهرا شادمانی دل پیامبر(صلی الله علیه و آله) ، ص 749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قمی، شیخ عباس، بیت الاحزان، ص 251 ؛ کتاب سلیم بن قیس الکوفی، ص 134؛ رحمانی همدانی، احمد ، فاطمه زهرا شادمانی دل پیامبر (صلی الله علیه و آله) ، ص 715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رحمانی همدانی، احمد، فاطمه زهرا شادمانی دل پیامبر (صلی الله علیه و آله) ، ص 752.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رحمانی همدانی ، احمد ، فاطمه زهرا شادمانی دل پیامبر (صلی الله علیه و آله) ، ص 708-699.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قمی ، شیخ عباس ، سفينه البحار ، ج 2، ص‌374 ؛ همو ، بیت الاحزان ، ص 156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قمی ، شیخ عباس ، بیت الاحزان ، ص 156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عاملی ، شیخ حر، وسائل‌الشيعه، ج 15، ص 200، ح 1 ؛ کلینی، محمدبن یعقوب، ج 6 ، ص 48 ؛ طوسی، تهذیب ، ج 8 ، ص 113. قمی، شیخ عباس ، بیت الاحزان، ص 156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 ج 11، ص 566 ؛ بحار، ج 43، ص170، ح 11.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الهجوم علی بیت فاطمه ، ص294.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غزالی ، علی ، دانستنی های فاطمی ، ص 221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طاووس، طرف، ص146 ؛ مجلسی، بحارالانوار، ج 22 ، ص 477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قمی، شیخ عباس، بیت الاحزان، ص 156 ؛ طبری، دلائل الامه، ص 212؛ رحمانی همدانی، احمد، فاطمه زهرا شادمانی دل پیامبر(صلی الله علیه و آله) ، ص 744.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50 ، ص 60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52، ص 386 ؛ رحمانی همدانی ، احمد، فاطمه زهرا شادمانی دل پیامبر (صلی الله علیه و آله) ، ص 743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شبّر ، جواد ، ادب الطف، ج9، ص225 ؛ مقرم،وفاة الزهرا (علیها السلام) ، ص 477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رحمانی همدانی ، احمد ، فاطمه زهرا شادمانی دل پیامبرص ، ص 745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میرجهانی ، نوائب الدهور ، ص 192 ؛ رحمانی همدانی ، فاطمه زهرا شادمانی دل پیامبر(صلی الله علیه و آله) ، ص 699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شاذان بن جبرئیل ، الفضائل ، ص 142 ؛ اسرار ال محمد ، ترجمه کتاب سلیم بن قیس ، ص 624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الکامل فی التاریخ ، ترجمه عباس خلیلی ، ج8 ، ص 549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عبدالجبار معتزلی ، تثبیت دلائل النبوه ، ج 2 ، ص 594 و 595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حسن بن حمزه بن علیّ بن عبد اللّه بن محمّد بن الحسن بن الحسین بن علیّ بن الحسین بن علیّ بن أبی طالبb ابومحمد الطبری: از بزرگ ترین علما و فقهای شیعه است که علمای امامیه ازجمله نجاشی و شیخ طوسی و علامه حلی و جزائری و حائری مازندرانی و مجلسی و بحرالعلوم و مامقانی و غیره، او را توثیق و مدح کرده اند . تنقیح المقال ، علامه مامقانی ، چاپ موسسه آل البیت ، ج 19، ص 138 تا 151 مراجعه شود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ابوالقاسم الحسن بن فرح بن حوشب بن زادان الکوفی النجاری منصور الیمن : او اهل کوفه بوده و در سال 268 به یمن می رود و نخستین داعی اسماعیلی ها در کشور یمن می شود و یمنی ها تابع او می شوند . کتبی به او منسوب است و شرح حال مفصلش در رساله افتتاح الدعوه قاضی نعمان مغربی آمده است.</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ازاذویه بن عبدالله الاصفهسالار ( سپهسالار) المرشد ابوالوفاء الدیلمی : از حاکمان و فرماندهان شیعه در منطقه دیلم ( شمال ایران فعلی ) بوده و حتی امارت کوفه را به دست می آورد و در آنجا خطبه می گذارد و در سال 444 فوت می کند . ( ابن فوطی ، مجمع الاداب ، ج 5 ، ص 190 و 191)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بن ابی الدیس ابو محمد : فقط می دانیم که او ، قاضی دمشق بوده و نماز میت عبدالوهاب بن عزون ( قاضی منطقه بانیاس سوریه ) را در سال 397 خوانده ( ابن عساکر ، تاریخ دمشق ، ج 37 ، ص 336) و خودش هم در سال همان زمان ها فوت کرده . ( ابن عساکر ، تاریخ دمشق ، ج 37 ، ص 317 )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محمد بن النعمان ابوعبدالله معروف به ابن معلم و شیخ مفید : وی از برجسته ترین علمای شیعه در تمام تاریخ بوده و اساتید و شاگردانش هم همگی از نوادر دوران و برجسته ترین علمای شیعه بودند . برای مطالعه درباره ایشان به تنقیح المقال فی علم الرجال علامه مامقانی ، چاپ سنگی ، ج 3 ، ص 180 و 181 مراجعه شود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مصر : کشوری در افریقا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رمله : شهری در فلسطین امروزی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عکاء : شهری در فلسطین امروزی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عسقلان : شهری در فلسطین امروزی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دمشق : پایتخت کشور سوریه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جبل البسماق : کردستان سوریه امروزی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شهیدی ، سیدجعفر ، زندگانی حضرت زهرا (علیها السلام) ، ص 213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حجر ، لسان المیزان ، ج 5 ، ص 218.</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ذهبی، تاریخ اسلام ، ج 12، ص 1085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عنین، دیوان ، ص 391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خطیب بغدادی ، تاریخ بغداد ، ج 15 ، ص 34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میرزا صالح ، غلامحسین ، سرگذشت زندگانی من ، (خاطرات شیخ ابراهیم زنجانی ) ، ص 107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کوهستانی نژاد، مسعود ، چالش ها و تعاملات ایران در نیمه نخست قرن بیستم ، ص 78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سایت اجتهاد مقالۀ آقای پوسانی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کتاب یکی از آثار تاریخی و ماندگار حضرت آیت الله میرسید حجت موحّد ابطحی حفظه الله می باشد که خود از پیشگامان ، بنیان گذاران و مؤسس فاطمیه ابتدا در اصفهان و بعد در کشور و به تبع آن در جهان می باشد . کتاب فوق در دو جلد به زیور طبع آراسته گردید که به موضوع : عوامل مؤثر در گسترش نهضت فاطمیه ، نقش مراجع تقلید در حفظ و گسترش نهضت فاطمیه ، نقش تحقیق و تألیف در نهضت فاطمیه ، آثار بزرگداشت فاطمیه ، نهضت فاطمیه از دیدگاه صاحب نظران و شعراء اهل بیت b و گزارشی از سفرهای تبلیغی برای بزرگداشت فاطمیه و به 113 کرامت و عنایت فاطمی پرداخته اند . خداوند طول عمر به حضرت استاد عنایت بگرداند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موحّد ابطحی ، آیت الله سیّدحجت ، نهضت فاطمیه ، ج1، ص 50 - 47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موحّد ابطحی ، آیت الله سیّدحجت ، نهضت فاطمیه ، ج1 ، ص 51- 50.</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نورى از ملكوت ، زندگانى آيت‌اللّه العظمى گلپايگانى ، ص 181- 180.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سیره عالمانه و پندهای حکیمانه ، ص 84 - 80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ص 200 - 199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 ج 1، ص 461، ح 10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 ص 358 ، نامۀ 24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سیره عالمانه و پندهای حکیمانه ، ص 104- 103.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ص 128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موحّد ابطحی ، آیت اللّه سیّدحجت ، نهضت فاطیمه ، ج1 ، ص 69.</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موحّد ابطحی ، آیت اللّه سید حجت ، نهضت فاطمیه ، ج1 ، ص 71.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سيناى فقاهت، ص 106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فاطمه (علیها السلام) و فاطميه ، ص 59- 58 . در تاریخ 18/ 5/ 1381.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نهضت فاطمیه ، ج2 ، ص 353 شرح این مسافرت های تبلیغی از صفحه 353 تا صفحه 434 ذکر شده است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نهضت فاطمیه ، ج2 ، ص 434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موحّد ابطحی ، آیت اللّه سیّدحجت ، نهضت فاطمیه ، ج2 ، ص 450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www.saafi.ir</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النورین ، ص40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36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روايت از امام عسكرى j به اين صورت آمده است كه فرمود : نَحْنُ حُجَجُ اللّه عَلى خَلْقِهِ وَ فاطمةُ حُجةٌ عَليَنا ؛ ما حجّت ها و برگزيدگان خدا بر آفريدگانش مى باشيم ، و فاطمه ، حجّت راستين و پُرشكوه خدا بر ما مى باشد . تفسير أطيب البيان ، ج 13 ، ص 236.</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مراجعه شود به کتاب نهضت فاطمیه ، اثر : حضرت آیت اللّه حاج سیّد حجت موحّد ابطحی دام ظله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 39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نور الثقلين ، ج 2، ص 18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صدوق ، أمالی ص 183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 33.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 / 23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الکبیر ابن مشهدی ، ص 218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كافی ، ج‌1 ، ص 196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 صدوق ، ص135 ؛ الفایق ، زمخشری ، ج1، ص162.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کوثر / 3-1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جمله مجالس محوری و خط شکن ، مجلس بیت الزهرا (علیها السلام) ، (بیت آیت الله موحّد ابطحی حفظه الله) در اصفهان بود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 20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36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ج74 ، ص68 ، ح 40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 14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 شیخ صدوق ، ج2 ، ص416 ، ح 8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 ج11 ، ص 225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 باب 40 ، ح1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 ج11 ، ص554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ج 43 ، ص 56 ، ح 50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 ج 4 ، ص 314 ، ح2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 19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216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محمد (صلی الله علیه و آله) / 7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ابن المشهدی ، ص401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الکبیر ، ص 264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 ص 115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 ج99 ، ص52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 ج1 ، ص 314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الزام الناصب ، ج1 ، ص427.</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ج 25 ، ص 17.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 ج35 ، ص10 به نقل از فضایل ابن شاذان ، ص 56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شهرآشوب ، ج1 ، ص85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خبرگزاری مهر ، جمعه 17 بهمن ماه 1399 – کد خبر : 5139638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 ج 49، ص 166.</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 19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تکاثر / 8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ج 2 ، ص 441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الدعائم ، ج 2، ص 116 ، ح 386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مجلسی ، بحارالانوار ، ج 30 ، ص 126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30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 ج 1 ، ص 336 ، ح 10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 86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مجلسی ، بحارالانوار ، ج 53 ، باب 31 ، ما خرج من توفیقاته ، ص 180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انبیاء / 107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74 و بقره / 105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 ج 1 ، ص 77 ، ح 55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فرازی از زیارت حضرت صدیقه (علیها السلام) ، مفاتیح الجنان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هروله : راه رفتن سریع و د ویدن آرام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خمار : روسری بلند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ج 43 ، ص 66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ج 28 ، ص 236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صدوق ، الخصال ، ج2 ، ص 414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 آشوب ، مناقب آل ابی طالب ، ج 3 ، ص 406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صدوق ، معانی الاخبار، ص 64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صدوق ، فضائل الاشهر الثلاثه ، ص 99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صدوق ، معانی الاخبار ، ص 64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 آشوب ، مناقب آل ابیطالب ، ج3 ، ص 378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دیلمی ، ارشاد القلوب ، ج2 ، ص 403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صدوق ، علل الشرایع ، ج1 ، ص 180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ص 181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 اصول کافی ، ج1 ، ص 460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توفیق ابوعلم ، اهل البیت ، ص 112 ، به نقل احقاق الحق ، ج 19، ص 11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قرمانی ، اخبار الدوّل و آثار الاول ، ص 87 ، به نقل احقاق الحق ، ج 10 ، ص 244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انسان ، آیۀ 13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ثعلبی ، تفسیر الکشف و البیان ، ج 10 ، ص 102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توفیق ابوعلم ، أهل البیت ، ص 115 ، به نقل احقاق الحق ، ج 19 ، ص 4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نور ، آیۀ 35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 اصول کافی ، ج1 ، ص 195.</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حموینی ، فرائد السّمطین ، ج 1 ، ص 68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میرجهانی ، الجُنَّةُ العاصمة ، ص 166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حاکم ، مستدرک صحیحین ، ج3 ، ص 161.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علامۀ مجلسی ، بحارالانوار، ج 25 ، ص 17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راوندی ، الدّعوات ، ص 208 ؛ همو ، الخرائج و الجرائح ، ج2 ، ص 523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 بحارالانوار ، ج 43 ، ص 67 ؛ محدث قمی ، منتهی الآمال ، ج 1 ، ص 296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قولویه ، کامل الزیارات ، ص 334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علامۀ مجلسی ، بحارالانوار ، ج 28 ، ص 39 ؛ شیخ صدوق ، الامالی ، ص 100 ، مجلس 24 ، ح 2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 بحارالانوار ، ج 22 ، ص 485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سید بن طاووس ، الیقین ، ص 488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حاکم ، مستدرک صحیحین ، ج3 ، ص 154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ص 156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هیثمی ، مجمع الزوائد ، ج 9 ، ص 23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صدوق ، الأمالی ، ص 195 ، مجلس 41 ، ح 7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صدوق ، الخصال ، ج1 ، ص 204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حاکم ، مستدرک صحیحین ، ج 3 ، ص 153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کوفی ، تفسیر فرات ، ج 2 ، ص 447- 445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زینی دحلان ، السیرة الحلبیِّه ، ج 1 ، ص 232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شبلنجی ، نورالأبصار ، ص 42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اربلی ، کشف الغمه ، ج2 ، ص 123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 الاحتجاج ، ج 1 ، ص 108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میرجهانی ، الجُنَّةُ العاصمة ، ص 461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طوسی ، الامالی ، ص 156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علامۀ مجلسی ، بحارالانوار ، ج 43 ، ص 179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طوسی ، الامالی ، ص 109 ، مجلس چهارم ، ح 20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 اصول کافی ، ج1 ، ص 458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جعفر نقدی ، الانوار العلویّه ، ص 214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علامۀ مجلسی ، بحارالانوار ، ج 43 ، ص 80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صدوق ، الامالی، ص 523 ، مجلس 94، ح 9.</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صدوق ، علل الشرایع ، ج1 ، ص 188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 الاحتجاج ، ج 1 ، ص 102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ص 107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ص 92 و ص 106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علامۀ مجلسی ، بحارالانوار ، ج 43 ، ص 176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قاضی نعمان ، دعائم الاسلام ، ج1 ، ص 232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 آشوب ، مناقب آل ابی طالب ، ج 3 ، ص 362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علامۀ مجلسی ، بحارالانوار ، ج43 ، ص 177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 کافی شریف ، ج 3 ، ص 228 ، و ج 4 ، ص 561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 اشوب ، مناقب آل ابی طالب ، ج 1 ، ص 295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علامۀ مجلسی ، بحارالانوار ، ج 28 ، ص 38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محدث قمی ، کُحلُ البصر ، ص 284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صدوق ، من لا یحضرالفقیه ، ج 1 ، ص 297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فتّال ، روضة الواعظین ، ج 1 ، ص 347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هاشم بن محمد ، مصباح ا لانوار ، ص 257 و بحارالانوار ، ج 82 ، ص 27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علامۀ مجلسی ، بحارالانوار ، ج 43 ، ص 214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حاج آقا حجت ابطحی ، نهضت فاطمیه ، ج2 ،ص 686- 497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جعفر نقدی ، زینب الکبری ، ص 33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محمدباقر بیرجندی ، وقایع الشهور و الایّام ، ص 94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حر عاملی ، أمل الآمل ، ج 1 ، ص 182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 اصول کافی ، ج1 ، ص 458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طوسی ، مصباح المتهجّد ، ص 792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حائری مازندرانی ، شجرۀ طوبی ، ص 171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.نگارنده ، نیاکان نبوّت و امامت ، ص 21.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نگارنده ، اجساد جاویدان ، ص 230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طوسی ، الغیبة ، ص 366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طوسی ، مصباح المتهجّد ، ص 793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مسعودی ، مروج الذّهب ، ج 3 ، ص 399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بیرجندی ، وقایع الشهور و الایّام ، ص 107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یعقوبی ، تاریخ یعفوبی ، ج 2 ، ص 7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محدّث ارموی ، الصّوارم المهرقة - مقدمه – ص 19.</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 بحارالانوار ، ج 100 ، ص 168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طوسی ، مصباح المتهجّد ، ص 732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نگارنده ، اجساد جاویدان ، ص 87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محلاتی ، ریاحین الشّریعه ، ج 3 ، ص 256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مقرّم ، وفاة الزهرا ، ص 97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سلیم بن قیس ، کتاب سلیم ، ص 151 ؛ بحارالانوار ، ج 30 ، ص 326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صدوق ، عقاب الاعمال ، ص 208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4B6E6F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footer" Target="footer7.xml"/><Relationship Id="rId18" Type="http://schemas.openxmlformats.org/officeDocument/2006/relationships/footer" Target="footer10.xml"/><Relationship Id="rId19" Type="http://schemas.openxmlformats.org/officeDocument/2006/relationships/footer" Target="footer13.xml"/><Relationship Id="rId20" Type="http://schemas.openxmlformats.org/officeDocument/2006/relationships/footer" Target="footer16.xml"/><Relationship Id="rId21" Type="http://schemas.openxmlformats.org/officeDocument/2006/relationships/footer" Target="footer19.xml"/><Relationship Id="rId22" Type="http://schemas.openxmlformats.org/officeDocument/2006/relationships/footer" Target="footer22.xml"/><Relationship Id="rId23" Type="http://schemas.openxmlformats.org/officeDocument/2006/relationships/footer" Target="footer25.xml"/><Relationship Id="rId24" Type="http://schemas.openxmlformats.org/officeDocument/2006/relationships/footer" Target="footer28.xml"/><Relationship Id="rId25" Type="http://schemas.openxmlformats.org/officeDocument/2006/relationships/footer" Target="footer31.xml"/><Relationship Id="rId26" Type="http://schemas.openxmlformats.org/officeDocument/2006/relationships/footer" Target="footer34.xml"/><Relationship Id="rId27" Type="http://schemas.openxmlformats.org/officeDocument/2006/relationships/footer" Target="footer37.xml"/><Relationship Id="rId28" Type="http://schemas.openxmlformats.org/officeDocument/2006/relationships/footer" Target="footer40.xml"/><Relationship Id="rId29" Type="http://schemas.openxmlformats.org/officeDocument/2006/relationships/footer" Target="footer43.xml"/><Relationship Id="rId30" Type="http://schemas.openxmlformats.org/officeDocument/2006/relationships/footer" Target="footer46.xml"/><Relationship Id="rId31" Type="http://schemas.openxmlformats.org/officeDocument/2006/relationships/footer" Target="footer49.xml"/><Relationship Id="rId32" Type="http://schemas.openxmlformats.org/officeDocument/2006/relationships/footer" Target="footer52.xml"/><Relationship Id="rId33" Type="http://schemas.openxmlformats.org/officeDocument/2006/relationships/footer" Target="footer55.xml"/><Relationship Id="rId34" Type="http://schemas.openxmlformats.org/officeDocument/2006/relationships/footer" Target="footer58.xml"/><Relationship Id="rId35" Type="http://schemas.openxmlformats.org/officeDocument/2006/relationships/footer" Target="footer61.xml"/><Relationship Id="rId36" Type="http://schemas.openxmlformats.org/officeDocument/2006/relationships/footer" Target="footer64.xml"/><Relationship Id="rId37" Type="http://schemas.openxmlformats.org/officeDocument/2006/relationships/footer" Target="footer67.xml"/><Relationship Id="rId38" Type="http://schemas.openxmlformats.org/officeDocument/2006/relationships/footer" Target="footer70.xml"/><Relationship Id="rId39" Type="http://schemas.openxmlformats.org/officeDocument/2006/relationships/footer" Target="footer73.xml"/><Relationship Id="rId40" Type="http://schemas.openxmlformats.org/officeDocument/2006/relationships/footer" Target="footer76.xml"/><Relationship Id="rId41" Type="http://schemas.openxmlformats.org/officeDocument/2006/relationships/footer" Target="footer79.xml"/><Relationship Id="rId42" Type="http://schemas.openxmlformats.org/officeDocument/2006/relationships/footer" Target="footer82.xml"/><Relationship Id="rId43" Type="http://schemas.openxmlformats.org/officeDocument/2006/relationships/footer" Target="footer85.xml"/><Relationship Id="rId44" Type="http://schemas.openxmlformats.org/officeDocument/2006/relationships/footer" Target="footer88.xml"/><Relationship Id="rId45" Type="http://schemas.openxmlformats.org/officeDocument/2006/relationships/footer" Target="footer91.xml"/><Relationship Id="rId46" Type="http://schemas.openxmlformats.org/officeDocument/2006/relationships/footer" Target="footer94.xml"/><Relationship Id="rId47" Type="http://schemas.openxmlformats.org/officeDocument/2006/relationships/footer" Target="footer97.xml"/><Relationship Id="rId48" Type="http://schemas.openxmlformats.org/officeDocument/2006/relationships/footer" Target="footer100.xml"/><Relationship Id="rId49" Type="http://schemas.openxmlformats.org/officeDocument/2006/relationships/footer" Target="footer103.xml"/><Relationship Id="rId50" Type="http://schemas.openxmlformats.org/officeDocument/2006/relationships/footer" Target="footer106.xml"/><Relationship Id="rId51" Type="http://schemas.openxmlformats.org/officeDocument/2006/relationships/footer" Target="footer109.xml"/><Relationship Id="rId52" Type="http://schemas.openxmlformats.org/officeDocument/2006/relationships/footer" Target="footer112.xml"/><Relationship Id="rId53" Type="http://schemas.openxmlformats.org/officeDocument/2006/relationships/footer" Target="footer115.xml"/><Relationship Id="rId54" Type="http://schemas.openxmlformats.org/officeDocument/2006/relationships/footer" Target="footer118.xml"/><Relationship Id="rId55" Type="http://schemas.openxmlformats.org/officeDocument/2006/relationships/footer" Target="footer121.xml"/><Relationship Id="rId56" Type="http://schemas.openxmlformats.org/officeDocument/2006/relationships/footer" Target="footer124.xml"/><Relationship Id="rId57" Type="http://schemas.openxmlformats.org/officeDocument/2006/relationships/footer" Target="footer127.xml"/><Relationship Id="rId58" Type="http://schemas.openxmlformats.org/officeDocument/2006/relationships/footer" Target="footer130.xml"/><Relationship Id="rId59" Type="http://schemas.openxmlformats.org/officeDocument/2006/relationships/footer" Target="footer133.xml"/><Relationship Id="rId60" Type="http://schemas.openxmlformats.org/officeDocument/2006/relationships/footer" Target="footer136.xml"/><Relationship Id="rId61" Type="http://schemas.openxmlformats.org/officeDocument/2006/relationships/footer" Target="footer139.xml"/><Relationship Id="rId62" Type="http://schemas.openxmlformats.org/officeDocument/2006/relationships/footer" Target="footer142.xml"/><Relationship Id="rId63" Type="http://schemas.openxmlformats.org/officeDocument/2006/relationships/footer" Target="footer145.xml"/><Relationship Id="rId64" Type="http://schemas.openxmlformats.org/officeDocument/2006/relationships/footer" Target="footer148.xml"/><Relationship Id="rId65" Type="http://schemas.openxmlformats.org/officeDocument/2006/relationships/footer" Target="footer151.xml"/><Relationship Id="rId66" Type="http://schemas.openxmlformats.org/officeDocument/2006/relationships/footer" Target="footer154.xml"/><Relationship Id="rId67" Type="http://schemas.openxmlformats.org/officeDocument/2006/relationships/footer" Target="footer157.xml"/><Relationship Id="rId68" Type="http://schemas.openxmlformats.org/officeDocument/2006/relationships/footer" Target="footer160.xml"/><Relationship Id="rId69" Type="http://schemas.openxmlformats.org/officeDocument/2006/relationships/footer" Target="footer163.xml"/><Relationship Id="rId70" Type="http://schemas.openxmlformats.org/officeDocument/2006/relationships/footer" Target="footer166.xml"/><Relationship Id="rId71" Type="http://schemas.openxmlformats.org/officeDocument/2006/relationships/footer" Target="footer169.xml"/><Relationship Id="rId72" Type="http://schemas.openxmlformats.org/officeDocument/2006/relationships/footer" Target="footer172.xml"/><Relationship Id="rId73" Type="http://schemas.openxmlformats.org/officeDocument/2006/relationships/footer" Target="footer175.xml"/><Relationship Id="rId74" Type="http://schemas.openxmlformats.org/officeDocument/2006/relationships/footer" Target="footer178.xml"/><Relationship Id="rId75" Type="http://schemas.openxmlformats.org/officeDocument/2006/relationships/footer" Target="footer181.xml"/><Relationship Id="rId76" Type="http://schemas.openxmlformats.org/officeDocument/2006/relationships/footer" Target="footer184.xml"/><Relationship Id="rId77" Type="http://schemas.openxmlformats.org/officeDocument/2006/relationships/footer" Target="footer187.xml"/><Relationship Id="rId78" Type="http://schemas.openxmlformats.org/officeDocument/2006/relationships/footer" Target="footer190.xml"/><Relationship Id="rId79" Type="http://schemas.openxmlformats.org/officeDocument/2006/relationships/footer" Target="footer193.xml"/><Relationship Id="rId80" Type="http://schemas.openxmlformats.org/officeDocument/2006/relationships/footer" Target="footer196.xml"/><Relationship Id="rId81" Type="http://schemas.openxmlformats.org/officeDocument/2006/relationships/footer" Target="footer199.xml"/><Relationship Id="rId82" Type="http://schemas.openxmlformats.org/officeDocument/2006/relationships/footer" Target="footer202.xml"/><Relationship Id="rId83" Type="http://schemas.openxmlformats.org/officeDocument/2006/relationships/footer" Target="footer205.xml"/><Relationship Id="rId84" Type="http://schemas.openxmlformats.org/officeDocument/2006/relationships/footer" Target="footer208.xml"/><Relationship Id="rId85" Type="http://schemas.openxmlformats.org/officeDocument/2006/relationships/footer" Target="footer211.xml"/><Relationship Id="rId86" Type="http://schemas.openxmlformats.org/officeDocument/2006/relationships/footer" Target="footer214.xml"/><Relationship Id="rId87" Type="http://schemas.openxmlformats.org/officeDocument/2006/relationships/footer" Target="footer217.xml"/><Relationship Id="rId88" Type="http://schemas.openxmlformats.org/officeDocument/2006/relationships/footer" Target="footer220.xml"/><Relationship Id="rId89" Type="http://schemas.openxmlformats.org/officeDocument/2006/relationships/footer" Target="footer223.xml"/><Relationship Id="rId90" Type="http://schemas.openxmlformats.org/officeDocument/2006/relationships/footer" Target="footer226.xml"/><Relationship Id="rId91" Type="http://schemas.openxmlformats.org/officeDocument/2006/relationships/footer" Target="footer229.xml"/><Relationship Id="rId92" Type="http://schemas.openxmlformats.org/officeDocument/2006/relationships/footer" Target="footer232.xml"/><Relationship Id="rId93" Type="http://schemas.openxmlformats.org/officeDocument/2006/relationships/footer" Target="footer235.xml"/><Relationship Id="rId94" Type="http://schemas.openxmlformats.org/officeDocument/2006/relationships/footer" Target="footer238.xml"/><Relationship Id="rId95" Type="http://schemas.openxmlformats.org/officeDocument/2006/relationships/footer" Target="footer241.xml"/><Relationship Id="rId96" Type="http://schemas.openxmlformats.org/officeDocument/2006/relationships/footer" Target="footer244.xml"/><Relationship Id="rId97" Type="http://schemas.openxmlformats.org/officeDocument/2006/relationships/footer" Target="footer247.xml"/><Relationship Id="rId98" Type="http://schemas.openxmlformats.org/officeDocument/2006/relationships/footer" Target="footer250.xml"/><Relationship Id="rId99" Type="http://schemas.openxmlformats.org/officeDocument/2006/relationships/footer" Target="footer253.xml"/><Relationship Id="rId100" Type="http://schemas.openxmlformats.org/officeDocument/2006/relationships/footer" Target="footer256.xml"/><Relationship Id="rId101" Type="http://schemas.openxmlformats.org/officeDocument/2006/relationships/footer" Target="footer259.xml"/><Relationship Id="rId102" Type="http://schemas.openxmlformats.org/officeDocument/2006/relationships/footer" Target="footer262.xml"/><Relationship Id="rId103" Type="http://schemas.openxmlformats.org/officeDocument/2006/relationships/footer" Target="footer265.xml"/><Relationship Id="rId104" Type="http://schemas.openxmlformats.org/officeDocument/2006/relationships/footer" Target="footer268.xml"/><Relationship Id="rId105" Type="http://schemas.openxmlformats.org/officeDocument/2006/relationships/footer" Target="footer271.xml"/><Relationship Id="rId106" Type="http://schemas.openxmlformats.org/officeDocument/2006/relationships/footer" Target="footer274.xml"/><Relationship Id="rId107" Type="http://schemas.openxmlformats.org/officeDocument/2006/relationships/footer" Target="footer277.xml"/><Relationship Id="rId108" Type="http://schemas.openxmlformats.org/officeDocument/2006/relationships/footer" Target="footer280.xml"/><Relationship Id="rId109" Type="http://schemas.openxmlformats.org/officeDocument/2006/relationships/footer" Target="footer283.xml"/><Relationship Id="rId110" Type="http://schemas.openxmlformats.org/officeDocument/2006/relationships/footer" Target="footer286.xml"/><Relationship Id="rId111" Type="http://schemas.openxmlformats.org/officeDocument/2006/relationships/footer" Target="footer289.xml"/><Relationship Id="rId112" Type="http://schemas.openxmlformats.org/officeDocument/2006/relationships/footer" Target="footer292.xml"/><Relationship Id="rId113" Type="http://schemas.openxmlformats.org/officeDocument/2006/relationships/footer" Target="footer295.xml"/><Relationship Id="rId114" Type="http://schemas.openxmlformats.org/officeDocument/2006/relationships/footer" Target="footer298.xml"/><Relationship Id="rId115" Type="http://schemas.openxmlformats.org/officeDocument/2006/relationships/footer" Target="footer301.xml"/><Relationship Id="rId116" Type="http://schemas.openxmlformats.org/officeDocument/2006/relationships/footer" Target="footer304.xml"/><Relationship Id="rId117" Type="http://schemas.openxmlformats.org/officeDocument/2006/relationships/footer" Target="footer307.xml"/><Relationship Id="rId118" Type="http://schemas.openxmlformats.org/officeDocument/2006/relationships/footer" Target="footer310.xml"/><Relationship Id="rId119" Type="http://schemas.openxmlformats.org/officeDocument/2006/relationships/footer" Target="footer313.xml"/><Relationship Id="rId120" Type="http://schemas.openxmlformats.org/officeDocument/2006/relationships/footer" Target="footer316.xml"/><Relationship Id="rId121" Type="http://schemas.openxmlformats.org/officeDocument/2006/relationships/footer" Target="footer319.xml"/><Relationship Id="rId122" Type="http://schemas.openxmlformats.org/officeDocument/2006/relationships/footer" Target="footer322.xml"/><Relationship Id="rId123" Type="http://schemas.openxmlformats.org/officeDocument/2006/relationships/footer" Target="footer325.xml"/><Relationship Id="rId124" Type="http://schemas.openxmlformats.org/officeDocument/2006/relationships/footer" Target="footer328.xml"/><Relationship Id="rId125" Type="http://schemas.openxmlformats.org/officeDocument/2006/relationships/footer" Target="footer331.xml"/><Relationship Id="rId126" Type="http://schemas.openxmlformats.org/officeDocument/2006/relationships/footer" Target="footer334.xml"/><Relationship Id="rId127" Type="http://schemas.openxmlformats.org/officeDocument/2006/relationships/footer" Target="footer337.xml"/><Relationship Id="rId128" Type="http://schemas.openxmlformats.org/officeDocument/2006/relationships/footer" Target="footer340.xml"/><Relationship Id="rId129" Type="http://schemas.openxmlformats.org/officeDocument/2006/relationships/footer" Target="footer343.xml"/><Relationship Id="rId130" Type="http://schemas.openxmlformats.org/officeDocument/2006/relationships/footer" Target="footer346.xml"/><Relationship Id="rId131" Type="http://schemas.openxmlformats.org/officeDocument/2006/relationships/footer" Target="footer349.xml"/><Relationship Id="rId132" Type="http://schemas.openxmlformats.org/officeDocument/2006/relationships/footer" Target="footer352.xml"/><Relationship Id="rId133" Type="http://schemas.openxmlformats.org/officeDocument/2006/relationships/footer" Target="footer355.xml"/><Relationship Id="rId134" Type="http://schemas.openxmlformats.org/officeDocument/2006/relationships/footer" Target="footer358.xml"/><Relationship Id="rId135" Type="http://schemas.openxmlformats.org/officeDocument/2006/relationships/footer" Target="footer361.xml"/><Relationship Id="rId136" Type="http://schemas.openxmlformats.org/officeDocument/2006/relationships/footer" Target="footer364.xml"/><Relationship Id="rId137" Type="http://schemas.openxmlformats.org/officeDocument/2006/relationships/footer" Target="footer367.xml"/><Relationship Id="rId138" Type="http://schemas.openxmlformats.org/officeDocument/2006/relationships/footer" Target="footer370.xml"/><Relationship Id="rId139" Type="http://schemas.openxmlformats.org/officeDocument/2006/relationships/footer" Target="footer373.xml"/><Relationship Id="rId140" Type="http://schemas.openxmlformats.org/officeDocument/2006/relationships/footer" Target="footer376.xml"/><Relationship Id="rId141" Type="http://schemas.openxmlformats.org/officeDocument/2006/relationships/footer" Target="footer379.xml"/><Relationship Id="rId142" Type="http://schemas.openxmlformats.org/officeDocument/2006/relationships/footer" Target="footer382.xml"/><Relationship Id="rId143" Type="http://schemas.openxmlformats.org/officeDocument/2006/relationships/footer" Target="footer385.xml"/><Relationship Id="rId144" Type="http://schemas.openxmlformats.org/officeDocument/2006/relationships/footer" Target="footer388.xml"/><Relationship Id="rId145" Type="http://schemas.openxmlformats.org/officeDocument/2006/relationships/footer" Target="footer391.xml"/><Relationship Id="rId146" Type="http://schemas.openxmlformats.org/officeDocument/2006/relationships/footer" Target="footer394.xml"/><Relationship Id="rId147" Type="http://schemas.openxmlformats.org/officeDocument/2006/relationships/footer" Target="footer397.xml"/><Relationship Id="rId148" Type="http://schemas.openxmlformats.org/officeDocument/2006/relationships/footer" Target="footer400.xml"/><Relationship Id="rId149" Type="http://schemas.openxmlformats.org/officeDocument/2006/relationships/footer" Target="footer403.xml"/><Relationship Id="rId150" Type="http://schemas.openxmlformats.org/officeDocument/2006/relationships/footer" Target="footer406.xml"/><Relationship Id="rId151" Type="http://schemas.openxmlformats.org/officeDocument/2006/relationships/footer" Target="footer409.xml"/><Relationship Id="rId152" Type="http://schemas.openxmlformats.org/officeDocument/2006/relationships/footer" Target="footer412.xml"/><Relationship Id="rId153" Type="http://schemas.openxmlformats.org/officeDocument/2006/relationships/footer" Target="footer415.xml"/><Relationship Id="rId154" Type="http://schemas.openxmlformats.org/officeDocument/2006/relationships/footer" Target="footer418.xml"/><Relationship Id="rId155" Type="http://schemas.openxmlformats.org/officeDocument/2006/relationships/footer" Target="footer421.xml"/><Relationship Id="rId156" Type="http://schemas.openxmlformats.org/officeDocument/2006/relationships/footer" Target="footer424.xml"/><Relationship Id="rId157" Type="http://schemas.openxmlformats.org/officeDocument/2006/relationships/footer" Target="footer427.xml"/><Relationship Id="rId158" Type="http://schemas.openxmlformats.org/officeDocument/2006/relationships/footer" Target="footer430.xml"/><Relationship Id="rId159" Type="http://schemas.openxmlformats.org/officeDocument/2006/relationships/footer" Target="footer433.xml"/><Relationship Id="rId160" Type="http://schemas.openxmlformats.org/officeDocument/2006/relationships/footer" Target="footer436.xml"/><Relationship Id="rId161" Type="http://schemas.openxmlformats.org/officeDocument/2006/relationships/footer" Target="footer439.xml"/><Relationship Id="rId162" Type="http://schemas.openxmlformats.org/officeDocument/2006/relationships/footer" Target="footer442.xml"/><Relationship Id="rId163" Type="http://schemas.openxmlformats.org/officeDocument/2006/relationships/footer" Target="footer445.xml"/><Relationship Id="rId164" Type="http://schemas.openxmlformats.org/officeDocument/2006/relationships/footer" Target="footer448.xml"/><Relationship Id="rId165" Type="http://schemas.openxmlformats.org/officeDocument/2006/relationships/footer" Target="footer451.xml"/><Relationship Id="rId166" Type="http://schemas.openxmlformats.org/officeDocument/2006/relationships/footer" Target="footer454.xml"/><Relationship Id="rId167" Type="http://schemas.openxmlformats.org/officeDocument/2006/relationships/footer" Target="footer457.xml"/><Relationship Id="rId168" Type="http://schemas.openxmlformats.org/officeDocument/2006/relationships/footer" Target="footer460.xml"/><Relationship Id="rId169" Type="http://schemas.openxmlformats.org/officeDocument/2006/relationships/footer" Target="footer463.xml"/><Relationship Id="rId170" Type="http://schemas.openxmlformats.org/officeDocument/2006/relationships/footer" Target="footer466.xml"/><Relationship Id="rId171" Type="http://schemas.openxmlformats.org/officeDocument/2006/relationships/footer" Target="footer469.xml"/><Relationship Id="rId172" Type="http://schemas.openxmlformats.org/officeDocument/2006/relationships/footer" Target="footer472.xml"/><Relationship Id="rId173" Type="http://schemas.openxmlformats.org/officeDocument/2006/relationships/footer" Target="footer475.xml"/><Relationship Id="rId174" Type="http://schemas.openxmlformats.org/officeDocument/2006/relationships/footer" Target="footer478.xml"/><Relationship Id="rId175" Type="http://schemas.openxmlformats.org/officeDocument/2006/relationships/footer" Target="footer481.xml"/><Relationship Id="rId176" Type="http://schemas.openxmlformats.org/officeDocument/2006/relationships/footer" Target="footer484.xml"/><Relationship Id="rId177" Type="http://schemas.openxmlformats.org/officeDocument/2006/relationships/footer" Target="footer487.xml"/><Relationship Id="rId178" Type="http://schemas.openxmlformats.org/officeDocument/2006/relationships/footer" Target="footer490.xml"/><Relationship Id="rId179" Type="http://schemas.openxmlformats.org/officeDocument/2006/relationships/footer" Target="footer493.xml"/><Relationship Id="rId180" Type="http://schemas.openxmlformats.org/officeDocument/2006/relationships/footer" Target="footer496.xml"/><Relationship Id="rId181" Type="http://schemas.openxmlformats.org/officeDocument/2006/relationships/footer" Target="footer499.xml"/><Relationship Id="rId182" Type="http://schemas.openxmlformats.org/officeDocument/2006/relationships/footer" Target="footer502.xml"/><Relationship Id="rId183" Type="http://schemas.openxmlformats.org/officeDocument/2006/relationships/footer" Target="footer505.xml"/><Relationship Id="rId184" Type="http://schemas.openxmlformats.org/officeDocument/2006/relationships/footer" Target="footer508.xml"/><Relationship Id="rId185" Type="http://schemas.openxmlformats.org/officeDocument/2006/relationships/footer" Target="footer511.xml"/><Relationship Id="rId186" Type="http://schemas.openxmlformats.org/officeDocument/2006/relationships/footer" Target="footer514.xml"/><Relationship Id="rId187" Type="http://schemas.openxmlformats.org/officeDocument/2006/relationships/footer" Target="footer517.xml"/><Relationship Id="rId188" Type="http://schemas.openxmlformats.org/officeDocument/2006/relationships/footer" Target="footer520.xml"/><Relationship Id="rId189" Type="http://schemas.openxmlformats.org/officeDocument/2006/relationships/footer" Target="footer523.xml"/><Relationship Id="rId190" Type="http://schemas.openxmlformats.org/officeDocument/2006/relationships/footer" Target="footer526.xml"/><Relationship Id="rId191" Type="http://schemas.openxmlformats.org/officeDocument/2006/relationships/footer" Target="footer529.xml"/><Relationship Id="rId192" Type="http://schemas.openxmlformats.org/officeDocument/2006/relationships/footer" Target="footer532.xml"/><Relationship Id="rId193" Type="http://schemas.openxmlformats.org/officeDocument/2006/relationships/footer" Target="footer535.xml"/><Relationship Id="rId194" Type="http://schemas.openxmlformats.org/officeDocument/2006/relationships/footer" Target="footer538.xml"/><Relationship Id="rId195" Type="http://schemas.openxmlformats.org/officeDocument/2006/relationships/footer" Target="footer541.xml"/><Relationship Id="rId196" Type="http://schemas.openxmlformats.org/officeDocument/2006/relationships/footer" Target="footer544.xml"/><Relationship Id="rId197" Type="http://schemas.openxmlformats.org/officeDocument/2006/relationships/footer" Target="footer547.xml"/><Relationship Id="rId198" Type="http://schemas.openxmlformats.org/officeDocument/2006/relationships/footer" Target="footer550.xml"/><Relationship Id="rId199" Type="http://schemas.openxmlformats.org/officeDocument/2006/relationships/footer" Target="footer553.xml"/><Relationship Id="rId200" Type="http://schemas.openxmlformats.org/officeDocument/2006/relationships/footer" Target="footer556.xml"/><Relationship Id="rId201" Type="http://schemas.openxmlformats.org/officeDocument/2006/relationships/footer" Target="footer559.xml"/><Relationship Id="rId202" Type="http://schemas.openxmlformats.org/officeDocument/2006/relationships/footer" Target="footer562.xml"/><Relationship Id="rId203" Type="http://schemas.openxmlformats.org/officeDocument/2006/relationships/footer" Target="footer565.xml"/><Relationship Id="rId204" Type="http://schemas.openxmlformats.org/officeDocument/2006/relationships/footer" Target="footer568.xml"/><Relationship Id="rId205" Type="http://schemas.openxmlformats.org/officeDocument/2006/relationships/footer" Target="footer571.xml"/><Relationship Id="rId206" Type="http://schemas.openxmlformats.org/officeDocument/2006/relationships/footer" Target="footer574.xml"/><Relationship Id="rId207" Type="http://schemas.openxmlformats.org/officeDocument/2006/relationships/footer" Target="footer577.xml"/><Relationship Id="rId208" Type="http://schemas.openxmlformats.org/officeDocument/2006/relationships/footer" Target="footer580.xml"/><Relationship Id="rId209" Type="http://schemas.openxmlformats.org/officeDocument/2006/relationships/footer" Target="footer583.xml"/><Relationship Id="rId210" Type="http://schemas.openxmlformats.org/officeDocument/2006/relationships/footer" Target="footer586.xml"/><Relationship Id="rId211" Type="http://schemas.openxmlformats.org/officeDocument/2006/relationships/footer" Target="footer589.xml"/><Relationship Id="rId212" Type="http://schemas.openxmlformats.org/officeDocument/2006/relationships/footer" Target="footer592.xml"/><Relationship Id="rId213" Type="http://schemas.openxmlformats.org/officeDocument/2006/relationships/footer" Target="footer595.xml"/><Relationship Id="rId214" Type="http://schemas.openxmlformats.org/officeDocument/2006/relationships/footer" Target="footer598.xml"/><Relationship Id="rId215" Type="http://schemas.openxmlformats.org/officeDocument/2006/relationships/footer" Target="footer601.xml"/><Relationship Id="rId216" Type="http://schemas.openxmlformats.org/officeDocument/2006/relationships/footer" Target="footer604.xml"/><Relationship Id="rId217" Type="http://schemas.openxmlformats.org/officeDocument/2006/relationships/footer" Target="footer607.xml"/><Relationship Id="rId218" Type="http://schemas.openxmlformats.org/officeDocument/2006/relationships/footer" Target="footer610.xml"/><Relationship Id="rId219" Type="http://schemas.openxmlformats.org/officeDocument/2006/relationships/footer" Target="footer613.xml"/><Relationship Id="rId220" Type="http://schemas.openxmlformats.org/officeDocument/2006/relationships/footer" Target="footer616.xml"/><Relationship Id="rId221" Type="http://schemas.openxmlformats.org/officeDocument/2006/relationships/footer" Target="footer619.xml"/><Relationship Id="rId222" Type="http://schemas.openxmlformats.org/officeDocument/2006/relationships/footer" Target="footer622.xml"/><Relationship Id="rId223" Type="http://schemas.openxmlformats.org/officeDocument/2006/relationships/footer" Target="footer625.xml"/><Relationship Id="rId224" Type="http://schemas.openxmlformats.org/officeDocument/2006/relationships/footer" Target="footer628.xml"/><Relationship Id="rId225" Type="http://schemas.openxmlformats.org/officeDocument/2006/relationships/footer" Target="footer631.xml"/><Relationship Id="rId226" Type="http://schemas.openxmlformats.org/officeDocument/2006/relationships/footer" Target="footer634.xml"/><Relationship Id="rId227" Type="http://schemas.openxmlformats.org/officeDocument/2006/relationships/footer" Target="footer637.xml"/><Relationship Id="rId228" Type="http://schemas.openxmlformats.org/officeDocument/2006/relationships/footer" Target="footer640.xml"/><Relationship Id="rId229" Type="http://schemas.openxmlformats.org/officeDocument/2006/relationships/footer" Target="footer643.xml"/><Relationship Id="rId230" Type="http://schemas.openxmlformats.org/officeDocument/2006/relationships/footer" Target="footer646.xml"/><Relationship Id="rId231" Type="http://schemas.openxmlformats.org/officeDocument/2006/relationships/footer" Target="footer649.xml"/><Relationship Id="rId232" Type="http://schemas.openxmlformats.org/officeDocument/2006/relationships/footer" Target="footer652.xml"/><Relationship Id="rId233" Type="http://schemas.openxmlformats.org/officeDocument/2006/relationships/footer" Target="footer655.xml"/><Relationship Id="rId234" Type="http://schemas.openxmlformats.org/officeDocument/2006/relationships/footer" Target="footer658.xml"/><Relationship Id="rId235" Type="http://schemas.openxmlformats.org/officeDocument/2006/relationships/footer" Target="footer661.xml"/><Relationship Id="rId236" Type="http://schemas.openxmlformats.org/officeDocument/2006/relationships/footer" Target="footer664.xml"/><Relationship Id="rId23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درخشش دلداد گیهای فاطمی و موفقیت مخلصان</dc:title>
  <dc:description/>
  <dc:subject/>
  <cp:keywords/>
  <cp:category/>
  <cp:lastModifiedBy/>
  <dcterms:created xsi:type="dcterms:W3CDTF">2026-08-27T05:37:11+03:30</dcterms:created>
  <dcterms:modified xsi:type="dcterms:W3CDTF">2026-08-27T05:37:11+03:30</dcterms:modified>
</cp:coreProperties>
</file>

<file path=docProps/custom.xml><?xml version="1.0" encoding="utf-8"?>
<Properties xmlns="http://schemas.openxmlformats.org/officeDocument/2006/custom-properties" xmlns:vt="http://schemas.openxmlformats.org/officeDocument/2006/docPropsVTypes"/>
</file>