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مفاتیح الرحمة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008200_2142443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5008202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5008204_2142443653">
            <w:r>
              <w:rPr>
                <w:webHidden/>
                <w:rStyle w:val="IndexLink"/>
                <w:rtl w:val="true"/>
              </w:rPr>
              <w:t>مقدّمة</w:t>
            </w:r>
            <w:r>
              <w:rPr>
                <w:rStyle w:val="IndexLink"/>
                <w:rtl w:val="true"/>
              </w:rPr>
              <w:tab/>
            </w:r>
            <w:r>
              <w:rPr>
                <w:rStyle w:val="IndexLink"/>
              </w:rPr>
              <w:t>8</w:t>
            </w:r>
          </w:hyperlink>
        </w:p>
        <w:p>
          <w:pPr>
            <w:pStyle w:val="Contents2"/>
            <w:tabs>
              <w:tab w:val="clear" w:pos="8743"/>
              <w:tab w:val="right" w:pos="9026" w:leader="dot"/>
            </w:tabs>
            <w:rPr/>
          </w:pPr>
          <w:hyperlink w:anchor="__RefHeading___Toc15008206_2142443653">
            <w:r>
              <w:rPr>
                <w:webHidden/>
                <w:rStyle w:val="IndexLink"/>
                <w:rtl w:val="true"/>
              </w:rPr>
              <w:t>المدخل</w:t>
            </w:r>
            <w:r>
              <w:rPr>
                <w:rStyle w:val="IndexLink"/>
                <w:rtl w:val="true"/>
              </w:rPr>
              <w:t>:</w:t>
              <w:tab/>
            </w:r>
            <w:r>
              <w:rPr>
                <w:rStyle w:val="IndexLink"/>
              </w:rPr>
              <w:t>12</w:t>
            </w:r>
          </w:hyperlink>
        </w:p>
        <w:p>
          <w:pPr>
            <w:pStyle w:val="Contents3"/>
            <w:tabs>
              <w:tab w:val="clear" w:pos="8459"/>
              <w:tab w:val="right" w:pos="9026" w:leader="dot"/>
            </w:tabs>
            <w:rPr/>
          </w:pPr>
          <w:hyperlink w:anchor="__RefHeading___Toc15008208_2142443653">
            <w:r>
              <w:rPr>
                <w:webHidden/>
                <w:rStyle w:val="IndexLink"/>
                <w:rtl w:val="true"/>
              </w:rPr>
              <w:t>جوهر العبادة</w:t>
            </w:r>
            <w:r>
              <w:rPr>
                <w:rStyle w:val="IndexLink"/>
                <w:rtl w:val="true"/>
              </w:rPr>
              <w:tab/>
            </w:r>
            <w:r>
              <w:rPr>
                <w:rStyle w:val="IndexLink"/>
              </w:rPr>
              <w:t>12</w:t>
            </w:r>
          </w:hyperlink>
        </w:p>
        <w:p>
          <w:pPr>
            <w:pStyle w:val="Contents3"/>
            <w:tabs>
              <w:tab w:val="clear" w:pos="8459"/>
              <w:tab w:val="right" w:pos="9026" w:leader="dot"/>
            </w:tabs>
            <w:rPr/>
          </w:pPr>
          <w:hyperlink w:anchor="__RefHeading___Toc15008210_2142443653">
            <w:r>
              <w:rPr>
                <w:webHidden/>
                <w:rStyle w:val="IndexLink"/>
                <w:rtl w:val="true"/>
              </w:rPr>
              <w:t>كيف نكسب رحمة اللّه ؟</w:t>
            </w:r>
            <w:r>
              <w:rPr>
                <w:rStyle w:val="IndexLink"/>
                <w:rtl w:val="true"/>
              </w:rPr>
              <w:tab/>
            </w:r>
            <w:r>
              <w:rPr>
                <w:rStyle w:val="IndexLink"/>
              </w:rPr>
              <w:t>261</w:t>
            </w:r>
          </w:hyperlink>
        </w:p>
        <w:p>
          <w:pPr>
            <w:pStyle w:val="Contents3"/>
            <w:tabs>
              <w:tab w:val="clear" w:pos="8459"/>
              <w:tab w:val="right" w:pos="9026" w:leader="dot"/>
            </w:tabs>
            <w:rPr/>
          </w:pPr>
          <w:hyperlink w:anchor="__RefHeading___Toc15008212_2142443653">
            <w:r>
              <w:rPr>
                <w:webHidden/>
                <w:rStyle w:val="IndexLink"/>
                <w:rtl w:val="true"/>
              </w:rPr>
              <w:t xml:space="preserve">هكذا كان رسول اللّه </w:t>
            </w:r>
            <w:r>
              <w:rPr>
                <w:rStyle w:val="IndexLink"/>
                <w:rtl w:val="true"/>
              </w:rPr>
              <w:t>(</w:t>
            </w:r>
            <w:r>
              <w:rPr>
                <w:rStyle w:val="IndexLink"/>
                <w:rtl w:val="true"/>
              </w:rPr>
              <w:t>صَلَّى اللّه عَلَيْهِ وَ آلِهِ وَسَلَّمَ‏</w:t>
            </w:r>
            <w:r>
              <w:rPr>
                <w:rStyle w:val="IndexLink"/>
                <w:rtl w:val="true"/>
              </w:rPr>
              <w:t>):</w:t>
              <w:tab/>
            </w:r>
            <w:r>
              <w:rPr>
                <w:rStyle w:val="IndexLink"/>
              </w:rPr>
              <w:t>264</w:t>
            </w:r>
          </w:hyperlink>
        </w:p>
        <w:p>
          <w:pPr>
            <w:pStyle w:val="Contents3"/>
            <w:tabs>
              <w:tab w:val="clear" w:pos="8459"/>
              <w:tab w:val="right" w:pos="9026" w:leader="dot"/>
            </w:tabs>
            <w:rPr/>
          </w:pPr>
          <w:hyperlink w:anchor="__RefHeading___Toc15008214_2142443653">
            <w:r>
              <w:rPr>
                <w:webHidden/>
                <w:rStyle w:val="IndexLink"/>
                <w:rtl w:val="true"/>
              </w:rPr>
              <w:t>الرحمة قوام المجتمع</w:t>
            </w:r>
            <w:r>
              <w:rPr>
                <w:rStyle w:val="IndexLink"/>
                <w:rtl w:val="true"/>
              </w:rPr>
              <w:tab/>
            </w:r>
            <w:r>
              <w:rPr>
                <w:rStyle w:val="IndexLink"/>
              </w:rPr>
              <w:t>268</w:t>
            </w:r>
          </w:hyperlink>
        </w:p>
        <w:p>
          <w:pPr>
            <w:pStyle w:val="Contents3"/>
            <w:tabs>
              <w:tab w:val="clear" w:pos="8459"/>
              <w:tab w:val="right" w:pos="9026" w:leader="dot"/>
            </w:tabs>
            <w:rPr/>
          </w:pPr>
          <w:hyperlink w:anchor="__RefHeading___Toc15008216_2142443653">
            <w:r>
              <w:rPr>
                <w:webHidden/>
                <w:rStyle w:val="IndexLink"/>
                <w:rtl w:val="true"/>
              </w:rPr>
              <w:t>تعريف الانشراح</w:t>
            </w:r>
            <w:r>
              <w:rPr>
                <w:rStyle w:val="IndexLink"/>
                <w:rtl w:val="true"/>
              </w:rPr>
              <w:tab/>
            </w:r>
            <w:r>
              <w:rPr>
                <w:rStyle w:val="IndexLink"/>
              </w:rPr>
              <w:t>384</w:t>
            </w:r>
          </w:hyperlink>
        </w:p>
        <w:p>
          <w:pPr>
            <w:pStyle w:val="Contents3"/>
            <w:tabs>
              <w:tab w:val="clear" w:pos="8459"/>
              <w:tab w:val="right" w:pos="9026" w:leader="dot"/>
            </w:tabs>
            <w:rPr/>
          </w:pPr>
          <w:hyperlink w:anchor="__RefHeading___Toc15008218_2142443653">
            <w:r>
              <w:rPr>
                <w:webHidden/>
                <w:rStyle w:val="IndexLink"/>
                <w:rtl w:val="true"/>
              </w:rPr>
              <w:t>علامة شرح الصدر</w:t>
            </w:r>
            <w:r>
              <w:rPr>
                <w:rStyle w:val="IndexLink"/>
                <w:rtl w:val="true"/>
              </w:rPr>
              <w:tab/>
            </w:r>
            <w:r>
              <w:rPr>
                <w:rStyle w:val="IndexLink"/>
              </w:rPr>
              <w:t>387</w:t>
            </w:r>
          </w:hyperlink>
        </w:p>
        <w:p>
          <w:pPr>
            <w:pStyle w:val="Contents3"/>
            <w:tabs>
              <w:tab w:val="clear" w:pos="8459"/>
              <w:tab w:val="right" w:pos="9026" w:leader="dot"/>
            </w:tabs>
            <w:rPr/>
          </w:pPr>
          <w:hyperlink w:anchor="__RefHeading___Toc15008220_2142443653">
            <w:r>
              <w:rPr>
                <w:webHidden/>
                <w:rStyle w:val="IndexLink"/>
                <w:rtl w:val="true"/>
              </w:rPr>
              <w:t>لمن يكون هذا الشرح ؟</w:t>
            </w:r>
            <w:r>
              <w:rPr>
                <w:rStyle w:val="IndexLink"/>
                <w:rtl w:val="true"/>
              </w:rPr>
              <w:tab/>
            </w:r>
            <w:r>
              <w:rPr>
                <w:rStyle w:val="IndexLink"/>
              </w:rPr>
              <w:t>387</w:t>
            </w:r>
          </w:hyperlink>
        </w:p>
        <w:p>
          <w:pPr>
            <w:pStyle w:val="Contents3"/>
            <w:tabs>
              <w:tab w:val="clear" w:pos="8459"/>
              <w:tab w:val="right" w:pos="9026" w:leader="dot"/>
            </w:tabs>
            <w:rPr/>
          </w:pPr>
          <w:hyperlink w:anchor="__RefHeading___Toc15008222_2142443653">
            <w:r>
              <w:rPr>
                <w:webHidden/>
                <w:rStyle w:val="IndexLink"/>
                <w:rtl w:val="true"/>
              </w:rPr>
              <w:t>ولكن بماذا يمكن أن ننال كل هذه النعم؟</w:t>
            </w:r>
            <w:r>
              <w:rPr>
                <w:rStyle w:val="IndexLink"/>
                <w:rtl w:val="true"/>
              </w:rPr>
              <w:tab/>
            </w:r>
            <w:r>
              <w:rPr>
                <w:rStyle w:val="IndexLink"/>
              </w:rPr>
              <w:t>388</w:t>
            </w:r>
          </w:hyperlink>
        </w:p>
        <w:p>
          <w:pPr>
            <w:pStyle w:val="Contents3"/>
            <w:tabs>
              <w:tab w:val="clear" w:pos="8459"/>
              <w:tab w:val="right" w:pos="9026" w:leader="dot"/>
            </w:tabs>
            <w:rPr/>
          </w:pPr>
          <w:hyperlink w:anchor="__RefHeading___Toc15008224_2142443653">
            <w:r>
              <w:rPr>
                <w:webHidden/>
                <w:rStyle w:val="IndexLink"/>
                <w:rtl w:val="true"/>
              </w:rPr>
              <w:t>أمراض البدن والنفس</w:t>
            </w:r>
            <w:r>
              <w:rPr>
                <w:rStyle w:val="IndexLink"/>
                <w:rtl w:val="true"/>
              </w:rPr>
              <w:tab/>
            </w:r>
            <w:r>
              <w:rPr>
                <w:rStyle w:val="IndexLink"/>
              </w:rPr>
              <w:t>389</w:t>
            </w:r>
          </w:hyperlink>
        </w:p>
        <w:p>
          <w:pPr>
            <w:pStyle w:val="Contents3"/>
            <w:tabs>
              <w:tab w:val="clear" w:pos="8459"/>
              <w:tab w:val="right" w:pos="9026" w:leader="dot"/>
            </w:tabs>
            <w:rPr/>
          </w:pPr>
          <w:hyperlink w:anchor="__RefHeading___Toc15008226_2142443653">
            <w:r>
              <w:rPr>
                <w:webHidden/>
                <w:rStyle w:val="IndexLink"/>
                <w:rtl w:val="true"/>
              </w:rPr>
              <w:t>لماذا خلق اللّه الغرائز؟</w:t>
            </w:r>
            <w:r>
              <w:rPr>
                <w:rStyle w:val="IndexLink"/>
                <w:rtl w:val="true"/>
              </w:rPr>
              <w:tab/>
            </w:r>
            <w:r>
              <w:rPr>
                <w:rStyle w:val="IndexLink"/>
              </w:rPr>
              <w:t>391</w:t>
            </w:r>
          </w:hyperlink>
        </w:p>
        <w:p>
          <w:pPr>
            <w:pStyle w:val="Contents3"/>
            <w:tabs>
              <w:tab w:val="clear" w:pos="8459"/>
              <w:tab w:val="right" w:pos="9026" w:leader="dot"/>
            </w:tabs>
            <w:rPr/>
          </w:pPr>
          <w:hyperlink w:anchor="__RefHeading___Toc15008228_2142443653">
            <w:r>
              <w:rPr>
                <w:webHidden/>
                <w:rStyle w:val="IndexLink"/>
                <w:rtl w:val="true"/>
              </w:rPr>
              <w:t>وهل الأموال تؤكل؟</w:t>
            </w:r>
            <w:r>
              <w:rPr>
                <w:rStyle w:val="IndexLink"/>
                <w:rtl w:val="true"/>
              </w:rPr>
              <w:tab/>
            </w:r>
            <w:r>
              <w:rPr>
                <w:rStyle w:val="IndexLink"/>
              </w:rPr>
              <w:t>392</w:t>
            </w:r>
          </w:hyperlink>
        </w:p>
        <w:p>
          <w:pPr>
            <w:pStyle w:val="Contents3"/>
            <w:tabs>
              <w:tab w:val="clear" w:pos="8459"/>
              <w:tab w:val="right" w:pos="9026" w:leader="dot"/>
            </w:tabs>
            <w:rPr/>
          </w:pPr>
          <w:hyperlink w:anchor="__RefHeading___Toc15008230_2142443653">
            <w:r>
              <w:rPr>
                <w:webHidden/>
                <w:rStyle w:val="IndexLink"/>
                <w:rtl w:val="true"/>
              </w:rPr>
              <w:t>الجوارح أوعية العبادة</w:t>
            </w:r>
            <w:r>
              <w:rPr>
                <w:rStyle w:val="IndexLink"/>
                <w:rtl w:val="true"/>
              </w:rPr>
              <w:tab/>
            </w:r>
            <w:r>
              <w:rPr>
                <w:rStyle w:val="IndexLink"/>
              </w:rPr>
              <w:t>393</w:t>
            </w:r>
          </w:hyperlink>
        </w:p>
        <w:p>
          <w:pPr>
            <w:pStyle w:val="Contents3"/>
            <w:tabs>
              <w:tab w:val="clear" w:pos="8459"/>
              <w:tab w:val="right" w:pos="9026" w:leader="dot"/>
            </w:tabs>
            <w:rPr/>
          </w:pPr>
          <w:hyperlink w:anchor="__RefHeading___Toc15008232_2142443653">
            <w:r>
              <w:rPr>
                <w:webHidden/>
                <w:rStyle w:val="IndexLink"/>
                <w:rtl w:val="true"/>
              </w:rPr>
              <w:t>الذنوب أمراض</w:t>
            </w:r>
            <w:r>
              <w:rPr>
                <w:rStyle w:val="IndexLink"/>
                <w:rtl w:val="true"/>
              </w:rPr>
              <w:tab/>
            </w:r>
            <w:r>
              <w:rPr>
                <w:rStyle w:val="IndexLink"/>
              </w:rPr>
              <w:t>393</w:t>
            </w:r>
          </w:hyperlink>
        </w:p>
        <w:p>
          <w:pPr>
            <w:pStyle w:val="Contents3"/>
            <w:tabs>
              <w:tab w:val="clear" w:pos="8459"/>
              <w:tab w:val="right" w:pos="9026" w:leader="dot"/>
            </w:tabs>
            <w:rPr/>
          </w:pPr>
          <w:hyperlink w:anchor="__RefHeading___Toc15008234_2142443653">
            <w:r>
              <w:rPr>
                <w:webHidden/>
                <w:rStyle w:val="IndexLink"/>
                <w:rtl w:val="true"/>
              </w:rPr>
              <w:t>كيف نعالج الأمراض الروحية</w:t>
            </w:r>
            <w:r>
              <w:rPr>
                <w:rStyle w:val="IndexLink"/>
                <w:rtl w:val="true"/>
              </w:rPr>
              <w:tab/>
            </w:r>
            <w:r>
              <w:rPr>
                <w:rStyle w:val="IndexLink"/>
              </w:rPr>
              <w:t>396</w:t>
            </w:r>
          </w:hyperlink>
        </w:p>
        <w:p>
          <w:pPr>
            <w:pStyle w:val="Contents4"/>
            <w:tabs>
              <w:tab w:val="clear" w:pos="8176"/>
              <w:tab w:val="right" w:pos="9026" w:leader="dot"/>
            </w:tabs>
            <w:rPr/>
          </w:pPr>
          <w:hyperlink w:anchor="__RefHeading___Toc15008236_2142443653">
            <w:r>
              <w:rPr>
                <w:webHidden/>
                <w:rStyle w:val="IndexLink"/>
                <w:rtl w:val="true"/>
              </w:rPr>
              <w:t>إشارة</w:t>
            </w:r>
            <w:r>
              <w:rPr>
                <w:rStyle w:val="IndexLink"/>
                <w:rtl w:val="true"/>
              </w:rPr>
              <w:t>:</w:t>
              <w:tab/>
            </w:r>
            <w:r>
              <w:rPr>
                <w:rStyle w:val="IndexLink"/>
              </w:rPr>
              <w:t>396</w:t>
            </w:r>
          </w:hyperlink>
        </w:p>
        <w:p>
          <w:pPr>
            <w:pStyle w:val="Contents4"/>
            <w:tabs>
              <w:tab w:val="clear" w:pos="8176"/>
              <w:tab w:val="right" w:pos="9026" w:leader="dot"/>
            </w:tabs>
            <w:rPr/>
          </w:pPr>
          <w:hyperlink w:anchor="__RefHeading___Toc15008238_2142443653">
            <w:r>
              <w:rPr>
                <w:webHidden/>
                <w:rStyle w:val="IndexLink"/>
                <w:rtl w:val="true"/>
              </w:rPr>
              <w:t>محاسبة النفس</w:t>
            </w:r>
            <w:r>
              <w:rPr>
                <w:rStyle w:val="IndexLink"/>
                <w:rtl w:val="true"/>
              </w:rPr>
              <w:tab/>
            </w:r>
            <w:r>
              <w:rPr>
                <w:rStyle w:val="IndexLink"/>
              </w:rPr>
              <w:t>396</w:t>
            </w:r>
          </w:hyperlink>
        </w:p>
        <w:p>
          <w:pPr>
            <w:pStyle w:val="Contents4"/>
            <w:tabs>
              <w:tab w:val="clear" w:pos="8176"/>
              <w:tab w:val="right" w:pos="9026" w:leader="dot"/>
            </w:tabs>
            <w:rPr/>
          </w:pPr>
          <w:hyperlink w:anchor="__RefHeading___Toc15008240_2142443653">
            <w:r>
              <w:rPr>
                <w:webHidden/>
                <w:rStyle w:val="IndexLink"/>
                <w:rtl w:val="true"/>
              </w:rPr>
              <w:t>ومنها التوبة</w:t>
            </w:r>
            <w:r>
              <w:rPr>
                <w:rStyle w:val="IndexLink"/>
                <w:rtl w:val="true"/>
              </w:rPr>
              <w:tab/>
            </w:r>
            <w:r>
              <w:rPr>
                <w:rStyle w:val="IndexLink"/>
              </w:rPr>
              <w:t>397</w:t>
            </w:r>
          </w:hyperlink>
        </w:p>
        <w:p>
          <w:pPr>
            <w:pStyle w:val="Contents3"/>
            <w:tabs>
              <w:tab w:val="clear" w:pos="8459"/>
              <w:tab w:val="right" w:pos="9026" w:leader="dot"/>
            </w:tabs>
            <w:rPr/>
          </w:pPr>
          <w:hyperlink w:anchor="__RefHeading___Toc15008242_2142443653">
            <w:r>
              <w:rPr>
                <w:webHidden/>
                <w:rStyle w:val="IndexLink"/>
                <w:rtl w:val="true"/>
              </w:rPr>
              <w:t>حقيقة الإنابة</w:t>
            </w:r>
            <w:r>
              <w:rPr>
                <w:rStyle w:val="IndexLink"/>
                <w:rtl w:val="true"/>
              </w:rPr>
              <w:tab/>
            </w:r>
            <w:r>
              <w:rPr>
                <w:rStyle w:val="IndexLink"/>
              </w:rPr>
              <w:t>398</w:t>
            </w:r>
          </w:hyperlink>
        </w:p>
        <w:p>
          <w:pPr>
            <w:pStyle w:val="Contents3"/>
            <w:tabs>
              <w:tab w:val="clear" w:pos="8459"/>
              <w:tab w:val="right" w:pos="9026" w:leader="dot"/>
            </w:tabs>
            <w:rPr/>
          </w:pPr>
          <w:hyperlink w:anchor="__RefHeading___Toc15008244_2142443653">
            <w:r>
              <w:rPr>
                <w:webHidden/>
                <w:rStyle w:val="IndexLink"/>
                <w:rtl w:val="true"/>
              </w:rPr>
              <w:t>إن اللّه يغفر الذنوب جميعاً</w:t>
            </w:r>
            <w:r>
              <w:rPr>
                <w:rStyle w:val="IndexLink"/>
                <w:rtl w:val="true"/>
              </w:rPr>
              <w:tab/>
            </w:r>
            <w:r>
              <w:rPr>
                <w:rStyle w:val="IndexLink"/>
              </w:rPr>
              <w:t>400</w:t>
            </w:r>
          </w:hyperlink>
        </w:p>
        <w:p>
          <w:pPr>
            <w:pStyle w:val="Contents3"/>
            <w:tabs>
              <w:tab w:val="clear" w:pos="8459"/>
              <w:tab w:val="right" w:pos="9026" w:leader="dot"/>
            </w:tabs>
            <w:rPr/>
          </w:pPr>
          <w:hyperlink w:anchor="__RefHeading___Toc15008246_2142443653">
            <w:r>
              <w:rPr>
                <w:webHidden/>
                <w:rStyle w:val="IndexLink"/>
                <w:rtl w:val="true"/>
              </w:rPr>
              <w:t>على مرفأ الأمان</w:t>
            </w:r>
            <w:r>
              <w:rPr>
                <w:rStyle w:val="IndexLink"/>
                <w:rtl w:val="true"/>
              </w:rPr>
              <w:tab/>
            </w:r>
            <w:r>
              <w:rPr>
                <w:rStyle w:val="IndexLink"/>
              </w:rPr>
              <w:t>402</w:t>
            </w:r>
          </w:hyperlink>
        </w:p>
        <w:p>
          <w:pPr>
            <w:pStyle w:val="Contents2"/>
            <w:tabs>
              <w:tab w:val="clear" w:pos="8743"/>
              <w:tab w:val="right" w:pos="9026" w:leader="dot"/>
            </w:tabs>
            <w:rPr/>
          </w:pPr>
          <w:hyperlink w:anchor="__RefHeading___Toc15008248_2142443653">
            <w:r>
              <w:rPr>
                <w:webHidden/>
                <w:rStyle w:val="IndexLink"/>
                <w:rtl w:val="true"/>
              </w:rPr>
              <w:t>الفهرس</w:t>
            </w:r>
            <w:r>
              <w:rPr>
                <w:rStyle w:val="IndexLink"/>
                <w:rtl w:val="true"/>
              </w:rPr>
              <w:tab/>
            </w:r>
            <w:r>
              <w:rPr>
                <w:rStyle w:val="IndexLink"/>
              </w:rPr>
              <w:t>404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84_170683"/>
      <w:bookmarkStart w:id="1" w:name="pg15884_170683"/>
      <w:bookmarkEnd w:id="1"/>
    </w:p>
    <w:p>
      <w:pPr>
        <w:pStyle w:val="Heading2"/>
        <w:numPr>
          <w:ilvl w:val="1"/>
          <w:numId w:val="1"/>
        </w:numPr>
        <w:rPr/>
      </w:pPr>
      <w:bookmarkStart w:id="2" w:name="pg15884_170683"/>
      <w:bookmarkStart w:id="3" w:name="__RefHeading___Toc15008200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الرحمة</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على حيدر المؤيد</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المكتبة الحيدرية</w:t>
      </w:r>
    </w:p>
    <w:p>
      <w:pPr>
        <w:pStyle w:val="BookText"/>
        <w:rPr/>
      </w:pPr>
      <w:r>
        <w:rPr>
          <w:rFonts w:ascii="Amiri" w:hAnsi="Amiri" w:eastAsia="Amiri" w:cs="Amiri"/>
          <w:color w:val="111111"/>
          <w:sz w:val="28"/>
          <w:sz w:val="28"/>
          <w:szCs w:val="28"/>
          <w:rtl w:val="true"/>
          <w:lang w:bidi="ar-SA"/>
        </w:rPr>
        <w:t xml:space="preserve">عدد الصفحات و القطع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وزيري</w:t>
      </w:r>
    </w:p>
    <w:p>
      <w:pPr>
        <w:pStyle w:val="BookText"/>
        <w:rPr/>
      </w:pPr>
      <w:r>
        <w:rPr>
          <w:rFonts w:ascii="IRNazanin" w:hAnsi="IRNazanin" w:eastAsia="IRNazanin"/>
          <w:color w:val="111111"/>
          <w:sz w:val="28"/>
          <w:sz w:val="28"/>
          <w:szCs w:val="28"/>
          <w:rtl w:val="true"/>
          <w:lang w:bidi="fa-IR"/>
        </w:rPr>
        <w:t xml:space="preserve">عدد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1424</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008202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مفاتيح الرحمة</w:t>
      </w:r>
    </w:p>
    <w:p>
      <w:pPr>
        <w:pStyle w:val="BookText"/>
        <w:rPr/>
      </w:pPr>
      <w:r>
        <w:rPr>
          <w:rFonts w:ascii="Amiri" w:hAnsi="Amiri" w:eastAsia="Amiri" w:cs="Amiri"/>
          <w:color w:val="111111"/>
          <w:sz w:val="28"/>
          <w:sz w:val="28"/>
          <w:szCs w:val="28"/>
          <w:rtl w:val="true"/>
          <w:lang w:bidi="ar-SA"/>
        </w:rPr>
        <w:t>دراسة موضوعيّة</w:t>
      </w:r>
    </w:p>
    <w:p>
      <w:pPr>
        <w:pStyle w:val="BookText"/>
        <w:rPr/>
      </w:pPr>
      <w:r>
        <w:rPr>
          <w:rFonts w:ascii="Amiri" w:hAnsi="Amiri" w:eastAsia="Amiri" w:cs="Amiri"/>
          <w:color w:val="111111"/>
          <w:sz w:val="28"/>
          <w:sz w:val="28"/>
          <w:szCs w:val="28"/>
          <w:rtl w:val="true"/>
          <w:lang w:bidi="ar-SA"/>
        </w:rPr>
        <w:t>لادعية أيام شهر رمضانَ المُبَارَكَ</w:t>
      </w:r>
    </w:p>
    <w:p>
      <w:pPr>
        <w:pStyle w:val="BookText"/>
        <w:rPr/>
      </w:pPr>
      <w:r>
        <w:rPr>
          <w:rFonts w:ascii="Amiri" w:hAnsi="Amiri" w:eastAsia="Amiri" w:cs="Amiri"/>
          <w:color w:val="111111"/>
          <w:sz w:val="28"/>
          <w:sz w:val="28"/>
          <w:szCs w:val="28"/>
          <w:rtl w:val="true"/>
          <w:lang w:bidi="ar-SA"/>
        </w:rPr>
        <w:t>الخطيب</w:t>
      </w:r>
    </w:p>
    <w:p>
      <w:pPr>
        <w:pStyle w:val="BookText"/>
        <w:rPr/>
      </w:pPr>
      <w:r>
        <w:rPr>
          <w:rFonts w:ascii="Amiri" w:hAnsi="Amiri" w:eastAsia="Amiri" w:cs="Amiri"/>
          <w:color w:val="111111"/>
          <w:sz w:val="28"/>
          <w:sz w:val="28"/>
          <w:szCs w:val="28"/>
          <w:rtl w:val="true"/>
          <w:lang w:bidi="ar-SA"/>
        </w:rPr>
        <w:t>الشيخ على حيدر المويّد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الاوّل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يَعْبَأُ بِكُمْ رَبِّي لَوْلَا دُعَاؤُكُمْ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الدعاء مفتاح الرحمة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7" w:name="pg15884_170687"/>
    </w:p>
    <w:p>
      <w:pPr>
        <w:pStyle w:val="Heading2"/>
        <w:numPr>
          <w:ilvl w:val="1"/>
          <w:numId w:val="1"/>
        </w:numPr>
        <w:rPr/>
      </w:pPr>
      <w:bookmarkStart w:id="8" w:name="__RefHeading___Toc15008204_2142443653"/>
      <w:bookmarkStart w:id="9" w:name="_Toc3"/>
      <w:bookmarkEnd w:id="7"/>
      <w:bookmarkEnd w:id="8"/>
      <w:r>
        <w:rPr>
          <w:rtl w:val="true"/>
        </w:rPr>
        <w:t>مقدّمة</w:t>
      </w:r>
      <w:bookmarkEnd w:id="9"/>
    </w:p>
    <w:p>
      <w:pPr>
        <w:pStyle w:val="BookText"/>
        <w:rPr/>
      </w:pPr>
      <w:r>
        <w:rPr>
          <w:rFonts w:ascii="Amiri" w:hAnsi="Amiri" w:eastAsia="Amiri" w:cs="Amiri"/>
          <w:color w:val="111111"/>
          <w:sz w:val="28"/>
          <w:sz w:val="28"/>
          <w:szCs w:val="28"/>
          <w:rtl w:val="true"/>
          <w:lang w:bidi="ar-SA"/>
        </w:rPr>
        <w:t>الحمد للّه الذي أذن لنا في دعائه، وقربنا إلى فنائه، ووعدنا بإجابته،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والصلاة والسلام على خير خلقه وأفضل بريّته، وأشرف أنبيائه ورسله، محمد خاتم النبيين وآله الطيبين الطاهرين الذين بموالاتهم تقبل الصلوات وببركاتهم تستجاب الدعوات وهم خير من دعا اللّه وحرص على الدعاء وبين كيفيته وأصله وفرعه، وآدابه وشرائطه، حتى صار من أعظم السنن، في السر والعلن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يمتاز على سائر المخلوقات بميزات عديدة،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وقد يكون من أهمها الجانب الروحي، فالإنسان مركب من الجسم والروح، ولكل منهما طلبات وقد تكفلت التعاليم السماوية بتنمية الإنسان وكماله روحاً وجسماً، بما للكلمة 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فنراه اليوم قد نسي الجانب الروحي وهو الأهم في حياته وربما أخذ البعض يستهزئ به وصار ينهمك في الماديات ويغور فيها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فتجد اليوم التقدم الكبير في الصناعة والزراعة وما أشبه، والتأخر الأكبر في قضايا الروح والمقومات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سلبت عنه أكبر نعمة وهي مناجاة رب </w:t>
      </w:r>
    </w:p>
    <w:p>
      <w:pPr>
        <w:pStyle w:val="BookText"/>
        <w:rPr/>
      </w:pPr>
      <w:r>
        <w:rPr>
          <w:rFonts w:ascii="Amiri" w:hAnsi="Amiri" w:eastAsia="Amiri" w:cs="Amiri"/>
          <w:color w:val="111111"/>
          <w:sz w:val="28"/>
          <w:sz w:val="28"/>
          <w:szCs w:val="28"/>
          <w:rtl w:val="true"/>
          <w:lang w:bidi="ar-SA"/>
        </w:rPr>
        <w:t xml:space="preserve">العالمين، كما أوحى تعالى لداوود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انزع حلاوة مناجاتي من قلوبهم</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القدسي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الهم بالدنيا يذهب حلاوة مناجاتي</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غطت البشرية كثرة الأمراض النفسية والأسقام الروحية وزادت يوماً بعد يوم أرقام الانتحارات وما أشبه، وخصوصاً في البلاد غير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تدل عليه الإحصاءات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يبحث عن علاج وينادي بكله أين الدواء؟ فلم يجد إلا بعض المسكنات الوقتية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يوجد العلاج الحقيقي إلا في مدرسة السماء في القرآن الكريم والعترة الطاهرة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قد رسموا للبشرية جمعاء أفضل خطط العلاج وأحسنها بل بينوا طرق الوقاية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يمكنها أن تغير الإنسان من واقعه المزري نحو الأحسن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وهي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والرجوع إلى خالق الداء والدواء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عصر يكتم أنفاس الروح التواقة إلى خالقها، المجبولة على حبّه بالفطرة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وطأة الحياة المادية التي تكاد تقضي على آخر ومضات هذه الروح، يلوح ذلك الشعاع النوراني الذي يعيد الأمل لهذا الكائن الأرضي المتحيّر ويفتح له أبواب الرحمة والنجاة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هو الدعاء</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فالدعاء مدرسة متكاملة تتكفل بكثير من طلبات الإنسان المعنوية، بل والمادية أيضاً، فكما ورد الدعاء لصفاء الروح من الرذائل وتحليتها بالفضائل ولتقرب العبد إلى مولاه جل وعلا، كذلك ورد الدعاء لزيادة الرزق، ولطول العمر، وللشفاء من الأمراض </w:t>
      </w:r>
    </w:p>
    <w:p>
      <w:pPr>
        <w:pStyle w:val="BookText"/>
        <w:rPr/>
      </w:pPr>
      <w:r>
        <w:rPr>
          <w:rFonts w:ascii="Amiri" w:hAnsi="Amiri" w:eastAsia="Amiri" w:cs="Amiri"/>
          <w:color w:val="111111"/>
          <w:sz w:val="28"/>
          <w:sz w:val="28"/>
          <w:szCs w:val="28"/>
          <w:rtl w:val="true"/>
          <w:lang w:bidi="ar-SA"/>
        </w:rPr>
        <w:t>الجسمية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الكتاب توضيح لبعض ما ورد في هذه المدرسة المتكاملة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الدعاء والروح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شرح للأدعية الشريفة الواردة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شهر رمضان المبارك، وقد 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عن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مفتاح الرحمة</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أذن اللّه للعبدني الدعاء فتح له باب الرحمة</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ورأينا من المناسب في هذا الكتاب أن نشير إلى بعض الحقائق المعنوية في كنه الدعاء، ونعدها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الكتاب وتوطئة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 نقدم هذا الجهد المتواضع للقارئ الكريم نبتهل إلى اللّه عز وجل أن يجعله خالصاً لوجهه الكريم، ويبعث ثوابه إلى الأرواح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لأئمتنا وسادتنا وشفعائنا، والذين آثرونا بالعلم والمعرفة، وعلمونا آداب العمل والحديث مع اللّه سبحانه وبث الحوائج إليه تعبداً وخشوعاً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فعليهم صلوات المصلين من الأولين والآخرين إلى قيام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دعوانا أن الحمد للّه ربّ العالمين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الكويت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علي حيدر المؤيد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884_170691"/>
      <w:bookmarkStart w:id="11" w:name="pg15884_170691"/>
      <w:bookmarkEnd w:id="11"/>
    </w:p>
    <w:p>
      <w:pPr>
        <w:pStyle w:val="Heading2"/>
        <w:numPr>
          <w:ilvl w:val="1"/>
          <w:numId w:val="1"/>
        </w:numPr>
        <w:rPr/>
      </w:pPr>
      <w:bookmarkStart w:id="12" w:name="pg15884_170691"/>
      <w:bookmarkStart w:id="13" w:name="__RefHeading___Toc15008206_2142443653"/>
      <w:bookmarkStart w:id="14" w:name="_Toc4"/>
      <w:bookmarkEnd w:id="12"/>
      <w:bookmarkEnd w:id="13"/>
      <w:r>
        <w:rPr>
          <w:rtl w:val="true"/>
        </w:rPr>
        <w:t>المدخل</w:t>
      </w:r>
      <w:r>
        <w:rPr>
          <w:rtl w:val="true"/>
        </w:rPr>
        <w:t>:</w:t>
      </w:r>
      <w:bookmarkEnd w:id="14"/>
    </w:p>
    <w:p>
      <w:pPr>
        <w:pStyle w:val="Heading3"/>
        <w:numPr>
          <w:ilvl w:val="2"/>
          <w:numId w:val="1"/>
        </w:numPr>
        <w:rPr/>
      </w:pPr>
      <w:bookmarkStart w:id="15" w:name="__RefHeading___Toc15008208_2142443653"/>
      <w:bookmarkStart w:id="16" w:name="_Toc5"/>
      <w:bookmarkEnd w:id="15"/>
      <w:r>
        <w:rPr>
          <w:rtl w:val="true"/>
        </w:rPr>
        <w:t>جوهر العبادة</w:t>
      </w:r>
      <w:bookmarkEnd w:id="16"/>
    </w:p>
    <w:p>
      <w:pPr>
        <w:pStyle w:val="BookText"/>
        <w:rPr/>
      </w:pPr>
      <w:r>
        <w:rPr>
          <w:rFonts w:ascii="IRNazanin" w:hAnsi="IRNazanin" w:eastAsia="IRNazanin"/>
          <w:color w:val="111111"/>
          <w:sz w:val="28"/>
          <w:sz w:val="28"/>
          <w:szCs w:val="28"/>
          <w:rtl w:val="true"/>
          <w:lang w:bidi="fa-IR"/>
        </w:rPr>
        <w:t>لاشك بأن الفاصلة بين عالم الواجب وعالم الممكن كبيرة وكبيرة جداً، بل أكبر مما يدل عليها لفظ أو 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عالم الواجب هو عالم الخالق تعالى بما فيه من کمالات وغنى مطلق لا يدركه عقل محدود أو فهم قاصر، كما ورد في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يامن لا تُدرك الأفهام جلاله، يا من لا تنال الأوهام كنهه</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عالم الإمكان هو عالم المخلوق بما فيه من فقر ونقص وعجز مطلق وفي كل المجالات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أنا الفقير في غناي، فكيف لا أكون فقيراً في فقري، إلهي أنا الجاهل في علمي، فكيف لا أكون جهولاً في جهلي</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قياس بين العالمين ولا تشبيه بالمعنى الفلسفي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رحمة اللّه الخالق الغني ورأفته العامة فتحت للمخلوقين الفقراء العاجزين باباً للاتصال به والاستمداد من فيضه وفضله، وذلك الباب هو العبادة والدعاء</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من هنا أصبحت العبادة التي تتضمن سعادة الإنسان وكماله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للخلق والتكوين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وَالْإِنْسَ إِلَّا لِيَعْبُدُونِ</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فالعبادة هدف خلق الإنسان، ولها الدور المحوري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ومحور العبادة والعبودية وروحها السارية هو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مخ العبادة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w:t>
      </w:r>
      <w:r>
        <w:rPr>
          <w:rFonts w:ascii="Amiri" w:hAnsi="Amiri" w:eastAsia="Amiri" w:cs="Amiri"/>
          <w:color w:val="111111"/>
          <w:sz w:val="28"/>
          <w:sz w:val="28"/>
          <w:szCs w:val="28"/>
          <w:rtl w:val="true"/>
          <w:lang w:bidi="ar-SA"/>
        </w:rPr>
        <w:t xml:space="preserve"> في بعض معانيه لغوياً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الشيء وخالصه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لسان العرب المخ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 العظم 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 عظام القصب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والمخ حب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فيه الدقيق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ومخ كل شيء خالصه، ومن مخ قلبي أي صافيه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والعبادة لها مظهر ولها 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فمظهرها الأعمال والحركات والسكنات الخاصة في الصلاة والصيام والحج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ولبها الخضوع والتذلل 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أحمد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عبادة في نفسه لما فيه من إظهار الخشوع والإفتقار إليه، وهو أمر مطلوب اللّه عز وجل من عبيده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والعبادة في اللغة هي الذلة،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معبد، أي مذلل بكثرة الوطء عليه، وفي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أو في ما يكون من التذلل والخشوع للمعبود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فالدعاء من أجلى مظاهر الخضوع والتذلل والشعور بالنقص والحاجة إليه سبحانه في أصل الوجود وفي كمالاته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الدعاء</w:t>
      </w:r>
      <w:r>
        <w:rPr>
          <w:rFonts w:eastAsia="Amiri" w:cs="Amiri" w:ascii="Amiri" w:hAnsi="Amiri"/>
          <w:color w:val="111111"/>
          <w:sz w:val="28"/>
          <w:szCs w:val="28"/>
          <w:rtl w:val="true"/>
          <w:lang w:bidi="ar-SA"/>
        </w:rPr>
        <w:t xml:space="preserve">) :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الحديث الشريف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الأعمال إلى اللّه عز وجل في الأرض الدعاء</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بل ورد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بعد الفريضة أفضل من الصلاة</w:t>
      </w:r>
      <w:r>
        <w:rPr>
          <w:rFonts w:eastAsia="Amiri" w:cs="Amiri" w:ascii="Amiri" w:hAnsi="Amiri"/>
          <w:color w:val="111111"/>
          <w:sz w:val="28"/>
          <w:szCs w:val="28"/>
          <w:rtl w:val="true"/>
          <w:lang w:bidi="ar-SA"/>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تنفلاً</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أنه سئل عن رجلين دخلا المسجد في وقت واحد وافتتحا الصلاة في وقت واحد وكان دعاء أحدهما أكثر وكان قرآن الآخر أكثر، أيهما أفضل؟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فيه فضل وكل حسن،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ذلك ولكنا أردنا أن نعلم أيهما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أفضل، أما سمعت قول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هي واللّه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هي العبادة، هي واللّه العبادة</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بعض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الدماغ، ذلك العضو البشري الذي يتحكم بوجود الإنسان ومشاعره وينظم حركاته وسكناته، قال في لسان العرب المخ الدماغ </w:t>
      </w:r>
      <w:r>
        <w:rPr>
          <w:rStyle w:val="FootnoteAnchor"/>
          <w:rtl w:val="true"/>
        </w:rPr>
        <w:footnoteReference w:id="21"/>
      </w:r>
      <w:r>
        <w:rPr>
          <w:rFonts w:ascii="Amiri" w:hAnsi="Amiri" w:eastAsia="Amiri" w:cs="Amiri"/>
          <w:color w:val="111111"/>
          <w:sz w:val="28"/>
          <w:sz w:val="28"/>
          <w:szCs w:val="28"/>
          <w:rtl w:val="true"/>
          <w:lang w:bidi="ar-SA"/>
        </w:rPr>
        <w:t>، ولعل الدعاء من حيث الدور يكون مخاً وعقلاً للعبادة، لأنه يرجع العبادة إلى جوهرها وحقيقتها التي ينبغي أن تكون عليها من المعرفة بالمعبود، ثم التأدب في محضره والتقرب إليه والالتزام بما يحب والاجتناب عما يبغض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العقل يفتح عيون الإنسان على الحياة ويبصره بمستقبله و مصيره، ويصحح سلوكه ويقوم مسيرته، وحيث أن حياة الإنسان وسعادته فيها ما يمكن للإنسان أن يدركه ويتوصل إلى أسبابه الظاهرية، وفيها ما لا يدركه الإنسان ولا يتوصل إلى أسبابه لأنها أسباب خفية وراء الغيب، لذا كان عليه أن يمتلك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الغيب ويتوصل إلى أسبابه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 هو ذلك المفتاح الروحاني العجيب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مفاتيح النجاح ومقاليد الفلاح</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مقاليد الفلاح ومصابيح النجاح</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مفتاح الرحمة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وكثير من أسباب الفلاح والنجاح من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أنهما يشكلان مستقبل الإنسان ومصيره، ومن هذه الجهة يكون الدعاء كالعقل للعبادة ومخاً لها أيضاً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أن الدعاء مفتاح خزائن اللّه سبحانه، فإن اللّه سبحانه قد جعل الفيض والرزق والبركة ونحوها خزائن، حيث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خَزَائِنُ السَّمَاوَاتِ وَالْأَرْضِ</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والخزينة عادة تحتاج إلى مفتاح يفتحها ويستنزل عطاءها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في هذا السياق ما ورد 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وصيته للإمام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أن الذي بيده خزائن السماوات والأرض قد أذن لك في الدعاء وتكفل لك بالإجابة وأمرك أن تسأله ليعطيك وتسترحمه ليرحمك ولم يجعل بينك وبينه من يحجبك عنه ولم يلجئك إلى من يشفع لك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في يديك مفاتيح خزائنه بما أذن لك فيه من مسألته فمتى شئت استفتحت بالدعاء أبواب نعمه</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إذ 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هذه الحقيقة وربطها بالإنسان نفسه وعلمه طريقها وهو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فالدعاء إذا حاجة فطرية وضرورية للإنسان ناشئة من فقره الذاتي وحاجته المطلقة إلى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حاجة كبرى في حياته وبناء مستقبله، وهذه حقيقة كونية ينبغي أن يؤمن بها الإنسان ويتعاطى معها بإخلاص ومحبة، ولو استغنى عنها في أموره يكون قد خالف فطرته أولاً، وعرض حياته إلى البؤس والشقاء ثانياً، لأنه حرم نفسه غيث الرحمة الإلهية وأغلق عليه أبوابها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المدخل</w:t>
      </w:r>
      <w:r>
        <w:rPr>
          <w:rFonts w:ascii="Amiri" w:hAnsi="Amiri" w:eastAsia="Amiri" w:cs="Amiri"/>
          <w:color w:val="111111"/>
          <w:sz w:val="28"/>
          <w:sz w:val="28"/>
          <w:szCs w:val="28"/>
          <w:rtl w:val="true"/>
          <w:lang w:bidi="ar-SA"/>
        </w:rPr>
        <w:t xml:space="preserve">وقد ورد عن زرارة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الدعاء وأفضل العبادة الدعاء</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ورد في بعض الأخبار أيضاً إن الدعاء سبب للنجاة وأمان من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يردّ القضاء إلا الدعاء</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سطوات ونقمات فإذا نزلت بكم فادفعوها بالدعاء فإنه لا يدفع البلاء إلا الدعاء</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الدعاء فإذا أذن اللّه للعبد في الدعاء فتح له باب الرحمة إنه لن يهلك مع الدعاء أحد</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يدفع القضاء إلا الدعاء</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يكشف عنه البلاء فليكثر من الدعاء</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شفاء من كل داء</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الدعاء فيدفع عنكم به البلاء</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في مقام الرفع أي العلاج، فبالدعاء يمكن للإنسان أن يرفع ما نزل من البلاء كما ورد في الروايات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في مرحلة الدفع أي الوقاية ترى دور الدعاء، فالدعاء يسبب عدم نزول</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البلاء ابتداءاً،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تقدّموا في الدعاء قبل نزول البلاء</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يردّ ما قدر وما لم يقدر</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قللوا الدعاء نزل البلاء</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قل الدعاء نزل البلاء</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منهج اجتماعيتتميّز عبادة الدعاء من حيث أهميتها بتقوية وتنشيط الجانب الاجتماعي في حياة الإنسان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فانضمام المؤمنين في صلاة الجماعة والجمعة التي من جوهرها الدعاء والمتضمنة للقنوت الذي هو الآخر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والمشتملة على غيره من الأدعية كقولك في سورة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وَلَا الضَّالِّينَ</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والدعاء للمؤمنين قبل أن يدعو المؤمن لنفسه، جيراناً كانوا أو أرحاماً أو أصدقاء، كل هذه الأمور تجعل من الدعاء وسيلة اتصال مثالية بين المؤمن وأخيه المؤمن، ففي الحديث الشريف المروي عن الإمام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أربعين رجلاً من إخوانه فدعا لهم ثم دعا لنفسه استجيب له فيهم وفي نفسه</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ولنا أن نتصور مدى العلاقة الحميمة التي يولدها الدعاء لأربعين مؤمنا، فلو أن كل عشرة من المؤمنين ذكروا في دعائهم هذا العدد من المؤمنين، وهكذا بالنسبة للمؤمنين الآخرين، كان مؤثراً في مدى تلاحم هذا المجتمع الإيماني ومدى تعاطفه وتماسكه بحيث يصعب على الخصوم اختراقه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قد حتم على نفسه الإجابة لدعاء المؤمن في حق أخيه، كما في الأخبار العديدة، وهذا بدوره يضمن لأفراد المجتمع إجابة دعواتهم وقضاء حوائجهم واستغنائهم عن الغير، فقد ورد عن الفضيل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أوشك دعوة وأسرع إجابة دعوة المؤمن لأخيه بظهر الغيب</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بدر الرزق ويدفع المكروه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ويبدو أنه يكون أسرع إجابة لكونه أقرب إلى الإخلاص، والدعاء المقرون بالإخلاص أسرع إجابة من غيره، أو لأن اللّه سبحانه يكون في عون الداعي لأن اللّه سبحانه في عون العبد مادام العبد في عون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وورد أيضاً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﴿وَيَسْتَجِيبُ الَّذِينَ آمَنُوا وَعَمِلُوا الصَّالِحَاتِ وَيَزِيدُهُمْ مِنْ فَضْلِهِ</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المؤمن يدعو لأخيه بظهر الغيب فيقول له الملك ولك مثل ما سألت وقد أعطيت لحبّك إياه</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w:t>
      </w:r>
      <w:r>
        <w:rPr>
          <w:rFonts w:ascii="Amiri" w:hAnsi="Amiri" w:eastAsia="Amiri" w:cs="Amiri"/>
          <w:color w:val="111111"/>
          <w:sz w:val="28"/>
          <w:sz w:val="28"/>
          <w:szCs w:val="28"/>
          <w:rtl w:val="true"/>
          <w:lang w:bidi="ar-SA"/>
        </w:rPr>
        <w:t xml:space="preserve"> يشمل بإطلاقه الواحد والجماعة من المؤمنين، أحياءً كانوا أم أمواتاً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المقصود من المؤمن والأخ الأعم منه ومن المؤمنة والأخت فلا يقتصر على المؤمنين والإخوة بل يشمل المؤمنات والأخوات أيضاً كما ثبت ذلك في علم الأصول، فدعاء المؤمنة لمؤمنة أخرى أو لمؤمن أو بالعكس يكون من مصاديق هذا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من الملك ربما هو الموكل بالعبد لكتابة أعماله وحفظه عن الشياطين كما في بعض الأخبار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وفضلاً عن الفوائد المعنوية والاجتماعية الكبيرة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للدعاء دوراً هاماً في تهذيب الجانب الأخلاقي من حياة الإنسان أيضاً، إذ يكسبه الشفافية الروحية وحب إخوانه المؤمنين، والتخلق بأخلاق اللّه تعالى، فيكون ذلك مقتضياً للتحلي بالصفات الحسنة من الصدق وحسن الظن وحسن الخلق والحلم والعفو والرفق واللاعنفوالمداراة والإيثار والضيافة والكرم وصلة الرحم وما أشبه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عندما يقرأ الدعاء ويطلب من اللّه سبحانه أن يرزقه هذه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دعاء مكارم الأخلاق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كالتلقين إلى نفسه بلزوم التحلي بها، وأثر التلقين غير خفي على من له إلمام بعلم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أخذ يدعو لإخوته المؤمنين فمن الواضح أنه سيتحلى بالأخلاق الاجتماعية كحب الآخرين وما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يكون الدعاء من أسباب ترك كثير من الرذائل الخلقية، كالحسد والغيبة والنميمة وسوء الظن وسوء الخلق والغضب والعنف والانتقام والتكبر والحرص والبخل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بالإضافة إلى التأثير النفسي في شخصية الإنسان، فالتوجه إلى اللّه القادر المطلق الرؤوف الرحيم علاج للكثير من الأمراض النفسية والروحية، بل وقاية للعديد منها، كما ثبت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النفس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وبقي هنا أن نشير إلى ميزة أخرى في هذه العبادة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زرع حالة الاستقلالية عند المؤمن والاكتفاء بالسؤال من اللّه تعالى دون سؤال الناس، وقد أكدت الروايات الشريفة على أن سرعة الاستجابة مرتبطة بمدى تفرغ الإنسان لربه وعدم الاعتماد على غيره والطلب من سواه، فإن من يطلب من غيره تعالى لن ينال سوى الذل والمهانة ومن ثم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رواية 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سأل غير اللّه استحق الحرمان</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إن رجوتم اللّه بلغتم آمالكم وإن رجوتم غير اللّه خابت أمانيكم وآمالكم</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الدعاء سلاح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كما يشير الحديث الشريف عن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يقول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بسلاح الأنبياء،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سلاح الأنبياء؟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فحري بالمؤمن أن يتسلح به أيضاً فقد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سلاح الأولياء</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سلاح المؤمن</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وذلك ليدرأ عن نفسه البلاء الدنيوي والعذاب الأخروي، ويضمن لنفسه حياة اجتماعية هانئة وما إلى ذلك من فوائد الدعاء، ولو عرف الإنسان قدر الدعاء كما روي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مدى تأثيره لما تركه بحال من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أنفذ من السنان</w:t>
      </w:r>
      <w:r>
        <w:rPr>
          <w:rStyle w:val="FootnoteAnchor"/>
          <w:rtl w:val="true"/>
        </w:rPr>
        <w:footnoteReference w:id="53"/>
      </w:r>
      <w:r>
        <w:rPr>
          <w:rFonts w:ascii="Amiri" w:hAnsi="Amiri" w:eastAsia="Amiri" w:cs="Amiri"/>
          <w:color w:val="111111"/>
          <w:sz w:val="28"/>
          <w:sz w:val="28"/>
          <w:szCs w:val="28"/>
          <w:rtl w:val="true"/>
          <w:lang w:bidi="ar-SA"/>
        </w:rPr>
        <w:t>، فكما أن السنان ينال مطلوبه ويصيب هدفه، فإن الدعاء أكثر نفوذاً في المطلوب وأصابته للهدف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يتم بإرادة اللّه سبحانه ولطفه، وإرادته لا يتخلف عنها المراد بحال من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كهف الإجابة كما أن السحاب كهف المطر</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ولعل تشبيه الدعاء بالسحاب من جهة أن السحاب مظنة هطول المطر، فكذلك الدعاء فإنه مظنة الإجابة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عمود الدينالعمود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الأساس الذي يبتني عليه الشيء، فلولاه لما كان ذلك الشيء، وعمود الفسطاط ما يقوم به الفسطاط، كما قال 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العمود الذي تحامل الثقل عليه من فوق كالسقف يعمد بالأساطين المنصوبة، وعمد الشيء يعمده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أقامه، والعماد ما أقيم به وعمدت الشيء فانعمد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أقمته بعماد يعتمد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القائمة في وسط الخباء</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الواضح إن الدين يبتني ويعتمد على أسس ومن أهمها الصلاة، كما ورد ذلك في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الصلاة فإنها عمود دينكم</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عمود الدين فمن تركها فقد هدم الدين</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أسس الدين وأعمدته الدعاء أيضاً، فالدين الخالي عن الدعاء لا يكون ديناً،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سلاح المؤمن وعمود الدين</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ولذا نرى أن جميع الأديان حتى المنحرفة منها تشتمل على أبواب من الدعاء بنسبة أو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لاترى ديناً كالإسلام ولا مذهباً كمذهب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يحتوي على هذه الثروة الهائلة من الأدعية الغنية كماً وكيفاً</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لاترى في سائر الأديان والمذاهب هذه المجموعة الغنية من الأدعية مثل ما تراها عن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فقد زينوا جوانب الحياة المادية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وَمَنْ أَحْسَنُ مِنَ اللَّهِ صِبْغَةً</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وأخذوا بيد الإنسان إلى العالم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ملكوت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رحمة اللّه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فأدعيتهم شملت جميع جوانب حياة الإنسان في مختلف الأزمنة والأمكنة والشرائط والظروف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فهناك أدعية لأول السنة، ولأول الشهر، وعند رؤية الهلال، وفي كل يوم، وفي كل ليلة، وفي كل ساعة، وعند غروب الشمس، وفي ليلة الجمعة، ويوم الغدير، وللأعياد، وليلة النصف من شعبان، ولليالي القدر، وأيام شهر رمضان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أدعية للحرم المكي والمدني ولبيت اللّه الحرام والمسجد النبوي وللمشاعر المحرمة من عرفة والمزدلفة ومنى ودخول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أدعية عند ختم القرآن، وبعد الفرائض وعند النكاح، وعند النوم، وعند الإفطار، وعند الخوف وفي السير وعلى العدو والصديق ولشفاء المريض، ولحسن الخلق، ولتعجيل الفرج، وعند الأكل، وعند الشرب، ولزيادة العلم، وللمسافر، وللميت، ولصاحب الطعام، وعند لبس الثوب، وعند التعمم، وحتى للبس الخف والنعل وما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عند نزول المنزل، وعند الرجوع من السفر، وعند أخذ المصحف، وفي الوضوء، وللإحرام وللسواك، وللإستخارة، وعلى الظالم ولمختلف جوانب الحياة الفردية والاجتماعية السياسية والاقتصادية،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أعجز الناس من عجز عن الدعاء</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أكرم على اللّه تعالى من الدعاء</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ترس المؤمن</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ما ذكرناه من أهمية الدعاء وأنه عمود الدين يتضح لنا ما ورد في الحديث الشريف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الدعاء معصية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وهناك من يخطأ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يريد الوصول إلى الكمال الروحي والتقرب المعنوي إلى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رحمته الواسعة، لكنه يسير في غير اتجاه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 يصل إلى رضوان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مائدة الرحمان، لكنه يبتعد شيئاً فشيئاً حتى يصير إلى غضبه عز وجل ويقع في حبائل الشيطان، نعوذ باللّه تعالى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فترى كثيراً من المرتاضين في الهند وما أشبه أخذوا يضغطون على أنفسهم في ترك الدنيا وما فيها من الملذات حتى كبتوا شهواتهم بالمرة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وهناك كثير ممن يسمون أنفسهم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يبتدعون طرقاً زعموا أنها توصل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بعض الفلاسفة سلكوا مسالك لا تسير بهم إلا لما يخالف الشرع المبين فصاروا يعتقدون بوحدة الوجود والموجود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والعقول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وإنكار المعاد الجسماني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كثير من المتصوفة زعموا أن طريقتهم هي المنجية ولكن ساروا فيما لا يحمد عقباه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هو الطريق إلى اللّه؟الطريق الصواب والدرب الصحيح الموصل إليه تعالى هو ما بينته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فقط، الذين قال فيهم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 أهل بيتي وهما الخليفتان من بعدي وأنهما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أخذتم بهما لن تضلوا</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فالمتقدم لهم مارق والمتأخر عنهم زاهق واللازم لهم لاحق، كما ورد في أدعية شهر شعبان شعبان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فقط هم الوسيلة إلى اللّه سبحانه، وقد أمرنا تعالي باتخاذ الوسيلة إليه، حيث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الحديث في تفسير هذه الآية المباركة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تقربوا إليه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 قد بيّنوا للبشرية الطريق الموصل إليه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ما يحتاجه الإنسان في هذا الصدد من طاعات و عبادات وأذكار وأدعية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أدعية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وهذه صحيفة على وفاطمة، وأدعية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الصحيفة السجادية، وهي موسوعة كاملة في الدعاء كما تشتمل على كثير من العلوم الدينية والدنيوية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أدعية الإمام الباقر والصادق والرضا والجواد، والهادي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المدونة في الأصول، وهذه صحيفة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عنه من الأدعية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هذه الثروة الغنية من الأدعية المأثورة، هل يبقى هناك حاجة إلى ابتداع أوراد وأذكار ما أنزل اللّه بها من 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وضوح الطريق الموصل إلى اللّه، هل نحتاج إلى سلوك طرق لا توصلنا إلا إلى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حجة اللّه وأنت باب اللّه وأنت الطريق إلى اللّه</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يستجاب الدعاء ويرفع البلاء</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الدعاء وشروطه</w:t>
      </w:r>
      <w:r>
        <w:rPr>
          <w:rFonts w:ascii="Amiri" w:hAnsi="Amiri" w:eastAsia="Amiri" w:cs="Amiri"/>
          <w:color w:val="111111"/>
          <w:sz w:val="28"/>
          <w:sz w:val="28"/>
          <w:szCs w:val="28"/>
          <w:rtl w:val="true"/>
          <w:lang w:bidi="ar-SA"/>
        </w:rPr>
        <w:t xml:space="preserve">يجتمع الدعاء مع غيره من العبادات في أن له آداباً وشروطاً لتحقق الإجابة، منها ما جاء على سبيل الاستحباب ومنها ندا كين على نحو اللزوم وبغيره قد يصعب أن يرتفع الدعاء إلى اللّه سبحانه، وقد عبر عن ذلك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عثمان بن عيسى عمّن حدثه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آيتان في كتاب اللّه عز وجل أطلبهما فلا أجدهما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هما؟</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Style w:val="FootnoteAnchor"/>
          <w:rtl w:val="true"/>
        </w:rPr>
        <w:footnoteReference w:id="71"/>
      </w:r>
      <w:r>
        <w:rPr>
          <w:rFonts w:ascii="Amiri" w:hAnsi="Amiri" w:eastAsia="Amiri" w:cs="Amiri"/>
          <w:color w:val="111111"/>
          <w:sz w:val="28"/>
          <w:sz w:val="28"/>
          <w:szCs w:val="28"/>
          <w:rtl w:val="true"/>
          <w:lang w:bidi="ar-SA"/>
        </w:rPr>
        <w:t>فندعوه ولا نرى إجابة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أفترى اللّه عز وجل أخلف وعده؟قلت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 ذلك؟قلت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أخبرك، من أطاع اللّه عز وجل فيما أمره ثم دعاه من جهة الدعاء 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جهة الدعاء؟قال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فتحمد اللّه وتذكر نعمه عندك ثم تشكره ثم تصلي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ثم تذكر ذنوبك فتقرّ بها ثم تستعيذ منها فهذا جهة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الحديث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وربما يمكن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شروط الدعاء على المعنى الذي سماه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بجهة الدعاء</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قسم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ascii="IRNazanin" w:hAnsi="IRNazanin" w:eastAsia="IRNazanin"/>
          <w:color w:val="111111"/>
          <w:sz w:val="28"/>
          <w:sz w:val="28"/>
          <w:szCs w:val="28"/>
          <w:rtl w:val="true"/>
          <w:lang w:bidi="fa-IR"/>
        </w:rPr>
        <w:t xml:space="preserve"> شروط الدعاء وآدابه إلى</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يتقدم الدعاء، وهو الطهارة، وشمّ الطيب، والرواح إلى المسجد، والصدقة، واستقبال القبلة، وحسن الظن باللّه في تعجيل إجابته، وإقباله بقلبه، وأن لا يسأل محرما، و تنظيف البطن من الحرام بالصوم، وتجديد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يقارنه، وهو ترك العجلة فيه، والإسرار به، والتعميم، وتسمية الحاجة، والخشوع، والبكاء، والتباكي، والاعتراف بالذنب، وتقديم الإخوان، ورفع اليدين به، والدعاء بما كان متضمناً للإسم الأعظم، والمدحة اللّه وإنشاء عليه تعالى، وأيسر ذلك سورة التوحيد، وتلاوة الأسماء الحسنى،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يامن هو أقرب إلي من حبل الوريد</w:t>
      </w:r>
      <w:r>
        <w:rPr>
          <w:rStyle w:val="FootnoteAnchor"/>
          <w:rtl w:val="true"/>
        </w:rPr>
        <w:footnoteReference w:id="73"/>
      </w:r>
      <w:r>
        <w:rPr>
          <w:rFonts w:ascii="IRNazanin" w:hAnsi="IRNazanin" w:eastAsia="IRNazanin"/>
          <w:color w:val="111111"/>
          <w:sz w:val="28"/>
          <w:sz w:val="28"/>
          <w:szCs w:val="28"/>
          <w:rtl w:val="true"/>
          <w:lang w:bidi="fa-IR"/>
        </w:rPr>
        <w:t>إلى آخر الدعاء</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يتأخر عن الدعاء،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معاودة الدعاء مع الإجابة وعدمها، وأن يختم دعاءه بالصلاة على محمد وآل محمد، وقول ما شاء اللّه لاقوة إلا باللّه، وقول،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المانع بقدرته خلقه إلى آخر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يمسح بيده وجهه وصدره </w:t>
      </w:r>
      <w:r>
        <w:rPr>
          <w:rStyle w:val="FootnoteAnchor"/>
          <w:rtl w:val="true"/>
        </w:rPr>
        <w:footnoteReference w:id="7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آداب الدعاء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إهداؤه وما يترتب عليه من الثواب إلى الأموات كما ورد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تدخل على الميت في قبره الصلاة والصوم والحج والصدقة والدعاء والبر ويكتب أجره للذي يفعله وللميت</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الشرائط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الدعاء ومكانه، فقد دلت الأخبار المتضافرة على أن للدعاء زماناً ومكاناً يكون فيهما أسرع للإجابة، وعدت من أزمنة الدعاء ليلة القدر، وليالي الإحياء والتي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ليلة من رجب وليلة النصف من شعبان وليلتا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روي عن إسماعيل بن موسى بن جعفر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يعجبني أن يفرغ الرجل نفسه في السنة أربع ليال ليلة الفطر وليلة الأضحى وليلة النصف من شعبان وأول ليلة من رجب</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الأزمنة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وليلة الجمعة، ووقت الزوال، ومن طلوع الفجر إلى طلوع الشمس، وفيها وردت الأخبار الكثيرة فراجعها في مضانها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أمكنة الدعاء التي يكون فيها الدعاء على أحسن حالاته فهي عديدة أيضاً ولعل 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اللّه الحرام والكعبة المكرمة والمسجد النبوي الشريف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أكدت بعض الأخبار أن أشرف أماكن الدعاء هو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بكربلاء المقدسة، ذكر ذلك الشيخ أحمد بن فهد الحلي في عدة الداعي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أماكن الدعاء بل أشرفها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أن اللّه سبحانه وتعالى عوّض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بأربع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الشفاء في تربته، وإجابة الدعاء تحت قبته، والأئمة من ذريته، وأن لا يعد أيام زائريه من أعمارهم</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استفاضت الروايات الشريفة بالتأكيد على بعض الشروط الأخرى، نذكر منها على سبيل المثال لا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له إلى اللّه عز وجل حاجة فليبدأ بالصلاة على محمد وآله ثم يسأل حاجته ثم يختم بالصلاة على محمد وآل محمد فإن اللّه عز وجل أكرم من أن يقبل الطرفين ويدع الوسط إذ كانت الصلاة على محمد وآل محمد لا تحجب عنه</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أن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تذهب بالنفاق وتكون من أسباب استجابة الدعاء،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ارفعوا أصواتكم بالصلاة علي فإنها تذهب بالنفاق</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فمن الممكن أن نستفيد من حديث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إن الصلاة عليه وعلى آله هي مما يهيىء الاستعداد والأرضية الخصبة لاستجابة الدعاء، حيث إن الصفاء الروحي ونبذ النفاق والاستغفار من الذنوب يعجل في استجابة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أننا يجب أن ننتبه إلى نقطة جوهرية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القيام بهذه الآداب والشروط يجب أن يكون بالقول والعمل وإلا فلن يتحقق الغرض المطلوب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اللّه لا ينظر إلى صوركم ولكن ينظر إلى قلوبكم كما في الحديث الشريف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أكثر ما نردّد لفظ الاستغفار ولكن ما أقل عملنا بشرائطه وهل يصح أن نكتفي باستغفار اللسان فقط؟أشرنا فيما تقدم إلى أن للدعاء شرائط إذا روعيت يؤثر الدعاء أثره، ومن هذه الشرائط، زمان الدعاء، فإن اللّه سبحانه جعل لبعض الأشياء أزمنة وأوقاتاً تظهر فيها آثارها أكثر وأسرع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وشهر رمضان من أفضل أوقات الدعاء والمسألة من اللّه لأنه شهر الضيافة والعبادة والفضل والبركة الشهر الذي يكون فيه العبد أقرب إلى ربه، ولعل من هنا خص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شهر رمضان المبارك بأدعية غطت هذا الشهر الفضيل بالروحانية والمعرفة من أول وقت فيه إلى يوم العيد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فهناك الدعاء المستحب عند رؤية هلال هذا الشهر، وأدعية الليالي والأيام وأدعية السحر، والأدعية اليومية، وأدعية ليالي القدر، وهناك أدعية مهمة بعد كل فريضة من هذا الشهر منتقاة وكل هذه الأدعية هي نماذج منتقاة من الحالات المعنوية لأئمتنا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ضمنوا فيها زخماً كبيراً من المعارف والابتهالات والآداب والسنن والخضوع والخشوع للساحة الربوبية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في نفس الوقت رسمت الخطوط الجذرية لمعالجة النفس وإصلاح المجتمع المسلم وتنشيط حركته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عمت بركات هذا الشهر الكريم كل عمل فيه بما في ذلك الدعاء، وفي القصة المروية عن وائلة بن الأسقع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حضرنا رمضان ونحن في الصفة فصمناه فكنا إذا أفطرنا أتى كل رجل منا رجل فأخذه فانطلق معه فعشاه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علينا ليلة لم يأتنا أحد ثم أصبحنا صياماً ثم أتت القابلة علينا فلم يأتنا أحد فانطلقنا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فأخبرناه بالذي كان من أمرنا فأرسل إلى كل امرأة من نسائه هل عندها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بقيت منهن امرأة إلا أرسلت تقسم ما بقي في بيتها مما يأكل ذو كبد،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لأهل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ثم دعا 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إنا نسألك من فضلك ورحمتك فإنهما بيدك لا يملكهما أحد غيرك فلم يكن إلا مستأذن فإذا بشاة مصلية وأرغفة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فوضعت بين أيدينا فأكلنا حتى شبعنا،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سألنا اللّه من فضله ورحمته وقد ذخر لنا عنده رحمته</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ورد في خطبة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أبواب الجنة في هذا الشهر مفتحة فاسألوا ربكم أن لا يغلقها عليكم، وأبواب النيران مغلقة، فاسألوا ربكم أن لا يفتحها عليكم والشياطين مغلولة فاسألوا ربكم أن لا يسلطها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المؤمن أن يتوجه إلى ربه ويدعوه تضرعاً وخفية ويلتمسه في كل صغيرة وكبيرة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وليسأل أحدكم ربه حتى شسع نعله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ياموسى سلني كل ما تحتاج إليه حتى علف شاتك وملح عجينك</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وينبغي لنا المداومة على الذكر والدعاء طول الأوقات وخصوصاً في شهر رمضان المبارك وخاصة في ليلة القدر التي هي خير من ألف شهر، وفيها يفرق كل أمر حكيم وتقدّر فيها الأعمار والأرزاق والآجال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آداب الدعاء أيضاً ما روي عن أبي بصير وقد سأل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الدعاء ورفع اليدين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خمسة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التعوذ فتستقبل القبلة بباطن كفيك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في الرزق فتبسط كفيك وتفضي بباطنهما إلى السماء</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التبتل فإيماؤك بإصبعك السبابة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الابتهال فترفع يديك تجاوز بهما 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التضرع أن تحرك إصبعك السبابة مما يلي وجهك وهو دعاء الخيفة</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وأيضاً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مابسط عبد يده إلى اللّه عز وجل إلا استحى اللّه أن يردها صفراً حتى يجعل فيها من فضله ورحمته ما يشاء فإذا دعا أحدكم فلا يردّ يده حتى يمسح بها على رأسه ووجهه</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وجهه وصدره</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وهناك أفضلية للدعاء لغيره، فهو من الآداب أيضاً، فيكون دعاؤه حينئذ عاماً لالنفسه فقط،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دعا أحدكم فليعم فإنه أوجب للدعاء</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الإبطاء في الإجابة؟قد يدعو المؤمن فلايرى أثراً محسوساً أو سريعاً للإجابة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ما هي العلة وراء هذا الإبطاء؟هناك علل وأسباب كثيرة ولكن نشير إلى بعضها فقط ونترك الباقي المظانه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الحجب التي تمنع رفع الدعاء وبالتالي تقطع الطريق أمام الاستجابة، كما ورد في الدعاء المروي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المعروف بدعاء كميل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الذنوب التي تحبس الدعاء</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مما يكشف أن الدعاء له اقتضاء الإجابة وليس علة تامة لها، ومعلوم أن المقتضي إنما يؤثر أثره إذا لم يحل المانع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والموانع التي تحجب الدعاء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ما يحجب الدعاء مؤقتاً بحيث يمكن إزالته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يحجبه على الدوام إذا لم يلتفت العبد إلى نفسه ويتدارك حاله بالرجوع إلى ما يرفع هذا المانع ويزيح هذه الحجب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يستجاب له دعوته فليطب مكسبه</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فطلب المال الحرام هو حاجز منيع أمام استجابة الدعاء ربما لاشتماله على ظلم الناس وسلب حقوقهم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العصيان مانع آخر، فعن جميل عن مولانا أبي عبداللّه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Style w:val="FootnoteAnchor"/>
          <w:rtl w:val="true"/>
        </w:rPr>
        <w:footnoteReference w:id="91"/>
      </w:r>
      <w:r>
        <w:rPr>
          <w:rFonts w:ascii="Amiri" w:hAnsi="Amiri" w:eastAsia="Amiri" w:cs="Amiri"/>
          <w:color w:val="111111"/>
          <w:sz w:val="28"/>
          <w:sz w:val="28"/>
          <w:szCs w:val="28"/>
          <w:rtl w:val="true"/>
          <w:lang w:bidi="ar-SA"/>
        </w:rPr>
        <w:t>فإنّا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ندعو فلا يستجاب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لا تفون اللّه بعهده وإن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﴿وَأَوْفُوا بِعَهْدِي أُوفِ بِعَهْدِكُمْ</w:t>
      </w:r>
      <w:r>
        <w:rPr>
          <w:rStyle w:val="FootnoteAnchor"/>
          <w:rtl w:val="true"/>
        </w:rPr>
        <w:footnoteReference w:id="92"/>
      </w:r>
      <w:r>
        <w:rPr>
          <w:rFonts w:ascii="Amiri" w:hAnsi="Amiri" w:eastAsia="Amiri" w:cs="Amiri"/>
          <w:color w:val="111111"/>
          <w:sz w:val="28"/>
          <w:sz w:val="28"/>
          <w:szCs w:val="28"/>
          <w:rtl w:val="true"/>
          <w:lang w:bidi="ar-SA"/>
        </w:rPr>
        <w:t xml:space="preserve">، واللّه لو وفيتم اللّه لو فى اللّه لكم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عقوق الوالدين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تحبس الدعاء عقوق الوالدين</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والحجب التي تمنع الدعاء كثيرة لا يسمح المجال بذكرها هنا، فمن أراد التفصيل فليراجع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الداعي ونجاح الساعي لابن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أفاض الحديث في ذلك، كما سيأتي بعض الكلام فيه في مطاوي موضوعات الكتاب إن شاء اللّه تعالى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 لسائل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الناس من لم يرتكب عملاً يحول بينه وبين الاستجابة ولكن مع ذلك نراه يدعو ولم يجد أثر الاستجابة سريعاً لماذا؟نقول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لوجود مسألة مهمة لها تأثير كبير في تأخير الاستجابة لبعض الأدعية قد يغفل عنها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ليست كالأولى تدل على أن سبب منع الاستجابة النقمة الإلهية وابتعاد العبد عن ساحة الرحمة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عكس الأولى مسألة إيجابية وربما تشير إلى مستوى قرب العبد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هي مسألة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حب اللّه تعالى لعبده و لسماع صوته ودعائه لطفاً به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من دواعي تأخير الاستجابة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ورد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يحب سماع صوت عبده المؤمن وهو يلح في الدعاء فعن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الولي اللّه يدعو اللّه في الأمر ينوبه فيقال للملك الموكل به اقض لعبدي حاجته ولا تعجّلها فأني اشتهي أن أسمع نداءه وصوته، وإن العبد العدو اللّه ليدعو اللّه في الأمر ينوبه فيقال للملك الموكل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لعبدي حاجته وعجلها فإني أكره أن أسمع نداءه وصوته</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يعلم مايريد العبد إذا دعا ولكن يحب أن تبث إليه الحوائج</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الملحين في الدعاء</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فعلى المؤمن أن يؤمن بأن الإبطاء في إجابة الدعاء ترجع إلى الحكمة الإلهية والمصالح والمفاسد التي يراها اللّه سبحانه وليس العبد نفسه، ولهذا فإن الإبطاء قد يكون خيراً للعبد عاجلاً أو آجلاً إلا أن العبد ينسى أو يغفل عن الحكمة 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ورد في دعاء الافتتاح المروي عن مولانا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الذى أبطأ عني هو خير لي لعلمك بعاقبة الأمور</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وإضافة إلى أن الإجابة ليست الهدف الوحيد 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يعطينا درساً أخلاقياً وتربوياً في التعامل مع اللّه سبحانه ومحادثته وإظهار الخشوع والخضوع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الذي وضع أسساً وضوابط للدعاء في الإسلام، والصحيفة السجادية هي الشاهد الماثل أمامنا وقد ملئت بالشكوى إلى اللّه تعالى والتذلل إليه سبحانه وسبل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ما في هذا السفر العظيم فإننا نرى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يوشح هذه الصحيفة بالتقصير عن أداء الشكر اللّه تعالى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جعل الاعتراف بالنعمة له حمداً، سبحان من جعل الاعتراف بالعجز عن الشكر شكراً</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الفلسفة التي يعطيها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للدعاء تدل على أن أهمية الدعاء ليست في الإجابة التي تعقبه فحسب، بل لأنه يعطي المعنى الروحي لعلاقة الإنسان بربه وصميمية هذه العلاقة وبأنه مقصر في حق خالقه وبارئه ولو عبد الدهر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حرص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حرصاً شديداً على تقديم الدروس الروحية</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والعقائدية وغيرها لأتباعهم عبر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أخذوا يؤكدون على أهميتها وضرورة المحافظة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فعندما يذكر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أهمية دعاء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على قراءته ضمن أحاديثه العامة للمسلمين يذهب إليه كميل بن زياد في نصف الليل فيسأله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سبب مجيئه ليرد عليه هذا الحواري الجليل إنه دعاء الخضر يا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ويملي عليه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هذا الدعاء الشريف الذي يعرف بدعاء كميل مؤكداً على ما فيه من المعارف والآداب وإظهار الخضوع والتذلل للحضرة الربوبية التي لاغنى للمؤمن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يقل دعاء أبي حمزة الثمالي عن دعاء كميل في الأهمية والعمق والحالة الروحانية المحلقة التي يسلط فيها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الضوء على كل جوانب الشخصية الإنسانية العاجزة الفقيرة المخلوقة، ويركز فيها على التقصير والإسراف والإساءة إظهاراً للعبودية أمام المعبود حباً وتواضعاً وشوقاً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فيعطي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الجوشن الصغير بعداً آخر للدعاء قد يمكن أن 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الإمام السجين الذي عاني حالة اللاأمن من قبل الطغاة طيلة حياته الشريفة فعندما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داعياً شاكراً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وسيدي وكم من عبد أمسى وأصبح مغلولاً مكبلاً في الحديد بأيدي العداة لا يرحمونه فقيداً من أهله وولده منقطعاً عن إخوانه وبلده يتوقع كل ساعة بأي قتلة يقتل وبأي مثلة يمثل وأنا في عافية من ذلك كله</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إنما يعني في هذا الدعاء شكر النعمة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الأمن ثم شرح الوضع السياسي القائم على السجن والتعذيب، كما يتضمن نوعاً من الثورة الداخلية عبر الدعاء والذي يفهمه متبعوه المطاردون المعذبون على أنه درس ثوري لهم لكي لا يقعوا في هذا الفخ السلطوي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يُحمل على أن دعاء المؤمن ومناجاته ربه تمنع عنه حالة الظلم والسجن الأمر الذي قد يدلنا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مضامينه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المعني بهذا الدعاء هو غير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أيضاً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حالة السجن والظلم والتعذيب بأبشع أنواعه من قبل السلطة الظالمة، فيكون الدعاء على 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أعني وأسمعي يا جارة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روي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 أباه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قد بلغ من العبادة ما لم يبلغه أحد وقد أصفر لونه من السهر ورمدت عيناه من البكاء ودَبَرت جبهته من السجود وورمت قدماه من القيام في الصلاة،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أملك حين رأيته بتلك الحال من البكاء فبكيت رحمة له، وإذا هو يفكر فالتفت إلي بعد هنيئة من دخولي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أعطني بعض تلك الصحف التي فيها عبادة جدى علي،، فأعطيته، فقرأ فيها يسيراً ثم تركها من يده تضجراً،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يقوى على عبادة علي بن أبي طالب </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وإذا كانت عبادة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هي التي تصفها الرواية التي ذكرناها فكيف هي عبادة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وكيف كان 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يروي كذلك أن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كان يُخشى عليه من كثرة عبادته ودعائه وكثيراً ما كان يغشى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عن جابر بن عبداللّه الأنصاري أن فاطمة </w:t>
      </w:r>
      <w:r>
        <w:rPr>
          <w:rStyle w:val="FootnoteAnchor"/>
          <w:rtl w:val="true"/>
        </w:rPr>
        <w:footnoteReference w:id="102"/>
      </w:r>
      <w:r>
        <w:rPr>
          <w:rFonts w:ascii="Amiri" w:hAnsi="Amiri" w:eastAsia="Amiri" w:cs="Amiri"/>
          <w:color w:val="111111"/>
          <w:sz w:val="28"/>
          <w:sz w:val="28"/>
          <w:szCs w:val="28"/>
          <w:rtl w:val="true"/>
          <w:lang w:bidi="ar-SA"/>
        </w:rPr>
        <w:t>أتته فقالت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صاحب رسول اللّه إن لنا عليكم حقوقاً ومن حقنا عليكم أن إذا رأيتم أحدنا يهلك نفسه اجتهاداً أن تذكروه اللّه وتدعوه إلى البقيا على نفسه وهذا علي بن الحسين بقية أبيه الحسين قد انخرم أنفه ونقبت جبهته وركبتاه وراحتاه أذاب نفسه في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جابر إلى بابه واستأذن، فلما دخل عليه وجده في محرابه قد أنضته العبادة، فنهض علي فسأله عن حاله سؤالاً حفيا وأجلسه بجانبه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جابر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أما علمت أن اللّه خلق الجنة لكم ولمن أحبكم وخلق النار لمن أبغضكم وعاداكم فما هذا الجهد الذي كلفته نفسك؟فقال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قد غفر له ما تقدم من ذنبه وما تأخر فلم يدع الاجتهاد وتعبد هو بأبي وأمي حتى انتفخ الساق وورم القدم وقيل له أتفعل هذا وقد غفر اللّه لك ما ما تقدم من ذنبك وما تأخر؟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أكون عبداً شكوراً؟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 إليه جابر وليس يغني فيه قول قائل قال له يابن رسول اللّه البقيا على نفسك فإنك من أسرة بهم يستدفع البلاء وتستكشف اللأواء وبهم تستمسك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أزال على منهاج أبوي متأسياً بهما حتى ألقاهما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جابر على من حضر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رؤي من أولاد الأنبياء مثل علي بن الحسين إلا يوسف بن يعقوب واللّه لذرية علي بن الحسين أفضل من ذرية يوسف</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وقد ورد في أحوال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أنه كان يتضرع عند الدعاء حتى كاد يسقط رداؤه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التسامح في أدلة السننرب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الأدعية الشريفة لم يعرف لها سند معتبر يصحح نسبتها إلى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وبالتالي يشكل التعبد ومناجاة اللّه بها طلباً للثواب وتوصلاً إلى القربات المعنوية، حتى أن الشيخ القمي وبعض كتب الأدعية الأخرى رفعوها إلى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ذكر لسندها أو التعليق عليها سندياً، كما يشكل القول باستحقاقها الثواب؟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البحث في الكتب والمصادر للوصول إلى أسنادها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ما ذكر نرى أن هذا لا يحظى بالصواب وذلك للقاعدة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متفقاً عليها بين الفقهاء والأصوليين، المعروفة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التسامح في أدلة السنن فقد قسم العلماء الأحكام إلى الاقتضائيات واللااقتضائيات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الإلزامية وغير الإلزامية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وصرحوا بجريان قاعدة التسامح في اللااقتضائيات واستندوا إليها في الأحكام غير الملزمة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الواجبات والمحرمات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كالآداب والسنن والفضائل ونحوها التي قامت على بعضها روايات قد تكون ضعيفة أو مجهولة وتعاملوا معها معاملة المستحبات وذلك بعد إسقاط شرائط حجية الأخبار من العدالة أو الوثاقة ونحوها، كل ذلك لقيام الأدلة الصحيحة المعتبرة على القاعدة في باب التسامح والمنة والفضل الإلهي على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ذلك روى الشيخ الصدوق عن محمد بن يعقوب بطرقه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بلغه شيء من الخير فعمل به كان له من الثواب ما بلغه وإن لم يكن الأمر كما نقل</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أيضاً بإسناده إلى صفوان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بلغه شيء من</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الخير فعمل به كان له أجر ذلك وإن كان رسول اللّه لم يقله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بعض ما ورد من طرق الخاصة، ومثله أيضاً ورد من طرق العامة كما روي عبد الرحمن الحلوان مرفوعاً إلى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عن اللّه فضيلة فأخذها وعمل بما فيها إيماناً باللّه ورجاء ثوابه أعطاه اللّه تعالى ذلك وإن لم يكن كذلك</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حاشية عدة الداعي نقل عن مرآة العقول للعلامة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كما يبدو قوله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أن أصحابنا رضوان اللّه عليهم كثيراً ما يستدلون بالأخبار الضعيفة والمجهولة على السنن والآداب ويحكمون بالكراهة والاستحباب</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دام ظله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 على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سند الروايات الدالة على ذلك وأما دلالتها فالظاهر إنها تدل على إسقاط شرائط حجية الخبر في بابي المستحبات وترك المكروهات</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إن المسألة متفق عليها بين الفريقين لتضافر الروايات الصحيحة في ذلك فضلاً عن السيرة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تدخل الأدعية المذكورة في هذا الباب ويصح العمل بها وينال عليها الثواب، وإن قال أحد بأنها ضعيفة السند أو مجهولة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يكون تضافر الحديث وإن كان حسناً أو ضعيفاً سبباً لحصول الوثوق به والاطمئنان بصدوره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وهذا هو الداعي لضبط الأخبار جميعاً صحيحها وضعيفها لأنه يؤيد بعضه بعضاً ويشد بعضه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فانطلاقاً من هذه القاعدة المتعارفة عند العلماء يمكن الركون والأخذ بالادعية الواردة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تنوعت مضامين الكتاب واستوعبت العديد من المواضيع العقائدية والأخلاقية والاجتماعية وغيرها التي تهم كل فرد ومجتمع يطمح إلى الخير والسعادة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 قمنا بشرح مضامين ما ورد في الأدعية الشريفة والتزمنا بنصها مضموناً وترتيباً لم يكن بوسعنا اختيار موضوع على موضوع أو تقديم موضوع على آخر، لذا أخرجناه بهذه الهيئة التي يجدها القارئ بين يديه متوقفين على تسلسل الأدعية كما وردت وبالتالي تسلسل 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ابلا تصرف أو تغيير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ونظراً لأهمية الدعاء ودوره الكبير في حياة الإنسان والمجتمع وما يتضمنه الدعاء من كنوز معنوية عظيمة كشف عنها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في حالاتهم المعنوية مع ربهم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من المناسب أن نتعرض إلى شرح بعض ما ورد من الأدعية في أيام شهر رمضان المبارك بشكل 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فانتخبنا أدعية الأيام الثلاثين التي أوردها الشيخ القمي وغيره من العلماء في ضمن أعمال شهر رمضان نقلاً عن ابن عباس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لما فيها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مضامين عالية تمس حياة الإنسان ومستقبله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أنها ثلاثون دعاءً كان لنا في كل ليلة من شهر رمضان دعاء نستلهم منه ونستفهم بعض مضامينه ومعانيه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وفقنا اللّه سبحانه لإتمامه جمعناها في كتاب عسى أن ينفع اللّه به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ونشير هنا إلى أهم المصادر القديمة والحديثة التي وردت فيها هذه الأدعية الشريفة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الأعمال، للسيد ابن طاووس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للشيخ الكفعمي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 للشيخ الكفعمي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الجنات، للسيد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 للمحدث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والزيارة، للإمام الشيرازي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وأبعاده التربوية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اليوم الأول</w:t>
      </w:r>
      <w:r>
        <w:rPr>
          <w:rFonts w:eastAsia="Times New Roman" w:cs="Times New Roman" w:ascii="Times New Roman" w:hAnsi="Times New Roman"/>
          <w:color w:val="111111"/>
          <w:sz w:val="28"/>
          <w:szCs w:val="28"/>
          <w:lang w:val="en-US" w:bidi="en-US"/>
        </w:rPr>
        <w:t>1</w:t>
      </w:r>
      <w:r>
        <w:rPr>
          <w:rFonts w:ascii="Amiri" w:hAnsi="Amiri" w:eastAsia="Amiri" w:cs="Amiri"/>
          <w:color w:val="111111"/>
          <w:sz w:val="28"/>
          <w:sz w:val="28"/>
          <w:szCs w:val="28"/>
          <w:rtl w:val="true"/>
          <w:lang w:bidi="ar-SA"/>
        </w:rPr>
        <w:t xml:space="preserve">اللّهمّ اجْعَل صِيَامِي فِيهِ صِيامَ الصَّائِمِينَ وَقِيامِي فِيهِ قِيامَ القَائِمِينَ ونَبِّهني فِيهِ عَنْ نَوْمَةِ الغَافِلِينَ وهَبْ لِي جُرْمِي يَا إِلهَ العَالَمِينَ وَاعْفُ عَنِّي يَا عَافِياً عَنِ المُجْرِمِينَالبلد الأمين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به أعطي ألف ألف حسنة، ورفع له ألف ألف درجة، ومحي عنه ألف ألف سيئة</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وشرعاًورد في هذا الدعاء الشريف موضوعات مهمة لابد للصائم من الالتفات إليها، وسنتطرق إليها بإيجاز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صيامي فيه صيام الصائمين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مفهوم الصوم لغةً وشرعاً؟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من أهم العبادات الشرعية وأعظمها في الإسلام، وله جوانب تربوية عالية جداً، كما له تأثير كبير في تربية روح الإنسان على التقوى والخوف من اللّه في جميع المجالات والأبعاد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فالصوم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الإمساك، قال في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الإمساك عن الشيء والترك له، وقيل للصائم صائم لإمساكه عن المطعم والمشرب والمنكح، وقيل للصامت صائم لإمساكه عن الكلام، وقيل للفرس صائم لإمساكه عن العلف مع قیامه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تعالى حكاية عن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نَذَرْتُ لِلرَّحْمَنِ صَوْمًا</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أي صمتاً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النابغة الذبياني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خيل صيام وخيل غير صائمة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 العجاج وخيل تعلك اللجىوذكر ابن الأثير في معنى الصوم أيضاً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قيام بلا عمل، وقال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ممسك عن طعام أو كلام أو سير فهو صائم ومصام الفرس ومصامته مقامه و موقفه قال امرؤ القيس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 الثريا علقت في مصامها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بأمراس كتان إلى صم جندلوصامت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ركدت، والصوم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ركود الريح، وصام النهار صوماً إذا اعتدل وقام قائم الظهيرة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البكرات الصائمة، يعني التي لاتدور</w:t>
      </w:r>
      <w:r>
        <w:rPr>
          <w:rFonts w:ascii="IRNazanin" w:hAnsi="IRNazanin" w:eastAsia="IRNazanin"/>
          <w:color w:val="111111"/>
          <w:sz w:val="28"/>
          <w:sz w:val="28"/>
          <w:szCs w:val="28"/>
          <w:rtl w:val="true"/>
          <w:lang w:bidi="fa-IR"/>
        </w:rPr>
        <w:t xml:space="preserve"> 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هذا هو المعنى اللغوي للصوم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المعنى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الإمساك الخاص عن المفطرات المذكورة في الفقه، وقد وردت آيات عديدة وروايات كثيرة في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ولأهمية هذه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بمختلف صيغها في القرآن الكريم، أربعة عشر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تَصُومُوا خَيْرٌ لَكُمْ إِنْ كُنْتُمْ تَعْلَمُونَ</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نِسَائِكُمْ</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أَتِمُّوا الصِّيَامَ إِلَى اللَّيْلِ</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فَفِدْيَةٌ مِنْ صِيَامٍ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ثَلَاثَةِ أَيَّامٍ فِي الْحَجِّ</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شَهْرَيْنِ مُتَتَابِعَيْنِ</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ثَلَاثَةِ أَيَّامٍ ذَلِكَ كَفَّارَةُ أَيْمَانِكُمْ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عَدْلُ ذَلِكَ صِيَامًا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نَذَرْتُ لِلرَّحْمَنِ صَوْمًا</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وَالصَّائِمِينَ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وَالصَّائِمَاتِ</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شَهْرَيْنِ مُتَتَابِعَيْنِ مِنْ قَبْلِ أَنْ يَتَمَاسَّا</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يظهر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يَا أَيُّهَا الَّذِينَ آمَنُوا كُتِبَ عَلَيْكُمُ الصِّيَامُ كَمَا كُتِبَ عَلَى الَّذِينَ مِنْ قَبْلِكُمْ لَعَلَّكُمْ تَتَّقُونَ</w:t>
      </w:r>
      <w:r>
        <w:rPr>
          <w:rStyle w:val="FootnoteAnchor"/>
          <w:rtl w:val="true"/>
        </w:rPr>
        <w:footnoteReference w:id="127"/>
      </w:r>
      <w:r>
        <w:rPr>
          <w:rFonts w:ascii="Amiri" w:hAnsi="Amiri" w:eastAsia="Amiri" w:cs="Amiri"/>
          <w:color w:val="111111"/>
          <w:sz w:val="28"/>
          <w:sz w:val="28"/>
          <w:szCs w:val="28"/>
          <w:rtl w:val="true"/>
          <w:lang w:bidi="ar-SA"/>
        </w:rPr>
        <w:t>، بأن الصوم كان مفروضاً على سائر الأمم السابقة على الإسلام، وهذا يكشف مدى أهميته وعظمة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من هنا جاءت أول فقرة من هذا الدعاء المأثور في أول يوم من أيام شهر رمضان المبارك تؤكد على أهمية الصيام وتحث الإنسان على أن يطلب من ربه التوفيق لصيام الصائمين، فهل هناك صوم لغير الصائمين؟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فإن كثيراً من الناس لا ينالون من صيامهم سوى الجوع والعطش كما قال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صائم ليس له من صيامه إلا الجوع والظمأ</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وعلى أي حال فقد ابتدأ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دعاؤه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صيامي فيه</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صيام الصائمين وأمرنا أن نطلب ذلك من اللّه حتى يكون صيامنا صيام الصائمين وليس أي 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يكون هذا الدعاء إشارة إلى ما وعده اللّه للصائمين من المغفرة والأجر العظيم حيث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وَالصَّائِمِينَ وَالصَّائِمَاتِ وَالْحَافِظِينَ فُرُوجَهُمْ وَالْحَافِظَاتِ وَالذَّاكِرِينَ اللَّهَ كَثِيرًا وَالذَّاكِرَاتِ أَعَدَّ اللَّهُ لَهُمْ مَغْفِرَةً وَأَجْرًا عَظِيمًا</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فيالها من جائزة كبرى و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ويبدو من سياق الدعاء أن هذا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يكون صيامه صيام الصائمين لم يكن اعتباطاً بل هو مبني على بشارة القرآن للصائمين فنتمنى أن نكون من هؤلاء المشمولين بتلك الرحمة الواسعة وتلك البشارة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هم الذين اتبعوا أحكام اللّه سبحانه، وراعوا في صومهم شرائط الإخلاص والقبول، ورتبوا على عباداتهم آثارها من الطاعة والتقوى والورع عن المحارم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كيف يرتقي صوم الإنسان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الصائمين وما هو مطلوب رب العالمين ليحصل فيه على الرضوان والقبول؟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هناك فرق بين الصحة والقبول، ومن المناسب هنا الإشارة إلى هذين المفهومين الفقهيين في الأعمال العبادية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يقول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العبادي</w:t>
      </w:r>
      <w:r>
        <w:rPr>
          <w:rStyle w:val="FootnoteAnchor"/>
          <w:rtl w:val="true"/>
        </w:rPr>
        <w:footnoteReference w:id="130"/>
      </w:r>
      <w:r>
        <w:rPr>
          <w:rFonts w:ascii="Amiri" w:hAnsi="Amiri" w:eastAsia="Amiri" w:cs="Amiri"/>
          <w:color w:val="111111"/>
          <w:sz w:val="28"/>
          <w:sz w:val="28"/>
          <w:szCs w:val="28"/>
          <w:rtl w:val="true"/>
          <w:lang w:bidi="ar-SA"/>
        </w:rPr>
        <w:t>الذي يقوم به العبد قد يكون صحيحاً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 على جميع الأجزاء والشرائط، وقد يكون مقبولاً أيضاً، إذ ليس كل عمل صحيح يعد مقبولاً عند اللّه سبحانه، فمرتبة القبول أسمى من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والعمل الذي يحظى بالقبول من قبل المولى عز وجل ينبغي أن يتحلى بشرائط</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أهم وأكثر من شرائط الصحة، وذلك لأن الصحة ملاكها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مطابقة المأتي به للمأمور به بمعنى أن ما أتى به العبد إذا طابق ما أمر به اللّه، بمعنى أنه كان جامعاً للشرائط فاقداً للموانع فحينئذ يسمى العمل صحيحاً، ومعلوم أن للعمل الصحيح شرعاً آثار شرعية فمثلاً عندما يؤدي الإنسان صلاته وقد أتى بكل شرائطها الشرعية فحينئذ تترتب آثار،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القضاء في خارج الوقت، وسقوط الإعادة في داخل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المفهوم يختلف عن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قبول الشيء من قبل اللّه بحيث يحتسبه سبحانه من العبد عبادة ويرضى بذلك، فيكون مقربة للعبد إلى ربه، وهذا المعنى يسري في سائر العبادات والأعمال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 من العبادات قد يؤديها الإنسان صحيحة ولكن هل هي 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يُنقل من القصص في هذا الصدد قصة عن آية اللّه العظمى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الذي كان من المراجع الكبار في قم المقدسة وصار في زمانه مرجعا أعلى للطائفة الشيعية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التصدي لشؤون الفتيا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الموفقين في بناء المساجد والمؤسسات الدينية في مختلف بلاد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بجوار مقام السيدة فاطمة المعصومة بنت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 المقدسة، كما بنى عشرات المساجد في طهران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وعندما أراد أن يلبي دعوة ربه ويلتحق بالرفيق الأعلى ويفارق الدنيا أخذ يبكي بكاءً عالياً، فجاءه خادمه واسمه الحاج أحمد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مم بكاؤك؟فقال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لذهاب عمري ولم أدخر شيئاً لآخرتي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الحاج أحمد سيدي كيف تقول ذلك وقد بنيت عشرات المساجد في طهران فقط ؟</w:t>
      </w:r>
      <w:r>
        <w:rPr>
          <w:rFonts w:ascii="IRNazanin" w:hAnsi="IRNazanin" w:eastAsia="IRNazanin"/>
          <w:color w:val="111111"/>
          <w:sz w:val="28"/>
          <w:sz w:val="28"/>
          <w:szCs w:val="28"/>
          <w:rtl w:val="true"/>
          <w:lang w:bidi="fa-IR"/>
        </w:rPr>
        <w:t>فقال بصوت ضعیف یا حاج أحمد، أيها قبلت؟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ولا يخفى أن هذه القصة تدل على تواضع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ascii="IRNazanin" w:hAnsi="IRNazanin" w:eastAsia="IRNazanin"/>
          <w:color w:val="111111"/>
          <w:sz w:val="28"/>
          <w:sz w:val="28"/>
          <w:szCs w:val="28"/>
          <w:rtl w:val="true"/>
          <w:lang w:bidi="fa-IR"/>
        </w:rPr>
        <w:t xml:space="preserve"> أمام اللّه سبحانه</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بحيث كان يرى نفسه مقصراً دائماً، فإنه تربى في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عام له شروط عدة أشارت إليها الآيات والروايات،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فالعمل من دون التقوى غير مقبول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وقصة سارق الرمان والخبز الذي كان يتصدق بهما معروفة فإن صدقته غير مقبولة لأنها كانت عن سرقة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أهم شروط قبول الأعمال ولاية أمير المؤمنين علي 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فجميع الأعمال بدونها غير مقبولة، قال اللّه تعالى في حديث 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لو أن عبداً عبدني حتى ينقطع ويصير كالشن البالي ثم أتاني جاحداً لولايتهم ما أسكنته جنتي ولا أظللته تحت عرشي</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عبداً عبد اللّه مائة عام بين الركن والمقام يصوم نهاراً ويقوم ليلاً حتى يسقط حاجباه على عينيه وتلتقي تراقيه هرماً، جاهلاً بحقنا لم يكن له ثواب</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 محمد بيده لو أن عبداً جاء يوم القيامة بعمل سبعين نبياً، ما قبل اللّه ذلك منه حتى يلقاه بولايتي وولاية أهل بيتي</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ومعلوم أن للعمل المقبول آثاراً تترتب عليه، منها الحظوة بدرجة القرب الإلهي الذي هو من أعظم الآثار، ومنها ظهور الآثار الوضعية للعمل على روح الإنسان وقلبه كما في الأخبار، ومنها ترتب الثواب على هذا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انجلى المفهوم الفارق بين أداء العبادة بوجهها الصحيح وقبولها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فالصوم سبيل من تلك السبل التي يحصل بها العبد على مرامه من الجوائز الربانية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والهدايا الإلهية العظيمة، كما يشير إلى هذا المعنى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للّه الذي جعل من تلك السبل شهره، شهر رمضان شهر الصيام وشهر الإسلام وشهر الطهور</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ولهذا الشهر خصوصية عند اللّه تعالى كما ورد في الحديث القدسي الشريف وقد رواه العامة والخاصة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لي وأنا أجزي عليه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ascii="Amiri" w:hAnsi="Amiri" w:eastAsia="Amiri" w:cs="Amiri"/>
          <w:color w:val="111111"/>
          <w:sz w:val="28"/>
          <w:sz w:val="28"/>
          <w:szCs w:val="28"/>
          <w:rtl w:val="true"/>
          <w:lang w:bidi="ar-SA"/>
        </w:rPr>
        <w:t xml:space="preserve"> اسم من أسماء اللّه تعالى يلزم احترامه، كما قال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رمضان فإنكم لا تدرون مارمضان ومن قاله فليتصدق وليصم كفارة لقوله، ولكن قولواكما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وللصوم أبعاد تربوية مهمة وآثار اجتماعية وصحية كثيرة، وبمعنى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للصوم أبعاد متعددة غزيرة مادية ومعنوية لها تأثيرها الكبير في وجود الإنسان وجسمه وروحه، وأهمها البعد التربوي والأخلاقي، فهو من جانب يقوي الإرادة، ويكبت جماح الغرائز من الانفلات، ويجعلها منضبطة ومنضوية تحت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جانب آخر يكون مؤثراً في صحة الجسم وسلامته كما ثبت ذلك في العلم الحديث، بالإضافة إلى الفوائد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ما هي الفلسفة الأساسية للصوم؟وهل الصوم مجرد إمساك عن الطعام والشراب والامتناع عن المفطرات فقط؟ أم ماذا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الصومإن للصوم فلسفة، كما لسائر العبادات، قد لا يعرفها كل 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فصحيح أن في الصوم بعض القيود، ربما يصعب على البعض تحملها ولكن قيوده مؤقتة وفي المقابل آثاره دائمة في الروح والنفس والسلوك والتربية والأخلاق وما أشبه، ولعل من مهمات آثاره أن يقوّي الإنسان إرادته، ويجعله بالمستوى المطلوب ويربيه متماسكاً متوازناً في الهزات والشدائد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الأشجار التي تنبت بين الصخور أو في الصحاري المقفرة وتتعرض منذ أوائل إنباتها إلى الرياح العاتية، وحرارة الشمس المحرقة حيناً، وبرودة الجو القارصة حيناً آخر، كما تواجه سائر التحديات الطبيعية والبيئية، ولكن تجدها أشجاراً قوية صلبة، على عكس الأشجار التي تعيش بقرب الأنهار وعلى ضفافها، فبمجرد انقطاع الماء عنها، تصفرّ وتذبل وربما تموت ولا تستطيع المقاومة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كتاب له لابن حنيف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وأن الشجرة البرية أصلب عوداً، والروائع الخضرة أرق جلوداً، والنباتات البدوية أقوى وقوداً وأبطأ خموداً</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هكذا يفعل الصوم في النفس الإنسانية، فإن التقيد بقيود مؤقتة في الأكل والشرب ونحوها يمنح روح الكفاح والمقاومة والعزيمة والصمود، كما يبعث النور والضياء في نفس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فالصوم بعبارة موجزة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الإنسان من الترف والميوعة وعالم البهيمية إلى عالم الشموخ والرفعة، فيتحلى الصائم بالتقوى وهو من أهم فوائد الصوم بل قد يكون التقوى هو الفلسفة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والحكمة في فرض الصوم على العباد كما تشير لذلك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 عَلَيْكُمُ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تَتَّقُونَ</w:t>
      </w:r>
      <w:r>
        <w:rPr>
          <w:rStyle w:val="FootnoteAnchor"/>
          <w:rtl w:val="true"/>
        </w:rPr>
        <w:footnoteReference w:id="140"/>
      </w:r>
      <w:r>
        <w:rPr>
          <w:rFonts w:ascii="Amiri" w:hAnsi="Amiri" w:eastAsia="Amiri" w:cs="Amiri"/>
          <w:color w:val="111111"/>
          <w:sz w:val="28"/>
          <w:sz w:val="28"/>
          <w:szCs w:val="28"/>
          <w:rtl w:val="true"/>
          <w:lang w:bidi="ar-SA"/>
        </w:rPr>
        <w:t>، حيث جعل سبحانه وتعالى التقوى سبباً لوجوب الصوم على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 الصوم له تأثيراته الطيبة في الدنيا وفي الآخرة، ففي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جُنّة من النار</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يبعد أن يكون الصوم جنة من نار الدنيا والآخرة معاً، لأن عباد الشهوات وضعفاء النفوس والإرادة هم في نار وإن كانوا لا يشعرون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فالصوم إذاً من أهم وسائل محاربة الشيطان كما يشير لذلك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عندما سئل عن أثر الصيام على الشيطان وموقفه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يسود وجهه، والصدقة تكسر ظهره، والحب في اللّه والمواظبة على العمل الصالح يقطع دابره والاستغفار يقطع وتينه</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وأيضاً من آثاره المهمة تمييز المخلصين من العباد عن غيرهم، كما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والصيام ابتلاء لإخلاص الخلق</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وكما قالت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في خطبتها الشريفة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الصيام تثبيتاً للإخلاص</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الإخلاص الذي في الصوم عميق جداً، إذ يستطيع الإنسان عادة أن يتظاهر بالصوم ولكنه يرتكب المفطرات سراً، فالإخلاص يثبت ويتقوى بالصيام حيث يروّض الإنسان نفسه بالامتناع عن المفطرات مع شدة الشوق إليها، ولعل هذا هو سرّ قوله سبحانه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لي وأنا أجزي عليه</w:t>
      </w:r>
      <w:r>
        <w:rPr>
          <w:rStyle w:val="FootnoteAnchor"/>
          <w:rtl w:val="true"/>
        </w:rPr>
        <w:footnoteReference w:id="145"/>
      </w:r>
      <w:r>
        <w:rPr>
          <w:rFonts w:ascii="Amiri" w:hAnsi="Amiri" w:eastAsia="Amiri" w:cs="Amiri"/>
          <w:color w:val="111111"/>
          <w:sz w:val="28"/>
          <w:sz w:val="28"/>
          <w:szCs w:val="28"/>
          <w:rtl w:val="true"/>
          <w:lang w:bidi="ar-SA"/>
        </w:rPr>
        <w:t>أي جزاؤه على اللّه،</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اللّه هو جزاؤه، كناية عن أنه سبحانه يحكم للصائم في الآخرة فيما يشاء، إذ مع امتناع الحقيقة فإن أقرب المجازات يكون هو المتعين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إن للصوم أثراً اجتماعياً كبيراً لا يخفى على المتتبعين، وقد ثبت ذلك في علم الاجتماع، فالصوم درس في المساواة بين أفراد المجتمع، فمعه يمكن للأغنياء والموسرين أن يحسوا بما يعانيه الفقراء، ويكابدونه، فيرأف الناس بعضهم على بعض،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سأله السائل عن علة الصوم وحكمته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فرض اللّه الصيام ليستوي له الغني والفقير، وذلك إن الغني لم يكن ليجد حس الجوع فيرحم الفقير، وإن الغني كلما أراد شيئاً قدر عليه فأراد اللّه تعالى أن يسوي بين خلقه، و أن يذيق الغني حس الجوع والألم ليرق على الضعيف ويرحم الجائع</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وبالفعل هذه طريقة ناجحة جداً فلو أن الذين يتحكمون في الدول الغنية في العالم وينهبون ثروات وجهود الآخرين كانوا يصومون عدة أيام في السنة ويذوقون مرارة الجوع، ربما يتناهون عن ممارسة سياسة تجويع الضعفاء والفقراء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وهناك للصوم آثار صحية مهمة لسلامة البدن والجسم من الأمراض والأعراض، كما صرح بذلك الأطباء، وكما في الحديث الشريف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المعدة بيت كل داء والحمية رأس كل دواء</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وواضح أن الصوم نوع من الحمية في الطعام والشراب إذ أنه يحرق السموم المتراكمة في الجسم، ويقوم بعملية تطهير شاملة للبدن، وكذلك عملية تطهير للروح والنفس الأمارة بالسوء من الذنوب والخطايا، كما يشير لهذا المعنى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رمضان لأن رمضان يروض الذنوب</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فياله من شهر عظيم تنال به الأماني والبشارات والجوائز والهدايا الإلهية العظيمة لمن عرفه وعرف حقه وعرف فلسفته، ولعل ذلك هو الذي جعل الداعي يطلب في أول يوم من هذا الشهر المبارك أن يجعل صيامه صيام الصائمين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الريانقال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للجنة باباً يدعى الريان لا يدخل فيها إلا الصائمون</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وللجنة باب يقال له الريان لا يفتح ذلك إلى يوم القيامة، ثم يفتح للصائمين والصائمات من أمة محمد</w:t>
      </w:r>
      <w:r>
        <w:rPr>
          <w:rStyle w:val="FootnoteAnchor"/>
          <w:rtl w:val="true"/>
        </w:rPr>
        <w:footnoteReference w:id="15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على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 هذا الباب بالريان لأن الصائم يجهده العطش أكثر مما يجهده الجوع، فإذا دخل الصائم من هذا الباب يلقاه الري الذي لا يعطش بعده أبدا</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لا يخفى إن بعض الروايات قد بينت أبواب الجنة وعددها وأسماءها فإذا رأينا روايات أخرى تذكر أسماء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يكون ذلك لتعدد أسماء بعض الأبواب أي أن الباب الواحد له أكثر من إسم أو أن هناك أبواباً أصلية وأبواباً فرعية، أو ما أشبه ذلك، واللّه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صيام شهر رمضان على وجه الصحة والقبول ليس أمراً عادياً سهل المنال إلا بتوفيق من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وآله وألهمنا معرفة فضله</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وإجلال حرمته والتحفظ مما حظرت فيه، وأعنا على صيامه، بكف الجوارح عن معاصيك، واستعمالها فيما يرضيك، حتى لا نصغي بأسماعنا إلى لغو، ولا نسرع بأبصارنا إلى لهو، وحتى لا نبسط أيدينا إلى محظور، ولا نخطو بأقدامنا إلى محجور، وحتى لا نعي بطوننا إلا ما أحللت ولا ننطق بألسنتنا إلا بما مثلت</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فلهذا الشهر خصوصيات وفضائل لا تنال بالامتناع عن الطعام والشراب فقط بل بالامتثال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للكلمة من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والتسلح بالتقوى والصبر على الطاعة والابتعاد عن المعصية، والتحلي بالإيمان والتقوى، حتى لا يحرم المرء فائدة هذا من الشهر، لأن من فاتته رحمة اللّه تعالى في هذا الشهر فقد خسر خسراناً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لما حضر شهر رمضان وذلك في ثلاث بقين من شعبان، قال لبلال ناد في الناس، فجمع الناس، ثم صعد المنبر فحمد اللّه وأثنى عليه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هذا الشهر قد خصكم اللّه به وحضركم وهو سيد الشهور، ليلة فيه خير من ألف شهر، تغلق فيه أبواب النار، وتفتح فيه أبواب الجنان، فمن أدركه ولم يغفر له فأبعده اللّه، ومن أدرك والديه فلم يغفر له فأبعده اللّه، ومن ذكرت عنده فلم يصل عليّ فلم يُغفر له فأبعده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إنه قد أظلكم شهر فيه ليلة خير من ألف شهر، وهو شهر فرض اللّه صيامه، وجعل قيام ليلة فيه بتطوع صلاة كتطوع سبعين ليلة فيما سواه من الشهور، وجعل فيه من تطوع فيه من خصال الخير كأجر من أدى فريضة من فرائض اللّه عزّ وجل، وهو شهر الصبر يزيد اللّه في رزق المؤمن فيه، ومن فطر فيه مؤمناً صائماً كان له بذلك عند اللّه عتق رقبة ومغفرة لذنوبه فيما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شهر أوله رحمة وأوسطه مغفرة وآخره الإجابة والعتق من النار، ولا غناء بكم عن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خصلتين ترضون اللّه بهما وخصلتين لا غنى لكم</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عنهما، فأما اللتان ترضون اللّه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رسول اللّه، وأما اللتان لاغنى بكم عنهما فتسألون اللّه فيه حوائجكم والجنة وتسألون العافية وتعوذون به من النار</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يغفر له في شهر رمضان ففي أي شهر يغفر له؟</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الجوارح والجوانح</w:t>
      </w:r>
      <w:r>
        <w:rPr>
          <w:rFonts w:ascii="Amiri" w:hAnsi="Amiri" w:eastAsia="Amiri" w:cs="Amiri"/>
          <w:color w:val="111111"/>
          <w:sz w:val="28"/>
          <w:sz w:val="28"/>
          <w:szCs w:val="28"/>
          <w:rtl w:val="true"/>
          <w:lang w:bidi="ar-SA"/>
        </w:rPr>
        <w:t xml:space="preserve">يقول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صحيفته السجادية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وأعنّا على صيامه بكفّ الجوارح</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 وهذه إشارة إلى آداب الصائم وقد وردت أخبار كثيرة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صمت فليصم سمعك وبصرك وشعرك وجلدك، وعدَّدَ أشياء كثيرة غير هذا،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يوم صومك كيوم فطرك</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صوم الجوانح مضافاً إلى الجوارح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الصيام ليس من الطعام والشراب وحده، إن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نَذَرْتُ لِلرَّحْمَنِ صَوْمًا</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أي صمتاً فاحفظوا ألسنتكم وغضوا أبصاركم ولا تحاسدوا ولا تنازعوا فإن الحسد يأكل الإيمان كم تأكل النار الحطب</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تسب جارية لها وهي صائمة 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بطعام لها فقال لها كلي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تكونين صائمة وقد سببت جارتك إن الصوم ليس من الطعام والشراب</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صمت فليصم سمعك وبصرك من الحرام والقبيح، ودع المراء وأذى الخادم، وليكن عليك وقار الصائم ولا تجعل يوم صومك، كيوم فطرك</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شهر رمضان لم يتكلم إلا بالدعاء والتسبيح والاستغفار والتكبير فإذا أفطر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شئت أن تفعل فعلت</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وواضح أن هذا العمل لا يقف عند اجتناب الطعام والشراب أو ما أشبه، بل لابد من الإخلاص في النية إذ هو كسائر العبادات والواجبات التعبدية يحتاج إلى إخلاص النية في العمل، لأن العمل بدون النية وإخلاصها يصبح ظرعاً لا محتوى له، بل ويعد باطلاً شرعاً،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أشار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بهذا المعنى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نشرك فيه أحداً دونك ولا نبتغي فيه مراداً سواك</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وهو يدل على لزوم إخلاص العمل، أي تصفيته عن أن يكون لغير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لا يريد عامله عليه عوضاً في الدارين، وهذا التعريف ربما يكون أشد انطباقاً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نبتغي فيه مراداً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درجة عالية عظيمة المنال في التعبد، حيث أشار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عبدوا اللّه رغبة فتلك عبادة التجار وإن قوماً عبدوا اللّه رهبة فتلك عبادة العبيد وإن قوماً عبدوا اللّه شكراً فتلك عبادة الأحرار</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فشهر رمضان شهر العبادة وشهر التوجه إلى اللّه تعالى، ومن أكبر نعمه سبحانه توفيق الطاعة وفرض الصيام فيه، فهي نعمة وفضل عظيم من اللّه على الناس، يقول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شهر دعيتم فيه إلى ضيافة اللّه وجعلتم فيه من أهل كرامة اللّه، أنفاسكم</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تسبيح، ونومكم فيه عبادة، وعملكم فيه مقبول، ودعاؤكم فيه مستجاب، فاسألوا اللّه ربكم بنية صادقة، وقلوب طاهرة أن يوفقكم لصيامه وتلاوة كتابه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القائمينوبعد ما طلب الإنسان في هذا الدعاء </w:t>
      </w:r>
      <w:r>
        <w:rPr>
          <w:rStyle w:val="FootnoteAnchor"/>
          <w:rtl w:val="true"/>
        </w:rPr>
        <w:footnoteReference w:id="169"/>
      </w:r>
      <w:r>
        <w:rPr>
          <w:rFonts w:ascii="Amiri" w:hAnsi="Amiri" w:eastAsia="Amiri" w:cs="Amiri"/>
          <w:color w:val="111111"/>
          <w:sz w:val="28"/>
          <w:sz w:val="28"/>
          <w:szCs w:val="28"/>
          <w:rtl w:val="true"/>
          <w:lang w:bidi="ar-SA"/>
        </w:rPr>
        <w:t xml:space="preserve">المروي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صيامه صيام الصائمين يطلب من اللّه أن يجعل قيامه قيام القائمين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وقيامي فيه قيام القائمين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سر القائمون؟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القائمون هم الذين يؤدون الصلاة بما فيها من روح وعظمة وخشوع، لا كما تؤدّى آليا فقط، كأداء الحركات للركوع والسجود؟القائمون هم الذين يعرفون فلسفة الصلاة وأهميتها وآثارها التربوية باعتبارها برنامجاً تربوياً يخضع لشروط وقيود معينة ثم يؤدونها بشرائطها، إلا أن الكثير من الناس قد يتجاهلون هذه الحقيقة فيؤدونها إسقاطاً للتكليف ليس إلا،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وَطَهِّرْ بَيْتِيَ لِلطَّائِفِينَ وَالْقَائِمِينَ وَالرُّكَّعِ السُّجُودِ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القائمون هم الذين يؤدون الصلاة بتلازم التفكر باللّه تعالى، والنظر إلى رحمته وطلب مغفرته، ويشير القرآن بلغة رائعة لهذا المعنى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 رَبَّنَا مَا خَلَقْتَ هَذَا بَاطِلًا سُبْحَانَكَ فَقِنَا عَذَابَ النَّارِ</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المحتمل أن يكون المراد بالقيام، خصوصاً في هذا الدعاء الوارد في شهر رمضان المبارك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الليل بالعبادة، كالصلاة وما أشبه، وقد يكون هذا أقرب من المعنى الأول، وذلك لمناسبة الحكم والموضوع كما يذكره علماء الأصول والفقه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حول أول ليلة من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عز وجل يا رضوان افتح أبواب الجنان، يا مالك اغلق أبواب الجحيم عن الصائمين القائمين من أمة محمد</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روايات أخرى تدلّ على أن المراد من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في الليل نشير إلى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رحمة نزلت من السماء إلى الأرض في خمس وعشرين من ذي القعدة فمن صام ذلك اليوم وقام تلك الليلة فله عبادة مائة سنة صام نهارها وقام ليلها</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حديث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مع الجاليق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عيساكم كان ضعيفاً قليل الصيام قليل الصلاة فقال الجائليق وما أفطر عيسى يوماً قط ولا نام بليل قط وما زال صائم الدهر قائم الليل،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فلمن كان يصوم ويصلي؟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فخرس الجائليق وانقطع</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ورد في الروايات كثيراً هذه الكلمات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صائم النهار قائم الليل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صائم نهاره وقائم 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الليل ويصوم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فقد يكون الأقرب أن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قيامي فيه قيام القائمين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إحياء ليالي شهر رمضان بالدعاء والصلاة والعبادة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كانوا يقومون بالعبادة والتضرع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الحديث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عطاء بن رباح قال سألت بعض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أعجب ما رأت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شأن لم يكن عجباً، إنه أتاني ليلة فدخل</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معي في لحافي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ذريني أتعبد لربي، فقام فتوضأ ثم قام يصلي، فبكى حتى سالت دموعه على صدره، فركع، فبكى، ثم سجد فبكى، ثم رفع رأسه فبكى فلم يزل كذلك حتى جاء بلال فأذنه بالصلاة،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ما يبكيك وقد غفر اللّه لك ما تقدم من ذنبك وما تأخر؟قال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أكون عبداً شكوراً ولم لا أفعل وقد أنزل علي هذه الليلة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خَلْقِ السَّمَاوَاتِ وَالْأَرْضِ وَاخْتِلَافِ اللَّيْلِ وَالنَّهَارِ لَآيَاتٍ لِأُولِي الْأَلْبَابِ الألباب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فَقِنَا عَذَابَ النَّارِ</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وورد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الأمر بقراءة هذه الآيات وقت القيام بالليل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منقولة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قام لصلاة الليل يسوك ثم ينظر إلى السماء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فَقِنَا عَذَابَ النَّارِ</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ليلة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فكان يصلي الليل كله، ويخرج ساعة بعد ساعة فينظر إلى السماء ويتلو القرآن فمر بي بعد هدوء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أراقد أنت أم رامق؟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رامق ببصري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يانوف طوبي للزاهدين في الدنيا، الراغبين في الآخرة، اولئك الذين اتخذوا الأرض بساطاً، وترابها فراشاً، وماءها طيباً، والقرآن دثاراً، والدعاء شعاراً</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وهؤلاء هم الذين يصفهم القرآن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يَبِيتُونَ لِرَبِّهِمْ سُجَّدًا وَقِيَامًا</w:t>
      </w:r>
      <w:r>
        <w:rPr>
          <w:rStyle w:val="FootnoteAnchor"/>
          <w:rtl w:val="true"/>
        </w:rPr>
        <w:footnoteReference w:id="179"/>
      </w:r>
      <w:r>
        <w:rPr>
          <w:rFonts w:ascii="Amiri" w:hAnsi="Amiri" w:eastAsia="Amiri" w:cs="Amiri"/>
          <w:color w:val="111111"/>
          <w:sz w:val="28"/>
          <w:sz w:val="28"/>
          <w:szCs w:val="28"/>
          <w:rtl w:val="true"/>
          <w:lang w:bidi="ar-SA"/>
        </w:rPr>
        <w:t>، ففي عتمة الليل حيث أعين الغافلين نائمة، وحيث لا مجال للتظاهر والرياء، حرموا على أنفسهم لذة النوم ونهضوا إلى ما هو ألذ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اللّه</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والقيام والسجود بين يدي رب العالمين، يقضون جزء من الليل في مناجاة المحبوب وينورون قلوبهم وأرواحهم بذكره واسمه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قدمت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سجداً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أهميته وإن كان القيام مقدماً على السجود عملياً في حالة الصلاة،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جمع ساجد،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ما طلبه الداعي هنا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وقيامي فيه قيام القائمين بناء على المعنى الأول وهو الصلاة، هو ما يشير إليه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وفقنا فيه على مواقيت الصلوات الخمس بحدودها التي حددت وفروضها التي فرضت ووظائفها التي وظفت، وأوقاتها التي وقتْ، وأنزلنا فيها منزلة المصيبين لمنازلها، الحافظين لأركانها المؤدين لها في أوقاتها، على ما سنه عبدك ورسول صلواتك عليه و آله في ركوعها وسجودها وجميع فواضلها على أتم الطهور وأسبغه وأبين الخشوع وأبلغه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بياناً لقيام القائمين، فالقيام يشمل الصلوات الواجبة والمندوبة، والتي ينبغي أن يؤديها الصائم لنيل المثوبات والفضائل الروحية العظيمة، إضافة إلى شموله لمطلق إحياء الليل بالعبادة كما مر تفصيل ذلك</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من الغفلةيشتمل هذا الدعاء الشريف الذي نحن بصدد توضيحه وكسب المعرفة من مضامينه العالية بعد طلب كون صيامه صيام الصائمين وقيامه قيام القائمين على أن ينبهه ربه من نومه الغافلين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نبهني فيه عن نومة الغافلين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هي الغفلة؟الغفلة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سهو يعتري الإنسان من سهو يعتري الإنسان من قلة التحفظ والتيقظ،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متابعة النفس على ما تشتهيه وهي من الإهمال،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الوقت بالبطالة،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التفريط والتقصير</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الغفلة من أمراض القلب وهو السهو الذي يدخل الإنسان ويسيطر على وجوده،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مَرَضٌ فَزَادَهُمُ اللَّهُ مَرَضًا</w:t>
      </w:r>
      <w:r>
        <w:rPr>
          <w:rStyle w:val="FootnoteAnchor"/>
          <w:rtl w:val="true"/>
        </w:rPr>
        <w:footnoteReference w:id="182"/>
      </w:r>
      <w:r>
        <w:rPr>
          <w:rFonts w:ascii="Amiri" w:hAnsi="Amiri" w:eastAsia="Amiri" w:cs="Amiri"/>
          <w:color w:val="111111"/>
          <w:sz w:val="28"/>
          <w:sz w:val="28"/>
          <w:szCs w:val="28"/>
          <w:rtl w:val="true"/>
          <w:lang w:bidi="ar-SA"/>
        </w:rPr>
        <w:t>، وهذا ناتج من كثرة التشبث بالدنيا والتمسك بحبائلها وأهوائها، فتولد فيه نوعاً من النوم والغفوة، فما فائدة أن تكون عيون الإنسان مفتوحة وقلبه نائم وعقله مغلق، وبصره حديد ولكن بصيرته في غفلة وغفوة، فإنك قد تجد إنساناً يرى بعينيه اللتين أنعم اللّه تعالى بهما عليه مسافات بعيدة، ولكنه لا يرى أبسط الحقائق التي أمام عينيه، فتحسبه يقظاً ولكنه نائم، غفلة القلب ونومة العقل وخمود الضمير لا تعني النوم بالمعنى المتعارف بل تعني اللهو والانشغال عن اللّه تعالى بما لا يستحق الانشغال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ولذا ورد التأكيد على التنبيه من الغفلة في كثير من الأدعية،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ونبهني من رقدة الغافلين</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الصحيفة السجادية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ونبهني لذكرك في أوقات الغفلة</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فهناك الكثير ممن تعتريه الغفلة عن التوجه إلى اللّه تعالى، ويغلبه عدم التيقظ والتحسب لما تؤول إليه هذه الغفلة التي تعم أحياناً حتى الضمائر وتغطي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وتسبب عدم الاكتراث بالأمور وارتكاب المعاصي والذنوب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لابد لهم من تنبيه وتحذير، وربما يصابون بصدمة توقظهم من نومتهم وغفلتهم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 أن هذا التنبيه واليقظة لا يكون إلا برحمة من اللّه تعالى وتوفيقه، كما نقرأ في 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ونبهني عن نومة الغافلين وإلا فستكون النتيجة قاسية جداً إذا لم يتنبه الإنسان من تلك الغفلة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ولابد من القول إن الإنسان عادة أو في الغالب يغفل ويسهو إلا من عصمه اللّه سبحانه من الأنبياء والأولياء 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فهؤلاء لا يغفلون أبداً كما دلّ على عصمتهم بالأدلة الأربعة من الكتاب والسنة والإجماع والعقل،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والعصمة ملكة راسخة وقوة تمنع النبي والإمام عن الإتيان بما يخالف اللّه صغير وكبير عن عمد وغير عمد، وهذه لا تبلغ حد الإلجاء والاضطرار، فالنبي والإمام لا يعصيان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بالاختيار والمشيئة وإن تمكنا منها، إذ معرفتهم باللّه بلغت حداً لا يعقل معه من أن يذهلوا عنه طرفة عين، وذلك كالأم العاقلة التي لا تقتل طفلها وإن تمكنت من ذلك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عامة الناس تغفل، وهذا مما لا مفر منه فيلزم على الإنسان أن يتضرع إلى اللّه سبحانه ويطلب التوفيق منه تعالى حتى تشمله الرحمة الربانية وتوفيق التنبيه من تلك النومة ومن تلك الغفلة حتى لا تتفاقم الأمور وتتعاظم الصغائر، وعندها تصبح الغفلة والغفوة سباتاً ونوماً عميقاً، نعوذ باللّه تعالى منه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والقرآن الكريم يشير إلى مخاطر وتفاقم هذه الغفلة والإعراض عن اللّه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 لِلنَّاسِ حِسَابُهُمْ وَهُمْ فِي غَفْلَةٍ مُعْرِضُونَ</w:t>
      </w:r>
      <w:r>
        <w:rPr>
          <w:rStyle w:val="FootnoteAnchor"/>
          <w:rtl w:val="true"/>
        </w:rPr>
        <w:footnoteReference w:id="187"/>
      </w:r>
      <w:r>
        <w:rPr>
          <w:rFonts w:ascii="Amiri" w:hAnsi="Amiri" w:eastAsia="Amiri" w:cs="Amiri"/>
          <w:color w:val="111111"/>
          <w:sz w:val="28"/>
          <w:sz w:val="28"/>
          <w:szCs w:val="28"/>
          <w:rtl w:val="true"/>
          <w:lang w:bidi="ar-SA"/>
        </w:rPr>
        <w:t>، إذ هم ينامون ويأكلون ويدأبون من أجل الحياة الفانية وفي كل يوم يزدادون جداً وتعباً وحبا لتوفير حياة أفضل ومستقبل أحسن، ولكن في نفس الوقت العمر يتقدم بهم ويسوقهم نحو القبر الذي هو الآخر يطالبهم بالعمل والجد والتعب ولانشغالهم بالدنيا يغفلون عن الآخرة، فيهتمون بإعمار هذه الدنيا الدنية ويغفلون عن إعمار الآخرة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وَلَلْآخِرَةُ خَيْرٌ لَكَ مِنَ الْأُولَى</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 وهذه غفلة كبيرة تنهى عصر الناس إلى الخسران ولذلك تحذر الآية المباركة وتؤكد على اقتراب حساب الناس ولكنهم غافلون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يؤكد هذه الحقيقة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نيام فإذا ماتوا انتبهوا</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إذ يغفلون في الدنيا عن الآخرة وعندما يرحلون إليها يجدون ميزانهم خفيف الوزن وأعمالهم قليلة، فعند ذلك ينتبهون إلى غفلتهم في دار الدنيا ويندمون على ما قدموا ولكن ما فائدة هذا الندم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ينبغي للمؤمن أن يطلب من اللّه أن يوفقه دائماً للتنبه حتى يوقظه من غفلته قبل فوات الأوان، وحتى لا يكون من الغافلين الذين وصفهم القرآن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آذَانٌ لَا يَسْمَعُونَ بِهَا أُولَئِكَ كَالْأَنْعَامِ بَلْ هُمْ أَضَلُّ أُولَئِكَ هُمُ الْغَافِلُونَ</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يعني إن هؤلاء الغافلين في نوم عميق وإن كانوا يسيرون في الأرض ويأكلون من نعم اللّه ويتحركون من هنا وهناك ولكن كل ذلك بدون تعقل ولا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فيصفهم القرآن بأنهم كالأنعام بل أشد ضلالة، وما أدق هذا التعبير، لماذا؟ لأن الأنعام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والحيوانات لا تكليف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الإنسان المكلف الذي امتاز بقدرة العقل إذا صار يتغافل يصبح كالأنعام ويكون كالحيوانات فيلغي عقله وضميره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ويركض وراء شهواته وأهوائه فهو أضل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وماذا سيكون مصيره؟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جَهَنَّمَ وَبِئْسَ الْمَصِيرُ</w:t>
      </w:r>
      <w:r>
        <w:rPr>
          <w:rStyle w:val="FootnoteAnchor"/>
          <w:rtl w:val="true"/>
        </w:rPr>
        <w:footnoteReference w:id="191"/>
      </w:r>
      <w:r>
        <w:rPr>
          <w:rFonts w:ascii="Amiri" w:hAnsi="Amiri" w:eastAsia="Amiri" w:cs="Amiri"/>
          <w:color w:val="111111"/>
          <w:sz w:val="28"/>
          <w:sz w:val="28"/>
          <w:szCs w:val="28"/>
          <w:rtl w:val="true"/>
          <w:lang w:bidi="ar-SA"/>
        </w:rPr>
        <w:t>، نعوذ باللّه تعالى، لأنه لم ينتبه من غفلته وغفوته، فتعاظم عليه نومه وكسله حتى جعله من أولياء الشيطان وآثر النوم والغفلة على النهوض والاستعداد واليقظة</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الذنوب</w:t>
      </w:r>
      <w:r>
        <w:rPr>
          <w:rFonts w:ascii="Amiri" w:hAnsi="Amiri" w:eastAsia="Amiri" w:cs="Amiri"/>
          <w:color w:val="111111"/>
          <w:sz w:val="28"/>
          <w:sz w:val="28"/>
          <w:szCs w:val="28"/>
          <w:rtl w:val="true"/>
          <w:lang w:bidi="ar-SA"/>
        </w:rPr>
        <w:t xml:space="preserve">ثم نصل إلى مقطع آخر من هذا الدعاء الشريف الوارد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أول يوم من شهر رمضان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 لي جرمي يا إله العالمين واعف عني يا عافياً عن المجرمين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ما في هذا الدعاء من الدقة والترتيب، فبعدما يذعن الإنسان بغفلته عن اللّه وأنه قد ابتلى بنومة الغافلين، يتضرع إلى اللّه تبارك وتعالى ويسأله أن يغفر له ذنوبه ويعفو عما صدر عنه في هذه الغفلة، فيقول بقلب متوجه إلى بارئه وخالقه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 لي جرمي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وهو من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العطية الخالية من الأعواض والأغراض، وإذا كثرت سمي صاحبها وهاباً وهو من أبنية المبالغة، ومنه سمي اللّه بالوهاب، وكانت من صفاته تعالى ومن أسمائه الحسنى، وهو المنعم على العباد، وهو الواهب الوهاب لهذه النعم الكثيرة، وقد ورد في الحديث الشريف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هممت أن لا أتهب إلا من قرشي أو أنصاري أو ثقفي أي لا أقبل هبة إلا من هؤلاء لأنهم أعرف بمكارم الأخلاق</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واللّه تعالى كثير العطايا، كتب على نفسه الرحمة وهو صاحب الهبات بما للكلمة من معنى وهو الوهاب المطلق يهب للداعي جرمه، أي ذنوبه، والجرم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الذنوب والمعاصي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جاء طلب العفو والمغفرة بصيغة الهبة في هذا الدعاء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 لي جرمي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واغفر لي ذنبي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لأن في الهبة مبالغة في العفو</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والسماح، إذ هي طلب أن يعفو عن ذنبه ويهبه من دون مؤاخذة أو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الغفران قد يتضمن معنى الحساب والعتاب وبعد ذلك يترتب عليه العفو والمغفرة، فيهب له ذنوبه من قبل أن يقدمه للحساب ويحكم عليه بالذنب ثم يعفو عنه تفضلاً واللّه سبحانه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والآن نأتي إلى معنى المجرم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المجرمين</w:t>
      </w:r>
      <w:r>
        <w:rPr>
          <w:rFonts w:ascii="IRNazanin" w:hAnsi="IRNazanin" w:eastAsia="IRNazanin"/>
          <w:color w:val="111111"/>
          <w:sz w:val="28"/>
          <w:sz w:val="28"/>
          <w:szCs w:val="28"/>
          <w:rtl w:val="true"/>
          <w:lang w:bidi="fa-IR"/>
        </w:rPr>
        <w:t>، فمن المجرم؟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الجرم في اللغة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الذنب، ويأتي بمعنى الكسب أيضاً، أي ما حازه الشخص ومنها الجريمة وهي من الكسب، وقالوا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 جرمت أي كسبت، وأنشدوا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طعنت أبا عيينة طعنة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جرمت فزارة بعدها أن يغضبوا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والمجرم في القرآن من يعصي اللّه سبحانه ويخالف الدين الإسلامي، أما غيره فلايكون مجرماً وإن اعتبره القانون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فحيث أنه لا جمارك في الإسلام، ولا حدود جغرافية، ولا ضرائب باهضة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فمخالفة هذه القوانين التي جاء بها الغرب والشرق، لا تكون في منظار القرآن جرماً، كما أنه من الممكن تصور عكسه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غش الناس فهو مجرم وإن لم يعتبره القانون مجرماً، وعلى الاصطلاح المنطقي بين الجرم في الإسلام والجرم في القانون الوضعي عموم وخصوص من وجه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والقرآن الكريم وصف المجرمين في أكثر من موقع، وتوعدهم بعذاب أليم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يَأْتِ رَبَّهُ مُجْرِمًا فَإِنَّ لَهُ جَهَنَّمَ</w:t>
      </w:r>
      <w:r>
        <w:rPr>
          <w:rStyle w:val="FootnoteAnchor"/>
          <w:rtl w:val="true"/>
        </w:rPr>
        <w:footnoteReference w:id="195"/>
      </w:r>
      <w:r>
        <w:rPr>
          <w:rFonts w:ascii="Amiri" w:hAnsi="Amiri" w:eastAsia="Amiri" w:cs="Amiri"/>
          <w:color w:val="111111"/>
          <w:sz w:val="28"/>
          <w:sz w:val="28"/>
          <w:szCs w:val="28"/>
          <w:rtl w:val="true"/>
          <w:lang w:bidi="ar-SA"/>
        </w:rPr>
        <w:t>، أي الخلود والعذاب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من المعنى اللغوي للجرم كل من يقترف خطيئة، سواء في العقيدة كالكافر، أو فى العمل كالفاسق، والمنافق على وجه،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 أن بين المجرمين تفاوتاً في الدركات والعقوبات إذ المجرم العقيدي</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كالمجرم العملي، وهكذا يتفاوتون في العقائد نفسها والأعمال نفسها، ولعل الآية الشريفة تشير إلى بعض هذا المعنى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 لِكُلِّ نَبِيٍّ عَدُوًّا مِنَ الْمُجْرِمِينَ</w:t>
      </w:r>
      <w:r>
        <w:rPr>
          <w:rStyle w:val="FootnoteAnchor"/>
          <w:rtl w:val="true"/>
        </w:rPr>
        <w:footnoteReference w:id="196"/>
      </w:r>
      <w:r>
        <w:rPr>
          <w:rFonts w:ascii="IRNazanin" w:hAnsi="IRNazanin" w:eastAsia="IRNazanin"/>
          <w:color w:val="111111"/>
          <w:sz w:val="28"/>
          <w:sz w:val="28"/>
          <w:szCs w:val="28"/>
          <w:rtl w:val="true"/>
          <w:lang w:bidi="fa-IR"/>
        </w:rPr>
        <w:t>، وواضح أن أعداء الأنبياء كانوا يختلفون بحسب درجات العدوان وآثاره الخارجية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فالجرم والمجرم وما أشبه كلي مشكك على الاصطلاح المنطقي، له درجات و مراتب والإنسان يطلب في هذا الشهر العظيم شهر الرحمة والمغفرة شهر رمضان المبارك أن يهب اللّه له مطلق جرمه صغيره وكبيره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 لي جرمی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أنا مجرم أنا مذنب أنا عاصي</w:t>
      </w:r>
      <w:r>
        <w:rPr>
          <w:rFonts w:ascii="Amiri" w:hAnsi="Amiri" w:eastAsia="Amiri" w:cs="Amiri"/>
          <w:b/>
          <w:b/>
          <w:bCs/>
          <w:i/>
          <w:i/>
          <w:iCs/>
          <w:color w:val="111111"/>
          <w:sz w:val="28"/>
          <w:sz w:val="28"/>
          <w:szCs w:val="28"/>
          <w:rtl w:val="true"/>
          <w:lang w:bidi="ar-SA"/>
        </w:rPr>
        <w:t>هو غافر هو راحم هو عافي</w:t>
      </w:r>
      <w:r>
        <w:rPr>
          <w:rFonts w:ascii="Amiri" w:hAnsi="Amiri" w:eastAsia="Amiri" w:cs="Amiri"/>
          <w:color w:val="111111"/>
          <w:sz w:val="28"/>
          <w:sz w:val="28"/>
          <w:szCs w:val="28"/>
          <w:rtl w:val="true"/>
          <w:lang w:bidi="ar-SA"/>
        </w:rPr>
        <w:t>قابلتهن ثلاثة بثلاثةفستغلب أوصافه أوصافيفإن اقتراف الذنب وإن كان بسيطاً يعد كسباً واكتساباً للإثم، وقد تكون المعصية من المصاديق الخفية للجرم بحيث لا يعرفه الإنسان نفسه، فيرتكب خطيئة وهو يزعمها طاعة، مما يسمى ذلك بالجهل المركب، ومعلوم أن الثابت في الأدلة أن اللّه سبحانه يغفر للإنسان ذنوبه إذا تاب ورجع إليه تعالى وطلب صفحه، فهو العافي عن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أن نردد ونقول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 لي جرمي يا إله العالمين واعف عني يا عافياً عن المجرمين لكن بشرطها وشروطها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أبانواس في المنام بعد موته،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أبانواس،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بأبيات قلتها في علّتي قبل موتي وهي تحت الوسادة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أهله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قال أخي شعراً قبل موته؟قالوا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إلا أنه دعا بدواة وقرطاس وكتب شيئاً لا ندري ماهو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ورفعت وسادته فإذا أنا برقعة مكتوب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ياربّ إن عظمت ذنوبي 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علمت بأن عفوك أعظم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لا يرجوك إلا محسن</w:t>
      </w:r>
      <w:r>
        <w:rPr>
          <w:rFonts w:ascii="Amiri" w:hAnsi="Amiri" w:eastAsia="Amiri" w:cs="Amiri"/>
          <w:b/>
          <w:b/>
          <w:bCs/>
          <w:i/>
          <w:i/>
          <w:iCs/>
          <w:color w:val="111111"/>
          <w:sz w:val="28"/>
          <w:sz w:val="28"/>
          <w:szCs w:val="28"/>
          <w:rtl w:val="true"/>
          <w:lang w:bidi="ar-SA"/>
        </w:rPr>
        <w:t>فمن الذي يدعو ويرجو المجرم</w:t>
      </w:r>
      <w:r>
        <w:rPr>
          <w:rFonts w:ascii="Amiri" w:hAnsi="Amiri" w:eastAsia="Amiri" w:cs="Amiri"/>
          <w:color w:val="111111"/>
          <w:sz w:val="28"/>
          <w:sz w:val="28"/>
          <w:szCs w:val="28"/>
          <w:rtl w:val="true"/>
          <w:lang w:bidi="ar-SA"/>
        </w:rPr>
        <w:t>أدعوك ربّ كما أمرت تضرعاًفإذا رددت يدي فمن ذا يرحممالي إليك وسيلة إلا الرجا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وجميل عفوك ثم إني مسلم</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فهذا الشهر هو شهر الصفح والعفو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المغفرة والتجاوز عن السيئات، شهر الرحمة شهر الهبات والعطايا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والتوفيق والتقرّب إلى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إلى قول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دعائه في هذا الشهر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لك في كل ليلة من ليالي شهرنا هذا رقاب يعتقها عفوك أو يهبها صفحك فاقبل رقابنا من تلك الرقاب</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التثريب والتقرير بالذنب، وهو أبلغ من العفو، إذ قد يعفو الإنسان مثلاً ولكن لا يصفح، وصفحت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أوليته مني صفحة جميلة معرضاً عن ذنبه، أو لفت صفحتي متجافياً عنه، أو تجاوزت الصفحة التي أثبت فيها ذنبه من الكتاب إلى غيرها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وأهل بيته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نموذج للصفح، اضافة إلى العفو، فقد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سبّ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فأغضى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حتى يشعره بأنه لم يسمع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فسبّه مرة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ساكت، مغض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سبّه مرة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ساكت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يتحمل الرجل سكوت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فقال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وعنك أغضي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ورد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جاءه أعرابي خشن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في مسجده وحوله جماعة من أصحابه، فطلب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يتمكن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من قضائها في ذلك الوقت، فأرجأه إلى وقت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الأعرابي كان سيئ الأدب، فتكلم بما لا يليق أن يقال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فثارت حمية الأصحاب، وأرادوا تأديبه، الا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أمرهم بالكف عنه، ثم توجه إلى الدار وأعطاه ما يرضيه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رضيت عنّي؟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رضي اللّه عنك يا رسول اللّه، ومدحه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وقل لأصحابي إني أرضيتك وإنك راض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إليهم في المسجد وأظهر رضاه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الرحمة والتوبةوهذا ما أدب اللّه به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وأولياءه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مجوسياً استضافه النبي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 بشرط أن تؤمن باللّه وحده لا شريك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المجوسي في طريقه بدون أن يأكل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فأوحى اللّه إلى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أنا أطعمه منذ خمسين سنة على كفره، فلو ناولته لقمة من غير أن تطالبه بتغيير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فمضى النبي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على أثره واعتذر منه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فسأله المجوسي عن سبب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إن اللّه أوحى إليه بما أوحى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فأمن المجوسي عندما عرف عفو ربه و صفحه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فعلى العبد أن يطلب من ربه العفو ويسأله الصفح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وهب لي جرمي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يهبها صفحك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الذنب عندما يرتكبه الإنسان يتحول إلى صحيفة، فكأنه قد خرج من ملك الإنسان إلى ربه، فعندها يستحق العقاب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 الداعي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اعف عني، واصفح عني، وهب لي ذنبي، أي اجعله في ملكي ولا تخرجه من يدي حتى لا تعاقبني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الإمام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بوجهه إلى الناس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إذا طلع هلال شهر رمضان غلت مردة الشياطين، وفتحت أبواب السماء وأبواب الجنان وأبواب الرحمة، وغلقت أبواب النار واستجيب الدعاء، وكان اللّه</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عن كل فطر عتقاء يعتقهم اللّه من النار وينادي مناد كل ليلة هل من سائل؟ هل من مستغفر؟</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شيخ الطائفة في التهذيب عن الإمام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في كل يوم من شهر رمضان عتقاء من النار إلا من أفطر على مسكر أو مشاحن أو صاحب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صاحب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والمراد بالمشاحن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البدعة والضلالة ومن خالف حكم اللّه والمعادي لأوليائه</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إذاً شهر هر رمضان شهر تصفیه اندرب ومحقها ورمضها، لذا يؤكد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ascii="Amiri" w:hAnsi="Amiri" w:eastAsia="Amiri" w:cs="Amiri"/>
          <w:color w:val="111111"/>
          <w:sz w:val="28"/>
          <w:sz w:val="28"/>
          <w:szCs w:val="28"/>
          <w:rtl w:val="true"/>
          <w:lang w:bidi="ar-SA"/>
        </w:rPr>
        <w:t xml:space="preserve"> في دعائه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وأمحق من ذنوبنا مع إمحاق هلاله وأسلخ عنا تبعاتنا مع انسلاخ أيامه حتى ينقضي عنا وقد صفيتنا فيه من الخطيئات</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فلماذا لا يستلهم الإنسان هذه الرحمة وهذا العطاء الإلهي العظيم ويستثمره لبنائه الروحي، وبناء مستقبله الأخروي، فالوسائل موجودة ومتاحة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والوسائط ميسورة فلمَ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الذي فتحت لعبادك باباً إلى عفوك وسميته التوبة وجعلت على ذلك الباب دليلاً من وحيك لئلا يضلوا عنه فقلت تبارك اسمك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 إِلَى اللَّهِ تَوْبَةً نَصُوحًا عَسَى رَبُّكُمْ أَنْ يُكَفِّرَ عَنْكُمْ سَيِّئَاتِكُمْ وَيُدْخِلَكُمْ جَنَّاتٍ تَجْرِي مِنْ تَحْتِهَا الْأَنْهَارُ يَوْمَ لَا يُخْزِي اللَّهُ النَّبِيَّ وَالَّذِينَ آمَنُوا مَعَهُ نُورُهُمْ يَسْعَى بَيْنَ أَيْدِيهِمْ وَبِأَيْمَانِهِمْ يَقُولُونَ رَبَّنَا أَتْمِمْ لَنَا نُورَنَا وَاغْفِرْ لَنَا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فما عذر من أغفل دخول ذلك المنزل بعد فتح الباب وإقامة الدليل</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صديق من أكابر بني أمية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على 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فاستأذنت له فلما دخل سلم وجلس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في ديوان هؤلاء القوم، فأصبت من دنياهم مالاً كثيرا، وأغمضت في مطالبه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بني أمية وجدوا من يكتب لهم ويجبي لهم الفئ ويقاتل عنهم ويشهد جماعتهم، لما سلبونا حقنا، ولو تركهم الناس وما في أيديهم ما وجدوا شيئاً إلا ما وقع في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فهل لي من مخرج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لك تفعل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جميع ما كسبت في دواوينهم فمن عرفت منهم رددت عليه ماله، ومن لم تعرف تصدقت به، وأنا أضمن لك على اللّه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الفتى طويلاً،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الفتى معنا إلى الكوفة فما ترك شيئاً على وجه الأرض إلا خرج منه حتى ثيابه التي كانت على بدنه قال فقسمنا له قسمة واشترينا له ثياباً وبعثنا له بنفقة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أتى عليه أشهر قلائل حتى مرض فكنا نعوده،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يوماً وهو في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نزوع الروح ففتح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وفى واللّه 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فولينا أمره فخرجت حتى 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فلما نظر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وفينا لصاحبك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جعلت فداك هكذا قال لي واللّه عند موته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جعلنا اللّه ممن يسمعون القول فيتبعون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الختام نردد 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صيامي فيه صيام الصائمين وقيامي فيه قيام القائمين ونبهني فيه عن نومة الغافلين، وهب لي جر يا إله العالمين، واعف عني يا عافياً عن المجرمين</w:t>
      </w:r>
      <w:r>
        <w:rPr>
          <w:rFonts w:eastAsia="Times New Roman" w:cs="Times New Roman" w:ascii="Times New Roman" w:hAnsi="Times New Roman"/>
          <w:color w:val="111111"/>
          <w:sz w:val="28"/>
          <w:szCs w:val="28"/>
          <w:rtl w:val="true"/>
          <w:lang w:val="en-US" w:bidi="en-US"/>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ومرضاة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اليوم الثاني</w:t>
      </w: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rtl w:val="true"/>
          <w:lang w:bidi="ar-SA"/>
        </w:rPr>
        <w:t>اللّهمّ قَرِّبْني فِيهِ إِلَى مَرْضَاتِكَ، وجَنِّبْنِي فِيهِ مِنْ سَخَطِكَ ونَقِمَاتِكَ، وَوَفِّقْنِي فِيهِ لِقَرَاءَةِ آيَاتِكَ برَحْمَتِكَ يا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البلد الأمين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به أعطي بكل خطوة له في جميع عمره عبادة سنة، صائماً نهارها، قائماً ليلها</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القرب من اللّه سبحانه</w:t>
      </w:r>
      <w:r>
        <w:rPr>
          <w:rFonts w:ascii="Amiri" w:hAnsi="Amiri" w:eastAsia="Amiri" w:cs="Amiri"/>
          <w:color w:val="111111"/>
          <w:sz w:val="28"/>
          <w:sz w:val="28"/>
          <w:szCs w:val="28"/>
          <w:rtl w:val="true"/>
          <w:lang w:bidi="ar-SA"/>
        </w:rPr>
        <w:t>هناك مقاطع ثلاثة في هذا الدعاء الشريف تشير إلى موضوعات هامة في حياة كل إنسان، فينبغي للمؤمن أن يركز عليها وأن يسألها ويطلبها في هذا الشهر العظيم من اللّه تبارك وتعالى ويسعى من أجلها وهي</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مرضاة اللّه سبحانه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الابتعاد عن سخطه ونقمته</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التوفيق لتلاوة كتابه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وسنتعرض إليها بقدر ما يناسب حجم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عن رسول اللّه في 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قربني فيه إلى مرضاتك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فما معنى أن يكون العبد قريباً من اللّه عز وجل؟و متى كان اللّه تعالى بعيداً عن الناس حتى نطلب قربه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هو أقرب إلينا من حبل الوريد؟ كما قال في القرآن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أَقْرَبُ إِلَيْهِ مِنْ حَبْلِ الْوَرِيدِ</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ولتوضيح ذلك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البعد، كما في لسان العرب </w:t>
      </w:r>
      <w:r>
        <w:rPr>
          <w:rStyle w:val="FootnoteAnchor"/>
          <w:rtl w:val="true"/>
        </w:rPr>
        <w:footnoteReference w:id="210"/>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الشيء بالضم، يقرب قرباً وقرباناً وقرباناً،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فهو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يُدْرِيكَ لَعَلَّ السَّاعَةَ قَرِيبٌ</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تَقْرَبَا هَذِهِ الشَّجَرَةَ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الزِّنَا</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قَرِيبٌ مِنَ الْمُحْسِنِينَ</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الشيء منا قرباً وقرابة وقربة وقربى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في المكان، والقربة في المنزلة، والقربى والقرابة في النسب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ومعلوم أن القرب المكاني محال على اللّه سبحانه، لأنه تعالى ليس بجسم حتى يكون له زمان أو مكان، فلا يتصور بالنسبة إليه القرب والبعد بالمعنى الحقيقي، وإنما المراد من القرب، القرب المعنوي وهو التقرب إلى رحمته ولطفه، مما يعبر عنه بالقرب المجازي، بمعنى أن المؤمن إذا أطاع اللّه سبحانه وتقرب إليه، فتكون منزلته عند اللّه قريبة بحيث يقع محلاً للعناية الإلهية، واللّه سبحانه يدنو من العبد أي يرسل عليه رحمته كلما دنت منزلة العبد إلى اللّه أكثر، وفي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يامن يدنو إلى من دنا منه</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أي يدنو برحمته لمن دنا بطاعته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تقرب إلي شبراً تقربت إليه ذراعاً ومن تقرب إليّ ذراعاً تقربت إليه باعاً، ومن مشى إلي هرولت إليه</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الواضح أن الذراع والشبر هنا ليست قياس المسافة والمكان كما في سائر الموجودات، بل هي من باب تشبيه المعقول بالمحسوس، ولذا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قربني فيه إلى مرضاتك</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وواضح أن هذا المقام الرفيع لا يحصل عليه كل أحد إلا بتوفيق من اللّه سبحانه، ومعنى التوفيق على ما قاله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الأسباب متوافقة في التأدي إلى المسبب الذي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كان أو شراً، ولكنه</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 هنا بالخير وهذا المعنى اللغوي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وعند بعض المتكلمين التوفيق هو الدعوة إلى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البعض الآخر هو خلق إرادة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فلايكون شيء إلا بتوفيق من اللّه تعالى وإرادته ورحمته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الأساس يسأل الإنسان المؤمن في اليوم الثاني من شهر رمضان المبارك القرب إلى مرضاة اللّه تعالى فما معنى مرضاة اللّه و ما معنى الرضا والرضوان؟ الرضا هو خلاف السخط،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ويرضى، وهو راض، والأصل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ومنه الرضوان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ويختلف معنى الرضا في اللّه وفي الإنسان، فالرضا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في النفس توجب فرحها وانبساطها وقد يكون بمعنى الانقياد إلى حكم الغير، أما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عبارة عن ثوابه كما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رضاه ثوابه و سخطه عقابه</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رضاه تعالى إرادة الثواب وسخطه إرادة العقاب أو العلم بذلك، ولكن الأول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ميثم البحراني في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رضاه تعالى عن العبد يعود إلى علمه بموافقته لأمره وطاعته، وغضبه تعالى يعود إلى علمه بمخالفة أوامره وعدم طاعته له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ورضوان اللّه تعالى هو أعظم السعادات وأشرف المرغوبات وأعظم التوفيقات،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﴿وَرِضْوَانٌ مِنَ اللَّهِ أَكْبَرُ</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ولما كان دخول الجنات وسكناها والفوز بها من مقتضيات رضوانه، لذا سمى اللّه تعالی، رئیس خزان الجنان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الرضا</w:t>
      </w:r>
      <w:r>
        <w:rPr>
          <w:rFonts w:ascii="Amiri" w:hAnsi="Amiri" w:eastAsia="Amiri" w:cs="Amiri"/>
          <w:color w:val="111111"/>
          <w:sz w:val="28"/>
          <w:sz w:val="28"/>
          <w:szCs w:val="28"/>
          <w:rtl w:val="true"/>
          <w:lang w:bidi="ar-SA"/>
        </w:rPr>
        <w:t>وللرضا مراتب فهو كالكلي المشكك، وذلك باعتبار أن الرضا إن كان من اللّه فهو بمعنى الثواب والعقاب، ولا شك أن ثوابه وعقابه ذو مراتب مختلفة حسب ما قرر في الحكمة الإلهية فيكون الرضا ذو مراتب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وأقرب الناس إلى رضا اللّه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المصطفى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وأهل بيته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الأمثل فالأمثل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وللرضا الإلهي مصاديق في الدنيا والآخرة، فمن مصاديق الرضا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يوفق اللّه العبد لطاعته، ويقضي حوائجه، وينعم عليه ويرزقه الخير والبركة، ويدفع عنه البلاء، ويصرف عنه الشيطان وما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العفو عن سيئاته ومنحه الثواب والجنة، الذي يقابله السخط والنار كما ورد في الرواية، وعلى هذا المعنى يصبح الرضا متأخراً رتبة عن العفو وأعلى درجة منه، وقد أمرنا اللّه بالمسارعة إلى رضاه ومغفرته وجنته،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 وَجَنَّةٍ عَرْضُهَا السَّمَاوَاتُ وَالْأَرْضُ</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غضب على غلام له، فأشفع الغلام إلى سيده إنساناً فشفعه، فأخذ الغلام يعفر خده ويبكي فقال الشفيع ولم كل ذلك وقد عفا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يطلب الرضا إضافة إلى العفو وليس له ذلك فإنما يبكي لأجله فإني قد عفوت عنه ولكن لم أرض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ويستفاد من بعض الروايات أن عفوه جل شأنه ليس كعفو غيره، فقد يكون عفوه أبلغ من رضاه، فإن الرضا بمعنى الثواب كما سبق، والثواب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النفع المستحق، وأما عفوه فيتضمن النفع من غير استحقاق، لأنه كريم العفو، ومعنى كرم عفوه تبديل السيئة بالحسنة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يكون الرضا أبلغ من العفو ويناسبه ما ورد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ترض عني فاعف عني</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يفسر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الخير للعبد، فيكون سبباً للسعادة وموجباً للمفازات ونيل الكرامات، والهدايا الإلهية العظيمة، والتي هي من أكبر أصناف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تشير الآية الكريمة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وَرِضْوَانٌ مِنَ اللَّهِ أَكْبَرُ</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وأياً كان المعنى، فالرضوان نعمة ورحمة إلهية لا يوفّق لها إلا ذو حظ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يطلب الإنسان من اللّه سبحانه وتعالى رضوانه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قربني فيه إلى مرضاتك لابد وأن يسلك سبيل الرضوان، فإن اللّه قد جعل الدنيا دار أسباب ومسببات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وللرضوان سبل عدة بينها لنا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كما قد يشير إلى هذا المعنى دعاء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حبانا بدينه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واختصنا بملته وسبلنا في سبل إحسانه لنسلكها بمنه إلى رضوانه، حمداً يتقبله منا ويرضى به عنا</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فهناك سبل مختلفة إلى الرضوان الإلهى ولكن من أبرزها العمل بالطاعات والابتعاد عن المعاصي والآثام،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الْمُؤْمِنِينَ وَالْمُؤْمِنَاتِ جَنَّاتٍ تَجْرِي مِنْ تَحْتِهَا الْأَنْهَارُ خَالِدِينَ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وَمَسَاكِنَ طَيِّبَةً فِي جَنَّاتِ عَدْنٍ وَرِضْوَانٌ مِنَ اللَّهِ أَكْبَرُ ذَلِكَ هُوَ الْفَوْزُ الْعَظِيمُ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فالآية لم تقتصر على الجانب المادي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أشارت إلى الجانب المعنوي أيضاً لأن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أَكْبَرُ تدل بالدلالة المطابقية على أنه أكبر النعم، خصوصاً وأنها وردت بصيغة النكرة، وهذا يدل على المبالغة، كما هو مذكور في علم البلاغة لتبيّن كم هي قيّمة هذه النعمة العظيمة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والملفت أنه قد ذكرت في هذه الآية الجنة ونعيمها، ثم جاء وصف الرضوان بأنه أكبر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يفهم من الجانب المعنوي والروحي من النعم الإلهية، فتشير إلى أن المعنويات أكبر لذة، لأن اللذائذ الروحية لا يمكن قياسها باللذائذ المادية، كما أن الآلام الروحية أشد ألماً و أذى من الآلام الجسدية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فتشمل هذه الآية المباركة جميع النعم المادية والمعنوية، ثم تقول في خاتمتها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هُوَ الْفَوْزُ الْعَظِيمُ</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ولما كانت مرضاة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المثوبات والدرجات نجد أولياء اللّه سبحانه يُحمدون من أجلها، وهذا ما فعله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ليلة المبيت في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فداه بنفسه فباهى اللّه تعالى به الملائكة، حتى أنزل اللّه تعالى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 وَاللَّهُ رَءُوفٌ بِالْعِبَادِ</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كتاب كشف الغمة </w:t>
      </w:r>
      <w:r>
        <w:rPr>
          <w:rStyle w:val="FootnoteAnchor"/>
          <w:rtl w:val="true"/>
        </w:rPr>
        <w:footnoteReference w:id="2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ابن الأثير في كتابه كتاب الإنصاف الذي جمع فيه بين الكاشف والكشاف أنها أي هذه الآية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وذلك حين هاجر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علياً في بيته بمكة وأمره أن ينام على فراشه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عز وجل لجبرائيل وميكائيل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آخيت بينكما و جعلت عمر أحدكما أطول من عمر الآخر فأيكما يؤثر أخاه بالبقاء، فاختار كل منهما الحياة، فأوحى اللّه إليهما ألا كنتما مثل علي أخيت بينه وبين محمد فبات على فراشه يفديه بنفسه ويؤثره بالحياة، اهبطا إليه فاحفظاه من عدوه، فنزلا إليه فحفظاه، جبرائيل عند رأسه وميكائيل عند رجليه، وجبرائيل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يابن أبي طالب من مثلك وقد باهى اللّه بك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فالسبيل إلى مرضاة اللّه تعالى هو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بشتى 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مصاديقه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فالأعمال الصالحة هي التي تسمو بالإنسان وتقربه من اللّه تعالى و هي كفيلة لضمان مرضاة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وموجبة لسعادة الإنسان ونيل الجوائز الإلهية المادية والمعنوية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الدنيوية منها والأخروية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فالإنسان بعمره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له من صرفه لابتغاء مرضاة اللّه تعالى وبالتالي نيل السعادة المرجوة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ترك لنا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وأهل بيته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المواعظ العديدة لاستثمار العمر وجعله فرصة ينال به المرء السعادة والمرضاة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علي لا ينبغي للعاقل أن يكون ظاعناً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أو تزود لمعاد، أو لذة في غير محرم</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وذلك لأن الإنسان محصور حقيقة في جانبين مهمين هما</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الغرائز والأهواء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وللأخيرة أكبر الأثر في تقريب العبد من اللّه تعالى أو إبعاده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يخفى إن التقرب إلى مرضاة اللّه يكون عبر العمل للدنيا والآخرة معاً، كما هو ظاهر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فالكسب النزيه أيضاً موجب للتقرب إلى مرضاته كما ورد في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ترك دنياه لدينه ودينه لدنياه</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فالاشتغال بالآخرة فقط وترك الدنيا غير مقبول في الإسلام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لارهبانية في الإسلام</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والانشغال بالدنيا عن الآخرة مرفوض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الخطأ أن يتوهم الشخص بأنه قد حصل على المتع واللذائذ المادية فيطلق غرائزه الشهوانية للاغتراف من نهر تلك اللذائذ فإنه هلاك الإنسان، وإذا صرف عمره في الشهوات تمضي الأيام دون أن يشعر بها حتى يجد نفسه وقد اقترب منه أجله وهو لم يصرف هذا العمر الثمين الذي لا يعوض بشيء من الأعمال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يجد نفسه مبتعدا عن مرضاة اللّه تعالى ورحمته، لأن الإنسان حاصد ما زرعته يداه في خير أو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وَمَنْ يَعْمَلْ مِثْقَالَ ذَرَّةٍ شَرًّا يَرَهُ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فعلى الإنسان أن يضع ذلك نصب عينيه وكما يعمل لكسب معاشه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يكون عاملاً لكسب معاده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وَهُوَ مُؤْمِنٌ فَلَنُحْيِيَنَّهُ حَيَاةً طَيِّبَةً وَلَنَجْزِيَنَّهُمْ أَجْرَهُمْ بِأَحْسَنِ مَا كَانُوا يَعْمَلُونَ</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فِي الدُّنْيَا حَسَنَةً وَفِي الْآخِرَةِ حَسَنَةً وَقِنَا عَذَابَ النَّارِ</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فتحصيل مرضاة اللّه تعالى لاتتم إلا بالعمل الصالح والتقوى والطاعة للّه تعالى، والابتعاد عن المعصية، فإن المعاصي تبعد الإنسان عن رضوانه تعالى المادية والمعنوية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العمل لا يكون صالحاً ولا يعتبر طاعة إلا بإطاعة اللّه تعالى وإطاعة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 إطاعة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الوقاية لنا من غضب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يمكن نيل رضوان اللّه تعالى ورضا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بالتقوى والعمل الصالح، الذي أمر به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أيكتفي من ينتحل التشيع أن يقول بحبنا أهل البيت فو اللّه ما شيعتنا إلا من اتقى اللّه وأطاعه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واعملوا لما عند اللّه، ليس بين اللّه وبين أحد قرابة، أحب العباد إلى اللّه تعالى وأكرمهم عليه أتقاهم وأعملهم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واللّه ما يُتقرب إلى اللّه إلا بالطاعة ما معنا هنا براءة من النار، ولا على اللّه لأحد من صحبة، من كان اللّه مطيعاً فهو لنا ولي، و من كان اللّه عاصياً فهو لنا عدو، وما تنال ولايتنا إلا بالعمل والورع</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اللّه في الحياةثم نأتي إلى الفقرة الثانية من الدعاء فنطلب من اللّه سبحانه وتعالى أن يجنبنا نقمته وسخطه، حيث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وجنبني فيه من سخطك ونقماتك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السخط ؟</w:t>
      </w:r>
      <w:r>
        <w:rPr>
          <w:rFonts w:ascii="Amiri" w:hAnsi="Amiri" w:eastAsia="Amiri" w:cs="Amiri"/>
          <w:color w:val="111111"/>
          <w:sz w:val="28"/>
          <w:sz w:val="28"/>
          <w:szCs w:val="28"/>
          <w:rtl w:val="true"/>
          <w:lang w:bidi="ar-SA"/>
        </w:rPr>
        <w:t xml:space="preserve">قال في أقرب الموارد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السخط والسخط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الرضى، وقيل إنه لا يكون إلا من الكبراء والعظماء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لسان العرب </w:t>
      </w:r>
      <w:r>
        <w:rPr>
          <w:rStyle w:val="FootnoteAnchor"/>
          <w:rtl w:val="true"/>
        </w:rPr>
        <w:footnoteReference w:id="2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السَخَط والسَخْط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الرضا مثل العَدْم والعَدَم، والفعل منه سَخِطَ يَسْخَطَ سَخَطاً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وتسخّطَ وسخط الشيء سَخَطاً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كرهه، وسخط أي غضب، فهو ساخط وأسخطه أغضبه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السخط والسخط الكراهية للشيء وعدم الرضا به ومنه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يسخط لكم كذا، أي يكرهه لكم ويمنعكم منه ويعاقبكم عليه أو يرجع إلى إرادة العقوبة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والمسخطة ما يدعو إلى 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 مرضاة للرب ومسخطة للشيطان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وأسخطه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أغضبه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 النقمة؟و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النقمة</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انتقم منه، إذا عاقبه أو بالغ في العقوبة،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 إذا بلغت به الكراهة</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أسماء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المنتقم</w:t>
      </w:r>
      <w:r>
        <w:rPr>
          <w:rStyle w:val="FootnoteAnchor"/>
          <w:rtl w:val="true"/>
        </w:rPr>
        <w:footnoteReference w:id="243"/>
      </w:r>
      <w:r>
        <w:rPr>
          <w:rFonts w:ascii="Amiri" w:hAnsi="Amiri" w:eastAsia="Amiri" w:cs="Amiri"/>
          <w:color w:val="111111"/>
          <w:sz w:val="28"/>
          <w:sz w:val="28"/>
          <w:szCs w:val="28"/>
          <w:rtl w:val="true"/>
          <w:lang w:bidi="ar-SA"/>
        </w:rPr>
        <w:t>، فإنه ينتقم من الظالمين، وهو عادل في العقوبة والنقمة وهذا مبحث مذكور تفصيله في 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وللنقمة أبواب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العرفان بالجميل وشكر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موجبة للنقمة وموجبة لإزالة النعمة كما في العديد من الأخبار، وكما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وَلَئِنْ كَفَرْتُمْ إِنَّ عَذَابِي لَشَدِيدٌ</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لما كانت العناية الإلهية توجب سوق كل ناقص إلى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سننه تعالى عدم مبادرة العصاة بالانتقام والمعالجة بالعقاب، بل ينظرهم ويمهلهم ليرجعوا من عصيانهم وفيهم إلى الطاعة والرشد وليخرجوا من ظلمات الجهل والمآثم إلى نور الحق ومتسع الجود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إشارات رائعة يشير إليها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يامن لا يغير النعمة، ولا يبادر بالنقمة ويا من يثمر بالحسنة حتى ينميها، ويتجاوز عن السيئة حتى يعفيها</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إشارة إلى أن اللّه سبحانه رحيم ولا ينتقم من عبده وإنما العبد بسبب عمله هو الذي ينزل على نفسه النقمد، فهو سبحانه لا يغير النعمة ولا يبادر بالنقمة ولكن الإنسان يسبب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ومعلوم أن النقمة والسخط تعني البعد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بعد عن اللّه تعالى بعد عن رحمته وبعد عن عطائه وبعد عن فيض آلائه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كذلك أحاطت به النقم وكبلته العذابات النفسية والمادية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والدنو يعني الرحمة والإفضال والإحسان والنعمة واللطف الإلهي الذي لا يمكن للإنسان أن يحيى بدونه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تعالى، كما يشير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يبادر بالانتقام والنقمة، والتي</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آثارها إزالة النعمة، إلا إذا بادر الإنسان وأصر على المعاصي والذنوب بعد الإمهال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يكون العبد قد أقر بالعقوبة على نفسه بعناده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تدل عليه الآية الكريمة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Style w:val="FootnoteAnchor"/>
          <w:rtl w:val="true"/>
        </w:rPr>
        <w:footnoteReference w:id="247"/>
      </w:r>
      <w:r>
        <w:rPr>
          <w:rFonts w:ascii="Amiri" w:hAnsi="Amiri" w:eastAsia="Amiri" w:cs="Amiri"/>
          <w:color w:val="111111"/>
          <w:sz w:val="28"/>
          <w:sz w:val="28"/>
          <w:szCs w:val="28"/>
          <w:rtl w:val="true"/>
          <w:lang w:bidi="ar-SA"/>
        </w:rPr>
        <w:t>يشير صراحة إلى أنّ اللّه تعالى لا يغير النعم مطلقاً ما دامت موجباتها، والتي هي في أنفسهم، من الأقوال والأعمال الصالحة التي أدت إلى وجود تلك النعمة وديمومتها فإن ذلك بيد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فالسخط والغضب بالنسبة إلى اللّه تعالى من مقتضيات عصيان العبد وجحوده وكفره وتجاوزه عن حده، يقول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وأيم اللّه ما كان قوم قط في غض نعمة من عيش فزال عنهم إلا بذنوب اجترحوها لأن اللّه ليس بظلام للعبيد، ولو أن الناس حين تنزل بهم النقم وتزول عنهم النعم فزعوا إلى ربهم بصدق من نياتهم ووله من قلوبهم لرد عليهم كل شارد، وأصلح لهم كل فاسد</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فالإنسان بأفعاله وأعماله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ينزل السخط الإلهي عليه، وهذا السخط ليس دنيوياً فحسب، بل أخروياً أيضاً، كما تشير لذلك الآية الكريمة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مَا قَدَّمَتْ لَهُمْ أَنْفُسُهُمْ أَنْ سَخِطَ اللَّهُ عَلَيْهِمْ وَفِي الْعَذَابِ هُمْ خَالِدُونَ</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دعاء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واستوجبت بسوء سعي سخطك</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أهم موجبات السخط الإلهي الذنوب والآثام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أسباب نزول البلاء أيضاً، فإن بعض مصاديق البلاء ناشئ من السخط والغضب الإلهي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الذنوب التي تهتك العصم، اللّهمّ اغفر لي الذنوب التي تنزل النقم، اللّهمّ اغفر لي الذنوب التي تغير النعم، اللّهمّ اغفر لي الذنوب التي تحبس الدعاء، اللّهمّ اغفر لي الذنوب التي تنزل البلاء،</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إشارة صادقة ودقيقة تبين أن غوائل الذنوب والمعاصي هي التي تمنع من الرحمة الربانية وتصد من نيل المدد الإلهي العظيم، وتقف أمام النعم وترفع البركات، إلى غيرها من الآثار والتبعات التي لا يمكن حصرها في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والقرآن الكريم يشير إلى هذه الحقيقة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 وَيَعْفُو عَنْ كَثِيرٍ</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الذنوب وآثارها على المجتمع</w:t>
      </w:r>
      <w:r>
        <w:rPr>
          <w:rFonts w:ascii="Amiri" w:hAnsi="Amiri" w:eastAsia="Amiri" w:cs="Amiri"/>
          <w:color w:val="111111"/>
          <w:sz w:val="28"/>
          <w:sz w:val="28"/>
          <w:szCs w:val="28"/>
          <w:rtl w:val="true"/>
          <w:lang w:bidi="ar-SA"/>
        </w:rPr>
        <w:t>الذنوب والمعاصي تعتبر من أخطر الأمراض في المجتمع وتؤدي إلى البلاء والنقمة والسخط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وتجعل المجتمع مجتمعاً مريضاً، وربما صيرته مشرفا على الموت، والنار، كما كان كذلك في المجتمع الجاهلي،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وَكُنْتُمْ عَلَى شَفَا حُفْرَةٍ مِنَ النَّارِ فَأَنْقَذَكُمْ مِنْهَا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وكما قالت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في خطبتها في المسجد وكنتم على شفا حفرة من النار مذقة الشارب ونهزة الطامع وقبسة العجلان وموطئ الأقدام تشربون الطرق، وتقتاتون القد، أذلة خاشعين، تخافون أن يتخطفكم الناس من حولكم فأنقذكم اللّه</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تبارك وتعالى بمحمد</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 الأسف فإن مجتمعاتنا في هذا اليوم أخذت تبتعد عن التعاليم الإلهية وصارت الذنوب والمعاصي فاشية فيها، وهذا أكبر الأخطار على سلامة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الذنب لا يكون خطراً على الفرد فقط، بل يكون كالمرض المعدي يؤثر تأثيره البالغ في سائر أفراد المجتمع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من الحكم في وجوب الأمر بالمعروف والنهي عن المنكر كما ذكر في محله، فكما لا يحق لراكب السفينه أن ينقب مكانه الخاص فيها، لأنه يؤدي إلى غرق الآخرين أيضاً، فكذلك يكون تأثير المعصية، ولذلك جاءت توصيات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محذرة من خطر المعاصي والذنوب، والتحذير من آثارها وتبعاتها التي لا تحمد عقباها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عجبت لمن يحتمي من الطعام مخافة الداء كيف لا يحتمي من الذنوب مخافة النار</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إلا أن الإنسان لم يتعظ ولم يعبأ بذلك، ولا يرى الأسباب الحقيقية للبلاءات والنقم والمصائب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 تبارك وتعالى في الحديث القدسي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آدم ما تنصفني، أتحبب إليك بالنعم، وتتمقت إليّ بالمعاصي، خيري عليك منزل، وشرك إليّ صاعد، ولا يزال ملك كريم يأتيني عنك في كل يوم وليلة بعمل قبيح، یابن آدم لو سمعت وصفك من غيرك وأنت لا تعلم من الموصوف لسارعت إلى مقته</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وهو يشير إلى سبب زوال النعم واستبدالها بالنقم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قضى قضاءً حتماً ألا ينعم على العبد بنعمة فيسلبها إياه، حتى يحدث العبد ذنباً يستحق بذلك النقمة</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يسأل اللّه الحاجة، فيكون من شأنه قضاؤها إلى أجل قريب، أو إلى وقت بطيء، فيذنب العبد ذنباً فيقول اللّه تبارك وتعالى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تقضي حاجته، واحرمه إياها فإنه تعرض لسخطي، واستوجب الحرمان مني</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فكلما أوغل الناس بالذنوب كلما زاد البلاء ونزل الانتقام والسخط الإلهي و غلقت أبواب الرحمة والبركة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أحدث العباد من الذنوب ما لم يكونوا يعملون أحدث اللّه لهم من البلاء ما لم يكونوا يعرفون</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البلاء أو السخط الإلهي متعدد الأشكال والصور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غضب اللّه عز وجل على أمة، ولم ينزل بها العذاب، غلت أسعارها، وقصرت أعمارها، ولم يربح تجارها، ولم تنزل ثمارها، ولم تغزر أنهارها، وحبس عنها أمطارها، وسلط عليها شرارها</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فكما أن الذنوب والمعاصي مختلفة ومصاديقها متعددة فكذلك العذاب والسخط يكون متفاوتاً في الكم والكيف، وكلها نتائج أفعال الإنسان وثمار ما زرعته يده في هذه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ثبت في علم المعقول أن السخط والبلاء والعذاب الإلهي يأتى على مقدار ما فعله العبد من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ذنب ومعصية نوع من البلاء يناسبه ويجانسه، وهذا القانون سار في العقوبات الدنيوية والأخروية، فترى في جميع القوانين الجزائية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الكاملة و السنخية التامة التي تناسب مقدار الفعل ونوعه، وهذا بحث</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طويل مذكور في علم الكلام، وفي الفقه أيضاً في باب الحدود والتعزيرات نتركه رعاية للاختصار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ما يشير إليه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في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الزنا من بعدي كثر موت الفجأة، وإذا طفف المكيال والميزان أخذهم اللّه تعالى بالسنين والنقص، وإذا منعوا الزكاة منعت الأرض بركتها من الزرع والثمار والمعادن كلها، وإذا جاروا في الأحكام، تعاونوا على الظلم والعدوان، وإذا تتضوا العهد سلط اللّه عليهم عدوهم، وإذا قطعوا الأرحام جعلت الأموال في أيدي الأشرار، وإذا لم يأمروا بالمعروف ولم ينهوا عن المنكر، ولم يتبعوا الأخيار من أهل بيتي سلط اللّه عليهم شرارهم، فيدعو أخيارهم فلا يستجاب لهم</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توقوا الذنوب، فما من بلية ولا نقص رزق إلا بذنب حتى الخدش والنكبة والمصيبة،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مكائد الشيطانإن الشيطان يغري بعض الناس ممن تركوا الباب على مصراعيها ليدخلها إبليس فيوسوس لهم بأن الذنوب لا تجلب السخط والغضب الإلهي، ولو كانت كذلك لشقى المنهمكين عليها والمقترفين لها ولكنك تجدهم رغم ذلك في أرغد عيش أو أسعد 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غضب اللّه وانتقامه؟ولكن خفي على هؤلاء جملة من الحقائق</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الحقائق أنهم نسوا أو تناسوا الحكمة الإلهية في ذلك، وجهلوا قدرة اللّه تعالى على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تعالى لا يعجزه عقوبة هؤلاء ممن يقترفون تلك المعاصي والذنوب وإنما يمهل العصاة لحكمة وقد يؤخر عقابهم رعاية لبعض المصالح الخفية التي لا ندركها، إضافة إلى أن اللّه جعل الآخرة دار جزاء وجعل الدنيا دار عمل كما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عمل ولا حساب وغداً حساب ولا عمل</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مضافاً إلى أن بعض الذنوب لها آثارها السيئة في هذه الدنيا فيصاب المذنب بها قبل الآخرة، فيجب أن لا يغتر الإنسان بتأخير العقوبة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السَّاعَةَ آتِيَةٌ لَا رَيْبَ فِيهَا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اتَّخَذُوا الْعِجْلَ سَيَنَالُهُمْ غَضَبٌ مِنْ رَبِّهِمْ وَذِلَّةٌ فِي الْحَيَاةِ الدُّنْيَا</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نَجْزِي مَنْ أَسْرَفَ وَلَمْ يُؤْمِنْ بِآيَاتِ رَبِّهِ وَلَعَذَابُ الْآخِرَةِ أَشَدُّ وَأَبْقَى</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تكون المصلحة في تأخير العقوبة رحمة اللّه التي سبقت غضبه، فيترك الفرصة عسى أن يتدارك هؤلاء العصاة ويثوبوا إلى الطاعة والرشد وينتبهوا من الغفلة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ربما يمهلهم إشفاقاً على الأبرياء والضعفاء الذين يعيشون تحت ظلهم ممن تضرهم مجازاة المذنبين وعقوبتهم وهم براء من تلك المعاصي وتلك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يفتح المجال أمام العصاة والمردة، لأن الدنيا دار امتحان وليزدادوا إثماً ليقروا هم بأنفسهم باستحقاق تلك العقوبة فيأخذهم بعدئذ بالانتقام والنقمة، كما تشير إلى ذلك الآيات القرآنية وروايات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يُؤَاخِذُ اللَّهُ النَّاسَ بِمَا كَسَبُوا مَا تَرَكَ عَلَى ظَهْرِهَا مِنْ دَابَّةٍ وَلَكِنْ يُؤَخِّرُهُمْ إِلَى أَجَلٍ مُسَمًّى</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خيرا، فأذنب ذنباً أتبعه بنقمة، ويذكره الاستغفار، وإذا أراد بعبد شراً، فأذنب ذنباً، أتبعه بنعمة لينسيه الاستغفار ويتمادى بها، وهو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بالنعم عن المعاصي</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فعلى الإنسان أن يتدارك الذنوب بالاستغفار والتوبة والإنابة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هذا الشهر الكريم شهر رمضان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شهر الرحمة وشهر العتق من النار، وشهر العطايا والنعم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البلايا والنقم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أن نطلب المدد والسداد الإلهي لمجانبة كل ما يغضب اللّه تعالى ويسبب سخطه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فعلى المؤمن أن يسأل اللّه سبحانه في هذا الشهر العظيم وبكل توجه وإخلاص أن يجنبه المعاصي والآثام فيقول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وجنبني فيه من سخطك ونقماتك</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المعجزة الخالدةثم يطلب الإنسان في هذا الدعاء المروي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 يوفقه اللّه لقراءة القرآن،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ووفقني فيه لقراءة آياتك برحمتك يا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ولتوضيح هذه الفقرة ينبغي التحدث عن النقاط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الكتاب المنزل على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كما أن التوراة اسم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المنزل على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 الإنجيل اسم الكتاب المنزل على النبي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والزبور اسم الكتاب المنزل على النبي 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كلام منزل من قبل اللّه تعالى ومعجز، لا يمكن الإتيان ولو بآية من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لكل جمع قرآن، ولا يجمع كل كلام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 قرآناً، لكونه جمع ثمرات الكتب السالفة المنزلة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جمع أنواع العلوم كلها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اللّه كتابه اسماً مخالفاً لما سمي العرب كلامهم على الجمل والتفصيل، سمي جملته قرآناً كما سموا ديواناً وبعضه سورة كقصيدة وبعضها آية كالبيت وآخرها فاصلة كقافية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واشتهرت تسميته بالمصحف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والمصحف من أصحف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جعلت فيه الصحف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المعنى اللغوي للقرآن، والمراد به هو الكتاب الذي أنزله اللّه تعالى على خاتم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رحمة للناس،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أُنْزِلَ فِيهِ الْقُرْآنُ هُدًى لِلنَّاسِ وَبَيِّنَاتٍ مِنَ الْهُدَى وَالْفُرْقَانِ</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وهو الكتاب المنزل على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خاتم النبيين، وختم اللّه بشريعته الشرائع، ونسخ بدينه الأديان فأوجب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به و توقيره والاهتمام به لما جاء فيه من آيات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نأتي إلى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القرآن الذي أنزله اللّه تعالى على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هو مابين الدفتين الموجود بأيدينا؟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هو القرآن المنزل بعينه بلا زيادة ولا نقيصة وقد صرح بذلك کبار علمائنا، قال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هو ما بين الدفتين، هذا ما ذكره أعلامنا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ما في أيدي الناس، وليس بأكثر من ذلك، وعدد ذلك، وعدد سوره مائة وأربع عشرة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نسب إلينا بأنا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أكثر من ذلك فهو كاذب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واتفقوا على أن القرآن نزل على سبعة أحرف ورووا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حديثاً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على سبعة أحرف كلها شاف كاف</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واختلفوا في معانيها نحو أربعين 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ائمتنا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يرون خلاف ما قالوه، قال الفضيل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القرآن نزل على سبعة أحرف،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أعداء اللّه، ولكنه نزل على حرف واحد من عند الواحد</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 ومن هنا أفتى بعض فقهائنا العظام بعدم صحة القراءات المختلفة وحتى المشهورة منها إلا ما هو موجود في المصحف الآن، فهو الذي أنزله اللّه تعالى على قلب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القرآن بهذه الكيفية قد جمعه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حياته بأمر من اللّه تبارك وتعالى،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بنفسه يعين مكان السور والآيات، فجعل سورة الحمد في فاتحة الكتاب مع أنها ليست أول سورة 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سورة الناس في آخرها، وقد صرح كبار علمائنا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جمع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عليه الآن، وكان القرآن يروي ويحفظ ويجمع في ذلك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الصحابة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مسعود وأبي بن كعب وغيرهما ختموا القرآن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عدة ختمات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بغير ذلك لا يعتد بكلامه</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المناقب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وَإِنَّهُمْ مَيِّتُونَ</w:t>
      </w:r>
      <w:r>
        <w:rPr>
          <w:rStyle w:val="FootnoteAnchor"/>
          <w:rtl w:val="true"/>
        </w:rPr>
        <w:footnoteReference w:id="283"/>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ياليتني أعلم متى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الغيب بإذنه تعالى ووحيه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سورة النصر، فكان بعد نزولها يسكت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التكبير والقراءة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 أستغفر اللّه وأتوب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 نفسي نعيت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بكاءاً شديداً،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 تبكي من الموت وقد غفر اللّه لك ما تقدم من ذنبك وما تأخر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هول المطلع؟ وأين ضيقة القبر، وظلمة اللحد ؟ وأين القيامة والأهوال؟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الإلماع إلى الأهوال 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يبتلى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نزول هذه السورة عاماً</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نزلت آيات وآيات حتى إذا لم يبق على ارتحال رسول اللّه من هذه الدنيا سوى سبعة أيام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يَوْمًا تُرْجَعُونَ فِيهِ إِلَى اللَّهِ ثُمَّ تُوَفَّى كُلُّ نَفْسٍ مَا كَسَبَتْ وَهُمْ لَا يُظْلَمُونَ</w:t>
      </w:r>
      <w:r>
        <w:rPr>
          <w:rStyle w:val="FootnoteAnchor"/>
          <w:rtl w:val="true"/>
        </w:rPr>
        <w:footnoteReference w:id="285"/>
      </w:r>
      <w:r>
        <w:rPr>
          <w:rFonts w:ascii="Amiri" w:hAnsi="Amiri" w:eastAsia="Amiri" w:cs="Amiri"/>
          <w:color w:val="111111"/>
          <w:sz w:val="28"/>
          <w:sz w:val="28"/>
          <w:szCs w:val="28"/>
          <w:rtl w:val="true"/>
          <w:lang w:bidi="ar-SA"/>
        </w:rPr>
        <w:t xml:space="preserve">فكانت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آخر آية من القرآن الكريم نزل بها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ضعها في رأس المائتين</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والثمانين من سورة البقرة </w:t>
      </w:r>
      <w:r>
        <w:rPr>
          <w:rStyle w:val="FootnoteAnchor"/>
          <w:rtl w:val="true"/>
        </w:rPr>
        <w:footnoteReference w:id="286"/>
      </w:r>
      <w:r>
        <w:rPr>
          <w:rFonts w:ascii="Amiri" w:hAnsi="Amiri" w:eastAsia="Amiri" w:cs="Amiri"/>
          <w:color w:val="111111"/>
          <w:sz w:val="28"/>
          <w:sz w:val="28"/>
          <w:szCs w:val="28"/>
          <w:rtl w:val="true"/>
          <w:lang w:bidi="ar-SA"/>
        </w:rPr>
        <w:t xml:space="preserve">كما أن أول آية من القرآن كان قد نزل بها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اقْرَأْ بِاسْمِ رَبِّكَ الَّذِي خَلَقَ</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 آية من القرآن نزلت في أول يوم من البعثة النبوية الشريفة، وآخر آية من آيات القرآن اختتم في الأيام الأخيرة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وما بينهما من فترة كان نزول ما بين هاتين الآيتين، وتلك الفترة استغرقت مدة ثلاث وعشرين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هنا ما يلفت النظر ويجلب الانتباه، وهو قول جبرئيل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عند نزوله بالآية الأخيرة كما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ضعها في رأس المائتين والثمانين من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صريح في أن اللّه تعالى أمر نبيه بجمع القرآن وبترتيبه ترتيباً دقيقاً حتى في مثل ترقيم الآيات، وقد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أمره اللّه تعالى، ولم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القرآن متفرقاً حتى يجمع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يمكن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مع كبير اهتمامه وكثير حرصه على القرآن الكريم أن لا يقوم بجمع القرآن وترتيبه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يتركه مبعثراً في أيدي المسلمين ويوكل جمعه إليهم، مع أن الوحي أخبره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فهل يصح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حريصاً على القرآن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بحفظ القرآن والإهتمام به والتحريض على تلاوته والعمل به، وخاصة في أيامه الأخيرة، حيث كان يقول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الثقلين كتاب اللّه وعترتي أهل بيتي ما إن تمسكتم بهما لن تضلوا بعدي أبدا وأن لا يجمع القرآن ويتركه مبعثراً من جهة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أليس القرآن هو دستور الإسلام الخالد، ومعجزته الباقية على مر القرون والأعصار إلى يوم القيامة؟ ومعه هل يصح أن يتركه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مبعثراً من دون أن</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كيف يأذن اللّه تعالى لنبيه بأن لا يقوم بجمعه مع أنه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جَمْعَهُ وَقُرْآنَهُ</w:t>
      </w:r>
      <w:r>
        <w:rPr>
          <w:rStyle w:val="FootnoteAnchor"/>
          <w:rtl w:val="true"/>
        </w:rPr>
        <w:footnoteReference w:id="289"/>
      </w:r>
      <w:r>
        <w:rPr>
          <w:rFonts w:ascii="Amiri" w:hAnsi="Amiri" w:eastAsia="Amiri" w:cs="Amiri"/>
          <w:color w:val="111111"/>
          <w:sz w:val="28"/>
          <w:sz w:val="28"/>
          <w:szCs w:val="28"/>
          <w:rtl w:val="true"/>
          <w:lang w:bidi="ar-SA"/>
        </w:rPr>
        <w:t>ويقول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فعلى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إبلاغ القرآن مجموعاً ومرتباً إلى الناس كافة، كما جمعه اللّه تعالى ورتبه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القرآن الذي هو بأيدينا على ترتيبه وجمعه، وترقيم آياته، وترتيب سوره وأجزائه، هو بعينه القرآن الذي رتبه رسول اللّه له و جمعه للمسلمين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بأمر من اللّه تعالى، لم يطرأ عليه أي تغيير وتحريف أو تبديل وتعديل، أو زيادة ونقصان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ويؤيده ما روي عن تفسير على بن إبراهيم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بجمع القرآن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ياعلي، القرآن خلف فراشي في المصحف والحرير والقراطيس فخذوه واجمعوه ولا تضيعوه كما ضيعت اليهود التوراة، فانطلق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فجمعه في ثوب أصفر ثم ختم عليه</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بمقالته بعده شيخ الطائفة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والشيخ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بمقالته بعده شيخ الطائفة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سِرُّهوالمفسر الكبير الشيخ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المتوفي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علماءنا الأبرار إلى يومنا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زيد بن ثابت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نجمع القطع المتفرقة من آيات القرآن ونجعلها بأمر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مكانها المناسب، ولكن مع ذلك كانت الآيات متفرقة،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يجمعها في مكان واحد، وحذرنا من تضييعها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الشعبي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القرآن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من قبل ستة نفر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قتادة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أنساً عن أنه من جمع القرآن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نفر من الأنصار ثم ذكر أسماؤهم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علي بن رباح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جمع القرآن هو وأبي بن كعب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بالإضافة إلى شواهد ومؤيدات أخرى تدل على أن القرآن الذي هو بأيدينا هو نفسه الذي جمع ورتب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اللّه من غير زيادة ولا نقيصة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سورة الحمد بسورة الفاتحة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يعني أنها فاتحة القرآن مع أنها لم تكن السورة ولا الآيات الأولى التي نزل بها الوحي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فتسميتها بفاتحة الكتاب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 الكتاب كان مجموعاً بهذا الشكل الموجود بأيدينا اليوم، وسورة الحمد فاتحته كما هي اليوم فاتحته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كان يقول في حديث الثقلين المروي عن الفريقين متواتراً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ما إن تمسكتم بهما لن تضلوا بعدي أبدا</w:t>
      </w:r>
      <w:r>
        <w:rPr>
          <w:rFonts w:eastAsia="Amiri" w:cs="Amiri" w:ascii="Amiri" w:hAnsi="Amiri"/>
          <w:color w:val="111111"/>
          <w:sz w:val="28"/>
          <w:szCs w:val="28"/>
          <w:rtl w:val="true"/>
          <w:lang w:bidi="ar-SA"/>
        </w:rPr>
        <w:t>)</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فالكتاب المجموع والمرتب يخلفه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أمته، لا الآيات المتفرقة، إذ لا يطلق عليها الكتاب، وقد سبق اللّه تعالى رسوله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التعبير حيث أطلق مراراً وفي آيات متعددة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القرآن، إشارة إلى أنه مجموع و مرتب عنده تعالى في اللوح المحفوظ كما قال به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تعالى أطلع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جمعه وترتيبه لديه وأمره بأن يجمع القرآن على ماهو مجموع في اللوح المحفوظ، ويرتبه وفق ترتيبه، وفعل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بختم القرآن في شهر رمضان وفي غيره من سائر الأيام، وبيان ما لختمه من الفضيلة والثواب، حتى أن عبد اللّه بن مسعود، وأبي بن كعب وغيرهما قد ختموا القرآن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مرات، ولو لا إن القرآن مجموع ومرتب، لم يكن لختم القرآن معنى، لأن الختم يقال لما يبدأ من أوله وينتهي بآخره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تأمر بعرض الأحاديث المروية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وعن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لمعرفة غثها من سمينها على القرآن الكريم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وافق كتاب اللّه فقد قاله</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 قاله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خالف الكتاب فهو زخرف وباطل، وانهم لم يقولوه، فقد أحالتنا هذه الروايات إلى هذا القرآن الذي هو بأيدينا لمعرفة الحق من الباطل مما يدل على سلامته من كل زيادة و نقيصة، وتبديل وتحريف، وإلا لم يصلح أن يكون مرجعاً لمعرفة الحق من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ما ورد من أن القرآن كله كان مكتوباً موضوعاً بين المحراب والمنبر، وكان المسلمون يكتبون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أن جبرئيل الا لما كان يعرض القرآن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كل عام مرة، وعرضه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عامه الأخير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من أن جماعة من الصحابة كانوا قد حفظوا القرآن كله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ولا يخفى ذلك على من راجع تفسير القرآن للعلامة البلاغي، ولآية اللّه العظمى السيد ميرزا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حول ذلك طبعت في إحدى أعداد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بالإضافة إلى أن هناك آيات وروايات تشير إلى أن القرآن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نزل بمجموعة على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ومرة نزل عليه نجوماً ومتفرقاً عبر ثلاث وعشرين سنة في المناسبات والقضايا المتفرقة،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وعى اللّه قلبه القرآن الذي نزل عليه أولاً مجموعاً ومرتباً، ورتبه وفق ترتيبه، وهو بعينه القرآن الذي هو اليوم بأيدينا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مما يشير بمجموعة إلى أن هذا القرآن الذي هو اليوم بأيدينا هو القرآن الذي جمع بأمر من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يزدد حرفاً ولم ينقص حرفاً، ولم يتغير شيء منه ولم يتبدل أبداً، كيف وقد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وَلَا مِنْ خَلْفِهِ</w:t>
      </w:r>
      <w:r>
        <w:rPr>
          <w:rFonts w:eastAsia="Amiri" w:cs="Amiri" w:ascii="Amiri" w:hAnsi="Amiri"/>
          <w:color w:val="111111"/>
          <w:sz w:val="28"/>
          <w:szCs w:val="28"/>
          <w:rtl w:val="true"/>
          <w:lang w:bidi="ar-SA"/>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انتهى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التدبّر عنوان القراءةومن المستحب في قراءة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يقرأه الإنسان مع التأمل والتدبر، فعن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عندما سأله أحد أصحابه وهو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القرآن في ليلة؟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يعجبني أن تقرأه في أقل من شهر</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فقال له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أقرأ القرآن في شهر رمضان في 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ليلتين؟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ثلاث،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وأشار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 لرمضان حقاً وحرمة لا يشبهه شيء من الشهور، وكان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أحدهم القرآن في شهر أو أقل، إن القرآن لا يقرأ هذرمة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يرتل ترتيلاً، فإذا مررت بآية فيها ذكر الجنة فقف عندها وسل اللّه الجنة، وإذا مررت بآية فيها ذكر النار فقف عندها وتعوذ باللّه من النار</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والهذرمة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السرعة في القراءة </w:t>
      </w:r>
      <w:r>
        <w:rPr>
          <w:rStyle w:val="FootnoteAnchor"/>
          <w:rtl w:val="true"/>
        </w:rPr>
        <w:footnoteReference w:id="298"/>
      </w:r>
      <w:r>
        <w:rPr>
          <w:rFonts w:ascii="Amiri" w:hAnsi="Amiri" w:eastAsia="Amiri" w:cs="Amiri"/>
          <w:color w:val="111111"/>
          <w:sz w:val="28"/>
          <w:sz w:val="28"/>
          <w:szCs w:val="28"/>
          <w:rtl w:val="true"/>
          <w:lang w:bidi="ar-SA"/>
        </w:rPr>
        <w:t xml:space="preserve">، أو السرعة في الكلام والمشي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الحديث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تدبروا القرآن وافهموا آياته وأحكامه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حث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على قراءة القرآن والمواظبة عليها لما لها من آثار عظيمة على حياة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لها من تأثيرات ونفحات روحية تربوية وأخلاقية عظيمة على</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المجتمع بأسره كما تشير إليها الكتب الأخلاقية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روايات كثيرة شوق فيها أهل البيت وشجعوا الأصحاب على قراءة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استمع إلى حرفٍ من كتاب اللّه عز وجل من غير قراءة، كتب اللّه له حسنة ومحا عنه سيئة ورفع له درجة، ومن قرأ نظراً من غير صوت كتب اللّه له بكل حرف حسنة ومحا عنه سيئة ورفع له درجة، ومن تعلم منه حرفاً ظاهراً كتب اللّه له عشر حسنات ومحا عنه عشر سيئات ورفع له عشر درجات،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 بكل آية، ولكن بكل حرف باء أو تاء أو شبههما،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قرأ حرفاً وهو جالس في صلاته، كتب اللّه له به خمسين حسنة ومحا عنه خمسين سيئة ورفع له خمسين درجة، ومن قرأ حرفاً وهو قائم في صلاته كتب اللّه له بكل حرف مائة حسنة ومحا عنه مائة سيئة ورفع له مائة درجة، ومن ختمه كانت له دعوة مستجابة مؤخرة أو معجلة،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ختمه كله؟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ختمه کله</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المرتحل،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الحال المرتحل؟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القرآن وختمه، كلما جاء بأوله ارتحل في آخره</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الحديث مروي عن العامة أيضاً وذلك بطرق عديدة ومتون مختلفة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يستحب أيضاً التطلع لآيات القرآن والنظر إليها في المصحف عند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أحفظ القرآن على ظهر قلبي فأقرأه على ظهر قلبي أفضل، أو أنظر في المصحف؟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اقرأه وانظر في المصحف فهو أفضل أما علمت أن النظر في المصحف عبادة</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في المصحف متّع ببصره، وخُفّف عن والديه، وإن كانا كافرين</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أن من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ترديد الآيات والوقوف عندها، كما كان يفعل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وَسَلَّمَ‏وأهل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بآية يرددها حتى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تُعَذِّبْهُمْ فَإِنَّهُمْ عِبَادُكَ</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الزهري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يكررها حتى كاد أن يموت</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وللقرآن قوة وسطوة كبيرة على القلوب المؤمنة الخاشعة العارفة باللّه تعالى حتى إذا قرأه بعض أولئك، وقع مغشياً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يصلي في بعض الأيام، فخر مغشياً عليه أثناء الصلاة، فسئل عن ذلك فقال مازلت أردد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Style w:val="FootnoteAnchor"/>
          <w:rtl w:val="true"/>
        </w:rPr>
        <w:footnoteReference w:id="310"/>
      </w:r>
      <w:r>
        <w:rPr>
          <w:rFonts w:ascii="IRNazanin" w:hAnsi="IRNazanin" w:eastAsia="IRNazanin"/>
          <w:color w:val="111111"/>
          <w:sz w:val="28"/>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ولذلك يستحب البكاء عند قراءة القرآن، والتباكي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لا يقدر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وَيَخِرُّونَ لِلْأَذْقَانِ يَبْكُونَ وَيَزِيدُهُمْ خُشُوعًا</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نزل بالحزن، فاقرؤوه بالحزن</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حفص بن غياث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رأيت أحداً أشدّ خوفاً على نفسه من موسى بن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ولا أرجأ الناس منه، وكانت قراءته حزناً، فإذا قرأ فكأنه يخاطب إنساناً</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يستحب ترتيل القرآن،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وَرَتِّلِ الْقُرْآنَ تَرْتِيلًا</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وعندما 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معنى هذه الآية،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تبياناً ولا تهذه هذ الشعر ولا تنثره نثر الرمل، ولكن افزعوا قلوبكم القاسية، ولا يكن هم أحدكم آخر السورة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أم سلمة أنها نعتت قراءة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قراءة مفسرة حرفاً حرفاً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يُقرأ القرآنقال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اقرؤوا القرآن بألحان العرب وأصواتها وإياكم ولحون أهل الفسق وأهل الكبائر فإنه سيجيء من بعدي أقوام يرجعون القرآن ترجيع الغناء والنوح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والرهبانية، لا يجوز تراقيهم قلوبهم مقلوبة وقلوب من يعجبه شأنهم</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 علي بن الحسين كان أحسن الناس صوتاً بالقرآن وكان السقاؤون يمرون فيقفون ببابه يسمعون قراءته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هناك روايات كثيرة تدل على استحباب قراءة القرآن وتبين آدابها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هذا الشهر المبارك، شهر رمضان يتأكد استحباب قراءة القرآن وختمه، وهو توفيق من اللّه يرزقه لعباده الصالحين المؤمنين يقول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أعنتني على ختم كتابك الذي أنزلته نوراً وجعلته مهيمناً على كل كتاب أنزلته، وفضلته على كل حديث قصصته، وفرقاناً فرقت به بين حلالك وحرامك، وقرآناً أعربت به عن شرائع أحكامك، وكتاباً فصلته لعبادك تفصيلاً، ووحياً أنزلته على نبيك محمد صلواتك عليه وآله تنزيلا</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أن هناك آيات وروايات كثيرة وردت في بيان أهمية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فُصِّلَتْ آيَاتُهُ قُرْآنًا عَرَبِيًّا لِقَوْمٍ يَعْلَمُونَ</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أُحْكِمَتْ آيَاتُهُ ثُمَّ فُصِّلَتْ مِنْ لَدُنْ حَكِيمٍ خَبِيرٍ</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أكد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على القرآن وحثوا على الاهتمام به ورعايته حق رعاية، أي القيام بوظائفه، والإيمان به، وتعظيمه، وحفظه، وتعلمه، وتعليمه، والمواظبة على تلاوة آياته، والتحلي بآدابه، والاستماع لقراءته، والعمل بأوامره، والوقوف عن مناهيه، والاعتبار بأمثاله، وقد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للقرآن العامل به مع السَّفَرَة الكرام البررة</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فضل قراءة القرآن فقد 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عشر آيات في ليلةٍ لم يكتب من الغافلين ومن قرأ خمسين آية كتب من الذاكرين ومن قرأ مائة آية كتب من القانتين، ومن قرأ مائتي آية كتب من الخاشعين، ومن قرأ ثلاثمائة آية كتب من الفائزين ومن قرأ خمسمائة آية كتب من المجتهدين، ومن قرأ ألف آية كتب له قنطار، والقنطار خمسون ألف مثقال ذهب والمثقال أربعة وعشرون قيراطاً أصغرها مثل جبل أحد وأكبرها ما بين السماء والأرض</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وبعد كل هذا نتوصل إلى أهمية ما ينبغي أن يطلبه المؤمن في هذا الشهر الكريم، وأن يتوسل إلى اللّه سبحانه أن يوفقه لتلاوة القرآن و تدبر آياته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هذا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ووفقني فيه لقراءة آياتك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وواضح أن هذا التوفيق يناله الإنسان الذي جاهد نفسه وعمل لكسب رضا اللّه سبحانه والاجتناب من سخطه ونقمته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ويلزم الاعتبار من عبر القرآن وقصصه، والتدبر فيها والتعمق في آياته وفي أسراره ومكنونه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يلزم أن لا يقرأ القرآن للثواب فقط، أو المناسبات فحسب كالفواتح وما أشبه، بل يقرأه للعمل والتطبيق، وفي جميع الأوقات وجميع الأيام، وقد اهتم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به اهتماماً منقطع النظير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ادعى أحد من الناس أنه جمع القرآن كله</w:t>
      </w:r>
      <w:r>
        <w:rPr>
          <w:rFonts w:eastAsia="Amiri" w:cs="Amiri" w:ascii="Amiri" w:hAnsi="Amiri"/>
          <w:color w:val="111111"/>
          <w:sz w:val="28"/>
          <w:szCs w:val="28"/>
          <w:rtl w:val="true"/>
          <w:lang w:bidi="ar-SA"/>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أنزل إلا كذاب وما جمعه وحفظه كما نزل اللّه تعالى إلا علي بن علي طالب والأئمة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يخفى أن المراد بجمع القرآن في هذا الحديث جمع تفسيره وتأويله وإلا فالقرآن جمع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بهذه الكيفية وكان من الذين جمع القرآن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وبأمر منه 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تفصيل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فقراءة القرآن وخصوصاً في شهر رمضان المبارك، توفيق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يوفق اللّه تعالى بعض الناس إليه، وهؤلاء هم الذين فتحوا قلوبهم للإيمان وأرادوا بصدق نية وخلوص تام أن ينور اللّه قلوبهم بآياته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إمامنا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فإذا أفدتنا المعونة على تلاوته وسهلت جواسي ألسنتنا بحسن عبارته فاجعلنا ممن يرعاه حق رعايته ويدين لك باعتقاد التسليم لمحكم آياته، ويفزع إلى الإقرار بمتشابهه وموضحات بيناته</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وينبغي للمؤمن أن ينتبه إلى ذلك، فقد يعمل بعض الأعمال من المعاصي وما أشبه فيسلبه اللّه سبحانه التوفيق لقراءة القرآن والتقرب به، كما نرى ذلك في القصة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أحد الوعاظ المطلعين هذه القصة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جماعة على أن يقرؤوا القرآن في كل يوم وذلك بغية الالتزام بقراءة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بقي واحد منهم غير ملتزم باتفاقه، كما أن إصرار أصدقائه عليه في الوفاء بالتزامه مع ما كانوا يذكرون له من فوائد تلاوة القرآن في الدنيا وثوابه في الآخرة لم يكن مجدياً في إقناعه، مما سبب ذلك أن يصر عليه أحد أصدقائه في كشف السر الكامن وراء عدم التزامه وأخذ يتساءل منه عن سببه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 بعد إصرار كثير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قد سلب مني التوفيق لتلاوة القرآن، وكلما أردت تلاوته عرض لي ما يصدني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تعرف سر ذلك؟</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بتعجب 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ذلك؟فأجاب بامتعاض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لي قرآن جميل، وكنت أعتز به وأحتفظ به، وأتعاهده كثيراً، وأتلوه دائماً، حتى صادف أني سافرت إلى الحج، فكنت أحمله معني وإذا فرغت من الطواف في المسجد الحرام قرأت بعض آياته، وذات يوم مررت على مكتبة لبيع الكتب عند المسجد الحرام فوجدت فيما بين الكتب المعروضة للبيع ديوان شعر ليزيد بن معاوية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فأخذت الكتاب وجعلت أتصفحه فوجدت فيه أشعاراً جميلة، ففكرت في اقتنائه، فسألت صاحب المكتبة عن قيمته، فوقع نظره على القرآن الذي كنت أحمله معي فأخذه مني وقلبه فأعجب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الديوان فإني أريد القرآن، ولا أرضى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صاحب مكتبة وقد عرضت الكتب فيها للبيع بالثمن فبعني الديوان بالثمن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كما قلت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وأبى أن يبيعني الديوان بالثمن، فتوقفت قليلاً أفكر في أمري وقد أعجبت بالديوان، وأخيراً اعترتني فكرة تقول إنه بإمكانك الحصول على قرآن غيره يشبه هذا القرآن ولكن لعلك لا تحصل على الديوان لو جزت هذا المكان، وبالتالي استسلمت للفكرة ووافقت على هذه المعاوضة الخاطئة والصفقة الخاسرة، فسلمت إليه القرآن الكريم، وأخذت مكانه الديوان المشؤوم، وبالفعل فقد أثر شؤمه علي منذ ذلك الحين وسلبني توفيق التلاوة من يوم أثرت ذلك على القرآن وحتى هذا اليوم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فتحصل مما سبق أن قراءة القرآن توفيق من اللّه سبحانه ويجب على العبد أن يسأل ذلك من ربه وأن لا يفعل من المعاصي ما يسلب عنه التوفيق، وفقنا اللّه تعالى لقراءة القرآن والتدبر فيه إنه ولي التوفيق</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سمات الشخصية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اليوم الثالث</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 xml:space="preserve">اللّهمّ ارْزُقْنِي فِيهِ الذِّهْنَ والتَّنبية وَباعِدْنِي فِيهِ مِنَ السَّفاهَةِ وَالتَّمْوِيهِ وَاجْعَلْ لِي نَصِيباً مِنْ كُلِّ خَيْرٍ تُنْزِلُ فِيهِ، بِجُودِكَ يا أَجْوَدَ الأَجْوَدِينَالبلد الأمين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به بنى اللّه تعالى له بيتاً في جنة الفردوس فيه سبعون ألف غرفة من نور ساطع، في كل غرفة ألف سرير، على كل سرير حورية، يدخل عليه كل يوم ألف ملك بالهدايا من عند اللّه تعالى</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الشخصية الإنسانية وأمراضهايشتمل دعاء اليوم الثالث من أيام شهر رمضان المبارك على نقاط مهمة هي بمثابة القوة الفاعلة للشخصية الإنسانية بصورة عامة والإسلامية بالخصوص، وسنتعرض إلى بعضها بعونه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ما يتميز به فرد معين عن سواه من الأفراد من السمات الجسمية والروحية والعقلية والنفسية والخلقية والاجتماعية والاقتصادية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خلل يصيبها يكون بمثابة مرض بدني أو نفسي يتطلب من الإنسان علاجه، وهناك نوعان من العلاج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العلاج الروحي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العلاج المادي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وكلاهما له دور مهم في مكافحة أمراض الإنسان، الروحية والجسمية، فالأخلاق وضعت لعلاج أمراض النفس وعللها، وتهتم فرق طبية عالمية في الوقت الحاضر بالعودة إلى العلاج الروحي خصوصاً في الأمراض التي يكون منشأها نفسياً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تُعالج الأمراض الجسمية بالوسائل الطبية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والروحية كذلك، فقد أشارت التقارير الطبية الحديثة على أن معظم الأمراض وحتى المستعصية منها تستجيب إلى العلاج بدرجة أكبر إذا ما استخدمت طرق العلاج النفسي والروحي أيضاً وتشفي الحالات الثانية بزمن قياسي بالمقارنة مع العلاج بالطرق الطبية التقليدية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شخصية الإنسان قد تصاب بمختلف الأمراض الروحية وغيرها، ويذكر القرآن الكريم صورة للحالة النفسية السقيمة لغير المؤمن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يُرِدْ أَنْ يُضِلَّهُ يَجْعَلْ صَدْرَهُ ضَيِّقًا حَرَجًا كَأَنَّمَا يَصَّعَّدُ فِي السَّمَاءِ</w:t>
      </w:r>
      <w:r>
        <w:rPr>
          <w:rStyle w:val="FootnoteAnchor"/>
          <w:rtl w:val="true"/>
        </w:rPr>
        <w:footnoteReference w:id="328"/>
      </w:r>
      <w:r>
        <w:rPr>
          <w:rFonts w:ascii="Amiri" w:hAnsi="Amiri" w:eastAsia="Amiri" w:cs="Amiri"/>
          <w:color w:val="111111"/>
          <w:sz w:val="28"/>
          <w:sz w:val="28"/>
          <w:szCs w:val="28"/>
          <w:rtl w:val="true"/>
          <w:lang w:bidi="ar-SA"/>
        </w:rPr>
        <w:t>، وتعني الآية كما ورد في</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الإضلال مقابل الهداية، ولذا كان أثره مقابلاً لأثرها، وهو التضييق المقابل للشرح والتوسعة، وأثره أن لا يسع ما يتوجه إليه من الحق والصدق، ويتحرج عندخولهما فيه، ولذا أردف كون الصدر ضيقاً بكونه حرجاً، والحرج على ما في المجمع أضيق الضيق</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حَرَجًا كَأَنَّمَا يَصَّعَّدُ فِي السَّمَاءِ قد يكون بياناً وفي محل التفسير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ذلك نوع من الضيق، يناظر بالتضيق والتحرج الذي يشاهد في الظروف والأوعية إذا أريد إدخال ما هو أعظم منها ووضعه فيها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فوضع من لم يدخل نور الإيمان إلى قلبه وضع غير طبيعي، وذلك كمن يطلب الموت خلاصاً من الألم، أو ما يسمونه بطلقة الرحمة لأنه يائس، كما يقول المتنبي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بك داءً أن ترى الموت شافياً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وحسب المنايا أن يكن أمانيا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فيتساوى عنده الوجود والعدم ولا طعم للذة الوجود كما لا نهاية لألمه، بينما من يتغلغل الإيمان ونوره في قلبه قد لا يحس حتى بالألم لأنه يعيش عالماً آخراً غير الذي يعيشه الكافر أو غير المؤمن كما ورد بالنسبة إلى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حيث يحدثنا التاريخ الماضي وحتى تاريخنا المعاصر قصصا كثيرة تحكي حال المجاهدين في سجون الظلمة وما يتحملونه من تعذيب جسدي ونفسي يفوق بعضه القدرة والتحمل البشري في الحالات الاعتيادية فتبتر بعض الأعضاء، أو يصب الماء المغلي على الرؤوس والأجسام المقيدة أو يحرقون بالناروهم يتحملون الأذى لأنهم أيقنوا بأن هناك حياة هي الحياة الحقيقية والتي تستحق التضحية والفداء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الدَّارَ الْآخِرَةَ لَهِيَ الْحَيَوَانُ لَوْ كَانُوا يَعْلَمُونَ</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فشخصية الإنسان المؤمن متزنة لاتتأثر بالعوامل الخارجية وإن كانت مما لا يطاق</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بالنسبة للشخصية الضعيفة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أشد في دينه من الجبال الراسية</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أشد من زبر الحديد، إن الحديد إذا أدخل النار تغير وإن المؤمن لو قتل ثم نشر ثم قتل لم يتغير قلبه</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أشد من الجبل والجبل تدنو إليه بالفأس فتنحت منه والمؤمن لا يستقل عن دينه</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فالمؤمن متيقن بأن أي أمر نازل هو خير لأنه من اللّه، وإنما أمور السراء والضراء ماهي إلا فتنة وابتلاء 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وَنَبْلُوكُمْ بِالشَّرِّ وَالْخَيْرِ فِتْنَةً وَإِلَيْنَا تُرْجَعُونَ</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أن فترة حزن المؤمن وألمه لا تطول ولا يظل يجتر آلامه وأشجانه بل يفوض أمره إلى اللّه تعالى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مُصِيبَةٍ فِي الْأَرْضِ وَلَا فِي أَنْفُسِكُمْ إِلَّا فِي كِتَابٍ مِنْ قَبْلِ أَنْ نَبْرَأَهَا إِنَّ ذَلِكَ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تَفْرَحُوا بِمَا آتَاكُمْ وَاللَّهُ لَا يُحِبُّ كُلَّ مُخْتَالٍ فَخُورٍ</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الذكاء لبّ الشخصيةأول مقطع في هذا الدعاء الشريف المروي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فيه الذهن والتنبيه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الذكاء والنباهة من المرتكزات الأساسية لبناء الشخصية الرصينة، ونظراً إلى أن الإسلام يولي موضوع الشخصية الإنسانية إهتماماً ورعاية خاصة، فقد وضع الذكاء والفطنة بالنسبة إلى المؤمن ضمن المرتبة الأولى، لأنه من اللبنة الأساسية لقيام المجتمع الإسلامي الواعي والبعيد عن البلادة التي تحيل الشخصية الإنسانية إلى نوع من 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روي عن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كيس فطن</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والكياسة والفطنة جزء من الذكاء، وينقسم الذكاء إلى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يكون الذكاء فطرياً وقد يكون مكتسباً يحصل بالتعليم والتدريب، وكل ذلك شرط في تكوين شخصية الأنسان فإن الشخصية تتكون من عدة أمور، كما يقسم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دام ظله عوامل تكوين الشخصية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 والوراثة والمحيط الطبيعي والمحيط الاجتماعي والثقافة</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تجتمع تلك العناصر فتكوّن الشخصية المثالية، وقلما تجتمع هذه الصفات إلا في شخصيات نادرة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اللازم أخذ عامل الثقافة بعين الاعتبار، وذلك باعتباره عنصراً مرتبطاًبالإنسان نفسه ومدى تصميمه على تكوين شخصيته، إضافة إلى دور هذا العنصر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تنمية الفكر وتوسيع إمكانات الفرد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أمير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عقلان عقل الطبع، وعقل التجربة</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وعقل التجربة هو الحصيلة المكتسبة من خلال الاتعاظ بمن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أيضاً في هذا الباب رأي الرجل على قدر تجربته</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الصفات المؤثرة في تكوين شخصية الإنسان، كما قد تكون وراثية، كذلك تكون مكتسبة، وفي الغالب فإن الصفات الوراثية قابلة للشدة والضعف والزيادة والنقيصة بواسطة التمرين والترويض والمجاهدة، فربما يأخذ المرء صفات قد لا تكون موجودة عند أبويه وأرحامه، وذلك بواسطة التطبع والترويض، فالشجاعة والكرم والعلم والذكاء وغير ذلك من الصفات المحمودة يأخذها عن طريق الاقتباس والاقتداء بالسير الماضية وما أشبه، وكلما كانت عزيمته أقوى في تحصيل الصفات الحسنة ارتقت شخصيته بمعدل أكبر، وتفصيل هذه المباحث مذكور في علم التربية وعلم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أهل العزم تأتي العزائم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وتأتي على قدر الكرام المكارمولعل من هنا يدعو المؤمن ربه في شهر رمضان المبارك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فيه الذهن والتنبيه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يدل على أن الذهن والتنبيه ليس كله ذاتياً بل اكتسابياً أيضاً، ولذا يطلبه من اللّه سبحانه، فإنه يطلب قوة للإدراك ووضوحاً للرؤية ونفاذاً في البصيرة، وبواسطة العطاء الإلهي يوفق لهذه الصفات الحميدة التي لا تحصل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الذهن والأسباب الماديةوهناك أسباب مادية لتقوية عنصر الذكاء في الإنسان، كما هو مذكور في علم الطب وقد أشير إليها في بعض الروايات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الحديث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كان يمشط لحيته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يزيد في الذهن ويقطع البلغم</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كان عند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بخراسان، فقدمت إليه مائدة عليها خل وملح، فافتتح بالخل،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إنكم أمرتمونا أن نفتتح بالملح،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هذا، يعني الخل يشد الذهن ويزيد في العقل</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الرمان بشحمه فإنه يدبغ المعدة ويزيد في الذهن</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السفرجل فإنه يزيد في الذهن</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الكاظم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العسل شفاء من كل 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يصفي الذهن ويجود الحفظ</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بالألبان 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 الذهن</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مصباح الكفعمي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أدمن أكل الزبيب على الريق رزق الفهم والحفظ والذهن ونقص من البلغم</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تذهب البلغم وتزيد في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والسواك وقراءة القرآن</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ومعلوم أن الإنسان النابه الملتفت إلى أعماله وشؤونه يعيش حياة أفضل فيالدين والدنيا فتكون عبادته عبادة تفكر و تدبر فكم من مصل ليس له من صلاته إلا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التعب، وكم من صائم ليس له منه إلا الجوع والعطش، وكم من حاج ليس له من حجة إلا النصب، فطوافه لا يتعدى كونه حركة للجسم فقط، فمثله مثل الذي يركض في أي مكان آخر، فهما في الحركات سواء لأن حركته وجريه لن يوصلاه إلى اللّه تعالى الذي خلقه ولا يكون متوجهاً إليه ولا متعبداً له سبحانه،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وَالْإِنْسَ إِلَّا لِيَعْبُدُونِ</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حين سئل عن معنى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خلقهم للعبادة</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والعبودية هي إظهار منتهى الخضوع للمعبود، ولذلك فالمعبود الوحيد الذي له حق العبادة على الآخرين هو الذي بذل الوجود للإنسان وأعطاه منتهى الإنعام والإكرام وليس ذلك سوى اللّه سبحانه، فبناءً على هذا تكون العبودية قمة التكامل وأوج بلوغ الإنسان واقترابه من اللّه سبحانه والعبودية منتهى التسليم لذاته المقدسة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فعبادة الغافل ليس لها مكان لأنها لا تتضمن الذهن والتنبه ولا تشتمل على معنى العبادة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يحث الإسلام على الذهن والتنبه كما يؤكد على التفكر والتدبر في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مُبَارَكٌ لِيَدَّبَّرُوا آيَاتِهِ وَلِيَتَذَكَّرَ أُولُو الْأَلْبَابِ</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أَمْ عَلَى قُلُوبٍ أَقْفَالُهَا</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أَوَمَنْ كَانَ مَيْتًا فَأَحْيَيْنَاهُ وَجَعَلْنَا لَهُ نُورًا يَمْشِي بِهِ فِي النَّاسِ</w:t>
      </w:r>
      <w:r>
        <w:rPr>
          <w:rStyle w:val="FootnoteAnchor"/>
          <w:rtl w:val="true"/>
        </w:rPr>
        <w:footnoteReference w:id="355"/>
      </w:r>
      <w:r>
        <w:rPr>
          <w:rFonts w:ascii="Amiri" w:hAnsi="Amiri" w:eastAsia="Amiri" w:cs="Amiri"/>
          <w:color w:val="111111"/>
          <w:sz w:val="28"/>
          <w:sz w:val="28"/>
          <w:szCs w:val="28"/>
          <w:rtl w:val="true"/>
          <w:lang w:bidi="ar-SA"/>
        </w:rPr>
        <w:t xml:space="preserve">، أي ميت الذهن فأحياه اللّه بنور الإيمان والفراسة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فوائد النباهة التي ينبغي أن يسألها العبد من ربه، أنها ليست توفقه للعبادة الأفضل والأكمل فحسب، بل هي أيضاً تعينه على أمور حياته وتدفع عنه الكثير من المشاكل والأزمات الدنيوية أيضاً، فإن المؤمن الفطن النبه لا يغبن ولا يضيع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الشريف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المغبون لا محمود ولا مأجور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كانت لإسماعيل 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 وأراد رجل من قريش أن يخرج إلى اليمن فقال اسماعيل يا أبه إن فلاناً يريد الخروج إلى اليمن وعندي كذا وكذا ديناراً فترى أن أدفعها يبتاع لنا بضاعة من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أما بلغك أنه يشرب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لا تفعل، فعصى إسماعيل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ودفع إليه دنانيره فاستهلكها ولم يأته بشيء منها، فخرج إسماعيل وقضي أن أباعبداللّه حج وحج إسماعيل تلك السنة فجعل يطوف بالبيت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آجرني واخلف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فلحقه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 فهمزه بيده من خلفه وقال له مه يابني فلا واللّه ما لك على اللّه هذا ولا لك أن يؤجرك، ولا يخلف عليك وقد بلغك أنه يشرب الخمر فأتمنته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إني لم أره يشرب الخمر، وإنما سمعت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إن اللّه عز 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بِاللَّهِ وَيُؤْمِنُ لِلْمُؤْمِنِينَ</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يقول يصدق اللّه ويصدق للمؤمنين فإذا شهد عندك المؤمنون فصدقهم</w:t>
      </w:r>
      <w:r>
        <w:rPr>
          <w:rFonts w:eastAsia="Amiri" w:cs="Amiri" w:ascii="Amiri" w:hAnsi="Amiri"/>
          <w:color w:val="111111"/>
          <w:sz w:val="28"/>
          <w:szCs w:val="28"/>
          <w:rtl w:val="true"/>
          <w:lang w:bidi="ar-SA"/>
        </w:rPr>
        <w:t xml:space="preserve">) </w:t>
      </w:r>
      <w:r>
        <w:rPr>
          <w:rStyle w:val="FootnoteAnchor"/>
          <w:rtl w:val="true"/>
        </w:rPr>
        <w:footnoteReference w:id="358"/>
      </w:r>
      <w:r>
        <w:rPr>
          <w:rFonts w:ascii="IRNazanin" w:hAnsi="IRNazanin" w:eastAsia="IRNazanin"/>
          <w:color w:val="111111"/>
          <w:sz w:val="28"/>
          <w:sz w:val="28"/>
          <w:szCs w:val="28"/>
          <w:rtl w:val="true"/>
          <w:lang w:bidi="fa-IR"/>
        </w:rPr>
        <w:t>إلى آخر الخبر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وطبعاً في هذه الرواية الشريفة بحوث علمية عميقة تطرق إليها الفقهاء والأصوليون ولا مجال هنا لشرحها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الشيء لاينفي ما عداه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وردت في 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فيه الذهن والتنبيه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يطلب الإنسان من اللّه سبحانه الذهن والتنبيه في هذا الشهر المبارك، ولكن لماذا في هذا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أليس ذلك مطلوباً في جميع الأوقات وفي جميع الأيام والشهور؟بلى، إن الذهن والنباهة أمر ممدوح ومطلوب في تمام الأوقات،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إثبات لشيء وهو لا ينفي ما عداه حسب القاعدة العلمية فيدل ذلك على أهمية شهر رمضان المبارك وامتيازه على سائر الشهور وأنه يلزم على المؤمن أن يتصف بالذهن والنباهة في هذا الشهر بصورة خاصة لكي لا يحرم من العطاء الإلهي الغفير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الشقي من حرم غفران اللّه في هذا الشهر العظيم كما رواه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ثلمات في الشخصيةثم نقرأ في هذا الدعاء المروي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وباعدني فيه من السفاهة والتمويه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فالسفه والتمويه من الخصال التي تخرق جدار الشخصية بل قد تلغيها تماماً لتحرفها عن إنسانيتها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والسفه على أقسام منه ما يكون في الأموال،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تُؤْتُوا السُّفَهَاءَ أَمْوَالَكُمُ</w:t>
      </w:r>
      <w:r>
        <w:rPr>
          <w:rStyle w:val="FootnoteAnchor"/>
          <w:rtl w:val="true"/>
        </w:rPr>
        <w:footnoteReference w:id="360"/>
      </w:r>
      <w:r>
        <w:rPr>
          <w:rFonts w:ascii="Amiri" w:hAnsi="Amiri" w:eastAsia="Amiri" w:cs="Amiri"/>
          <w:color w:val="111111"/>
          <w:sz w:val="28"/>
          <w:sz w:val="28"/>
          <w:szCs w:val="28"/>
          <w:rtl w:val="true"/>
          <w:lang w:bidi="ar-SA"/>
        </w:rPr>
        <w:t>، والمال هو أمانة أودعها اللّه عند الإنسان ليحسن التصرف بها كما أمره اللّه تعالى وحسب الموارد التي وردت في الشرع الحنيف والتي منها إخراج الزكاة والحقوق الشرعية والإوقاف والصدقات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كل شيء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يأتي السفه كذلك في غير الأموال، ومنها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يَرْغَبُ عَنْ مِلَّةِ إِبْرَاهِيمَ إِلَّا مَنْ سَفِهَ نَفْسَهُ</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والسفه هنا خفة العقل والسفهاء خفاف العقول الذين ألفوا التقليد واعرضوا عن النظر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يأتي السفه بمعان أخرى ففي 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يشرب المسكر فهو سفيه فلا تعطوهم أموالكم</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تفسير الآية نفسها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تثق به</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أية حال فالسفه عيب من عيوب الشخصية، يجعل من صاحبه غير مرغوب فيه اجتماعياً، فضلاً عن كونه فاقداً للأهلية ولذا لا يجيز له الشرع الولاية على الأموال مستقلاً عمن يعينه الحاكم الشرعي الذي هو المجتهد الجامع للشرائط وذلك للتصرف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وهناك روايات كثيرة وردت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في هذا الموضوع، نشير إلى بعض ما روي عن مولانا أمير المؤمنين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السفه خرق</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أقبح الشيم الغباوة</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السفه يجلب الشر</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والسفه فإنه يوحش الرفاق</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السفه فإنه يزري بالمرء ويشينه</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بالسفه عاراً</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سافه شتم</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أسفه السفهاء المتبجح بفحش الكلام</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داخل السفهاء حقر</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التمويه فهو التغطية والتلبيس في الأمور المادية، وقد يعني ذلك اختلاط</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الأمور المعنوية وعدم الفهم الموصل إلى حقيقة الأشياء ويكون بشكل عاهة تظهر على الإنسان وقد تؤدي إلى البلاهة والبلادة فيفقد قابلية التمييز بين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الإنسان المؤمن فيتصف بالحواس الفاعلة التي لا يصل إليها الوهن وهو على نور وبصيرة من دينه ودنياه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شَرَحَ اللَّهُ صَدْرَهُ لِلْإِسْلَامِ فَهُوَ عَلَى نُورٍ مِنْ رَبِّهِ</w:t>
      </w:r>
      <w:r>
        <w:rPr>
          <w:rStyle w:val="FootnoteAnchor"/>
          <w:rtl w:val="true"/>
        </w:rPr>
        <w:footnoteReference w:id="375"/>
      </w:r>
      <w:r>
        <w:rPr>
          <w:rFonts w:ascii="Amiri" w:hAnsi="Amiri" w:eastAsia="Amiri" w:cs="Amiri"/>
          <w:color w:val="111111"/>
          <w:sz w:val="28"/>
          <w:sz w:val="28"/>
          <w:szCs w:val="28"/>
          <w:rtl w:val="true"/>
          <w:lang w:bidi="ar-SA"/>
        </w:rPr>
        <w:t xml:space="preserve">، ويكتمل إيمان المرء بواسطة التوجه والالتفات في العلم والعمل الذي هو عكس التمويه وفي الحديث المروي عن أمير المؤمنين في وصف الإيمان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سبيل أبلج المنهاج، أنور السراج</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لا يخفى أن التمويه في هذا الدعاء مطلق يشمل الفاعل والقابل حسب الاصطلاح العلمي، وقد أمرنا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أن نسأل الباري تعالى في هذا الشهر بإبعادنا عن التمويه سواء بالنسبة إلى الآخرين أي تمويهنا للغير وتدليسنا عليه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غش مسلماً فليس منا</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بالنسبة إلى أنفسنا، أي تمويه الغير لنا حتى لا نُخدع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فالسفاهة والتمويه من العيوب الشخصية وتظهر هذه العيوب خصوصاً عيب السفاهة عادة على شكلين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فمرة من خلال حركة الإنسان وطريقة مشيه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والأخرى عن طريق كلامه، ويُروى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المشي المستعجل يذهب ببهاء المؤمن ويطفئ نوره</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فترى الإسلام ينمي في الفرد روح التوازن في الحركة والكلام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﴿وَاقْصِدْ فِي مَشْيِكَ وَاغْضُضْ مِنْ صَوْتِكَ</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النفس تواقة إلى الانطلاق والكلام حتى بما لا تحسن ولا يحمد عقباه، ولكن العاقل المتزن تكون راحته في السكوت الصحيح والهادف، فعن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شيعتنا الخرس</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وذلك في مورده كما لا يخفى، فإن آفات اللسان كثيرة مذكورة في علم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النساجين نسج قطيفة ثمينة وأهداها إلى ملك من الملوك، فاستحسنها الملك وأمر له بجائزة كبيرة، ثم سأل وزراءه فيما تُستخدم هذه القطيفة، فقال كل ما يرتئيه من الصلاح نتن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وأن ناسجها أعرف بما يمكن أن تصلح له، فسأله عن ذلك؟ففكر الناسج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تصلح لطرحها على جنازة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الملك من مقالته وأمر بقتله، لكن أحد الحاضرين استمهل الملك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الليلة البارحة أترقب النساج كي أتمكن من سرقة قطيفته الثمينة وكنت أراه طوال الليل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 رأسي من لساني، إنه غير عامد بل لسانه ليس بأمره ينطلق إلى المهاوي من غير خبث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فعفى عنه الملك وأكرمه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فاللسان قد يؤدي بصاحبه إلى الهاوية مثل القصة السالفة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لذا ينبغي للمؤمن أن يعرف أين يتكلم، وكيف يتكلم، ولماذا يتحدث، وذلك لأن اللسان يكشف مخابئ النفس ويعكس شخصية صاحبه كما يقول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صفة المتكلم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مصاديق السفاهة العجلة في الأمور، وقد تكون سبباً أو مسبباً للتمويه، والعجلة بمعنى التسرع بلا تدبر وروية، وهي من مظاهر الشخصية الضعيفة، وفي غالب الأحيان المتعجلون لا يصلون إلى مبتغاهم،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العجلة</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تمنع الإصابة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الروايات الشريفة الكثير مما ورد في ذم 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وصايا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عند وفاته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أنهاك عن التسرع بالقول والفعل</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الحديث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التأني في الفعل يؤمن الخطل، والتروي في القول يؤمن الزلل</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التثبت تكون السلامة ومع العجلة تكون الندامة</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قد يدرك المتأني بعض 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يكون مع المستعجل الزللوالعجلة صفة مرتكزة في وجود الإنسان، ينبغي أن يعالجها ويجعلها في مسيرها الصحيح،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الْإِنْسَانُ عَجُولًا</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العجلة تكون الندامة</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والعجلة</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ثمرة العجلة العثار</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فالعجلة مذمومة بشكل عام لأنها شر إلا أن هناك استثناء من هذه القاعدة العامة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العجلة في مواقع الخير فإنها مستحبة وممدوحة إذ وردت الآيات الكريمة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والروايات الشريفة تحثنا نحو المبادرة في عمل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توازن لطيف توجده الشريعة المقدسة في شخصية المؤمن، حيث يتأنى في مواقع الشر والشك عسى أن يرشده عقله إلى السلوك المطلوبقال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تأخير الشر إفادة خير</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وصايا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 الشر فإنك إذا شئت تعجلته</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نفس الوقت يتعجل في مواقع الخير ليتغلب على ممانعة إبليس،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 وَجَنَّةٍ عَرْضُهَا السَّمَاوَاتُ وَالْأَرْضُ أُعِدَّتْ لِلْمُتَّقِينَ</w:t>
      </w:r>
      <w:r>
        <w:rPr>
          <w:rStyle w:val="FootnoteAnchor"/>
          <w:rtl w:val="true"/>
        </w:rPr>
        <w:footnoteReference w:id="392"/>
      </w:r>
      <w:r>
        <w:rPr>
          <w:rFonts w:ascii="Amiri" w:hAnsi="Amiri" w:eastAsia="Amiri" w:cs="Amiri"/>
          <w:color w:val="111111"/>
          <w:sz w:val="28"/>
          <w:sz w:val="28"/>
          <w:szCs w:val="28"/>
          <w:rtl w:val="true"/>
          <w:lang w:bidi="ar-SA"/>
        </w:rPr>
        <w:t>، وقد جاء في تفسير الآية المباركة السرعة إلى التوبة وإلى أداء الفرائض وإلى الهجرة وإلى الجهاد في سبيل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الحديث الوارد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همَّ بشيء من الخير فليعجله فإن كل شيء فيه تأخير فإن للشيطان فيه نظرة</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 أحدكم بخير أو صلة فإنّ عن يمينه وشماله شيطانين فليبادر لا يكفاه عن ذلك</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العجلة مذمومة في كل أمر إلا فيما يدفع الشر</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التثبت خير من العجلة إلا في فرص البر</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تصرح بعض الروايات إلى الموارد التي ينبغي للمؤمن أن يبادر فيها والموارد التي ينبغي أن يتأنى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عرض شيء من أمر الآخرة فابدأ به وإذا عرض شيء</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أمر الدنيا فتأنه حتى تصيب رشدك فيه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الرواية تعتبر قاعدة عامة في هذا الاتجاه، وهناك مصاديق لهذه القاعدة وردت في الأخبار،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الأناة في كل شيء خير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صيح في خيل اللّه فكونوا أول من يشخص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الجهاد وإذا نودي للصلاة فكونوا أول من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لصلاة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الجنازة فعجلوا بها</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الثلاثة المذكورة بإضافة الزواج حيث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والأيم إذا وجدت كفواً</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إضافة قضاء حوائج الناس حيث ورد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تؤخر إنالة المحتاج إلى غد فإنك لا تدري ما يعرض لك وله في غد</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وهنا لابد من الإشارة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الخرس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الروايات لا يعني ترك الكلام بالحق أو عدم الحركة المدروسة المحسوبة، وإنما المقصود أن يزن الإنسان كلامه فيضعه في محله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مقام 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بعدم التقدم بخطوات سريعة قد تترك الأثر السلبي على مسيرته بحيث تكون هناك طفرات لا يستطيع لاحقاً أن يلائم بينها، كل ذلك ليكون بناؤه لشخصيته رصيناً لا تعتريه الشوائب فإن العجل يوجب العثار وهو من مصاديق السفاهة والتمويه</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ماهو الخير وكيفية طلبهوالفقرة الأخيرة من هذا الدعاء المروي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أيام شهر رمضان المبارك تتحدث عن طلب المؤمن الخير من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نصيباً من كل خير تنزل فيه، بجودك يا أجود الأجودين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هو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بعض كتب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الخير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الشر وأصله العطف والميل، وقد يأتي على أنه الكرم</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الاصطلاح الخير كل فعل حسن يأتي به الإنسان،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تَجِدُ كُلُّ نَفْسٍ مَا عَمِلَتْ مِنْ خَيْرٍ مُحْضَرًا</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أية حال فإن الإنسان يدعو ربه بأن يلهمه فعل الخير، كما ينزل عليه الخير مما يمن به تعالى على عباده ويفيض عليهم بجوده وكرمه، لأن الإنسان محتاج إلى الخير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الخير في أنه جامع لكل الأعمال الحسنة يجعل من إحصاء مصاديقه أمراً متعسراً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أكد القرآن الكريم على الخير مما يكون مجموع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بجذوره ما يقارب المائتين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أهمية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الروايات فاستعملت هذه الكلمة بجذورها آلاف المرات، فالأحاديث والروايات في باب الخير و مصاديقه تغص بها الكتب والمصنفات الإسلامية، ونأخذ على سبيل المثال لا الحصر 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الخير كله في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والسكوت والكلام فكل نظر ليس فيه اعتبار فهو سهو، وكل سكوت ليس فيه فكر فهو غفلة، وكل كلام ليس فيه ذكر فهو لغو، فطوبى لمن كان نظره عبراً، وسكوته فكراً، وكلامه ذكراً،</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وبكى على خطيئته وآمن الناس شره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وكما أسلفنا في بداية البحث إن الشخصية الإنسانية قد تصاب بالعاهة إذا ما حدث خلل في أحد عناصرها المكونة لها، وغالباً تأتي هذه الأمراض من الحركة والكلام غير اللائق، فإن فعل الخير بشرائطه ضمان لتكوّن الشخصية المناسبة للمؤمن، فيَّد الإنسان أو لسانه هما أدوات الخير والعمل الصالح ويلزم استعمالها فيما أمر اللّه سبحانه وتعالى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السَّلَامُفي وصيته لسفيان الثوري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ياسفيان أمرني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ونهاني عن ثلاث فكان فيما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يصحب صاحب السوء لا يسلم، وم يدخل مداخل السوء يتهم، ومن لا يملك لسانه يندم، ثم أنشدني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لسانك قول الخير تحظ به</w:t>
      </w:r>
      <w:r>
        <w:rPr>
          <w:rFonts w:ascii="IRNazanin" w:hAnsi="IRNazanin" w:eastAsia="IRNazanin"/>
          <w:b/>
          <w:b/>
          <w:bCs/>
          <w:i/>
          <w:i/>
          <w:iCs/>
          <w:color w:val="111111"/>
          <w:sz w:val="28"/>
          <w:sz w:val="28"/>
          <w:szCs w:val="28"/>
          <w:rtl w:val="true"/>
          <w:lang w:bidi="fa-IR"/>
        </w:rPr>
        <w:t>إنَّ اللسان لما عودت معتاد</w:t>
      </w:r>
      <w:r>
        <w:rPr>
          <w:rFonts w:ascii="IRNazanin" w:hAnsi="IRNazanin" w:eastAsia="IRNazanin"/>
          <w:color w:val="111111"/>
          <w:sz w:val="28"/>
          <w:sz w:val="28"/>
          <w:szCs w:val="28"/>
          <w:rtl w:val="true"/>
          <w:lang w:bidi="fa-IR"/>
        </w:rPr>
        <w:t xml:space="preserve">موکَّل بتقاضي ما سننت لهفي الخير والشر فانظر كيف تعتاد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وَالْبَاقِيَاتُ الصَّالِحَاتُ خَيْرٌ عِنْدَ رَبِّكَ ثَوَابًا وَخَيْرٌ أَمَلًا</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وَالْبَاقِيَاتُ الصَّالِحَاتُ خَيْرٌ عِنْدَ رَبِّكَ ثَوَابًا وَخَيْرٌ مَرَدًّا</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وصيته إلى سمرة بن جندب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جندب الخير كله أمامك، وإن الشر كله أمامك، ولن ترى الخير والشر إلا بعد الآخرة، لأن اللّه عز و جل جعل الخير كله في الجنة والشر كله في النار، لأنهما الباقيان، والواجب على من وهب اللّه له الهدى وأكرمه بالإيمان وألهمه رشده وركب فيه عقلاً يتعرف به نعمه، وأتاه علماً وحكماً يدبر به أمر دينه ودنياه أن يوجب على نفسه أن يشكر اللّه ولا يكفره وأن يذكر اللّه ولا ينساه، وأن يطيع اللّه ولا يعصيه للقديم الذي تفرد له بحسن النظر</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 الحديث الذي يحتوي على مكارم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فاعمل اليوم في الدنيا بما ترجو به الفوز في الآخرة</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ووجوه الخير قد تأتي في صيانة النفس، وقد تكون في إدخال السرور على المؤمنين، أو صلة الرحم، أو الموالاة والمعاداة في اللّه، أو البغض في اللّه، أو في الرفق والسلم، وتأتي كلها في مجملها تحت عنوان أنها الأعمال الموصلة إلى رضا اللّه ودخول الجنة، وقد سماها القرآن الكريم بالباقيات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استجلاب الخيرقال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فقرن اللّه تعالى نزول البركات من السماء والخيرات الإلهية بالإيمان والتقوى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وهناك الكثير من القصص الواردة في هذا المجال والتي تدل على أن تقوى المسلم تكفل له عيشه من حيث يحتسب ومن حيث لا يحتسب، ولا يعني هذا بالطبع حياة التواكل والانزواء في انتظار نزول الخيرات والنعم، ومعروف أن من جملة ما يجعل دعاء المؤمن مستجاباً هو العمل والسعي وراء المطلوب، ودور الدعاء أنه يسدد أو يعجل أو يكمل أو يهيئ بعض الأسباب أو يرفع بعض الموانع في طريق المطلوب أو 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الإنسان أن يعمل وعلى اللّه التوفيق، كما هو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 الحركة ومني البركة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فمن وسائل استجلاب الرزق واستنزال خير اللّه سبحانه هو تقوى اللّه والانقطاع</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جاع أو احتاج فكتمه عن الناس وأفشاه إلى اللّه سبحانه و تعالى كان حقاً على اللّه أن يرزقه رزق السنة من الحلال</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خلال حديث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نفهم أن هذا الرزق مخصوص بالمؤمنين لأنه لا يصبر غيرهم عليه في الغالب ويكتم فقره عن الآخرين، فكفل اللّه رزقه لسنة كاملة، كما أن المؤمن لا يعول كثيراً على هذه الحياة الفانية بل يشتري الدار الآخرة الباقية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محمد بن كعب القرظي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بايعت الأنصار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ليلة العقبة بمكة وهم سبعون نفساً، قال عبداللّه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اشترط لربك ولنفسك ما شئت، فقال أشترط لربي أن تعبدوه ولا تشركوا به شيئاً وأشترط لنفسي أن تمنعوني مما تمنعون منه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فعلنا ذلك فماذا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قالوا، ربح البيع لا نقيل ولا نستقبل، فنزلت الآية</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في بعض التفاسير، لكن المصداق الأظهر لهذه الآية المباركة هو الإمام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وذلك في ليلة المبيت حيث باع كل ما يملك في سبيل اللّه، ولحفظ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سائر الأئمة المعصومين كالإمام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تفسير تقريب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كان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وأهل بي الطاهرين من أفضل مصاديق هذه الآية</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قصة أبي الدحداح والذي كان حاضراً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المسجد النبوي الشريف،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يغدق على المسلمين في وصاياه الكريمة في إعانة</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الضعفاء والقول الطيب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الكلمة الطيبة صدقة</w:t>
      </w:r>
      <w:r>
        <w:rPr>
          <w:rStyle w:val="FootnoteAnchor"/>
          <w:rtl w:val="true"/>
        </w:rPr>
        <w:footnoteReference w:id="415"/>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 ضعيفاً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أعانه اللّه تعالى على أمره</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والمسلمون يطبقون هذه الوصايا ويعيشونها سلوكاً وحركة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تصدق بصدقة فله مثلاها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هذه الكلمات تسري في عروق المسلمين فيتمنون لو أن عندهم مال الدنيا كله ليتصدقوا به لقاء الأجرين ورضا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فيقترب ذلك الصحابي الجليل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يريد أن يسمع من الرسول هذا الوعد الإلهي المملوء بالجود والكرم والعطف وليستشعر اللذة في الحديث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حديقتين إن تصدقت بإحداهما فإن لي مثليها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فيبادره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بالتأكيد والتقرير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وتأخذ أبا الدحداح نشوة الجنة ويفكر في أهله وصبيته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فيعود للرسول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ويستفهمه في فداء أهله وعياله بستان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ويؤكدله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الأضعاف التي يمنحها الباري الجواد جلت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إلى أهله ويستحي أن يدخل البستان لأنه باعه إلى ربه تعالى ويخبرها بالأمر من وراء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فترد عليه هذه المرأة المؤمنة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لك فيما شريت وفيما اشتريت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وتخرج عائلة أبي الدحداح من الحديقة وتسلمها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 أَضْعَافًا كَثِيرَةً وَاللَّهُ يَقْبِضُ وَيَبْسُطُ وَإِلَيْهِ تُرْجَعُونَ</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حسب ما ورد في بعض التفاسير </w:t>
      </w:r>
      <w:r>
        <w:rPr>
          <w:rStyle w:val="FootnoteAnchor"/>
          <w:rtl w:val="true"/>
        </w:rPr>
        <w:footnoteReference w:id="418"/>
      </w:r>
      <w:r>
        <w:rPr>
          <w:rFonts w:ascii="Amiri" w:hAnsi="Amiri" w:eastAsia="Amiri" w:cs="Amiri"/>
          <w:color w:val="111111"/>
          <w:sz w:val="28"/>
          <w:sz w:val="28"/>
          <w:szCs w:val="28"/>
          <w:rtl w:val="true"/>
          <w:lang w:bidi="ar-SA"/>
        </w:rPr>
        <w:t>في أنها نزلت في حق هذا الرجل</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الصحابي الجليل، وهي دلالة واضحة على أن الرزق والخير إنما يتحكم به عمل الإنسان فيعطيه اللّه على قدر ما يحتاج ويضاعفه له أو على قدر تقواه فيضمن له قوته إلى سنة كاملة كما مر في الخبر الذي أسلفنا ذكره، وعندما يدعو الإنسان ربه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لي نصيباً من كل خير تنزل فيه</w:t>
      </w:r>
      <w:r>
        <w:rPr>
          <w:rStyle w:val="FootnoteAnchor"/>
          <w:rtl w:val="true"/>
        </w:rPr>
        <w:footnoteReference w:id="419"/>
      </w:r>
      <w:r>
        <w:rPr>
          <w:rFonts w:ascii="Amiri" w:hAnsi="Amiri" w:eastAsia="Amiri" w:cs="Amiri"/>
          <w:color w:val="111111"/>
          <w:sz w:val="28"/>
          <w:sz w:val="28"/>
          <w:szCs w:val="28"/>
          <w:rtl w:val="true"/>
          <w:lang w:bidi="ar-SA"/>
        </w:rPr>
        <w:t>، أي بالتوفيق الى الأعمال الموجبة لنزول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ومعلوم أن خير اللّه سبحانه وبرد ركاته عامة وشاملة وهو الجواد الكريم الذي لا تزيده كثرة العطاء إلا جوداً وكرماً، لذا يسأله الداعي من هذه الجهة ويدخل إلى مقام المناجاة مع ربه من هذه البوابة بوابة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بجودك يا أجود الأجودين والذي يأتي البيوت من أبوابها يضمن نجاحه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الشخصية الإنسانية الممدوحة التي تتربى في أجواء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تتسم بأنها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متحلية بالنباهة والالتفات إلى أمور الدين والدنيا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متخلية عن السفاهة والجهل في حركاتها وسكناتها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منقطعة إلى اللّه سبحانه و متنعمة بمواهبه وعطاياه عزوجل و متنعمة بالخير الذي ينزله في هذا الشهر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وأخيراً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الصفات النفسانية وأحسنها الجود، فقد ورد في روايات مختلفة فضل الجود والسخاء وأنه موجب للقرب من اللّه سبحانه وتعالى، ومن أسباب دخول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عكس البخل فإنه يبعد الإنسان عن ربه ويكون من علل دخول النار، كما 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السخي قريب من اللّه قريب من الجنة، قريب من الناس، بعيد من النار، والبخيل بعيد من الجنة، بعيد من الناس قريب من النار</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السخاء شجرة في الجنة و أغصانها في الدنيا فمن تعلق بغصن منها أدته إلى الجنة، والبخل شجرة في النار وأغصانها في الدنيا فمن تعلق</w:t>
      </w:r>
      <w:r>
        <w:rPr>
          <w:rFonts w:eastAsia="Amiri" w:cs="Amiri" w:ascii="Amiri" w:hAnsi="Amiri"/>
          <w:color w:val="111111"/>
          <w:sz w:val="28"/>
          <w:szCs w:val="28"/>
          <w:rtl w:val="true"/>
          <w:lang w:bidi="ar-SA"/>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بغصن منها أدته إلى النار</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أسماء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الكريم،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 الأجودين كما ورد في هذا الدعاء، فعلى الإنسان أيضاً أن يكون جواداً كريماً حيث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لعلي بن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رفع عن أبيك العذاب الشديد لسخاء نفسه</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أن قوماً أسارى جيء بهم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فأمر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أعناقهم ثم أمره بإفراد واحد منهم وأن لا يقتله،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أفردتني من أصحابي والجناية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وجل أوحى إلي أنك سخي قومك وأن لا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أشهد أن لا إله إلا اللّه وأنك رسول اللّه قال الراوي فقاده سخاؤه الى الجنة</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الشاب السخي المقترف للذنوب أحب إلى اللّه عز وجل من الشيخ العابد البخيل</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وذلك لأن سخاءه سيدخله إلى الجنة وبخل البخيل سيدخله إلى النار، وهذا الحديث يدل على أهمية السخاء ودوره في التقرب إلى اللّه لا أن اقتراف الذنوب أمر عادي 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الموبقات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جعلنا اللّه سبحانه وإياكم من المقتدين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والمتمسكين بحبلهم في الدنيا والآخرة</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اليوم الرابع</w:t>
      </w:r>
      <w:r>
        <w:rPr>
          <w:rFonts w:eastAsia="Times New Roman" w:cs="Times New Roman" w:ascii="Times New Roman" w:hAnsi="Times New Roman"/>
          <w:color w:val="111111"/>
          <w:sz w:val="28"/>
          <w:szCs w:val="28"/>
          <w:lang w:val="en-US" w:bidi="en-US"/>
        </w:rPr>
        <w:t>4</w:t>
      </w:r>
      <w:r>
        <w:rPr>
          <w:rFonts w:ascii="Amiri" w:hAnsi="Amiri" w:eastAsia="Amiri" w:cs="Amiri"/>
          <w:color w:val="111111"/>
          <w:sz w:val="28"/>
          <w:sz w:val="28"/>
          <w:szCs w:val="28"/>
          <w:rtl w:val="true"/>
          <w:lang w:bidi="ar-SA"/>
        </w:rPr>
        <w:t>اللّهمّ فَونِي فِيهِ عَلى إقامَةِ أَمْرِكَ، وأَذِقْنِي فِيهِ حَلاوَةَ ذِكركَ، وأوزعني فِيهِ لأداءِ شُكْرِكَ بِكَرَمِكَ، واحْفَظْنِي فِيهِ بِحِفْظِكَ وسَتْرِكَ يا أَبْصَرَ النَّاظِرِينَالبلد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دعا به أعطي في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الخلد سبعين ألف سرير، على كل سرير جارية من الحور العين</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يعنى أمر اللّه ؟يطلب الإنسان في اليوم الرابع من شهر رمضان المبارك، مفتتحاً دعاءه بأن يقويه اللّه سبحانه في هذا الشهر على إقامة أمره تعالى،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قوني فيه على إقامة أمرك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المقام، أي مقام إقامة أمر اللّه من أكبر وأعظم النعم الإلهية على العبد، فقد ورد في وصف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أنهم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قوامون بأمر 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كما ورد في 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المطيعون اللّه القوامون بأمره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القوامون بالحق</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القوامون بحقي</w:t>
      </w:r>
      <w:r>
        <w:rPr>
          <w:rStyle w:val="FootnoteAnchor"/>
          <w:rtl w:val="true"/>
        </w:rPr>
        <w:footnoteReference w:id="428"/>
      </w:r>
      <w:r>
        <w:rPr>
          <w:rFonts w:ascii="Amiri" w:hAnsi="Amiri" w:eastAsia="Amiri" w:cs="Amiri"/>
          <w:color w:val="111111"/>
          <w:sz w:val="28"/>
          <w:sz w:val="28"/>
          <w:szCs w:val="28"/>
          <w:rtl w:val="true"/>
          <w:lang w:bidi="ar-SA"/>
        </w:rPr>
        <w:t>، أي بحق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القوامون بالعدل</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ياعلي أنت وشيعتك القائمون بالقسط</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أهل بيتي الوارثون لأمري القائمون بأمر أمتي</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 معنى الأمر في هذا الدعاء؟هناك عدة معانٍ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يكون من الإمرة، وهذا أحد الوجوه،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﴿وَأْتَمِرُوا بَيْنَكُمْ بِمَعْرُوفٍ</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ليأمر بعضكم بعضاً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المشاورة،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الْمَلَأَ يَأْتَمِرُونَ بِكَ لِيَقْتُلُوكَ</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أي يتشاورون فيك</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الأمر من السلطة والقدرة والتكوين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أَمْرُنَا إِلَّا وَاحِدَةٌ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يكون الأمر بمعنى الحكم والتدبير </w:t>
      </w:r>
      <w:r>
        <w:rPr>
          <w:rStyle w:val="FootnoteAnchor"/>
          <w:rtl w:val="true"/>
        </w:rPr>
        <w:footnoteReference w:id="435"/>
      </w:r>
      <w:r>
        <w:rPr>
          <w:rFonts w:ascii="Amiri" w:hAnsi="Amiri" w:eastAsia="Amiri" w:cs="Amiri"/>
          <w:color w:val="111111"/>
          <w:sz w:val="28"/>
          <w:sz w:val="28"/>
          <w:szCs w:val="28"/>
          <w:rtl w:val="true"/>
          <w:lang w:bidi="ar-SA"/>
        </w:rPr>
        <w:t>، كما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﴿يَتَنَزَّلُ الْأَمْرُ بَيْنَهُنَّ</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وكما 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الأمر ينزل من السماء إلى الأرض كقطرات المطر</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وهناك معان أخرى للأمر، كما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صعب مستصعب لا يحتمله إلا عبد مؤ من امتحن اللّه قلبه للإيمان ولا يعي حديثنا إلا صدور أمينة وأحلام رزينة</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والظاهر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أمرهم</w:t>
      </w:r>
      <w:r>
        <w:rPr>
          <w:rFonts w:ascii="Amiri" w:hAnsi="Amiri" w:eastAsia="Amiri" w:cs="Amiri"/>
          <w:color w:val="111111"/>
          <w:sz w:val="28"/>
          <w:sz w:val="28"/>
          <w:szCs w:val="28"/>
          <w:rtl w:val="true"/>
          <w:lang w:bidi="ar-SA"/>
        </w:rPr>
        <w:t xml:space="preserve"> في هذا الحديث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من المواهب والكمالات كالقدرة على ما يخرج عن وسع غيرهم، والحديث عن المغيبات كالأمور الغائبة والوقائع المستقبلة التي ذكرت في أخبارهم وأحاديثهم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الشأن، صعب في نفسه لا يقدر عليه إلا الأنبياء والأوصياء، ومستصعب الفهم على الخلق، في حمل ما يلقى منه من الإشارات وغيرها، ولا يحتمل هذا الأمر إلا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امتحن اللّه قلبه للإيمان، فعرف كمالهم وعصمتهم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 علم بعظيم قدرهم ومكانتهم عند اللّه، فعندئذ يعلم بضرورة اطاعتهم وتصديقهم بما يصدر منهم من الأحاديث، فلم يستنكرها ولا ينكرها ولا يتلقاها بالتكذيب، كما يفعل ذلك بعض من لم يتعمق في معارفهم، أو لم يوفق لمعرفتهم حق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سمي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 بصاحب الأمر، أي القائم بأمر اللّه تعالى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وهناك معانٍ أخرى للأمر أينما كما في الدعاء المأثور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لنا من الأمر إلا ما قضیت</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صاحب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بالأمر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عرف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عرف بأن أهل البيت هم أوصياء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أمر اللّه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سلموا على علي بإمرة المؤمنين</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وسمي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فقط بأمير المؤمنين، وهذا اسم سماه اللّه تعالى به، ولم يسم به أحداً من قبله ولا بعده، حتى قائم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يسلّم عليه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بقية اللّه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والظاهر أن ما تقدم من معاني الأمر من باب تعدد المصداق، ولعل أكمل مصداق له هو ولاية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فيكون من أظهر معاني 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قوني فيه على إقامة أمرك أي على</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ولاية على أمير المؤمنين وأبنائه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ومعلوم أن إقامة أمر اللّه بهذا المعنى يتضمن معنى التولي لأولياء اللّه والتبري من أعداء اللّه وولايتهم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بهذا المعنى يصبح من أعظم العبادات التي تحتاج إلى توفيق وعناية ربانية، كما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سبع دعائم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وهي أفضلها</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ولعل من هنا عطفت عليه الجملة التالية من هذا الدعاء، حيث يقول الداعي كما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وأذقني فيه حلاوة ذكرك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لأن من أهم مصاديق الذكر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وذكر فضائله ومناقبه والتأسي بسننه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ورد 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على عبادة</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زيّنوا مجالسكم بذكر علي بن أبي طالب</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المعلوم أن للذكر حلاوة، لا يتحسسها إلا المؤمن الذي شغف قلبه حباً اللّه وعشق العبادة والطاعة وتنعم بتوفيقها، فإن لذكر اللّه تعالى حلاوة ليست فوقها حلاوة، ولذة لا يماثلها لذة، وهي وهي ناتجة من الطمأنينة والسرور بذلك في دار الدنيا، والفرح بما أعده سبحانه للمؤمنين من النعيم المقيم في الآخرة،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الذكر لذة المحبين</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وكما في قول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واستغفرك من كل لذة بغير ذكرك، ومن كل راحة بغير أنسك، ومن كل سرور بغير قربك، ومن كل شغل بغير طاعتك</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دعاء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ما ألذ خواطر الإلهام بذكرك على القلوب</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أحلى المسير إليك بالأوهام في مسالك الغيوب</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يخفى أنه ينبغي أن يكون قلب الإنسان قابلاً لذكر اللّه، أما القلب المريض البعيد عن اللّه سبحانه فهو مأوى الشيطان، 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للحارث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أعلمك دعاء علمنيه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مسامع قلبي لذكرك وارزقني طاعتك وطاعة رسولك وعملاً بكتابك</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فالذكر نعمة وتوفيق، لذا قال عنه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الذكر أفضل الغنيمتين</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ذكره شرف للذاكرين، ويا من شكره فوز للشاكرين و يا من طاعته نجاة للمطيعين صل على محمد وآله، واشغل قلوبنا بذكرك عن كل ذكر</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والذكر سجية المتقين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مسرة كل متق ولذة كل مؤمن</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فللعلم الذي هو من مصاديق ذكر اللّه تعالى حلاوة في القلوب، لا يعرفها إلا أصحابه، فيروي عن الشيخ 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سرهإنه كان يتذاكر العلوم فإذا ما داهمته معضلة علمية وحلها كان يفرح لها أشد الفرح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الملوك وأبناء الملوك من هذه اللذة، لو عرفوها لقاتلونا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للصلاة حلاوتها الخاصة التي لا تعادلها أية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غاص في أسرارها وذاب في أذكارها، وفي القصة التي تروى عن شاب كان يلاحق جارته الفاتنة بنظراته، وكانت الأخيرة تشكوه لأبيها مرة بعد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والدها يحاول أن يحسن الظن به، إلا أنه كلمها بكلام ينبأ عن قصده، عندها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اقترح الوالد المؤمن أن تخبره موافقتها واستعدادها لأن تتزوج منه بشرط أن يلتزم الشاب بصلاة الجماعة في أوقاتها الخمس لمدة أربعين يوماً، وهناك من يراقبه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 الشاب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انقضاء المدة اعترضته الفتاة وسألته عن سبب عدم مجيئه إليها؟فقال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تعلقت بمن هو أجمل منك وأحسن منك تعلقت بمن التحدث معه ألذ من التحدث معك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قمة الإحساس بحلاوة الصلاة، بحيث أخرجوا السهم من رجله المبارك، فلم يحس بوجعه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للذكر قيمة كبرى عند اللّه تعالى، حيث قال عنه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ولذكر اللّه أكبر</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تختارن على ذكر اللّه شيئاً فإنه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ولذكر اللّه أكبر</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بخير أعمالكم وأذكاها عند مليككم، وأرفعها في درجاتكم، وخير لكم من الدينار والدرهم، وخير لكم من أن تلقوا عدوكم فتقتلونهم ويقتلونكم؟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عز وجل كثيراً</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من هنا ورد في النصوص الحث الكثير على دوام الذكر،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اللَّهَ ذِكْرًا كَثِيرًا</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بتلاوة القرآن وذكر اللّه كثيراً فإنه ذكر لك في السماء ونور لك في الأرض</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أشرف الحديث ذكر اللّه</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أبي عبداللّه الصادق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المسيح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تكثروا الكلام في اللّه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مسعود لا تختر على ذكر اللّه شيئاً</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نور الإيمان</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جلاء الصدور وطمأنينة القلوب</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ينير البصائر ويونس الضمائر</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اللّه استبصر</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واكثروا ذكر اللّه تغنموا</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تسبيح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من الذكر الكثير الذي أمرت الروايات بأدائه بعد كل صلاة، كما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للآية الكريمة الآنفة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كتاب 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فاطمة من ذكر اللّه الكثير الذي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اذْكُرُونِي أَذْكُرْكُمْ</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المناجاة الشعبانية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وألهمني ولها بذكرك إلى ذكرك</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دعاء 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بحقك وقدسك وأعظم صفاتك وأسمائك أن تجعل أوقاتي من الليل والنهار بذكرك معمورة وبخدمتك موصولة وأعمالي عندك مقبولة، حتى تكون أعمالي وأورادي كلها ورداً واحداً وحالي خدمتك سرمداً</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إن الذكر حسن على كل حال، كما قال تعالى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وَقُعُودًا وَعَلَى جُنُوبِهِمْ</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في التوراة التي لم تغير أن موسى 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إنه يأتي على مجالس أعزك وأجلك أن أذكرك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أن ذكري حسن على كل حال</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وصاياه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كن اللّه ذاكراً على كل حال</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 الذاكر اللّه لا يموت ميتة سوء، كما ورد في بعض الروايات،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يموت المؤمن بكل ميتة، يموت غرقاً ويموت بالهدم، ويبتلى بالسبع، ويموت بالصاعقة، ولا تصيب ذاكراً اللّه عز وجل</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ويستفاد من بعض الروايات أن الذاكر بمنزلة المصلي في الثواب، فعن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المؤمن في صلاة ما كان في ذكر اللّه قائماً كان أو جالساً أو مضطجعاً، 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أن الذاكر جليس اللّه تعالى،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ناجي ربه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أقريب أنت مني فأناجيك، أم بعيد فأناديك؟ فأوحى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ياموسى أنا جليس من ذكرني</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فَاذْكُرُونِي أَذْكُرْكُمْ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اذكرني في نفسك اذكرك في نفسي، ابن آدم اذكرني في الخلاء أذكرك في خلاء، ابن آدم اذكرني في ملأ اذكرك في ملأ خير من ملأك</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يذكر اللّه في ملأ من الناس إلا ذكره اللّه في ملأ من الملائكة</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ثمرات الذكروللذكر ثمرات وفوائد كثيرة، فهو يقوي السريرة ويقوي النفس ويساعد على الصلاح والتقوى والمنع من الانجراف نحو الشهوات والأهواء، كما أن الذكر إحياء للقلب وللروح من الغفلة والنسيان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النور في العقول والضمائر والتقوى كما صرحت بذلك الكثير من الروايات المروية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عمر قلبه بدوام الذكر حسنت أفعاله في السر والجهر</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مداومة الذكر قوت الأرواح ومفتاح الصلاح</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اللّه سبحانه أحيى اللّه قلبه ونور عقله ولبه</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الجنة قيعاناً فإذا أخذ الذاكر في الذكر أخذت الملائكة في غرس الأشجار فربما وقف بعض الملائكة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وقفت،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 قد فتر، يعني عن الذكر</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لهذا لابد من مواصلة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الأحوال وفي كل الأوقات، لننعم بالطمأنينة واللطف الإلهي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وقد تقدم أن من أجلى مصاديق الذكر هو نشر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والسلام وأن التوفيق لذكر اللّه وذكر أوليائه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من أكبر النعم الإلهية على العبد، وكل نعمة تستحق الشكر، لذا عطف العبد سؤاله بطلب التوفيق للشكر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وأوزعني فيه لأداء شكرك بكرمك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ولاهمية ذكر اللّه تعالى يسعى الشيطان دائماً أن يمنع العبد من ذكر اللّه تعالى ويغفله وينسيه، إلا أنه يجب أن يعلم الإنسان ما يترتب على ذلك من الأضرار، فقد ورد في الأخبار العديدة والآيات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للإعراض عن ذكر اللّه آثاراً خطيرة على العبد،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يَعْشُ عَنْ ذِكْرِ الرَّحْمَنِ نُقَيِّضْ لَهُ شَيْطَانًا فَهُوَ لَهُ قَرِينٌ</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نراه اليوم من كثرة المشاكل التي أحاطت بالمسلمين، بل بجميع العالم، كل ذلك من جراء ترك 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والبحث هنا طويل نتركه لمجال آخر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معانى الشكرالشكر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على النعمة، وشكر أثنى عليه بما أولاه من المعروف، أو النعمة، فهو شاكر،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أو لله، بذكر إحسانه الذي هو نعمته، والشكر هو عرفان الإحسان ونشره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الشكر عرفان الإحسان ونشره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لا يكون إلا عن يد، والحمد يكون عن يد وغير يد، فهذا الفرق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الشكور من عباد اللّه فهو الذي يجتهد في شكر ربه بطاعته وأدائه ما وظف عليه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والشكر مثل الحمد، إلا أن الحمد أعم منه، فإنك تحمد الإنسان على صفاته الجميلة وعلى معروفه ولا تشكره إلا على معروفه دون صفاته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والشكر من السمات الطيبة والنبيلة، وهو من موجبات النعم واستدامتها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في خطبتها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وندبهم لاستزادتها بالشكر لاتصالها</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والشكر واجب مقدس وواجب أخلاقي، بل هو واجب عقلي، مفروض للمنعم المخلوق فكيف بالمنعم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تحصى نعماؤه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المعلوم أن الشكر لا يجدي المولى عزوجل شيئاً وإنما النفع للعبد نفسه، ومن هنا حث القرآن والسنة عليه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وَاشْكُرُوا لِي وَلَا تَكْفُرُونِ</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مِنْ رِزْقِ رَبِّكُمْ وَاشْكُرُوا لَهُ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وَقَلِيلٌ مِنْ عِبَادِيَ الشَّكُورُ</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بين الآثار والتجلياتقال الإمام ابو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المطاعم الشاكر، له من الأجر كأجر الصائم المحتسب، والمعافى الشاكر، له من الأجر كاجر المبتلى الصابر، والمعطي الشاكر، له من الأجر كأجر المحروم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القانع</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أعطي الشكر أعطي الزيادة،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أنعم اللّه على عبد بنعمة صغرت أو كبرت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إلا أدى شکرها</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الشكر وصورهوالشكر على ثلاثة أقسام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القلبي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الشكر اللساني، أو القوليالشكر الجوارحي، أو العملي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فشكر القلب هو الإيمان باللّه سبحانه والاعتقاد بأنه المنعم المتفضل على الإنسان، والاحساس بالقصور أمام الباري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وشكر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التلفظ بما يدل على الشكر،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الشكر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وشكر الجوارح هو العمل بأوامر اللّه وترك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العبد شاكراً إلا بإدراكه لعظم نعم اللّه تعالى عليه اللّه تعالى عليه وتفضله وتمننه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 العقل على وجوب الشكر وأنه لابد من شكر المنعم الوهاب لتلك النعم العظيمة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عرف الإنسان ذلك تجاوبت نفسه ومشاعره وقلبه ولسانه وجوارحه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فتستجيب الجوارح لحكم العقل في أداء طاعة من طاعات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الشكر ثلاث 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القلب ونشر اللسان ومكافأة اليد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هنا اختلفت صور الشكر وتنوعت أساليبه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يتصور الإنسان النعمة ويعرف أن مصدرها من اللّه تعالى باعتباره الواهب الأول على العبد، وهذا هو الشكر القلبي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يحمد الإنسان المنعم ويأخذ بالثناء عليه والإمتنان والعرفان بإحسانه وتفضله على العبد، وهذا هو الشكر اللساني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يستخدم جوارحه فميا أمره اللّه تعالى به والابتعاد عن المعاصي والذنوب والخطايا وعدم اقترافها، وهذا هو الشكر الجوارحي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 أنه تختلف صور الشكر باختلاف المظاهر والنعم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فشكر المال انفاقه في سبيل اللّه تعالى ومرضاته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وشكر العلم نشره وإذاعة مفاهيمه ومضامينه كما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العلم أن تعلمه أهله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العلم أن تعلمه عباد اللّه</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وشكر الجاه مناصرة الضعفاء والمظلومين وتخليصهم من ظلاماتهم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والإنسان مهما فعل لا يمكن أن يرتقي إلى مراتب الإيفاء اللّه سبحانه الذي هو صاحب النعم العظيمة والمواهب الجسيمة التي لا تعد ولا تحصى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عز وجل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ياموسى اشكرني حق 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وكيف أشكرك حق شكرك وليس من شكر أشكرك به إلا وأنت أنعمت به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ياموسى الآن شكرتني حين علمت أن ذلك مني</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مناجاة الشاكرين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إلهي أذهلني عن إقامة شكرك تتابع طولك، وأعجزني عن احصاء ثنائك فيض فضلك، وشغلني عن ذكر محامدك ترادف عوائدك، وأعياني عن نشر عوارفك توالي أياديك، وهذا مقام من اعترف بسبوغ النعماء وقابلها بالتقصير، وشهد على نفسه بالاهمال والتضييع، وأنت الرؤوف الرحيم البر الكريم، الذي لا يخيب قاصديه ولا يطرد عن فنائه آمليه، بساحتك تحط رحال الراجين، وبعرصتك تقف آمال المستر فدين، فلا تقابل آمالنا بالتخييب والإياس، ولا تلبسنا سربال القنوط والإبلاس، إلهي تصاغر عند تعاظم آلائك شكري، وتضائل في جنب</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إكرامك إياي ثنائي ونشري، جللتني نعمك من أنوار الإيمان حللا، وضرب علي لطائف برك من العز كللا، وقلدتني مننك قلائد لا تحل، وطوقتني أطواقاً لاتفل، فآلاؤك جمة ضعف لساني عن إحصائها، ونعماؤك كثيرة قصر فهمي عن إدراكها فضلاً عن استقصائها، فكيف لي بتحصيل الشكر وشكري إياك يفتقر إلى شكر، فكلما قلت لك الحمد وجب عليّ لذلك أن أقول لك الحمد، إلهي فكما غذيتنا بلطفك وربيتنا بصنعك فتمم علينا سوابغ النعم، وادفع عنا مكاره النقم و آتنا من حظوظ الدارين أرفعها وأجلها عاجلاً وآجلاً، ولك الحمد على حسن بلائك وسبوغ نعمائك حمداً يوافق رضاك ويمتري العظيم من برك ونداك ياعظيم، ياكريم، برحمتك يا أرحم الراحمين</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الشاعر في مقام اعترافه بالعجز عن اداء 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لى فى كل منبت شعرة</w:t>
      </w:r>
      <w:r>
        <w:rPr>
          <w:rFonts w:ascii="Amiri" w:hAnsi="Amiri" w:eastAsia="Amiri" w:cs="Amiri"/>
          <w:b/>
          <w:b/>
          <w:bCs/>
          <w:i/>
          <w:i/>
          <w:iCs/>
          <w:color w:val="111111"/>
          <w:sz w:val="28"/>
          <w:sz w:val="28"/>
          <w:szCs w:val="28"/>
          <w:rtl w:val="true"/>
          <w:lang w:bidi="ar-SA"/>
        </w:rPr>
        <w:t>لساناً يطيل الشكر كنت مقصرا</w:t>
      </w:r>
      <w:r>
        <w:rPr>
          <w:rFonts w:ascii="Amiri" w:hAnsi="Amiri" w:eastAsia="Amiri" w:cs="Amiri"/>
          <w:color w:val="111111"/>
          <w:sz w:val="28"/>
          <w:sz w:val="28"/>
          <w:szCs w:val="28"/>
          <w:rtl w:val="true"/>
          <w:lang w:bidi="ar-SA"/>
        </w:rPr>
        <w:t xml:space="preserve">ويقول الشاعر محمود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شكري نعمة اللّه نعمةعلي له في مثلها يجب الشكرفكيف بلوغ الشكر إلا بفضله</w:t>
      </w:r>
      <w:r>
        <w:rPr>
          <w:rFonts w:ascii="Amiri" w:hAnsi="Amiri" w:eastAsia="Amiri" w:cs="Amiri"/>
          <w:b/>
          <w:b/>
          <w:bCs/>
          <w:i/>
          <w:i/>
          <w:iCs/>
          <w:color w:val="111111"/>
          <w:sz w:val="28"/>
          <w:sz w:val="28"/>
          <w:szCs w:val="28"/>
          <w:rtl w:val="true"/>
          <w:lang w:bidi="ar-SA"/>
        </w:rPr>
        <w:t>وإن طالت الأيام واتصل العمر</w:t>
      </w:r>
      <w:r>
        <w:rPr>
          <w:rFonts w:ascii="IRNazanin" w:hAnsi="IRNazanin" w:eastAsia="IRNazanin"/>
          <w:color w:val="111111"/>
          <w:sz w:val="28"/>
          <w:sz w:val="28"/>
          <w:szCs w:val="28"/>
          <w:rtl w:val="true"/>
          <w:lang w:bidi="fa-IR"/>
        </w:rPr>
        <w:t>مس بالسراء عم سرورهاوإن مس بالضراء أعقبها الأجر</w:t>
      </w:r>
      <w:r>
        <w:rPr>
          <w:rFonts w:ascii="Amiri" w:hAnsi="Amiri" w:eastAsia="Amiri" w:cs="Amiri"/>
          <w:color w:val="111111"/>
          <w:sz w:val="28"/>
          <w:sz w:val="28"/>
          <w:szCs w:val="28"/>
          <w:rtl w:val="true"/>
          <w:lang w:bidi="ar-SA"/>
        </w:rPr>
        <w:t>فما امنها الإله فيه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تضيق بها الأوهام والسر والجهر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الشكر والكفرانقلنا أن الشكر من سمات النفوس الكريمة لأنه اعتراف بالنعمة، وبالتالي اعتراف وإقرار بالمنعم، وهذا مما يوجب الرضا والزلفى والتقرب من اللّه تعالى، كما يوجب بالتالي مضاعفة النعم وزيادتها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وبعكسه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كفران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مصاديق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الجحود بالنعمة وهذه من شيم النفوس اللثيمة الوضيعة الناكرة للجميل، والمتنكرة للعرفان به</w:t>
      </w:r>
      <w:r>
        <w:rPr>
          <w:rFonts w:eastAsia="Amiri" w:cs="Amiri" w:ascii="Amiri" w:hAnsi="Amiri"/>
          <w:color w:val="111111"/>
          <w:sz w:val="28"/>
          <w:szCs w:val="28"/>
          <w:rtl w:val="true"/>
          <w:lang w:bidi="ar-SA"/>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عصيان يوجب محق النعمة وانكفائها عن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اللَّهُ مَثَلًا قَرْيَةً كَانَتْ آمِنَةً مُطْمَئِنَّةً يَأْتِيهَا رِزْقُهَا رَغَدًا مِنْ كُلِّ مَكَانٍ فَكَفَرَتْ بِأَنْعُمِ اللَّهِ فَأَذَاقَهَا اللَّهُ لِبَاسَ الْجُوعِ وَالْخَوْفِ بِمَا كَانُوا يَصْنَعُونَ</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لَئِنْ شَكَرْتُمْ لَأَزِيدَنَّكُمْ وَلَئِنْ كَفَرْتُمْ إِنَّ عَذَابِي لَشَدِيدٌ</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قوماً أفرغت عليهم النعمة وهم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الثرثار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فعمدوا إلى مخ الحنطة فجعلوا ينجون من صبيانهم حتى اجتمع من ذلك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رجل صالح على امرأة وهي تفعل ذلك بصبي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اتقوا اللّه لا يغير ما بكم من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تخوفنا بالجوع، أما ما دام ثرثارنا يجري فانا لا نخاف الجوع،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فأسف اللّه عز وجل، وأضعف لهم الثرثار وحبس عنهم قطر السماء ونبت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فاحتاجوا إلى ما في أيديهم فأكلوه، ثم احتاجوا إلى ذلك الجبل، فإنه كان ليقسم بينهم بالميزان</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أسرع الذنوب عقوبة كفران النعم</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وهناك بعض الطرق لاكتساب فضيلة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فيما أغدقه اللّه تعالى على العباد من صنوف النعم وألوان اللطف،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نِعْمَةَ اللَّهِ عَلَيْكُمْ</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من هو دونه في الماديات، وترك النظر إلى المترفين والمنعمين من الناس الغارقين في زخارف الحياة، بل يلتفت إلى المعوزين والمحتاجين، فيشكر اللّه على ما أنعمه به دونهم، كما يقول الإمام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 أن تنظر إلى من فضلت عليه في الرزق، فإن ذلك من أبواب الشكر</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ما سبق من ألطاف اللّه تعالى على العبد نفسه من شفاء مرضه أو نجاته من الشدائد أو خلاصه من البلايا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والتفكر بآثار الشكر ومحاسنه وجميل ما يترتب عليه من استجلاب النعم وديمومتها على العبد فضلاً عن زيادتها، كما يلزم النظر إلى مساوئ كفران النعمة وما يترتب عليه من زوال للنعم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بعض الأبعاد النظرية لاكتساب الشكر، وهناك طرق في البعد العملي، فإن من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طاعة اللّه سبحانه و اجتناب معاصيه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 النعمة اجتناب المحارم</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هنا نعرف أن الناس لو صرفوا النعم الإلهية في ما أراده اللّه من أهدافها الحقيقية سوف يثابون عليها ويكونون بالمستوى العملي المطلوب لاستحقاقهم لها، ويكون ذلك سبباً في زيادة الفيوضات الإلهية عليهم، لأن الشكر موجب للزيادة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تتعلق بالشكر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عدة نقاط يجب الإشارة إليها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 قلة الشكرقال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وصلت إليكم أطراف النعم فلا تنفروا أقصاها بقلة الشكر</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يشكر المخلوقلا يكفي الشكر ولا الحمد للّه سبحانه فقط في إزاء نعمه تعالى، بل ينبغي أن يشكر الإنسان الأشخاص الذين تسببوا في إيصال تلك النعم إليه، كما قال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تبارك وتعالى لعبد من عبيده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أشكرت فلاناً؟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شكرتك يارب فيقول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تشكرني إذ لم تشكره، ثم قال الإمام أشكركم اللّه أشكركم للناس</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يشكر المنعم من المخلوقين لم يشكر اللّه عز وجل</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 الشكريستلزم شكر اللّه تعالى على نعمه معرفة اللّه، فيكون الشكر طريقاً موصلاً إلى معرفته سبحانه، وقد ورد في الكتب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شكر المنعم واجب بحكم العقل، إذن لابد من معرفة المنعم أولاً حتى يتم شكره، إذ الشكر يستلزم معرفة المشكور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في المجتمعاحياء روح الشكر في المجتمع والتأكيد على هذه الظاهرة الإيجابية يُعتبر وسيلة من وسائل تحقيق الهدف الأسمى في رقي المجتمع وشيوع روح الخلق الإسلامي فيه، فضلاً عن تحريك روح التعاون والمحبة بين الأفراد، لأن المجتمع الذي يذعن بلزوم الشكر يحترم ويثني على أبنائه الذين يخدمونه، فيحنو عليهم ويقدر جهودهم، فيسود روح الخدمة وبذل الجهد والإيثار في ذلك المجتمع، وهذا ينتهي إلى التقدم والسعادة، فيكون أحد مصاديق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وَلَئِنْ كَفَرْتُمْ إِنَّ عَذَابِي لَشَدِيدٌ</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المطلقيلزم أن لا يستخف الإنسان بأية نعمة حتى إذا تصورها قليلة أو صغيرة، فيجب أن يشكر اللّه عليها، فبقدر شكر الإنسان تكون الزيادة والرحمة، وهكذا كان حال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والشكر بحد ذاته نعمة إلهية يهبها تبارك وتعالى للإنسان، حيث يقول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يُرِيدُ لِيُطَهِّرَكُمْ وَلِيُتِمَّ نِعْمَتَهُ عَلَيْكُمْ لَعَلَّكُمْ تَشْكُرُونَ</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ومتى ما شكر المؤمن خالقه جل وعلا ارتفعت مرتبته وقد كان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من الشاكرين كما يصفه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إِبْرَاهِيمَ كَانَ أُمَّةً قَانِتًا لِلَّهِ حَنِيفًا وَلَمْ يَكُ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شَاكِرًا لِأَنْعُمِهِ اجْتَبَاهُ وَهَدَاهُ إِلَى صِرَاطٍ مُسْتَقِيمٍ</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 كل نعمة وإن عظمت أن تحمد اللّه عز وجل عليها</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شكروفي رواية عن أبي جعفر الثاني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سلمان أباذر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منزله، فقدم إليه رغيفين، فأخذ أبو ذر الرغيفين فقلبهما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لأي شيء تقلب هذين الرغيفين؟قال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ألا يكونا نضيجين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سلمان من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أجرأك حيث تقلب الرغيفين، فو اللّه لقد عمل هذا الخبز الماء الذي تحت العرش، وعملت فيه الملائكة حتى ألقوه إلى الريح، وعملت في الريح حتى ألقاه إلى السحاب، وعمل فيه السحاب حتى أمطره إلى الأرض، وعمل فيه الرعد والملائكة حتى وضعوه مواضعه، وعملت في الأرض والخشب والحديد والبهائم والنار والحطب والملح وما لا أحصيه أكثر، فكيف لك أن تقوم بهذا الشكر؟فقال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أتوب وأستغفر اللّه مما أحدثت، وإليك اعتذر مما 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سلمان أباذر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عليهما ذات يوم إلى الضيافة، فقدم إليه من جرابه كسراً يابسة وبلها من ركوته، 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 هذا الخبز لو كان معه 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سلمان و خرج فرهن ركوته بملح و حمله إليه، فجعل أبو ذر يأكل ذلك الخبز ويذر عليه ذلك الملح،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رزقنا هذه القناعة،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لوكانت قناعة لم تكن ركوتي مرهونة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هنا يعلم بعض الأسرار في عظمة سلمان وفضله على أبي ذر، وأن كانا من خيرة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وخلص شيعة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التحدث بالنعم</w:t>
      </w:r>
      <w:r>
        <w:rPr>
          <w:rFonts w:ascii="Amiri" w:hAnsi="Amiri" w:eastAsia="Amiri" w:cs="Amiri"/>
          <w:color w:val="111111"/>
          <w:sz w:val="28"/>
          <w:sz w:val="28"/>
          <w:szCs w:val="28"/>
          <w:rtl w:val="true"/>
          <w:lang w:bidi="ar-SA"/>
        </w:rPr>
        <w:t>ومن مصاديق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التحدث بالنعم،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رَبِّكَ فَحَدِّثْ</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أوليتني نعما أوبح بشكرها</w:t>
      </w:r>
      <w:r>
        <w:rPr>
          <w:rFonts w:ascii="Amiri" w:hAnsi="Amiri" w:eastAsia="Amiri" w:cs="Amiri"/>
          <w:b/>
          <w:b/>
          <w:bCs/>
          <w:i/>
          <w:i/>
          <w:iCs/>
          <w:color w:val="111111"/>
          <w:sz w:val="28"/>
          <w:sz w:val="28"/>
          <w:szCs w:val="28"/>
          <w:rtl w:val="true"/>
          <w:lang w:bidi="ar-SA"/>
        </w:rPr>
        <w:t>وكفيتني كل الأمور بأسرها</w:t>
      </w:r>
      <w:r>
        <w:rPr>
          <w:rFonts w:ascii="Amiri" w:hAnsi="Amiri" w:eastAsia="Amiri" w:cs="Amiri"/>
          <w:color w:val="111111"/>
          <w:sz w:val="28"/>
          <w:sz w:val="28"/>
          <w:szCs w:val="28"/>
          <w:rtl w:val="true"/>
          <w:lang w:bidi="ar-SA"/>
        </w:rPr>
        <w:t>فلأشكرنك ما حييت وأن أمتفلتشكرنك أعظمي في قبرهافإظهار نعمة الرب بدافع الشكر والثناء لا بدافع التفاخر والاستعلاء ممدوح، وهذه وسيلة من وسائل التكامل على سلم الطاعة والعبودية، فضلاً عن آثاره الاجتماعية والأخلاقية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 التحدث بالنعم موجب لالفات الناس إليها، وهذا يسبب دفعهم نحو الطاعة الأكثر، والتوجه الأفضل إلى اللّه سبحانه المنعم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مصاديق أخرى للشكر وردت في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أنكم لا تشكرون اللّه بشيء بعد الإيمان باللّه ورسوله وبعد الإعتراف بحقوق أولياء اللّه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إليكم من معاونتكم لاخوانكم المؤمنين على دنياهم</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وكأن الرواية الشريفة تشير إلى المصاديق الأكمل في الشكر، وهي الإيمان باللّه وبرسوله أولاً، ثم التمسك بولاية أولياء اللّه وطاعتهم وأداء حقوقهم، فهذا سبيل سعادة الدنيا والآخرة، كما أن التعاون بين الأخوة المؤمنين على أمور الدنيا سبيل سعادة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سجدة الشكرإن الشكر حسن على كل حال،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سفر يسير على ناقة له، إذا نزل فسجد خمس سجدات، فلما أن ركب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رأيناك صنعت شيئاً لم تصنعه؟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استقبلني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فبشرني ببشارات من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فسجدت اللّه شكراً لكل بشرى سجدة</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 أحدكم نعمة اللّه عز وجل فليضع خده على التراب شكراً اللّه، فإن كان راكباً فلينزل فليضع خده على التراب، وإن لم يكن يقدر على النزول</w:t>
      </w:r>
      <w:r>
        <w:rPr>
          <w:rFonts w:eastAsia="Amiri" w:cs="Amiri" w:ascii="Amiri" w:hAnsi="Amiri"/>
          <w:color w:val="111111"/>
          <w:sz w:val="28"/>
          <w:szCs w:val="28"/>
          <w:rtl w:val="true"/>
          <w:lang w:bidi="ar-SA"/>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للشهرة، فليضع خده على قربوسه وإن لم يقدر فليضع خده على كفه، ثم ليحمد اللّه على ما أنعم اللّه عليه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تكون فائدة الشكر ؟إن الشاكر هو الذي يشكر لنفسه، ومن كفر فعليها، فالفائدة ترجع إلى الإنسان، لا إلى اللّه، فإن اللّه غني عن العالمين،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شَكَرَ فَإِنَّمَا يَشْكُرُ لِنَفْسِهِ وَمَنْ كَفَرَ فَإِنَّ رَبِّي غَنِيٌّ كَرِيمٌ</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لُقْمَانَ الْحِكْمَةَ أَنِ اشْكُرْ لِلَّهِ وَمَنْ يَشْكُرْ فَإِنَّمَا يَشْكُرُ لِنَفْسِهِ وَمَنْ كَفَرَ فَإِنَّ اللَّهَ غَنِيٌّ حَمِيدٌ</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علامة كرم النفس وعلوهاقال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لما سئل عن أكرم الخلق على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إذا أعطي شكر، وإذا ابتلي صبر</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ومما تقدم يعرف أن نعم اللّه سبحانه وآلائه تحتاج إلى حفظ ورعاية وإلا تزول عن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من هنا وردت الفقرة التالية في الدعاء الشريف، حيث تشير إلى ذلك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واحفظني فيه بحفظك وسترك</w:t>
      </w:r>
      <w:r>
        <w:rPr>
          <w:rFonts w:eastAsia="Times New Roman" w:cs="Times New Roman" w:ascii="Times New Roman" w:hAnsi="Times New Roman"/>
          <w:color w:val="111111"/>
          <w:sz w:val="28"/>
          <w:szCs w:val="28"/>
          <w:rtl w:val="true"/>
          <w:lang w:val="en-US" w:bidi="en-US"/>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 والستر</w:t>
      </w:r>
      <w:r>
        <w:rPr>
          <w:rFonts w:ascii="Amiri" w:hAnsi="Amiri" w:eastAsia="Amiri" w:cs="Amiri"/>
          <w:color w:val="111111"/>
          <w:sz w:val="28"/>
          <w:sz w:val="28"/>
          <w:szCs w:val="28"/>
          <w:rtl w:val="true"/>
          <w:lang w:bidi="ar-SA"/>
        </w:rPr>
        <w:t>حفظ العبد لا يكون إلا بحفظ نعم اللّه عليه سبحانه، ابتداء من نعمة الوجود، ثم الرزق والصحة والعافية والوجاهة والطعام والشراب وكل صغيرة وكبيرة هي نعمة و بحفظها يحفظ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ومعلوم أن الإنسان الذي يحظى بالنعم الجليلة يستره اللّه عن العيوب والنواقص وكل ذلك من نعم اللّه أيضاً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فإن اللّه تعالى هو الحافظ</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والحافظ والحفيظ من أسماء اللّه الحسنى،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خَيْرٌ حَافِظًا وَهُوَ أَرْحَمُ الرَّاحِمِينَ</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والحفظ لطف إلهي عظيم لا يناله العبد إلا بالطاعة والدعاء والتوسل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والاطمئنان إلى قدرته ونصره باعتباره خالق وقادر على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والحفظ الذي يطلبه الداعي مطلق، فيكون حفظاً مادياً وحفظاً معنوياً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فالحفظ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الحفظ من الشيطان ووسوسته وزلاته ونفته وجنوده واغوائه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والحفظ من المعاصي والزلات والنسيان لهي نعمة لا ينالها إلى ذو حظ عظيم، وبتوفيق من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والستر الحجب عن النظر، باعتبار أن الإنسان العادي غير معصوم، ويجوز عليه الخطأ، فيخاف من الفضيحة وظهور العيب منه، فيطلب الستر من اللّه تعالى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واللّه تعالى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الستار</w:t>
      </w:r>
      <w:r>
        <w:rPr>
          <w:rFonts w:ascii="Amiri" w:hAnsi="Amiri" w:eastAsia="Amiri" w:cs="Amiri"/>
          <w:color w:val="111111"/>
          <w:sz w:val="28"/>
          <w:sz w:val="28"/>
          <w:szCs w:val="28"/>
          <w:rtl w:val="true"/>
          <w:lang w:bidi="ar-SA"/>
        </w:rPr>
        <w:t xml:space="preserve"> بقدرته وفضله، وهذا هو الآخر لطف إلهي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w:t>
      </w:r>
      <w:r>
        <w:rPr>
          <w:rFonts w:eastAsia="Amiri" w:cs="Amiri" w:ascii="Amiri" w:hAnsi="Amiri"/>
          <w:color w:val="111111"/>
          <w:sz w:val="28"/>
          <w:szCs w:val="28"/>
          <w:rtl w:val="true"/>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إذا لم يستر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ستار العيوب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سلب اللطف من ذلك العبد، والعبد الذي يسلب منه اللطف يصبح مفضوحاً أمام الناس، بذنوبه وأعماله وعيوبه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دعاء 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تفضحني بخفي ما اطلعت عليه من سري</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حفظ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للكون، فإن اللّه تعالى يحفظ عالم التكوين من أن يختل فيحفظه سبحانه بعنايته وبقوته من أن ينهار أو ينهدم،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 عَلَى كُلِّ شَيْءٍ حَفِيظٌ</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 العالم تحت قدرته تعالى، فهو القادر عليه الحافظ له وجوداً وبقاء، ولولا أن اللّه سبحانه يحفظ الأشياء لأفنى القوي الضعيف، ولساخت الأرض بأهلها واختل نظام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اللّه سبحانه يحفظ كل شيء ويرعاه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أن الإنسان من جملة المبصرات لذا كان على العبد الداعي أن يطرق باب النظر والبصيرة الإلهية لينال سؤاله وحاجته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العالم في نظر اللّه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هنا ختم الدعاء الشريف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أبصر الناظرين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والبصير من أسماء اللّه تعالى وهو عبارة عن علمه بالمبصرات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السميع البصير</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سميناه بصيراً لأنه لا يخفى عليه ما يُدرك بالأبصار من لون أو شخص أو غير ذلك، ولم نصفه ببصر لحظة العين</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وطلب الداعي هنا أن يجعله اللّه تحت نظره ومشاهدته وهذا كناية عن العناية الربانية والرحمة الإلهية، فيطلب حمايته ورعايته وفيضه ولطفه في شهر هو أفضل</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الشهور وأعظمها عند اللّه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وإذا علم الإنسان بأنه تحت رحمة اللّه ونظره يشعر بالاطمئنان والراحة والأمان لأنه يستشعر فيض التسديد الإلهي والتوفيق الرباني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يخاف شيئاً ولا يخشى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خلاصة ما يريده الداعي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أبصر الناظرين إنه يذعن بأن اللّه تعالى يعلم بكل شيء ولا يغيب عنه ما في السماوات العلا، ولا ما تحت الثرى، وهو الذي لا يغيب عنه شيء، ومعلوم أن من علم أن اللّه تعالى ناظر إليه يسعى في أن يكون مؤمناً متقياً لا ينظر إلى حرام ولا يقدم على معصية، وهذه تنتج الفوز في الدارين، لأن العبد عندما يدرك بأن عليه عيوناً تراقبه وتراه لا يرتكب إثماً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فتتولد عنده المناعة عما يسخط الرب، وهذه الملكة تسمى بالعدالة كما ذكرها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سبحانه أن يجعلنا من المؤمنين ومن الذين يشملهم هذا الدعاء الشريف الوارد في هذا اليوم من شهر رمضان المبارك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العودة إلى رحاب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اليوم الخامس</w:t>
      </w:r>
      <w:r>
        <w:rPr>
          <w:rFonts w:eastAsia="Times New Roman" w:cs="Times New Roman" w:ascii="Times New Roman" w:hAnsi="Times New Roman"/>
          <w:color w:val="111111"/>
          <w:sz w:val="28"/>
          <w:szCs w:val="28"/>
          <w:lang w:val="en-US" w:bidi="en-US"/>
        </w:rPr>
        <w:t>5</w:t>
      </w:r>
      <w:r>
        <w:rPr>
          <w:rFonts w:ascii="Amiri" w:hAnsi="Amiri" w:eastAsia="Amiri" w:cs="Amiri"/>
          <w:color w:val="111111"/>
          <w:sz w:val="28"/>
          <w:sz w:val="28"/>
          <w:szCs w:val="28"/>
          <w:rtl w:val="true"/>
          <w:lang w:bidi="ar-SA"/>
        </w:rPr>
        <w:t>اللّهمّ اجْعَلْنِي فِيهِ مِنَ الْمُسْتَغْفِرِينَ وَاجْعَلْنِي فِيهِ مَنْ عِبَادِكَ الصَّالِحِينَ الْقانِتِينَ، وَاجْعَلْنِي فِيهِ مِنْ أَوْلِيَائِكَ الْمُقَرَّبِينَ، بِرَأْفَتِكَ يا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دعا به أعطى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المأوى ألف ألف قصعة، في كل قصعة ألف لون من الطعام</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صراع القوى</w:t>
      </w:r>
      <w:r>
        <w:rPr>
          <w:rFonts w:ascii="Amiri" w:hAnsi="Amiri" w:eastAsia="Amiri" w:cs="Amiri"/>
          <w:color w:val="111111"/>
          <w:sz w:val="28"/>
          <w:sz w:val="28"/>
          <w:szCs w:val="28"/>
          <w:rtl w:val="true"/>
          <w:lang w:bidi="ar-SA"/>
        </w:rPr>
        <w:t>الإنسان هو الكائن المميز بين مخلوقات اللّه تعالى، وهو الوحيد الذي يتكون من نسبة عالية من القوى المختلفة المادية والمعنوية، الجسمية والروحية، وينمو وسط المتضادات، وله استعدادات كبيرة للتكامل والتقدم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الحديث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ركَّب في الملائكة عقلاً بلاشهوة، وركب في البهائم شهوة بلاعقل، وركب في بني آدم كلتيهما، فمن غلب عقله شهوته فهو خير من الملائكة، ومن غلبت شهوته عقله فهو شر من البهائم</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وإن هناك صراعاً دائماً بين هاتين القوتين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 يريد لصاحبه أن يبقى محافظاً على فطرته ونزاهته، حتى يصل به إلى عالم الفضيلة والكمال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والغريزة تريد أن تخرجه من هذه الحالة وتسيره نحو الهاوية ومتاهاتها، وبين هذا وذاك فإن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يصاب بالغفلة والنسيان، فيرتكب السيئات ويقترف الذنوب والمعاصي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يفعل الإنسان المسكين ؟قد جعل اللّه سبحانه وتعالى لرحمته ورأفته باباً لعباده أسماه الاستغفار، يعالج به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روحه ونفسه التي تلوثها الذنوب حتى يكون الإنسان في مأمن من عواقبها الوخيمة الدنيوية والأخروية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البلاء والعذاب الذي كان ينزل على الأمم السالفة هو بسبب فسادها وعصيانها وعدم اتباعها لنهج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كما هو حال قوم نوح وعاد وثمود ولوط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الأمم السالفة، وقد أشار إلى ذلك القرآن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نُوحٍ لَمَّا كَذَّبُوا الرُّسُلَ أَغْرَقْنَاهُمْ وَجَعَلْنَاهُمْ لِلنَّاسِ آيَةً وَأَعْتَدْنَا لِلظَّالِمِينَ عَذَابًا أَلِيمًا</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يَأْتِهِمْ نَبَأُ الَّذِينَ مِنْ قَبْلِهِمْ قَوْمِ نُوحٍ وَعَادٍ وَثَمُودَ وَقَوْمِ إِبْرَاهِيمَ وَأَصْحَابِ مَدْيَنَ وَالْمُؤْتَفِكَاتِ أَتَتْهُمْ رُسُلُهُمْ بِالْبَيِّنَاتِ فَمَا كَانَ اللَّهُ لِيَظْلِمَهُمْ وَلَكِنْ كَانُوا أَنْفُسَهُمْ يَظْلِمُونَ</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قَوْمِ لَا يَجْرِمَنَّكُمْ شِقَاقِي أَنْ يُصِيبَكُمْ مِثْلُ مَا أَصَابَ قَوْمَ نُوحٍ أَوْ قَوْمَ هُودٍ أَوْ قَوْمَ صَالِحٍ وَمَا قَوْمُ لُوطٍ مِنْكُمْ بِبَعِيدٍ</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أَهْلَكْنَا مِنَ الْقُرُونِ مِنْ بَعْدِ نُوحٍ وَكَفَى بِرَبِّكَ بِذُنُوبِ عِبَادِهِ خَبِيرًا بَصِيرًا</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ولكن اللّه تعالى أعطى لرسول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كرامة اختصه بها، إذ جعله سبحانه رحمة للعالمين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أماناً للأمة من نزول العذاب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ورد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534"/>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الأرض أمانان من عذاب</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وقد رفع أحدهما فدونكم الآخر فتمسكوا به، أما الأمان الذي رفع فهو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 أما الأمان الباقي فالاستغفار،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وكذلك مادام العباد يستغفرون من ذنوبهم ويطلبون التوبة منه عزوجل، فإنهم في أمان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وعد سبحانه بغفران ذنوب المستغفرين وقبول توبة التائبين إلا الشرك،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ورد عن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وعزتك لا أبرح أغوي عبادك ما دامت أرواحهم في أجسادهم،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أزال أغفر لهم ما استغفروني</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لغة واصطلاحاًذكر اللغويون </w:t>
      </w:r>
      <w:r>
        <w:rPr>
          <w:rStyle w:val="FootnoteAnchor"/>
          <w:rtl w:val="true"/>
        </w:rPr>
        <w:footnoteReference w:id="539"/>
      </w:r>
      <w:r>
        <w:rPr>
          <w:rFonts w:ascii="Amiri" w:hAnsi="Amiri" w:eastAsia="Amiri" w:cs="Amiri"/>
          <w:color w:val="111111"/>
          <w:sz w:val="28"/>
          <w:sz w:val="28"/>
          <w:szCs w:val="28"/>
          <w:rtl w:val="true"/>
          <w:lang w:bidi="ar-SA"/>
        </w:rPr>
        <w:t>أن التوبة تعني الرجوع والانابة، يقال، تاب فلان، أي رجع عن ذنبه فهو تائب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الرجوع من الذنب وفي الحديث الندم توبة، وتاب إلى اللّه يتوب توباً وتوبة ومتاباً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أناب ورجع عن المعصية إلى الطاعة وقال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تاب عاد إلى اللّه ورجع وأناب وتاب اللّه عليه، أي عاد عليه بالمغفرة،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إِلَى اللَّهِ جَمِيعًا</w:t>
      </w:r>
      <w:r>
        <w:rPr>
          <w:rStyle w:val="FootnoteAnchor"/>
          <w:rtl w:val="true"/>
        </w:rPr>
        <w:footnoteReference w:id="540"/>
      </w:r>
      <w:r>
        <w:rPr>
          <w:rFonts w:ascii="Amiri" w:hAnsi="Amiri" w:eastAsia="Amiri" w:cs="Amiri"/>
          <w:color w:val="111111"/>
          <w:sz w:val="28"/>
          <w:sz w:val="28"/>
          <w:szCs w:val="28"/>
          <w:rtl w:val="true"/>
          <w:lang w:bidi="ar-SA"/>
        </w:rPr>
        <w:t>أي عودوا إلى طاعته وأنيبوا إليه وعرضت عليه التوبة أي الرجوع والندم على ما فرط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والتوبة قد تنسب للعبد تارة وأخرى اللّه سبحانه وتعالى، والأول يقصد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إلى ربه أي من المعصية إلى الطاعة نادماً ومستغفراً ذنبه، وأما انتسابها اللّه فالمراد بها رجوعه عزوجل على عبده من العقوبة إلى العفو لطفاً وتفضلاً منه سبحانه على عبده بقبول توبته والصفح عن زلته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فالتوبة هي الرجوع ولكن مرة تنسب إلى العبد، ومرة تنسب إلى الرب سبحانه وتعالى، وقد ورد كلا المعنيين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تَابَ اللَّهُ عَلَى النَّبِيِّ وَالْمُهَاجِرِينَ وَالْأَنْصَارِ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تَابَ عَلَيْهِمْ لِيَتُوبُوا إِنَّ اللَّهَ هُوَ التَّوَّابُ الرَّحِيمُ</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والتوبة عند الشرع، كما عرفها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الرجوع إلى صراط اللّه المستقيم بعد الانحراف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التعريف اقتبس من المعنى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التعريف الأشمل والأتم معنى ما ورد 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التوبة ندم بالقلب واستغفار باللسان والقصد على أن لا يعود</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أفضل وأكمل وأبلغ تعريف للتوبة، إذ لا يكفي في التوبة الندم المجرد على ما فعل من الذنوب والمعاصي في الماضي، بل لابد أن يقصد ويبني على عدم العودة والرجوع إليها، وهذا الشرط هو المهم المطلوب في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مقتضى الأدلة الواردة في القرآن الكريم والسنة المطهرة هو كون التوبة واجبة على الفور، ولا يجوز فيها التراخي، وإن قال الأصوليون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الامر لا يدل على الفور ولا التراخي، لكن ذلك إذا لم تكن هناك قرينة على أحد القسمين، وفيما نحن 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القرينة والدليل على فورية وجوب التوبة، أي يجب على كل مسلم أن يتوب عن ذنبه فوراً، ولا يجوز له التأخير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سعد، لا تقدم الذنب ولا تؤخر التوبة</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يأتي بغتة</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والذي يسوّف لنفسه و يترك المبادرة إلى التوبة حيث يقول سوف أتوب غداً وسوف لا أفعل مرة أخرى، أو سوف لا أعصي في المستقبل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يقع بين خطرین عظیمین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تتراكم الظلمة على قلبه من كثرة المعاصي حتى تصير ملكة وطبعاً فلاتقبل المحو، فيسود قلبه لكثرة ذنوبه، وقد ورد عن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إلا وفي قلبه نكتة بيضاء، فإذا أذنب وثنى خرج من تلك النكتة سواد، فإن تمادى الذنوب اتسع ذلك السواد حتى يغطي البياض، لم يرجع صاحبه إلى خير أبداً، وهو</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عَلَى قُلُوبِهِمْ مَا كَانُوا يَكْسِبُونَ</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يعاجله ويبادره المرض أو الموت فلا يجد مهلة وفرصة للاشتغال بمحو الذنوب وتداركها، ولذا ورد أن أكثر صياح أهل النار من التسويف، فما أهلك من هلك إلا بالتسويف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أباذر، إياك والتسويف بأملك</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أباذر وإياك والتسويف بعملك</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هلك من مضى قبلكم باقامتهم على ماني والتسويف</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تأخير التوبة اغترار وطول التسويف حيرة</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ترك وعمللا يكفي في التوبة أن ينوي الإنسان ويصمّم على عدم الرجوع إلى فعل الذنوب في المستقبل، بل لابد من محو الآثار التي انطبعت على القلب من جراء المعاصي، حيث إن للذنوب ظلمات وقد ارتفعت إلى القلب وأحاطت به وحولته من مرآة صافية إلى ظلمة داكنة، فالذي يغرق في أو حال الخبائث والمفاسد لابد له من محو تلك الآثار الظلمانية، بتعويضها بكثرة الطاعات والحسنات، فإن للطاعة نوراً يدخل النفس والقلب حتى أنه ينعكس على وجه الإنسان في بعض الحالات، ولذا ورد في بعض فوائد صلاة الليل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تبيض الوجه وتنوره</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قال بعض علماء الأخلاق كما أن المرض يعالج بضده، فكذلك السيئة تعالج بالحسنة التي تضادها، إذ الضد إنما يرتفع بالضد، فالذي سمع الأغاني يكفر عنها بسماعه للقرآن وحضور مجالس الوعظ والإرشاد، مثلاً، والذي كان يؤذي الناس أو يسرق منهم يكفر عن ذنبه هذا بمساعدة الناس وقضاء حوائجهم ورد أموالهم والإحسان إليهم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فمصداقية التوبة تتحقق إذا ما صمم العبد على ترك المعصية أولاً ثم فعل ما يمحيها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وقد أشارت الأحاديث إلى فضيلة التوبة، فقد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 من الذنب كمن لا ذنب له</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فإن اللّه يحب التوبة ويحب التائبين، 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تعالى أشد فرحاً بتوبة عبده من رجل أضلَّ راحلته وزاده في ليلة ظلماء فوجدها، فاللّه أشد فرحاً بتوبة عبده من ذلك الرجل براحلته حين وجدها</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من الذنب كمن لا ذنب له، والمقيم على الذنب وهو مستغفر منه كالمستهزئ</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واللّه سبحانه لعطفه وحنانه يرغب عباده ويشوقهم إلى التوبة وطلب المغفرة، ولذلك فتح بابه أمامهم حتى جعلهم من أحبائه الحقيقيين، كما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أحب إلى اللّه تعالى من مؤمن تائب أو مؤمنة تائبة</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ورد في الحديث السابق من أنه سبحانه يفرح بل يكون أشد فرحاً بعبده ليس المراد منه ما قد يتصوره البعض من أنه يفرح كفرحنا ويحزن كحزننا، لأن هذا غير جائز على اللّه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المراد أنه سبحانه يقابل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الفرح بالرحمة والإحسان إليه، إذ الفرح والحزن وغيرها من الحالات الانفعالية للجسم ولا تجري على الحق تعالى، وإنما يراد منها إظهار آثار الفرح وآثار الحزن بالرحمة والغضب مثلاً، كما قال علماء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الغايات واترك المبادئ</w:t>
      </w:r>
      <w:r>
        <w:rPr>
          <w:rFonts w:eastAsia="Times New Roman" w:cs="Times New Roman" w:ascii="Times New Roman" w:hAnsi="Times New Roman"/>
          <w:color w:val="111111"/>
          <w:sz w:val="28"/>
          <w:szCs w:val="28"/>
          <w:rtl w:val="true"/>
          <w:lang w:val="en-US" w:bidi="en-US"/>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وآثارها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المعاصي لها أحكام تكليفية، وآثار وضعية، حسب اصطلاح العلماء، فهناك آثار سلبية للذنوب تظهر على واقع الإنسان الخارجي، ولها موضوعية في الانعكاسات السيئة على حياته، وتسبب أضراراً مباشرة أو غير مباشرة على شخصيته الفردية أو الاجتماعية والتي يعبر عنها علماء الأصول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 الوضعية للأعمال ومن جملة هذه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الذاكرةأولاً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المعاصى تكون سبباً لنسيان العلم وضعف الذاكرة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 ممحقة للخيرات، أن العبد ليذنب الذنب فينسي به العلم الذي كان قد علمه</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وينقل أن أحد الطلاب اشتكى يوماً ضعف ذاكرته لاستاذه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اسمه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منه أن يرشده إلى دواء يعالج به مرضه هذا، فنصحه الأستاذ بترك المعاصي، وقد نظم هذه الحكمة في الأبيات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وكيع سوء حفظي</w:t>
      </w:r>
      <w:r>
        <w:rPr>
          <w:rFonts w:ascii="Amiri" w:hAnsi="Amiri" w:eastAsia="Amiri" w:cs="Amiri"/>
          <w:b/>
          <w:b/>
          <w:bCs/>
          <w:i/>
          <w:i/>
          <w:iCs/>
          <w:color w:val="111111"/>
          <w:sz w:val="28"/>
          <w:sz w:val="28"/>
          <w:szCs w:val="28"/>
          <w:rtl w:val="true"/>
          <w:lang w:bidi="ar-SA"/>
        </w:rPr>
        <w:t>فأرشدني إلى ترك المعاصي</w:t>
      </w:r>
      <w:r>
        <w:rPr>
          <w:rFonts w:ascii="Amiri" w:hAnsi="Amiri" w:eastAsia="Amiri" w:cs="Amiri"/>
          <w:color w:val="111111"/>
          <w:sz w:val="28"/>
          <w:sz w:val="28"/>
          <w:szCs w:val="28"/>
          <w:rtl w:val="true"/>
          <w:lang w:bidi="ar-SA"/>
        </w:rPr>
        <w:t xml:space="preserve">وقال اعلم بأن العلم فضلوفضل اللّه لا يؤتاه عاصي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النعم</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تزيل النعم، فإن المعاصي من أهم الأسباب لحرمان الإنسان من نعم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سبحانه وسلبها عنه، وقد نقل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سمع أباه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قضى قضاءً حتماً ألا ينعم على العبد بنعمة فيسلبها إياه حتى يُحدث العبد ذنباً يستحق بذلك النقمة</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ورد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الذنب يحرم العبد الرزق</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الخشوع</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الخشوع، وهذا أمر نراه في الواقع المعاصر، فإن الكثير من الناس يصابون بهذه الحالة، فتراهم يشكون من عدم الخشوع وقساوة القلب وجمود العين وعند المراجعة والتأمل والتأني نرى السبب في ذلك هو ارتكاب المعاصي سواء عن عمد أو غفلة، وقد ورد أن رجلاً جاء إلى الإمام أمير المؤمنين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حرمت صلاة الليل، فقال له الإمام أنت رجل قد قيدتك ذنوبك</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الحديث القدسي حول العالم المفتون بالدنيا،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أدنى ما أنا صانع بهم أن أنزع حلاوة مناجاتي من قلوبهم</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استجابة الدعاءرابعاً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تمنع استجابة الدعاء، وقد ذكر العلماء أن من أهم شروط استجابة الدعاء بعد اخلاص النية هو ترك الذنوب، وقد استدلوا على ذلك بروايات رويت عن ائمة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منها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 ورد عن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يسأل اللّه الحاجة فيكون من شأنه قضاؤها إلى أجل قريب، أو إلى وقت بطئ، فيذنب العبد ذنباً، فيقول اللّه تعالى للملك لاتقض حاجته واحرمه اياها فإنه تعرَّض لسخطي واستوجب الحرمان مني</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إلى الآثار السلبية للذنوب وأكد على الإنسان أن يطلب من اللّه سبحانه محوها، وذلك في دعائه المعروف بدعاء كميل بن زياد، حيث ورد في بعض فقرات هذا الدعاء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الذنوب التي تهتك العصم، اللّهمّ اغفر لي الذنوب التي تنزل النقم، اللّهمّ اغفر لي الذنوب التي تغير النعم، اللّهمّ اغفر لي الذنوب التي تحبس الدعاء، اللّهمّ اغفر لي الذنوب التي تنزل البلاء</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فما أحوجنا إلى ترك الذنوب صغيرها وكبيرها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على الإنسان أن لا يستحقر ولا يستخف بالصغائر من الذنوب، فإن الإستخفاف بالذنب هو ذنب آخر ومعصية أخرى، وقد ذكر العلماء أن الإصرار على الصغائر يعد من كبائر الذنوب،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الذنوب صغيرها</w:t>
      </w:r>
      <w:r>
        <w:rPr>
          <w:rFonts w:ascii="Amiri" w:hAnsi="Amiri" w:eastAsia="Amiri" w:cs="Amiri"/>
          <w:b/>
          <w:b/>
          <w:bCs/>
          <w:i/>
          <w:i/>
          <w:iCs/>
          <w:color w:val="111111"/>
          <w:sz w:val="28"/>
          <w:sz w:val="28"/>
          <w:szCs w:val="28"/>
          <w:rtl w:val="true"/>
          <w:lang w:bidi="ar-SA"/>
        </w:rPr>
        <w:t>وكبيرها فهو التق</w:t>
      </w:r>
      <w:r>
        <w:rPr>
          <w:rFonts w:ascii="Amiri" w:hAnsi="Amiri" w:eastAsia="Amiri" w:cs="Amiri"/>
          <w:color w:val="111111"/>
          <w:sz w:val="28"/>
          <w:sz w:val="28"/>
          <w:szCs w:val="28"/>
          <w:rtl w:val="true"/>
          <w:lang w:bidi="ar-SA"/>
        </w:rPr>
        <w:t>واصنع كاش فوق أرضالشوك يحذر مايريلا تحقرن صغيرة وإن صغرت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الجبال من الحصى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البلاء</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البلاء، فقد قال اللّه تعالى في الكتاب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توقوا الذنوب فما من بلية ولا نقص رزق إلا بذنب، حتى الخدش والكبوة والمصيبة،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أَصَابَكُمْ مِنْ مُصِيبَةٍ فَبِمَا كَسَبَتْ أَيْدِيكُمْ وَيَعْفُو عَنْ كَثِيرٍ</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مولانا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أحدث العباد من الذنوب ما لم</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يكونوا يعملون، أحدث اللّه لهم من البلاء ما لم يكونوا يعرفون</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ويقول عز وجل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عصاني من عرفني سلطت عليه من لا يعرفني</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فقد اتضح لنا من خلال هذه الأحاديث الشريفة والروايات المباركة أن اقتراف الذنوب بحد ذاتها تهدد حياة الإنسان بكل جوانبها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هنا 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دائماً يحثون المؤمنين بأساليبهم التربوية الخاصة على ضرورة تربية الذات ومحاربة النفس الأمارة بالسوء والاستغفار من الذنوب، ومن أهم وسائل التربية والخلاص من الذنوب هو الدعاء والمناجاة مع اللّه سبحانه وتعالى الواردة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من وسائل الخلاص من الذنوب هو أن يتذكر الإنسان ما ورد في الكتاب والسنة من الذم للمذنبين والعاصين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يتذكر قبح الذنوب وشدة العقوبة عليها، وأن يعلم أن أكثر ما يصيب العبد في الدنيا من الآلام والمصائب هو بسبب معاصيه كما دلت عليه الأخبار الكثيرة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ويتذكر ما ورد من العقوبات على آحاد الذنوب كالخمر والزنا والسرقة والقتل والكذب والحسد والغيبة وأكل مال الغير بالحرام، وغير ذلك من المعاصي وما يترتب عليها من موبقات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عليه أن يتذكر ضعف نفسه وعجزها عن احتمال عذاب الآخرة وعقوبة الدنيا، فإن الإنسان في أغلب الأحيان يرى الآثار السلبية للمعاصي والعقوبة لها في هذه الدنيا قبل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يجعل كل ذلك بعين الاعتبار، ويتذكر خساسة الدنيا وشرف الآخرة، وقرب الموت وفجأته، ولذة المناجاة مع رب العالمين ولذة ترك الذنوب امتثالاً لأمر اللّه تعالى، فإن من يتأمل في كل ذلك تنبعث في نفسه لهفة واشتياقإلى التوبة والإخلاص</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فيشتمل هذا الدعاء المروي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اليوم الخامس من شهر رمضان بعد مرحلة الاستغفار وطلب التوبة من اللّه تعالى على طلب أن يكون الإنسان من عباد اللّه الصالحين،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واجعلني من عبادك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قلب الإنسان بعد التوبة يصفو وينقى وتزول عنه تلك الحجب والحواجز التي طغت عليه وكدرته بسبب ما اقترفه من الذنوب، فحينئذ يكون مستعداً لأن يدخل جماعة عباد اللّه الصالحين الذين اقتربوا من كل خير و احسان وفضيلة، وابتعدوا من كل سوء وشر ورذيلة، وصاروا يفعلون الخير ويجتنبون السيئات أولئك الذين صلحت سريرتهم وعلانيتهم وصار القلب والقالب واحداً كل يعبر عن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ولذة الإيمان والطاعة لذة لا يدركها أحد إلا عباد اللّه الصالحن والذين تركوا الشهوات والملذات السطحية الدنيوية ورائهم وتوجهوا بصدق واخلاص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بشر الحافي يحدثنا التاريخ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مارًّ في طرقات بغداد، وإذا بأصوات الغناء والصخب والملاهي تعلو من إحدى الدور وكانت الدار لبشر الذي عرف في بداية أمره كما ينقل الرواة بتعاطي الخمر وقضاء لياليه وأيامه في المجون والدعارة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فبينما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يجتاز الدار وإذا بجارية قد خرجت وبيدها قمامة فرمت بها في جانب من الطريق، فالتفت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صاحب هذه الدار حرّ أم عبد؟ فقالت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لو كان عبداً لخاف من مولاه ثم دخلت الجارية الدار، وكان بشر على مائدة السكر،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فنقلت له ما دار بينها وبين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فأثرت كلمة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قلبه وهزته من أعماقه، فخرج بشر مسرعاً حتى لحق بالإمام فتاب على يده، واعتذر منه وبكى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لقد تحولت حياة بشر رأساً على عقب فصار يهذب نفسه ويطهرها، واتصل باللّه من معرفة وإيمان حتى فاق كثيراً من أهل عصره في الورع والزهد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هي التوبة الصحيحة والتي بسببها ينتقل الإنسان من حالة الاسفاف والانحطاط الخلقي إلى درجة الصالحين والمقتين، حيث عرف عن بشر في أخريات حياته بأنه صار من أكبر الزهاد والعباد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الإنسان المؤمن الصالح كلما ذاب أكثر في حقيقة الإيمان والطاعة والعبادة والارتباط باللّه تعالى نراه يرتفع أكثر فأكثر حتى يصبح من أولياء اللّه المقربين، وهذه صفة لا يمكن أن يتصف بها كل إنسان، ولا يمكن أن يصل إليها كل من ادعى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للذين يحبونه بصدق وإخلاص، والذين عرفوه حق المعرفة، ولا يعبدونه خوفاً من ناره أو شوقاً إلى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يعبدونه كما 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عبدتك خوفاً من نارك ولا طمعاً في جنتك، ولكن وجدتك أهلاً للعبادة فعبدتك</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يروى أن نبي اللّه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مر بثلاثة أشخاص قد نحلت أبدانهم وتغيرت ألوانهم،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بلغ بكم ما أرى؟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من النار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اللّه أن يؤمن الخائف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جاوزهم إلى ثلاثة آخرين فإذا هم أشد تحولاً وتغيراً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بلغ بكم ما أرى؟فقالوا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إلى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اللّه أن يعطيكم ما ترجون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جاوزهم إلى ثلاثة آخرين فإذا هم أشد تحولاً وتغيراً كأن على وجوههم المرايا من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بلغ بكم ما أرى؟</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نحب اللّه عز وجل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المقربون، أنتم المقربون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يخفى أن اللّه سبحانه وتعالى ليس بحاجة لنا ولا لعبادتنا بل نحن كلنا حاجة إليه وعين الفقر إلى رحمته، وهو الغني الحميد، ولكن مع كل ذلك فاللّه يحب عباده ويرغبهم ويشوقهم إليه ويقربهم منه رحمة بهم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فإنه ورد أن اللّه سبحانه کان فيما ناجی به موسى على الطور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يا موسى أبلغ قومك أنه ما يتقرب إليّ المتقربون بمثل البكاء من خشيتي، وما تعبد لي المتعبدون بمثل الورع عن محارمي، ولا تزين لي المتزينون بمثل الزهد في الدنيا عما بهم الغنى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أما المقربون إلي بالبكاء من خشيتي، فهم في الرفيق الأعلى لا يشركهم فيه أحد</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أعظمها وأفخرها من منزلة ومقام يكتسبها أولئك المقربون الذين عرفوا اللّه حق معرفته فأطاعوه وعبدوه وأصدقوه وأخلصوا له إخلاص الموقنين به سبحانه وتعالى، وعلى رأسهم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وأهل بيته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من المستحب في اليوم الخامس من شهر رمضان المبارك قراءة هذا الدعاء المأثور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 فيه من المستغفرين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الراجين لمغفرتك وعفوك في هذا الشهر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واجعلني فيه من عبادك الصالحين القانتين الذين عفوا أنفسهم عن ارتكاب المعاصي والمساوئ وتحلوا بالصفات الخيرة والأخلاق الحسنة، فالإنسان حين يتخلى عن الذنوب ويتوب إلى اللّه سبحانه فإنه ينتقل ويرتفع إلى مرحلة أخرى وهي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فيمكنه أن يدخل في زمرة العباد الصالحين القانتين والخاضعين اللّه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واجعلني فيه من أوليائك المقربين برأفتك يا أرحم الراحمين ولا يكتفي العبد 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بل يطمع في أكثر من ذلك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يرتقي إلى درجة</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أولياء اللّه المقربين، وهذه الدرجة لا تختص بالعلماء وطلبة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إنسان ولو كان كاسباً متواضعاً يمكنه أن يكون من أولياء اللّه المقربين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ذكروا أن عالماً كان يسير في إحدى الطرقات وخلفه حمّال يحمل له أشياء قد اشتراها من السوق، وبينما هم يسيرون وإذا بطفل صغير أوشك أن يسقط من سطح أحد البيوت، فجلب هذا الحادث انتباههما، وبينما كان الطفل يسقط التفت العالم إلى هذا الحمّال ورآه يتمتم ببعض الكلمات، وعندما وقع الطفل على الأرض أخذه أهله وهم يبكون ويصرخون في حالة من الخوف والاضطراب، وإذا به سالماً صحيحاً لم يصبه أي 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 توجه العالم إلى الحمّال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فعلت ذلك، وماذا عملت بحيث وصلت إلى هذه المنزلة والدرجة العظيمة عند اللّه سبحانه، حتى تمكنت أن تنقذ هذا الطفل من الموت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وعد عباده بأن يجيب دعوتهم إن أطاعوه بأداء الواجبات وترك المحرمات، وأنا فعلت ذلك، وكنت عبداً مطيعاً لله، ولذلك استجاب اللّه دعائي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عبدي أطعني تكن مثلي أو مثلي، أقول للشيء كن فيكون وتقول للشيء كن فيكون</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 هذا الدعاء،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برأفتك يا أرحم الراحمين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الرأفة في اللغة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الرحمة، قال 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وقيل أشد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 والرأفة أخص من الرحمة وأرق</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أسماء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الرؤوف كما ورد في مختلف الأدعية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ومن آداب الدعاء أن يخاطب العبد ربه بهذه الصفات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الرأفة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يسأله تعالى أن يقضي حوائجه بفضله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عاملني بفضلك ولا</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تعاملني بعدلك</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 جميع طاعات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الدقة والإمعان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تعدّد شكراً حتى لنعمة واحدة من نعم اللّه سبحانه، فكيف بجميعها،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نِعْمَةَ اللَّهِ لَا تُحْصُوهَا</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فمن الضروري أن يخاطب المؤمن ربه بهذه الكلمات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برأفتك يا أرحم الراحمين نسأل اللّه سبحانه أن يجعلنا من المستغفرين ومن عباده الصالحين القانتين ومن أوليائه المقربين برأفته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الدعاء</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الخوف والرجاء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اليوم السادس</w:t>
      </w:r>
      <w:r>
        <w:rPr>
          <w:rFonts w:eastAsia="Times New Roman" w:cs="Times New Roman" w:ascii="Times New Roman" w:hAnsi="Times New Roman"/>
          <w:color w:val="111111"/>
          <w:sz w:val="28"/>
          <w:szCs w:val="28"/>
          <w:lang w:val="en-US" w:bidi="en-US"/>
        </w:rPr>
        <w:t>6</w:t>
      </w:r>
      <w:r>
        <w:rPr>
          <w:rFonts w:ascii="Amiri" w:hAnsi="Amiri" w:eastAsia="Amiri" w:cs="Amiri"/>
          <w:color w:val="111111"/>
          <w:sz w:val="28"/>
          <w:sz w:val="28"/>
          <w:szCs w:val="28"/>
          <w:rtl w:val="true"/>
          <w:lang w:bidi="ar-SA"/>
        </w:rPr>
        <w:t>اللّهمّ لا تَحْذُلْنِي فِيهِ لِتَعَرُّضِ مَعْصِيَتِكَ، وَلا تَضْرِينِي بِسِياطِ نِقْمَتِكَ، وَزَحْزِحْنِي فيه من موجِباتِ سَخَطِكَ بِمَتِّكَ وَأَيَادِيكَ يا مُنتَهى رَغْبَةِ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به أعطاه اللّه تعالى أربعين ألف مدينة في كل مدينة ألف ألف بيت، وفي كل بيت ألف سریر، طول كل سرير ألف ذراع، على كل سرير حورية، لها ألف ذؤابة، يحمل كل ذؤابة سبعون خادماً</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 عن المحارم</w:t>
      </w:r>
      <w:r>
        <w:rPr>
          <w:rFonts w:ascii="Amiri" w:hAnsi="Amiri" w:eastAsia="Amiri" w:cs="Amiri"/>
          <w:color w:val="111111"/>
          <w:sz w:val="28"/>
          <w:sz w:val="28"/>
          <w:szCs w:val="28"/>
          <w:rtl w:val="true"/>
          <w:lang w:bidi="ar-SA"/>
        </w:rPr>
        <w:t xml:space="preserve">يقول علماء الأخلاق الحرام بمنزلة العقرب يلدغ الإنسان ويفسد دنياه وأخراه، 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مذاقه حلواً ومنظره بهيجاً، لكنه كالحية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مسها، قاتل سمها، وهذا ما يعرفه المتعمقون، أما الذي لا ينظر إلا سطحياً فقد يتصور خلاف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ولذا يحذر الإسلام عن الحرام وارتكابه، ويمدح التورع عن المحرمات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دينكم الورع</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لقي اللّه سبحانه ورعاً أعطاه اللّه ثواب الإسلام كله</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أشد العبادة الورع</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ماشيعتنا إلا من اتقى اللّه وأطاعه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واعملوا لما عند اللّه، ليس بين اللّه وبين أحد قرابة، أحب العباد إلى اللّه عز وجل وأكرمه عليه أتقاهم وأعملهم بطاعته</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إن الترغيب والترهيب هما في الواقع دعامتان أساسيتان يقوم عليهما بناء دين الإنسان، فالمسلم المؤمن دائم الرغبة فيما عند اللّه تعالى من خير وعون ونعمة، ولكنه دائم السعي لإعداد نفسه إعداداً إيمانياً وسلوكياً لتوفير الأهلية اللازمة للفيوضات الإلهية والآلاء الربانية، ومن أهم لوازم ذلك الإعداد أن يخاف اللّه تعالى في كل لحظة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ويتقي غضبه وسخطه و انتقامه ولا يأمن مكره وبأسه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يتمنى على اللّه الأماني من غير سعي دائم وكد متواصل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يَقُولُونَ رَبَّنَا اصْرِفْ عَنَّا عَذَابَ جَهَنَّمَ إِنَّ عَذَابَهَا كَانَ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سَاءَتْ مُسْتَقَرًّا وَمُقَامًا</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هذا حال المؤمنين فإنهم مشتغلون بذكر اللّه وعبادته في الليالي ويقضون النهار في إنجاز تكاليفهم وواجباتهم من أمور المعاش والمعاد ومع كل ذلك فإن قلوبهم أيضاً مملوءة بالخوف من التقصير في أداء المسؤوليات، فعندما يدعو العبد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تخذلني فيه لتعرض معصيتك يتوجه إلى اللّه ويسأله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يدرك بطريقة شعورية أو لا شعورية هذه الحقيقة الكبرى المعبرة عن نسبة وجوده إلى وجود خالقه تعالى، ويعلم بأنه عين الفقر إلى اللّه، ويحس في أعماقه أنه يعيش قصوراً مستمراً أمام اللّه، يحتاج إلى من يدفع عنه هذا القصور أو التقصير، ويفيض عليه هذا الكمال الذي يتحقق بعدم خذلانه، فإنه إذا وقع في معصية اللّه تعالى يصاب بالخذلان الأكبر، لذا هو يعيش بتطلع مستمر إلى حالات أرقى من أوضاعه التي يعايشها، ومن هنا يكون دعاؤه ورجاؤه من اللّه سبحانه أن لا يخذله في المعصية، وهذا الخوف من خذلانه في المعصية طريق للوصول إلى ما يكون أفضل مما 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خوفه هذا حبلاً ممدوداً بين الحاضر والمستقبل، وحافراً نفسياً يحث على الاستمرار في الاتجاه نحو الهدف والغاية الأرقى في الحياة، وهو الوصول إلى رضوان اللّه تعالى، كما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وَرِضْوَانٌ مِنَ اللَّهِ أَكْبَرُ</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 أن الدعاء هو توقع حصول خير من اللّه وتحصيل مكسب إنساني معقول ومحبب لدى النفس، فإن هذا التوقع والانتظار لا يسمى دعاء كاملاً وجامعاً لشرائطه إلا بعد أن يوفر الداعي كل الأسباب والمقدمات الضرورية لايجاد الشيء المرجو والداخلة تحت قدرة الإنسان واستطاعته، وبدون ذلك لا يكون انتظار الإنسان للخير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والمكاسب وعدم الخذلان إلا أماني خاسرة وأحلاماً خيالية عائمة في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يقول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 لِقَاءَ رَبِّهِ فَلْيَعْمَلْ عَمَلًا صَالِحًا وَلَا يُشْرِكْ بِعِبَادَةِ رَبِّهِ أَحَدًا</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وواضح أن المراد بلقاء اللّه لقاء رحمته، وقد يكون من معانيه الوعي بذاته والتبصر به ومعرفة عظمته، وهو أمر ممكن في هذه الدنيا بالنسبة للمؤمنين الحقيقيين وبالمقدار الذي يستوعبونه من معرفة اللّه، إلا أن هذه القضية تكتسب جانباً عاماً يوم القيامة بسبب مشاهدة الآثار الكبيره والواضحة والصريحة للخالق تبارك وتعالى، لذا فإن القرآن استخدم هذا التعبير في خصوص يوم القيامة، ومن جانب آخر فإن الإنسان الذي ينتظر أمراً معيناً ويأمل شيئاً ما، فمن الطبيعي أن يهيأ نفسه ويعدها لاستقبال ذلك الأمر، أما الشخص الذي يدعو باللسان فقط ولا يستعد وينتظر ولا يعمل فهو في الواقع يدعو ولا يكون صادقاً في دعائه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فمن الضروري على الإنسان أن يهيأ نفسه للطاعة ويجنب نفسه ويجنب نفسه عن العصيان والإسلام قد حذر من المعصية غاية الحذر في نتف متفرقة من الأدلة، وبين لكل عصيان عقاباً، كما يظهر من الآيات والأحاديث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العبد ليحبس على ذنب من ذنوبه مائة عام، وانه لينظر إلى أزواجه في الجنة يتنعمن</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فقد وروي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تبيدن عن واضحة وقد عمتك الأعمال الفاضحة، ولا تأمنن البيات وقد عملت السيئات</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قضى قضاءً حتماً ألا ينعم على العبد بنعمة</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فيسلبها إياه حتى يحدث العبد ذنباً يستحق بذلك النقمة</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جاء في الشعر المنسوب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كنت في نعمة فأرعها</w:t>
      </w:r>
      <w:r>
        <w:rPr>
          <w:rFonts w:ascii="Amiri" w:hAnsi="Amiri" w:eastAsia="Amiri" w:cs="Amiri"/>
          <w:b/>
          <w:b/>
          <w:bCs/>
          <w:i/>
          <w:i/>
          <w:iCs/>
          <w:color w:val="111111"/>
          <w:sz w:val="28"/>
          <w:sz w:val="28"/>
          <w:szCs w:val="28"/>
          <w:rtl w:val="true"/>
          <w:lang w:bidi="ar-SA"/>
        </w:rPr>
        <w:t>فإن المعاصي تزيل النعم</w:t>
      </w:r>
      <w:r>
        <w:rPr>
          <w:rFonts w:ascii="Amiri" w:hAnsi="Amiri" w:eastAsia="Amiri" w:cs="Amiri"/>
          <w:color w:val="111111"/>
          <w:sz w:val="28"/>
          <w:sz w:val="28"/>
          <w:szCs w:val="28"/>
          <w:rtl w:val="true"/>
          <w:lang w:bidi="ar-SA"/>
        </w:rPr>
        <w:t xml:space="preserve">وحافظ عليها بتقوى الإلهفإن الإله سريع النقمثم إن الخطيئة قد تكون عملاً عابراً، وقد تكون عن ملكة قلبية باعثة على الذنب، فإذا صارت الخطيئة حالة للقلب انقلب القلب عن صفائه ونظافته إلى كدرة نجسة ويكون حينذاك مبعث كل شر وإثم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طاب قلب المرء طاب جسده وإذا خبث القلب خبث الجسد</w:t>
      </w:r>
      <w:r>
        <w:rPr>
          <w:rFonts w:eastAsia="IRNazanin" w:cs="IRNazanin"/>
          <w:color w:val="111111"/>
          <w:sz w:val="28"/>
          <w:szCs w:val="28"/>
          <w:rtl w:val="true"/>
          <w:lang w:bidi="fa-IR"/>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ينقل عن أحد المرافقين للسيد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إنه كان يحتاط في مأكله وملبسه ومشربه ومسكنه احتياطاً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يعيش في غاية الزهد، رغم الحقوق الشرعية الكثيرة التي كانت تنهال عليه فلم يكن يتصرف فيها لنفسه، وكان له وارد من بعض أملاكه الخاصة يصرفه على شؤونه المنزلية، وذات مرة مرض السيد، فقال الأطباء بأن سببه الضعف، وأن اللازم أن يأكل اللحم، فصنع له خادمه لحماً مقلياً، ولما أن قدم له الطعام ورأى السيد اللحم المقلي، توجه إلى خادمه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هذا؟ ان واردنا لا يكفي لاضافة اللحم المقلي في الغذاء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وصف الأطباء لأجل ضعفكم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أحمل اللحم المقلي إلى الفقراء وإذا لم تحمل اللحم المقلي فإني لا آكل هذا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اقتنع السيد بطعامه العادي حيث رأى أن وارده من ملكه الذي خصصه لنفسه والذي ورثه من آبائه لا يفي بالمزيد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فترى كيف أن الإيمان باللّه سبحانه وتعالى يمنع الإنسان عن التصرف، لا التصرف السيئ فقط بل حتى عن التصرف المتعارف ويجعل من الإنسان زاهداً متواضعاً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ولنعم ما قال الشاعر في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تهملوا في الصالحات فانكم</w:t>
      </w:r>
      <w:r>
        <w:rPr>
          <w:rFonts w:ascii="IRNazanin" w:hAnsi="IRNazanin" w:eastAsia="IRNazanin"/>
          <w:b/>
          <w:b/>
          <w:bCs/>
          <w:i/>
          <w:i/>
          <w:iCs/>
          <w:color w:val="111111"/>
          <w:sz w:val="28"/>
          <w:sz w:val="28"/>
          <w:szCs w:val="28"/>
          <w:rtl w:val="true"/>
          <w:lang w:bidi="fa-IR"/>
        </w:rPr>
        <w:t>لاتجهلون عواقب الإهمال</w:t>
      </w:r>
      <w:r>
        <w:rPr>
          <w:rFonts w:ascii="Amiri" w:hAnsi="Amiri" w:eastAsia="Amiri" w:cs="Amiri"/>
          <w:color w:val="111111"/>
          <w:sz w:val="28"/>
          <w:sz w:val="28"/>
          <w:szCs w:val="28"/>
          <w:rtl w:val="true"/>
          <w:lang w:bidi="ar-SA"/>
        </w:rPr>
        <w:t>أن أرى فقرائكم في حاجةلو تعلمون لقائل فعالفتسابقوا الخيرات فهي أمامكم</w:t>
      </w:r>
      <w:r>
        <w:rPr>
          <w:rFonts w:ascii="IRNazanin" w:hAnsi="IRNazanin" w:eastAsia="IRNazanin"/>
          <w:b/>
          <w:b/>
          <w:bCs/>
          <w:i/>
          <w:i/>
          <w:iCs/>
          <w:color w:val="111111"/>
          <w:sz w:val="28"/>
          <w:sz w:val="28"/>
          <w:szCs w:val="28"/>
          <w:rtl w:val="true"/>
          <w:lang w:bidi="fa-IR"/>
        </w:rPr>
        <w:t>میدان سبق للجواد المنال</w:t>
      </w:r>
      <w:r>
        <w:rPr>
          <w:rFonts w:ascii="Amiri" w:hAnsi="Amiri" w:eastAsia="Amiri" w:cs="Amiri"/>
          <w:color w:val="111111"/>
          <w:sz w:val="28"/>
          <w:sz w:val="28"/>
          <w:szCs w:val="28"/>
          <w:rtl w:val="true"/>
          <w:lang w:bidi="ar-SA"/>
        </w:rPr>
        <w:t>والمحسنون لهم على إحسانهميوم الإثابة عشرة الأمثال ولكن إذا أصبح العكس وآثر العبد معصية اللّه على طاعته فسوف يحرمه اللّه تعالى من 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مفتاح الرحمةعن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أدنى ما أصنع بالعبد إذا آثر شهوته على طاعتي أن أحرمه لذيذ مناجاتي</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ليذنب الذنب فيزوي عنه الرزق</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إن المعصية لا بد لها في الدنيا من جزاء فكيف بالآخرة، ولذا يجب على الإنسان العاقل أن يتجنب العصيان مهما كلف الأمر، انظر إلى هذا الحديث المروي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على اللّه أن لا يعصى في دار إلا أضحاها للشمس حتى يطهرها</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ويذكر في أحوال أحد كبار العلماء، وهو السيد محمد باقر الميرداماد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فتاة دخلت غرفته ذات ليلة وفي وقت متأخر وذلك لأمر ألم بها، ولما وسوس إليه الشيطان أحرق رؤوس أصابعه على المصباح حتى يذوق الألم ويفكر في نار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جهنم فلا يقترب من العصيان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وعندما عرف الملك الصفوي بالقصة وبمدى تقوى السيد زوجه بنته وكانت نفس تلك الفتاة، بعد ذلك علت رتبته عند الناس، هذا بالإضافة إلى مقامه عند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تكون العاقبة المحمودة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 مَقَامَ رَبِّهِ وَنَهَى النَّفْسَ عَنِ الْهَوَى</w:t>
      </w:r>
      <w:r>
        <w:rPr>
          <w:rStyle w:val="FootnoteAnchor"/>
          <w:rtl w:val="true"/>
        </w:rPr>
        <w:footnoteReference w:id="595"/>
      </w:r>
      <w:r>
        <w:rPr>
          <w:rFonts w:ascii="Amiri" w:hAnsi="Amiri" w:eastAsia="Amiri" w:cs="Amiri"/>
          <w:color w:val="111111"/>
          <w:sz w:val="28"/>
          <w:sz w:val="28"/>
          <w:szCs w:val="28"/>
          <w:rtl w:val="true"/>
          <w:lang w:bidi="ar-SA"/>
        </w:rPr>
        <w:t>فأي حاجز غير الخوف من اللّه سبحانه عصمه عن اقتراف المعصية وهو في ريعان شبابه والفتاة وحدها في الغرفة، ولا يعلم بهما إلا اللّه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فبعد أن يوفر الإنسان كل الأسباب والمقدمات التي يتوقف عليها حصول النتائج، عندئذ يصح له أن يكون راجياً ومعتمداً على الثقة باللّه وحسن الظن به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إعقل راحلتك وتوكل</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فلابد في الرجاء من توفر الأسباب إلى المرجو وإلا فهو سلوك لغير الطريق وتراكم أماني خاسرة يهرب إليها الإنسان الإتكالي بلا 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سأل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مواليك يلمون بالمعاصي ويقولون نرجو،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ليسوا لنا بموالي، أولئك قوم ترجحت بهم الأماني، من رجا شيئاً عمل له و من خاف شيئاً هرب منه</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المؤمن مؤمناً حتى يكون خائفاً راجياً، ولا يكون خائفاً راجياً حتى يكون عاملاً لما يخاف ويرجو</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والغفلة فإنه من غفل فإنما يغفل عن نفسه، وإياكم والتهاون بأمر اللّه عز وجل فإنه من تهاون بأمر اللّه أهانه اللّه يوم القيامة</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فاللازم أن يعمل الإنسان بطاعة اللّه ويجتنب المعاصي ويكون راجياً، أما الرجاء لوحده فغير 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سلمة في ليلتها، ففقدته من الفراش، فقامت تطلبه في جوانب البيت حتى انتهت إليه وهو في جانب من البيت قائم رافع يديه يبكي،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تنزع مني صالح ما أعطيتني أبداً، اللّهمّ لا تشمت بي عدواً ولا حاسداً، اللّهمّ ولا تردني في سوء استنقذتني منه أبداً، اللّهمّ ولا تكلني إلى نفسي طرفة عين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أم سلمة تبكي، حتى 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لبكائها،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ولم لا أبكي، وأنت بالمكان الذي أنت به من وقد غفر اللّه لك ما تقدم من ذنبك وما تأخر، تسأله أن لا يشمت بك عدواً أبداً وأن لا يردك في سوء استنقذك منه أبداً و أن لا ينزع منك صالحاً ما أعطاك أبداً وأن لا يكلك إلى نفسك طرفة عين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وما يؤمنني؟ وإنما وكل اللّه يونس بن متى إلى نفسه طرفة عين وكان ما كان</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فالذي يرجو الخير والعون من اللّه سواء في أعماله الدنيوية المتعددة المحسوسة أو في غاياته الأخروية المنتظرة لابد له من أن يعمل من أجلها ويجد في تحصيلها، وأن لا يتمنى على اللّه الأماني وهو مستلق على ظهره فاغراً فاه، كأن العالم طوع ارادته، والأسباب تتحرك وفق مشيئته الراكدة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فلذلك حذرت الأحاديث الشريفة المروية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من التمادي والاغترار بالأماني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أخوف ما أخاف على أمتي الهوى وطول الأمل</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وطول الأمل، فكم من مغرور افتتن بطول أمله</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الأماني شيمة الحمقى</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الأماني همة الرجال الجهال</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أشرف الغنى ترك المنى</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من ادعى الإيمان وهو مشغوف من الدنيا بخدع الأماني وزور الملاهي</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ولنعم ماقال أحد الأدباء في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تنام وقد أعد لك السهاد</w:t>
      </w:r>
      <w:r>
        <w:rPr>
          <w:rFonts w:ascii="Amiri" w:hAnsi="Amiri" w:eastAsia="Amiri" w:cs="Amiri"/>
          <w:b/>
          <w:b/>
          <w:bCs/>
          <w:i/>
          <w:i/>
          <w:iCs/>
          <w:color w:val="111111"/>
          <w:sz w:val="28"/>
          <w:sz w:val="28"/>
          <w:szCs w:val="28"/>
          <w:rtl w:val="true"/>
          <w:lang w:bidi="ar-SA"/>
        </w:rPr>
        <w:t>وتوقن بالرحيل وليس زاد</w:t>
      </w:r>
      <w:r>
        <w:rPr>
          <w:rFonts w:ascii="Amiri" w:hAnsi="Amiri" w:eastAsia="Amiri" w:cs="Amiri"/>
          <w:color w:val="111111"/>
          <w:sz w:val="28"/>
          <w:sz w:val="28"/>
          <w:szCs w:val="28"/>
          <w:rtl w:val="true"/>
          <w:lang w:bidi="ar-SA"/>
        </w:rPr>
        <w:t>وتصبح مثلما تمسى مضيعاًكأنك لست تدري ما المرادأتطمع أن تفوز غداً هنيئاً</w:t>
      </w:r>
      <w:r>
        <w:rPr>
          <w:rFonts w:ascii="Amiri" w:hAnsi="Amiri" w:eastAsia="Amiri" w:cs="Amiri"/>
          <w:b/>
          <w:b/>
          <w:bCs/>
          <w:i/>
          <w:i/>
          <w:iCs/>
          <w:color w:val="111111"/>
          <w:sz w:val="28"/>
          <w:sz w:val="28"/>
          <w:szCs w:val="28"/>
          <w:rtl w:val="true"/>
          <w:lang w:bidi="ar-SA"/>
        </w:rPr>
        <w:t>ولم يكن منك في الدنيا اجتهاد</w:t>
      </w:r>
      <w:r>
        <w:rPr>
          <w:rFonts w:ascii="Amiri" w:hAnsi="Amiri" w:eastAsia="Amiri" w:cs="Amiri"/>
          <w:color w:val="111111"/>
          <w:sz w:val="28"/>
          <w:sz w:val="28"/>
          <w:szCs w:val="28"/>
          <w:rtl w:val="true"/>
          <w:lang w:bidi="ar-SA"/>
        </w:rPr>
        <w:t>إذا أفرطت في تقديم زرعفكيف يكون من عدم حصاد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الخوف والرجاءحينما وضع الإسلام أحكامه وثبت معاييره وقواعده الأخلاقية والسلوكية لتنظيم الإنسان وتوجيه سلوكه وعلاقاته الإنسانية المختلفة، كان ينطلق في تقويمه وحالات تعامله مع الإنسان في نظرته إليه كوحدة سلوكية مترابطة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من حيث الدفع والاتجاه الحركي الباطني للذات، أو من حيث الأداء السلوكي الخارجي الذي يجسد أهداف الذات وغاياتها ويعكس ماهية الدوافع والقوى المؤثرة في اتجاهها 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وبذلك نسق بين الباعث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النفسية المحركة نحو 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والغاية من جهة، وبين الأداء والفعل الخارجي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فربط بين الذات الإنسانية وبين امتدادها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السلوكي في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ونظراً لأهمية الباعث والمحرك النفسي وقدرته على الشخصية والسلوك، بدأ الإسلام بالتعامل مع القوى والدوافع النفسية الداخلية المحركة للسلوك والمحفزة للإنسان في تعامله ونشاطه، فرد أنواع السلوك التي يتعامل بها الإنسان إلى محركين أساسين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والرجاء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فقد نظم أنماط السلوك الإنساني جميعها على أساس من هذين الدافعين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والرجاء وذلك لأن الخوف والرجاء حالتان نفسيتان تعرضان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قبل أن يقدم على أي فعل من الأفعال، لأنه لابد للإنسان من أن يتصور الفعل ولابد من أن تحصل له القناعة الكافية به قبل أن يقدم عليه أو يتحرك نحوه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وانطلاقاً من هذه الحقيقة جاء وصف القرآن الكريم للخوف والرجاء، وجاءت دعوته للإنسان ليرجو الخير كله من ربه ويخاف الخوف كله من معصية خالقه، فيرتبط باللّه سبحانه و تعالی ارتباطاً نفسياً وسلوكياً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بهذا الوعي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يَدْعُونَ يَبْتَغُونَ إِلَى رَبِّهِمُ الْوَسِيلَةَ أَيُّهُمْ أَقْرَبُ وَيَرْجُونَ رَحْمَتَهُ وَيَخَافُونَ عَذَابَهُ إِنَّ عَذَابَ رَبِّكَ كَانَ مَحْذُورًا</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وجاء في مجمع البيان في تفسير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اولئك الذين يدعون إلى اللّه تعالى ويطلبون القربة إليه بفعل الطاعات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أيهم أقرب أي ليظهر اليهم الأفضل والأقرب منزلة منه، وتأويله أن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علو رتبهم وشرف منزلتهم إذا لم يعبدوا غير اللّه فأنتم أولى أن لا تعبدوا غير اللّه، وإنما ذكر ذلك حثاً على الإقتداء بهم،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معناه اولئك الذين يدعونهم ويعبدونهم ويعتقدون أنهم آلهة من المسيح والملائكة يبتغون الوسيلة والقربة إلى اللّه تعالى بعبادتهم ويجتهد كل منهم ليكون أقرب من رحمته أو يطلب كل منهم أن يعلم أيهم أقرب إلى رحمته أو إلى 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وَيَرْجُونَ رَحْمَتَهُ وَيَخَافُونَ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وهم مع ذلك</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يستغفرون لأنفسهم فيرجون رحمته إن أطاعوا، ويخافون عذابه إن عصوا، ويعملون عمل العبيد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عَذَابَ رَبِّكَ كَانَ مَحْذُورًا أي متقي يجب أن يحذر منه لصعوبته</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 أيضاً في باب الخوف والرجاء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 يُوحَى إِلَيَّ أَنَّمَا إِلَهُكُمْ إِلَهٌ وَاحِدٌ فَمَنْ كَانَ يَرْجُو لِقَاءَ رَبِّهِ فَلْيَعْمَلْ عَمَلًا صَالِحًا وَلَا يُشْرِكْ بِعِبَادَةِ رَبِّهِ أَحَدًا</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وقالوا في تفسيرها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بَشَرٌ مِثْلُكُمْ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نبيه التواضع لئلا يزهو على خلقه فأمره أن يقر على نفسه بأنه آدمي كغيره، إلا أنه أكرم بالوحي،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 إِلَيَّ أَنَّمَا إِلَهُكُمْ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لاشريك له، أي لا فضل لي عليكم إلا بالوحي والنبوة، ولا علم لي إلا ما علمنيه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 لِقَاءَ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فمن كان يطمع في لقاء ثواب ربه ويأمله ويقر بالبعث إليه والوقوف بين يديه، وقيل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يخشى لقاء عقاب ربه،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الرجاء يشتمل على كلا المعنيين الخوف والأمل، وانشد في ذلك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كل ما ترجو من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كل ما ترجو من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فَلْيَعْمَلْ عَمَلًا صَالِحًا أي خالصاً للّه تعالى يتقرب به إليه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هذا النسق جرت السنة الشريفة وتواردت الأحاديث والروايات،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 الصادق الذي جاء وصفاً دقيقاً لدافع الخوف والرجاء في النفس الإنسانية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لايكون المؤمن مؤمناً حتى يكون خائفاً راجياً، ولا يكون خائفاً راجياً حتى يكون عاملاً لما يخاف ويرجو</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ونرى في قول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ما يتطابق مع هذا المعنى وما يدل على دقة التعبير وعمق التشخيص، وبصيغة ترسم لنا معادلة الحركة النفسية القائمة على أساس</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شعور متوازن من الخوف والرجاء،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عبد مؤمن إلا وفي قلبه نوران، نور خيفة ونور رجاء، لو وزن هذا لم يزد على هذا، وقد جمع اللّه سبحانه بينهما في وصف من أثنى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ربهم خوفاً وطمعاً يدعوننا رغباً ورهباً</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وقد جاءت في القرآن الكريم آيات تدل على أن الباري تعالى أراد أن يخيف بها عباده وذلك لكي يتقربوا إليه بترك المعاصي وفعل الطاعات ويكونوا على خوف دائم منه، ليكون هذا الخوف نجاة ورحمة منه تعالى، فقد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مِنْ فَوْقِهِمْ ظُلَلٌ مِنَ النَّارِ وَمِنْ تَحْتِهِمْ ظُلَلٌ ذَلِكَ يُخَوِّفُ اللَّهُ بِهِ عِبَادَهُ يَا عِبَادِ فَاتَّقُونِ</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ماكان في وصية لقمان؟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فيها الأعاجيب، وكان أعجب ما كان فيها أن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اللّه عز وجل خيفة لو جئته ببر الثقلين لعذبك وارج اللّه رجاء لو جئته بذنوب الثقلين لرحمك،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عبد مؤمن إلا وفي قلبه نوران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خيفة ونور رجاء، لو وزن هذا لم يزد على هذا، ولو وزن هذا لم يزد على هذا</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وعندما نمعن النظر في هذا الدعاء الشريف الوارد في شهر رمضان،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تخذلني فيه لتعرض معصيتك نجد بأنه ينبثق مفهوم الخوف والرجاء في نفس الإنسان الداعي من منطلق عقائدي راسخ، وهو منطلق الإيمان باللّه، الإيمان الذي يقوم على أساس الفهم والاستيعاب الواعي لعقيدة التوحيد، ويستند إلى سلامة الرابطة بين العبد والمعبود وحسن العلاقة باللّه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فالإطاعة جمال واستراحة ونجاح والعصيان تنكب وانحراف وفشل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سبحانه الذي خلق الإنسان والكون هو الذي وضع الدستور والمنهاج على طبق الفطرة وعلى وفق الحكمة والمصلحة، فكل زيغ عن منهاجه سبحانه خبال وخسارة، خسارة في الدنيا وفي الدين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فعندما يقول العبد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لا تخذلني فيه لتعرض معصيتك يتوسل إلى اللّه ليأخذ بيده نحو الطاعات، باعتبار إن الإنسان مهما كان مؤمناً ومواظباً على فعل الخيرات، لابد وأن يوسوس له الشيطان، وقد تصدر منه المعصية، ما خلا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من يتلو تلوهم، لأن الدواعي للشهوات والنوازع النفسية والمغريات الحسية كل هذه تكون سبباً لجذب الإنسان نحو المعصية مهما كان قوياً، لذلك نجد الشاعر يمثل لنا هذا المعنى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 وشيطاني ودنيا والهوى</w:t>
      </w:r>
      <w:r>
        <w:rPr>
          <w:rFonts w:ascii="Amiri" w:hAnsi="Amiri" w:eastAsia="Amiri" w:cs="Amiri"/>
          <w:b/>
          <w:b/>
          <w:bCs/>
          <w:i/>
          <w:i/>
          <w:iCs/>
          <w:color w:val="111111"/>
          <w:sz w:val="28"/>
          <w:sz w:val="28"/>
          <w:szCs w:val="28"/>
          <w:rtl w:val="true"/>
          <w:lang w:bidi="ar-SA"/>
        </w:rPr>
        <w:t>كيف الخلاص وكلهم أعدائي</w:t>
      </w:r>
      <w:r>
        <w:rPr>
          <w:rFonts w:ascii="Amiri" w:hAnsi="Amiri" w:eastAsia="Amiri" w:cs="Amiri"/>
          <w:color w:val="111111"/>
          <w:sz w:val="28"/>
          <w:sz w:val="28"/>
          <w:szCs w:val="28"/>
          <w:rtl w:val="true"/>
          <w:lang w:bidi="ar-SA"/>
        </w:rPr>
        <w:t>ولعل ما يزيد الأمر إعضالاً أن النفس الإنسانية غالباً ما تحدث صاحبها بدوام الحالة الإيجابية للحياة من يسر وجاه وسلطة، فيعتقد أنه يملكها إلى الأبد وتنسيه العواقب، والحال أن الأمر إلى تغير وزوال كما يقول الشاعر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ألا كل شيء ما خلا اللّه باطلوکل نعيم لا محالة زائل</w:t>
      </w:r>
      <w:r>
        <w:rPr>
          <w:rFonts w:ascii="Amiri" w:hAnsi="Amiri" w:eastAsia="Amiri" w:cs="Amiri"/>
          <w:color w:val="111111"/>
          <w:sz w:val="28"/>
          <w:sz w:val="28"/>
          <w:szCs w:val="28"/>
          <w:rtl w:val="true"/>
          <w:lang w:bidi="ar-SA"/>
        </w:rPr>
        <w:t>وفي قصة هي عبرة في هذا المجال أنه وفد أبو نؤاس على ابن الخصيب وهو عامل بمصر وكان جواداً يحب المدحة، فمدحه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تزر أرض الخصيب ركابنا</w:t>
      </w:r>
      <w:r>
        <w:rPr>
          <w:rFonts w:ascii="Amiri" w:hAnsi="Amiri" w:eastAsia="Amiri" w:cs="Amiri"/>
          <w:b/>
          <w:b/>
          <w:bCs/>
          <w:i/>
          <w:i/>
          <w:iCs/>
          <w:color w:val="111111"/>
          <w:sz w:val="28"/>
          <w:sz w:val="28"/>
          <w:szCs w:val="28"/>
          <w:rtl w:val="true"/>
          <w:lang w:bidi="ar-SA"/>
        </w:rPr>
        <w:t>فأي فتى بعد الخصيب تزور</w:t>
      </w:r>
      <w:r>
        <w:rPr>
          <w:rFonts w:ascii="Amiri" w:hAnsi="Amiri" w:eastAsia="Amiri" w:cs="Amiri"/>
          <w:color w:val="111111"/>
          <w:sz w:val="28"/>
          <w:sz w:val="28"/>
          <w:szCs w:val="28"/>
          <w:rtl w:val="true"/>
          <w:lang w:bidi="ar-SA"/>
        </w:rPr>
        <w:t>فتى يشترى حسن الثناء بمالهويعلم أن الدائرات تدورفأكرمه بعطية كثيرة وعاد أبو نؤاس إلى العراق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أبو نؤاس جالس مع جماعة من ندمائه وهم في فرح وسرور، إذ أقبل رجل رث الثياب يسأل من يدلني على أبي نؤاس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من الشعر قلتها عن الخصيب أحب اعادتها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 أن الدائرات تدور وبكى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هو الخصيب، ضربه الدهر وعزل وأخذت أمواله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من الدنياوكم ملك متوج بالذهب ومحلى بالديباج ومسوّد بالخدم انتهى إلى طرق الأبواب و ساوى سوقة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أنه لما نزل سعد بن أبي وقاص الحيرة،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عجوز من بنات الملوك،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الحرقة بنت النعمان بن المنذر، وكانت من أجل عقائل العرب، وكانت إذا خرجت إلى بيتها نشرت عليها ألف قطيفة خز وديباج، ومعها ألف وصيف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إليها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كالشن البالي فقالت ياسعد كنا ملوك هذا المصر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يجبى إلينا خراجه ويطيعنا أهله مدة من المدد حتى صاح بنا صائح الدهر فشتت ملانا، والدهر ذو نوائب وصروف فلو رأيتنا في أيامنا لأرعدت فرائصك فرقاً منا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لها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أنعم ما تنعمتم به؟</w:t>
      </w:r>
      <w:r>
        <w:rPr>
          <w:rFonts w:ascii="Amiri" w:hAnsi="Amiri" w:eastAsia="Amiri" w:cs="Amiri"/>
          <w:color w:val="111111"/>
          <w:sz w:val="28"/>
          <w:sz w:val="28"/>
          <w:szCs w:val="28"/>
          <w:rtl w:val="true"/>
          <w:lang w:bidi="ar-SA"/>
        </w:rPr>
        <w:t>قالت سعة الدنيا علينا وكثرة الأصوات إذا دعونا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أنشأت تقول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وبينا نسوس الناس والأمر أمرنا</w:t>
      </w:r>
      <w:r>
        <w:rPr>
          <w:rFonts w:ascii="Amiri" w:hAnsi="Amiri" w:eastAsia="Amiri" w:cs="Amiri"/>
          <w:b/>
          <w:b/>
          <w:bCs/>
          <w:i/>
          <w:i/>
          <w:iCs/>
          <w:color w:val="111111"/>
          <w:sz w:val="28"/>
          <w:sz w:val="28"/>
          <w:szCs w:val="28"/>
          <w:rtl w:val="true"/>
          <w:lang w:bidi="ar-SA"/>
        </w:rPr>
        <w:t>إذا نحن فيهم سوقة ليس تنصف</w:t>
      </w:r>
      <w:r>
        <w:rPr>
          <w:rFonts w:ascii="Amiri" w:hAnsi="Amiri" w:eastAsia="Amiri" w:cs="Amiri"/>
          <w:color w:val="111111"/>
          <w:sz w:val="28"/>
          <w:sz w:val="28"/>
          <w:szCs w:val="28"/>
          <w:rtl w:val="true"/>
          <w:lang w:bidi="ar-SA"/>
        </w:rPr>
        <w:t>فتباً لدنيا لا يدوم نعيمهاتقلب تارات بنا وتصرفثم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إنه لم يكن أهل بيت بخير إلا والدهر يعقبهم حسرة حتى يأتي أمر اللّه على الفريقين، فأكرمها سعد وأمر بردها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فإذا كان هذا حال الدنيا وصروفها فحري بالمؤمن أن يحذر فتنتها ويعود إلى خالقه جل وعلا، ويذكره كثيراً ويبتعد عن الانقياد إلى زخارفها الكاذبة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يلزم على اللبيب الفطن مراقبة نفسه لكي لا يتعرض لمعصية خالقه، وبالتالي سوف يقع في الخذلان المبين، فإذا زل عليه أن يتدارك الزلة والمعصية بالتوبة، وقد حثنا القرآن الكريم نحو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يطوف ويدور حول الشيء، فكأن وساوس الشيطان تدور حول فكر الإنسان وروحه كالطائف حول الشيء ليجد منفذاً إليه، فإذا تذكر الإنسان في مثل هذه الحالة ربه، واستعاذ من وساوس الشيطان ونظر إلى عاقبة أمره، أبعدها عنه، وإلا أذعن إليها وانقاد وراء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مُبْصِرُونَ إشارة إلى حقيقة أن الوساوس الشيطانية تلقي حجاباً على البصيرة الباطنية للإنسان حتى لا يعرف العدو من الصديق ولا الخير من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ذكر اللّه يكشف الحجب ويزيد الإنسان بصيرة وهدى ويمنحه القدرة على معرفة الحقائق والوقائع، هذه المعرفة التي تخلص من مخالب الوساوس الشيطانية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فالإيمان باللّه وطاعته والخوف منه أمان من خذلان المعاصي وملاك لكل خير، فقد روي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اتقى أحد إلا سهل اللّه مخرجه</w:t>
      </w:r>
      <w:r>
        <w:rPr>
          <w:rFonts w:eastAsia="IRNazanin" w:cs="IRNazanin"/>
          <w:color w:val="111111"/>
          <w:sz w:val="28"/>
          <w:szCs w:val="28"/>
          <w:rtl w:val="true"/>
          <w:lang w:bidi="fa-IR"/>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مَخْرَجًا</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ينقل في أحوال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أنه سئل عن أمر، فقال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لدي وديعة ولم يكن لي مال وكانت زوجتي في حالة الولادة وهي بأمس الحاجة إلى بعض اللوازم المقوية من الأكل والدواء وما أشبه، فذهبت إلى الوديعة لأستقرض منها شيئاً حتى أصرفه في شؤونها، ثم أؤديها بعد ذلك، لكن فكرت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صاحب الوديعة لا يرضى فرجعت ثم ذهبت مرة ثانية وثالثة ورابعة وخامسة وسادسة</w:t>
      </w:r>
      <w:r>
        <w:rPr>
          <w:rFonts w:eastAsia="Amiri" w:cs="Amiri" w:ascii="Amiri" w:hAnsi="Amiri"/>
          <w:color w:val="111111"/>
          <w:sz w:val="28"/>
          <w:szCs w:val="28"/>
          <w:rtl w:val="true"/>
          <w:lang w:bidi="ar-SA"/>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وسابعة، وأخيراً عزمت على عدم التصرف في الوديعة وتوكلت على اللّه واكتفينا ببعض ما في الدار وسهل اللّه فوضعت الزوجة بدون الاحتياج إلى مأكل زائد أو دواء أو ما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القصة هي في الواقع مصداق لقول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ما استنجحت به الأمور ذكر اللّه سبحانه</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اتقى اللّه وقاه</w:t>
      </w:r>
      <w:r>
        <w:rPr>
          <w:rFonts w:eastAsia="IRNazanin" w:cs="IRNazanin"/>
          <w:color w:val="111111"/>
          <w:sz w:val="28"/>
          <w:szCs w:val="28"/>
          <w:rtl w:val="true"/>
          <w:lang w:bidi="fa-IR"/>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توكل على اللّه كفاه</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اعتصم باللّه نجاه</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فإذا أردنا التخلص والنجاح في الصراع المستمر في كيان الإنسان بين عقله ونفسه الأمارة بالسوء ينبغي أن نستعين باللّه سبحانه ونرجوه في أن يسددنا ويعيننا للانتصار على النفس ووساوس الشيطان، ونلتمسه لكي لا يخذلنا خصوصاً في المواقع الصعبة والظروف الحرجة لننهزم ونقع في شراك المعصية، لذلك جاء في الدعاء الشريف الذي هو مدار بحثنا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تخذلني فيه لتعرض معصيتك باعتبار أن الدعاء هو باب من أبواب الإنابة والتوبة وتساعد الإنسان أمام الشيطان، كما في الحديث الشريف عن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دعامة الإيمان وعصمة من الشيطان</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إذن يلزم على العبد أن يلتجأ إلى اللّه تعالى بذكره ودعائه لكي لا يخذله في التعرض لمعصيته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تخذلني فيه لتعرض معصيتك، ولا تضربني بسياط نقمتك، وزحزحني فيه من موجبات سخطك، بمنك وأياديك يا منتهى رغبة الراغبين</w:t>
      </w:r>
      <w:r>
        <w:rPr>
          <w:rFonts w:eastAsia="Times New Roman" w:cs="Times New Roman" w:ascii="Times New Roman" w:hAnsi="Times New Roman"/>
          <w:color w:val="111111"/>
          <w:sz w:val="28"/>
          <w:szCs w:val="28"/>
          <w:rtl w:val="true"/>
          <w:lang w:val="en-US" w:bidi="en-US"/>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وجواب</w:t>
      </w:r>
      <w:r>
        <w:rPr>
          <w:rFonts w:ascii="Amiri" w:hAnsi="Amiri" w:eastAsia="Amiri" w:cs="Amiri"/>
          <w:color w:val="111111"/>
          <w:sz w:val="28"/>
          <w:sz w:val="28"/>
          <w:szCs w:val="28"/>
          <w:rtl w:val="true"/>
          <w:lang w:bidi="ar-SA"/>
        </w:rPr>
        <w:t>وهنا سؤال ربما يخطر في بال البعض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اللّه تبارك وتعالى يجبر المكلف على المعصية، حيث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تخذلني فيه لتعرض معصيتك</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والجواب على هذا السؤال هو بالتأكيد أن اللّه تعالى لا يجبر عبده على المعصية أو على الطاعة، بل خلق الإنسان مختاراً وجعل له الاختيار على أن يعمل المعصية أو يتركها، لأنه لولم يكن العبد قادراً وكان مجبوراً في أفعاله ثم يحاسبه اللّه ويعاقبه لكان اللّه أظلم الظالمين، سبحانه وتعالى عن ذلك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بيان ذلك كما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الباب 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الفعل القبيح إذا كان صادراً منه تعالى استحالت معاقبة العبد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هذا الفعل 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لم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باعتبار أن القبيح لم يصدر من العبد بل من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تعالى يعاقبه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باتفاق جميع المسلمين أن المذنب والعامل للقبيح يستحق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ظالماً تعالى اللّه عنه</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باعتباره أن القبيح حينئذ صدر منه تعالى، والعبد كان وسيلة فقط، ومع ذلك عاقب عبده فيكون ظالماً، تعالى اللّه عن الظلم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سبحانه لا يجبر العبد على الفعل، بل العبد له أن يفعل وله أن يترك، فإذا صدر فعل القبيح فهو بإرادة واختيار العبد نفسه، وإلا إذا كان العبد مجبوراً في أفعاله فيقبح على الحكيم أن يعاقبه واللّه تعالى هو سيد الحكماء بل هو الحكيم المطلق، هذا هو الدليل العقلي على اختيار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الأدلة النقلية فقد دلت على هذا المعنى أيضاً، وهو أن الإنسان غير مجبر على أفعاله، بل له الاختيار والإرادة، فالقرآن الكريم يصرح بهذا المعنى وهو رجوع الفعل إلى العبد وأنه واقع بإرادته،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 ثُمَّ يَقُولُونَ هَذَا مِنْ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لَهُمْ مِمَّا كَتَبَتْ أَيْدِيهِمْ وَوَيْلٌ لَهُمْ مِمَّا يَكْسِبُونَ</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ويقول سبحانه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يَعْمَلْ سُوءًا يُجْزَ بِهِ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 وَأَنَّ اللَّهَ سَمِيعٌ عَلِيمٌ</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والموضوع المهم الآخر الذي يستفاد من هذه الآيات هو أنه ليس للإنسان مصير خاص قد تعيّن له من قبل، ولا يقع تحت تأثير ما يمسى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 التاريخ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 يصنع التاريخ ويدون حياة الإنسانية ويجعل التحولات في الأسلوب والأخلاق والأفكار وغيرها، هو إرادة الإنسان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فبناءً على ذلك فإن الذين يعتقدون بالقضاء والقدر الجبري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الأمور والحوادث جميعها تجري بمشيئة اللّه الإجبارية بمعنى أن الإنسان لا اختيار له إطلاقاً، تر دهم هذه الآيات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ليس من الصحيح الاعتقاد بالجبر المادي الذي يجعل من الإنسان العوبة بيد الغرائز التي لا تتغير، أو جبر الوراثة، أو جبر المحيط أو ما أشبه، فيقال هذا هو الذي يحرك الإنسان فقط بحيث لا يبقى له ارادة، كما قال البعض بأنه تتحكم فيه الأوضاع الاقتصادية والمعامل والمصانع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حراً في تصرفاته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ما تقدم من الجبر ترفضه المدرسة الإسلامية ويرفضه القرآن، فالإنسان حر وهو الذي يقرر مصيره بنفسه، نعم قد تكون لهذه الأشياء بعض التأثيرات، ولكنها لا تسلب حرية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بملاحظة ما قرأناه من الآيات يمسك بزمام مصيره و تاريخه بنفسه، فيصنع له الفخر والنصر وهو الذي يسوق نفسه إلى الابتلاء والمذلة، فداؤه منه ودواؤه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فيلزم أن يغير نفسه ويبني شخصيته بنفسه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جاء في رسالة الإمام الهادي اليا في الرد على أهل الجبر والتفويض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الجبر الذي يلزم من دان به الخطأ فهو قول من زعم أن اللّه جل وعز أجبر العباد على المعاصي وعاقبهم عليها، ومن قال بهذا القول فقد ظلم اللّه في حكمه وكذبه وردّ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يَظْلِمُ رَبُّكَ أَحَدًا</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يَدَاكَ وَأَنَّ اللَّهَ لَيْسَ بِظَلَّامٍ لِلْعَبِيدِ</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يَظْلِمُ النَّاسَ شَيْئًا وَلَكِنَّ النَّاسَ أَنْفُسَهُمْ يَظْلِمُونَ</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مع أي كثيرة في ذكر هذا، فمن زعم أنه مجبر على المعاصي فقد أحاله بذنبه على اللّه، وقد ظلمه في عقوبته، ومن ظلم فقد كذب كتابه، ومن كذب كتابه فقد لزمه الكفر بإجماع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التفويض الذي أبطله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وأخطأ من دان به وتقلده، فهو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جل ذكره فوض إلى العباد الاختيار المطلق وأهملهم، فلا قدرة اللّه في أي شيء ولا سيطرة له على الإنسان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والبحث دقيق مذكور في علم الكلام والنتيجة أنه لاجبر ولا تفويض بل أمر بين الأمرين، وإلى هذه ذهب الأئمة الهداة من عترة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فإنهم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فوض إليهم على جهة الإهمال لكان لازماً له رضى ما اختاروه واستوجبوا منه الثواب ولم يكن عليهم فيما جنوه العقاب، إذا كان الإهمال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 وتنصرف هذه المقالة 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العباد تظاهروا عليه فألزموه قبول إختيارهم بآرائهم ضرورة كره ذلك أم أحب، فقد لزمه الوهن، أو يكون جل وعز عجز عن تعبدهم بالأمر والنهي على إرادته كرهوا أو أحبوا ففوض أمره ونهيه إليهم واجراهما على محبتهم إذ عجز عن</w:t>
      </w:r>
      <w:r>
        <w:rPr>
          <w:rFonts w:eastAsia="Amiri" w:cs="Amiri" w:ascii="Amiri" w:hAnsi="Amiri"/>
          <w:color w:val="111111"/>
          <w:sz w:val="28"/>
          <w:szCs w:val="28"/>
          <w:rtl w:val="true"/>
          <w:lang w:bidi="ar-SA"/>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تعبدهم بإرادته فجعل الاختيار إليهم في الكفر والإيمان</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حين أتاه نجدة يسأله عن معرفة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بماذا عرفت ربك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بالتمييز الذي خولني والعقل الذي دلني،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أفمجبول أنت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مجبولاً ماكنت محموداً على إحسان ولا مذموماً على إساءة وكان المحسن أولى باللائمة من المسيء، فعلمت أن اللّه قائم باق وما دونه حدث حائل زائل وليس القديم الباقي كالحدث الزائل، قال 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أجدك أصبحت حكيماً يا أمير المؤمنين قال أصبحت مخيراً فإن أتيت السيئة بمكان الحسنة فأنا المعاقب عليها</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وهناك الكثير من الآيات والروايات الدالة على عدم الجبر والتفويض بل الأمر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النتيجةفإذاً يمكن الاستفادة من الآيات والروايات التي أوردناها آنفاً أن اللّه تعالى لا يجبر العبد ولا يخذله بالتعرض إلى معصيته، بل يكون العبد مختاراً ومريداً، فهو بنفسه يقدم نحو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عندما يطلب العبد في الدعاء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تخذلني فيه لتعرض معصيتك، ولا تضربني بسياط نقمتك، وزحزحني فيه من موجبات سخطك، بمنك وأياديك يا منتهى رغبة الراغبين، فدعاء العبد هذا لاينافي الاختيار والارادة الإنسانية، بل يسأل اللّه أن يوفقه لذلك، وأن يهيئ له الأسباب التي تؤدي إلى عدم الخذلان بارتكاب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ندرك أيضاً بعض الآيات والروايات التي ذكرت أن العلاقة بين الإنسان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وخالقه تعالى هي علاقة احتياج وتلقي لاستكمال النقص، والاحساس العميق بالحاجة والرغبة في استقبال الإفاضات، ثم ندرك بأن الدعاء وطلب عدم الخذلان من هذه الحقائق التي نتحسسها ونحتاج إليها لملأ هذا الفراغ النفسي الكبير الذي يشعر به الإنسان في أعماقه سواء كان في سعيه الدنيوي العاجل أو في هدفه الأخروي المنتظر، فيتوجه إلى خالقه بروح الرجاء وانتظار الخير ويعيش هذا الإحساس بصيغته الحية في نفس الإنسان المسلم، لأنه يؤمن بأن خالق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الخير كله وهو مسبب الأسباب،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 بِيَدِكَ الْخَيْرُ إِنَّكَ عَلَى كُلِّ شَيْءٍ قَدِيرٌ</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الغني المطلق الذي لا يعرض عليه الفقر أبداً،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مَا فِي السَّمَاوَاتِ وَالْأَرْضِ إِنَّ اللَّهَ هُوَ الْغَنِيُّ الْحَمِيدُ</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وبذلك يعيش المؤمن حياته في انسجام وطمأنينة وثقة بالمستقبل والمصير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له حالة من الخوف والرجاء، كما أكدت عليها الروايات والآيات الشريفة، نسأل اللّه سبحانه التوفيق والسداد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باللّه طريق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اليوم السابع</w:t>
      </w:r>
      <w:r>
        <w:rPr>
          <w:rFonts w:eastAsia="Times New Roman" w:cs="Times New Roman" w:ascii="Times New Roman" w:hAnsi="Times New Roman"/>
          <w:color w:val="111111"/>
          <w:sz w:val="28"/>
          <w:szCs w:val="28"/>
          <w:lang w:val="en-US" w:bidi="en-US"/>
        </w:rPr>
        <w:t>7</w:t>
      </w:r>
      <w:r>
        <w:rPr>
          <w:rFonts w:ascii="Amiri" w:hAnsi="Amiri" w:eastAsia="Amiri" w:cs="Amiri"/>
          <w:color w:val="111111"/>
          <w:sz w:val="28"/>
          <w:sz w:val="28"/>
          <w:szCs w:val="28"/>
          <w:rtl w:val="true"/>
          <w:lang w:bidi="ar-SA"/>
        </w:rPr>
        <w:t>اللّهمّ أَعِنِّي فِيهِ عَلَى صِيَامِهِ وَقِيامِهِ، وَجَنِّبْنِي فِيهِ مِن هَفَواتِهِ وَآثَامِهِ، وَارْزُقْنِي فِيهِ ذِكْرَكَ بِدَوامِهِ بِتَوْفِيقِكَ يَا هَادِيَ الْمُضِلِّينَ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به أعطي في الجنة ما يعطى الشهداء والسعداء والأولياء</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الاستعانة باللّهيفتتح الداعي دعاءه في اليوم السابع من شهر رمضان المبارك بطلب العون من اللّه تعالى لصيام هذا الشهر وقيامه،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أعني فيه على صيامه وقيامه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والعون في اللغة بمعنى المساعدة، عوّنه، تعويناً وعاونه معاونة وعواناً وأعانه إعانة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ساعده استعان فلاناً بفلان، طلب منه المساعدة والعون، والعون مصدر بمعنى المساعدة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أنه لا ينبغي طلب العون إلا من اللّه تعالى القادر المقتدر المفيض بالرحمة والعطاء، خالق كل شيء، ومنتهى كل رغبة، وفي القرآن الكريم إشارة صريحة وواضحة إلى أهمية الاستعانة باللّه، فلابد منها في كل أعمالنا وحركاتنا حيث نقرأ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Style w:val="FootnoteAnchor"/>
          <w:rtl w:val="true"/>
        </w:rPr>
        <w:footnoteReference w:id="640"/>
      </w:r>
      <w:r>
        <w:rPr>
          <w:rFonts w:ascii="Amiri" w:hAnsi="Amiri" w:eastAsia="Amiri" w:cs="Amiri"/>
          <w:color w:val="111111"/>
          <w:sz w:val="28"/>
          <w:sz w:val="28"/>
          <w:szCs w:val="28"/>
          <w:rtl w:val="true"/>
          <w:lang w:bidi="ar-SA"/>
        </w:rPr>
        <w:t>ثم نعقبه فوراً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نَسْتَعِينُ</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وذلك لأن أصل العمل بحاجة إلى العون، مما يعبر عنه العلماء بالعلة المحدثة، والاستمرار عليه أيضاً بحاجة إلى العون ويعبر عنه بالعلة المبقية، وتفصيل ذلك في علمي المنطق والفلسفة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تقديم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على الإستعانة والعبادة دليل على الحصر، كما يعبر عنه الأدباء </w:t>
      </w:r>
      <w:r>
        <w:rPr>
          <w:rStyle w:val="FootnoteAnchor"/>
          <w:rtl w:val="true"/>
        </w:rPr>
        <w:footnoteReference w:id="642"/>
      </w:r>
      <w:r>
        <w:rPr>
          <w:rFonts w:ascii="Amiri" w:hAnsi="Amiri" w:eastAsia="Amiri" w:cs="Amiri"/>
          <w:color w:val="111111"/>
          <w:sz w:val="28"/>
          <w:sz w:val="28"/>
          <w:szCs w:val="28"/>
          <w:rtl w:val="true"/>
          <w:lang w:bidi="ar-SA"/>
        </w:rPr>
        <w:t>فنفهم أنه لا عون حقيقي إلا من اللّه تعالى، فهو المستعان الوحيد في الأمور كلها، ومن أهم الأمور الطاعات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فالطاعة تحتاج إلى مساعدة وإلى عون والعبودية تحتاج إلى الاستعانة وإلى</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العون، وجميع الحياة بحاجة إلى العون والنجاة من الأزمات والمشاكل هي الأخرى بحاجة إلى الاستعانة باللّه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أمر يحسه الإنسان عادة في المواقف الحرجة الصعبة، ويشعر بمدى عون اللّه له وتسديده إياه في كثير من الأحيان، ولعل من هذا ما نقله الخطيب الكبير الشيخ مصطفى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دعي للخطابة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في جنوب إيران،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ذهبت إلى هناك وجدت رجلاً يداوم على قراءة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وَيَكْشِفُ السُّوءَ</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فسألته عن السر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ضابطاً كبيراً في الجيش، فحكم علي وعلى زميل لي بالاعدام في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وقعنا في الأزمة أخذت أقرأ هذه الآية الشريفة رجاءً للنجاة، وما أن مضت فترة حتى أنجانا اللّه سبحانه بالفعل من الإعدام فقررت من ذلك الوقت وعاهدت اللّه على الاستمرار في قراءة الآية المباركة، ولو لا عناية اللّه سبحانه ولطفه لما كنا من الناجين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لا غنى للعبد من العون الإلهي والتسديد الغيبي في أموره كلها، وحتى في عباداته وطاعاته، فإنه بحاجة إلى عون وتسديد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لماذا ذلك؟لأنها مجاهدة كبيرة وصراع شاق للنفس والأهواء، والشهوات والغرائز الضاغطة على الإنسان، فبدون عون اللّه تعالى ينحرف الإنسان ويخرج عن سواء السبيل،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فَضْلُ اللَّهِ عَلَيْكُمْ وَرَحْمَتُهُ لَكُنْتُمْ مِنَ الْخَاسِرِينَ</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فَضْلُ اللَّهِ عَلَيْكُمْ وَرَحْمَتُهُ لَاتَّبَعْتُمُ الشَّيْطَانَ إِلَّا قَلِيلًا</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فَضْلُ اللَّهِ عَلَيْكُمْ وَرَحْمَتُهُ فِي الدُّنْيَا وَالْآخِرَةِ لَمَسَّكُمْ فِي مَا أَفَضْتُمْ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عَذَابٌ عَظِيمٌ</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عز وجل في سورة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لَأَمَّارَةٌ بِالسُّوءِ إِلَّا مَا رَحِمَ رَبِّي</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الاستعانة باللّه لا تعني الجلوس في البيت ليأتينا العون، بل العون لا يكون إلا بأسبابه وشروطه، فالعبد يتحرك نحو اللّه تعالى فيمد اللّه له يد الرحمة والعون والسداد والتوفيق لينال العبد ما يريد وفي المثل المشهور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 الحركة ومني البركة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أمر وميثاق يحتاج الإنسان فيه إلى مساعدة لاتمامه وأدائه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الأعمال الشاقة التي تحتاج إلى مجاهدة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إلى صبر وعناء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أن شهر رمضان شهر الصوم وشهر العبادة وشهر المجاهدة، لذا احتاج الداعي إلى العون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التدخل الإلهي والعناية الربانية والتسديد الرحماني لا تمامه بالصالحات والطاعات والعبادات المستمرة، فكم من صديق لنا أو قريب يحب الصيام ولا يوفق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أناس يميلون إلى العبادة والطاعة ولكن تمنعهم من ذلك الموانع، وتصدهم القواهر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لكي نوفق لصيام هذا الشهر الفضيل وقيامه فنحن بحاجة إلى تسديد وتوفيق، ولا يحصل ذلك إلا بالاستقامة والتسليم والخضوع اللّه تعالى وبالأعمال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صغيرها وكبيرها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 الطريق لنيل العون والتسديد الإلهي، والاستعانة الربانية؟والجواب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السبل إلى ذلك عديدة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العلاقة بين العبد وربه التي تؤول إلى الحب الإلهي وبالتالي رضا الخالق عن المخلوق، ومن المعلوم أن الرضا يستلزم التوفيق والاعانة والتسديد، انظر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 وَيَغْفِرْ لَكُمْ ذُنُوبَكُمْ وَاللَّهُ غَفُورٌ رَحِيمٌ</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الواضح أن الحبيب يتبع المحبوب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ويجله في نفسه وكيانه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ويمتثل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يتطلب الطاعة من الحبيب والميل والعناية من المحبوب، ولعل ما ورد عن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إشارة إلى ذلك،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أحب اللّه عبداً ألهمه حسن العبادة</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وعنه الا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أحب اللّه عبداً ألهمه رشده و وفقه لطاعته</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فالسداد والعون والتوفيق الإلهي لا يكون اعتباطاً، بل له أسباب وشروط، ومن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المتينة بين العبد وربه، فإن التناسب بينها وبين التسديد طردي، كلما كانت العلاقة وطيدة فإن التسديد أكثر والتوفيق أعمق، والعكس صحيح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إلى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يتضح لك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يعرف كيف منزلته عند اللّه فليعرف كيف منزلة اللّه عنده، فإن اللّه ينزل العبد مثل ما ينزل العبد اللّه من نفسه</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منكم أن يعلم كيف منزلته عند اللّه، فلينظر كيف منزلة اللّه منه عند الذنوب، كذلك تكون منزلته عند اللّه تبارك وتعالى</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ولاندري؟ كيف يطلب العبد العون والسداد من اللّه وهو بعيد عن ربه بذنوبه فلابد من القرب، ولابد من التوكل والتسليم إلى اللّه تعالى حتى نحظى بتوفيقاته وعنايته، فإن اللّه تعالى يسدد أحباءه ويسدي يد العون لأخلائه فينجيهم ويساعدهم ويلهمهم، والحب لا يكون إلا بتوثيق هذه العلاقة بين الحبيب والمحبوب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ناجی اللّه عزوجل به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من زعم أنه يحبني فإذا جنّه الليل نام عني، أليس كل محب يحب خلوة حبيبه؟ هنا أناذا یابن عمران مطلع على أحبائي، إذا جنهم الليل حولت أبصارهم من قلوبهم، ومثلت عقوبتي بين أعينهم، يخاطبونني عن المشاهدة، ويكلموني عن الحضور</w:t>
      </w:r>
      <w:r>
        <w:rPr>
          <w:rFonts w:eastAsia="IRNazanin" w:cs="IRNazanin"/>
          <w:color w:val="111111"/>
          <w:sz w:val="28"/>
          <w:szCs w:val="28"/>
          <w:rtl w:val="true"/>
          <w:lang w:bidi="fa-IR"/>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سبل الاستعانة باللّه عز وجل الدعاء، إذ أن كل شيء في هذا الكون الواسع بيد اللّه تعالى، فلماذا لا نتقرب إليه وندعوه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كفيل بالاجابة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 بالعون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أن نعرف اللّه تعالى ونحبه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ونعرف من ندعوه ومن نطلبه لأمورنا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 هو يجيب قومه عندما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ندعو فلا يستجاب لنا؟ قال لأنكم تدعون من لا تعرفونه</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المعلوم أن أبواب اللّه سبحانه مشرعة للداعين في كل صغيرة وكبيرة، كما أن اللّه سبحانه يحب أن يدعوه المؤمن بكل ما يريد، فقد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سلوا اللّه عز وجل ما بدا لكم من حوائجكم حتى شسع النعل فإنه إن لم ييسره لم يتيسّر</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والمؤمن إذا سأل ربه أعطاه،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كهف الإجابة كما أن السحاب كهف المطر</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فالإنسان بإمكانه أن يحصل على العون وبإمكانه أن يحرم نفسه ذلك العون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بالتقرب بإخلاص وبالتسليم والتوكل والمعرفة اليقينية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بالابتعاد والرياء وارتكاب الذنوب والمعاصي، لذا نقرأ في هذا الدعاء المروي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 يعيننا على صيام هذا الشهر وقيامه، لأن العون لا يطلب إلا من اللّه تعالى، وليست هناك تجارة مع اللّه سبحانه قد خسرت، بل تخسر تجارة ليس رأس مالها حبّ اللّه والاتكال عليه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دعنا نسوق قطعة بديعة من بدائع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قالها إمامنا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أروع مناجاة بينه وبين اللّه تعالی سمیت بالانجيلية الوسطى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 واجعلنا من الذين شربوا بكأس الصفاء فأورثتهم الصبر على طول البلاء، فقرت أعينهم بما وجدوا من العين، حتى تولهت قلوبهم في الملكوت، وجالت بين</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سرائر حجب ب الجبروت، ومالت أرواحهم إلى ظل برد المشتاقين، في رياض الراحة، ومعدن العز، وعرصات المخلدين</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 عنه الا أيضاً وهو متعلق بأستار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نامت العيون وعلت النجوم وأنت الملك الحي القيوم، غلقت الملوك أبوابها وأقامت عليها حراسها وبابك مفتوح للسائلين، جئتك لتنظر إلي برحمتك يا أرحم الراحمين</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يامن يجيب دعا المضطر في الظلم</w:t>
      </w:r>
      <w:r>
        <w:rPr>
          <w:rFonts w:ascii="Amiri" w:hAnsi="Amiri" w:eastAsia="Amiri" w:cs="Amiri"/>
          <w:b/>
          <w:b/>
          <w:bCs/>
          <w:i/>
          <w:i/>
          <w:iCs/>
          <w:color w:val="111111"/>
          <w:sz w:val="28"/>
          <w:sz w:val="28"/>
          <w:szCs w:val="28"/>
          <w:rtl w:val="true"/>
          <w:lang w:bidi="ar-SA"/>
        </w:rPr>
        <w:t>ياكاشف الضر والبلوى مع السقم</w:t>
      </w:r>
      <w:r>
        <w:rPr>
          <w:rFonts w:ascii="Amiri" w:hAnsi="Amiri" w:eastAsia="Amiri" w:cs="Amiri"/>
          <w:color w:val="111111"/>
          <w:sz w:val="28"/>
          <w:sz w:val="28"/>
          <w:szCs w:val="28"/>
          <w:rtl w:val="true"/>
          <w:lang w:bidi="ar-SA"/>
        </w:rPr>
        <w:t>قد نام وفدك حول البيت قاطبةوأنت وحدك يا قيوم لم تنمأدعوك رب دعاء قد أمرت به</w:t>
      </w:r>
      <w:r>
        <w:rPr>
          <w:rFonts w:ascii="Amiri" w:hAnsi="Amiri" w:eastAsia="Amiri" w:cs="Amiri"/>
          <w:b/>
          <w:b/>
          <w:bCs/>
          <w:i/>
          <w:i/>
          <w:iCs/>
          <w:color w:val="111111"/>
          <w:sz w:val="28"/>
          <w:sz w:val="28"/>
          <w:szCs w:val="28"/>
          <w:rtl w:val="true"/>
          <w:lang w:bidi="ar-SA"/>
        </w:rPr>
        <w:t>فارحم بكائي بحق البيت والحرم</w:t>
      </w:r>
      <w:r>
        <w:rPr>
          <w:rFonts w:ascii="Amiri" w:hAnsi="Amiri" w:eastAsia="Amiri" w:cs="Amiri"/>
          <w:color w:val="111111"/>
          <w:sz w:val="28"/>
          <w:sz w:val="28"/>
          <w:szCs w:val="28"/>
          <w:rtl w:val="true"/>
          <w:lang w:bidi="ar-SA"/>
        </w:rPr>
        <w:t xml:space="preserve">إن كان عفوك لا يرجوه ذو سرففمن يجود على العاصين بالنعموهذه الأبيات للصحابي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 الذي شُلَّ نصف بدنه بدعوة أبيه عليه، ولما تضرع منازل لأبيه ليدعو له بالشفاء في البيت الحرام وأقنعه بإتيان الكعبة المشرفة ليستغفر له، فذهبا نحو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نقرت الناقة بوالده في الطريق فهلك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منازل إلى البيت مستغيثاً ومستجيراً يدعو بالأبيات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سمعه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فأغاثه وعلمه الدعاء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المشلول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 فشفي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فاللّه سبحانه دائماً في عون عبده قاضياً لحوائجه، إذا حقق العبد في نفسه شرائط الإجابة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مجانبة الهفواتوبعد أن سأل العبد من ربه العون على الصيام والقيام في شهر رمضان المبارك، ماذا يريد، وماذا يطلب ؟يطلب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يجنبه في هذا الشهر العظيم من الهفوات والآثام،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وجنبني فيه من هفواته وآثامه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كل عمل يحتاج إلى 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وبقدر همة الإنسان يقترب من النجاح، لأن للهمة دوراً في تكامل الإنسان ورفعته وشرفه ومجانبته للهوى وللنفس الأمارة بالسوء، فقد ورد في دعاء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انقطعت إليك همتي، وانصرفت نحوك رغبتي، فأنت لا غيرك مرادي، ولك لا لسواك سهري وسهادي</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وهو يدعو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 لي جسماً روحانياً وقلباً سماوياً، وهمة متصلة بك، ويقيناً صادقاً في حبك</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لأن من قصرت همته في هذا الشهر قد لا يتجنب الهفوات ولا يتجنب الآثام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والهفوات عديدة، فمرة زلة لسان، وأخرى استراق بصر وسمع، وتارة فعل بالجوارح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فطرق اكتساب الآثام ووسائله عديدة ولسنا هنا في صدد احصاء الهفوات والآثام وأنواعها، وإنما نريد أن نعرف كيف نتجنبها؟وهذا لا يكون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بالهمة العالية والتصميم الدقيق ووضع البرامج التربوية الترويضية الصحيحة لكبح جماح النفس والغرائز وعدم انفلاتها، فتحصين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النفس وتقوية دفاعاتها أمر مهم لمجانبة الآثام والهفوات، وذلك بحاجة إلى رقابة مشددة على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يصوم شهر رمضان ينبغي أن لا يصوم عن الطعام والشراب فقط، بل يصوم من جميع الرذائل والمحرمات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ويلزم على الإنسان الصائم أن يسعى كي يكون صادقاً مع ربه في صيامه، فيخشى الرقابة الإلهية قبل كل شيء، فعلى الإنسان أن يجعل الرقابة الإلهية سنداً للرقابة الذاتية، وعليه أن يجعل اللّه نصب عينيه دائماً، أينما كان وأينما 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عَلَيْكُمْ رَقِيبًا</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 اللّه كأنك تراه فإن لم تكن تراه فإنه يراك</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واللّه سبحانه يرى الإنسان في حركاته وسكناته، لأنه أقرب إليه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الْإِنْسَانَ وَنَعْلَمُ مَا تُوَسْوِسُ بِهِ نَفْسُهُ وَنَحْنُ أَقْرَبُ إِلَيْهِ مِنْ حَبْلِ الْوَرِيدِ</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بل وجعل اللّه على الإنسان مجموعة من الشهود والرقباء، فإن الملائكة ترقب الإنسان بل وحتى جوارحه وأعضاءه ترقبه وتشهد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مِنْ وَرَائِهِمْ مُحِيطٌ</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فأين المفر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تَشْهَدُ عَلَيْهِمْ أَلْسِنَتُهُمْ وَأَيْدِيهِمْ وَأَرْجُلُهُمْ بِمَا كَانُوا يَعْمَلُونَ</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دعاء كميل يعطي صورة جلية وواضحة لهذا الأمر حيث يقول مناجياً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فأسألك بالقدرة التي قدرتها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تهب لي في هذه الليلة وفي</w:t>
      </w:r>
      <w:r>
        <w:rPr>
          <w:rFonts w:eastAsia="Amiri" w:cs="Amiri" w:ascii="Amiri" w:hAnsi="Amiri"/>
          <w:color w:val="111111"/>
          <w:sz w:val="28"/>
          <w:szCs w:val="28"/>
          <w:rtl w:val="true"/>
          <w:lang w:bidi="ar-SA"/>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الساعة كل جرم أجر 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سيئة أمرت بإثباتها الكرام الكاتبين الذين وكلتهم بحفظ ما يكون مني وجعلتهم شهوداً عليَّ مع جوارحي وكنت أنت الرقيب علي من ورائهم والشاهد لما خفي عنهم</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عباد اللّه أن عليكم رصداً من أنفسكم، وعيوناً من جوارحكم، وحفاظ صدق يحفظون أعمالكم وعدد أنفاسكم، لا تستركم منهم ظلمة ليل داج ولا يكنكم منهم باب ذو رتاج</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 هو يشير إلى الرقابة النفسية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من نفسك على نفسك رقيباً واجعل لآخرتك من دنياك نصيباً</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امرءاً راقب ربه وتنكب ذنبه وكابر هواه وكذب مناه، امرء ازم نفسه من التقوى بزمام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الفكر، طويل السهر، عزوفاً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وقر قلبه ذكر المعاد، وطوى مهاده، وهجر وساده منتصباً على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خشوع في السر لربه، لدمعه صبيب، ولقلبه وجيب، راضياً بالكفاف من أمره، يظهر دون ما يكتم، ويكتفي بأقل مما يعلم</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على الدنيا فإنما هي ساعة فما مضى منه فلا تجد له ألماً ولا سروراً وما لم يجي فلا تدري ماهو ؟ وإنما هي ساعتك التي أنت فيها، فاصبر فيها على طاعة اللّه واصبر فيها عن معصية اللّه</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فعلى الإنسان أن يجهد ويتعب نفسه في هذا الشهر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كل شيء وكل عمل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رقيباً على تصرفاته وأعماله لتكون بعيدة عن الهفوات والآثام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كن فيه من المؤمنين كان في كنف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أعطى من نفسه ما هو سائلهم لنفسه، ورجل لم يقدم يداً ولا رجلاً حتى يعلم أنه في طاعة اللّه قدمها أو في معصيته، ورجل لم يعب أخاه بعيب حتى يترك ذلك العيب من نفسه</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ومعلوم أن هذا الأمر بحاجة إلى رقابة شديدة ومحاسبة دقيقة، فلابد من المراقبة والمحاسبة قبل الشروع بالعمل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وهو يحث على النظر للعمل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الأول للمراقب نظرة في الهمة والحركة أهي اللّه تعالى أو للهوى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 ما ينكشف له في حركاته أن يكون مباحاً ولكنه لا يعنيه فيتركه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حسن اسلام المرء تركه ما لا يعنيه</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وراقبوا اللّه في جميع أموركم</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فعلى الإنسان المؤمن أن يستثمر هذا الشهر الفضيل لترويض النفس وبرمجتها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ترويضها على البرامج التربوية الدينية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ولعل أول خطوة في هذا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يتعلم محاسبة نفسه وإحصاء مساوئها، كما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العاقل أن يحصى على نفسه مساويها في الدين والرأي والأخلاق والأدب فيجمع ذلك في صدره أو في كتاب ويعمل في إزالتها</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تكون أوقاته هادفة وأعماله مدروسة، فيقوم بتقسيم أعماله على ساعات اليوم، وهذا برنامج آخر يمكن الاستفادة منه لتجنب المعاصي والآثام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العاقل أن يكون له أربع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يناجي فيها ربه</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 وجل، وساعة يحاسب فيها نفسه، وساعة يتكفر فيها في صنع اللّه عز وجل له، وساعة يخلو فيها للمطعم والمشرب، فإن في هذه الساعة عوناً على بقية الساعات</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البرامج الرقابية معظمها وقائية تحصن النفس من الوقوع في الخطأ وتمسكها عن فعل القبيح وعما يهتك حرمة هذا الشهر وحرمة الصوم وحرمة الإنسان المؤمن نفسه، وهذا قبل فعل العمل وارتكابه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برامج رقابية بعد فعل العمل، أي لو عمل الإنسان عملاً ولا يعرف مصيره فهنا رقابة أخرى ترشده في هذا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حاسبوا أنفسكم قبل أن تحاسبوا وزنوها قبل أن توزنوا</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والمحاسبة والوزن مرة يكون قبل العمل مرة يكون بعد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الأفضل أن يزن الإنسان نفسه قبل العمل، ليكون أقرب إلى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هممت بأمر فتدبر عاقبته فإن كان رشداً فأمضه، وإن كان غياً فانته عنه</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والمؤمن قوام على نفسه كما يقال فيحاسبها حتى يخف حسابه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يحاسب نفسه في كل يوم، فإن عمل حسناً استزاد اللّه، وإن عمل سيئاً استغفر اللّه منه وتاب إليه</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لعبد جاهد اللّه نفسه وهواه، ومن هزم جند هواه ظفر برضى اللّه، ومن جاوز عقله نفسه الأمارة بالسوء بالجهد والاستكانة والخضوع على بساط خدمة اللّه فقد فاز فوزاً عظيماً، ولا حجاب أظلم وأوحش بين العبد وبين اللّه تعالى من النفس والهوى، وليس لقتلها في قطعهما سلاح وآلة مثل الافتقار إلى اللّه</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والخشوع والجوع والظمأ بالنهار والسهر بالليل، فإن مات صاحبه مات شهيداً، وإن عاش واستقام أدّاه عاقبته إلى الرضوان الأكبر،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 وَإِنَّ اللَّهَ لَمَعَ الْمُحْسِنِينَ</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ومما تقدم نعرف أن المواظبة الدائمة على النفس ومحاسبتها والتخطيط لأعمالها وبرامجها سيكون طريقاً جيداً لاجتناب الهفوات والآثام، كما سيكون باباً واسعاً لتوفيق اللّه سبحانه في هذا الاتجاه، لأن اللّه عز وجل إذا رأى العبد جاداً في سبيل الهداية والصلاح فإنه سوف يوفقه ويعينه ليصل إلى منازل المقرّبين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اهْتَدَوْا زَادَهُمْ هُدًى وَآتَاهُمْ تَقْوَاهُمْ</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الذكر في صياغة الشخصيةثم يطلب العبد من ربه في هذا الدعاء المأثور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 يرزقه اللّه تعالى في هذا الشهر دوام الذكر وترفيقه،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وارزقني فيه ذكرك بدوامه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للذكر أهمية كبيرة في حياة المؤمن، كما له فضل عظيم وفوائد جمة لا تحصى،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تُلْهِكُمْ أَمْوَالُكُمْ وَلَا أَوْلَادُكُمْ عَنْ ذِكْرِ اللَّهِ وَمَنْ يَفْعَلْ ذَلِكَ فَأُولَئِكَ هُمُ الْخَاسِرُونَ</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الذكر لذة المحبين</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ربي أمرني أن يكون نطقي ذكراً، وصمتي فكراً، ونظري عبرة</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والذكر للمؤمنين سلوة وسرور، لأنه خير الأعمال وذكر للمحبوب، وليس الذكر هو اللقلقة اللسانية من دون توجه وانقطاع إلى اللّه سبحانه، فإن اللقلقة والذكر اللساني الذي لا يطابقه القلب ولا يوثقه العمل لا يحصل الإنسان فيه على نتائج مهمة في القرب والرضوان من الباري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والذكر ليس له حد، لأنه يرتبط بعالم المعنويات، والمعنويات لا تنتهي إلى حد،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فكلما ازداد الإنسان ذكراً ازداد معرفة وشأناً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مامن شيء إلا وله حد ينتهي إليه إلا الذكر فليس له حد ينتهى إليه، فرض اللّه عز وجل الفرائض فمن أداهن فهو حدهن وشهر رمضان فمن صامه فهو حده والحج فمن حج فهو حده إلا الذكر، فإن اللّه عز وجل لم يرض منه بالقليل، ولم يجعل له حداً لينتهي إليه،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اللَّهَ ذِكْرًا كَثِيرًا</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هنا يمكن أن نفهم لماذا يطلب الداعي أن يُرزق دوام ذكر اللّه تعالى، لأن ثمراته دائمة أيضاً، فهو مفتاح الصلاح والاستقامة ومجانبة السوء والقبيح، وزيادة الدرجات في الدنيا والآخرة، لأنه يعصم الإنسان من السوء، إذا كان بشراء ائطه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عمّر قلبه بدوام الذكر حسنت أفعاله في السر والجهر</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يعني أن الذكر يثمر العصمة عن الوقوع في الخطأ والغفلة، وهو أمان من سطوة الشيطان ونفثه و نبذه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ذلك في كثير من الروايات فقد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تعالى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أن الغالب على عبدي الاشتغال نقلت شهوته في مسألتي ومناجاتي، فإذا كان عبدي كذلك، فأراد أن يسهو حُلتُ بينه وبين أن يسهو، أولئك أوليائى حقاً، أولئك الأبطال حقاً</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إن حقيقة الذكر هي الطاعة، كما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 اللّه عز و جل فقد ذكر اللّه، وأن قلت صلاته وصيامه وتلاوته للقرآن</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ذاكراً اللّه على الحقيقة فهو مطيع، ومن كان غافلاً</w:t>
      </w:r>
      <w:r>
        <w:rPr>
          <w:rFonts w:eastAsia="Amiri" w:cs="Amiri" w:ascii="Amiri" w:hAnsi="Amiri"/>
          <w:color w:val="111111"/>
          <w:sz w:val="28"/>
          <w:szCs w:val="28"/>
          <w:rtl w:val="true"/>
          <w:lang w:bidi="ar-SA"/>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فهو عاص، والطاعة علامة الهداية والمعصية علامة الضلالة، وأصلهما من الذكر والغفلة</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بالنسبة إلى أصل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يوجب دوام الذكر واستدامته، فقد ورد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حديث المعراج، عن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ودم على ذكري،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وكيف أدوم على ذكرك،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بالخلوة عن الناس وبغضك الحلو والحامض، وفراغ بطنك وبيتك من الدنيا</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ومعلوم أن المراد من الخلوة وبغض الحلو والحامض وفراغ البطن والبيت من الدنيا ليس بالمعنى السلبي، بل الخلوة والبغض والفراغ الإيجابي، بمعنى خلو عمل الإنسان عن الحرام، واجتنابه عن أعمال العصاة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لأن مصاحبة الأبرار والمؤمنين والصالحين هو عمل مستحب وفضيل، وقد أكد عليه في الشريعة الإسلامية، وكما ورد ذلك في دعاء اليوم السادس عشر من هذا الشهر، حيث يقول الداعي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وفقني فيه لمرافقة الأبرار وسيأتي بيان ذلك أن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بغض الحلو والحامض لا يعني عدم الأكل أو التمتع، بل عدم جعلهما غاية كبرى في الحياة، حتى تصبح كل هم الإنسان وشغله 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فراغ البطن والبيت من الدنيا، أي من حب الدنيا وحرامها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هذا ما يؤكده قوله تعالى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تُلْهِكُمْ أَمْوَالُكُمْ وَلَا أَوْلَادُكُمْ عَنْ ذِكْرِ اللَّهِ وَمَنْ يَفْعَلْ ذَلِكَ فَأُولَئِكَ هُمُ الْخَاسِرُونَ</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ومعلوم أن أولاد الإنسان وأمواله أحياناً تصير عائقاً من ذكر اللّه وعبادته، وربما كانت سبباً لسير الشخص في طريق الغفلة والإعراض عن ذكره سبحانه، نعوذ باللّه من ذلك، إذن الأولاد والأموال يعتبران فتنة كبيرة وامتحاناً عظيماً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أَمْوَالُكُمْ وَأَوْلَادُكُمْ فِتْنَةٌ وَأَنَّ اللَّهَ عِنْدَهُ أَجْرٌ عَظِيمٌ</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ولقد أشار اللّه سبحانه في القرآن الكريم إلى عواقب المعرضين عن ذكره حيث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أعرض عن ذكري فإن له معيشة ضنكا ونحشره يوم القيامة أعمى قال رب لم حشرتني أعمى وقد كنت بصيراً قال كذلك أتتك آياتنا فنسيتها وكذلك اليوم تنسی</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وكأن 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يعرضون عن ذكر اللّه سبحانه فإنهم يبتلون بضيق المعيشة وعسرة الحياة وهي الضنك والضيق المعبر عنه في الآية، لأن من تعلق بالدنيا وجعلها مطلوبه الأكبر وهمه الوحيد فإنها سوف لا تسعه، لأنه كلما حصل منها واقتناها لم ترض نفسه بها، ونزعت إلى تحصيل ماهو أزيد وأوسع من غير أن تقف فيها عند حد، لذا فإنه دائماً يعيش في ضيق صدر ولهفة وركض وراء هذا وذاك من دون نتيجة غالباً، فهو في هذه الحالة لا يخلو من حالتين، كلتاهما ضيق ومشقة،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تأتي الدنيا بيديه ولكن طمعه وراءها سوف يجعله في ركض دائب متشاغلاً دائماً بها عن غيرها من الأمور الأهم والأكبر، من دون توقف أو راحة، وفي هذا ضيق أيما 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أن يركض وراءها من دون أن يصل إلى حل أو نتيجة، وفي هذا الهم والغم والحزن البالغ، هذا فضلاً عما يترتب على الحالتين من القلق والاضطراب والخوف النفسي، بالاضافة إلى نزول النوازل وعروض العوارض من موت ومرض وعاهة وحسد حاسد وكيد كائد وخيبة سعي وأمل 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الإنسان المؤمن الذاكر اللّه فإنه لا يغفل عن حياته الأخرى، ويكون في طاعة، والذي يهتم بالطاعة سيغنم الدار الآخرة التي فيها ملك لا يبلى، وعزة ليس بها ذلة، وفرح لا يخالطه حزن ولا نكد، وسعادة لا يشوبها تعاسة، وفي هذا اليسر دون العسر،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فمما تقدم يظهر أن الذي يحافظ على الذكر ويدوم عليه يعيش أحلى أيامه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ينبغي علينا أن نسأل اللّه سبحانه أن يوفقنا ويرزقنا دائماً دوام الذكر لنكون في طاعة اللّه في أمورنا كلها، الصغيرة منها والكبيرة، ولا نكون تارة متقين وتارة عاصين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ابو الحسن القرطبي شاكياً من هذا الحال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عصیت هوى نفسي صغيراً فعندما</w:t>
      </w:r>
      <w:r>
        <w:rPr>
          <w:rFonts w:ascii="Amiri" w:hAnsi="Amiri" w:eastAsia="Amiri" w:cs="Amiri"/>
          <w:b/>
          <w:b/>
          <w:bCs/>
          <w:i/>
          <w:i/>
          <w:iCs/>
          <w:color w:val="111111"/>
          <w:sz w:val="28"/>
          <w:sz w:val="28"/>
          <w:szCs w:val="28"/>
          <w:rtl w:val="true"/>
          <w:lang w:bidi="ar-SA"/>
        </w:rPr>
        <w:t>رمتني الليالي بالمشيب وبالكبر</w:t>
      </w:r>
      <w:r>
        <w:rPr>
          <w:rFonts w:ascii="Amiri" w:hAnsi="Amiri" w:eastAsia="Amiri" w:cs="Amiri"/>
          <w:color w:val="111111"/>
          <w:sz w:val="28"/>
          <w:sz w:val="28"/>
          <w:szCs w:val="28"/>
          <w:rtl w:val="true"/>
          <w:lang w:bidi="ar-SA"/>
        </w:rPr>
        <w:t xml:space="preserve">أطعت الهوى عكس القضية ليتنيخلقت كبيراً ثم عدت إلى الصغر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 وطرق النجاة منهثم يختم الإنسان المؤمن هذا الدعاء المروي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اليوم السابع من شهر رمضان المبارك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هادي المضلين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هناك ارتباطاً وثيقاً بين القرآن والروايات، فكأنك في هذا الدعاء تردد آيات من 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وَلَا الضَّالِّينَ</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والضلالة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ضلّ، ومعناه ضياع الشيء وذهابه، وكل جائر عن القصد ضالّ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وربما يسأل البعض لماذا يطلب الإنسان المسلم الهداية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على ضلال؟ وإلا كان من باب تحصيل الحاصل وهو محال كما ذكره الحكماء</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الإنسان معرض في كل لحظة إلى خطر الإنحراف عن المسار الصحيح، فالإنسان قد يشبه بسفينة تشق عباب البحر المتلاطم بالأمواج ولا تدري أين مرفا النجاة، إلا إذا كانت تسير على هدى ودراية من قبطانها وسفانها وربانها الذي يعرف كيف يتجنب تلك المخاطر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فالإنسان بحاجة إلى الهداية ابتداءاً واستمراراً، وعلى الاصطلاح العلمي في العلة المحدثة والعلة المبقية كما هو مذكور في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ومثال السفينة هو مصغر لمفهوم وضع الإنسان ككل، فإنه يحتاج إلى من يهديه دائماً ليسلك طريق النجاة وطريق الحق والصواب، ولا يزيغ عن ذلك، وهذا لا يكون إلا بأمرين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من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استعدادات العبد نفسه، وقدرته على تحصين نفسه من الانحرافات والعثرات والزلات التي قد تجابهه في مسيره اليومي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فاللازم التوسل إلى اللّه لطلب الهداية ودوامها فإن الذي يطلب من اللّه تعالى يعطيه ویزیده هدى، كما يشير لذلك القرآن الكريم، حيث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اللَّهُ الَّذِينَ اهْتَدَوْا هُدًى</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أدم لنا توفيقك الذي أطعناك به في ما مضى من أيامنا حتى نطيعك في مستقبل أعمارنا</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أرشدنا إلى الصراط المستقيم وأرشدنا للزوم الطريق المؤدي إلى محبتك والمبلغ دينك والمانع من أن نتبع أهواءنا فنعطب، أو نأخذ بآرائنا فنهلك</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الإنسان أن يتمسك بالهدى، ويطلب العون الإلهي، ليتجنب الضلالة، لأن الضلالة خسران الدنيا وخسران الآخرة، أي خسران الدارين معا فعن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يستقيم به الهدى يجرّ به الضلال إلى الردى</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ماهي موجبات الضلالة؟في كلمة واحدة العصيان يوجب الضلالة، فإن مطلق العصيان والجحود بالنعمة واتباع الهوى ومهادنة الشيطان هذه كلها موجبات للضلالة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يشير إلى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يَعْصِ اللَّهَ وَرَسُولَهُ فَقَدْ ضَلَّ ضَلَالًا مُبِينًا</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مَنِ اتَّخَذَ إِلَهَهُ هَوَاهُ وَأَضَلَّهُ اللَّهُ عَلَى عِلْمٍ</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ضلّة علة، ولكل ناكث شبهة</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كتاب لأمير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أتتني منك موعظة موصلة، ورسالة محبّرة، نمقتها بضلالك وأمضيتها بسوء رأيك، وكتاب أمرى ليس له بصر يهديه، ولا قائد يرشده، قد دعاه الهوى فأجابه وقاده الضلال فاتبعه فهجر لاغطاً وضل خابطاً</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وأدنى درجات الضلالة هو أن لا يعرف العبد حجة اللّه تعالى، كما يروي 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يكون به العبد ضالاً أن لا يعرف حجة اللّه تبارك وتعالى وشاهده على عباده الذي أمر اللّه عز وجل بطاعته وفرض ولايته</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ومعلوم أن حجة اللّه سبحانه هم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صلوات المصلين، وأضل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جهل حقهم وأنكرهم ولم يطعهم في قول وعمل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أن شخصنا الداء، فسوف يمكننا معرفة الدواء، فطالما العصيان والهوى</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والشيطان هو الذي يضل الإنسان ويحرفه عن سواء السبيل، فلابد من التحصين ضد الشيطان، خصوصاً في هذا الشهر العظيم والذي كبلت فيه الشياطين، ومعلوم أن الشيطان لو كبل وغلت يداه ستكون استعدادات الإنسان أكثر لترويض النفس والجامها، فعليه أن لا يفوت هذه الفرصة الثمينة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وسائل وطرق أخرى من شأنها أن تجنب الإنسان من الضلالة، نأخذ منها ما هو متيسر، بشواهد سريعة، فنقول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علاج واق من الضلالة وهادم لها، فعن أمير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استعينوا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لأوائكم فإن فيه شفاء من أكبر الداء وهو الكفر والنفاق والغي والضلال</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معانيه وآدابه وقوانينه إذا تغلغلت في النفس فإنه يحصنها من الضلالة وتصبح النفس في منعة ووقاية كبيرة من الإنحراف والانزلاق في مهاوي الردى، فعن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الإسلام دين اللّه الذي اصطفاه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وهدم أركان الضلالة بركته</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أقمت لكم على سنن الحق في جواد المضلة حيث تلتقون ولا دليل و تحتفرون ولا تميهون</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وأهل بيته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 الحجج على الخلق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ascii="IRNazanin" w:hAnsi="IRNazanin" w:eastAsia="IRNazanin"/>
          <w:color w:val="111111"/>
          <w:sz w:val="28"/>
          <w:sz w:val="28"/>
          <w:szCs w:val="28"/>
          <w:rtl w:val="true"/>
          <w:lang w:bidi="fa-IR"/>
        </w:rPr>
        <w:t>، وهم طرق الهدى</w:t>
      </w:r>
      <w:r>
        <w:rPr>
          <w:rFonts w:eastAsia="IRNazanin" w:cs="IRNazanin"/>
          <w:color w:val="111111"/>
          <w:sz w:val="28"/>
          <w:szCs w:val="28"/>
          <w:rtl w:val="true"/>
          <w:lang w:bidi="fa-IR"/>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وسفن النجاة من الضلالة والردى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صفة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المعلن الحق بالحق، والدافع جيشات الأباطيل والدامع صولات الأضاليل</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الدعاء الوارد في شهر شعبان نقرأ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المتقدم لهم مارق واللازم لهم لاحق والمتأخر عنهم زاهق</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 نور من العمى وهدى من الضلال وحبل اللّه المتين وصراطه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سبحانه أن يوفقنا لهدايته ويديم لنا ذلك، بمحمد وآله الطيبين الطاهرين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والتعاليم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اليوم الثامن</w:t>
      </w:r>
      <w:r>
        <w:rPr>
          <w:rFonts w:eastAsia="Times New Roman" w:cs="Times New Roman" w:ascii="Times New Roman" w:hAnsi="Times New Roman"/>
          <w:color w:val="111111"/>
          <w:sz w:val="28"/>
          <w:szCs w:val="28"/>
          <w:lang w:val="en-US" w:bidi="en-US"/>
        </w:rPr>
        <w:t>8</w:t>
      </w:r>
      <w:r>
        <w:rPr>
          <w:rFonts w:ascii="Amiri" w:hAnsi="Amiri" w:eastAsia="Amiri" w:cs="Amiri"/>
          <w:color w:val="111111"/>
          <w:sz w:val="28"/>
          <w:sz w:val="28"/>
          <w:szCs w:val="28"/>
          <w:rtl w:val="true"/>
          <w:lang w:bidi="ar-SA"/>
        </w:rPr>
        <w:t>اللّهمّ ارْزُقْنِي فِيهِ رَحْمَةَ الأَيْمَامِ، وإطعامَ الطَّعَامِ، وَإِنْشَاءَ السَّلامِ وَصُحْبَةَ الْكِرَامِ، بِطَوْلِكَ يا مَلْجَأَ الْآمِلِينَ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البلد الأمين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به رفع عمله بعمل ألف صديق</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الإنسانإن أعمال شهر رمضان و آدابه تؤكد على تجريد الإنسان وتخليصه من الشواغل المادية، وتهيئ له الفرص الكبرى ليتفرغ لنفسه وضميره ومراجعة سلوكه وعمله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والصوم من أهم هذه الأعمال التي تهذب الإنسان وتطهره من الشوائب، وذلك باعتبار أن للصائم أحكاماً لا يستطيع مخالفتها، وهي تقع في طريق تجريد نفسه وتخليصها من الأدران، وبالتالي فإن الصيام إذا تمت شرائطه وأجزاؤه فإنه يخلق من الشخص إنساناً متكاملاً، وذلك لأن الصائم إذا أحس بالجوع عرف كيف يتعامل مع الجائع، وإذا صبر على الجوع والعطش عرف كيف يصبر في الميادين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شهر رمضان شهر المحاسبة والحصانة شهر التربية وترويض النفس، 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الغرائز التي تتحكم بالنفس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شهر تهذيب النفس، كما ورد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حيث أشارت هذه الآية المباركة إلى فلسفة هذه العبادة التربوية في عبارة قليلة الألفاظ عميقة المحتوى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تَتَّقُونَ فالصوم عامل فعال لتربية روح التقوى في جميع المجالات والأبعاد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الإمام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ذلك ما حرس اللّه عباده المؤمنين بالصلوات والزكوات ومجاهدة الصيام في الأيام المفروضات تسكيناً</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لأطرافهم وتخشيعاً لأبصارهم وتذليلاً لنفوسهم وتخفيضاً لقلوبهم</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ان المجتمعات غير الإسلامية اليوم تمر بأزمة قاسية وبصراعات دائبة في هتك الأعراض والكرامات وسفك الدماء ونهب حقوق المستضعفين من الناس، وهذه كلها نتيجة لضياع المبادئ والقيم وترك إرادة الاستقامة على الحق في الحياة وذلك لأن الإرادة هي الضابط والكابح لجماح الغرائز، ولما كانت الإرادة هي الضابط، كان على الإسلام أن يهتم بتقوية إرادة الإنسان وتنشيطها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فرض عليه الصوم الذي هو بحد ذاته مرب للإرادة الحرة النزيهة، فإذا انصهرت هذه الإرادة البشرية على الإرادة الإلهية تحوّلت حياة الإنسان إلى حياة وديعة آمنة، ومجتمعة مصدر قوة ومنعة وثقة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﴿وَاسْتَعِينُوا بِالصَّبْرِ وَالصَّلَاةِ</w:t>
      </w:r>
      <w:r>
        <w:rPr>
          <w:rFonts w:eastAsia="Amiri" w:cs="Amiri" w:ascii="Amiri" w:hAnsi="Amiri"/>
          <w:color w:val="111111"/>
          <w:sz w:val="28"/>
          <w:szCs w:val="28"/>
          <w:rtl w:val="true"/>
          <w:lang w:bidi="ar-SA"/>
        </w:rPr>
        <w:t xml:space="preserve">) </w:t>
      </w:r>
      <w:r>
        <w:rPr>
          <w:rStyle w:val="FootnoteAnchor"/>
          <w:rtl w:val="true"/>
        </w:rPr>
        <w:footnoteReference w:id="7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هو الصوم</w:t>
      </w:r>
      <w:r>
        <w:rPr>
          <w:rFonts w:eastAsia="IRNazanin" w:cs="IRNazanin"/>
          <w:color w:val="111111"/>
          <w:sz w:val="28"/>
          <w:szCs w:val="28"/>
          <w:rtl w:val="true"/>
          <w:lang w:bidi="fa-IR"/>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يكون ذلك لأن الصوم من أقوى مظاهر الصبر وقوة 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فعندما شرع اللّه سبحانه الصيام جعل معه ضوابط ملزمة، فمن خرج عن هذه الضوابط عد عاصياً، وكان صومه باطلاً، وهذه تسمى بالمفطرات وقد ذكرها الفقهاء المراجع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حفظهم اللّه تفصيلاً في رسائلهم العملية، ولكن هناك ضوابط أخرى تجعله أكثر تهذيباً وسمواً، ومن تلك الضوابط التي جاءت في الصوم ما روي عن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القلب خير من صيام اللسان، وصيام اللسان خير من صيام البطن</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الصيام اجتناب المحارم كما يمتنع الرجل من الطعام والشراب</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يصنع الصائم بصيامه إذا</w:t>
      </w:r>
      <w:r>
        <w:rPr>
          <w:rFonts w:eastAsia="Amiri" w:cs="Amiri" w:ascii="Amiri" w:hAnsi="Amiri"/>
          <w:color w:val="111111"/>
          <w:sz w:val="28"/>
          <w:szCs w:val="28"/>
          <w:rtl w:val="true"/>
          <w:lang w:bidi="ar-SA"/>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يصن لسانه وسمعه وبصره وجوارحه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وهناك الكثير من الروايات التي جاءت لتحث الصائم على الإلتزام بالضوابط كي لا يخرج عن حدوده، وكل هذه الضوابط من الواجبات وغيرها توجب تقوية الإرادة، وبالتالي سوف يكون الصائم قوي الإرادة صلب الإيمان كابحاً للغرائز، لا يتعدى على حقوق غيره ولا على حقوق نفسه، فإن المعصية تجاوز على حق النفس كما ورد في دعاء كميل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نفسی</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الكرامة أولاًأول ما يسأله الإنسان في هذا الدعاء الوارد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اليوم الثامن من شهر رمضان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فيه رحمة الأيتام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منذ أن خلق اللّه سبحانه وتعالى الإنسان خلقه على أحسن هيئة وكرّمه على باقي مخلوقاته، بل أخضع جميع ما في هذا الكون للإنسان،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لَكُمْ مَا فِي الْأَرْضِ جَمِيعًا</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إذن ليس من المعقول في أي حال من الأحوال أن نأتي ونذل الذي كرمه اللّه تعالى، فعندما أثبت القرآن الكريم التكريم الإلهي لنوع الإنسان من دون فرق وذلك لأنهم أولاد أب واحد، وهو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وأم واحدة وهي حواء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فعلينا أن نمتنع من الوقوع في النزاع والخصام وذلك لكي تعم المحبة والألفة بين الأفراد، إضافة إلى أن الإسلام هو دین المحبة، والذي لا يقبل في أي حال من الأحوال الخصام والنزاع في الباطل، لذلك شرع لنا كافة نظم العلاقات الصحيحة المبنية على التفاهم والمحبة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وشرع لنا السياسة التي تحدد صلات بعضنا بالبعض الآخر، والأخلاق التي ترفع الإنسان إلى أسمى غاية من مراحل الكمال، فالدين الإسلامي هو شريعة لكل البشر ولكل الشعوب التي تريد التقدم نحو الأمام، وهو علم وعمل وسعادة، فالدين لا يعترف أبداً بجعل الفوارق الباطلة بين الناس ولا بجعل الطبقية التي بها يفسد المجتمع، بل دائماً يوصي آناء الليل وأطراف النهار بإزالة كل الفوارق التي توضع من قبل الذين يتمددون ويتنعمون على حساب الضعفاء من بني جنسهم،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وَإِلَى عَادٍ أَخَاهُمْ هُودًا</w:t>
      </w:r>
      <w:r>
        <w:rPr>
          <w:rFonts w:eastAsia="IRNazanin" w:cs="IRNazanin"/>
          <w:color w:val="111111"/>
          <w:sz w:val="28"/>
          <w:szCs w:val="28"/>
          <w:rtl w:val="true"/>
          <w:lang w:bidi="fa-IR"/>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نلاحظ في هذه الآية المباركة أنها وصفت 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بكونه أخاهم، وهذا التعبير جار في لغة العرب، لأنهم يطلقون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أفراد القبيلة لأنهم ينتسبون إلى أصل واحد، فمثلاً يقولون في الأسدي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الرجل من قبيلة مذحج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مذحج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يكون هذا التعبير يشير إلى أن معاملة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لهم كانت أخوية بالرغم من كونه نبياً مبعوثاً من قبل اللّه، وهذه الحالة هي صفة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فهم لا يعاملون الناس من منطلق الزعامة والرئاسة بل من منطلق الأخوة، فكانت معاملتهم معاملة من دون أي امتياز أو طلب للاستعلاء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فالقرآن الكريم الذي عبر بهذا التعبير ووصف هود بأنه أخ لعاد، أراد من هذا البيان أن يقول بأنكم جميعاً 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 آدم من تراب، كما في الحديث الشريف </w:t>
      </w:r>
      <w:r>
        <w:rPr>
          <w:rStyle w:val="FootnoteAnchor"/>
          <w:rtl w:val="true"/>
        </w:rPr>
        <w:footnoteReference w:id="729"/>
      </w:r>
      <w:r>
        <w:rPr>
          <w:rFonts w:ascii="Amiri" w:hAnsi="Amiri" w:eastAsia="Amiri" w:cs="Amiri"/>
          <w:color w:val="111111"/>
          <w:sz w:val="28"/>
          <w:sz w:val="28"/>
          <w:szCs w:val="28"/>
          <w:rtl w:val="true"/>
          <w:lang w:bidi="ar-SA"/>
        </w:rPr>
        <w:t>، ولا فرق بين إنسان وإنسان آخر، إذ القرآن لا يعترف بالفوارق التي توضع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هناك ضوابط أمر اللّه تعالى بها وفرضها على البشر وذلك لكي يلتزموا بها باعتبار أنها موصلة إلى سعادة الإنسان، فأخوة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لعاد لم تكن أخوة عقائدية باعتبار أن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نبياً من أنبياء اللّه، وعاد كانوا قوماً مشركين، ولكن الظاهر أن اللّه تعالى أراد أن يقول بأنكم جميعاً أخوة بالمنشأ والخلقة، ولا ميزة لأحد على أحد إلا بالتقوى التي هي أساس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إمام الموحدين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المروة طلاقة الوجه و آخرها التودد إلى الناس</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تتم مروة الرجل حتى يتفقه في دينه ويقتصد في معيشته ويصبر على النائبة إذا نزلت به ويستعذب مرارة إخوانه</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 قد نحتاج إلى وقفة في تفسير هاتين الروايتين، وهي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التودد إلى الناس يتم عبر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 المحبة والرحمة بينهم، ولعل من أهم أسباب هداية الناس إلى الإسلام كانت سياسة العطف والرحمة التي كان يوليها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إلى الناس، 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رحمة مهداة</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لأن الرحمة هي التي تجذب الناس وتعلمهم طريق الهدى، وأما العنف والقسوة توجب الانقضاض،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ولكي يزيد القرآن في ارتباط الناس بالإسلام ويشدهم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أمر رسول العظيم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جَنَاحَكَ لِمَنِ اتَّبَعَكَ مِنَ الْمُؤْمِنِينَ</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وذلك لما للمحبة والتواضع من أثر كبير في زرع الثقة والايمان والمودة، ثم القوة والتماسك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والتحمل على ما يلاقيه الإنسان من الإخوان، ومعلوم أن الصبر يتحقق في تحمل الإنسان لاذى الآخرين، إلا أن هناك مرتبة أرقى في الصبر وهي أن يستعذب مرارة إخوانه، وذلك لأن تحمل الإخوان يجذب محبتهم ويزيد في مكانته الدنيا، وأما في الآخرة فيعطيه الأجر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عبرت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ويستعذب مرارة اخوانه وهذا ما يسمى في علم الأخلاق بمرحلة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إلى الآخرين، سواء بالتعاطف معهم أو تقديم الخدمات اليهم، أو كفالة أيتامهم ونحو ذلك، لما للاحسان من دور كبير في اشباع العواطف وتربية النفوس لتصبح قوية نافعة في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يوجب التودد والمحبة بين الناس</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للبتيموهكذا أوصت الآيات الكريمة والروايات الشريفة بتكريس حالة المؤاخاة والمحبة في نفوس أفراد المجتمع، وقد أكد الإسلام على ذلك بأساليب وطرق عديدة، وبين مصاديق مختلفة لها، منها الرحمة للايتام معنوياً ومادياً، فقد جاءت آيات وروايات عديدة تؤكد على هذا المعنى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مِيثَاقَ بَنِي إِسْرَائِيلَ لَا تَعْبُدُونَ إِلَّا اللَّهَ وَبِالْوَالِدَيْنِ إِحْسَانًا وَذِي الْقُرْبَى وَالْيَتَامَى وَالْمَسَاكِينِ</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وَآتَى الْمَالَ عَلَى حُبِّهِ ذَوِي الْقُرْبَى وَالْيَتَامَى</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خطاب لولي اليتيم يأمره بأداء الأمانة فيه والقيام بحفظه كما لو خاف على مخلفية إذا كانوا ضعافاً وأحب أن يفعل بهم مثل ذلك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وهناك روايات أيضاً جاءت لتضمن حقوق اليتيم وتوصي به خيراً، ففي وصايا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قبل شهادته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اللّه في الأيتام فلا تغبوا </w:t>
      </w:r>
      <w:r>
        <w:rPr>
          <w:rStyle w:val="FootnoteAnchor"/>
          <w:rtl w:val="true"/>
        </w:rPr>
        <w:footnoteReference w:id="739"/>
      </w:r>
      <w:r>
        <w:rPr>
          <w:rFonts w:ascii="Amiri" w:hAnsi="Amiri" w:eastAsia="Amiri" w:cs="Amiri"/>
          <w:color w:val="111111"/>
          <w:sz w:val="28"/>
          <w:sz w:val="28"/>
          <w:szCs w:val="28"/>
          <w:rtl w:val="true"/>
          <w:lang w:bidi="ar-SA"/>
        </w:rPr>
        <w:t xml:space="preserve">أفواههم، ولا يضيعوا بحضرتكم، فقد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عال يتيماً حتى يستغني أوجب اللّه عز وجل له الجنة كما أوجب لأكل مال اليتيم النار</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أمر اللّه تعالى بالنسبة إلى اليتيم وذلك لكي يخلق من الأيتام جيلاً صالحاً بعد أن فقد من يعوله، فالإسلام العظيم ضمن حقه وضمن تربيته وأمر بكفالته لكي لا يعيش الفاقد لولي أمره حالة من الوحدة والعزلة والحرمان، وبالتالي قد ينشأ إنساناً غير سوي يتحول إلى جريمة في المجتمع فلهذه الأسباب وغيرها حثت الآيات المباركة والأحاديث الشريفة على التحنن والتعاطف مع اليتيم، فعن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لليتيم كالأب الرحيم واعلم أنك تزرع كذلك تحصد</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الدعاء يعلمنا أن نرحم الأيتام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فيه رحمة الأيتام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كرس الإسلام حالة التكافل الاجتماعي لكي يخلق للإنسان جواً ملأه الحب والرحمة والاخاء بين بني نوعه، وجاءت الروايات تشجع وتعد بالثواب العظيم على ذلك، فنرى بعض الأحاديث ترتب الأثر حتى على من وضع يده على رأس اليتيم تحننا ورحمة منه عليه، فوصل الحد إلى أن يقول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ولا مؤمنة يضع يده على رأس يتيم ترحماً له إلا كتب اللّه له بكل شعرة مرت يده عليها حسنة</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علل الشرائع باسناده عن محمد بن سنان أن أبا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كتب إليه فيما كتب من جواب مسائله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أكل مال اليتيم ظلماً لعلل كثيرة من وجوه الفساد، أول ذلك إذا أكل مال اليتيم ظلماً فقد أعان على قتله إذ اليتيم غير مستغن، ولا محتمل لنفسه ولا قائم بشأنه ولا له من يقوم عليه ويكفيه كقيام والديه فإذا أكل ماله فكأنه قد قتله وصيره إلى الفقر والفاقة مع ما في ذلك من طلب اليتيم بثأره إذا أدرك وقوع الشحناء والعداوة والبغضاء حتى يتفانوا</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ولعل من هنا ورد ذكر الرحمة بالايتام مقرونة في شهر رمضان لأن الصوم يرقق مشاعر الإنسان ويلطف روحه ويجعل حواسه مرهفة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أن الإنسان الذي يذق ألم الجوع والعطش وخاصة في صيام الصيف ترق مشاعره وتسمو روحه فيحسّ بمشاعر الآخرين وآلامهم أكثر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تكون الأرضية مهيأة لإدراك معاناة الأيتام الذين لا كافل لهم ويعانون عادة من ألم الجوع، لذا فيطلب المؤمن من اللّه تعالى أن يرزقه الرحمة بالأيتام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وارزقني فيه رحمة الأيتام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سجل التاريخ قصصاً كثيرة عن اهتمام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بالايتام بعضها معروفة ومشهورة، كما روي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واقعة صفين رأى أطفال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ويتاماه، فتأثر بذلك كثيراً وتعطف عليهم وأخذ يقرأ هذه الأبيات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 تأوهت من شيء رزئت به</w:t>
      </w:r>
      <w:r>
        <w:rPr>
          <w:rFonts w:ascii="Amiri" w:hAnsi="Amiri" w:eastAsia="Amiri" w:cs="Amiri"/>
          <w:b/>
          <w:b/>
          <w:bCs/>
          <w:i/>
          <w:i/>
          <w:iCs/>
          <w:color w:val="111111"/>
          <w:sz w:val="28"/>
          <w:sz w:val="28"/>
          <w:szCs w:val="28"/>
          <w:rtl w:val="true"/>
          <w:lang w:bidi="ar-SA"/>
        </w:rPr>
        <w:t>كما تأوهت للأيتام في الصغر</w:t>
      </w:r>
      <w:r>
        <w:rPr>
          <w:rFonts w:ascii="Amiri" w:hAnsi="Amiri" w:eastAsia="Amiri" w:cs="Amiri"/>
          <w:color w:val="111111"/>
          <w:sz w:val="28"/>
          <w:sz w:val="28"/>
          <w:szCs w:val="28"/>
          <w:rtl w:val="true"/>
          <w:lang w:bidi="ar-SA"/>
        </w:rPr>
        <w:t xml:space="preserve">قد كان والدهم من كان يكفلهمفي النائبات وفي الأسفار والحضروفي هذا روي أيضاً أن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ما كان يخلو من يتيم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يربييتيماً في بيته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جانب آخر فقد جعل اللّه سبحانه في أموال الأثرياء حقاً للمحرومين والفقراء والأيتام،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فِي أَمْوَالِهِمْ حَقٌّ مَعْلُومٌ</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يَكْنِزُونَ الذَّهَبَ وَالْفِضَّةَ وَلَا يُنْفِقُونَهَا فِي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فِي نَارِ جَهَنَّمَ فَتُكْوَى بِهَا جِبَاهُهُمْ وَجُنُوبُهُمْ وَظُهُورُهُمْ هَذَا مَا كَنَزْتُمْ لِأَنْفُسِكُمْ فَذُوقُوا مَا كُنْتُمْ تَكْنِزُونَ</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جاء في رسالة الحقوق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حق الغريم الطالب لك، فإن كنت مؤسراً أوفيته وكفيته وأغنيته ولم ترده وتمطله،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 الغني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معسراً أرضيته بحسن القول، وطلبت إليه طلباً جميلاً ورددته عن نفسك رداً لطيفاً ولم تجمع عليه ذهاب ماله وسوء معاملته، فإن ذلك لؤم ولا قوة إلا باللّه</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أي الأعمال أحب إلى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سرور المسلم،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يا رسول اللّه و ما اتباع سرور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شبعة جوعه، وتنفيس كربته، وقضاء دينه</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وينقل عن الأديب المصري مصطفى المنفلوطي أنه ذكر في إحدى كتبه،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على قارعة الطريق بأن ويصرخ،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قد قتلني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فتركته ومشيت، وإذا برجل آخر أيضاً يبكي ويصرخ،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ما بك؟قال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كثرة ما أكلت، بطني يؤلمني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هذا لم يأكل كثيراً وكان قد أعطى الزائد من طعامه إلى ذلك الجائع لما تأذى وبكى ولما بكى ذاك أيضاً من ألم الجوع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هكذا يصبح المجتمع لو ترك العمل بتعاليم الإسلام، ومن هنا ورد عن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المال ما قضيت به الحقوق</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قضاء الحقوق أن يحسن اللسان بآلام الآخرين ويشاركهم في مكاره دهر هم مواساة لهم فيعمل لإطعام جائعهم واكساء عريانهم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من فلسفة الصوم، لأن الإنسان إذا جاع وتلوى في وطأة الجوع سيحس أكثر بجوع أصحابه وأقرانه، وإذا كواه العطش سيطفئ حرارة من شكا إليه حر الغليل،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ما أفاد الرجال</w:t>
      </w:r>
      <w:r>
        <w:rPr>
          <w:rFonts w:eastAsia="IRNazanin" w:cs="IRNazanin"/>
          <w:color w:val="111111"/>
          <w:sz w:val="28"/>
          <w:szCs w:val="28"/>
          <w:rtl w:val="true"/>
          <w:lang w:bidi="fa-IR"/>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وجدير بمن دخل في الإسلام أن ينتهج على منهاجه ويمشي في سبيله وإلا فليس المسلم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س ل م إنما هو من يمتثل أوامره ويتحلى بمثله وقيمه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واسى الفقير وانصف الناس من نفسه فذلك</w:t>
      </w:r>
      <w:r>
        <w:rPr>
          <w:rFonts w:eastAsia="Amiri" w:cs="Amiri" w:ascii="Amiri" w:hAnsi="Amiri"/>
          <w:color w:val="111111"/>
          <w:sz w:val="28"/>
          <w:szCs w:val="28"/>
          <w:rtl w:val="true"/>
          <w:lang w:bidi="ar-SA"/>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حقاً</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بأشد ما فرض اللّه على خلقه، فذكر ثلاثة أشياء،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 الناس من نفسك</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عن أبي قتادة القمي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تذاكرنا أمر الفتوة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أتظنون أن الفتوة بالفسق والفجور، إنما الفتوة طعام موضوع، ونائل مبذول، وبشر معروف، وأذى مكفوك، فأما تلك فشطارة وفسق ثم قال ما المروة؟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المروة واللّه أن يضع الرجل خوانه في فناء داره</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المروة مواساة الإخوان بالأموال ومساواتهم في الأحوال</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نعم حتى في المعاملات التي تجري بين المسلمين جاءت الروايات لتقول ليرحم بعضكم بعضاً فيها، وذلك لكي يوجد صفاء الأخوة والمحبة في التعامل مع الآخرين في نفس الوقت الذي يعطي فرصة للذين لا يجدون رغيفاً يأكلونه إلا بشق الأنفس، فقد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أنه ليس من المروة الربح على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الربح وكما هو معروف حلال بطريقه المشروع، ولكن جاءت بعض الروايات لتعلن شفافيتها تجاه الإنسان واخوانه وتقول أن الربح على الإخوان خلاف المروة، وذلك لكي نكون كلنا مشاعر وأحاسيس طيبة تجاه بعضنا للبعض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يحق على المسلمين الاجتهاد في التواصل والتعاون على التعاطف والمواساة لأهل الحاجة وتعاطف بعضهم على بعض، حتى تكونواكما أمركم اللّه عزوجل رحماء بينكم متراحمين مغتمين لما غاب عنكم من أمرهم على ما مضى عليه معشر الأنصار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طبقية في الإسلاملو ألقينا نظرة على الحضارات التي سبقت مجيء الإسلام لوجدنا أنها تعتقد شديداً بالعنصرية والطبقية والفوارق العرقية وما أشبه، فتفرق بين الإنسان وأخيه الإنسان وتجعل بينهما فوارق وهمية عديدة مصطنعة مما تعيق بعض الناس من الوصول إلى حقوقهم المشروعة، وتحرمهم من ذلك والظاهر أنها كانت فلسفة حاكمة على الحياة 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أمكن لمس بعض الإشارات إليها من خلال ظواهر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فأفلاطون الذي يعتبر من أساطين الفكر اليوناني كان يفرق بين الإنسان والآخر إذ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أقصى ما يبلغ أهالي هذه الجمهورية من الحرية هو تطاول العبيد من الجنسين على حرية أسيادهم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الفيلسوف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 طاليس فكان يقسم الآلة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ناطقة، و صامتة، الآلة الناطقة هم العمال، أما الصامتة فأدوات العمل،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نسترق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الآلة الناطقة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العمال إلى أن تتحرك الآلة الصامتة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أدوات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فهذه قوانين كانت وما زالت تحكم المجتمعات المتحضرة كما يسمونها وعلى ضوءها يجري تقييم البشر والتعامل معهم، وهذه ليست سمة الحضارة الغربية فقط، وإنما تعمّ باقي الحضارات غير الإسلامية، فهي أيضاً تعيش هذا المرض العضال، مثل حضارة الرومان أو 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الإسلام فيتعامل مع الإنسان حسب الموازين الإنسانية إذ جعل ميزان التفاضل</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التقوى والعمل الصالح، كما جعل اختلاف البشر التكويني طريقاً إلى التعارف والتفاهم لا العنصرية والطبقية وما أشبه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 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أنكم متساوون في النسب، لأن كلكم يرجع في نسبه إلى آدم وحواء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زجر اللّه سبحانه عن التفاخر بالانساب في آيات عديدة، وروى عكرمة عن ابن عباس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أنتم من رجل وامرأة كجمام الصاع ليس لأحد على أحد فضل إلا بالتقوى، ثم ذكر سبحانه أنه إنما فرق أنساب الناس ليتعارفوالا ليتفاخروا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وَجَعَلْنَاكُمْ شُعُوبًا وَقَبَائِلَ</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جسّد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اللّه ذلك في أصحابه فكان كأحدهم يتعامل معهم معاملة الأخ والأب والصديق بلا تفريق أو تمييز بين حر أو عبد وهو خير خلق اللّه تعالى، فكان سلوكه التواضع بين الناس ولا يجعل لنفسه فارقاً عن غيره، كما ورد عن يحيى بن كثير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أكل كما يأكل العبد وأجلس كما يجلس العبد فإنما أنا عبد،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محتفرا</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مرت امرأة بدوية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يأكل جالساً على الحضيض، فقالت يا محمد واللّه إنك لتأكل أكل العبد وتجلس جلوسه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 أي عبد أعبد مني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فناولني لقمة من طعامك فناولها،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إلا التي في فمك، فأخرج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اللقمة من فمه فناولها</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لا أدعهن حتى الممات، الأكل على الحضيض مع العبيد، وركوبي الحمار مؤكفا، وحلبي العنز بيدي، ولبس الصوف،</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والتسليم على الصبيان لتكون سنة من بعدي</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بين ظهراني أصحابه فيجي الغريب فلا يدري أيهم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يسأل، فطلبنا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مجلساً يعرفه الغريب إذا أتاه، فبنينا له دكاناً من طين وكان يجلس عليه ونجلس بجانبه</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العبد عبد تجبّر واعتدى ونسى الجبار الأعلى، بئس العبد عبد تبختر واختال ونسي الكبير المتعال، بئس العبد عبد غفل وسها ونسي المقابر والبلى، بئس العبد عبد عتى وبغى ونسي المبدأ والمنتهى</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وهناك شاهد آخر في قصة زواج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من زينب بنت جحش حتى تتحطم سنن الجاهلية غير الصحيحة،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زَيْدٌ مِنْهَا وَطَرًا زَوَّجْنَاكَهَا لِكَيْ لَا يَكُونَ عَلَى الْمُؤْمِنِينَ حَرَجٌ فِي أَزْوَاجِ أَدْعِيَائِهِمْ إِذَا قَضَوْا مِنْهُنَّ وَطَرًا</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شأن نزول الآية الشريفة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زواج زينب بنت جحش بنت عمة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بزيد بن حارثة مولى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 والقصة كما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قد اشترت قبل البعثة عبداً اسمه زيد، ثم وهبته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زواجها، فأعتقه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 زيد طردته عشيرته وتبناه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ظهور الإسلام أصبح زيد مسلماً مخلصاً متفانياً وصار له موقع ممتاز في الإسلام، فإنه أصبح في النهاية أحد قواد جيش الإسلام في معركة مؤتة واستشهد فيها، وعندما صمم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ينتخب زوجة لزيد خطب له زينب بنت جحش والتي كانت بنت أمية بن عبد المطلب أي بنت عمته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أن هذا الزواج لم يدم طويلاً بل انتهى إلى الطلاق نتيجة عدم الانسجام واختلاف أخلاق الزوجين، بالرغم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مصراً على أن لا يتم هذا الطلاق، وبعد ذلك اتخذ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وَسَلَّمَ‏بأمر اللّه زينب زوجة له لتعوض بذلك فشلها في زواجها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المسألة أخلاقية وإنسانية وكذلك كانت وسيلة مؤثرة لكسر سنتين جاهليتين خاطئتين،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الاقتران بمطلقة الابن المتبنى، والزواج من مطلقة عبد معتق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اللّه الذي شرفه وفضله اللّه تعالى على سائر المخلوقات، وذاك أفلاطون الذي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أقصى ما يبلغ أهالي هذه الجمهورية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تطاول العبيد من الجنسين على حرية أسيادهم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في الإسلام آيات وروايات كثيرة تمنع عن الفوارق العرقية وما أشبه،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يَسْخَرْ قَوْمٌ مِنْ قَوْمٍ عَسَى أَنْ يَكُونُوا خَيْرًا مِنْهُمْ وَلَا نِسَاءٌ مِنْ نِسَاءٍ عَسَى أَنْ يَكُنَّ خَيْرًا مِنْهُنَّ</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سائر الحضارات كانت تفرق بين الإنسان والإنسان الآخر بفوارق مزعومة، والقرآن الكريم يؤكد على أنه لا فرق بين الناس إلا بالتقوى،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فالتقوى أعلى القيم الإنسانية حسب دلالة هذه الآية المباركة، فإنها تخاطب جميع الناس وتبين أهم أصل يضمن النظم والثبات وتميز الميزان الواقعي للقيم الإنسانية عن القيم الكاذبة والمغريات الباطلة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خَلَقْنَاكُمْ مِنْ ذَكَرٍ وَأُنْثَى هو أصل الخلقة وعودة أنساب الناس إلى آدم وحواء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فطالما كان الجميع من جذر واحد فلا ينبغي أن تفتخر قبيلة على أخرى من حيث النسب، وإذا كان اللّه سبحانه قد خلق لكل قبيلة أولادها خصائص ووظائف معينة فإنما ذلك لحفظ نظم حياة الناس الاجتماعية، لأن هذه الاختلافات مدعاة لمعرفة الناس بعضهم بعضاً</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ينقل أن امرأتين أتيتا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السَّلَامُعند القسمة، إحداهما من العرب والأخرى من الموالي، فأعطى كل واحدة خمسة وعشرين در هماً وكراً من الطعام، فقالت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امرأة من العرب وهذه امرأة من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أجد لبني اسماعيل في هذا الفيء فضلاً على بنی اسحاق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بيت مال المدينة عمار بن ياسر وأبا الهيثم بن التيهان فكتب العربي والقرشي والانصاري والعجمي وكل من كان في الإسلام من قبائل العرب وأجناس العجم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سهل بن حنيف بمولى له 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تعطي هذا؟فقال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أخذت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دنانير وكذلك أخذ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فاعطوا مولاه ما أخذ ثلاثة دنانير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هذا هو الإسلام الذي لا يفرق بين إنسان وإنسان آخر إلا بالتقوى، ومن هذا المنطلق ترى أنه يعمّ الإخاء والمحبة بين أفراد المجتمع، ولا توجد ميزات كاذبة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فإن المؤمن في شهر رمضان المبارك يسأل اللّه تبارك وتعالى أن يرزقه إطعام الطعام وإفشاء السلام وصحبة الكرام لتكريس المحبة والألفة بينه وبين الناس، ولأن كرام النفوس يمتازون بالرحمة والمودة ويترفعون عن العداء والحقد، ولذلك يطلب المؤمن أن يرزقه صحبتهم لكي يتعلم منهم هذا السلوك الرفيع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صحبة الأخيار تكسب الخير كالريح إذا مرت بالطيب حملت طباً</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العقلاء تغنم، واعرض عن الدنيا تسلم</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صحبة الولي اللبيب حياة الروح</w:t>
      </w:r>
      <w:r>
        <w:rPr>
          <w:rFonts w:eastAsia="Amiri" w:cs="Amiri" w:ascii="Amiri" w:hAnsi="Amiri"/>
          <w:color w:val="111111"/>
          <w:sz w:val="28"/>
          <w:szCs w:val="28"/>
          <w:rtl w:val="true"/>
          <w:lang w:bidi="ar-SA"/>
        </w:rPr>
        <w:t>)</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ورود هذا الدعاء في هذا الشهر المبارك ومقارنته لأعمال الصوم لأن الصوم هو الظرف المناسب والأفضل لإيجاد هذه الأحاسيس والمشاعر المتبادلة، إذ أن شهر رمضان المبارك يمتاز بخصيصة متميزة عن باقي شهور السنة، إذ هو شهر الرحمة والخير والبركة، وفي هذا الشهر العظيم تعم المحبة وتنتشر بين الناس فتجعلهم أقرب إلى بعضهم، وحقاً ما يقوله البعض أن شهر رمضان شهر صفاء النفوس والقلوب ونزع الغل وشوائبه، وهذا الكلام مستفاد من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وفيما أوصى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عند استشهاده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بالصوم فإنه زكاة البدن وجنة لأهله</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أصبحت صائماً فليصم سمعك وبصرك من الحرام وجارحتك وجميع أعضائك من القبيح، ودع عنك الهذي وأذى الخادم، وليكن عليك وقار الصيام، والزم ما استطعت من الصمت والسكوت إلا عن ذكر اللّه ولا تجعل يوم صومك كيوم فطرك، وإياك والمباشرة والقبل والقهقهة بالضحك فإن اللّه مقت ذلك</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الصيام ليس من الطعام والشراب وحده وإنما للصوم شرط يحتاج أن يحفظ حتى يتم الصوم وهو صمت الداخل، أما تسمع ما قالت مريم بنت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نَذَرْتُ لِلرَّحْمَنِ صَوْمًا فَلَنْ أُكَلِّمَ الْيَوْمَ إِنْسِيًّا</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يعني صمتاً، فإذا صمتم فاحفظوا ألسنتكم عن الكذب وغضوا أبصاركم ولا تنازعوا ولا تحاسدوا ولا تغتابوا ولا تماروا ولا تكذبوا ولا تباشروا ولا تخالفوا ولا تغاضبوا ولا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تسابوا ولا تشاتموا ولا تفاتروا ولا تجادلوا ولا تتأذوا ولا تظلموا ولا تسافهوا ولا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تضاجروا ولا تغفلوا عن ذكر اللّه وعن الصلاة، وألزموا الصمت والسكوت والحلم والصبر والصدق ومجانبة أهل الشر واجتنبوا قول الزور والكذب والفري والخصومة وظن السوء والغيبة والنميمة</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آداب الإسلام</w:t>
      </w:r>
      <w:r>
        <w:rPr>
          <w:rFonts w:ascii="Amiri" w:hAnsi="Amiri" w:eastAsia="Amiri" w:cs="Amiri"/>
          <w:color w:val="111111"/>
          <w:sz w:val="28"/>
          <w:sz w:val="28"/>
          <w:szCs w:val="28"/>
          <w:rtl w:val="true"/>
          <w:lang w:bidi="ar-SA"/>
        </w:rPr>
        <w:t>من أهم ما يوجب المحبة والصفاء في المجتمع إطعام الطعام والضيافات وما أشبه، وشهر رمضان المبارك يكون وقتاً مناسباً لذلك، فترى المؤمنين يهتمون بتقديم الإفطار للأحبة وذوي رحمهم ولسائر المؤمنين، وخصوصاً للفقراء منهم، وقد وردت روايات كثيرة في فضل إطعام بشكل عام، وفي فضل افطار المؤمنين في شهر رمضان خاصة، نشير إلى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المنجيات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الطعام وإفشاء السلام والصلاة بالليل والناس نيام</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إطعام مؤمن يعدل عتق رقبة</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تعالى في مدح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آمن باللّه من شبع وأخوه جائع</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ورد عن الإمام الباقر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الناس في آخر جمعة من شهر شعبان،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قد أظلكم شهر فيه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أفطر فيه مؤمناً كان له بذلك عند اللّه عز وجل عتق رقبة ومغفرة الذنوب فيما مضى،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كلنا يقدر على أن نفطر صائماً،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وتعالى</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كريم، يعطي هذا الثواب منكم من لم يقدر إلا على مذقة من لبن ففطر بها صائماً أو شربة ماء عذب أو تميرات لا يقدر على أكثر من ذلك</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 نقطة لابد من الإشارة إليها وهي أنه لم يقيد إطعام الطعام في هذا الدعاء بالفقراء فقط، وذلك لأن أصل الطعام حتى للأغنياء مطلوب وأن كان إطعام الفقراء يشتمل على جهة أخرى وثواب آخر، ومن هنا نقرأ ونردد هذه الكلمات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الطعام وإفشاء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لكل قوم تحية خاصة، وتحية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فما أجمل هذه التحية، أنها دعاء للمؤمن بالأمن والسلامة والخير والبركة، وقد أمرنا الإسلام بالسلام قبل الكلام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قبل الكلام</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أمر بإفشائه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وافش السلام يكثر خير بيتك</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إن إفشاء السلام من أهمّ ما يوجب المحبة والمودة بين المؤمنين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ويحتمل أن يراد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وافشائها المعنى الأعم من التحية الخاصة، فيشمل كل سلام في المجتمع ويرفض العنف وما يؤدي إليه، بمختلف أسبابه، لأن الإسلام لا يرضى بالعنف ويؤكد على لزوم اتباع السلم و السلام،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كَافَّةً</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يسأل العبد ربه في هذا الدعاء المروي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 يرزقه صحبة الكرام،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صحبة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هم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مَرُّوا بِاللَّغْوِ مَرُّوا كِرَامًا</w:t>
      </w:r>
      <w:r>
        <w:rPr>
          <w:rStyle w:val="FootnoteAnchor"/>
          <w:rtl w:val="true"/>
        </w:rPr>
        <w:footnoteReference w:id="784"/>
      </w:r>
      <w:r>
        <w:rPr>
          <w:rFonts w:ascii="Amiri" w:hAnsi="Amiri" w:eastAsia="Amiri" w:cs="Amiri"/>
          <w:color w:val="111111"/>
          <w:sz w:val="28"/>
          <w:sz w:val="28"/>
          <w:szCs w:val="28"/>
          <w:rtl w:val="true"/>
          <w:lang w:bidi="ar-SA"/>
        </w:rPr>
        <w:t>وهذه الصفة تعطي عدة معانٍ</w:t>
      </w:r>
      <w:r>
        <w:rPr>
          <w:rFonts w:eastAsia="Amiri" w:cs="Amiri" w:ascii="Amiri" w:hAnsi="Amiri"/>
          <w:color w:val="111111"/>
          <w:sz w:val="28"/>
          <w:szCs w:val="28"/>
          <w:rtl w:val="true"/>
          <w:lang w:bidi="ar-SA"/>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تفسير هذه الآية أنها من الصفات الرفيعة للمؤمنين، والكام في الآية الشريفة هم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يحضرون مجالس الباطل ولا يتلوثون باللغو والبطلان</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اعترضهم هذا النوع من الأعمال في مسير حياتهم مروا بمحاذاتها مرور اللامبالي، ولا مبالاتهم نفسها دليل على عدم رضاهم الداخلي عن هذه الأعمال، فهم عظماء بحيث لا تؤثر عليهم الأجواء الفاسدة ولا تغيرهم</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تكرم فلان عما يشينه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تنزه وأكرم نفسه منه</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فيكون مرور الكرام بأصحاب المجالس الباطلة أنهم يمرون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معرضين عنهم منزهين أنفسهم عن الدخول فيهم والاختلاط بهم ومجالستهم</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ويدل طلب المؤمن الداعي للصحبة مع هذا النوع من الناس على أهمية وأثر الصحبة أو لا كمقياس لشخصية الإنسان والاقتباس من صاحبه كما في القول الشائع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المرء لا تسأل وسل عن قرينه</w:t>
      </w:r>
      <w:r>
        <w:rPr>
          <w:rFonts w:ascii="IRNazanin" w:hAnsi="IRNazanin" w:eastAsia="IRNazanin"/>
          <w:b/>
          <w:b/>
          <w:bCs/>
          <w:i/>
          <w:i/>
          <w:iCs/>
          <w:color w:val="111111"/>
          <w:sz w:val="28"/>
          <w:sz w:val="28"/>
          <w:szCs w:val="28"/>
          <w:rtl w:val="true"/>
          <w:lang w:bidi="fa-IR"/>
        </w:rPr>
        <w:t>فکل قرین بالمقارن يقتدي</w:t>
      </w:r>
      <w:r>
        <w:rPr>
          <w:rFonts w:ascii="Amiri" w:hAnsi="Amiri" w:eastAsia="Amiri" w:cs="Amiri"/>
          <w:color w:val="111111"/>
          <w:sz w:val="28"/>
          <w:sz w:val="28"/>
          <w:szCs w:val="28"/>
          <w:rtl w:val="true"/>
          <w:lang w:bidi="ar-SA"/>
        </w:rPr>
        <w:t xml:space="preserve">اضافة إلى أهمية اختيار نوع الصحبة، فهؤلاء الذين يتحدث عنهم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يوم التاسع من محرم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لا أعلم أصحاباً أولى ولا خيراً من أصحابي</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لأنهم وفوا حق صحبته ووطنوا أنفسهم على الشهادة في سبيل العقيدة 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نفوس أبت ألا ترات أبيهمفهم بين موتور لذاك وواترلقد ألفت أرواحهم حومة الوغى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أنست أقدامه بالمنابر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ولذا نرى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خاطبهم في صبح العاشر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أبناء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اشارة إلى أن أمثال هذه النفوس الكبيرة لا تنجبها إلا آباء كرماء وأمهات كريمات، لأن الأصل يؤثر في فرعه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ظهر عاشوراء خاطبهم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بذلوا نفوسهم وأرواحهم في سبيل إمامهم ومبادئهم، ومعلوم أن الجود بالنفس أقصى غاية الجود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ينبغي للمؤمن أن يسأل اللّه تعالى أن يوفقه لأن يكون من الكرام ومن أصحاب ذوي الكرم والنفوس الكبيرة العظيمة لينال بهم عزة في هذه الحياة الدنيا ونعيم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أعلى مصداق للكرام 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ثم من يلوذ بهم ويمشي في خطاهم من العلماء والمؤمنين فيكون هذا الدعاء إشارة إلى أهمية مصاحبتهم وتبعيتهم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آخر هذا الدعاء نقرأ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بطولك يا ملجأ الآملين والطول في اللغة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الفضل العطاء، القدرة الغنى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 ندعو بهذه الكلمات حتى نعرف بأن اللّه هو الملجأ للآملين، فينبغي أن لا يلجأ الإنسان إلا إلى اللّه، فإنه نعم المولى ونعم النصير</w:t>
      </w:r>
      <w:r>
        <w:rPr>
          <w:rFonts w:eastAsia="Amiri" w:cs="Amiri" w:ascii="Amiri" w:hAnsi="Amiri"/>
          <w:color w:val="111111"/>
          <w:sz w:val="28"/>
          <w:szCs w:val="28"/>
          <w:rtl w:val="true"/>
          <w:lang w:bidi="ar-SA"/>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قريب 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اليوم التاسع</w:t>
      </w:r>
      <w:r>
        <w:rPr>
          <w:rFonts w:eastAsia="Times New Roman" w:cs="Times New Roman" w:ascii="Times New Roman" w:hAnsi="Times New Roman"/>
          <w:color w:val="111111"/>
          <w:sz w:val="28"/>
          <w:szCs w:val="28"/>
          <w:lang w:val="en-US" w:bidi="en-US"/>
        </w:rPr>
        <w:t>9</w:t>
      </w:r>
      <w:r>
        <w:rPr>
          <w:rFonts w:ascii="Amiri" w:hAnsi="Amiri" w:eastAsia="Amiri" w:cs="Amiri"/>
          <w:color w:val="111111"/>
          <w:sz w:val="28"/>
          <w:sz w:val="28"/>
          <w:szCs w:val="28"/>
          <w:rtl w:val="true"/>
          <w:lang w:bidi="ar-SA"/>
        </w:rPr>
        <w:t>اللّهمّ اجْعَلْ لِي فِيهِ نَصِيباً مِن رَحْمَتِكَ الْواسِعَةِ، وَاهْدِنِي فِيهِ لِبَرَاهِينِكَ السَّاطِعَةِ، وَخُذْ بِناصِيَتِي إِلَى مَرْضاتِكَ الْجَامِعَةِ بمَحَيَّتِكَ يا أَمَلَ الْمُشْتاقين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به أعطي ثواب بني اسرائيل</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الإلهيةالإنسان المسلم عندما يردد كلمات الدعاء إنما يعبر عن اعترافه بقدرة الخالق ورحمته، ويظهر فقره إلى ربه فيدعوه لعلمه بأنه تعالى هو مالك الأمر، وهو القادر على كشف الضر، وهو معه في الشدة والرخاء، ولذلك اعتبر اللجوء إلى اللّه سبحانه، والرجوع إليه تعالى، وذكره عزوجل هدى وتلمساً لطريق الصواب واكتشافاً لحقيقة الوجود الإنساني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فالمهتدون هم الذين يذكرون اللّه على كل حال وهم الذين يستحقون الرحمة والتحنن والبركات والمغفرة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وَرَحْمَةٌ وَأُولَئِكَ هُمُ الْمُهْتَدُونَ</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 رَبَّنَا مَا خَلَقْتَ هَذَا بَاطِلًا سُبْحَانَكَ فَقِنَا عَذَابَ النَّارِ</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وبذلك يكون الذكر هو التعبير عن دوام الرابطة بين اللّه والإنسان في كل آن من آنات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وبالذكر يستحق العبد رحمة ربه كما قال اللّه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 وَاشْكُرُوا لِي وَلَا تَكْفُرُونِ</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الإنسان أن يجعل اللّه له نصيباً من رحمته الواسعة فعليه بالذكر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أول مقطع من هذا الدعاء الوارد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اليوم التاسع من 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رمضان المبارك نقرأ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لي فيه نصيباً من رحمتك الواسعة فبالرحمة تبتدأ النعم وبالرحمة تدوم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الرحمة هي العلة المحدثة، وهي العلة المبقية، وقد أبى اللّه إلا أن يتعامل مع خلقه بالرحمة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عَلَى نَفْسِهِ</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الخلقة رحمة وخصوصيتها رحمة أخرى، التكوين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والتشريع رحمة، وقدرة الإنسان على الأعمال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وجزاء هذه الأعمال رحمة أيضاً، فكل شيء في الوجود قائم على الرحمة، فرحمته وسعت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لا يستحق من اللّه شيئاً بمعنى أنه ليس للإنسان على اللّه حق وواجب إلا ما أوجب اللّه على نفسه وهذا بحث مفصل مذكور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الإنسان المؤمن الذي يؤدي الواجبات ويترك المحرمات يعمل بوظيفته وواجبه لا أكثر بالإضافة إلى أنه لا يُعد كل ذلك شكراً لواحدة من نعم اللّه تعالى عليه، فكيف يستحق شيئاً؟ ولكن مع ذلك فإن اللّه برحمته الواسعة يتفضل على الإنسان بإعطائه الثواب العظيم، فالثواب رحمة أيضاً، قال تعالى في وصف المؤمنين وعاقبة أمرهم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لِيَجْزِيَهُمُ اللَّهُ أَحْسَنَ مَا عَمِلُوا وَيَزِيدَهُمْ مِنْ فَضْلِهِ وَاللَّهُ يَرْزُقُ مَنْ يَشَاءُ بِغَيْرِ حِسَابٍ</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المفسرين حول ما تعنيه عبارة أحسن ما عملوا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w:t>
      </w:r>
    </w:p>
    <w:p>
      <w:pPr>
        <w:pStyle w:val="BookText"/>
        <w:rPr/>
      </w:pPr>
      <w:r>
        <w:rPr>
          <w:rFonts w:ascii="Amiri" w:hAnsi="Amiri" w:eastAsia="Amiri" w:cs="Amiri"/>
          <w:color w:val="111111"/>
          <w:sz w:val="28"/>
          <w:sz w:val="28"/>
          <w:szCs w:val="28"/>
          <w:rtl w:val="true"/>
          <w:lang w:bidi="ar-SA"/>
        </w:rPr>
        <w:t>إشارة إلى جميع الأعمال الطيبة، سواء كانت واجبة أم مستحبة، صغيرة أم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ویرى آخرون أنها إشارة إلى أن اللّه يكافئ الحسنة بعشر أمثالها، وأحياناً بسبعمائة، حيث نقرأ في الآية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جاء في الآية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حول جزاء المتقين في سبيل اللّه أن المكافأة تعادل سبعمائة مرة أو أضعافها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وَاللَّهُ يُضَاعِفُ لِمَنْ يَشَاءُ وَاللَّهُ وَاسِعٌ </w:t>
      </w:r>
    </w:p>
    <w:p>
      <w:pPr>
        <w:pStyle w:val="BookText"/>
        <w:rPr/>
      </w:pP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يمكن تفسير الآية بأن المقصود إن اللّه يكافئ العباد جميع أعمالهم بموجب أفضلها، ويشمل ذلك أبسط أعمالهم وأوسطها، حيث يجعلها اللّه بمستوى أفضل الأعمال حين المكافأة، وليس هذا بعيداً عن رحمة اللّه وفضله، أما العدالة فتقتضي تناسب المكافأة مع العمل إلا أن رحمة اللّه وسعت كل شيء فهو يهب دون حساب ولا حدود، فذاته الطاهرة غير محدودة، وأنعمه لا تنتهي، وكرمه عظيم لا حدود له </w:t>
      </w:r>
      <w:r>
        <w:rPr>
          <w:rStyle w:val="FootnoteAnchor"/>
          <w:rtl w:val="true"/>
        </w:rPr>
        <w:footnoteReference w:id="796"/>
      </w:r>
      <w:r>
        <w:rPr>
          <w:rFonts w:ascii="Amiri" w:hAnsi="Amiri" w:eastAsia="Amiri" w:cs="Amiri"/>
          <w:color w:val="111111"/>
          <w:sz w:val="28"/>
          <w:sz w:val="28"/>
          <w:szCs w:val="28"/>
          <w:rtl w:val="true"/>
          <w:lang w:bidi="ar-SA"/>
        </w:rPr>
        <w:t>ولذلك أكدت الأحاديث الشريفة على عظيم رحمة الخالق تعالى وفضله وكرمه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نشر اللّه تعالى رحمته حتى يطمع إبليس في رحمته</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أنه لما بلغت الروح إلى دماغ آدم عطس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فقال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فسبقت له من اللّه الرحمة</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يدعو العبد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لي فيه نصيباً من رحمتك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فعلاً واسعة بما للكلمة من معنى، وبذلك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أوحى اللّه عز وجل إلى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تضيق الشمس على من جلس فيها كذلك لا تضيق رحمتي على من دخل فيها</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قيل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العجب ممن هلك وإنما العجب ممن نجى كيف نجي؟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أقول ليس العجب ممن نجى كيف نجى وأما العجب ممن هلك كيف هلك مع سعة رحمة اللّه</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يهلك مؤمن بين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w:t>
      </w:r>
    </w:p>
    <w:p>
      <w:pPr>
        <w:pStyle w:val="BookText"/>
        <w:rPr/>
      </w:pPr>
      <w:r>
        <w:rPr>
          <w:rFonts w:ascii="Amiri" w:hAnsi="Amiri" w:eastAsia="Amiri" w:cs="Amiri"/>
          <w:color w:val="111111"/>
          <w:sz w:val="28"/>
          <w:sz w:val="28"/>
          <w:szCs w:val="28"/>
          <w:rtl w:val="true"/>
          <w:lang w:bidi="ar-SA"/>
        </w:rPr>
        <w:t xml:space="preserve">إلا اللّه وحده لا شريك له، وشفاعة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رحمة اللّه</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وانطلاقاً من هذا المعنى وأملاً برحمة اللّه سبحانه بعباده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 أبو نؤاس في المنام بعد موته، فقيل له ما فعل اللّه بك؟</w:t>
      </w:r>
    </w:p>
    <w:p>
      <w:pPr>
        <w:pStyle w:val="BookText"/>
        <w:rPr/>
      </w:pPr>
      <w:r>
        <w:rPr>
          <w:rFonts w:ascii="Amiri" w:hAnsi="Amiri" w:eastAsia="Amiri" w:cs="Amiri"/>
          <w:color w:val="111111"/>
          <w:sz w:val="28"/>
          <w:sz w:val="28"/>
          <w:szCs w:val="28"/>
          <w:rtl w:val="true"/>
          <w:lang w:bidi="ar-SA"/>
        </w:rPr>
        <w:t>فقال غفر لي وتجاوز عني لبيتين قلتهما قبل موتي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أنا عند اللّه حتى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أذنبت لا يغفر لي ذنبي</w:t>
      </w:r>
    </w:p>
    <w:p>
      <w:pPr>
        <w:pStyle w:val="BookText"/>
        <w:rPr/>
      </w:pPr>
      <w:r>
        <w:rPr>
          <w:rFonts w:ascii="Amiri" w:hAnsi="Amiri" w:eastAsia="Amiri" w:cs="Amiri"/>
          <w:color w:val="111111"/>
          <w:sz w:val="28"/>
          <w:sz w:val="28"/>
          <w:szCs w:val="28"/>
          <w:rtl w:val="true"/>
          <w:lang w:bidi="ar-SA"/>
        </w:rPr>
        <w:t>العفو يرجى من بني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لا أرجوه من ربي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فعندما ندعو بأدعية وردت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بتفكير ووعي وتأمل وإخلاص، نحس بأننا نخاطب اللّه تعالى مباشرة، فيخشع قلبنا ويتحرك كياننا بالإقبال على اللّه عز وجل والرغبة في الإزدياد من التقرب إليه تعالى، والعمل على مرضاته، فهذا إمامنا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بعض مناجاته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كفى بي عزاً أن أكون لك عبداً، وكفى بي فخراً أن تكون لي رباً، أنت كما أحب، فاجعلني كما تحب</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وبهذه الكلمات القليلة عبر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عمق المناجاة والدعاء إلى اللّه سبحانه، فلنتوسل إلى اللّه تعالى لكي يرحمنا ويغفر لنا ذنوبنا قبل أن يأتي يوم لامرد له، ولا ينفع فيه معذرة ولا ندم، ولا دعاء ولا طلب، لأن الدنيا دار عمل والآخرة دار الحساب كما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اليوم عمل ولا حساب وغداً حساب ولا عمل</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أن الدعاء لا يفيد الإنسان لأنه لا يستجاب، وبالتأكيد إذا حصل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بسبب الإنسان نفسه وليس ذلك بخلاً في الرحمة الإلهية، لأن اللّه هو الغني المطلق، صاحب العطاء الوافر ولا يناله بخل أو ظلم ولكنه خص برحمته من يشاء من عباده وقد جعل رحمته في يوم القيامة للمؤمنين، أما في الدنيا فرحمته كانت </w:t>
      </w:r>
    </w:p>
    <w:p>
      <w:pPr>
        <w:pStyle w:val="BookText"/>
        <w:rPr/>
      </w:pPr>
      <w:r>
        <w:rPr>
          <w:rFonts w:ascii="Amiri" w:hAnsi="Amiri" w:eastAsia="Amiri" w:cs="Amiri"/>
          <w:color w:val="111111"/>
          <w:sz w:val="28"/>
          <w:sz w:val="28"/>
          <w:szCs w:val="28"/>
          <w:rtl w:val="true"/>
          <w:lang w:bidi="ar-SA"/>
        </w:rPr>
        <w:t>تشمل المؤمن والكافر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باعتبار أن الآخرة خلقت للحساب فلاتكون رحمته تعالى شاملة للكافرين والمعاندين يوم القيامة، لذلك جاءت الآيات والروايات الشريفة تؤكد هذا المعنى وهو أن رحمة اللّه تعالى في يوم القيامة قريبة من الذين يحسنون في هذه الدنيا، وذلك لكي يعم الإحسان وتعم الرحمة بين أفراد المجتمع، وقد حذرت الآيات والروايات من الظلم وعدم الرحمة بين 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تكون هذه الآية المباركة إحدى شرائط إجابة الدعاء، يعني إذا أردتم أن لا تكون أدعيتكم خاوية ولا تكون مجرد لقلقة لسان يجب أن تقرنوه بعمل الخير والإحسان لتشملكم الرحمة الإلهية بمعونة ذلك وتثمر دعواتكم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الآية متضمنة للإشارة إلى خمسة من شرائط قبول الدعاء وإجابته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تُفْسِدُوا فِي الْأَرْضِ بَعْدَ إِصْلَاحِهَا وَادْعُوهُ خَوْفًا وَطَمَعًا إِنَّ رَحْمَتَ اللَّهِ قَرِيبٌ مِنَ الْمُحْسِنِينَ</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 والشروط هي كالتالي ملخصة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الدعاء عن تضرع وخيفة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يتجاوز حد الاعتدال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مقروناً بالإفساد والمعصية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مقروناً بخوف وأمل متوازيين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مقروناً بالبر والإحسان، وفعل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بعض شرائط الدعاء وإجابته فى المدخل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في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إنعام اللّه قريب إلى فاعلي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رحمة اللّه أي ثوابه قريب من المطيعين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بالرحمة المطر، وربما يؤيده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فَانْظُرْ إِلَى آثَارِ رَحْمَتِ اللَّهِ </w:t>
      </w:r>
    </w:p>
    <w:p>
      <w:pPr>
        <w:pStyle w:val="BookText"/>
        <w:rPr/>
      </w:pPr>
      <w:r>
        <w:rPr>
          <w:rFonts w:ascii="Amiri" w:hAnsi="Amiri" w:eastAsia="Amiri" w:cs="Amiri"/>
          <w:color w:val="111111"/>
          <w:sz w:val="28"/>
          <w:sz w:val="28"/>
          <w:szCs w:val="28"/>
          <w:rtl w:val="true"/>
          <w:lang w:bidi="ar-SA"/>
        </w:rPr>
        <w:t>كَيْفَ يُحْيِي الْأَرْضَ بَعْدَ مَوْتِهَا</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النفع الذي يستحق به 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الضرر الذي يستحق به الندم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هذا المعنى أيضاً في سورة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يخبرنا القرآن عن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مَكَّنَّا لِيُوسُفَ فِي الْأَرْضِ يَتَبَوَّأُ مِنْهَا حَيْثُ يَشَاءُ نُصِيبُ بِرَحْمَتِنَا مَنْ نَشَاءُ وَلَا نُضِيعُ أَجْرَ الْمُحْسِنِينَ</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أن هذا الاستعداد يتوقف في بعض مراتبه على توفيق اللّه وتسديده كان لابد للإنسان أن يسأل ربه أن يعينه على ذلك وأن يوفقه لتهيئة الأسباب لذلك كما يقول في 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لي فيه نصيباً من رحمتك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أولئك الذين حرموا من هذا النصيب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إذا حرم بعض الناس من رحمته تعالى فليس بخلاً في ذاته المقدسة أو أن رحمته تعالى غير واسعة، بل لأن الإنسان نفسه لا يستحقها وذلك لارتكابه المعاصي والمظالم بحق نفسه أو بحق أفراد مجتمعه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فإن المسألة تكون أشبه شيء بالمعادلة التكوينية والتشريعية التي جعلها اللّه، فإن من يرحم الآخرين يُرحم ومن لا يرحمهم لا يُرحم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إرحم تُرحم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ارحموا من في الأرض يرحمكم من في السماء</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 وهذا كله لسعادة الإنسانية جمعاء باعتبار أن الباري تعالى لا يزيده شيء ولا ينقصه إذا نحن لم نرحم الآخرين، بل المستفيد والمتضرر هو الإنسان ولكن بما أن اللّه تعالى هو أرحم الراحمين جعل هذه المعادلة الكونية هي الحاكمة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بالرحمة تستنزل الرحمة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ارحموا ضعفاءكم واطلبوا الرحمة من اللّه بالرحمة لهم</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 من أتاه أخاه في حاجة فإنما ذلك رحمة من اللّه ساقها إليه وسببها له، فإن قضى حاجته كان قد قبل الرحمة بقبولها وإن رده عن حاجته وهو يقدر على قضائها فإنما ردَّ عن نفسه رحمة من اللّه عز وجل ساقها إليه وسببها له، وذخَّر اللّه تلك الرحمة إلى يوم القيامة، حتى يكون المردود عن حاجته هو الحاكم فيها، إن شاء صرفها إلى نفسه وإن شاء صرفها إلى غيره، فإذا كان يوم القيامة وهو الحاكم في رحمة من اللّه تعالى قد شرعت له فإلى من تُرى يُصرفها؟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 يصرفها عن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تظن ولكن استيقن فإنه لن يردها عن نفسه</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ومعلوم أن الرحمة الإلهية كما تشمل الإنسان بسبب أعماله الصالحة كذلك تشمله بسبب أعمال ذريته وأولاده، وهذا هو الآخر دليل على سعة رحمة اللّه وفضله وكرمه بحيث يُرحم الإنسان بسبب فعل غيره، ولكن لا يعذب أحداً بفعل غيره،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يروى أن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بقبر يعذب صاحبه، ثم مر به من قابل فإذا هو ليس يعذب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يارب مررت بهذا القبر عام أول وهو يعذب ومررت به العام فإذا هو ليس يعذب؟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إنه أدرك له ولد، فأصلح طريقاً، وأوى يتيماً، فغفرت له بما عمل ابنه</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bookmarkStart w:id="17" w:name="pg15884_170940"/>
    </w:p>
    <w:p>
      <w:pPr>
        <w:pStyle w:val="Heading3"/>
        <w:numPr>
          <w:ilvl w:val="2"/>
          <w:numId w:val="1"/>
        </w:numPr>
        <w:rPr/>
      </w:pPr>
      <w:bookmarkStart w:id="18" w:name="__RefHeading___Toc15008210_2142443653"/>
      <w:bookmarkStart w:id="19" w:name="_Toc6"/>
      <w:bookmarkEnd w:id="17"/>
      <w:bookmarkEnd w:id="18"/>
      <w:r>
        <w:rPr>
          <w:rtl w:val="true"/>
        </w:rPr>
        <w:t>كيف نكسب رحمة اللّه ؟</w:t>
      </w:r>
      <w:bookmarkEnd w:id="19"/>
    </w:p>
    <w:p>
      <w:pPr>
        <w:pStyle w:val="BookText"/>
        <w:rPr/>
      </w:pPr>
      <w:r>
        <w:rPr>
          <w:rFonts w:ascii="Amiri" w:hAnsi="Amiri" w:eastAsia="Amiri" w:cs="Amiri"/>
          <w:color w:val="111111"/>
          <w:sz w:val="28"/>
          <w:sz w:val="28"/>
          <w:szCs w:val="28"/>
          <w:rtl w:val="true"/>
          <w:lang w:bidi="ar-SA"/>
        </w:rPr>
        <w:t xml:space="preserve">قال تعالى واصفاً رحمة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أن هذه الآية نزلت في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مشهورة عند أهل السنة بل متواترة، وقد أجمع علماء الشيعة على أن السورة أو ثمان عشرة آية من سورة الإنسان قد نزلت في حق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الرحمة الذي أنزل اللّه سبحانه في بيوتهم بينات وجعلهم أسوة للبشرية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فاليوم وهذه أوضاعنا تزداد مأساة، ألسنا بحاجة إلى أن يتعلم كل فرد في مجتمعنا من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فيتنازل عن ذاته وينسى نفسه ويعمل من أجل أن لا يجوع مسكين، وأن لا يبكي يتيم، وأن لا تحس أرملة بفقدان الكافل والمعين، ولكي لا تكون أموال الفقراء وحقوق الآخرين بيد أناس لا عهد لهم بالعدالة والتكافل الاجتماعي،، فلذلك نرى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استطاعوا أن يكسبوا رحمة اللّه تعالى بأفعالهم وأعمالهم التي كانت كلها من أجل اللّه وسعادة المجتمع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فياترى كيف ننمي في أنفسنا هذا الإحساس النبيل تجاه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فنصل إلى مرحلة نكران الذات، وكيف نطعم الأفواه الجائعة لليتامى ونكسوا الأبدان العارية للمساكين، وكيف نتحمل قسطاً من مصائبهم؟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البدء لابد أن لا ننتظر أحداً من الناس ليأتي على أبواب بيوتنا ويهدر ماء وجهه </w:t>
      </w:r>
    </w:p>
    <w:p>
      <w:pPr>
        <w:pStyle w:val="BookText"/>
        <w:rPr/>
      </w:pPr>
      <w:r>
        <w:rPr>
          <w:rFonts w:ascii="Amiri" w:hAnsi="Amiri" w:eastAsia="Amiri" w:cs="Amiri"/>
          <w:color w:val="111111"/>
          <w:sz w:val="28"/>
          <w:sz w:val="28"/>
          <w:szCs w:val="28"/>
          <w:rtl w:val="true"/>
          <w:lang w:bidi="ar-SA"/>
        </w:rPr>
        <w:t>من أجل أن نساعده أو نتحمل فاقته، فإن الناس لم يجبلوا على ذلك، بل القليل من الناس هم الذين لا يحافظون على كرامتهم ويسقطون هذا الحاجب، أما أغلب المجتمع فأعزاء لا يسألون الناس حاجتهم، رغم الضائقة التي تعتصر هم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يَحْسَبُهُمُ الْجَاهِلُ أَغْنِيَاءَ مِنَ التَّعَفُّفِ تَعْرِفُهُمْ بِسِيمَاهُمْ لَا يَسْأَلُونَ النَّاسَ إِلْحَافًا وَمَا تُنْفِقُوا مِنْ خَيْرٍ فَإِنَّ اللَّهَ بِهِ عَلِيمٌ</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فإن علينا أن نبحث عن هؤلاء ونعطيهم سراً كي لا نحرجهم، كما كان يفعل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أن رجلاً جاء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لي إليك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اكتبها في الأرض فإني أرى الضر فيك بيّناً، فكتب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فقير محتاج،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ياقنبر اكسه حلتين، فأنشأ الرجل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كسوتني حلة تبلى محاسنها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أكسوك من حسن الثنا حللا</w:t>
      </w:r>
    </w:p>
    <w:p>
      <w:pPr>
        <w:pStyle w:val="BookText"/>
        <w:rPr/>
      </w:pPr>
      <w:r>
        <w:rPr>
          <w:rFonts w:ascii="Amiri" w:hAnsi="Amiri" w:eastAsia="Amiri" w:cs="Amiri"/>
          <w:color w:val="111111"/>
          <w:sz w:val="28"/>
          <w:sz w:val="28"/>
          <w:szCs w:val="28"/>
          <w:rtl w:val="true"/>
          <w:lang w:bidi="ar-SA"/>
        </w:rPr>
        <w:t>إن نلت حسن ثنائي نلت 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 تبغي بما قد نلته بدلا</w:t>
      </w:r>
    </w:p>
    <w:p>
      <w:pPr>
        <w:pStyle w:val="BookText"/>
        <w:rPr/>
      </w:pPr>
      <w:r>
        <w:rPr>
          <w:rFonts w:ascii="Amiri" w:hAnsi="Amiri" w:eastAsia="Amiri" w:cs="Amiri"/>
          <w:color w:val="111111"/>
          <w:sz w:val="28"/>
          <w:sz w:val="28"/>
          <w:szCs w:val="28"/>
          <w:rtl w:val="true"/>
          <w:lang w:bidi="ar-SA"/>
        </w:rPr>
        <w:t>إن الثنا ليحيي ذكر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كالغيث يحيي نداه السهل والجبلا</w:t>
      </w:r>
    </w:p>
    <w:p>
      <w:pPr>
        <w:pStyle w:val="BookText"/>
        <w:rPr/>
      </w:pPr>
      <w:r>
        <w:rPr>
          <w:rFonts w:ascii="Amiri" w:hAnsi="Amiri" w:eastAsia="Amiri" w:cs="Amiri"/>
          <w:color w:val="111111"/>
          <w:sz w:val="28"/>
          <w:sz w:val="28"/>
          <w:szCs w:val="28"/>
          <w:rtl w:val="true"/>
          <w:lang w:bidi="ar-SA"/>
        </w:rPr>
        <w:t>لا تزهد الدهر في عرف بدأت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عبد سيجزى بالذي فعلاً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أعطوه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أغنيته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الناس منازلهم، ثم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لأعجب من أقوام يشترون المماليك بأموالهم، ولا يشترون الأحرار بمعروفهم</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فلذا عندما لا نجد أحداً يتقدم إلينا بالحاجة والمسألة، فلا نظن أن واجبنا ومسؤوليتنا الإجتماعية قد انتهت إنما علينا أن نتعب أنفسنا لكي نحرز أن المجتمع الإسلامي لا يوجد فيه فقير ولا يكون أحد يئن للرغيف حتى لا يشملنا الحديث القدسي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آمن بي من بات شبعاناً وأخوه المسلم طاو</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فعطاء المحتاج ومداراة الأيتام والمساكين، وسد حاجة المعوز، ليس سبباً في إزالة العجز الاقتصادي في المجتمع فحسب بل إنها تكسب المعطي رحمة اللّه ورضوانه، وما أعظمهما من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الآثار الوضعية المترتبة على الإحسان باعتبار أن الذي لا يرحم لا يُرحم، وكما بينا سالفاً بأن المسألة أشبه بالمعادلة الكونية لذلك جاء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الخلق عيالي فأحبهم إلي ألطفهم بهم، وأسعاهم في حوائجهم</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أيضاً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يوم القيامة برجل،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خلقتني وهديتني فأوسعت عليّ فلم أزل أوسع على خلقك وأيسر عليهم، لكي تنشر علي هذا اليوم رحمتك وتيسره، فيقول الرب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أدخلوه الجنة</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ونعود ثانية ونكرر السؤال السابق، كيف ننمي في أنفسنا الإحساس النبيل بآلام الآخرين، وننكر ذواتنا؟</w:t>
      </w:r>
    </w:p>
    <w:p>
      <w:pPr>
        <w:pStyle w:val="BookText"/>
        <w:rPr/>
      </w:pPr>
      <w:r>
        <w:rPr>
          <w:rFonts w:ascii="Amiri" w:hAnsi="Amiri" w:eastAsia="Amiri" w:cs="Amiri"/>
          <w:color w:val="111111"/>
          <w:sz w:val="28"/>
          <w:sz w:val="28"/>
          <w:szCs w:val="28"/>
          <w:rtl w:val="true"/>
          <w:lang w:bidi="ar-SA"/>
        </w:rPr>
        <w:t>لقد جعل اللّه تعالى من شهر رمضان المبارك محطة تربوية لغرس هذا الإحساس النبيل بداخل الإنسان، فالإنسان غالباً لا يحس بجوع الآخرين إلا إذا جاع هو، ولا يشعر بآلام الآخرين إلا إذا تألم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والصوم في واقع الأمر عملية ترويض للنفس البشرية على الاستغناء عما في اليد من طعام وغيره من أجل اللّه والإنسانية، وهذا من أهم معاني الزهد، فأنت باستطاعتك أن تشرب متى شئت، وتتناول أصناف الطعام أني أردت ولا يستطيع أحد أن يمنعك من ذلك كله، ولكن الصوم والانقطاع إلى اللّه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بالآخرين وتحسس آلامهم وجوعهم وعطشهم فشاركهم في نعمتك</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شهر رمضان شهر العطاء للآخرين وشهر الزهد عن الدنيا، وبذلك ينال الإنسان رحمته تعالى، ومن ثم نجد العبد يدعو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اجعل لي فيه نصيباً من </w:t>
      </w:r>
      <w:bookmarkStart w:id="20" w:name="pg15884_170943"/>
    </w:p>
    <w:p>
      <w:pPr>
        <w:pStyle w:val="BookText"/>
        <w:rPr/>
      </w:pPr>
      <w:bookmarkEnd w:id="20"/>
      <w:r>
        <w:rPr>
          <w:rFonts w:ascii="Amiri" w:hAnsi="Amiri" w:eastAsia="Amiri" w:cs="Amiri"/>
          <w:color w:val="111111"/>
          <w:sz w:val="28"/>
          <w:sz w:val="28"/>
          <w:szCs w:val="28"/>
          <w:rtl w:val="true"/>
          <w:lang w:bidi="ar-SA"/>
        </w:rPr>
        <w:t>رحمتك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رحمة اللّه تعالى وسعت كل الكائنات وخاصة في شهر رمضان الذي هو شهر الرحمة فيدعو العبد حتى يشمله الباري تعالى برحمته</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5008212_2142443653"/>
      <w:bookmarkStart w:id="22" w:name="_Toc7"/>
      <w:bookmarkEnd w:id="21"/>
      <w:r>
        <w:rPr>
          <w:rtl w:val="true"/>
        </w:rPr>
        <w:t xml:space="preserve">هكذا كان رسول اللّه </w:t>
      </w:r>
      <w:r>
        <w:rPr>
          <w:rtl w:val="true"/>
        </w:rPr>
        <w:t>(</w:t>
      </w:r>
      <w:r>
        <w:rPr>
          <w:rtl w:val="true"/>
        </w:rPr>
        <w:t>صَلَّى اللّه عَلَيْهِ وَ آلِهِ وَسَلَّمَ‏</w:t>
      </w:r>
      <w:r>
        <w:rPr>
          <w:rtl w:val="true"/>
        </w:rPr>
        <w:t>):</w:t>
      </w:r>
      <w:bookmarkEnd w:id="22"/>
    </w:p>
    <w:p>
      <w:pPr>
        <w:pStyle w:val="BookText"/>
        <w:rPr/>
      </w:pPr>
      <w:r>
        <w:rPr>
          <w:rFonts w:ascii="Amiri" w:hAnsi="Amiri" w:eastAsia="Amiri" w:cs="Amiri"/>
          <w:color w:val="111111"/>
          <w:sz w:val="28"/>
          <w:sz w:val="28"/>
          <w:szCs w:val="28"/>
          <w:rtl w:val="true"/>
          <w:lang w:bidi="ar-SA"/>
        </w:rPr>
        <w:t xml:space="preserve">إن المجتمع لن يتكافل ولن يترابط بشكل صحيح إلا إذا سادته الأخلاق وعمته محاسنها، ومن أمهات هذه الأخلاق والمحاسن التي ترفع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مجتمع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مستوى عال من التقدم والازدهار نما تبعده عن حالة التفكك والنفصام هو عامل الرحمة والرأفة والصفاء بين أبنائه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روي عن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بمكارم الأخلاق فإن اللّه بعثني بها، وإن مكارم الأخلاق أن يعفو عمن ظلمه، ويعطي من حرمه، ويصل من قطعه، وأن يعود من لا يعوده</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في تبارهم وتراحمهم وتعاطهفم كمثل الجسد الواحد إذا اشتكى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تداعى له سائره بالسهر والحمى</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وكثيراً 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 ويؤكد قولاً وعملاً على الود والرحمة، فنرى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وتكراراً كان يهتف في المجتمع الإسلامي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بخير خلائق الدنيا والآخرة؟ العفو عمن ظلمك، وتصل من قطعك، والإحسان إلى من أساء إليك، وإعطاء من حرمك</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فإن المجتمع لن يكون متماسكاً إلا إذا توفرت فيه هذه الصفات والمناقب الحسنة، ولو قمنا بدراسة، ولو سريعة لأي مجتمع من المجتمعات التعيسة في عالمنا المعاصر، سنجد أن من أهم أسباب شقاء ذلك المجتمع هو انعدام مثل هذه </w:t>
      </w:r>
    </w:p>
    <w:p>
      <w:pPr>
        <w:pStyle w:val="BookText"/>
        <w:rPr/>
      </w:pPr>
      <w:r>
        <w:rPr>
          <w:rFonts w:ascii="Amiri" w:hAnsi="Amiri" w:eastAsia="Amiri" w:cs="Amiri"/>
          <w:color w:val="111111"/>
          <w:sz w:val="28"/>
          <w:sz w:val="28"/>
          <w:szCs w:val="28"/>
          <w:rtl w:val="true"/>
          <w:lang w:bidi="ar-SA"/>
        </w:rPr>
        <w:t>الصفات الخيرة بين أبنائه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جسد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والرحمة وكان المثال والنموذج الأفضل في الرفق والرأفة والعطف، كما كان في سائر المحاسن الأخلاقية، فكان يعفو عن الناس ويأمر بالعفو، ويرحمهم ويأمرهم بالرحمة وكان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مروتنا أهل البيت العفو عمن ظلمنا وإعطاء من حر حرمنا</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كانت رحمة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وشاملة بحيث أنها شملت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وغير المؤمن المسلم والكافر المخلص والمنافق الكبير والصغير، الحر والعبد الرجل والمرأة، وكل من كان في المجتمع، بل إن رحمته شملت حتى الحيوانات والنباتات والجمادات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 ذلك طويل مذكور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مصداقاً واضحاً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تعالى واصفاً لرحمة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يتضح لنا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ملك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يكن يملكها بالقوة والسلطان والغلبة العدوانية في الحروب، بل إنما ملكها بالعفو والرحمة، ولم يحبوه ويبتغوه جبراً أو كراهية كما هو الحال في بعض الشعوب بالنسبة إلى حكامها، فلم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 غليظاً بل كان عطوفاً رحيماً حتى مع أعدائه فضلاً عن المسلمين، وقد قال القرآن الكريم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أشير في هذه الآية المباركة إلى بعض تلك المزايا الأخلاقية التي اتصف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وهي اللين مع الناس والرحمة بهم وخلوه من الفضاضة والخشونة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سبحانه بعد ما يصف نبيه بمكارم الأخلاق يأمره بأن يعفو عن الناس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 وَاسْتَغْفِرْ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يعني أنه سبحانه يطلب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يتنازل عن حقه لهم، إذ تفرقوا عنه في أشد الظروف وسببوا له تلك المصائب والمتاعب في تلك المعركة المصيرية، فيوصيه تعالى بأن يتجاوز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وأن يشفع هو بدوره لهم عند اللّه ويطلب المغفرة لهم منه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فيالها من رحمة إلهية ويا لها من عطوفة 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التاريخ بين أيدينا يحدثنا سن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مملوكاً قط ولا غيره إلا في سبيل اللّه، ولا انتصر قط لنفسه إلا أن يقيم حداً من حدود اللّه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ينطلق من بعد الحب والبغض الشخصي في رحمته وعفوه للناس كما هو الحال في سلاطين الجور الذين يشنون أبشع البغض الشخصي المتمثل بالقتل تارة وبالسجن تارة أخرى وبالتعذيب والنفي وغير ذلك، بل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يتحلى بالخلق الإسلامي الرفيع انطلاقاً من مبادئه ومن قيم الرسالة التي كان يؤمن بها ويدعو إليها، فرحمته وعفوه كانا في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يحدثنا عن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انتصر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من مظلمة حتى تنتهك محارم اللّه فيكون حينئذ غضبه اللّه تبارك و تعالى</w:t>
      </w:r>
      <w:r>
        <w:rPr>
          <w:rFonts w:eastAsia="Amiri" w:cs="Amiri" w:ascii="Amiri" w:hAnsi="Amiri"/>
          <w:color w:val="111111"/>
          <w:sz w:val="28"/>
          <w:szCs w:val="28"/>
          <w:rtl w:val="true"/>
          <w:lang w:bidi="ar-SA"/>
        </w:rPr>
        <w:t xml:space="preserve">) </w:t>
      </w:r>
      <w:r>
        <w:rPr>
          <w:rStyle w:val="FootnoteAnchor"/>
          <w:rtl w:val="true"/>
        </w:rPr>
        <w:footnoteReference w:id="830"/>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لم تكن رحمته وعفوه عفو العاجز الضعيف بل كان عفوه ورحمته عفو ورحمة القوي القادر، فهذا التاريخ يحدثنا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ثمانون رجلاً من التنعيم </w:t>
      </w:r>
      <w:r>
        <w:rPr>
          <w:rStyle w:val="FootnoteAnchor"/>
          <w:rtl w:val="true"/>
        </w:rPr>
        <w:footnoteReference w:id="831"/>
      </w:r>
      <w:r>
        <w:rPr>
          <w:rFonts w:ascii="Amiri" w:hAnsi="Amiri" w:eastAsia="Amiri" w:cs="Amiri"/>
          <w:color w:val="111111"/>
          <w:sz w:val="28"/>
          <w:sz w:val="28"/>
          <w:szCs w:val="28"/>
          <w:rtl w:val="true"/>
          <w:lang w:bidi="ar-SA"/>
        </w:rPr>
        <w:t xml:space="preserve">وقت صلاة الصبح ليقتلوا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فأخذوا، ولكن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أعتقهم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لذلك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أولى الناس بالعفو أقدرهم على العقوبة</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فلهذه الرحمة الإلهية التي وسعت حتى المذنبين والمتمثلة في آيات عديدة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 وَاسْتَغْفِرْ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يطمع العبد في رحمته تعالى، ولكن لا يعني هذا أنه تشجيع للعبد على ارتكاب المعاصي واقتراف الذنوب طمعاً في رحمته بل هو طريق للإنابة ودفع نحو توفير الاستعداد في نفس الإنسان لتلقي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من أهم الواجبات علينا أن نطيع الخالق تعالى ونتجنب معاصيه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يَدْعُونَ يَبْتَغُونَ إِلَى رَبِّهِمُ الْوَسِيلَةَ أَيُّهُمْ أَقْرَبُ وَيَرْجُونَ رَحْمَتَهُ وَيَخَافُونَ عَذَابَهُ إِنَّ عَذَابَ رَبِّكَ كَانَ مَحْذُورًا</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ومعناه أولئك الذين يدعون اللّه تعالى ويطلبون القربة إليه بفعل الطاعات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ليظهر أيهم الأفضل والأقرب منزلة منه، وتأويله أن الأنبياء مع علوّ رتبتهم وشرف منزلتهم إذا لم يعبدوا غير اللّه فأنتم أولى أن لا تعبدوا غير اللّه، وإنما ذكر ذلك حثاً على الاقتداء بهم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معناه أن يعلم أولئك الذين يدعونهم ويعبدونهم أقرب من رحمته، أو يطلب كل منهم أن يعلم أيهم أقرب إلى رحمته أو إلى 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وَيَرْجُونَ رَحْمَتَهُ وَيَخَافُونَ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وهم مع ذلك يستغفرون لأنفسهم فيرجون رحمته إن أطاعوا ويخافون عذابه إن عصوا ويعملون عمل العبيد إن عذاب ربك كان محذوراً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متقى يجب أن يحذر منه لصعوبته</w:t>
      </w:r>
      <w:r>
        <w:rPr>
          <w:rFonts w:eastAsia="Amiri" w:cs="Amiri" w:ascii="Amiri" w:hAnsi="Amiri"/>
          <w:color w:val="111111"/>
          <w:sz w:val="28"/>
          <w:szCs w:val="28"/>
          <w:rtl w:val="true"/>
          <w:lang w:bidi="ar-SA"/>
        </w:rPr>
        <w:t xml:space="preserve">. </w:t>
      </w:r>
      <w:r>
        <w:rPr>
          <w:rStyle w:val="FootnoteAnchor"/>
          <w:rtl w:val="true"/>
        </w:rPr>
        <w:footnoteReference w:id="835"/>
      </w:r>
      <w:bookmarkStart w:id="23" w:name="pg15884_170947"/>
    </w:p>
    <w:p>
      <w:pPr>
        <w:pStyle w:val="Heading3"/>
        <w:numPr>
          <w:ilvl w:val="2"/>
          <w:numId w:val="1"/>
        </w:numPr>
        <w:rPr/>
      </w:pPr>
      <w:bookmarkStart w:id="24" w:name="__RefHeading___Toc15008214_2142443653"/>
      <w:bookmarkStart w:id="25" w:name="_Toc8"/>
      <w:bookmarkEnd w:id="23"/>
      <w:bookmarkEnd w:id="24"/>
      <w:r>
        <w:rPr>
          <w:rtl w:val="true"/>
        </w:rPr>
        <w:t>الرحمة قوام المجتمع</w:t>
      </w:r>
      <w:bookmarkEnd w:id="25"/>
    </w:p>
    <w:p>
      <w:pPr>
        <w:pStyle w:val="BookText"/>
        <w:rPr/>
      </w:pPr>
      <w:r>
        <w:rPr>
          <w:rFonts w:ascii="Amiri" w:hAnsi="Amiri" w:eastAsia="Amiri" w:cs="Amiri"/>
          <w:color w:val="111111"/>
          <w:sz w:val="28"/>
          <w:sz w:val="28"/>
          <w:szCs w:val="28"/>
          <w:rtl w:val="true"/>
          <w:lang w:bidi="ar-SA"/>
        </w:rPr>
        <w:t xml:space="preserve">الإسلام يهتم بإيجاد صفة الرحمة في القلوب ويؤكد لتركيزها في أعماق النفس حتى تعطى ثمارها الحلوة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بعض العناوين التي وردت في لسان الآيات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بر الوالدين، العطف على الأولاد، إشباع الأفراد الجائعة، إكساء الأجساد العارية، حسن 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خير</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إخوة بررة متحابين في اللّه متواصلين متراحمين</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أن اللّه تعالى أرحم الراحمين، لذلك أمرنا بأن نتراحم فيما بيننا ولا يعتدي بعضنا على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تبارك وتعالى أمر بالرحمة باعتبارها مبعث كل خير ومعدن كل فضل فبالرحمة تجتمع صلاتنا وتتوحد قوانا، وبالرحمة يبر الولد أباه، وبها يصل الإنسان قريبه، وبها تتم الألفة، ومما يدهش القارئ الفطن أن اللّه تعالى ابتدأ كلامه في كتابه المجيد بصفتين كلتاهما في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ورتب تعالى كثيراً من الآثار متى ما سئل بهاتين الصفتين، فقد 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أرحم الراحمين،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فقد نظر اللّه إليك</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ملكاً يقال له إسماعيل، ساكن في </w:t>
      </w:r>
    </w:p>
    <w:p>
      <w:pPr>
        <w:pStyle w:val="BookText"/>
        <w:rPr/>
      </w:pPr>
      <w:r>
        <w:rPr>
          <w:rFonts w:ascii="Amiri" w:hAnsi="Amiri" w:eastAsia="Amiri" w:cs="Amiri"/>
          <w:color w:val="111111"/>
          <w:sz w:val="28"/>
          <w:sz w:val="28"/>
          <w:szCs w:val="28"/>
          <w:rtl w:val="true"/>
          <w:lang w:bidi="ar-SA"/>
        </w:rPr>
        <w:t>السماء الدنيا، إذا قال العبد يا أرحم الراحمين سبع مرات، قال إسماعيل قد سمع اللّهأرحم الراحمين، سل حاجتك</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اللّه وهو الخالق الجبار المتكبر أرحم الراحمين فما بال الإنسان الضعيف الذي لا يملك لنفسه نفعاً ولا ضراً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الدعاء الوارد في اليوم التاسع من شهر رمضان المبارك هو دعوة لأن نتراحم فيما بيننا، ونتحابب ولا نخضع إلى الميول والأهواء،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يَوَدُّ الَّذِينَ كَفَرُوا مِنْ أَهْلِ الْكِتَابِ وَلَا الْمُشْرِكِينَ أَنْ يُنَزَّلَ عَلَيْكُمْ مِنْ خَيْرٍ مِنْ رَبِّكُمْ وَاللَّهُ يَخْتَصُّ بِرَحْمَتِهِ مَنْ يَشَاءُ وَاللَّهُ ذُو الْفَضْلِ الْعَظِيمِ</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وهذه الآية الكريمة تكشف عن حقيقة ما يكنه مجموعة من أهل الكتاب والمشركين من حقد وعداء للجماعة المؤمنة، فسواء ود هؤلاء أم لم يودوا فرحمة اللّه لها سنتها الخاصة ولا تخضع لميول ولأهواء الحاقدين، فإنهم لم يطيقوا أن يروا ما شمل المسلمين من فضل ونعمة وما منّ اللّه عليهم من رسالة عظيمة، ولكن اللّه ذو فضل عظیم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أحوجنا اليوم ونحن نواجه أصعب المشاكل والأزمات، أن نتعرف على ذواتنا و نتصفح بواطن نفوسنا، ونرمي البغض والشحناء وراء ظهورنا، ونتراحم فيما بيننا، ولا نقصد من الرحمة والود إلا ما كانت حسب التعاليم الإسلامية وليست التعاليم الوضعية التي ارتبكت المقاييس بسببها فترى الظالم والمظلوم سواء والفاسق والعادل سواء، فتعالوا ندعو اللّه ونتوسل إليه في شهره الكريم، فشهر رمضان خير شهر وأفضل شهر لاستجابة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يدعو العبد في هذا الشهر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اجعل لي فيه نصيباً من رحمتك الواسعة لأنها وسعت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واهدني فيه لبراهينك الساطعة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عقب ذكر البراهين الساطعة على الرحمة الواسعة ولعل ذلك من باب ذكر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الخاص بعد العام لأن الهداية نحو البراهين الساطعة هو الآخر من مظاهر الرحمة الواسعة ومن مصاديقها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فيطلب العبد من ربه أن يهديه إلى براهينه الساطعة لكي ينجو من المتاهات ولا يضل إلى هنا وهناك، بل يستقيم في فكره وعمله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المقطع من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براهينك الساطعة يدل على لزوم معرفة البراهين الساطعة، أما التقليد عن الآباء في الاعتقاديات فهو شيمة الجاهلين، قال تعالى في ذمهم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قالوا إِنَّا وَجَدْنَا آبَاءَنَا عَلَى أُمَّةٍ وَإِنَّا عَلَى آثَارِهِمْ مُقْتَدُونَ</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أفتى فقهاؤنا المراجع بعدم جواز التقليد في أصول الدين،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أن يكون اعتقاد المسلم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الدين عن دليل وبرهان ولا يجوز له أن يقلد فيها بمعنى أن يقبل كلام أحد فيها دونما دليل</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ومن الواضح أن الإنسان لو لا أن يهديه اللّه إلى طريقه وإلى براهينه الساطعة تجره الأهواء والفتن نحوها لذا ينبغي على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ؤمن أن يوفر في نفسه ضمانات الاستقامة، ومن هذه الضمانات معرفة الحق وتشخيص مظاهره وعلاماته لكي لا يلتبس عليه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الحارث الهمداني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كشفت فداك أبي وأمي الرين عن قلوبنا وجعلتنا في ذلك على بصيرة من أمرنا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امرؤ ملبوس عليك إن دين اللّه لا يعرف بالرجال بل بآية الحق فاعرف الحق تعرف أهله</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بعض الناس يصابون بالعمى في الرؤية والبصيرة فتختلط عليهم الأمور لأنهم يتبعون المظاهر ولا يتعمقون في رؤيتهم ليتعرفوا على المخابر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يتيهون ويضلون وتلتبس عليهم الموازين فبعضهم يتبع معاوية في قبال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وبعضهم يتبع هواه في قبال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النماذج على ذلك الخوارج، فقد نقل أن عبد اللّه بن خباب لقيهم وهو على</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حمار وفي عنقه مصحف ومعه امرأته وهي حامل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الذي في عنقك ليأمرنا بقتلك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سألوه ما تقول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بعد التحكيم والحكومة؟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باللّه وأشد توقياً على دينه وأنفذ بصيرة،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لست تتبع الهدى، ثم قربوه إلى شاطئ النهر فأضجعوه وذبحوه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ولما نأتي إلى تاريخ هؤلاء الخوارج نرى المفارقة الكبيرة بين أعمالهم والتضاد فيها، فإنهم في قصة ساوموا رجلاً نصرانياً بنخلة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لنأخذها إلا بثمن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واعجباه أتقتلون مثل عبد اللّه بن خباب ولا تقبلون نخلة إلا بثمن</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ولذلك وصفهم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بالأخسرين أعمالاً مستدلاً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على المؤمن أن يسأل ربه بأن يتولى هدايته إلى الحق والصراط المستقيم وأن يرحمه برحمته الواسعة ولا يدعه وشأنه فيضل ويخزى، لذا جاءت هذه الفقرة فى هذا الدعاء المأثور بعد ذكر الرحمة الواسعة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واهدني فيه لبراهينك الساطعة</w:t>
      </w:r>
      <w:r>
        <w:rPr>
          <w:rFonts w:eastAsia="Amiri" w:cs="Amiri" w:ascii="Amiri" w:hAnsi="Amiri"/>
          <w:color w:val="111111"/>
          <w:sz w:val="28"/>
          <w:szCs w:val="28"/>
          <w:rtl w:val="true"/>
          <w:lang w:bidi="ar-SA"/>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المرضاة الجامعةثم بعد بذلك يعطف الإنسان المؤمن في دعائه على ما سبق من الجمل بذكر مصداق آخر من مصاديق الرحمة يخصه بالذكر لأهميته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وخذ بناصيتي إلى مرضاتك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وواضح أن مرضاته تعالى تتحقق بطاعته واجتناب معاصيه في مصداقها الأول وفي فردها الأتم، كما تشمل كل ما يرضي الرب و اجتناب كل ما يسخط الباري عز وجل، سواء كان من الاقتضائيات أو اللااقتضائيات، وهذا أعم من الأول لأنه يشمل كل الواجبات والمستحبات والفضائل والآداب والسنن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لذلك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هذه الفقرة من الدعاء تدل على لزوم تحصيل مرضاة اللّه واجتناب ما يوجب سخطه، فإن كثيراً من الناس يسعون في تحصيل مرضاة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يكون من معاني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 أي جميع مرضاة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يؤمن ببعض الكتاب ويكفر ببعض فربما ترى إنساناً يسعى في تحصيل مرضاة اللّه في بعض الأعمال فيصلي ويصوم ولكن في أعمال أخرى لا يكون كذلك فلا يتصدق على الفقراء ولا يعطي ما عليه من الحقوق الشرعية، فإن مثل هذا الشخص لم يصل إلى مرضاة اللّه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فعلينا أن ندعو بكل إخلاص بأن يوفقنا اللّه لتحصيل مرضاته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بناصيتي كناية عن إعطاء التوفيق كما لا يخفى، فعلينا أن ندعو بكل إخلاص بأن يوفقنا اللّه سبحانه وتعالى لكل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وبهذه الفقرة يختم الدعاء الوارد في اليوم التاسع من شهر رمضان المبارك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بمحبتك يا أمل المشتاقين، فإن ما ذكر في هذا الدعاء كان من مصاديق الرحمة والعطف لذا دعاه بالمحبة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بمحبتك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المحبة وجه آخر من وجوه الرحمة</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بمحبتك قد يكون بمعنى حب اللّه لعبده وقد يكون بمعنى حب العبد لربه، فهو إما من باب إضافة المصدر الفاعله أو لمفعوله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المشتاقين يدل على لزوم أن يأمل العبد ربه فقط لا غيره من المخلوقين، كما يلزم على الإنسان أن يكون مشتاقاً إلى اللّه ويجعل في قلبه الشوق إلى خالقه، وهذه مرتبة كبيرة لا ينالها إلا ذو حظ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المشتاق لا يشتهي طعاماً ولا يلتذ شراباً ولا يستطيب رقاداً ولا يأنس حميماً ولا يأوي داراً ولا يسكن عمراناً ولا يلبس ثياباً ولا يقر قراراً ويعبد اللّه ليلاً ونهاراً راجياً بأن يصل إلى ما يشتاق إليه ويناجيه بلسان الشوق معبراً عما في سريرته</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سبل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اليوم العاشر</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اللّهمّ اجْعَلْنِي فِيهِ مِنَ الْمُتَوَكِلِينَ عَلَيْكَ، وَاجْعَلْنِي فِيهِ مِنَ الْفَائِزِينَ لَدَيْكَ، وَاجْعَلْنِي فِيهِ مِنَ الْمُقَرَّبِينَ إِلَيْكَ، بإحسانك يا غايَةَ الطَّالِبِينَ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به استغفر له كل شيء</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فى منظار الشريعةالتوكل على اللّه من أفضل المقامات التي يمكن أن يصل إليها الإنسان، ولا يصل الإنسان إلى رفيع هذا المقام إلا بعد جهد جهيد وجهاد شديد، ولذا كثير من الناس لا يرون للتوكل معنى، فلا يدركون مفهوم التوكل ولا يشخصون مصداقه، وهناك من لا يتمكن أن يصل إلى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التوكل عليه سبحانه ببيان واضحأن يمسك الإنسان بالأسباب الظاهرية للعمل ثم يشده بالأسباب الغيبية وللمثال على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 الإنسان بعيره في المحل الآمن من السبع واللص ووكل الأمر بعد ذلك إليه سبحانه كان معنى التوكل إنه يهدأ باله، فلايتفكر في أمر بعيره هل يصيبه شيء أم لا؟أما من لا يعقل بعيره،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توكلت عليه سبحانه فهذا خلاف ميزان التوكل إذ التوكل في الأمر يكون بعد رعاية الأسباب التكوينية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ولذا لما رأى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بعيراً بغير عقال، سأل صاحبه عن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أجابه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توكل على اللّه، نهاه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أعقلها وتوكل على اللّه</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يزعم بعض الناس المفرطين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التوكل عبارة عن عدم التماس الأسباب وهذا خبال وجهل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من كد يده نظر اللّه إليه بالرحمة ثم لا</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يعذبه أبداً</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الكسل والفراغ والملل مرفوض في الإسلام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كان يحب العمل والسعي ويحب العاملين أيضاً ويكره العاطلين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فالحظارات أساساً لا تقوم إلا بالعمل والسعي الجاد إذ لا يمكن بأي شكل من الأشكال إلغاء دور العمل من بناء الحضارات، إذ مجرد بناء بيت صغير أو كوخ متواضع بحاجة إلى عمل وسعي وبمقدار ما يكون هناك سعي وعمل تكون هناك النتائج، والعكس بالعكس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بالنسبة للتوكل والعمل، أما التواكل فهو العكس من ذلك، فقد نهى الإسلام عنه وشجبه لما فيه من تأخر الإنسان والمجتمع، فعن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يبغض الصحيح الفارغ لا في شغل الدنيا ولا في شغل الآخرة</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أن الفراغ والهم والغم لا يمكن أن يحل للإنسان أو للمجتمع أية مشكلة ولو عادية، ولا يمكن بذلك أن يوضع حجر على آخر حيث إن ذلك أيضاً يتطلب إرادة وعملاً مناسباً، وفي هذا الصدد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أعسر أحدكم فليضرب في الأرض يبتغي من فضل اللّه ولا يغم نفسه</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للعمل قيمة هامة جداً في الحياة، لأنه من أسباب التقدم ومن خلاله يصل الإنسان إلى أكثر طموحه، أما التوكل فهو يعزز عمل الإنسان ويدفعه نحو الهدف أكثر لأنه يمسك بمسبب الأسباب ومالكها ويوجب الالتجاء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لأبغض الرجل فاغراً فاه إلى ربه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ويترك الطلب</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تقدم المسلمين في العصور السابقة تقدماً هائلاً مما أدهش العالم بأجمعه، كان يتوقف على عوامل ومقومات مادية ومعنوية كثيرة ولكن من أبرز المقومات المعنوية التي ذكرها القرآن الكريم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التوكل إذ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فَلْيَتَوَكَّلِ الْمُؤْمِنُونَ</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فالمجتمع المؤمن هو الذي ينهض متوكلاً على ربه سبحانه، إذ بالتوكل على اللّه سبحانه يستطيع المؤمن تحدي الصعاب والتقدم نحو الأمام، وواضح أن التوكل على اللّه ليس معناه التخلي عن المسؤوليات أو الاستسلام لحوادث الزمان، بل يعني أن الإنسان حين يستخدم طاقاته والإمكانيات المتوفرة لديه يجب عليه أن يتنبه في نفس الوقت إلى أن هذه الطاقات والإمكانيات ليست العلة التامة ولا هي من عنده بل إن مصدرها ومنشأها هو اللّه تعالى، وإذا حصل هذا التوجه فإن من شأنه أن يقضي على دوافع الغرور والأنانية عند الإنسان أولاً، ومن ثم لا يدع إلى نفسه طريقاً للخوف والقلق واليأس حيال الأحداث والمشاكل مهما كبرت وعظمت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لأنه يعلم بأن سنده وحاميه هو اللّه الذي فاقت قدرته كل القدرات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تعبّدنا اللّه تعالى بالأسباب الطبيعية، فليس من المعقول أن يجلس الإنسان في بيته ويريد من اللّه النصر، وليس من المعقول أيضاً أن يترك العامل عمله ويريد من اللّه أن يرزقه إلى ما أشبه ذلك، كما يقول شاعرهم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قلم القضاء بما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فسيان التحرك والسكونإذ أن اللّه سبحانه أبى أن يجري الأمور إلا بأسبابها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أَتْبَعَ سَبَبًا</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وَيَسْأَلُونَكَ عَنْ ذِي الْقَرْنَيْنِ قُلْ سَأَتْلُو عَلَيْكُمْ مِنْهُ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مَكَّنَّا لَهُ فِي الْأَرْضِ وَآتَيْنَاهُ مِنْ كُلِّ شَيْءٍ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 سَبَبًا</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بداية الآية تبين لنا إن قصة ذي القرنين كانت متداولة ومعروفة بين الناس ولكنها كانت محاطة ببعض الغموض والإبهام، ولهذا السبب طلبوا من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توضيحاً عنها، وفي استئناف الحديث عن ذي القرنين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مَكَّنَّا لَهُ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منحناه سبل القوة والقدرة والحكم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وَآتَيْنَاهُ مِنْ كُلِّ شَيْءٍ سَبَبًا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يحصر بعض المفسرين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يعني الحبل المستخدم في تسلق النخيل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الوسائل المستخدمة في إنجاز الأعمال، إلا أن مفهوم الآية عام فالكلمة المذكورة يرادفها معناها ومفهومها الواسع حيث أن اللّه تبارك وتعالى منح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الوصول لكل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العلم الكافي، الإرادة السليمة، القوة والقدرة الجيوش القوية والقوى البشرية، بالإضافة إلى الإمكانات المادية، أي أنه مُنحَ كل الأسباب والسبل المادية والمعنوية الكفيلة بتحقيق الأهداف المنشودة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يشير القرآن بعد ذلك إلى استفادة ذي القرنين من هذه الأسباب والسبل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فَأَتْبَعَ سَبَبًا فلم يكتف ذو القرنين بالتوكل من دون إتباع الأسباب، وهكذا يجب أن يكون الإنسان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وعندما نرجع إلى تاريخ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اللّه و أهل بيته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يعمل في ميدان العمل لكي يوفر قوت عياله، ونجده في ميدان الحرب كان يحارب لكي ينتصر على الأعداء،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بالأسباب الظاهرية الكونية ثم يتوكل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معنى التوكل هو سعي الإنسان لما يريد عبر يريد عبر أسبابه، وإلا إذا ترك السعي وأراد أن يرزقه اللّه تعالى فهذا معناه التواكل وليس التوكل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المعنى كتب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غوستاف لوبون عن سبب قبول العرب للدين الإسلامي وسبب انشدادهم إليه الذي عاد عليهم بالنتيجة والتقدم والرفاه فيقول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نظامه الديني من أشد النظم والديانات والأحكام وأعظمها توافقاً وتماسكاً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النظام ينطوي على أجوبة مقنعة للمسائل التي كانت تشغل مواطنيه، كما يتجاوب وروح العصر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رفع العالم الناطق بالعربية إلى مستوى العوالم الأخرى ذات الكتب المنزلة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فبالتوكل على اللّه تعالى استطاع المسلمون أن يحطموا معالم الشرك والطغيان وأن يفتحوا البلاد الإسلامية مستمدين قوتهم من خالقهم تعالى، وبالتوكل على اللّه استطاع المسلمون أن يقضوا على مضاجع المشركين فعندما واجه الغرب المسلمين العرب لأول مرة في التاريخ على أرض فلسطين بعد ظهور الإسلام، تطلع علماء المسيحية إلى معرفة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الكريم واستعانوا باليهود والنصارى من أهل الشام وفلسطين، وأعلن بطرس رئيس دير كلني، إن نقطة البداية في حرب المسلم هي القرآن الكريم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المبدأ ذاته هو الذي دفع بوزير المستعمرات البريطاني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غلادستون عام </w:t>
      </w: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 أن يعلن بين زملائه في مجلس العموم البريطاني وقد أمسك القرآن بيده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تحقق بريطانيا غاياتها في العرب والمسلمين إلا إذا سلبتهم سلطان هذا الكتاب أولاً، أخرجوا سر الكتاب من بينهم تتحطم أمامكم جميع السدود</w:t>
      </w:r>
      <w:r>
        <w:rPr>
          <w:rFonts w:eastAsia="Amiri" w:cs="Amiri" w:ascii="Amiri" w:hAnsi="Amiri"/>
          <w:color w:val="111111"/>
          <w:sz w:val="28"/>
          <w:szCs w:val="28"/>
          <w:rtl w:val="true"/>
          <w:lang w:bidi="ar-SA"/>
        </w:rPr>
        <w:t>)</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ويضيف غلادستون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تستقر أقدام الإنكليز في الشرق الأوسط مادام القرآن يتلى بين الشرقيين</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نعم هكذا خاف الغرب من القرآن باعتباره المصدر الرئيسي الذي يلهم المسلمين ويدفعهم نحو العمل والجهاد بالتوكل على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فَهُوَ حَسْبُهُ</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حيث تعهد اللّه أن لا يترك من توكل عليه يتخبط في حيرته وأنه لقادر على الوفاء بهذا التعهد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شأن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وَيَرْزُقْهُ مِنْ حَيْثُ لَا يَحْتَسِبُ</w:t>
      </w:r>
      <w:r>
        <w:rPr>
          <w:rStyle w:val="FootnoteAnchor"/>
          <w:rtl w:val="true"/>
        </w:rPr>
        <w:footnoteReference w:id="868"/>
      </w:r>
      <w:r>
        <w:rPr>
          <w:rFonts w:ascii="Amiri" w:hAnsi="Amiri" w:eastAsia="Amiri" w:cs="Amiri"/>
          <w:color w:val="111111"/>
          <w:sz w:val="28"/>
          <w:sz w:val="28"/>
          <w:szCs w:val="28"/>
          <w:rtl w:val="true"/>
          <w:lang w:bidi="ar-SA"/>
        </w:rPr>
        <w:t xml:space="preserve">، يقول بعض المفسرين إن هذه الآية نزلت 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أصحاب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فنصحه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واصبر، وأكثر من قول لاحول ولاقوة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ففعل ذلك وفجأة بينما هو في بيته دخل عليه ولده فتبين أنه قد استغفل الأعداء وفرّ من قبضتهم وجاء بجمل معه منهم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لذا نزلت هذه الآية التي تخبر عن تسيير معضلة هذا الرجل المتقي من حيث لا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 هذا إطلاقاً أن الآية تحث على ترك السعي وبذل الجهد والجلوس في البيت والركون إلى اللّه وأن يردد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حول ولاقوة إلا باللّه فينزل الرزق من حيث لا يحتسب، إن ما تريد الآية الكريمة أن تركز عليه هو أن السعي لابد أن يكون معه وإلى جانبه تقوى، وإذا ما أغلقت الأبواب مع كل هذا، فحينئذ يتدخل الباري لفتح هذه الأبواب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من أجل أن يعطي دفعاً معنوياً أكثر في نفوس المسلمين نحو المثابرة والكفاح في سبيل الحق في نفس الوقت الذي يقطع حبائل اليأس عن الوصول إلى الأهداف السامية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فَتَوَكَّلُوا إِنْ كُنْتُمْ مُؤْمِنِينَ</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عَنْهُمْ وَتَوَكَّلْ عَلَى اللَّهِ وَكَفَى بِاللَّهِ وَكِيلًا</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النداء الصارخ الذي وُجه من قِبَل اللّه تعالى لعباده بالتوكل لم يكن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وتقدس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لعلمه بحالهم ووضعهم الذي يتمثل في الركون إلى اليأس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والاعتماد على الآخرين أحياناً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دعاهم إلى التوكل عليه سبحانه، ومن يتوكل على اللّه فهو يكفيه المهمات من أموره، إذ من الغالب أن تعيش</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النفوس البشرية بين السمو والانحدار، وذلك من خلال تجسد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الفطرة، والثاني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فالنفس البشرية مفطورة على أن تسمو إلى الآفاق الإلهية ومن جانب آخر قد تصاب بالميل للانحدار والتراخي والسكون والتقاعس والاعتماد على الآخرين بجذبات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النفس قد تخلد إلى الراحة فتستجيب لنداء إبليس وتترك وراءها نداء الرحمن الداعي إلى الكدح والعمل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إِنَّكَ كَادِحٌ إِلَى رَبِّكَ كَدْحًا فَمُلَاقِيهِ</w:t>
      </w:r>
      <w:r>
        <w:rPr>
          <w:rStyle w:val="FootnoteAnchor"/>
          <w:rtl w:val="true"/>
        </w:rPr>
        <w:footnoteReference w:id="87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 إليه في عملك،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لجميع المكلفين من ولد آدم يا أيها الإنسان إنك عامل عملاً في مشقة لتحمله إلى اللّه وتوصله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ملاق جزاءه، جعل لقاء جزاء العمل لقاء له تفخيماً لشانه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جاء رجل من الأصحاب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وَسَلَّمَ‏وقد اشتد به الفقر بعد أن 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فسألته، فلما رآه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سألنا أعطيناه، ومن استغنى أغناه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غيري فرجع إلى امرأته فأعلمها،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بشر فأعلمه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فأتى الرجل إلى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مرة أخرى، فلما رآه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سألنا أعطيناه ومن استغنى أغناه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حتى فعل الرجل ذلك ثلاثاً، ثم ذهب الرجل فاستعار معولاً ثم أتى الجبل فصعده فقطع حطباً ثم جاء به فباعه بنصف مد من الدقيق فرجع فأكلوه، وفي اليوم التالي صعد الجبل أيضاً فجاء بأكثر من ذلك فباعه، فلم يزل يعمل ويجمع حتى اشترى معولاً، ثم جمع مالاً حتى اشترى بکرین </w:t>
      </w:r>
      <w:r>
        <w:rPr>
          <w:rStyle w:val="FootnoteAnchor"/>
          <w:rtl w:val="true"/>
        </w:rPr>
        <w:footnoteReference w:id="875"/>
      </w:r>
      <w:r>
        <w:rPr>
          <w:rFonts w:ascii="Amiri" w:hAnsi="Amiri" w:eastAsia="Amiri" w:cs="Amiri"/>
          <w:color w:val="111111"/>
          <w:sz w:val="28"/>
          <w:sz w:val="28"/>
          <w:szCs w:val="28"/>
          <w:rtl w:val="true"/>
          <w:lang w:bidi="ar-SA"/>
        </w:rPr>
        <w:t>وغلامين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أثرى حتى أيسر، فجاء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سألنا أعطيناه ومن استغنى أغناه اللّه</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الشريفة تبين حقيقة الكد والكدح في الحياة، لأن الكدح هو الذي ينمي قدرات الإنسان ويوضح أهدافه المادية والمعنوية بينما الخلود إلى الراحة والكسل يأخذ بالإنسان إلى الرذيلة، ولعل من هنا كان أولياء اللّه سبحانه وهم الأقربون منه ينالون ما يطلبون بالسعي والجد في الطلب، سواء في حاجاتهم المادية أو مقاماتهم المعنوية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تَوَكَّلْنَا</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والسيدة مريم العذراء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لما اختارها اللّه سبحانه لأن تكون مودعة روحه وحكمته، أمرها سبحانه بهز جذع النخلة، مع اليقين القاطع بأن اللّه تعالى لو أراد أن ينزل عليها الرطب أمكنه أن ينزله بدون هزها لكنه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وَهُزِّي إِلَيْكِ بِجِذْعِ النَّخْلَةِ تُسَاقِطْ عَلَيْكِ رُطَبًا جَنِيًّا</w:t>
      </w:r>
      <w:r>
        <w:rPr>
          <w:rFonts w:eastAsia="Amiri" w:cs="Amiri" w:ascii="Amiri" w:hAnsi="Amiri"/>
          <w:color w:val="111111"/>
          <w:sz w:val="28"/>
          <w:szCs w:val="28"/>
          <w:rtl w:val="true"/>
          <w:lang w:bidi="ar-SA"/>
        </w:rPr>
        <w:t xml:space="preserve">) </w:t>
      </w:r>
      <w:r>
        <w:rPr>
          <w:rStyle w:val="FootnoteAnchor"/>
          <w:rtl w:val="true"/>
        </w:rPr>
        <w:footnoteReference w:id="877"/>
      </w:r>
      <w:r>
        <w:rPr>
          <w:rFonts w:ascii="Amiri" w:hAnsi="Amiri" w:eastAsia="Amiri" w:cs="Amiri"/>
          <w:color w:val="111111"/>
          <w:sz w:val="28"/>
          <w:sz w:val="28"/>
          <w:szCs w:val="28"/>
          <w:rtl w:val="true"/>
          <w:lang w:bidi="ar-SA"/>
        </w:rPr>
        <w:t>، وهكذا فإن اللّه سبحانه يعلم أولياءه السعي والعمل في سبيل الهدف، لأن العمل وسيلة للوصول إلى المطلوب، وإلا فلو كان أولياء اللّه يصلون إلى كل ما يريدون عبر الغيب لما صاروا قدوة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 على الرحمن بالأمر كله</w:t>
      </w:r>
      <w:r>
        <w:rPr>
          <w:rFonts w:ascii="Amiri" w:hAnsi="Amiri" w:eastAsia="Amiri" w:cs="Amiri"/>
          <w:b/>
          <w:b/>
          <w:bCs/>
          <w:i/>
          <w:i/>
          <w:iCs/>
          <w:color w:val="111111"/>
          <w:sz w:val="28"/>
          <w:sz w:val="28"/>
          <w:szCs w:val="28"/>
          <w:rtl w:val="true"/>
          <w:lang w:bidi="ar-SA"/>
        </w:rPr>
        <w:t>ولا تركنن للعجز يوماً عن الطلب</w:t>
      </w:r>
      <w:r>
        <w:rPr>
          <w:rFonts w:ascii="Amiri" w:hAnsi="Amiri" w:eastAsia="Amiri" w:cs="Amiri"/>
          <w:color w:val="111111"/>
          <w:sz w:val="28"/>
          <w:sz w:val="28"/>
          <w:szCs w:val="28"/>
          <w:rtl w:val="true"/>
          <w:lang w:bidi="ar-SA"/>
        </w:rPr>
        <w:t>ألم تر أن اللّه قال لمريموهزي إليك الجذع يتساقط الرطبولو شاء أن تجنيه من غير هزّها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جنته ولكن كل شيء له سبب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فالتوكل ليس معناه ترك السعي في الأمور وعدم الحذر مما يلزم الحذر منه، بل لابد من التوسل بالوسائل والأسباب التي جعلها اللّه في الكون على ماورد في الشريعة من غير حرص ومبالغة فيه، ومع ذلك يلزم أن لا يعتمد الإنسان على سعيه وما يحصله من الأسباب، فإنها مقتضيات لا علل تامة حسب الاصطلاح العلمي، بل يجب أن يعتمد على مسبب الأسباب وهو اللّه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التوكل أن يترك العبد جميع ما يتعلق به ويجلس جلسة العاجز ثم يرجو أن يرزقه اللّه تعالى، بل التوكل هو خلاف ذلك كله، إذ أن الباري تعالى قد منحنا عقلاً لكي</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نفکر به وجوارح نعمل بها ونحقق ما وصل إليه فكرنا، يقول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ascii="Amiri" w:hAnsi="Amiri" w:eastAsia="Amiri" w:cs="Amiri"/>
          <w:color w:val="111111"/>
          <w:sz w:val="28"/>
          <w:sz w:val="28"/>
          <w:szCs w:val="28"/>
          <w:rtl w:val="true"/>
          <w:lang w:bidi="ar-SA"/>
        </w:rPr>
        <w:t xml:space="preserve"> في أوصاف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بالتوكل أن يكل العبد جميع ما يصدر عنه ويرد عليه إلى اللّه تعالى لعلمه بأنه أقوى وأقدر ويضع ما قدر عليه على وجه أحسن وأكمل ثم يرضى بما فعل، وهو مع ذلك يسعى ويجتهد فيما وكله إليه، ويعد نفسه وعمله وقدرته وإرادته من الأسباب والشروط المخصصة لتعلق قدرته تعالى وإرادته بما صنعه بالنسبة إليه، ومن ذلك يظهر معنى لا جبر ولا تفويض بل أمر بين أمرين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ولعل هذا المعنى مأخوذ من أمثال الرواية الواردة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لاتدع طلب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عون لك على دينك، واعقل راحلتك وتوكل</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إذاً ليس من المعقول في أي حال من الأحوال أن يجلس العبد في زوايا بيته ثم يريد من اللّه أن يرزقه، وليس من المعقول أن يتقاعس المجتمع عن العمل ويريد من اللّه أن يحقق له أمانيه وطموحاته من التقدم، فقد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يعمل ويعبئ ويجاهد في نفس الوقت الذي يتوكل عليه سبحانه، فلو ركن المسلمون وتوقفوا عن العمل لما تقدموا ولما انتشر الإسلام في أرجاء المعمورة، فاللّه تبارك وتعالى يعطي ويرزق وينصر الذي يبذل الجهد ويسعى في الأرض، وبعد ذلك يتوكل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القاعدون فلا يوفقهم لنيل الأماني، سواء في الدنيا أو الآخرة،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المشاورة تفكير وتخطيط من أجل العمل فإذا تمت مقدمات العمل ومقوماته تأتي مرحلة التوكل على اللّه سبحانه لذا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عَزَمْتَ فَتَوَكَّلْ عَلَى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وَهُوَ مُؤْمِنٌ فَلَنُحْيِيَنَّهُ حَيَاةً طَيِّبَةً وَلَنَجْزِيَنَّهُمْ أَجْرَهُمْ بِأَحْسَنِ مَا كَانُوا يَعْمَلُونَ</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أن أحد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فترة عن الإمام، فسأل الإمام عنه مستفسراً،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ترك التجارة واتجه إلى العبادة،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 أما علم أن تارك الطلب لا يستجاب له، ثم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جمعاً من أصحاب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أغلقوا عليهم الأبواب، واتجهوا إلى العبادة بعد نزول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تعهد اللّه برزقنا، فلما سمع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بعث إليهم يسألهم لم فعلتم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رزقنا قد كفله اللّه فنحن رزقنا قد كفله اللّه فنحن انشغلنا بالعبادة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فعل ذلك لم يستجب له، عليكم بالطلب</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 التوكلقد ثبت في علم النفس أن الشخص الذي يعيش حقيقة التوكل على اللّه لا يجد اليأس إليه منفذاً، ولا يدب به الضعف، ولا يشعر بالنقص والصغر أمام المشاكل مهما كبرت، ويبقى يقاوم ويواجه الأحداث بقوة وإيمان راسخين، ويعطيه هذا الإيمان والتوكل قدرة نفسية عظيمة يستطيع معها تجاوز الصعاب ومن هنا لا يصاب بكثير من الأمراض النفسية، ومما يدل على هذا الكلام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من جانب الآثار النفسية ومن جانب آخر تنهمر على الإنسان المتوكل على اللّه الإمدادات الغيبية والمساعدات التي وعده اللّه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فالتوكل بهذا المعنى والمضمون يمنح العبد شخصية جديدة مقتدرة وفعالة، ويكون له تأثير على أعماله وأفعاله التي يقوم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 وَاسْتَغْفِرْ لَهُمْ وَشَاوِرْهُمْ فِي الْأَمْرِ فَإِذَا عَزَمْتَ فَتَوَكَّلْ عَلَى اللَّهِ إِنَّ اللَّهَ يُحِبُّ الْمُتَوَكِّلِينَ</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هذا المعنى يقول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الشعب يوماً أراد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فلابد أن يستجيب القدرولكن لو حدث العكس وتواكل العبد أو المجتمع ولم يفهم المعنى الحقيقي للتوكل لما نال التقدم والرفاه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فتاريخ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جميعاً يحفل بالجد والاجتهاد والتعب من أجل نشر الهدى وخصوصاً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تحمل ما تحمل من عناء وتعب وآلام وويلات من مشركي مكة، كما أنه خاض أكبر صراع شهدته الكرة الأرضية بين الحق والباطل وخرج منتصراً رغم ما تعرض له المسلمون من فتن ومحن ومؤامرات وظلم وطغيان وتحالف بين جميع الأحزاب المناوئة للإسلام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رغم العتاد والقوة وكثرة العدد من قبل الأعداء وقلة الموارد وضعف العدد والعدة من جانب المسلمين، إلا أنهم توكلوا على اللّه بالإضافة إلى الإرادة الصلبة والسعي نحو الأسباب الطبيعية التي يريدها اللّه سبحانه طريقاً طبيعياً لنيل الأهداف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يعمل الإنسان بعض الأعمال ويحقق بعض الطموحات ويتصور أنه قد فاز ووصل إلى ما يريد ولكنه خاسر عند اللّه سبحانه، وقد يعمل ما يتصوره هزيمة وخسارة ولكنه عند اللّه سبحانه رابحاً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المعيار في النجاح والفشل والفوز والهزيمة ليس دائماً يخضع للنتائج الآنية المؤقتة التي يراها الإنسان، بل ينبغي أن يلاحظ النتائج والثمرات وفق المعيار الإلهي لأن رضى اللّه سبحانه غاية الغايات وميزانه أعدل الموازين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 رضى اللّه وتجنب سخطه فإنه لابد لك بنقمته ولا غناء بك عن مغفرته ولا ملجأ لك إلا منه</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ولذا كان ينبغي على المؤمن أن يسأل اللّه سبحانه دائماً أن يجعله من المتوكلين، ولعل من هنا جاءت فقرة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 من المتوكلين عليك لأن التقدم يرتبط بالتوكل وثيقاً لكي يكون الإنسان في الوقت نفسه متقدماً عند مجاذبة داعي الكسل والحرص إلى التأخير، ولكي يتم عمله على وجه محبوب إلى الباري تعالى وجالباً لرضاه</w:t>
      </w:r>
      <w:r>
        <w:rPr>
          <w:rFonts w:eastAsia="Amiri" w:cs="Amiri" w:ascii="Amiri" w:hAnsi="Amiri"/>
          <w:color w:val="111111"/>
          <w:sz w:val="28"/>
          <w:szCs w:val="28"/>
          <w:rtl w:val="true"/>
          <w:lang w:bidi="ar-SA"/>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نكون من الفائزين؟ومعلوم أن الإنسان لو قضى على الكسل بالعمل وتخلص من الركون والخلود إلى الراحة بالنشاط المقرون بالتوكل على اللّه سبحانه فإنه سيكون من الفائزين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جاءت الفقرة الثانية في الدعاء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واجعلني فيه من الفائزين لديك</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لديك هنا عناية قد تؤكد ما ذكرناه، ومن الواضح أن للفوز عند اللّه سبحانه طرقاً وأسباباً ولعل من أهمها العمل في سبيله سبحانه في مختلف الشؤون التي يحبها ويريدها تبارك وتعالى، لأن الدنيا في واقع الأمر جسر نعبره ومرحلة مؤقتة من الحياة سرعان ما نجتازها إلى يوم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عندما يوضع الميزان يعرف الإنسان مدى فوزه أو فشله لذلك ينبغي للإنسان أن يفكر دائماً في عواقب الأمور ومردودات الأفعال، كما يقول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اللبيب الذي لم يرتكب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يفكر ما تجني عواقبهوعليه فما قيمة عمل لا يقودك إلى النعيم؟وما ثمن ثرواتك وجاهك التي لا تبقى لها ولا تبقى لك؟هذا إن لم تعمل في دنياك لتحول ثروتك إلى نعيم لا يفنى ووجاهة لا تبلى وحياة خالدة، فعلينا إذاً بمراجعة الحسابات كل يوم عندما نخلد للراحة ولعل في وقت النوم فرصة لا تفوت لتقييم الأعمال ومحاسبتها، فربما قضاء دقائق في محاسبة النفس تنفع القيامة سنين من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 المحاسبة لا تنحصر فائدتها في الآخرة فقط يوم بل تمنح الإنسان فرصاً أكبر للنجاح في الدنيا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الإنسان الذي يواصل محاسبة نفسه يكتشف نفسه أكثر في كل يوم وليلة ويتعرف على مواقع الخلل في أعماله وسلوكه ومواضع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يوفقه أكثر</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لتصحيح ما صدر منه خطأ أو جهلاً ويكرس الصحيح، وبذلك يخطو أولى خطواته نحو الموفقية والعظمة والفوز والفلاح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الإنسان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يضع نفسه في مواضع لا تليق بها، أو أوهام يظن بعدلها فيظلمها، وقد يحملها أكثر من طاقتها فيظلمها أيضاً، وقد روي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العبد أن يعرف قدره ولا يتجاوز حده</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ناظر قلب اللبیب به یبصر رشده ويعرف غوره ونجده</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فلو حاسب الإنسان نفسه لتعرف على العوامل والأسباب التي توقعه في هلكات الذنوب وتبعات السيئات،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تعينه على اجتنابها، ثم مكافحة الأجواء التي تفرضها من الإنحرافات الخلقية أو غيرها الموجودة لدى البعض من أبناء المجتمع وذلك لمطاردة عوامل الفساد، لأن الذي يتعرف على منطلقات وقواعد الهجوم فهو يتمكن أن يتجنب الهزيمة، الأمر الذي يعطيه وقاية جيدة تحول دون الوقوع في شراك الذنوب وحبائل الآثام فردياً واجتماعياً، فقد روي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حاسبوا أنفسكم تأمنوا من اللّه الرهب، وتدركوا عنده الرغب</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العقل النظر في العواقب والرضى بما يجري به القضاء</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حاسبوا أنفسكم بأعمالها وطالبوها بأداء المفروض عليها والأخذ من فنائها لبقائها وتزودوا وتأهبوا قبل أن تبعثوا</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إذن علينا أن نبادر في أسرع وقت للتوبة لكي لا نكون ممن شمله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رَانَ عَلَى قُلُوبِهِمْ مَا كَانُوا يَكْسِبُونَ</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ولنكن ممن أخبر اللّه عنهم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عَلَيْهِمْ لِيَتُوبُوا إِنَّ اللَّهَ هُوَ التَّوَّابُ الرَّحِيمُ</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ورد في الحكمة المنظومة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خليطاً من فعالك إنما</w:t>
      </w:r>
      <w:r>
        <w:rPr>
          <w:rFonts w:ascii="Amiri" w:hAnsi="Amiri" w:eastAsia="Amiri" w:cs="Amiri"/>
          <w:b/>
          <w:b/>
          <w:bCs/>
          <w:i/>
          <w:i/>
          <w:iCs/>
          <w:color w:val="111111"/>
          <w:sz w:val="28"/>
          <w:sz w:val="28"/>
          <w:szCs w:val="28"/>
          <w:rtl w:val="true"/>
          <w:lang w:bidi="ar-SA"/>
        </w:rPr>
        <w:t>قرين الفتى في القبر ما كان يفعل</w:t>
      </w:r>
      <w:r>
        <w:rPr>
          <w:rFonts w:ascii="Amiri" w:hAnsi="Amiri" w:eastAsia="Amiri" w:cs="Amiri"/>
          <w:color w:val="111111"/>
          <w:sz w:val="28"/>
          <w:sz w:val="28"/>
          <w:szCs w:val="28"/>
          <w:rtl w:val="true"/>
          <w:lang w:bidi="ar-SA"/>
        </w:rPr>
        <w:t>ولابد بعد الموت من أن تعدهبيوم ينادي المرء فيه فيقبلفإن كنت مشغولاً بشئ فلا تكن</w:t>
      </w:r>
      <w:r>
        <w:rPr>
          <w:rFonts w:ascii="Amiri" w:hAnsi="Amiri" w:eastAsia="Amiri" w:cs="Amiri"/>
          <w:b/>
          <w:b/>
          <w:bCs/>
          <w:i/>
          <w:i/>
          <w:iCs/>
          <w:color w:val="111111"/>
          <w:sz w:val="28"/>
          <w:sz w:val="28"/>
          <w:szCs w:val="28"/>
          <w:rtl w:val="true"/>
          <w:lang w:bidi="ar-SA"/>
        </w:rPr>
        <w:t>بغير الذي يرضى به اللّه تشغل</w:t>
      </w:r>
      <w:r>
        <w:rPr>
          <w:rFonts w:ascii="Amiri" w:hAnsi="Amiri" w:eastAsia="Amiri" w:cs="Amiri"/>
          <w:color w:val="111111"/>
          <w:sz w:val="28"/>
          <w:sz w:val="28"/>
          <w:szCs w:val="28"/>
          <w:rtl w:val="true"/>
          <w:lang w:bidi="ar-SA"/>
        </w:rPr>
        <w:t>فلن يصحب الإنسان من بعد موتهمن قبله إلا الذي كان يعملألا إنما الإنسان ضيف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 قليلاً بينهم ثم يرحل</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ثمن الجنةليس من السهل أن ندعي الإيمان ونقول آمنا، لأن الإيمان عمل كله والقول جزء منه كما جاء في الحديث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سمّى اللّه عز وجل المؤمنين بالعمل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يسم من ركب الكبائر وما وعد اللّه عز وجل عليه النار في قرآن ولا أثر ولا تسمهم بالإيمان بعد ذلك الفعل</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لذا لا يمكننا إدعاء الإيمان إلا إذا ترجمنا ذلك سلوكاً بحيث يتجسد في تصرفاتنا وعلاقاتنا مع المجتمع وكنا كما أراد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الإيمان يتطلب منا إلتزاماً دقيقاً في الأحكام التي وضعتها الشريعة لنا، وحينما نريد أن نلتزم بالأحكام أكبر الالتزام سيكلفنا ذلك العناء الجسدي والإرهاق الفكري و نسيان الذات والتضحية بكل ما يربط الإنسان بالدنيا من مال أو عيال أو منصب، ألا أنه يعطينا نتيجة وهو الهدوء والاطمئنان والاستقرار النفسي والاجتماعي في الدنيا والآخرة والفوز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أَصْحَابُ النَّارِ وَأَصْحَابُ الْجَنَّةِ أَصْحَابُ الْجَنَّةِ هُمُ الْفَائِزُونَ</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إذاً متى ما نفض العبد يديه وقلبه من النتائج الشكلية للعمل الدنيوي ونظر بنظرة أعمق شاعراً أنه أخذ بواجبه وسينال جزاءه الحقيقي إذا كان مؤدياً لمهمته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ورسالته بالشكل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تبقى في نفسه بعد ذلك بقية أطماع وأهواء لتدفعه إلى التكالب على حطام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جاء المؤمن يسأل اللّه تعالى بدعائه أن يجعله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الفائزين بل هو يجهد</w:t>
      </w:r>
      <w:r>
        <w:rPr>
          <w:rFonts w:eastAsia="Amiri" w:cs="Amiri" w:ascii="Amiri" w:hAnsi="Amiri"/>
          <w:color w:val="111111"/>
          <w:sz w:val="28"/>
          <w:szCs w:val="28"/>
          <w:rtl w:val="true"/>
          <w:lang w:bidi="ar-SA"/>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دائباً مع إيجاد بواعث العبودية الصادقة لأن يكون من الفائزين، كي يستريح بعد الفوز قرير العين مطمئن النفس والضمير كلما شعر أنه أدى دوره المفروض عليه وأرضى خالقه سبحانه وتعالى فيما أراده له فيكون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وَرَضُوا عَنْهُ</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وبعد هذا يأتي دور طلب القرب من اللّه سبحانه، لأن الإنسان إذا نال رتبة الفوز عنده تعالى كان بمقام القرب منه عز وجل، ومقام القرب من أسمى الغايات التي ينشدها كل مخلوق، لذا ورد في الفقرة الأخيرة للدعاء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واجعلني من المقربين إليك</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ولما كان هذا الطلب ليس طلباً سهلاً ولا عادياً بل هو طلب رفيع المستوى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فيه عنصر الرجاء والرحمة لأن الإنسان لا يصل إلى هذا المقام السامي بكفاءته وبعمله، ولأن المؤمن في قرارة نفسه يدرك هذه الحقيقة فلم يبق أمامه طريق لنيل ما يريد من الوصول إلى القرب من ربه سوى الرجاء والأمل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الرب سبحانه رحيم ودود ذو فضل وإحسان عظيم فإنه لا يخيب من رجاه ولا يرد من دعاه، لذلك ختم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فقرات الدعاء الثلاث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بإحسانك يا غاية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أنه سبحانه الغاية والمطلوب إلا أنه لا يناله طالب قط من جهده النفسي وعمله الشخصي ما لم يشمله إحسانه وفضله عز وجل، والبحث مفصل لا يسعه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القرب الإلهيوبالتأكيد إن الإنسان المؤمن إذا أراد أن يقترب من اللّه تعالى لابد أن يعيش العبادة كل أبعاد حياته، وليس في أوقات العبادة المخصوصة فقط ولا في المسجد والمحراب فقط، بل في كل مكان وزمان وفي كل شأن من شؤون الحياة صغيرها وكبيرها لابد أن يعيش حالة العبودية والخضوع اللّه سبحانه، فيعيش العبادة في كل صلاته وأحواله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العبادة وهو غني ويعيشها وهو فقير، يعيشها وهو حاكم ويعيشها وهو محكوم، وبهذا وذاك يعيش المسلم المتعبد شاعراً بأنه يمارس وظيفته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الحقيقية في هذه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وَالْإِنْسَ إِلَّا لِيَعْبُدُونِ</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فإنه ورد في مجمع البيان في تفسير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أخلق الجن والإنس إلا لعبادتي، والمعنى لعبادتهم إياي، فإذا عبدوني استحقوا الثواب، وقيل إلا لأمرهم وأنهاهم وأطلب منهم العبادة، عن مجاهد، واللام لام الغرض والمراد أن الغرض من خلقهم تعريضهم للثواب وذلك لا يحصل إلا بأداء العبادات، فصار كأنه سبحانه خلقهم للعبادة، ثم إنه إذا لم يعبده قوم لم يبطل الغرض ويكون كمن هيأ طعاماً لقوم ودعاهم ليأكلوه فحضروا ولم يأكله بعضهم فإنه لا ينسب إلى السفه ويصح غرضه فإن الأكل موقوف على اختيار الغير وكذلك المسألة فإن اللّه إذا أزاح علل المكلفين من القدرة والآلة والألطاف وأمرهم بعبادته فمن خالف فقد أتي من قبل نفسه لا من قبله سبحانه، وقيل معناه إلا ليقروا بالعبودية طوعاً وكرهاً، عن ابن عباس</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ومعلوم أن هذا المقام أي القرب الإلهي لا يناله المنحرفون والبعيدون عن السلوك الإلهي الطاهر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وبالطبع إن العبد عندما يسأل اللّه سبحانه على أن يكون قريباً منه ليس القصد من القرب هنا القرب الحسي والمادي بل القرب المعنوي باعتبار أن الباري تعالى واجب الوجود والواجب لا يكون جسماً لأن الجسم يحاط بالمكان والزمان وإذا أحيط بالمكان والزمان أصبح مادياً وبالتالي سوف يخرج عن كونه واجباً للوجود وكان ممكناً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أن يكون الباري تعالى في محل وإلا لافتقر إلى ذلك المحل، ولا في جهة وإلا لافتقر إلى تلك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البحث مذكور في كتب الكلام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العبد عندما يسأل ربه أن يجعله من المقربين فليس المقصود القرب المادي بل</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المعنوي، أي أن يكون قريباً من الرحمة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تظهر على العبد آثار الرحمة الربانية في حياته من البركات والخيرات والتوفيقات المتتالية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وَرَيْحَانٌ وَجَنَّتُ نَعِيمٍ</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والجدير بالملاحظة هنا أن الحديث عن جنة نعيم جاء بعد ذكر الروح والريحان، وقد يستفاد من هذا أن الروح والريحان يكون من نصيب المؤمنين في حالة الاحتضار والقبر والبرزخ والجنة والآخرة كما في حديث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تفسيره لهذه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وَرَيْحَانٌ وَجَنَّتُ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وَجَنَّتُ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الآخرة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أحبكم إلى اللّه عز وجل أحسنكم عملاً، وإن أعظمكم عند اللّه أعظمكم فيما عند اللّه رغبة، وإن أنجاكم من عذاب اللّه أشدكم خشية اللّه، وإن أقربكم من اللّه أوسعكم خلقاً، وإن أرضاكم عند اللّه أسبغكم على عياله، وإن أكرمكم عند اللّه أتقاكم اللّه</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إذن فلنتقرب إلى اللّه تعالى ولنتعلق به لأنه هو الباقي الأبدي وما عداه زائل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فاللّه سبحانه أحق بالحب من كل شيء، وإذا أحب الإنسان اللّه عن معرفة خلا قلبه عن حب سواه، إذ كل محبوب ما خلاه مجازي، فمثلاً إن الإنسان يحب أبويه لكن حبه لهما غير حب اللّه تعالى إذ أن اللّه هو الموجد الحقيقي والأبوان واسطة، والإنسان يحب الأنبياء والصالحين، لأنهم مرتبطون باللّه ومقربون إليه، وهكذا سائر أقسام الحب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فلذلك ينبغي على العبد المؤمن أن يحرص على أن يكون قريباً من بارئه سبحانه، ويدعو مجتهداً خاصة في شهر رمضان بأن يجعله من المقربين إذ أن شهر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رمضان ربیع الدعاء، والدعاء مدرسة الإنسان فينبغي أن نستثمر هذه الفرصة الكبيرة لنقوم بصقل ذواتنا، ونبلور مواهبنا ونتعرف على مخازن أنفسنا حتى نوظفها في طريق الأهداف العالية والرغبات السامية التي أرادها اللّه منا وبذلك فوز الدنيا والآخرة إن شاء اللّه تعالى</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طريق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اليوم الحادي عشر</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اللّهمّ حَيْبْ إِلَيَّ فِيهِ الْإِحْسَانَ وَكَرِّهُ إِلَى فِيهِ الْفُسُوقَ وَالْعِصْيانَ، وَحَرَّمْ عَلَيَّ فِيهِ السَّخَطَ وَالنيران، بِعَوْنَكَ يَا غِياثَ الْمُسْتَغِيثِينَ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البلد الأمين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دعا به كتب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مقبولة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وعمرة مع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حجة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تعادل سبعين ألف حجة مع غيره، وكل عمرة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سبعين ألف عمرة مع غيرهم</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النفس والجسمالنفس الإنسانية كالجسم تصبح وتمرض، وهي أيضاً بحاجة إلى الوقاية قبل الاصابة، وبحاجة إلى العلاج إذا سقطت فريسة للأمراض التي تنتاب النفوس الضعيفة والتي فقدت مناعتها فخارت قواها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النفس التربوي الإسلامي المستفاد من الآيات والروايات من أجل العلوم شأناً وأخطرها أهمية، حيث تناول بالرعاية والعناية النفس الإنسانية فخط لها مساراً صحيحاً، ووضع لها منهاجاً متكاملاً يستجيب لنوازعها الخيرة وينميها ويحول بينها وبين دواعي الشر والانحراف بما وفّر لها من أساليب الترويض والتهذيب الروحية والأخلاقية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أهم تلك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تبارك وتعالى، فإن حالة الذكر الدائم التي يطلبها الإسلام العظيم من المسلم المؤمن إن هي إلا حالة استنفار عام لكل الطاقات البناءة والقوى الكامنة الرشيدة في نفسه وكيانه من أجل البناء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فبالذكر الدائم تتقد جذوة الحب الالهي في نفس الإنسان المسلم فيرتقي إلى عوالم الانشراح وساحات القرب ويجوب رياض اليقين، وتطل نفسه على نور البصيرة في الرؤية الذي لا يعتريه غروب، ويتوفر لديه حضور الوازع الداخلي الذي لا يعقبه غياب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وبالذكر الدائم تتجلى للإنسان المسلم فيوضات الرحمة الالهية، ويستشعر جمال اللطف الرباني وسعة عطاءه الكريم وغزارة الإفاضة السخية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الوقت ذاته يشهد هذا المسلم فقره بالنسبة للغني المطلق، وعجزه بالنسبة للقدرة التامة، ونقصه بالنسبة للكمال السرمدي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نعني هنا بالذكر لقلقلة لسانية أو حركة جسمانية، بل هو أن يترجم اللسان ما استقر في الجنان، من توحيد خالص واستسلام، وإن تجسد الجوارح ما انطوت عليه الجوانح من خشوع تام وانقياد والتزام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وحقيقة الذاكرين هم أولئك الذين وفوا بعهدهم مع اللّه تعالى، فاندكت ذواتهم خشية منه، واستقامت طريقتهم طاعة له، وعلت نفوسهم وصفت بكثرة الانابة إليه ودوام الاستغفار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 رَبَّنَا مَا خَلَقْتَ هَذَا بَاطِلًا سُبْحَانَكَ فَقِنَا عَذَابَ النَّارِ</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أن ذكر المؤمن للّه تعالى له مظاهر وصور، فهو ترجمة لخلجات النفس، وأحاسيس الفكر، وأشواق الروح باستعمال كلمة أو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كالمديح، والثناء، والتقديس، والتسبيح، والتعظيم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 كانت تجربة الحب الالهي تجربة إنسانية رائعة لا يدرك أبعادها ولا يعي مضامينها إلا أولئك الذين عاشوا مشاعر الاستغراق في أبدية الحب والشوق الالهي العميق، الذين مزقوا حجب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ascii="IRNazanin" w:hAnsi="IRNazanin" w:eastAsia="IRNazanin"/>
          <w:color w:val="111111"/>
          <w:sz w:val="28"/>
          <w:sz w:val="28"/>
          <w:szCs w:val="28"/>
          <w:rtl w:val="true"/>
          <w:lang w:bidi="fa-IR"/>
        </w:rPr>
        <w:t xml:space="preserve"> وأحاسيس الانفراد، فأذابوها في أبدية الحب والتجرد المطلق، وعاشوا في ذهول عن عالمهم الذي ما برح يحكم قبضته ويقوي أسوار سجنه ويرسل شتى صنوف الإغراء والاستهواء للاستحواذ على قلب الإنسان وعقله، فانطلقت تلك المشاعر التي أخصبتها تجربة الحب الالهي من أعماق وحدتها تمزق أطر التحير وتهدم حصون الأنانية المغلقة لتنطلق الذات الإنسانية إلى عالم السعة والامتداد، باحثة عن غاية الفطرة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الكون، مصدر الكمال ومبعث الحب والجمال لتعبّر عن أحاسيسها، وتترجم مشاعرها كلمات تعظیم وعبارات تقدیس، محققة لنفسها حالة الحضور والانشراح الدائم بذكر اللّه والثناء عليه،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الَّذِينَ إِذَا ذُكِرَ اللَّهُ وَجِلَتْ قُلُوبُهُمْ وَإِذَا تُلِيَتْ عَلَيْهِمْ آيَاتُهُ زَادَتْهُمْ إِيمَانًا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وَعَلَى رَبِّهِمْ يَتَوَكَّلُونَ</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فمن تلك العبارات والكمالات التي يرددها المسلم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طلب حبه للإحسان، ويترجم هذا المعنى بالشكر، إذ الشكر تعبير عن إحساس نفسي وقناعة فكرية يقصد بها مقابلة الإحسان والجميل المسدى إلى الشاكر من قبل المحسن وصانع الجميل، بما يماثله من إحسان ومعروف، فهو اعتراف من الشاكر بأنه مدين للمنعم والمحسن، وأنه لابد وأن يعبر عن هذا الاحساس بطلب التحبب للإحسان من قبل المحسن المطلق تعالى شأنه، فيطلب من اللّه تعالى أن يحبب إليه الإحسان ليعلن عن الامتنان بما يرضي صانع الجميل والمتفضل بالعطاء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وينشأ هذا الشعور في نفس المسلم كإحساس أخلاقي ووجداني يلح عليه ويدعوه إلى مقابلة الإحسان بطلب الإحسان إلى الآخرين، لأن النفس البشرية تخضع في سلوكها إلى موازنة كونية منطقية تقضي بأنه ما من شيء يحدث في طرف من عالم الوجود إلا وعادة يعادله شيء أو يترتب عليه شيء آخر في الطرف المقابل، وينسحب هذا المنطق والقانون على الإحساس الأخلاقي لدى الإنسان، ويعمق هذا الإحساس بالنظر الواعي إلى فيض النعم الربانية التي تغمر النفس الإنسانية بإحساس الشكر والثناء، فيؤثر في علاقة الإنسان مع خالقه تعالى شأنه، مضيض الإحسان والنعم، ومصر الخير والمعروف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وَأَحْسِنْ كَمَا أَحْسَنَ اللَّهُ إِلَيْكَ</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فنرى الإنسان يلجأ إلى الثناء وإفراغ أحاسيس الشكر بالعبارات والألفاظ والمواقف والأعمال، كوسيلة لأداء حق المنعم وصانع الجميل، ومن هنا كان طلب العبد للتحبب إلى الإحسان أسلوباً من أساليب الاعتراف بربوبية المحسن المطلق</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فِي سَبِيلِ اللَّهِ وَلَا تُلْقُوا بِأَيْدِيكُمْ إِلَى التَّهْلُكَةِ وَأَحْسِنُوا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يُحِبُّ الْمُحْسِنِينَ</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نهاية هذه الآية جاء الأمر بالإحسان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وَأَحْسِنُوا إِنَّ اللَّهَ يُحِبُّ الْمُحْسِنِينَ، كما يشاهد الانتقال من مرحلة الجهاد والانفاق إلى مرحلة الإحسان، لأن مرحلة الإحسان أسمى مراحل التكامل الإنساني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 عن المعذور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ذر بالربذة، فإذا عليه برد وعلى غلامه مثله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أخذت برد غلامك إلى بردك كانت حلة، وكسوته ثوباً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إخوانكم جعلهم اللّه تحت أيديكم فمن كان أخوه تحت يده فليطعمه مما يأكل، وليكسه ما يلبس ولا يكلفه ما يغلبه فإن كلفه ما يغلبه فليعنه</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وحتى في طريقة الكلام مع الآخرين جاءت الروايات لتهذيب المتكلم وتعليمه طريقة الحديث مع الآخرين، فعن عبداللّه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ولا تحملوا الناس على أكتافكم إن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ضرورة حضاريةقد جاءت الآيات والروايات تشرع استحباب الإحسان بالقول والعمل وأحياناً وجوبه، كما هو مذكور في كتب الفقهاء المراجع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وبشكل عام أخذت الروايات والآيات الكريمة تحث عليه وتؤكده، لأن الإحسان مظهر من أسمى مظاهر الذكر وعدم نسيان نعم المنعم فيشهد العبد إذا كان محسناً بعدم نسيانه للمعروف المسدى إليه من قبل الباري تعالى وذلك عن طريق استعمال النعم التي أنعم اللّه بها عليه في الطاعة وفعل الخير والمعروف واسداء الجميل للآخرين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بِرَحْمَتِنَا مَنْ نَشَاءُ وَلَا نُضِيعُ أَجْرَ الْمُحْسِنِينَ</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صنائع المعروف تقي مصارع السوء، وكل معروف صدقة، وأهل المعروف في الدنيا أهل المعروف في الآخرة، وأهل المنكر في الدنيا أهل المنكر في الآخرة، وأول أهل الجنة دخولاً إلى الجنة أهل المعروف، وأن أول أهل النار دخولاً إلى النار أهل المنكر</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يروى أن أعرابياً جاء عند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ما في الخزانة، فوجد فيها عشرون ألف درهم، فدفعها إليه، فقال الأعرابي يا مولاي ألا تركتني أبوح بحاجتي، وأنشر مدحتي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فأنشأ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أناس نوالنا خضل</w:t>
      </w:r>
      <w:r>
        <w:rPr>
          <w:rFonts w:ascii="Amiri" w:hAnsi="Amiri" w:eastAsia="Amiri" w:cs="Amiri"/>
          <w:b/>
          <w:b/>
          <w:bCs/>
          <w:i/>
          <w:i/>
          <w:iCs/>
          <w:color w:val="111111"/>
          <w:sz w:val="28"/>
          <w:sz w:val="28"/>
          <w:szCs w:val="28"/>
          <w:rtl w:val="true"/>
          <w:lang w:bidi="ar-SA"/>
        </w:rPr>
        <w:t>يرتع فيه الرجاء والأمل</w:t>
      </w:r>
      <w:r>
        <w:rPr>
          <w:rFonts w:ascii="Amiri" w:hAnsi="Amiri" w:eastAsia="Amiri" w:cs="Amiri"/>
          <w:color w:val="111111"/>
          <w:sz w:val="28"/>
          <w:sz w:val="28"/>
          <w:szCs w:val="28"/>
          <w:rtl w:val="true"/>
          <w:lang w:bidi="ar-SA"/>
        </w:rPr>
        <w:t>تجود قبل السؤال أنفسناخوفاً على ماء وجه من يسللو علم البحر فضل ناتلنا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لغاض من فيضه خجلثم إن المستفاد من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 أمير المؤمنين وأهل البيت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الإحسان لا يختص بالمؤمنين من الناس، بل الأحاديث الشريفة توصينا أن نضع المعروف والإحسان حتى للفاجر فضلاً عن البر، فعن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العقل بعد الدين التودد إلى الناس واصطناع الخير إلى كل أحد بر وفاجر</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أحسن العبد المؤمن ضاعف اللّه له عمله لكل حسنة سبعمائة ضعف،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يُضَاعِفُ لِمَنْ يَشَاءُ</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مؤمن أوصل إلى أخيه المؤمن معروفا فقد أوصل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على أصحابه وهم يتذاكرون المروءة،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أنتم ؟ أنسيتم من كتاب اللّه وقد ذكر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ياأمير المؤمنين في أي موضع ؟ قال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w:t>
      </w:r>
      <w:r>
        <w:rPr>
          <w:rFonts w:eastAsia="Amiri" w:cs="Amiri" w:ascii="Amiri" w:hAnsi="Amiri"/>
          <w:color w:val="111111"/>
          <w:sz w:val="28"/>
          <w:szCs w:val="28"/>
          <w:rtl w:val="true"/>
          <w:lang w:bidi="ar-SA"/>
        </w:rPr>
        <w:t xml:space="preserve">) </w:t>
      </w:r>
      <w:r>
        <w:rPr>
          <w:rStyle w:val="FootnoteAnchor"/>
          <w:rtl w:val="true"/>
        </w:rPr>
        <w:footnoteReference w:id="916"/>
      </w:r>
      <w:r>
        <w:rPr>
          <w:rFonts w:ascii="IRNazanin" w:hAnsi="IRNazanin" w:eastAsia="IRNazanin"/>
          <w:color w:val="111111"/>
          <w:sz w:val="28"/>
          <w:sz w:val="28"/>
          <w:szCs w:val="28"/>
          <w:rtl w:val="true"/>
          <w:lang w:bidi="fa-IR"/>
        </w:rPr>
        <w:t xml:space="preserve">فالعدل الإنصاف، والإحسان التفضل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جعفر بن محمد، عن أبيه، عن آبائه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زينة العلم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الإحسان</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حقيقة مهمة تشير إليها الآية الشريفد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وَأَحْسِنْ كَمَا أَحْسَنَ اللَّهُ إِلَيْكَ</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وهي أن الإنسان إذا أراد أن يستمر عليه الإحسان الإلهى وإذا أراد أن يعلق بصره على نعم اللّه ويرجو إحسانه وخيره ولطفه وينتظر منه كل خير، فعليه أن يحسن إلى الآخرين إذ كيف يمكن له التغاضي عن طلب الآخرين الصريح أو لسان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يلتفت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كما أن اللّه تفضل عليك وأحسن إليك فأحسن أنت إلى الناس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بالإحسان تعمّ المحبةقال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أَظْلَمُ مِمَّنِ افْتَرَى عَلَى اللَّهِ كَذِبًا أَوْ كَذَّبَ بِالْحَقِّ لَمَّا جَاءَهُ أَلَيْسَ فِي جَهَنَّمَ مَثْوًى لِلْكَافِرِينَ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جَاهَدُوا فِينَا لَنَهْدِيَنَّهُمْ سُبُلَنَا وَإِنَّ اللَّهَ لَمَعَ الْمُحْسِنِينَ</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ربما أمكن تقسيم الناس إلى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فصنف لجوج معاند لا تنفعه أية هداية، وصنف مجد دؤوب مخلص، وهذا الصنف يصل عادة إلى الحق، وصنف ثالث أعلى مرتبة من الصنف الثاني، فهو ليس بعيداً حتى يقترب من الحق، ولا منفصلاً عنه حتى يتصل به لأنه معه أبداً، وقد يكون صدر الآية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افْتَرَى اشارة إلى الصنف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اشارة إلى الصنف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لَمَعَ الْمُحْسِنِينَ إشارة إلى الصنف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يمكن أن يستفاد ضمناً من هذا التعبير الدقيق في الآية الكريمة أن مقام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المحسنين أسمى من مقام المجاهدين، لأن المحسنين اضافة إلى جهادهم في سبيل اللّه لنجاة أنفسهم، فهم مؤثرون غيرهم على أنفسهم، ويحسنون إلى الآخرين، ويسعون لإعانتهم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ناري ونار الجار واحدة</w:t>
      </w:r>
      <w:r>
        <w:rPr>
          <w:rFonts w:ascii="Amiri" w:hAnsi="Amiri" w:eastAsia="Amiri" w:cs="Amiri"/>
          <w:b/>
          <w:b/>
          <w:bCs/>
          <w:i/>
          <w:i/>
          <w:iCs/>
          <w:color w:val="111111"/>
          <w:sz w:val="28"/>
          <w:sz w:val="28"/>
          <w:szCs w:val="28"/>
          <w:rtl w:val="true"/>
          <w:lang w:bidi="ar-SA"/>
        </w:rPr>
        <w:t>وإليه قبلى ينزل القدر</w:t>
      </w:r>
      <w:r>
        <w:rPr>
          <w:rFonts w:ascii="Amiri" w:hAnsi="Amiri" w:eastAsia="Amiri" w:cs="Amiri"/>
          <w:color w:val="111111"/>
          <w:sz w:val="28"/>
          <w:sz w:val="28"/>
          <w:szCs w:val="28"/>
          <w:rtl w:val="true"/>
          <w:lang w:bidi="ar-SA"/>
        </w:rPr>
        <w:t>ما ضر جاراً أن يجاورنيألا يكون لبابه سترويقول شاعر آخر يصف المحسنين الذين يسارعون بالخيرات قبل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دعوت ندى الكرام فلم يجب ف</w:t>
      </w:r>
      <w:r>
        <w:rPr>
          <w:rFonts w:ascii="Amiri" w:hAnsi="Amiri" w:eastAsia="Amiri" w:cs="Amiri"/>
          <w:b/>
          <w:b/>
          <w:bCs/>
          <w:i/>
          <w:i/>
          <w:iCs/>
          <w:color w:val="111111"/>
          <w:sz w:val="28"/>
          <w:sz w:val="28"/>
          <w:szCs w:val="28"/>
          <w:rtl w:val="true"/>
          <w:lang w:bidi="ar-SA"/>
        </w:rPr>
        <w:t>لأشكرن نداً أجاب وما دعُ</w:t>
      </w:r>
      <w:r>
        <w:rPr>
          <w:rFonts w:ascii="IRNazanin" w:hAnsi="IRNazanin" w:eastAsia="IRNazanin"/>
          <w:color w:val="111111"/>
          <w:sz w:val="28"/>
          <w:sz w:val="28"/>
          <w:szCs w:val="28"/>
          <w:rtl w:val="true"/>
          <w:lang w:bidi="fa-IR"/>
        </w:rPr>
        <w:t>ومن العجائب والعجائب جمةشکر بطي عن نداً متسرع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مصاديق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الامام أمير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الإحسان محبة</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الإيثار أشرف الإحسان</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أفضل الإحسان</w:t>
      </w:r>
      <w:r>
        <w:rPr>
          <w:rFonts w:eastAsia="IRNazanin" w:cs="IRNazanin"/>
          <w:color w:val="111111"/>
          <w:sz w:val="28"/>
          <w:szCs w:val="28"/>
          <w:rtl w:val="true"/>
          <w:lang w:bidi="fa-IR"/>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الإحسان رأس الفضل</w:t>
      </w:r>
      <w:r>
        <w:rPr>
          <w:rFonts w:eastAsia="IRNazanin" w:cs="IRNazanin"/>
          <w:color w:val="111111"/>
          <w:sz w:val="28"/>
          <w:szCs w:val="28"/>
          <w:rtl w:val="true"/>
          <w:lang w:bidi="fa-IR"/>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الاساءة يمحوها الإحسان</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وهناك كثير من هذه الأحاديث التي جاءت لتحث على الإحسان وتشجع عليه، فعن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الإحسان ذخر والكريم من حازه</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المحسن من صدق أقواله وأفعاله</w:t>
      </w:r>
      <w:r>
        <w:rPr>
          <w:rFonts w:eastAsia="IRNazanin" w:cs="IRNazanin"/>
          <w:color w:val="111111"/>
          <w:sz w:val="28"/>
          <w:szCs w:val="28"/>
          <w:rtl w:val="true"/>
          <w:lang w:bidi="fa-IR"/>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إحسان النية يوجب المثوبة</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الإحسان إلى المسي يستصلح العدو</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المحسن حي وإن نقل إلى منازل الأموات</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الكريم من جازى الاساءة بالإحسان</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المحسن من عم الناس بالإحسان</w:t>
      </w:r>
      <w:r>
        <w:rPr>
          <w:rFonts w:eastAsia="IRNazanin" w:cs="IRNazanin"/>
          <w:color w:val="111111"/>
          <w:sz w:val="28"/>
          <w:szCs w:val="28"/>
          <w:rtl w:val="true"/>
          <w:lang w:bidi="fa-IR"/>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معطيات الإحسانالإنسان المحسن الذاكر اللّه العامل بأوامره لا يستعمل نعم اللّه التي أنعم بها عليه من مال وعلم وقوة وجاه وخيرات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إلا بما يوافق إرادة الرب المنعم وصانع الجميل المتفضل بشكل يظهر معروفه وإحسانه ليكون الإنسان بذلك قد أدى الشكر العملي للنعم وملأ جانب الطرف الإنساني بالمعرفة والامتنان، كما أرشدته قواعد التشريع الإسلامي وقيم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فالإحسان للآخرين يعمر قلوب المسلمين بالإيمان ويهدم فيهم الكفر والنفاق، بل وسوف يساهم هذا الإحسان في تحقيق الاهداف الرسالية النبيلة، وبالتالي يعم الاخاء والصفاء والمحبة بين أفراد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جبلت القلوب على حب من أحسن إليها وبغض من أساء إليها</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من دقيق العبارة ما نجده في نهج البلاغة ضمن الخطبة المعروفة بخطبة همام، ذلك المسلم المؤمن الزاهد الذي طلب من الإمام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 يصف له المتقين، فانتخب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من مجموع القرآن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وأحسن إن اللّه مع الذين اتقوا والذين هم محسنون</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فبالإحسان ينقلب العدو إلى 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وبالإحسان ينقلب الكافر إلى موحد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الَّذِينَ اتَّقَوْا وَالَّذِينَ هُمْ مُحْسِنُونَ</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ولقد أكد القرآن الكريم في كثير من آياته البينات على أن يقابل المؤمن اساءة الجاهل بالإحسان، عسى أن يتأثر الطرف المقابل بذلك، فيخجل ويستحي من موقفه</w:t>
      </w:r>
    </w:p>
    <w:p>
      <w:pPr>
        <w:pStyle w:val="BookText"/>
        <w:rPr/>
      </w:pPr>
      <w:r>
        <w:rPr>
          <w:rFonts w:ascii="Amiri" w:hAnsi="Amiri" w:eastAsia="Amiri" w:cs="Amiri"/>
          <w:color w:val="111111"/>
          <w:sz w:val="28"/>
          <w:sz w:val="28"/>
          <w:szCs w:val="28"/>
          <w:rtl w:val="true"/>
          <w:lang w:bidi="ar-SA"/>
        </w:rPr>
        <w:t xml:space="preserve">المتشنج، وبهذه السلوكية الرائعة كثيراً ما ينتقل ذلك الجاهل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ألد الخصام إلى أحسن الأصدقاء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حميم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فَإِذَا الَّذِي بَيْنَكَ وَبَيْنَهُ عَدَاوَةٌ كَأَنَّهُ وَلِيٌّ حَمِيمٌ</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وإذا عمل بالإحسان في محله المناسب، كان ذلك أفضل أسلوب للتوجيه، والتاريخ الإسلامي يرفدنا بعينات رائعة في هذا المجال،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معاملة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مع مشركي مكة بعد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عمه حمزة،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لأسرى معركة بدر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مع من كان يؤذيه بمختلف السبل من يهود زمانه والمنافقين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ونجد شبيه عظيم معاملة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حتى مع أعدائه قد تجسدت عملياً في حياة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ذلك يكشف لنا بوضوح أهمية الإحسان في حياة الإنسان من جهة نظر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وَأَحْسِنْ كَمَا أَحْسَنَ اللَّهُ إِلَيْكَ</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أفضل على الناس كما أفضل اللّه عليك،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فيما افترض اللّه عليك كما أحسن في إنعامه عليك، وقيل معناه وأحسن شكر اللّه تعالى على قدر إنعامه عليك وواس عباد اللّه بمالك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فِي هَذِهِ الدُّنْيَا حَسَنَةٌ وَلَدَارُ الْآخِرَةِ خَيْرٌ</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الإيثار أحسن الإحسان وأعلى مراتب الإيمان</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الإيمان وصنائع الإحسان من أفضل الذخائر</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يكون موقف العظماءوعلى هذا الإحسان سار المؤمنون بمسلك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و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هنا يحدثنا التاريخ بأن مالك الاشتر الذي كان في قيادة جيش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المقربين له، كان مالك الاشتر كما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ضخم الجثة، طويل القامة، يتردي قميصاً وعمة، وقد طبعت الحرب على وجهه آثارها و علمته بعلائمها وحكت عن بطولته في ميادينها بتقاسيم وجهه، فهذا الرجل العظيم بينما كان يمشي ذات يوم في سوق الكوفة وإذا بأحد السوقة حدثته نفسه بالازدراء به والاستهزاء بزیه فرماه ببندقة، لكن الاشتر ومن دون أن يعيره التفاتاً واصل السير حتى توارى عن نظره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عندها قيل للسوقي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أتعرف من رميت؟قال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عابر مثل آلاف المارة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مالك الاشتر النخعي صاحب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وقائد جيشه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هو مالك الذي ترتعد فرائص الاسد خوفاً منه ويرتجف العدو من اسمه؟قالوا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فهرول الرجل من ساعته راكضاً خلف مالك ليعتذر إليه عما بدر منه، منه، إلا أن مالكاً كان قد دخل أحد المساجد، فلما وصل الرجل وجده قائماً يصلي، فلما انتهى من صلاته انكب الرجل على قدميه يقبلهما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ماهذا؟فقال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أعتذر إليك عما صدر مني، أنا الذي استهزأت بك وتجرأت عليك</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مالك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عليك، فو اللّه ما دخلت المسجد إلا لأستغفرن لك </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هكذا كانت معاملة الأنبياء والأولياء والصالحين مع الناس، كلها عطاء وكلها إحسان وسخاء وكرم، فالعظماء تأبى نفوسهم أن يردوا الإساءة بالاساءة، وذلك لأن الإساءة عندهم منقصة ودناءة، فهم يرون الاساءة في النفوس ضعة وضعفاً، ولذلك يجتنبونها، ومن يتبع الأنبياء والصالحين لابد أن يتخلق بأخلاقهم ويتصف بصفاتهم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رسول اللّه لعل اللّه أجود الناس كفاً، كما وصفه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وكان يفتش عن المحتاجين، وكان عطاؤه لهم تكرماً وتفضلاً وايماناً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جسد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القدوة في الإحسان،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 والنموذج في الرفق والرأفة والعطف، كما في سائر المحاسن الاخلاقية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يحسن للناس ويأمر بالإحسان ويرحمهم ويأمرهم بالرحمة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مروءتنا أهل البيت العفو عمن ظلمنا وإعطاء من حرم حرمنا</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لم يكن عفوه وإحسانه عفو وإحسان العاجزين، بل عفو وإحسان القادرين الأقوياء، هكذا كانت مواقفه حتى مع اعدائه الذين فعلوا ما فعلوا به وبأصحابه، فيوم فتح مكة المكرمة ورغم العذاب والضيم الذي لاقاه وأصحابه من مشركي مكة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عنهم وأحسن إليهم، فلو كان أي قائد وفي أي وقت من الأوقات وفي أي حقبة من حقب التاريخ فعل به وبأنصاره مثل ما فعل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وأنصاره، ترى كيف سيكون موقفه من أعدائه حينما ينتصر عليهم ويدخل فاتحاً، فلا يكون من غير الثأر والانتقام؟ ألا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أكبر من ذلك كله حين دخل مكة المكرمة فاتحاً وقد قال لاهلها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ماتظنون إني فاعل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كريم وابن أخ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كما قال أخي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تَثْرِيبَ عَلَيْكُمُ الْيَوْمَ يَغْفِرُ اللَّهُ لَكُمْ وَهُوَ</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أَرْحَمُ الرَّاحِمِينَ</w:t>
      </w:r>
      <w:r>
        <w:rPr>
          <w:rStyle w:val="FootnoteAnchor"/>
          <w:rtl w:val="true"/>
        </w:rPr>
        <w:footnoteReference w:id="947"/>
      </w:r>
      <w:r>
        <w:rPr>
          <w:rFonts w:ascii="IRNazanin" w:hAnsi="IRNazanin" w:eastAsia="IRNazanin"/>
          <w:color w:val="111111"/>
          <w:sz w:val="28"/>
          <w:sz w:val="28"/>
          <w:szCs w:val="28"/>
          <w:rtl w:val="true"/>
          <w:lang w:bidi="fa-IR"/>
        </w:rPr>
        <w:t xml:space="preserve">اذهبوا فأنتم الطلقاء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وذات مرة كان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عائداً من غزوة ذات الرقاع فانسل رجل من الاعداء في غفلة من المسلمين حتى قام على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وهو مطمئن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فمالت قدم الرجل فسقط السيف من يده فأخذه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ما يمنعك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خير آخذ، فخلی آخذ، فخلى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سبيله، فأتى الرجل أهله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جئتكم من عند خير الناس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نتيجة هذا المعروف والإحسان هو جذبهم نحو الدين والتأثير عليهم ليكونوا أناساً متحابين 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وتأثيره على الآخرينيقول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وَسَارِعُوا إِلَى مَغْفِرَةٍ مِنْ رَبِّكُمْ وَجَنَّةٍ عَرْضُهَا السَّمَاوَاتُ وَالْأَرْضُ أُعِدَّتْ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فِي السَّرَّاءِ وَالضَّرَّاءِ وَالْكَاظِمِينَ الْغَيْظَ وَالْعَافِينَ عَنِ النَّاسِ وَاللَّهُ يُحِبُّ الْمُحْسِنِينَ</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فآخر الآية المباركة يشير إلى مرحلة أعلى من العفو والصفح وبهذا يرتقي المتقون من درجة إلى أعلى في سلم التكامل المعنوي، وهذه السلسلة التكاملية هي أن لا يكتفي الإنسان تجاه الاساءة إليه بكظم الغيظ بل يعفو ويصفح عن المسي ليغسل بذلك آثار العداء عن قلبه، بل يعمد إلى القضاء على جذور العداء في فؤاد خصمه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المسيء إليه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بالإحسان إليه وبذلك يكسب وده وحبه ويمنع من تكرار الاساءة إليه في مستقبل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 ما تقدم نفهم أن الإسلام ليس يأمر المسلم بأن يكظم غيظه فقط، ولا بأن يطهر قلبه فحسب، بل يأمره بأن يطهر حتى فؤاد خصمه من كل رواسب الضغينة وبقايا العداء أيضاً، وذلك عبر الاحسان الدائم وتحكيم سماته في الروابط والعلاقات الاجتماعية، فهو بذلك يكون قد حون العداء إلى محبة والشر إلى خير، وهذا نوع من السمو النفسي في الفضائل، والانتقال من صفة إنسانية خيرة إلى صفة إنسانية أعلى هي قمة الخلق وذروة الكمال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هم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القمة في فقد روي في التاريخ أن جارية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جعلت تسكب على يديه الماء ليتهيأ للصلاة، فسقط الإبريق من يدها فشجه، فرفع رأسه إليها، فقالت له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وَالْكَاظِمِينَ الْغَيْظَ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كظمت غيظي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والعافين عن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عنك عفى اللّه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فأنت حرة لوجه اللّه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وكما روي أيضاً عن أنس أن أعرابياً جاء ذات مرة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 برداً غليظ الحاشية، فجذبه الأعرابي بردائه جذبة شديدة حتى أثرت حاشية البرد في صفحة عاتق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احمل لي على بعيري هذين من مال اللّه الذي عندك فانك لا تحمل لي من مالك ولا من مال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فسكت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مال اللّه وأنا عبده، 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ويقاد منك يا</w:t>
      </w:r>
      <w:r>
        <w:rPr>
          <w:rFonts w:eastAsia="Amiri" w:cs="Amiri" w:ascii="Amiri" w:hAnsi="Amiri"/>
          <w:color w:val="111111"/>
          <w:sz w:val="28"/>
          <w:szCs w:val="28"/>
          <w:rtl w:val="true"/>
          <w:lang w:bidi="ar-SA"/>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أعرابي ما فعلت بي؟قال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 لا تكافئ بالسيئة السيئة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فضحك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بعد أن عفى عنه، ثم أمر أن يحمل له على بعير شعيراً وعلى الآخر تمراً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التاريخ يحدثنا بأضعاف هذه الحوادث والقصص مما يشير إلى إحسان وتفضل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جعل الناس يهتدون بهداهم ويتخذونهم أسوة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روي أن عبد اللّه بن الزعبري السهمى الذي كان يهجو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بمكة ويعظم القول فيه، هرب يوم فتح مكة، ثم عاد واعتذر، فعفى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ثم أنشد أبيات يمدح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لمعتذر إليك من الذي</w:t>
      </w:r>
      <w:r>
        <w:rPr>
          <w:rFonts w:ascii="Amiri" w:hAnsi="Amiri" w:eastAsia="Amiri" w:cs="Amiri"/>
          <w:b/>
          <w:b/>
          <w:bCs/>
          <w:i/>
          <w:i/>
          <w:iCs/>
          <w:color w:val="111111"/>
          <w:sz w:val="28"/>
          <w:sz w:val="28"/>
          <w:szCs w:val="28"/>
          <w:rtl w:val="true"/>
          <w:lang w:bidi="ar-SA"/>
        </w:rPr>
        <w:t>أسديت إذ أنا في الضلال أهيم</w:t>
      </w:r>
      <w:r>
        <w:rPr>
          <w:rFonts w:ascii="Amiri" w:hAnsi="Amiri" w:eastAsia="Amiri" w:cs="Amiri"/>
          <w:color w:val="111111"/>
          <w:sz w:val="28"/>
          <w:sz w:val="28"/>
          <w:szCs w:val="28"/>
          <w:rtl w:val="true"/>
          <w:lang w:bidi="ar-SA"/>
        </w:rPr>
        <w:t>فاغفر فدا لك والدي كلاهمازللي فإنك راحم مرحومولقد شهدت بأن دينك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وانك في العباد جسيم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نعم إن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كانت سياسته الإحسان حتى مع اعدائه وكان يحث الناس على الإحسان ويزينه في قلوبهم حتى يعيشوا الحب والوئام بعيداً عن الحقد والبغض والضغينة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وكم من إحسان أسداه الإنسان إلى غيره وحصد فوائده في وقت حاجته وشدته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الباب حدثني المرحوم الحاج كاظم الرحماني، وكان رحمه اللّه من المخالفين لحکومة 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يعيش في كربلاء المقدسة، وذات مرة سافر إلى ايران في شأن من شؤونه، فالقوا عليه القبض وبعد فترة قضاها في السجن حكموا عليه بالاعدام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الحاج كاظم، أن الضابط الذي كان يملك تنفيذ اعدامي 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تعرفني؟قلت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جيداً، لعلك تعرفني ونكون قد التقينا يوماً 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فكرت كثيراً ولم اهتد إلى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الضابط، أنا أذكرك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عشر سنوات جئت مع عائلتي إلى العراق لزيارة العتبات المقدسة ولما وصلت كربلاء كانت المدينة مزدحمة جداً بالزوار، فلم نحصل على مكان في فندق أو غيره لنبيت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أفكر في أمري متحيراً، وبينما كنت في هذه الحالة أمشي في الشارع ولا أهتدي إلى مكان، وإذا بك حضرت أمامي وسألتني لماذا أنت واقف متحير ؟فذكرت لك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هلم معي إلى البيت، فأسكنتنا في بيتك وقمت بخدمتنا خير خدمة، ولما حان وقت سفرنا قدمت لك مالاً مقابل الخدمة والسكن، فرفضت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في ذلك الوقت كنت بحاجة إليك فخدمتني وأنت اليوم تحتاجني لكي أرد ذلك الإحسان إليك وأكافئك على صنيعك المعروف، وهذه ورقة اعدامك سأمزقها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ومزق الورقة وأطلق سراحه من السجن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سوف اتحمل مسؤولية الإجابة وستكون بخير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ما قاله الشاعر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أرى الإحسان عند الحر ديناً</w:t>
      </w:r>
      <w:r>
        <w:rPr>
          <w:rFonts w:ascii="Amiri" w:hAnsi="Amiri" w:eastAsia="Amiri" w:cs="Amiri"/>
          <w:b/>
          <w:b/>
          <w:bCs/>
          <w:i/>
          <w:i/>
          <w:iCs/>
          <w:color w:val="111111"/>
          <w:sz w:val="28"/>
          <w:sz w:val="28"/>
          <w:szCs w:val="28"/>
          <w:rtl w:val="true"/>
          <w:lang w:bidi="ar-SA"/>
        </w:rPr>
        <w:t>وعند النذل منقصة وذماً</w:t>
      </w:r>
      <w:r>
        <w:rPr>
          <w:rFonts w:ascii="Amiri" w:hAnsi="Amiri" w:eastAsia="Amiri" w:cs="Amiri"/>
          <w:color w:val="111111"/>
          <w:sz w:val="28"/>
          <w:sz w:val="28"/>
          <w:szCs w:val="28"/>
          <w:rtl w:val="true"/>
          <w:lang w:bidi="ar-SA"/>
        </w:rPr>
        <w:t>كقطر صار في الاصداف دراًوفي شدق الأفاعي صار سماً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الإحسان</w:t>
      </w:r>
      <w:r>
        <w:rPr>
          <w:rFonts w:ascii="Amiri" w:hAnsi="Amiri" w:eastAsia="Amiri" w:cs="Amiri"/>
          <w:color w:val="111111"/>
          <w:sz w:val="28"/>
          <w:sz w:val="28"/>
          <w:szCs w:val="28"/>
          <w:rtl w:val="true"/>
          <w:lang w:bidi="ar-SA"/>
        </w:rPr>
        <w:t xml:space="preserve">وهذا شهر رمضان شهر الرحمة والمحبة والإحسان، فتعالوا جميعاً نقتدى برسول اللّه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فنحسن إلى بعضنا ونسدي معروفنا ونحوّل حياتنا إلى واحة ملئها العطف والمؤاخاة واسداء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ونسأل اللّه سبحانه أن يحبّب إلينا ذلك ويكره إلينا الفسوق والمعصية ويجنبنا العداوات والقسوة لأنها تثير السخط و تشعل نيران الفتن في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لنكون بذلك قد حققنا بعض الهدف من الصيام واستفدنا من فرصة هذا الشهر العظيم على وجه أحسن، فالرسول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يحسن مع كل الناس مع الاصحاب ومع الاعداء، وحتى مع الاسرى الذين جاءوا لمحاربته وقتله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لأصحابه عند توزيع الأسارى في غزوة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استوصوا بالاساری خیرا</w:t>
      </w:r>
      <w:r>
        <w:rPr>
          <w:rFonts w:eastAsia="IRNazanin" w:cs="IRNazanin"/>
          <w:color w:val="111111"/>
          <w:sz w:val="28"/>
          <w:szCs w:val="28"/>
          <w:rtl w:val="true"/>
          <w:lang w:bidi="fa-IR"/>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وهكذا كان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 اللسان وبذل الإحسان من أفضل فضائل الإنسان</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يسأل العبد ربه تعالى في هذا الدعاء المروي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اليوم الحادي عشر من شهر رمضان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يكره إليه المؤمن فيبتعد عن جادة الإيمان الحقة لأسباب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يظن أن اللّه تعالى لا يعذبه لكرمه ورحمته الواسعة،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موحد ومؤمن فكيف يعذبني اللّه سبحانه، أو يغتر اعتماداً على صلاح أبيه وأجداده أو نسبه، مع معرفته بمخالفته لسيرتهم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التمني مذموم لأنه يختلف عن الرجاء الذي يستند إلى أساس العمل</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والتقوى، فيقول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الكيس من دان نفسه وعمل لما بعد الموت، والأحمق من اتبع نفسه هواها وتمنى على اللّه</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والقرآن الحكيم يصرّح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ولعل أفضل الأعمال في هذا الشهر الكريم هو الابتعاد عن المعاصي والورع عن محارم اللّه وإذا ما حصل للإنسان اليقين بمكروهية المعاصي فإنه سينبذها في هذا الشهر وفي غيره من الشهور، فيدعو أن يُكرّه اللّه تعالى إليه في هذا الشهر الفسوق والعصيان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وكلما ابتعد الإنسان المؤمن عن المعصية اقترب من خالقه جل وعلا الذي ادخر لهذا العمل الدنيوي أجراً عظيماً في الآخرة، فيقول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توفون أجوركم يوم القيامة</w:t>
      </w:r>
      <w:r>
        <w:rPr>
          <w:rStyle w:val="FootnoteAnchor"/>
          <w:rtl w:val="true"/>
        </w:rPr>
        <w:footnoteReference w:id="958"/>
      </w:r>
      <w:r>
        <w:rPr>
          <w:rFonts w:ascii="Amiri" w:hAnsi="Amiri" w:eastAsia="Amiri" w:cs="Amiri"/>
          <w:color w:val="111111"/>
          <w:sz w:val="28"/>
          <w:sz w:val="28"/>
          <w:szCs w:val="28"/>
          <w:rtl w:val="true"/>
          <w:lang w:bidi="ar-SA"/>
        </w:rPr>
        <w:t>ولن يتأتى هذا الأجر إلا بالتقوى وترك المحرمات، وكلما ابتعد عن المعاصي ابتعد عن السخط الإلهي والنيران التي جعلها اللّه للعصاة، اعاذنا اللّه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الإنسان أن لا يكون من المقصرين الذين يصفهم أمير المؤمنين بوصيته الكريمة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ممن يرجو الآخرة بغير عمل ويرجو التوبة بطول الأمل يقول في الدنيا قول الزاهدين ويعمل فيها عمل الراغبين إن أعطي منها لم يشبع وإن منع لم يقنع</w:t>
      </w:r>
      <w:r>
        <w:rPr>
          <w:rStyle w:val="FootnoteAnchor"/>
          <w:rtl w:val="true"/>
        </w:rPr>
        <w:footnoteReference w:id="959"/>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يحب الصالحين ولا يعمل بأعمالهم، ويبغض المسيئين وهو منهم</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إلى آخر الموعظة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شهر رمضان خير مناسبة لكسب رضا اللّه تعالى، فيجب على المؤمن أن يكثرمن الأعمال التي تبعده من سخطه تعالى، ومنها الصدقات، 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لتطفئ غضب الرب</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التقرب بالنوافل وبالخصوص صلاة الليل حتى يبقى تحت ميزان الخوف والرجاء لينال بذلك رضا اللّه تعالى ويبتعد عما يسخطه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الدعاء المروي عن أبي حمزة الثمالي بعض المضامين التي تعطي الإنسان المعادلة المتوازنة في كيفية العبادة والسير على الطريق الالهي، حيث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 لا تؤدبني بعقوبتك ولا تمكر بي في حيلتك من أين لى الخير يا رب ولا يوجد إلا من عندك، ومن أين لى النجاة ولا تُستطاع إلا بك، لا الذي أحسن استغنى عن عونك ورحمتك، ولا الذي أساء واجترأ عليك ولم يرضك خرج عن قدرتك</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وبقي في الأخير أن نعلم بعد كل هذا أن حب الإحسان وكره الفسوق والعصيان لن يكون إلا بتوفيق وعون من اللّه تعالى، ولابد من طلب التوفيق والتسديد من اللّه سبحانه في نيل هذه المطالب و خصوصاً في شهر رمضان المبارك، وحاشا للّه أن يخذل عبده، وهو الذي سمی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المغيث</w:t>
      </w:r>
      <w:r>
        <w:rPr>
          <w:rFonts w:ascii="Amiri" w:hAnsi="Amiri" w:eastAsia="Amiri" w:cs="Amiri"/>
          <w:color w:val="111111"/>
          <w:sz w:val="28"/>
          <w:sz w:val="28"/>
          <w:szCs w:val="28"/>
          <w:rtl w:val="true"/>
          <w:lang w:bidi="ar-SA"/>
        </w:rPr>
        <w:t xml:space="preserve"> ومن هنا جاء دعاء اليوم الحادي عشر من هذاالشهر الفضيل بهذه الصيغة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حبب إلي فيه الإحسان، وكرّه إليّ فيه الفسوق والعصيان، وحرّم عليّ السخط والنيران بعونك يا غياث المستغيثين</w:t>
      </w:r>
      <w:r>
        <w:rPr>
          <w:rFonts w:eastAsia="Times New Roman" w:cs="Times New Roman" w:ascii="Times New Roman" w:hAnsi="Times New Roman"/>
          <w:color w:val="111111"/>
          <w:sz w:val="28"/>
          <w:szCs w:val="28"/>
          <w:rtl w:val="true"/>
          <w:lang w:val="en-US" w:bidi="en-US"/>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والكفاف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اليوم الثاني عشر</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اللّهمّ زَيِّنِّي فِيهِ بِالسِّتْرِ وَالْعَفَافِ وَاسْتُرْنِي فِيهِ بِلبَاسِ الْقُنُوعِ وَالْكَفَافِ، وَاحْمِلْنِي فِيهِ عَلَى الْعَدْلِ وَالإِنْصافِ وَآمِنِّي فِيهِ مِنْ كُلّ ما أَخافُ بعِصْمَتِكَ يَا عِصْمَةَ الْخَائِفِينَ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البلد الأمين 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به بدلت سيئاته حسنات، وغفر له ما تقدم من ذنبه وما تأخر</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ماهى العفة؟العفة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 عما لا يحل ويجمل</w:t>
      </w:r>
      <w:r>
        <w:rPr>
          <w:rStyle w:val="FootnoteAnchor"/>
          <w:rtl w:val="true"/>
        </w:rPr>
        <w:footnoteReference w:id="963"/>
      </w:r>
      <w:r>
        <w:rPr>
          <w:rFonts w:ascii="Amiri" w:hAnsi="Amiri" w:eastAsia="Amiri" w:cs="Amiri"/>
          <w:color w:val="111111"/>
          <w:sz w:val="28"/>
          <w:sz w:val="28"/>
          <w:szCs w:val="28"/>
          <w:rtl w:val="true"/>
          <w:lang w:bidi="ar-SA"/>
        </w:rPr>
        <w:t xml:space="preserve">وهي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 عن الحرام والسؤال من الناس</w:t>
      </w:r>
      <w:r>
        <w:rPr>
          <w:rFonts w:eastAsia="Amiri" w:cs="Amiri" w:ascii="Amiri" w:hAnsi="Amiri"/>
          <w:color w:val="111111"/>
          <w:sz w:val="28"/>
          <w:szCs w:val="28"/>
          <w:rtl w:val="true"/>
          <w:lang w:bidi="ar-SA"/>
        </w:rPr>
        <w:t xml:space="preserve">) </w:t>
      </w:r>
      <w:r>
        <w:rPr>
          <w:rStyle w:val="FootnoteAnchor"/>
          <w:rtl w:val="true"/>
        </w:rPr>
        <w:footnoteReference w:id="964"/>
      </w:r>
      <w:r>
        <w:rPr>
          <w:rFonts w:ascii="Amiri" w:hAnsi="Amiri" w:eastAsia="Amiri" w:cs="Amiri"/>
          <w:color w:val="111111"/>
          <w:sz w:val="28"/>
          <w:sz w:val="28"/>
          <w:szCs w:val="28"/>
          <w:rtl w:val="true"/>
          <w:lang w:bidi="ar-SA"/>
        </w:rPr>
        <w:t>كما فسرها ابن منظور في لسان العرب، واستشهد 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وَلْيَسْتَعْفِفِ الَّذِينَ لَا يَجِدُونَ نِكَاحًا</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فسرها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ليضبط نفسه بمثل الصوم فإنه وجاء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تأتي بمعنى الصبر والنزاهة عن الشيء، كما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العفة والغنى</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السؤال والنهى عنه</w:t>
      </w:r>
      <w:r>
        <w:rPr>
          <w:rFonts w:ascii="Amiri" w:hAnsi="Amiri" w:eastAsia="Amiri" w:cs="Amiri"/>
          <w:color w:val="111111"/>
          <w:sz w:val="28"/>
          <w:sz w:val="28"/>
          <w:szCs w:val="28"/>
          <w:rtl w:val="true"/>
          <w:lang w:bidi="ar-SA"/>
        </w:rPr>
        <w:t xml:space="preserve">أكدت الأحاديث النبوية الشريفة والأحاديث المروية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على ذم السؤال والكف عن المسألة، وإن اللّه سبحانه وتعالى يبغض السائل ويحب الحياء والتعفف، كما في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يحب الحيي المتعفف ويبغض البذي السائل الملحف</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وورد عن الإمام الصادق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عف وتعفف وكف عن المسألة، فإنه يعجل الذل في الدنيا وفي الآخرة ولا يغنى الناس عنه شيئاً</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 المسألة تذهب بماء الوجه عادة، وتمحو الحياء الإنساني فتحيل الإنسان إلى عبء ثقيل على المجتمع، فالسؤال والاستجداء تعد ظاهرة اجتماعية 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وبالرغم من أن الإسلام يؤكد على عدم رد السائل، إلا أنه في الوقت نفسه يعطي إشارات هي بمثابة الجانب التربوي الذي يحاول القضاء على هذه الظاهرة السلبية دون أضرار نفسية أو اجتماعية، كما ورد في الخبر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أن المسألة لا تحل إلا في إحدى ثلاث دم مفجع أو دين مقرح أو فقر مدقع، ففي أيها تسأل؟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من هذه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بخمسين ديناراً، وأمر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بتسعة وأربعين ديناراً، وأمر له عبد اللّه بن جعفر بثمانية وأربعين ديناراً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فانصرف الرجل، فمر بعثمان،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بك فسألتك فأمرت لي بما أمرت ولم تسألني فيما أسأل، وإن صاحب الوفرة ة</w:t>
      </w:r>
      <w:r>
        <w:rPr>
          <w:rStyle w:val="FootnoteAnchor"/>
          <w:rtl w:val="true"/>
        </w:rPr>
        <w:footnoteReference w:id="969"/>
      </w:r>
      <w:r>
        <w:rPr>
          <w:rFonts w:ascii="Amiri" w:hAnsi="Amiri" w:eastAsia="Amiri" w:cs="Amiri"/>
          <w:color w:val="111111"/>
          <w:sz w:val="28"/>
          <w:sz w:val="28"/>
          <w:szCs w:val="28"/>
          <w:rtl w:val="true"/>
          <w:lang w:bidi="ar-SA"/>
        </w:rPr>
        <w:t>لما سألته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فيما تسأل؟ فإن المسألة لا تحل إلا في إحدى ثلاث، فأخبرته بالوجه الذي أسأله من الثلاثة، فأعطاني خمسين ديناراً، وأعطاني الثاني تسعة وأربعين ديناراً، وأعطاني الثالث ثمانية وأربعين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لك بمثل هؤلاء الفتية؟ أولئك فطموا العلم فطماً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فعندما مر السائل بالأول لم ينل غير بعض المال، بينما بمروره على السبطين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بالإضافة إلى تحصيله أموالاً كثيرة فقد أخذ درساً تربوياً وأخلاقياً، فعندما حدد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السؤال وأكد أن المسألة لا تكون إلا في إحداهن فحينئذ عرف أن سؤاله كان صحيحاً، فأخذ ما يستحقه، فمقتضى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للاجازة التي منحها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السؤال إلا في الضرورة القصوى</w:t>
      </w:r>
      <w:r>
        <w:rPr>
          <w:rFonts w:eastAsia="Amiri" w:cs="Amiri" w:ascii="Amiri" w:hAnsi="Amiri"/>
          <w:color w:val="111111"/>
          <w:sz w:val="28"/>
          <w:szCs w:val="28"/>
          <w:rtl w:val="true"/>
          <w:lang w:bidi="ar-SA"/>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يقع الإنسان في بعض الظروف الصعبة فتلجئه الضرورة إلى أقربائه وأصدقائه ليطلب منهم مالاً أو حاجة، ومعلوم أن الإنسان في وقت الشدائد يتوقع من أهله وإخوانه أن يقفوا إلى جانبه ويحلوا مشكلته، لكن هل يصح للإنسان أن يذهب إلى كل أحد ويسأله؟كلا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حدد لنا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الصلاة والسلام أولئك الذين يصح لنا أن نلجأ إليهم في الأزمات، وممن حددوا في قضاء الحاجات أهل المعروف والفضل كما في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يابني إذا نزل بك كلب الزمان وقحط الدهر فعليك بذوي الأصول الثابتة، والفروع النابتة، من أهل الرحمة، والإيثار والشفقة، فإنهم أقضى للحاجات وأمضى لدفع الملمات، وإياك وطلب الفضل واكتساب الطاسيج والقراريط </w:t>
      </w:r>
      <w:r>
        <w:rPr>
          <w:rStyle w:val="FootnoteAnchor"/>
          <w:rtl w:val="true"/>
        </w:rPr>
        <w:footnoteReference w:id="971"/>
      </w:r>
      <w:r>
        <w:rPr>
          <w:rFonts w:ascii="Amiri" w:hAnsi="Amiri" w:eastAsia="Amiri" w:cs="Amiri"/>
          <w:color w:val="111111"/>
          <w:sz w:val="28"/>
          <w:sz w:val="28"/>
          <w:szCs w:val="28"/>
          <w:rtl w:val="true"/>
          <w:lang w:bidi="ar-SA"/>
        </w:rPr>
        <w:t>من ذوي الأكف اليابسة والوجوه العابسة، فإنهم إن أعطوا منّوا، وإن منعوا كدوا، ثم أنشأ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 العرف أن سألت كريماً</w:t>
      </w:r>
      <w:r>
        <w:rPr>
          <w:rFonts w:ascii="Amiri" w:hAnsi="Amiri" w:eastAsia="Amiri" w:cs="Amiri"/>
          <w:b/>
          <w:b/>
          <w:bCs/>
          <w:i/>
          <w:i/>
          <w:iCs/>
          <w:color w:val="111111"/>
          <w:sz w:val="28"/>
          <w:sz w:val="28"/>
          <w:szCs w:val="28"/>
          <w:rtl w:val="true"/>
          <w:lang w:bidi="ar-SA"/>
        </w:rPr>
        <w:t>لم يزل يعرف الغنى واليسارا</w:t>
      </w:r>
      <w:r>
        <w:rPr>
          <w:rFonts w:ascii="Amiri" w:hAnsi="Amiri" w:eastAsia="Amiri" w:cs="Amiri"/>
          <w:color w:val="111111"/>
          <w:sz w:val="28"/>
          <w:sz w:val="28"/>
          <w:szCs w:val="28"/>
          <w:rtl w:val="true"/>
          <w:lang w:bidi="ar-SA"/>
        </w:rPr>
        <w:t>فسؤال الكريم يورث عزاًوسؤال اللئيم يورث عاراً</w:t>
      </w:r>
      <w:r>
        <w:rPr>
          <w:rFonts w:ascii="IRNazanin" w:hAnsi="IRNazanin" w:eastAsia="IRNazanin"/>
          <w:color w:val="111111"/>
          <w:sz w:val="28"/>
          <w:sz w:val="28"/>
          <w:szCs w:val="28"/>
          <w:rtl w:val="true"/>
          <w:lang w:bidi="fa-IR"/>
        </w:rPr>
        <w:t>وإذا لم تجد من الذل بداً</w:t>
      </w:r>
      <w:r>
        <w:rPr>
          <w:rFonts w:ascii="Amiri" w:hAnsi="Amiri" w:eastAsia="Amiri" w:cs="Amiri"/>
          <w:b/>
          <w:b/>
          <w:bCs/>
          <w:color w:val="111111"/>
          <w:sz w:val="28"/>
          <w:sz w:val="28"/>
          <w:szCs w:val="28"/>
          <w:rtl w:val="true"/>
          <w:lang w:bidi="ar-SA"/>
        </w:rPr>
        <w:t>فالق بالذل إن لقيت الكبارا</w:t>
      </w:r>
      <w:r>
        <w:rPr>
          <w:rFonts w:ascii="Amiri" w:hAnsi="Amiri" w:eastAsia="Amiri" w:cs="Amiri"/>
          <w:color w:val="111111"/>
          <w:sz w:val="28"/>
          <w:sz w:val="28"/>
          <w:szCs w:val="28"/>
          <w:rtl w:val="true"/>
          <w:lang w:bidi="ar-SA"/>
        </w:rPr>
        <w:t>ليس إجلالك الكبير بعار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العار أن تجل الصغارا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أشار القرآن الكريم إلى ذلك في الآية التي نزلت في قوم كانوا إذا صرموا النخل عمدوا إلى أرذل تمورهم فيتصدقون بها، فنهاهم اللّه عن ذلك، 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تَيَمَّمُوا الْخَبِيثَ مِنْهُ تُنْفِقُونَ وَلَسْتُمْ بِآخِذِيهِ</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حلية المؤمنتعتبر العفة مظهراً من مظاهر تمييز المؤمن عن غيره، فكما أن المرء يتزين ويتجمل باللباس والعطور والزينة، كذلك المؤمن تكون زينته عفته في الكلام وفي النظر والبطن والفرج والأموال ونحوها، فيحرص المؤمن دائماً على أن لا تظهر منه كلمة نابية أو قبيحة، فيهذب لسانه ويغضي بصره عن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أمير المؤمنين 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العفاف</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والظاهر أنه يمكن حمل العفاف هنا على ما يشمل ترك جميع المحرمات، ولعل من أظهر مصاديق لزوم التعفف هو الفرج والبطن، فعن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ماعبد اللّه بشيء أفضل من عفة بطن وفرج</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ومتى ما عرف المؤمن أن العفة ستاره الواقي له في الآخرة فضلاً عن الدنيا فانها تكون ديدنه، ففي الخبر عن نجم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نجم، كلكم في الجنة معنا، إلا أنه ما أقبح بالرجل منكم أن يدخل الجنة قد هتك وبدت عورته،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وإن ذلك لكائن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لم يحفظ فرجه وبطنه</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وهكذا كان ائمة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يؤكدون ويوصون بالعفة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وينسب إلى مولانا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هذان البيتان يصف نفسه العفيفة،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لبست بالعفة ثوب الغنى</w:t>
      </w:r>
      <w:r>
        <w:rPr>
          <w:rFonts w:ascii="Amiri" w:hAnsi="Amiri" w:eastAsia="Amiri" w:cs="Amiri"/>
          <w:b/>
          <w:b/>
          <w:bCs/>
          <w:i/>
          <w:i/>
          <w:iCs/>
          <w:color w:val="111111"/>
          <w:sz w:val="28"/>
          <w:sz w:val="28"/>
          <w:szCs w:val="28"/>
          <w:rtl w:val="true"/>
          <w:lang w:bidi="ar-SA"/>
        </w:rPr>
        <w:t>وصرت أمشي شامخ الرأس</w:t>
      </w:r>
      <w:r>
        <w:rPr>
          <w:rFonts w:ascii="IRNazanin" w:hAnsi="IRNazanin" w:eastAsia="IRNazanin"/>
          <w:color w:val="111111"/>
          <w:sz w:val="28"/>
          <w:sz w:val="28"/>
          <w:szCs w:val="28"/>
          <w:rtl w:val="true"/>
          <w:lang w:bidi="fa-IR"/>
        </w:rPr>
        <w:t>لست إلى الناس مستأنساًلكکنى آنس بالناس</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العفاف زينة النساء</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ولاشك أن الحجاب الإسلامي هو الوسيلة المثلى في صون كرامة المرأة، وعفتها، وبالذات في هذا العصر الذي جعلت فيه المرأة وسيلة تجارية رابحة للعابثين بمصير البشرية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فاستخدموها سياسياً كوسيلة للتجسس بما لها من قدرات جسدية للاغراء، ونفذوا من خلالها العديد من المؤامرات الدولية، ولم تخل أسباب الحروب التي حدثت على الأرض من أيدي هؤلاء العابثين بالمرأة، فوضعوا لها دوراً منحطاً لينالوا بها النتائج التي يرمونها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المجال الاقتصادي جعلوا من المرأة المحور الأساسي في الدعاية والإعلان، وكلما كانت المرأة أكثر سفوراً وتبرجاً كلما كانت البضائع والمنتجات أكثر شهرة ورواجاً، وهكذا في بقية أنواع الدعاية للسينما ودور النشر وما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قد يسأل سائل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خلقت المرأة من أجل أن تكون سلعة رخيصة بهذا الشكل المقرف؟وهل أن دعاة حقوق المرأة وحريتها لم يجدوا مجالاً للمرأة غير اذلالها وإشباع رغباتهم المنحرفة عبرها وتسويق بضائعهم على حساب كرامتها؟والجواب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الكتب السماوية قد وضعت للمرأة المكانة السامية التي يريدها اللّه تعالى لها في أن تكون نصف المجتمع الصالح والعنصر الخلاق فيه لتنشئة الأجيال الفاضلة والتي يقع على عاتقها إعمار الأرض وصلاح البشرية، وقد قال الشاعر في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 مدرسة إذا أعددتها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أعددت شعباً طيب الأعراقوبسبب غياب الدور التربوي للمرأة في العالم بشكل عام وحتى في بعض بلداننا الإسلامية، فقد بدأت بوادر الانهيار الخلقي تتفشى في مجتمعاتنا حتى طالت الجرائم براءة الطفولة، فقد نشرت إحدى الصحف العربية حادثة غريبة نذكرها كشاهد على ما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أوردناه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طفل يبلغ الثانية عشرة من عمره يرتكب جريمة قتل مع سبق الاصرار والترصد، ومصحوبة بشروع في اغتصاب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والمجني عليها طفلة عمر عمرها خمس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والأغرب في ذلك أن الحادثة حصلت بإتقان شديد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 المجرم</w:t>
      </w:r>
      <w:r>
        <w:rPr>
          <w:rFonts w:ascii="IRNazanin" w:hAnsi="IRNazanin" w:eastAsia="IRNazanin"/>
          <w:color w:val="111111"/>
          <w:sz w:val="28"/>
          <w:sz w:val="28"/>
          <w:szCs w:val="28"/>
          <w:rtl w:val="true"/>
          <w:lang w:bidi="fa-IR"/>
        </w:rPr>
        <w:t xml:space="preserve"> يستدرجها ثم يحاول الاعتداء عليها، فترفض وتصرخ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يكتم أنفاسها بسلك معدني ثم یر می جثتها من شباك غرفته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وتفاصيل القصة نشرتها الجريدة، إلا أن الذي يهمنا هو الأسباب التي تؤدي بطفل بهذا العمر في أن يصبح مجرماً محترفاً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فعرضت القضية على أحد أطباء علم النفس، وهو الدكتور فكري عبد العزيز استاذ الطب النفسي في أحدث الجامعات المصرية، وغيره من الأطباء، فأجمعوا على أن السبب الرئيسي في هذه الجريمة هو التفكك الأسري وبعد الأبوين عن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ويمكننا أن نضيف نحن كذلك عاملاً آخر هو بعض البرامج التلفزيونية الموجهة بطريقة مقصودة للنيل من الأسرة المسلمة وإلحاقها في ركب الجريمة والانفلات الأخلاقي، وقد قصدت المرأة بالذات لأنها عماد التربية الاسرية في المجتمع الإسلامي، فقد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مازال جبرئيل يوصيني بالمرأة حتى ظننت أنه لا ينبغي طلاقها إلا من فاحشة مبينة</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وضع الإسلام القواعد الصحيحة للمحافظة على عفة المرأة وضمان استقامتها، كما ورد في وصية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لابنه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واكفف عليهن من أبصارهن بحجابك إياهن، فإن شدة الحجاب أبقى عليهن، وليس خروجهن بأشد من إدخالك من لا يوثق به عليهن، وإن استطعت أن لا يعرفن غيرك</w:t>
      </w:r>
      <w:r>
        <w:rPr>
          <w:rFonts w:eastAsia="Amiri" w:cs="Amiri" w:ascii="Amiri" w:hAnsi="Amiri"/>
          <w:color w:val="111111"/>
          <w:sz w:val="28"/>
          <w:szCs w:val="28"/>
          <w:rtl w:val="true"/>
          <w:lang w:bidi="ar-SA"/>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فافعل</w:t>
      </w:r>
      <w:r>
        <w:rPr>
          <w:rStyle w:val="FootnoteAnchor"/>
          <w:rtl w:val="true"/>
        </w:rPr>
        <w:footnoteReference w:id="980"/>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والتغاير في غير موضع غيرة، فإن ذلك يدعو الصحيحة إلى السقم والبريئة إلى الريب</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وربما يسأل البعض حول المرأة في عصرنا الحالي ومشاركتها الرجل في العمل والتعقيد الذي حصل في تعدد مجالات العمل؟فإن جوابنا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أكد الحجاب وعدم الاختلاط المشبوه بالرجال بدون عذر شرعي يستوجب ذلك، لكن يجوز أصل الاختلاط مع رعاية الشروط الشرعية في الحج وممارسة البيع والشراء والتعلم والأخذ والعطاء، وأجيز لها حضور صلاة الجمعة والعيدين في المصلى، وأن تملك وتنمي أموالها إلى غير ذلك، وفق الشرائط والآداب التي حددها الشرع لها، وقد ذكر فقهاؤنا المراجع تفصيل أحكام المرأة في كتبهم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معرفتنا لأهمية العفة والحجاب في الإسلام نعرف أهمية الإلحاح بالدعاء إلى اللّه تعالى بالمأثور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زيني فيه بالستر والعفاف</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القناعة والطمعثم يتبع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واسترني فيه بلباس القنوع والكفاف</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الطمع صفة قبيحة تؤدي بصاحبها إلى التهلكة، فتجد صاحب الطمع في قلق دائم وعدم استقرار، لأنه لا يريد أن يفقد شيئاً أو يفوته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مال ولا غيره، فهو في رغبة جامحة إلى الحصول على كل شيء، وأنى 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الإنسان القانع فيتمتع بالطمأنينة والاستقرار، وكلما كان راضياً بما عنده كلما هدأت نفسه واستقرت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يروى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تعالى عليه عندما كان في المدائن، أن حريقاً كبيراً قد حدث فيها وأخذت الناس تصيح وكل يحاول إخراج وإنقاذ ما أمكنه من بيته،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تنحى جانباً راكباً دابته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فاز المخففون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يرددها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ويحكى عن داود الطائي أنه أصابته فاقة حادة فجاءه حماد بن أبي حنيفة بأربعمائة درهم من تركة أبيه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مال رجل ما أقدم عليه أحد في زهده وورعه وطيب كسبه،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أقبل من أحد شيئاً لقبلتها تعظيماً للميت وإكراماً للحي، ولكني أحب أن أعيش في عز القناعة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القناعة فالزمها تعش ملكاً</w:t>
      </w:r>
      <w:r>
        <w:rPr>
          <w:rFonts w:ascii="Amiri" w:hAnsi="Amiri" w:eastAsia="Amiri" w:cs="Amiri"/>
          <w:b/>
          <w:b/>
          <w:bCs/>
          <w:i/>
          <w:i/>
          <w:iCs/>
          <w:color w:val="111111"/>
          <w:sz w:val="28"/>
          <w:sz w:val="28"/>
          <w:szCs w:val="28"/>
          <w:rtl w:val="true"/>
          <w:lang w:bidi="ar-SA"/>
        </w:rPr>
        <w:t>لو لم يكن منك إلا راحة البدن</w:t>
      </w:r>
      <w:r>
        <w:rPr>
          <w:rFonts w:ascii="Amiri" w:hAnsi="Amiri" w:eastAsia="Amiri" w:cs="Amiri"/>
          <w:color w:val="111111"/>
          <w:sz w:val="28"/>
          <w:sz w:val="28"/>
          <w:szCs w:val="28"/>
          <w:rtl w:val="true"/>
          <w:lang w:bidi="ar-SA"/>
        </w:rPr>
        <w:t>وانظر لمن ملك الدنيا بأجمعهاهل راح منها بغير القطن والكفنفعلى الإنسان أن يدعو ربه بأن لا يجعله من عباد الدنيا الطامعين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ويكرر دائماً وبالخصوص في شهر رمضان المبارك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واسترني فيه بلباس القنوع والكفاف ليكون</w:t>
      </w:r>
      <w:r>
        <w:rPr>
          <w:rFonts w:eastAsia="Amiri" w:cs="Amiri" w:ascii="Amiri" w:hAnsi="Amiri"/>
          <w:color w:val="111111"/>
          <w:sz w:val="28"/>
          <w:szCs w:val="28"/>
          <w:rtl w:val="true"/>
          <w:lang w:bidi="ar-SA"/>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درساً في غيره من الأيام والشهور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الطمع يأسر الإنسان ويجعله ذليلاً، بينما القناعة تحرره من الاغلال والقيود، قال الشاعر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العبد حر ما 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والحر عبد ما طمع</w:t>
      </w:r>
      <w:r>
        <w:rPr>
          <w:rFonts w:ascii="Amiri" w:hAnsi="Amiri" w:eastAsia="Amiri" w:cs="Amiri"/>
          <w:color w:val="111111"/>
          <w:sz w:val="28"/>
          <w:sz w:val="28"/>
          <w:szCs w:val="28"/>
          <w:rtl w:val="true"/>
          <w:lang w:bidi="ar-SA"/>
        </w:rPr>
        <w:t>وفي الغالب أن الإنسان المتحلي بالقناعة والتعفف في نفسه وضميره، يكون متحلياً بالعدل والإنصاف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الذي يدفع الناس عادة إلى التجاوز والعدوان هو الطمع والاقبال على المزيد من اللذات والمصالح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هذه الحالة من شأنها أن تدفع الإنسان إلى الإحتكار ومصادره حقوق الآخرين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الإنسان القنوع المتعفف فإنه يكتفي بما عنده عما في أيدي الناس، ويرضى بما قسمه اللّه سبحانه له من الرزق والعيش الكريم، وبهذا يكون منصفاً عادلاً لدى تعامله مع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من هنا جاءت الفقرة التالية من الدعاء معطوفة على القناعة والكفاف، حيثيقول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واحملني فيه على العدل والإنصاف</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على أي حال فإن الروايات الشريفة حددت بعض سمات العادلين، منها ما روي عن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عامل الناس فلم يظلمهم وحدثهم فلم يكذبهم ووعدهم فلم يخلفهم، فهو ممن كملت مروته وظهرت عدالته ووجبت أخوته وحرمت غيبته</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خمس صلوات من اليوم والليلة في جماعة فظنوا به خيراً وأجيز وا شهادته</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ومعلوم أن جواز الشهادة فرع العدالة، لأن الشهادة لا تقبل إلا من عادل، كما أفتى بذلك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والإنصاف يأتي توأماً للعدل، والمنصف هو الذي يعطي الحق ولو على نفسه، وهذا أمر قد يشق على بعض الأفراد إلا أن ذوي النفوس الكبيرة يستأنسون به، لأنهم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يعرفون أن رضى اللّه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بحاجة دائماً إلى أن ندعو اللّه تعالى لأن يحملنا على ذلك ويجعلنا من المنصفين بتوفيقه وتسديده، لأن من الصعوبة بمكان أن يكون الإنسان منصفاً في حياته وبشكل دائم، إذ أن الإنصاف صفة مثلى تجري عادة خلاف مشتهيات الإنسان وغرائزه، فالذي يملك النصفة من نفسه ومن الناس يكون قد ملك شهواته وانتصر على ميوله وغرائزه، لذا كان التحلي بالإنصاف والعدل بحاجة إلى حمل ودفع وتسديد من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الدعاء الشريف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واحملني فيه على العدل والإنصاف</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وواضح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ascii="IRNazanin" w:hAnsi="IRNazanin" w:eastAsia="IRNazanin"/>
          <w:color w:val="111111"/>
          <w:sz w:val="28"/>
          <w:sz w:val="28"/>
          <w:szCs w:val="28"/>
          <w:rtl w:val="true"/>
          <w:lang w:bidi="fa-IR"/>
        </w:rPr>
        <w:t xml:space="preserve"> يعود ضميرها على شهر رمضان المبارك، وليس المقصود في هذا الشهر فقط يلزم التحلي بالعدل والإنصاف، لأن الإنسان ينبغي أن يتحلى بمكارم الأخلاق دائماً ولا خصوصية لزمان دون زمان، لكن بما أن شهر رمضان شهر تهذيب النفس وتربيتها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البناء الذاتي للإنسان اقتضى الأمر أن يسأل الإنسان ربه في هذا الشهر الفضيل أن يعينه على تهذيب نفسه و تربیتها بشکل آکد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يحدثنا تاريخنا الإسلامي عن الكثير من القدوات والنماذج الصالحة، الذين ربوا أنفسهم على العدل والإنصاف، ومنها القصة التي حدثت مع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سيداً من علماء إيران كان طاعناً في السن ذهب إلى زيارة العتبات المقدسة في العراق، فزار النجف الأشرف على ساكنه أفضل الصلاة والسلام، وأحب أن يحضر درس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فلما حضر الدرس أشكل على الشيخ اشكالاً علمياً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الشيخ ورد اشكاله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السيد احتراماً للشيخ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الشيخ دخل في قلبه الشك في صحة جوابه، وبعد ما عاد إلى البيت وراجع المصادر الفقهية رأى أن الحق كان مع السيد المستشكل، فلما جاء الشيخ الانصاري إلى زيارة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 و وجد ذلك السيد في الحرم الشريف،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كان معك و جوابي لم يف بالمطلوب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ينتهي الأمر بهذه السهولة، بل من اللازم أن تحضر الدرس في غد لاعترف لك أمام الطلاب بأن الحق كان معك في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اليوم الثاني حضر السيد بحث الشيخ الأنصاري، فمدح الشيخ هذا السيد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كان معه في إشكاله يوم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كم لهذه القصة الصغيرة من الدلالات على إنصاف الشيخ واهتمامه بالحقيقة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فقط لم تأخذه العزة أو الكبر فيتجاهل ما قاله السيد، بل اعترف له أولاً، ثم لم يكتف دون أن يعترف أمام الطلاب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النوع من العدالة في التعامل والإنصاف مع الآخرين يقل نظيره، فلا تراه إلا عند أهل الوجاهة والمكانة الرفيعة من الصالحين، وبما أن علماءنا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الماضين منهم وحفظ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يجسدون هذه السمة النبيلة في أعمالهم وسلوكهم لذا ينبغي علينا أن نقتدي بهم ونجعلهم أسوة لنا في حياتنا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يخاف المؤمن؟إن الإنسان الملتفت إلى نفسه والساعي لتهذيبه يكون عادة قلقاً على نفسه، خائفاً عليها من أن تصاب بالفقدان، ومن أن تجرها الشهوات إلى رذائل الأخلاق، لأنه يرى كثيراً من الناس بدلاً من اشتمالهم على الستر والعفاف فقد ألبسوا الهتك والفضيحة، وبدلاً من زينتهم بالقناعة والكفاف تجد النهم والأطماع لباساً لهم، وترى ميلهم إلى الظلم والتجاوز بدلاً من العدل 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سائر الصفات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كلها من المساوئ الكبيرة الناتجة من اتباع هوى النفس الموجبة لانحطاط الإنسان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الإنسان المؤمن يصبح خائفاً منها، حذراً من عواقبها، فيلجأ إلى ربه القادر الرحيم لكي يوفر له الأمن والاطمئنان ويحفظه من هذه المخاوف المحيطة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هنا جاءت الفقرة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وآمني فيه من كل ما أخاف</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المؤمن المتقي يجب أن يتخذ من مخافة اللّه شعاراً له ليسلك السبل القويمة الموصلة إلى رضاه تعالى، وفي الخبر أن الامام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إبن آدم لا تزال بخير ما كان لك واعظ من نفسك، وما كانت المحاسبة من همك، وما كان الخوف لك شعاراً والحزن لك دثاراً، ابن آدم إنك ميت ومبعوث وموقوف بين يدي اللّه عزوجل، ومسؤول فأعدّ جواباً</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والخوف يجب أن لا يكون إلا من اللّه تعالى،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تَخْشَوُا النَّاسَ وَاخْشَوْنِ</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ترك الإنسان خوف اللّه تعالى يتسلط عليه الخوف من كل جانب، وكلما كان إيمانه باللّه أكثر كان خوفه من اللّه أكثر، وقد قال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ذَلِكُمُ الشَّيْطَانُ يُخَوِّفُ أَوْلِيَاءَهُ فَلَا تَخَافُوهُمْ وَخَافُونِ إِنْ كُنْتُمْ مُؤْمِنِينَ</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وربما أمكن القول بأن الخوف من اللّه فطري، لأن الإنسان متجه بفطرته إلى خالقه تعالى، ومتى ما عرف ربه خافه، ومتى ما خافه أطاعه، كما في الحديث المروي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اللّه خافه، ومن خاف اللّه حنّه الخوف من اللّه على العمل بطاعته</w:t>
      </w:r>
      <w:r>
        <w:rPr>
          <w:rFonts w:eastAsia="IRNazanin" w:cs="IRNazanin"/>
          <w:color w:val="111111"/>
          <w:sz w:val="28"/>
          <w:szCs w:val="28"/>
          <w:rtl w:val="true"/>
          <w:lang w:bidi="fa-IR"/>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والأحاديث كثيرة في فضل الخوف من اللّه ومنزلته، فروي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معصية من مخافة اللّه عز وجل أرضاه اللّه يوم القيامة</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في المنام رجلاً قد هوت صحيفته قبل شماله فجاءه خوفه من اللّه فأخذ صحيفته فجعلها في يمينه، ورأيت رجلاً من أمتي قد هوى في النار ذلك</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فجاءته دموعه التي بكى من خشية اللّه فاستخرجه من إذن فالخوف من اللّه سبحانه من أهم صفات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ارتفعت درجة المؤمن وزاد إيمانه باللّه كانت درجة خوفه أشد، لذا فإن الأولياء والأنبياء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 كانوا أشد الناس خوفاً منه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أنواع الخوف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وخشية ووجل ورهبة وهيبة فالخوف للعاصين والخشية للعاملين، والوجل للمخبتين، والرهبة للعابدين، والهيبة للعارفين</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أن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كان يُسمع تأوهه على حد ميل، وكان في صلاته يُسمع له أزير كأزير المرجل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وكذلك كان يسمع من صدر سیدنا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إذا أخذ في الوضوء يتغير وجهه من خيفة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كان أعبد الناس في زمانه وأزهدهم وأفضلهم، وكان إذا حج، حج ماشياً ورمى ماشياً، وربما مشى حافياً، وكان إذا ذكر الموت بكي، وإذا ذكر البعث والنشور بكي، وإذا ذكر الممر على الصراط بكي، وإذا ذكر العرض على اللّه تعالى ذكره شهق شهقة يغشى عليه منها، وكان إذا قام في صلاته ترتعد فرائصه بین يدي ربه، وكان إذا ذكر الجنة والنار اضطرب اضطراب السليم، وسأل اللّه الجنة وتعوذ باللّه من النار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وهكذا كان سائر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يحدثنا ونحدثه فإذا حضرت الصلاة فكأنه لم يعرفنا ولم نعرفه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ومعلوم أن هذا الخوف لم يكن للمعصية والعياذ باللّه، لأنهم عليهم السلام قد عصمهم اللّه سبحانه من الآثام والمعاصي ومن جميع الأخطاء، بل هذا الخوف في بعض مراتبه للشعور بهيبة اللّه سبحانه وعظمته من جهة، وربما كان خوفاً على النفس في مدى مطابقتها مع ما يكون لائقاً بالنسبة إلى عظمة اللّه سبحانه، من جهة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 هكذا يخافون اللّه بالرغم من عصمتهم وارتباطهم الدائم باللّه سبحانه، فما ظنك بسائر الناس العاديين؟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كان على الإنسان الاعتماد على اللّه تعالى دائماً في أن يعصمه وينقذه من أهوال يوم القيامة فإنه لا عاصم إلا هو سبحانه، ولعل من هنا أيضاً ختم الدعاء الشريف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بعصمتك يا عصمة الخائفين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يبعد أن يكون المراد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أخاف كل ما يخاف منه الإنسان من مخاوف دنيوية وأخروية، بلحاظ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أدوات العموم كما يعبر علماء الأدب والاصول، فهناك مخاوف في الآخرة التي ينبغي على الإنسان الحذر منها، وقد تقدم بعض الاشارة إليها، وهناك مخاوف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المخاوف الدنيوية التي تخيف الإنسان؟</w:t>
      </w:r>
      <w:r>
        <w:rPr>
          <w:rFonts w:eastAsia="Amiri" w:cs="Amiri" w:ascii="Amiri" w:hAnsi="Amiri"/>
          <w:color w:val="111111"/>
          <w:sz w:val="28"/>
          <w:szCs w:val="28"/>
          <w:rtl w:val="true"/>
          <w:lang w:bidi="ar-SA"/>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بين السلب والإيجابهناك مجموعة أمور يخافها الإنسان في هذه الدنيا، إلا أن بعضها إيجابي، كما بينها العلماء، وبعضها سلبي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وسنشير إليها باختصار رعاية لحجم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الإيجابي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يسمونه إيجابياً لأنه يؤثر على الإنسان تأثيرات إيجابية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الخوف السلبي، فإنه ذو تأثيرات سلبية على شخصية الفرد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الجهل خوف إيجابي، لأن الجهل ينعكس على حياة الإنسان وشخصيته، ويفقده الكثير من الفرص الدينية والدنيوية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فإن هذا الخوف يدفع بالكثير من الناس إلى التعلم والدراسة لكي يأمنوا هذا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تعلم الإنسان فإن العلم بدوره سيخدم الإنسان ويوفر له ثروات مادية ومعنوية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الخوف تأثيره ايجابي على الإنسان وليس بسلبي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والامثلة على ذلك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وأحياناً يكون الخوف والحذر سلبياً على الإنسان كمن يخاف من التصدي للتجارة خوفاً من الخسارة بلا أسباب حقيقية مدروسة لذلك، فإن هذا الخوف يعود على الإنسان بالضعف والفقر والجمود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نجد البعض يخاف من الجود والكرم فهو لا ينفق على نفسه وعياله فضلاً عن اخوانه معتقداً بأن الإنفاق يعود عليه بالفقر، إلا أن هذا الخوف يجر له الكثير من الأزمات،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أهلك الناس اثنان خوف الفقر وطلب الفخر</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أحد المشاهير لا يركب طائرة أبداً لأنه يخاف أن تسقط هذه الطائرة فيموت، وبقي إلى آخر حياته على هذا الحال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هناك خوف له مبرراته الصحيحة ينبغي على الإنسان تجنبه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واجتنابه ينعكس عليه إيجابياً، وهناك خوف عكس ذلك تماماً، لذا ينبغي على المؤمن أن يدعو اللّه سبحانه لكي يجنبه إياها ويعصمه منها، وذلك بأن يسدده لاجتناب المخاوف الإيجابية ليبنى حياته بأمن وثقة وسلامة، كما ينجيه من المخاوف السلبية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عصمة الخائفين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نزاهة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ونزاهة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اليوم الثالث عشر</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اللّهمّ طَهِّرْنِي فِيهِ مِنَ الدَّنَسِ وَالْأَقْذَارِ، وَصَبِّرْنِي فِيهِ عَلى كائناتِ الأقدار، وَوَفِّقْنِي فِيهِ لِلتَّقى وَصُحْبَةِ الأبرار، بِعَوْنِكَ يَا قُرَّةَ عَيْنِ الْمَسَاكِينِ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به أعطي بكل حجر ومدر حسنة ودرجة في الجنة</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يفتتح الداعي دعاؤه في اليوم الثالث عشر من شهر رمضان المبارك وهو يطلب من اللّه تعالى أن يطهره من الدنس والأقذار،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طهرني فيه من الدنس والأقذار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وقبل أن نتطرق إلى تفصيل البحث عن الطهارة، لا بأس بتعريفها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طهر، وهي ضد نجس، يقال رجل طاهر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يتضح معنى الطهارة بأنه التنزه من الدنس والنجاسة بشكل مطلق، إذ معنى مطلق التطهير هو مطلق النزاهة من مطلق النجاسة، لأن حذف المتعلق يفيد العموم، كما ذكره علماء الأصول والمنطق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والطهارة تشمل جانبين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المعنوي، وتكون طهارة معنوية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المادي، وتكون طهارة مادية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فالجانب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تطهير الظاهر عن الأخباث، وهذا يكون عادة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المطهرات التي تنفع في إزالة الأخباث العالقة في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الطهارة المعنوية، ففي بعض معانيها تعني النورانية القلبية الخاصة التي تحصل بالوضوء والغسل ونحوها، كما عبر في الحديث الشريف عن الوضوء بكونه نوراً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بعض معانيها تشمل طهارة كل ما هو غير محسوس، سواء في القلب</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كتطهيره من الواردات الشيطانية وميوله الشهوانية ونحوها، أو في النفس كتطهيرها من رذائل الأخلاق ومساوئ الصفات، أو في الفكر كتطهيره من الوساوس والخرافات والعقائد الباطلة والأفكار المنحرفة، أو في الجوارح كتطهيرها من قبائح الأفعال وتنزيهها من الجرائم والآثام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لكل عضو من أعضاء الإنسان قذارة وطهارة، كما أن لكل واحد منهما طريق إلى الوصول إليه، فمثلاً قذارة العين ودنسها بالنظر المحرم، وقذارة اللسان في الغيبة والنميمة والكذب والقذف ونحوها، وقذارة البطن بالمال الحرام والأكل الحرام، وقذارة الفرج بالزنا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طهارة كل واحد من الجوارح والجوانح 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اجتمع الحواريون علی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 يا معلم الخير ارشدنا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موسى كليم اللّه أمركم أن لا تحلفوا باللّه تبارك وتعالى كاذبين، وأنا أمركم أن لا تحلفوا باللّه كاذبين ولا صادقين،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زدنا،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أمركم أن لا تزنوا وأنا أمركم أن لا تحدثوا أنفسكم بالزنا، فضلاً من أن تزنوا فإن من حدث نفسه بالزنا كان كمن أوقد في بيت فروّق فأفسد التراويق الدخان وإن لم يحترق البيت</w:t>
      </w:r>
      <w:r>
        <w:rPr>
          <w:rFonts w:eastAsia="IRNazanin" w:cs="IRNazanin"/>
          <w:color w:val="111111"/>
          <w:sz w:val="28"/>
          <w:szCs w:val="28"/>
          <w:rtl w:val="true"/>
          <w:lang w:bidi="fa-IR"/>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أشار القرآن الكريم إلى الطهارة المادية أيضاً في بعض الآيات الكريمة، وإن كانت هذه الآيات تشمل بعمومها أو اطلاقها الطهارة المعنوية والمادية معاً،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رِجَالٌ يُحِبُّونَ أَنْ يَتَطَهَّرُوا وَاللَّهُ يُحِبُّ الْمُطَّهِّرِينَ</w:t>
      </w:r>
      <w:r>
        <w:rPr>
          <w:rFonts w:eastAsia="Amiri" w:cs="Amiri" w:ascii="Amiri" w:hAnsi="Amiri"/>
          <w:color w:val="111111"/>
          <w:sz w:val="28"/>
          <w:szCs w:val="28"/>
          <w:rtl w:val="true"/>
          <w:lang w:bidi="ar-SA"/>
        </w:rPr>
        <w:t xml:space="preserve">) </w:t>
      </w:r>
      <w:r>
        <w:rPr>
          <w:rStyle w:val="FootnoteAnchor"/>
          <w:rtl w:val="true"/>
        </w:rPr>
        <w:footnoteReference w:id="997"/>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وسنشير بشكل مجمل وسريع إلى بعض المطهرات التي ذكرها الفقهاء المراجع تتميماً للفائدة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المطهرات عديدة، أهمها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السَّمَاءِ مَاءً طَهُورًا</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والماء أفضل المطهرات، لأنه أطهر من التراب، كما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فالماء له القدرة على إزالة كل الأخباث والنجاسات وتطهيرها، فعن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يطّهر ولا يُطهَر</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ينجسه شيء ما إلا غيّر لونه أو طعمه أو ريحه</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حتى يعلم أنه قذر</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قسم الفقهاء الماء إلى مطلق ومضاف وقالوا المطلق طاهر ومطهر، والمضاف طاهر وغير مطهر على تفصيل مذكور في الرسائل العملية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w:t>
      </w:r>
      <w:r>
        <w:rPr>
          <w:rFonts w:ascii="Amiri" w:hAnsi="Amiri" w:eastAsia="Amiri" w:cs="Amiri"/>
          <w:color w:val="111111"/>
          <w:sz w:val="28"/>
          <w:sz w:val="28"/>
          <w:szCs w:val="28"/>
          <w:rtl w:val="true"/>
          <w:lang w:bidi="ar-SA"/>
        </w:rPr>
        <w:t xml:space="preserve">وهو المطهر الثاني،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والتراب يطهّر بعضه البعض، كما في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يطهر بعضها البعض</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 وذلك لاستحالة النجاسة واضمحلالها فيها، وخصوصاً بالوطء أو بغيره، وتفصيل الكلام في الكتب الفقهية</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w:t>
      </w:r>
      <w:r>
        <w:rPr>
          <w:rFonts w:ascii="Amiri" w:hAnsi="Amiri" w:eastAsia="Amiri" w:cs="Amiri"/>
          <w:color w:val="111111"/>
          <w:sz w:val="28"/>
          <w:sz w:val="28"/>
          <w:szCs w:val="28"/>
          <w:rtl w:val="true"/>
          <w:lang w:bidi="ar-SA"/>
        </w:rPr>
        <w:t xml:space="preserve">والشمس من المطهرات المادية أيضاً، فعن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وقعت الشمس عليه من الأماكن التي أصابها شيء من النجاسة من البول وغيرها طهرتها، وأما الثياب فلا يتطهر إلا بالغسل</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المطهرات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والاستحالة، وغيبة المسلم،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مراجعة الرسائل العملية حيث تتخللها مواضع تخص الطهارة وكيفية إزالة النجاسات والأقذار مع أحكامها وشرائطها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جعل اللّه الطهارة المادية شرطاً للقيام بالعبادات والطاعات، وخصوصاً الوضوء والأغسال، حيث بدونها لا يمكن أداء بعض العبادات والطاعات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فالوضوء والأغسال والتيمم كلها تؤدي الدور المنشود، كل بحسبه وظرفه وحاله وموجباته وأسبابه، ولسنا الآن بصدد الشرح المفصل لذلك، فمن أراد المزيد فعليه بمراجعة الكتب الفقهية والرسائل العملية المختصة بذلك، ليكون على إطلاع</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الطهارةوللطهارة فضائل عظيمة وثواب لا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ورد في الوضوء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أدلكم على شيء يكفّر اللّه به الخطايا ويزيد في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اسباغ الوضوء على المكاره، وكثرة الخطى إلى المساجد وانتظار الصلاة بعد الصلاة</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الطهر على الطهر عشر حسنات</w:t>
      </w:r>
      <w:r>
        <w:rPr>
          <w:rFonts w:eastAsia="IRNazanin" w:cs="IRNazanin"/>
          <w:color w:val="111111"/>
          <w:sz w:val="28"/>
          <w:szCs w:val="28"/>
          <w:rtl w:val="true"/>
          <w:lang w:bidi="fa-IR"/>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على الوضوء نور على نور، ومن جدد وضوءه من غير حدث جدد اللّه توبته من غير استغفار</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عن الطهارة المادية والتي تحتاج دائماً إلى المواظبة والمداومة، فإن الطهور نصف الإيمان </w:t>
      </w:r>
      <w:r>
        <w:rPr>
          <w:rStyle w:val="FootnoteAnchor"/>
          <w:rtl w:val="true"/>
        </w:rPr>
        <w:footnoteReference w:id="1009"/>
      </w:r>
      <w:r>
        <w:rPr>
          <w:rFonts w:ascii="Amiri" w:hAnsi="Amiri" w:eastAsia="Amiri" w:cs="Amiri"/>
          <w:color w:val="111111"/>
          <w:sz w:val="28"/>
          <w:sz w:val="28"/>
          <w:szCs w:val="28"/>
          <w:rtl w:val="true"/>
          <w:lang w:bidi="ar-SA"/>
        </w:rPr>
        <w:t xml:space="preserve">كما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الطهارة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فحدودها أوسع من المادية، لأنها تتعلق بكل ما ليس له جرم واضح وبائن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مادي كما يعبر عنها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طهارة العمل، وطهارة السريرة، وطهارة القلب وغيرها، ولا يمكن الجمع بين اللاطهارة والطهارة في قلب واحد،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والمهم طهارة السرائر من الذنوب والوساوس الشيطانية وما أشبه، والطهارة من الأعمال الخبيثة وتجنبها، وقد تقدم بعض الكلام عن ذلك</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الدنس والقذارة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ماهو الدنس؟ وما هو القذر الذي أراد الداعي اجتنابهما وطلب من اللّه تعالى أن يطهره منها، حيث قال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طهرني فيه من الدنس والأقذار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ففي مجمع البحرين مادة قذر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قذر الشيء فهو قذر، من باب تعب، إذا لم يكن نظيفاً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وقدرته من باب تعب أيضاً كرهته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 الخارج من بدن الإنسان، يعني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ومنه شيء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ماء طاهر إلا ما علمت أنه قذر</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 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العبد القاذورة من الرجال الذي لا يبالي بما قال وما صنع</w:t>
      </w:r>
      <w:r>
        <w:rPr>
          <w:rFonts w:eastAsia="Amiri" w:cs="Amiri" w:ascii="Amiri" w:hAnsi="Amiri"/>
          <w:color w:val="111111"/>
          <w:sz w:val="28"/>
          <w:szCs w:val="28"/>
          <w:rtl w:val="true"/>
          <w:lang w:bidi="ar-SA"/>
        </w:rPr>
        <w:t xml:space="preserve">) </w:t>
      </w:r>
      <w:r>
        <w:rPr>
          <w:rStyle w:val="FootnoteAnchor"/>
          <w:rtl w:val="true"/>
        </w:rPr>
        <w:footnoteReference w:id="1012"/>
      </w:r>
      <w:r>
        <w:rPr>
          <w:rFonts w:ascii="Amiri" w:hAnsi="Amiri" w:eastAsia="Amiri" w:cs="Amiri"/>
          <w:color w:val="111111"/>
          <w:sz w:val="28"/>
          <w:sz w:val="28"/>
          <w:szCs w:val="28"/>
          <w:rtl w:val="true"/>
          <w:lang w:bidi="ar-SA"/>
        </w:rPr>
        <w:t>، والقاذورة، الشيء الخلق، وكأن المراد به هنا الوسخ الذي لم يتنزه عن الأقذار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يطلق القاذورة على الفواحش، ولعل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اجتنبوا هذه القاذورة التي نهى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الزنا ونحوه،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أصاب من هذه القاذورات شيئاً فليستتر بستر اللّه</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 ويريد بذلك ما فيه حد كالزنا وشرب الخمر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مقذار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نجسه الناس</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وأما الدنس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الوسخ</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دنس الثوب، ويدنس دنساً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توسخ، وتدنس تدنيساً، وفلان دنس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خبيث الفعل والمذهب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ورد في وصف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تدنسكم الجاهلية الجهلاء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يدخل في بابه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النتن أو الكفر أو العذاب أو الرجز وهو العذاب الذي توجبه الموبقات والخطايا والذنوب</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يَجْعَلُ اللَّهُ الرِّجْسَ عَلَى الَّذِينَ لَا يُؤْمِنُونَ</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فَزَادَتْهُمْ رِجْسًا إِلَى رِجْسِهِمْ</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عذاباً وكفراً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 وَالْأَزْلَامُ رِجْسٌ مِنْ عَمَلِ الشَّيْطَانِ فَاجْتَنِبُوهُ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بالكسر للقذر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كما نقل عن الغراء،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وإن كان لغة بمعنى القذر إلا أنه أعم من النجاسة، إلا أن الواضح من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النجس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ما نوحده الآية الكريمة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والرجس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لطخ الشيطان ووسوسته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حديث الخلوة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بك من الرجس النجس المخبث الخبيث</w:t>
      </w:r>
      <w:r>
        <w:rPr>
          <w:rStyle w:val="FootnoteAnchor"/>
          <w:rtl w:val="true"/>
        </w:rPr>
        <w:footnoteReference w:id="1019"/>
      </w:r>
      <w:r>
        <w:rPr>
          <w:rFonts w:ascii="Amiri" w:hAnsi="Amiri" w:eastAsia="Amiri" w:cs="Amiri"/>
          <w:color w:val="111111"/>
          <w:sz w:val="28"/>
          <w:sz w:val="28"/>
          <w:szCs w:val="28"/>
          <w:rtl w:val="true"/>
          <w:lang w:bidi="ar-SA"/>
        </w:rPr>
        <w:t>وهو بكسر النون وسكون الجيم لمزاوجة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يعبر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بالحرام والقبيح واللعنة، ولكنه القذر بأفضل المعاني</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ومما تقدم يتضح جلياً أن المعنى اللغوي للقذر والدنس جاء أعم من المادي والمعنوي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التقوى بالطهارةوهنا مجموعة من الآيات والروايات والخطب التي تؤكد على الطهارة المعنوية فضلاً عن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اصْطَفَاكِ وَطَهَّرَكِ وَاصْطَفَاكِ عَلَى نِسَاءِ الْعَالَمِينَ</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مولانا أمير المؤمنين وهو يصف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تناسختهم كرائم الأصلاب إلى مطهرات الأرحام</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وهو يصف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أطهر المطهرين شيمة وأجود المستمطرين ديمة</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وهو يصف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فتأس بنبيك الأطيب الأطهر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أسوة لمن تأسى وعزاء لمن تعزى</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الإيمان تطهيراً من الشرك</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تقوى اللّه دواء داء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وطهور دنس أنفسكم</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طهروا قلوبكم من الحسد فإنه مكمد</w:t>
      </w:r>
      <w:r>
        <w:rPr>
          <w:rFonts w:eastAsia="Amiri" w:cs="Amiri" w:ascii="Amiri" w:hAnsi="Amiri"/>
          <w:color w:val="111111"/>
          <w:sz w:val="28"/>
          <w:szCs w:val="28"/>
          <w:rtl w:val="true"/>
          <w:lang w:bidi="ar-SA"/>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مضن</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طهروا أنفسكم من دنس الشهوات تضاعف لكم الحسنات</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طهروا أنفسكم من دنس الشهوات تدركوا رفيع الدرجات</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ومعلوم أن الإنسان الداعي ينبغي أن يسأل ربه الطهارتين معاً، لوجود الارتباط الوثيق بينهما وصعوبة الانفكاك في الغالب، نعم الطهارة المعنوية تشكل البعد الأهم في حياة الإنسان ومصيره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وباعتبار أن شهر رمضان أفضل فرصة لتنزيه النفس وتزكيتها وتطهيرها من الأدناس والأقذار جاء سؤال العبد في أن يطهره اللّه منها في هذا الشهر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وأن من أهم أهداف الصيام وغاياته ومن أفضل ثمراته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 كَمَا كُتِبَ عَلَى الَّذِينَ مِنْ قَبْلِكُمْ لَعَلَّكُمْ تَتَّقُونَ</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والتقوى تستلزم تطهير الجوارح والجوانح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التقوى تشكل حصنا تُترس خلفه النفس لتنجو من الانزلاق والانفلات إذا التزم الإنسان بدقائق أحكام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والإنسان المتقي يصل في بعض مراتبه إلى قمة التحرر من أسر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عبودية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وعبودية الشيطان التي لا تثمر إلا الضياع والتيه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لأن الصوم في معناه الأكمل ليس الالتزام والإمساك بشكله الظاهري وهو الامتناع من الأكل والشرب، كما مر البحث عنه سابقاً، بل أسمى من ذلك بكثير، كما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صمت فليصم سمعك وبصرك من الحرام والقبيح ودع المراء وأذى الخادم وليكن عليك وقار الصائم ولا تجعل يوم صومك كيوم فطرك</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يشير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إلى روح الصوم ورسالته العظيمة التربوية مفرقاً بين صوم المظهر والشكل، وصوم الروح، فالصيام في مصداقه الأكمل هو صيام عن الإثم والخطايا صيام عن القذر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الرجس والدنس الروحي والفكري والقلبي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سيخرج الإنسان من شهر رمضان كما دخله لا يحمل في نفسه إلا مشاعر الخسارة والفراغ، نعوذ باللّه من ذلك، فالجائزة الكبرى في هذا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المنعة والحصن الذي يقي النفس والروح من الزلل طول السنة، فهو محطة تتزود به النفس لبلوغ مسافة الطريق بأمان وسعادة فالأمر ليس بكثرة الأعمال وقلتها اي ليس المعيار الكم وانما نوعيتها وكيفها، وذلك بملاحظة درجة الإخلاص ودرجة التقوى فيها، فعن المفضل ابن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فذكرنا الأعمال، فقلت أنا ما أضعف عملي،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استغفر اللّه ثم قال لي إن قليل العمل مع التقوى خير من كثير العمل بلاتقوى</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يعطي معنى أوضح بأن القياس في الأعمال هو انبثاقها من قاعدة راسخة في النفس، وهي تقوى القلب وطهارة الضمير وشعوره بالخوف من اللّه تعالى، وتخرجه من غضبه طلباً لرضاه، كما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أشد ما فرض اللّه على خلقه ذكر اللّه كثيراً،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أعني سبحان اللّه والحمد للّه ولا إله إلا اللّه واللّه أكبر، وإن كان منه، ولكن ذكر اللّه عندما أحلّ وحرّم، فإن كان طاعة عمل بها وإن كان معصية تركها</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ولعل ما تقتضيه الطهارة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الإنسان صابراً على البأساء والضراء و مسلماً أمره إلى ربه راضياً بما يقضي له ويقدر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جاءت الفقرة التالية في الدعاء مشيرة إلى ذلك</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القدر وكائناتهحيث أن الداعي يسأل ربه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وصبرني فيه على كائنات الأقدار فما هي الأقدار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 الشيء أو قضاؤه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وقدرت على الشي قويت عليه وتمكنت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والقادر من أسماء اللّه تعالى، ومن أسمائه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والاقتدار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أعم وأبلغ من القادر وهي نفي العجز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في المعنى هو حكم اللّه تعالى وقضاؤه بالأمور ومجرياتها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كُلَّ شَيْءٍ خَلَقْنَاهُ بِقَدَر</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فيما يتصل بعمل الإنسان فالقدر يمثل المقدمة أو السبب والقضاء يمثل النتيجة أو المسبب وبعبارة ثانية، القدر يعني عمل الإنسان الذي سيترتب عليه أثر معين صالح أو طالح، فالنتيجة تابعة لنوع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وتعالى خلق الناس وقدّر لهم المقادير التي سيختارونها بمحض إرادتهم في الدنيا لا عن جبر، وهذا دليل علمه تعالى بالأمور ومجرياتها كائنة ما تكون، صغيرها وكبيرها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والإنسان بعلمه القاصر قد يخطئ في انتخاب نوع القدر يعني المقدمة والعمل فتأتيه النتائج العكسية وبالتالي يصح أن يقال عنه بأنه لا يعلم ما قدر له من أمور، ففيها الخير والشر، وفيها الحسن والقبيح، وفيها الابتلاءات والبلايا، وفيها الجوائز والمثوبات</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المهم أن يصبر الإنسان على مايراه ويعمل على انتشال نفسه مما وقع فيه بالعمل والصبر على البلاء والابتلاء والمجاهدة والدعاء وطلب العون والاستغاثة به تعالى، وهذه من صفات المؤمن باللّه تعالى والمؤمن بقدرته وحكمته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 هو يذم العاصين من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اللّه على ما قضى من أمر وقدّر من فعل، وعلى ابتلائي بكم</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أحمده إلى نفسه كما استحمد إلى خلقه، وجعل لكل شيء قدراً، ولكل قدر أجلاً، ولكل أجل كتاباً</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فالمعنى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كائنات الأقدار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المقدمات وقضاء الاقدار وخواتم الأعمال التي ستظهر للإنسان فيما بعد ولكن لماذا الصبر على القدر وكائنات الأقدار حيث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وصبرني فيه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قد يكون من فلسفة الصبر هنا، أي بالنسبة إلى ماقدر أن التقديرات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النتائج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لا يمكنك التخلص منها، وقسم يمكنك ذلك، فالصبر في القسم الأول أحسن طريقة لمواجهتها كما هو واضح، وكذلك يلزم الصبر في القسم الثاني إذ بدون الصبر لا يمكن التخطيط والعمل للخلاص من المشكلة، فإن من لا صبر له لا يمكنه أن يعمل بشكل مطلوب،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من الصحيح الاحتجاج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لغة الاحتجاج التي يطلقها البعض على قضائه تعالى أمر مذموم، لأن هذا القضاء جاء على أثر العمل الذي قام به الإنسان ولأنه احتجاج على الخالق والمنعم، ولأن الإنسان لا يعلم بالمصالح والمفاسد الواقعية، فعن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وهو يصف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يؤده خلق ما ابتدأ، ولا تدبير ما ذراً، ولا وقف به عجز عما خلق، ولا ولجت عليه شبهة فيما قضى وقدّر، بل قضاء متقن وعلم محكم وأمر مبرم</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ومعلوم أنه ليس لأحد في قبال القضاء إلا الصبر والرضا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المقادير لا تدفع بالقوة والمغالبة</w:t>
      </w:r>
      <w:r>
        <w:rPr>
          <w:rStyle w:val="FootnoteAnchor"/>
          <w:rtl w:val="true"/>
        </w:rPr>
        <w:footnoteReference w:id="1040"/>
      </w:r>
      <w:r>
        <w:rPr>
          <w:rFonts w:ascii="Amiri" w:hAnsi="Amiri" w:eastAsia="Amiri" w:cs="Amiri"/>
          <w:color w:val="111111"/>
          <w:sz w:val="28"/>
          <w:sz w:val="28"/>
          <w:szCs w:val="28"/>
          <w:rtl w:val="true"/>
          <w:lang w:bidi="ar-SA"/>
        </w:rPr>
        <w:t xml:space="preserve">كما يشير إلى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الإنسان أن يكون على استعداد لقضاء اللّه وقدره، لا بمعنى الإستسلام والسكون والجمود في الحياة، بل بمعنى الصبر والتحمل والعمل بما هو الواجب تجاه ذلك، وقد قال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المقادير تريك ما لم يخطر ببالك</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أراد شيئاً قدره، فإذا قدره قضاه، فإذا قضاه أمضاه</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والقدر لا يكون إلا بعمل الإنسان نفسه، أو بني نوعه، فالقدر هو العمل، وقد أشار إلى هذا المعنى ما روي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لما سأله أحد أصحابه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جعلني اللّه فداك، أبقدر يصيب الناس ما أصابهم أم بعمل؟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والعمل بمنزلة الروح والجسد، فالروح بغير جسد لايحس والجسد بغير روح صورة لا حراك بها، فإذا اجتمعا قويا وصلحا، وكذلك العمل والقدر، فلو لم يكن القدر واقعا على العمل لم يعرف الخالق من المخلوق وكان القدر شيئاً لم يحس، ولو لم يكن العمل بموافقة من القدر لم يمض ولم يتم، ولكنهما باجتماعهما قويا واللّه فيه العون لعباده الصالحين</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فالإنسان إذا وقعت عليه كائنات الأقدار فعليه أن يصبر ويعمل ما بجهده لدفعها وإزالة آثارها عنه بالقدر المتيسر، فعن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عندما سأله بعض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رقي يستشفى بها هل ترد من قدر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قدر اللّه</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الإنسان أن لا يستسلم فيقول ذلك قدري، بل يعمل على الابتعاد عن الأذى</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والضرر قدر استطاعته لحصول السلام والأمان، فقد ورد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عند ما عدل عن حائط مائل إلى حائط آخر،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تفرّ من قضاء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 من قضاء اللّه إلى قدر اللّه عز وجل</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لا يستجاب لهم أحدهم رجل مر بحائط مائل وهو يقبل إليه ولم يسرع المشي حتى سقط عليه</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هذا يتضح أنه لا علاقة بين الاعتقاد بالقدر والقضاء وتبرير ما يراه الإنسان من المساوئ والمكاره التي بإمكانه دفعها أو رفعها، فإن الإنسان لابد له أن يعمل، لأن الذي يتحكم في حياة الإنسان ومصيره أولاً وبالذات عمله وكدحه وتعبه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الإنسان لا يحيط علماً بكل المصالح والمفاسد الواقعية في أموره وتدبيره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التدبير الإلهي من وراءه قد يتحكم في بعض الأمور ويغيّر مجرياتها تفضلاً منه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 عمل يتصوره الإنسان نافعاً فيقدم عليه ويهيئ أسبابه ومقدماته ولكن يرى النتيجة معكوسة لأن اللّه سبحانه قدّر له غير ذلك لعلمه بالمصلحة الواقعية، وهكذا في جوانب المفسدة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التقدير الإلهي لا يتنافى مع اختيار الإنسان في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التقدير الإلهي رُتب على ضوء العمل الإنساني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لَيْسَ لِلْإِنْسَانِ إِلَّا مَا سَعَى، فعلى الإنسان أن يبذل ما بوسعه في سبيل سعادته وتقدمه وبعد ذلك يترك الأمر على اللّه سبحانه ويتوكل عليه فيما يراه من مصلحة كما يقول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البذل فيما فيه جهدي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علي إدراك النجاحمن هنا فإذا حصل الإنسان المؤمن على ما خطط له وطلبه وبذل جهده في سبيله فهو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رأى غير ذلك مع عدم تقصيره في المقدمات فليعلم أن ذلك لم يكن في مصلحته بل أراد اللّه غير ذلك لعلمه بالمصالح والمفاسد، فعليه بالصبر</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والرضا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فالصبر على كائنات الأقدار يدل على سموّ النفس وتفتح ضمير الإنسان وعقليته لفهم معاني الإيمان ومضامينه في وجوده، فعلى الإنسان أن يدرك أنه عرضة للمآسي والأرزاء في هذه الدنيا، وهي قد تداهمه قسراً سواء رضي أم لم يرض، لأنها تولدت على أثر عمل الامة أو الجماعات التي يعيش معهم وهو لا يملك إزاءها حولاً ولا قوة ولا يملك لنفسه نفعاً ولا ضراً، إذن فخير ما يفعله الممتحن هو التدرع بالصبر، لأنه البلسم الوحيد للقلوب المنكوبة المتعبة المثقلة بالشوائب، ودواء للنفوس المعذبة المهمومة بالملمات والأقدار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الصبر والدعاء لانهار الإنسان وغدا صريع تلك الأقدار وتلك الأحزان وتلك الهموم، ولما استطاع أن يجلي آثارها عن نفسه، لذا نجد القرآن الكريم يحث على الاستعانة بالصبر والاعتصام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وَرَحْمَةٌ وَأُولَئِكَ هُمُ الْمُهْتَدُونَ</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الصَّابِرِينَ</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حَتَّى نَعْلَمَ الْمُجَاهِدِينَ مِنْكُمْ وَالصَّابِرِينَ</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صبرت جرى عليك القلم وأنت مأجور، وإن جزعت جرى عليك القلم وأنت مأزور</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على الإنسان أن يعمل ما في وسعه من أجل درء النوائب وملاقاتها مهما أمكنه، لأن الإستسلام لكائنات الأقدار والزمان مع القدرة على التخلص منها أمر مذموم، وربما يجرد فضيلة الصبر من محتواها ويعيق الإنسان عن حركته وتفاعله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بالحياة، فيتحول إلى كائن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مذلول لا يعرف سوى الجزع والفزع ولطم الخدود على الدنيا وإسراف الدموع في أمور غير مطلوبة والتذمر وما أشبه، وهذا أمر لا يقبله الإسلام لأنه يريد المؤمن أن يثق باللّه تعالى أولاً ومن ثم يصبر على ابتلائه ويعمل بما في وسعه حتى يعرف نقاط ضعفه فيقوي دفاعاته النفسية والمادية تجاه المكاره والأخطار المحدقة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من التاريخانظر إلى هذه الرواية، وهي من روائع ما نقل لنا التاريخ في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 أن كسرى سخط على وزيره بوذرجمهر، فألقاه في بيت مظلم وأمر أن يصفد بالحديد، فبقي أياماً على تلك الحال، فأرسل إليه من يسأله عن حاله، فإذا هو منشرح الصدر، مطمئن النفسفقالوا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هذه الحالة من الضيق ونراك ناعم البالفقال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اصطنعت لنفسى معجونا من ستة أخلاط وعجنتها واستعملتها، فهي التي أبقتني على ما ترون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هذه لعلنا ننتفع بها عند البلوى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الخلط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فالثقة باللّه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مقدر كائن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فالصبر خير ما استعمله الممتحن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أصبر فماذا أصنع، ولا أعين على نفسي بالجزع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غيري أشد مما أنا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ساعة إلى ساعة 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فبلغ ما قاله كسرى، فأطلقه وأعزهلذا فالقضاء أمر جار ولا مفر منه، وهذا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كتب على درعه بيتين من الشعر في تأكيد هذا المعنى</w:t>
      </w:r>
      <w:r>
        <w:rPr>
          <w:rFonts w:eastAsia="Amiri" w:cs="Amiri" w:ascii="Amiri" w:hAnsi="Amiri"/>
          <w:color w:val="111111"/>
          <w:sz w:val="28"/>
          <w:szCs w:val="28"/>
          <w:rtl w:val="true"/>
          <w:lang w:bidi="ar-SA"/>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يومي من الموت أفر</w:t>
      </w:r>
      <w:r>
        <w:rPr>
          <w:rFonts w:ascii="Amiri" w:hAnsi="Amiri" w:eastAsia="Amiri" w:cs="Amiri"/>
          <w:b/>
          <w:b/>
          <w:bCs/>
          <w:i/>
          <w:i/>
          <w:iCs/>
          <w:color w:val="111111"/>
          <w:sz w:val="28"/>
          <w:sz w:val="28"/>
          <w:szCs w:val="28"/>
          <w:rtl w:val="true"/>
          <w:lang w:bidi="ar-SA"/>
        </w:rPr>
        <w:t>يوم لم يقدر أم يوم قدر</w:t>
      </w:r>
      <w:r>
        <w:rPr>
          <w:rFonts w:ascii="Amiri" w:hAnsi="Amiri" w:eastAsia="Amiri" w:cs="Amiri"/>
          <w:color w:val="111111"/>
          <w:sz w:val="28"/>
          <w:sz w:val="28"/>
          <w:szCs w:val="28"/>
          <w:rtl w:val="true"/>
          <w:lang w:bidi="ar-SA"/>
        </w:rPr>
        <w:t>يوم لم يقدر لا أرهبهومن المقدور لا ينجو الحذروهنا لابد من الإشارة إلى دور الدعاء وقيمته العظمى إضافة إلى الصبر، فالدعاء له وصفة سحرية في تغيير النوائب وقلب الأحزان إلى مسرات لو روعيت فيه الشرائط المطلوبة،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يرد القضاء</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فالدعاء يذكر الإنسان بعظمة اللّه تعالى وقدرته ورحمته بعباده، والدعاء يمنح الإنسان الثقة بالفرج، إذ التوجه اللّه تعالى ينعش النفس ويصحيها عندما يذكرها بأنها خاضعة لإرادة المولى عزوجل وقدره، بعد استفراغ الوسع والجهد الذي كان بإمكانه، فالدعاء مفتاح الفلاح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مفتاح الفرج</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تعرفون طول البلاء من قصره،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ألهم أحدكم الدعاء عند البلاء فاعلموا أن البلاء قصير</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أهم ما يلزم على الإنسان في مواجهة الأقدار هو مصاحبة الأبرار، لأن الصبر على النوائب والقضاء والقدر من ملازمات التقوى، فمصاحبة المتقين يوجب التأثر بسلوكهم وأعمالهم، ولعل من هنا جاءت الفقرة التالية تؤكد ذلك حيث يقول الداعي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ووفقني فيه للتقى وصحبة الأبرار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وحيث قد فصلنا الكلام عن التقوى ومصاحبة الأخيار فيما سبق من توضيح الأدعية السابقة، نترك تفصيل هذا البحث ونشير إلى أن الذي يحظى بطهارة الروح والجسد والصبر في البأساء والضراء والراضي بما قدر اللّه سبحانه له والمحظوظ بالتقوى ومصاحبة الأبرار يعيش حياته قرير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وحيث أن كل ذلك من اللّه سبحانه وبتوفيقه والإنسان مسكين في قباله تعالى جاء في خاتمة هذا الدعاء الإشارة إلى ذلك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ياقرة عين المساكين</w:t>
      </w:r>
      <w:r>
        <w:rPr>
          <w:rFonts w:eastAsia="Times New Roman" w:cs="Times New Roman" w:ascii="Times New Roman" w:hAnsi="Times New Roman"/>
          <w:color w:val="111111"/>
          <w:sz w:val="28"/>
          <w:szCs w:val="28"/>
          <w:rtl w:val="true"/>
          <w:lang w:val="en-US" w:bidi="en-US"/>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المساكين؟في مفردات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المسكين قيل هو الذي لاشيء له وهو أبلغ من الفقير</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الإنسان مهما بلغ من القدرات والطاقات والامكانات فإنه يبقى لا شيء له أمام اللّه سبحانه، بل هو ليس بشيء أمامه عز وجل، وهو الفقير المطلق، بل الفقر بعينه، وذلك لأنّ ما سوى اللّه مهما أوتي من قوة فإنه يبقى في عالم الإمكان، وعالم الإمكان عالم الفقر والعجز والمسكنة، كما بين في 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وعالم 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المخلوقات في أي رتبة وصورة كان فهو فقير إلى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ومحتاج إليه في أصل وجوده وفي جميع مراتبه الوجودية، ولو لا الواجب لكان الممكن عدما محضاً، إذن الممكن مطلقاً وفي أي مصداق نتصوره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محتاج إلى الواجب في أصل وجوده وفي كمالاته، ومن دونه فهو لا شيء ذاتاً وعرضاً، ولا يمكن أن يكون له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Style w:val="FootnoteAnchor"/>
          <w:rtl w:val="true"/>
        </w:rPr>
        <w:footnoteReference w:id="1055"/>
      </w:r>
      <w:r>
        <w:rPr>
          <w:rFonts w:ascii="Amiri" w:hAnsi="Amiri" w:eastAsia="Amiri" w:cs="Amiri"/>
          <w:color w:val="111111"/>
          <w:sz w:val="28"/>
          <w:sz w:val="28"/>
          <w:szCs w:val="28"/>
          <w:rtl w:val="true"/>
          <w:lang w:bidi="ar-SA"/>
        </w:rPr>
        <w:t>إشارة إلى هذا المعنى، كما أن الاعتراف بهذه الحقيقة، أي حقيقة الحاجة المطلقة إلى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والافتقار إليه في كل الشؤون يعتبر فضيلة للعبد ونوعاً من إظهار العبودية للّه سبحانه وأداءً لواجب الشكر، وهكذا ورد عن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أحيني مسكيناً، وأمتني مسكيناً، واحشرني في زمرة المساكين</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وبما تقدم نعرف أن اللّه سبحانه قرة عين المساكين المؤمنين الذين يعلمون بأنه لا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شيء لهم في ذواتهم ولا شيء لهم في عيشهم وحياتهم لولا إعانته لهم وجوده وكرمه ومنه عليهم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وواضح أن الذي لا شيء له تقر عينه بمن يملك كل شيء، وبيده ملكوت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به سنده و علیه اتکاله و اعتماده وقوامه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سبحانه دائم الفضل على خلقه والمنان بالعطيات على عباده الذي لا يضره البذل ولا تزيده كثرة العطاء إلا جوداً وكرماً، فالذي يعيش في ظله وكنفه يكون هادئ البال، قرير العين، عزيز النفس بما يعطيه ربه، والعكس صحيح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القدسي عن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غنى لمن استغنى عني ولا فقر بمن افتقر إليّ</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المسكين بالمعنى الأخصمن هنا يتضح أنه ليس المراد بالمسكين في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البائس الفقير الذي لا قوت له من الجهة المادية فحسب، بل المراد منه الأعم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في الغالب عندما تطلق كلمة المساكين يراد منها الفقراء والمحتاجين، وهذا المعنى أيضاً صحيح في هذا الدعاء، لأن اللّه قرة عينهم أيضاً، فإن للمساكين قرة عين يوم القيامة إذا صبروا وجاهدوا وتحملوا الصعوبات، كما ورد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محمد الخزار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تدخل السوق؟ أماترى الفاكهة تباع والشيء مما تشتهية؟،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لك بكل ما تراه فلا تقدر على شرائه حسنة</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للمساكين بالصبر، وهم الذين يرون ملكوت السماوات والأرض</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المساكين طيبوا نفساً، وأعطوا اللّه الرضا من قلوبكم يثبكم اللّه عز وجل على فقركم</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أروع صورة إنسانية تربوية عن المساكين في كلمات مولانا أمير المؤمنين لا نقتبس منه قبساً وهو ما جاء في كتابه لمالك الأشتر يوصيه بالرعية ومنهم المساكين،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الطبقة السفلى من الذين لا حيلة لهم من المساكين والمحتاجين وأهل البؤسى والزمني، فإن في هذه الطبقة قانعاً ومعتراً، واحفظ اللّه ما استحفظك من حقه فيهم، واجعل لهم قسماً من بيت مالك، وقسماً من غلات صوافي الإسلام في كل بلد، فإن للأقصى منهم مثل الذي للأدنى، وكل قد استرعيت حقه فلا يشغلنك عنهم بطر، فانك لا تعذر بتضييعك التافه لإحكامك الكثير المهم، فلا تشخص همك عنهم ولا تصعر خدّك لهم، وتفقد أمور من لا يصل إليك منهم، ممن تقتحمه العيون وتحقره الرجال، ففرغ لأولئك ثقتك من أهل الخشية والتواضع، فليرفع إليك أمورهم، ثم اعمل فيهم بالأعذار إلى اللّه يوم تلقاه، فإن هؤلاء من بين الرعية أحوج إلى الإنصاف من غيرهم، وكل فأعذر إلى اللّه في تأدية حقه إليه</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فهذه الطبقة المحرومة المضطهدة والمستغلة من بين طبقات المجتمع التي لا تحصل حتى على الكفاف لتعيش لها وقع في نفس الإمام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فيرى فيها الصلاح لا في الطبقة المتخمة التي لا تعمل بأوامر اللّه تعالى، فإن الطبقة المسكينة تحتاج إلى الرعاية والشفقة والإحسان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وَبِالْوَالِدَيْنِ إِحْسَانًا وَبِذِي الْقُرْبَى وَالْيَتَامَى وَالْمَسَاكِينِ</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فواجب الناس والمجتمع اعانة هذه الشريحة في المجتمع امتثالاً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وَالْمَحْرُومِ</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فنظرة أمير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إلى المساكين نظرة العدل والحرية والإنصاف للجميع، وذلك من أجل حياة أسعد، وهذه حكمة الإسلام وحكمة السماء</w:t>
      </w:r>
      <w:r>
        <w:rPr>
          <w:rFonts w:eastAsia="Amiri" w:cs="Amiri" w:ascii="Amiri" w:hAnsi="Amiri"/>
          <w:color w:val="111111"/>
          <w:sz w:val="28"/>
          <w:szCs w:val="28"/>
          <w:rtl w:val="true"/>
          <w:lang w:bidi="ar-SA"/>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عاش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عمره الشريف متألماً للمساكين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بآلامهم ويوصي بهم ويشاركهم مكاره الدهر، وقد اثنى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ياعلي إن اللّه قد زينك بزينة لم يزين العباد بزينة أحب إليه منها، زينك بالزهد في الدنيا ووهب لك حب المساكين، فجعلك ترضى بهم أتباعاً ويرضون بك إماماً</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وبؤسى لمن خصمه عند اللّه الفقراء والمساكين والسائلون والمدفوعون والغارمون وابن السبيل</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لذا يجب علينا أن نقر عين المساكين ونفرحهم ونساعدهم، حتى ينظر اللّه إلينا، كما يلزم أن لا نحقرهم بل نوقرهم ونحترمهم، وقد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حقر مؤمناً مسكيناً لم يزل اللّه له حاقراً ماقتاً حتى يرجع عن محقرته إياه</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ونحن في شهر رمضان الكريم، شهر العطاء والسخاء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علينا إدخال السرور إلى قلوب الفقراء والمساكين ولا نبخل عليهم بشيء نقدر عليه تأسياً بأئمتنا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وبرسولنا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وامتثالاً ورغبة بطاعة اللّه تعالى ورضوانه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فإننا إذا أقررنا عيونهم بالإكرام والاحترام والجود والعطاء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سيقرّ اللّه سبحانه عيوننا ويحقق لنا حوائجنا ويعطينا سؤلنا في أمور ديننا ودنيانا، إن شاء اللّه رب العالمين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بين الإقالة والعثرة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اليوم الرابع عشر</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اللّهمّ لا تُؤَاخِذْنِي فِيهِ بِالْعَثَراتِ وَأَقِلْنِي فِيهِ مِنَ الْخَطَايَا وَالْهَفَواتِ، وَلا تَجْعَلْنِي فِيهِ غَرَضاً لِلْبَلايَا وَالآفاتِ، بِعِزَّتِكَ يا عِزَّ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به فكأنما صام مع النبيين والشهداء والصالحين</w:t>
      </w:r>
      <w:r>
        <w:rPr>
          <w:rFonts w:eastAsia="Amiri" w:cs="Amiri" w:ascii="Amiri" w:hAnsi="Amiri"/>
          <w:color w:val="111111"/>
          <w:sz w:val="28"/>
          <w:szCs w:val="28"/>
          <w:rtl w:val="true"/>
          <w:lang w:bidi="ar-SA"/>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تجليات اللطف الإلهىتبقى النفس الإنسانية بطبيعتها تتبع الأهواء، حتى تجد الهدى فتسلك السبيل، و في التاريخ أكثر الشواهد على هذه الحقيقة، فقد بقي الإنسان شقياً ضائعاً في دروب الحياة يتخبّط في الظلمات حيناً وبعد حين، وينزلق إلى حضيض الشهوات وتعصف به نزواته فتجرده من إنسانيته فيضحى كبهيمة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أضل</w:t>
      </w:r>
      <w:r>
        <w:rPr>
          <w:rStyle w:val="FootnoteAnchor"/>
          <w:rtl w:val="true"/>
        </w:rPr>
        <w:footnoteReference w:id="1067"/>
      </w:r>
      <w:r>
        <w:rPr>
          <w:rFonts w:ascii="Amiri" w:hAnsi="Amiri" w:eastAsia="Amiri" w:cs="Amiri"/>
          <w:color w:val="111111"/>
          <w:sz w:val="28"/>
          <w:sz w:val="28"/>
          <w:szCs w:val="28"/>
          <w:rtl w:val="true"/>
          <w:lang w:bidi="ar-SA"/>
        </w:rPr>
        <w:t>، أو تتقاذفه أعاصير السياسة فيمكث ضائعاً يرسف في ذل الأغلال والعبودية، ويعاني العسف والإرهاب وجور الحكام وبطش السلاطين، وهو لا يملك بين هذا وذاك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العناية والحفظ الإلهي والرحمة الربانية تأبى إلا أن تتدخل لانقاذ هذا الكائن الإنساني من التردي والسقوط إلى الهاوية، فأرسل الباري تعالى الأنبياء والرسل ليقدموا للإنسانية المعذبة أفضل الحلول المناسبة لمشاكلها، عبر رحلة تكاملية سارت مع الناس من الصغر حتى بلغوا سن الرشد وإلى آخر يوم من حياتهم في الدنيا، بل وبعد 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العناية وهذا الحفظ الإلهي ماض في طريقه، فكل نبي يمضي لبارئه يأتي بعده رسول مختار ليرفع رايته أو يكمل مشواره رغم صعوبته، حتى ختم اللّه عزوجل الرسالة بخاتم الأنبياء، وأنزل كامل الحلول من السماء على يدي سيد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 هكذا تبقى رسالة السماء خالدة، بل تأبى إلا أن تكون نبراساً لحل مشاكل الإنسان وحفظه من جميع البلايا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رَبِّي عَلَى كُلِّ شَيْءٍ حَفِيظٌ</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الْقَاهِرُ فَوْقَ عِبَادِهِ وَيُرْسِلُ عَلَيْكُمْ حَفَظَةً حَتَّى إِذَا جَاءَ أَحَدَكُمُ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الْمَوْتُ تَوَفَّتْهُ رُسُلُنَا وَهُمْ لَا يُفَرِّطُونَ</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w:t>
      </w:r>
      <w:r>
        <w:rPr>
          <w:rFonts w:ascii="Amiri" w:hAnsi="Amiri" w:eastAsia="Amiri" w:cs="Amiri"/>
          <w:color w:val="111111"/>
          <w:sz w:val="28"/>
          <w:sz w:val="28"/>
          <w:szCs w:val="28"/>
          <w:rtl w:val="true"/>
          <w:lang w:bidi="ar-SA"/>
        </w:rPr>
        <w:t xml:space="preserve"> هو المتسلط الغالب المهيمن الذي لا تقف أمامه أية قوة، ويرى بعضهم هذه الكلمة تستعمل حيث يكون المقهور عاقلاً، 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فيها هذه الخصوصية، فهي عامة واسعة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حفظة جمع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هنا الملائكة الموكلون بحفظ أعمال الناس ويتجلى اللطف الإلهي في تيسير اللّه سبحانه لكل ما من شأنه أن يقرب العباد من الطاعة ويبعدهم عن المعصية، وذلك تحنناً عليهم ورفقاً بهم، فهو لا يكلفهم فوق طاقتهم، ولا يسد أمامهم أبواب الرجوع إليه بعد التمرد، لئلا تكون نهاية شوطهم في هاوية العذاب والبعد عنه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كان عفو اللّه ورحمته بالعباد مظهراً من مظاهر تجلى اللطف الإلهي، وحالة من حالات ظهوره في خلق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أورد القرآن الكريم صفة اللطف بالنسبة إلى اللّه عز وجل في سبع مواضع مختلفة مقروناً بالخبرة أو الحكمة في الغالب، وذلك لوجود العلاقة الذاتية بين صفتي اللطف والخبرة أو الحكمة بالنسبة إلى اللّه سبحانه، لأن الباري تعالى يتصف باللطف الذي يستبطن معنى الخفاء وعدم الظهور للحواس لتنزهه عن الكثافة والتحيّز المكاني والزماني فإنه لا يخفى عليه شيء، لارتفاع الحدود ولسريان احاطته بكل شيء بسبب بساطته، فيكون خبيراً بالأمور لإطلاعه عليها وإحاطته بها وحضورها لديه جميعاً،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يَعْلَمُ مَنْ خَلَقَ وَهُوَ اللَّطِيفُ الْخَبِيرُ</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 وَهُوَ اللَّطِيفُ الْخَبِيرُ</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رَبِّي لَطِيفٌ لِمَا يَشَاءُ إِنَّهُ هُوَ الْعَلِيمُ الْحَكِيمُ</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أَنْزَلَ مِنَ السَّمَاءِ مَاءً فَتُصْبِحُ الْأَرْضُ مُخْضَرَّةً إِنَّ اللَّهَ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لَطِيفٌ خَبِيرٌ</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إِنَّهَا إِنْ تَكُ مِثْقَالَ حَبَّةٍ مِنْ خَرْدَلٍ فَتَكُنْ فِي صَخْرَةٍ أَوْ فِي السَّمَاوَاتِ أَوْ فِي الْأَرْضِ يَأْتِ بِهَا اللَّهُ إِنَّ اللَّهَ لَطِيفٌ خَبِيرٌ</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﴿وَاذْكُرْنَ مَا يُتْلَى فِي بُيُوتِكُنَّ مِنْ آيَاتِ اللَّهِ وَالْحِكْمَةِ إِنَّ اللَّهَ كَانَ لَطِيفًا خَبِيرًا</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لَطِيفٌ بِعِبَادِهِ يَرْزُقُ مَنْ يَشَاءُ وَهُوَ الْقَوِيُّ الْعَزِيزُ</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بالاضافة إلى الروايات الكثيرة الواردة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الإنسان فبطبيعة تكوينه فهو معرض للخروج عن الخط المستقيم تكويناً أو تشريعاً، إلا أنه بفطرته الأولية التي جعلها اللّه في وجوده يحب العودة إلى الهدى ليندمج مرة أخرى في عالم الخير والنقاء، لذا نراه في شهر رمضان المبارك يدعو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تؤاخذني فيه بالعثرات</w:t>
      </w:r>
      <w:r>
        <w:rPr>
          <w:rFonts w:eastAsia="Times New Roman" w:cs="Times New Roman" w:ascii="Times New Roman" w:hAnsi="Times New Roman"/>
          <w:color w:val="111111"/>
          <w:sz w:val="28"/>
          <w:szCs w:val="28"/>
          <w:rtl w:val="true"/>
          <w:lang w:val="en-US" w:bidi="en-US"/>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المؤمن على اللّه</w:t>
      </w:r>
      <w:r>
        <w:rPr>
          <w:rFonts w:ascii="Amiri" w:hAnsi="Amiri" w:eastAsia="Amiri" w:cs="Amiri"/>
          <w:color w:val="111111"/>
          <w:sz w:val="28"/>
          <w:sz w:val="28"/>
          <w:szCs w:val="28"/>
          <w:rtl w:val="true"/>
          <w:lang w:bidi="ar-SA"/>
        </w:rPr>
        <w:t xml:space="preserve">روي عن الإمام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للمؤمن على اللّه عز وجل عشرون خصلة، يفى له بها، له على اللّه تبارك وتعالى أن لا يفتنه ولا يضله، وله على اللّه أن لا يعريه ولا يجوعه، وله على اللّه أن لا يشمت به عدوه، وله على اللّه أن لا يهتك ستره، وله على اللّه أن لا يخذله ويعزّه، وله على اللّه أن لا يميته غرقاً ولا حرقاً، وله على اللّه أن لا يقع على شيء ولا يقع عليه شيء، وله على اللّه أن يقيه مكر الماكرين، وله على اللّه أن يعيذه من سطوات الجبارين، وله على اللّه أن يجعله معنا في الدنيا والآخرة، وله على اللّه أن لا يسلّط عليه من الأدواء الأدواء ما يشين خلقته، وله على اللّه أن يعيذه من البرص والجذام، وله على اللّه أن لا يميته على كبيرة، وله على اللّه أن لا ينسيه مقامه في المعاصي حتى يحدث توبة، وله على اللّه أن لا يحجب عنه علمه ومعرفته بحجته، وله على اللّه أن لا يغرز في قلبه الباطل، وله على اللّه أن يحشره يوم القيامة ونوره يسعى بين يديه، وله على اللّه أن يوفقه لكل خير، وله على اللّه أن لا يسلّط عليه عدوه فيذله، وله على اللّه أن يختم له بالأمن والإيمان، ويجعله معنا في الرفيق الأعلى هذه شرائط اللّه عز وجل للمؤمنين</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هذه الخصال التي تكفلها اللّه سبحانه للإنسان المؤمن من موضع الرحمة والعطف تعد تحصينات دفاعية في مقابل الأخطار، وضمانات ربانية للعبد في أن لا يصاب من جهة اللّه بما يكره إلا إذا كان العبد نفسه يسوق لنفسه البلاء باختياره، أو</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باختيار بني نوعه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سبحانه حافظ للإنسان وصائن له، بشرط أن يكون العبد قابلاً لذلك، أي لا يكون هناك مانع في قابلية القابل كما يذكره الحكماء، قال تعالى في سورة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خَيْرٌ حَافِظًا وَهُوَ أَرْحَمُ الرَّاحِمِينَ</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سورة الطارق،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نَفْسٍ لَمَّا عَلَيْهَا حَافِظٌ</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وبما أن الإنسان بسوء اختياره يوقع نفسه في المصائب و آلام المعاصي، كان عليه أن يسأل اللّه سبحانه دائماً أن يحفظه وينجيه منها،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تؤاخذني فيه بالعثرات كما ورد في دعاء اليوم الرابع عشر من شهر رمضان المبارك</w:t>
      </w:r>
      <w:r>
        <w:rPr>
          <w:rFonts w:eastAsia="Amiri" w:cs="Amiri" w:ascii="Amiri" w:hAnsi="Amiri"/>
          <w:color w:val="111111"/>
          <w:sz w:val="28"/>
          <w:szCs w:val="28"/>
          <w:rtl w:val="true"/>
          <w:lang w:bidi="ar-SA"/>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العثرات ومصاديقهاوالعثرات جمع عثرة، وهي الزلة والكبوة، الأعم من المادية والمعنوية، وسيأتي لها مزيد توضيح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وطبعاً هناك عثرات أعظم وأشد تأثيراً على الإنسان أو المجتمع من العثرات الأخرى، وحسب الاصطلاح المنطقي يمكن أن نعبر عن العثرات بأنها من الكلي المشكك فهي ذات مراتب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أهمها عثرات اللسان، يقول العالم الجليل ابن السكيت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يصاب الفتى من عثرة بلسانه</w:t>
      </w:r>
      <w:r>
        <w:rPr>
          <w:rFonts w:ascii="Amiri" w:hAnsi="Amiri" w:eastAsia="Amiri" w:cs="Amiri"/>
          <w:b/>
          <w:b/>
          <w:bCs/>
          <w:i/>
          <w:i/>
          <w:iCs/>
          <w:color w:val="111111"/>
          <w:sz w:val="28"/>
          <w:sz w:val="28"/>
          <w:szCs w:val="28"/>
          <w:rtl w:val="true"/>
          <w:lang w:bidi="ar-SA"/>
        </w:rPr>
        <w:t>وليس يصاب المرء من عثرة الرجل</w:t>
      </w:r>
      <w:r>
        <w:rPr>
          <w:rFonts w:ascii="Amiri" w:hAnsi="Amiri" w:eastAsia="Amiri" w:cs="Amiri"/>
          <w:color w:val="111111"/>
          <w:sz w:val="28"/>
          <w:sz w:val="28"/>
          <w:szCs w:val="28"/>
          <w:rtl w:val="true"/>
          <w:lang w:bidi="ar-SA"/>
        </w:rPr>
        <w:t>فعثرته في القول تذهب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وعثرته في الرجل بترا على مهلومن العثرات ما تعتبر ذنباً كبيراً ومنها غير ذلك، وقد أشارت بعض الروايات إلى الذنوب الكبيرة وما يترتب عليها من العقاب في الآخرة، والمساوئ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والعثرات هنا قد تكون من باب تشبيه المعقول بالمحسوس، فإن تشبيه العثرة المعنوية بالعثرة المادية من هذا الباب، فالعثرة المادية هي عثرة القدم وسقوط الإنسان على الأرض مثلاً، يقال عثر فلان إذا سقط، أما العثرة المعنوية والتي يقصدها الداعي في دعائه فهى الزلة والكبوة بارتكاب المعاصي،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والإسلام عندما استهدف عملية المطابقة بين إرادة الإنسان ونشاطه من جهة، وبين إرادة الخير والرحمة الربانية من جهة أخرى، أخذ بعين الاعتبار أن الاستعداد الإنساني بما يحمل من نوازع نفسية وقدرة عقلية وجسمية محدودة، وبما يعاني من انقسام بين طريقين في الحياة، طريق الخير الذي من أهم مصاديقه طاعة اللّه، وطريق الشر والذي من أهم مصاديقه التعدي على حدود اللّه، لا يكون في كثير من الأحيان</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متوافقاً مع إرادة اللّه سبحانه، ولا يستقيم على امتداد الخط دونما نكوص أو تعد أو زلل، لأن طبيعة ما يحمل من قوى ودوافع ونزعات واستعدادات وشهوات تقصر به عن أن يكون مطابقاً دائماً لارادة الخير المطلق، وغاية الخلق الكبرى إلا بتسديد وتوفيق رباني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أشار القرآن الكريم إلى هذه الحقيقة حقيقة الانجرار وراء الشهوات والمطامع عند البشر بلسان امرأة العزيز حيث يقول جل وعلا 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أُبَرِّئُ نَفْسِي إِنَّ النَّفْسَ لَأَمَّارَةٌ بِالسُّوءِ إِلَّا مَا رَحِمَ رَبِّي إِنَّ رَبِّي غَفُورٌ رَحِيمٌ</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وينبغي أن يتفوه بهذا الكلام كل من يرى نفسه مقصراً أمام اللّه ويحتمل أن يعثر أو ينزلق ولو انزلافاً يسيراً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لذا فإن الإسلام كما شرع القوانين والأحكام وقواعد التنظيم الاساسية للحياة، أدخل كذلك في حسابه حقيقة عدم التطابق الكلي دائماً وحصول المعصية والزلل عند بعض الناس أحياناً، فجعل لهذا الزلل والعصيان و الخروج علاجاً خاصاً به و تشريعاً شاملاً له، بغية العودة بالإنسان إلى خط الاستقامة والتطابق مع إرادة الخير، وغاية الوجود الكبرى، وهي الاتجاه التكاملي نحو الخير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فإن العبد يدعو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تؤاخذني فيه بالعثرات ليؤكد على أنه لا يمكنه أن يكون حقيقة إرادية تمثل إرادة الخير وتتسامى إلى معارج الكمال إلا برحمة اللّه ولطفه، وإلا بفتح باب العودة إليه كلما زلّ هذا العبد أو أخطأ، وبذاكان الإسلام واقعياً وعملياً عندما تعامل مع الإنسان تعاملاً يناسب واقعه كإنسان يزلّ ويخطأ ويصيب، وينحرف ويستقيم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أكد القرآن الكريم والأحاديث الشريفة للإنسان هذه الحقيقة ليتذكر فضل اللّه عليه وليدرك لماذا يزل ؟ لماذا يتوب؟ وما هي علاقته باللّه وهو يزل ويتوب و يخطأ ويعتذر؟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أجل ذلك جاء الايضاح كافياً في جملة من النصوص التي تكشف للإنسان حقيقة ذاته، وطبيعة علاقته، ودرجة تطابقه مع ارادة اللّه سبحانه والتزامه بشريعته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فَضْلُ اللَّهِ عَلَيْكُمْ وَرَحْمَتُهُ مَا زَكَى مِنْكُمْ مِنْ أَحَدٍ أَبَدًا</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ويقول سبحانه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يُزَكُّونَ أَنْفُسَهُمْ بَلِ اللَّهُ يُزَكِّي مَنْ يَشَاءُ وَلَا يُظْلَمُونَ فَتِيلًا</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الآيات تريد أن توضح لنا بأن النفس 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لأمارة بالسوء</w:t>
      </w:r>
      <w:r>
        <w:rPr>
          <w:rStyle w:val="FootnoteAnchor"/>
          <w:rtl w:val="true"/>
        </w:rPr>
        <w:footnoteReference w:id="1084"/>
      </w:r>
      <w:r>
        <w:rPr>
          <w:rFonts w:ascii="Amiri" w:hAnsi="Amiri" w:eastAsia="Amiri" w:cs="Amiri"/>
          <w:color w:val="111111"/>
          <w:sz w:val="28"/>
          <w:sz w:val="28"/>
          <w:szCs w:val="28"/>
          <w:rtl w:val="true"/>
          <w:lang w:bidi="ar-SA"/>
        </w:rPr>
        <w:t>وأنها تنزع للاستقلال في هذا الوجود عن الشريعة والانفصام عن إرادة اللّه، بما تتلقى من أوهام ووساوس ونفثات الشر الشيطانية لتكون الهاً في الأرض، إلا أن رحمة اللّه هي التي تظلل هذا الكائن البائس ليغمره الحب الإلهي ويشمله العفو الرباني، فينهض مرة أخرى من كبوته وزلته ليواصل مسيرة التكامل وحب الخير بعد أن يستفيق في أعماقه حس الضمير ليحقق أهدافه من الوصول إلى اللّه سبحانه، والسعادة الأبدية</w:t>
      </w:r>
      <w:r>
        <w:rPr>
          <w:rFonts w:eastAsia="Amiri" w:cs="Amiri" w:ascii="Amiri" w:hAnsi="Amiri"/>
          <w:color w:val="111111"/>
          <w:sz w:val="28"/>
          <w:szCs w:val="28"/>
          <w:rtl w:val="true"/>
          <w:lang w:bidi="ar-SA"/>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إقالة الخطيئة والهفوةوفي الفقرة الثانية من دعائه يقول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وأقلني فيه من الخطايا والهفوات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هذا العبد يجد في رحاب الشريعة المقدسة ما يشجعه على طلب إقالة الخطايا والهفوات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والخطايا هي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خطيئة وهي الخطأ في الدين، وسلوك السبيل الخاطئ، سواء كان السالك عامداً أو غير عامد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الهفوات فهي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هفوة وهي السقطة والزلّة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والإسلام بني موقفه من التائب على أساس واقعي وتقويم عملي لحقيقة السلوك والآثار الناتجة عنه، فالسلوك الخاطئ هو السلوك المنحرف سواء كان السالك عامداً أو غير عامد، والانحراف هنا هو حقيقة المعصية التي وقعت، ولكن ارتباط الإنسان بها ومسؤوليته عنها ما زالت قائمة إلا أن اللّه سبحانه بعفوه قد أعطى الإنسان فرصة فك هذا الارتباط الأثيم من الفعل والتخلص من تبعاته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يعد مسؤولاً عنه طالما ارتباطه النفسي والعقلي قد انقطع به، كما جاء في الرواية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الذنب الندامة</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فيكون التائب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بريئاً أمام نفسه ومجتمعه الذي يحيط به من كل تبعة أو فعل صدر منه ثم تاب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 حبيب اللّه، والتائب عن الذنب كمن لا ذنب له</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هذا الإحساس الجديد تتولد مشاعر الإنسان الجديدة، ونظرته إلى نفسه،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تقويمه لنظرة الناس إليه، ويمتلك نظرة غير آيسة إلى الحياة، فعند انكشاف صورة الفعل وتشخيص حقيقة الإنسان الخارجية أمام وعيه واحساسه الوجداني السليم، بسبب الرؤية العلمية الحاصلة لديه، يبدأ بفهم ذاته على حقيقتها فتتولد في نفسه عملية موازنة بين ما يملك من قيم ومقاييس للصيغة الإنسانية الجميلة، وبين ما هو عليه من واقع مؤلم قبيح، مع وضوح مسؤوليته ودوره السيئ في تشويه حقيقته، و تجسيد صيغته في مجالات التحقق السلوكي الناطق بقبح ذاته الباطنة، وتسافل قواه النفسية وسقوط وعيه واختياره، فتبدأ تتجمع في نفسه خيوط الاستنكار والاشمئزاز، ويبدأ موقف الرفض والاحتجاج ينمو في نفسه فيتحول إلى صراع نفسي ووخزات وجدانية مؤلمة كوسيلة أولى لفرض العقاب على نفسه، ثم تأخذ صيحات الضمير تعلو وتتمركز حتى يتم لها الانتصار، لأن الإنسان بتكوينه الفطري يكره النقص ويحاول التخلص منه ساعياً نحو الكمال الذاتي ويحب الوصول إليه بشتى الطرق والوسائل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فيبدأ الندم أي الاحساس بالألم عما فرّط، والرغبة في إفناء هذا الوجود الشاذ فيأخذ موقعه في النفس كقوة باعثة على الحركة والاندفاع نحو طلب إقالته من الخطايا والهفوات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أن شهر رمضان هو أفضل الشهور، وأيامه أفضل الإيام، وساعاته أفضل الساعات كما جاء في الروايات الشريفة، فلهذا يطلب العبد إقالته من الخطايا في هذا الشهر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 أن التوبة واجبة 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وسنة واجماعاً وعقلاً، لكونها دافعة للضرر الذي هو العقاب الإلهي، وبما أن دفع الضرر واجب عقلاً فيجب دفع ضرر الذنوب بالتوبة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ولعل سؤالاً يرد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السبب في قول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وأقلني ولم يقل عبارة أخرى</w:t>
      </w:r>
      <w:r>
        <w:rPr>
          <w:rFonts w:eastAsia="Amiri" w:cs="Amiri" w:ascii="Amiri" w:hAnsi="Amiri"/>
          <w:color w:val="111111"/>
          <w:sz w:val="28"/>
          <w:szCs w:val="28"/>
          <w:rtl w:val="true"/>
          <w:lang w:bidi="ar-SA"/>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على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كلمة أقلني تعني الصفح،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أقال اللّه فلاناً عثرته، بمعنى الصفح عنه،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أقيلوا ذوي الهيئات عثراتهم، وأقال اللّه عثرتك وأقالكها</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فالداعي هنا يطلب من بارئه أن يصفح عن خطاياه المتعمدة وغير المتعمدة، ويصفح عن هفواته، ولعل كلمة أقلني هي الكلمة المناسبة في المقام، لذا عبر عبر بها عن طلبه وسؤاله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 العصياننحن في حياتنا اليومية مبتلون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بالمساوئ والذنوب الظاهرة والباطنة والتي قد يرتكبها كل واحد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الذنوب إنما جاءت من وسوسة الشيطان، وقد تكون بعضها بسبب انعدام التربية الصالحة والسليمة، وبعضها بسبب الأوضاع السياسية وبعضها بسبب الأوضاع الاقتصادية والتعليمية، أو لأسباب أخرى مذكورة في علم الأخلاق، وبالتالي فهي لحقت بنا بسبب انحرافات و ظروف خارجية في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تحول الإنسان المسلم من التعاليم السامية والقيم الرفيعة إلى الإنحراف والمعاصي فإن هذا من أكبر البلاء، ولكنه بلاء نحن اخترناه ولم يجبرنا عليه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أم 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اخترناه بذنوبنا وبابتعادنا عن قيم السماء، لأن قيم السماء إنما جاءت لكي نعمل بها، وبالتالي فمن عمل بها فقد حظي بالراحة والأمان في الدارين، وأما من أعرض عنها فإنه يكون قد عرّض نفسه للبلاء والشقاء،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فلذا يلزم على المؤمن أن يسأل اللّه سبحانه دائماً أن يقيله من الخطايا والهفوات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الخطايا التي قد يصاب بها في الدين أو الفكر أو العقيدة، والهفوات التي قد يصاب بها في حياته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ومعلوم أن هذه الخطايا والهفوات تنشأ في الغالب من الذنوب وارتكاب 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والذنب من أعظم ما يصاب به الإنسان، لأنه يقوده إلى الشقاء والتعاسة في</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ورد عن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أنه ليس من عرق يضرب ولا نكبة ولا صداع ولا مرض إلا بذنب، وذلك قول اللّه عز وجل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يعفو اللّه أكثر مما يؤاخذ به</w:t>
      </w:r>
      <w:r>
        <w:rPr>
          <w:rFonts w:eastAsia="Amiri" w:cs="Amiri" w:ascii="Amiri" w:hAnsi="Amiri"/>
          <w:color w:val="111111"/>
          <w:sz w:val="28"/>
          <w:szCs w:val="28"/>
          <w:rtl w:val="true"/>
          <w:lang w:bidi="ar-SA"/>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أيضاً عن الامام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بهذا الصدد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أحدث العباد من الذنوب ما لم يكونوا يعملون أحدث اللّه لهم من البلاء ما لم يكونوا يعرفون</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يبعد أن يكون المراد من الآفات الواردة في الدعاء هي الآفات الأرضية والسماوية التي تصيب الإنسان بالأمراض وتسبب له المشاكل والأزمات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عزة المؤمنوفي ختام الدعاء يقول الداعي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بعزتك يا عز المسلمين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فيكون التوسل بالعزة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المؤمن الذي أقيلت عثرته وغفرت زلته سينال العزة في نفسه أولاً، ثم عند ربه ثانياً، وعند مجتمعه ثالثاً، فإن الناس يحبون المتقي العفيف الذي شغله هم الآخرة ورضوان اللّه عن مشاغل الدنيا الدنيئة، واللّه سبحانه يحب العبد الذي يصرف عمره في طاعته ورضوانه وأي عزة أرقى من هذه؟وقد ورد 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الغنى بلا مال، والعز بلا عشيرة والطاعة بلا سلطان فليخرج من ذل معصية اللّه إلى عز طاعته فإنه واجد ذلك كله</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المؤمن العزيز يطرق باب العزة على اللّه سبحانه ويسأله بعزته أيضاً أن يسمع نداءه ويقضي حاجته ويحقق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عز المسلمين ولا يرضى لهم بغير العز،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 الْعَزِيزِ الْوَهَّابِ</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الجملة التي اختتمت بها هذا الدعاء نقطة مهمة يجدر التنبيه عليها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اعز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يدل على أن المسلمين إذا أرادوا العزة فعليهم التمسك باللّه، فإنه عزّهم، ولكن إذا تمسكوا بالشيطان فسيصابون بالذلة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من أهم أسرار تقدم المسلمين في العصور السابقة وتأخرهم في العصر الحاضر، وهذا الكلام بحاجة إلى تفصيل وتوضيح أكثر لا يسع المقام لذلك، نسأل اللّه تعالى أن يعز المسلمين جميعاً بعزته إنه سميع</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أمراض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اليوم الخامس عشر</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اللّهمّ ارْزُقْنِي فِيهِ طَاعَةَ الْخاشِعِينَ، وَاشْرَحْ فِيهِ صَدْرِي بِإِنابَةِ الْمُخْبِتِينَ، بِأَمَانِكَ يا أَمَانَ الْخَائِفِينَ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البلد الأمين 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دعا به قضى اللّه له ثمانين حاجة من حوائج الدنيا، وعشرين من حوائج الآخرة، ورفع له في جنة الفردوس ألف مدينة في جوار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بتلألأ، في كل مدينة ألف ألف غرفد في كل غرفة ألف ألف حجرة، في كل حجرة ما تشتهي الأنفس وتلذ الأعين</w:t>
      </w:r>
      <w:r>
        <w:rPr>
          <w:rFonts w:eastAsia="Amiri" w:cs="Amiri" w:ascii="Amiri" w:hAnsi="Amiri"/>
          <w:color w:val="111111"/>
          <w:sz w:val="28"/>
          <w:szCs w:val="28"/>
          <w:rtl w:val="true"/>
          <w:lang w:bidi="ar-SA"/>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الإلهيةفي هذا الدعاء الشريف يطلب الداعي من اللّه أن يرزقه، ولكن أي رزق يطلب؟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يطلب فيه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والتذلل والخضوع والاتباع والانقياد والطاعة اسم، ومنه اسم الفاعل من الرباعي مطيع، ومن الثلاثي طائع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ولساني لا يطوع كذا، أي لا ينقاد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وأتينا طوعاً أو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انقياداً، والطواعية، الطاعة، ومنها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ارحمني بطواعيتي إياك وطواعيتي رسولك</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يطلب في هذا الشهر المبارك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فيه طاعة الخاشعين عبادة الخاشعين فإن الطاعة بمعنى العبادة، كما سبق، ولب العبادة هو الخوف والخشوع، أما العبادة التي هي بلاخوف عبادة آلية جافة، لا تؤدي معناها الكامل وهدفها المرجو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يخطر في الذهن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يأتي الخشوع؟وماهي طرق الوصول إلى الخشوع؟الخشوع صفة معنوية تدخل في النفس، ولكنها لا تستقر في أي نفس، وإنما في نفس المؤمن الذي عرف اللّه تعالى وتفكر في خلقه واستعد للقائه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اللّه وعرف نفسه من هو ؟ ولماذا هو مخلوق؟ وإلى أين سيكون؟وبتعبير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والخشية من اللّه يكون في مرتبة بعد اليقين بوجوده تعالى، وهذا أمر لا يمكن التغافل عنه في تصور معنى الخشوع، لأن الكثير من الناس يعرفون اللّه تعالى ويؤمنون به ويعترفون بذلك على ألسنتهم، ولكن هل هذا المعنى مستقر في الضمير والعقل، أم هي لقلقة لسان؟ ومن هنا لا يتصفون بالخشوع، فلا يكون الخشوع</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بعد الإيمان الحقيقي ومرحلة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 يصرح وفي أكثر من آية، بأن الخوف من لوازم الإيمان،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إِذَا ذُكِرَ اللَّهُ وَجِلَتْ قُلُوبُهُمْ</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والوجل هو الخوف كما ورد في التفاسير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الوجل في هذه الآية يعني حالة الخوف التي تنتاب الإنسان وهو ناشئ عن أحد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ينشأ عن إدراك المسؤولية واحتمال عدم القيام بالوظائف اللازمة الملقاة على عاتق المكلف والتي يجب أداؤها بأكمل وجه امتثالاً لأمر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ينشأ عند إدراك عظمة مقام اللّه والتوجه إلى وجوده المطلق الذي لا نهاية له و مهابته التي لا حد لها</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مدح الخائفين بالتذكر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سَيَذَّكَّرُ مَنْ يَخْشَى</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كذلك وعدهم اللّه تعالى بالجنة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خَافَ مَقَامَ رَبِّهِ جَنَّتَانِ</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الحديث القدسي،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وعزتي وجلالي لا أجمع على عبدي خوفين، ولا أجمع له أمنين، فإذا أمنني في الدنيا أخفته يوم القيامة، وإذا خافني في الدنيا أمنته يوم القيامة</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الحكمة مخافة اللّه</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أتمكم عقلاً أشدكم اللّه خوفاً</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العبادة مخافة اللّهعن ليث بن أبي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الانصار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مستظل بشجرة في يوم شديد الحر، إذ جاء رجل فنزع ثيابه ثم جعل يتمرغ في الرمضاء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يكوي ظهره مرة وبطنه مرة وجبهته مرة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نفس ذوقي، فما عند اللّه أعظم مما صنعت بك،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إليه ما يصنع، ثم إن الرجل لبس ثيابه ثم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فأومأ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 دعاه،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رأيتك صنعت شيئاً ما رأيت أحداً من الناس صنعه، فما حملك على ما 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على ذلك مخافة اللّه، فقلت لنفسي يا نفس ذوقي، ما عند اللّه أعظم مما صنعت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خفت ربك حق مخافته، وإن ربك ليباهي بك أهل السماء،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من حضر، أدنوا من صاحبكم حتى يدعو لكم، فدنوا منه، فدعا لهم،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أمرنا على الهدى واجعل التقوى زادنا والجنة مآبنا</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هو الخوف الحقيقي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أنه كيف يفعل بأصحابه، لأن الخوف والخشوع يجعل من العبادات عبادات هادفة، ولذلك تظهر آثارها فتسمو بصاحبها الدرجات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وينال بها الرغبات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فالصلاة على سبيل الفرض لا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ذكرناها باعتبارها عمود الدين </w:t>
      </w:r>
      <w:r>
        <w:rPr>
          <w:rStyle w:val="FootnoteAnchor"/>
          <w:rtl w:val="true"/>
        </w:rPr>
        <w:footnoteReference w:id="1104"/>
      </w:r>
      <w:r>
        <w:rPr>
          <w:rFonts w:ascii="Amiri" w:hAnsi="Amiri" w:eastAsia="Amiri" w:cs="Amiri"/>
          <w:color w:val="111111"/>
          <w:sz w:val="28"/>
          <w:sz w:val="28"/>
          <w:szCs w:val="28"/>
          <w:rtl w:val="true"/>
          <w:lang w:bidi="ar-SA"/>
        </w:rPr>
        <w:t xml:space="preserve">ولما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رُدَّت رُدَّ ما سواها وإن قبلت قبل ما سواها</w:t>
      </w:r>
      <w:r>
        <w:rPr>
          <w:rFonts w:eastAsia="Amiri" w:cs="Amiri" w:ascii="Amiri" w:hAnsi="Amiri"/>
          <w:color w:val="111111"/>
          <w:sz w:val="28"/>
          <w:szCs w:val="28"/>
          <w:rtl w:val="true"/>
          <w:lang w:bidi="ar-SA"/>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فتعالوا نرى ما يأمرنا به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يلزم أن نكون في الصلاة، قال تعالى</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فِي صَلَاتِهِمْ خَاشِعُونَ</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فالآيتان طرحتا مصداقين للمصلين، مصداقاً ممدوحاً وهو الخاشع في صلاته، ومصداقاً مذموماً وهو الساهي في صلاته، لذا ينبغي أن نعمل لتكون صلاتنا المصداق الممدوح للصلاة، وهو الصلاة بخشوع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والخشوع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خشية القلب والتواضع المطلق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الخشوع يختص بالقلب وحده، بل يشمل الجوارح أيضاً،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رأى رجلاً يعبث بلحيته في صلاته،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خشع قلبه لخشعت جوارحه</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فالخشوع في القلب هو أن يفرغ الإنسان قلبه اللّه، وذلك بجمع الهمة للصلاة والتوجه إليها والاعراض عما سواها، فلا يكون في قلبه غير العبادة والمعبود، وأما في الجوارح فهو غض البصر وترك الالتفات والعبث وما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ولنأخذ قبساً من دعاء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وهو الدعاء الرابع والأربعون في الصحيفة السجادية،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وآله، ووفقنا فيه على مواقيت الصلوات الخمس بحدودها التي حددت وفروضها التي فرضت، ووظائفها التي وظفت، وأوقاتها التي وقت، وأنزلنا فيها منزلة المصيبين لمنازلها الحافظين لأركانها، المؤدين لها في أوقاتها، على ما سنه عبدك ورسولك صلواتك عليه وآله في ركوعها وسجودها وجميع فواضلها على أتم الطهور وأسبغه وأبين الخشوع وأبلغه</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 تتجلى قيمة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وأهميتها للمؤمن،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لِذِكْرِي</w:t>
      </w:r>
      <w:r>
        <w:rPr>
          <w:rStyle w:val="FootnoteAnchor"/>
          <w:rtl w:val="true"/>
        </w:rPr>
        <w:footnoteReference w:id="1110"/>
      </w:r>
      <w:r>
        <w:rPr>
          <w:rFonts w:ascii="Amiri" w:hAnsi="Amiri" w:eastAsia="Amiri" w:cs="Amiri"/>
          <w:color w:val="111111"/>
          <w:sz w:val="28"/>
          <w:sz w:val="28"/>
          <w:szCs w:val="28"/>
          <w:rtl w:val="true"/>
          <w:lang w:bidi="ar-SA"/>
        </w:rPr>
        <w:t>إذ هي مقدمة لتحقق أسمى غاية وهو ذكر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ركعتين لم يُحدّث فيها نفسه بشيء من الدنيا غفر له 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تقدم من ذنبه</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فالصلاة خشوع وإقبال وتوجه اللّه تعالى، وليست مجرد حركات آلية يقوم بها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بالبعض يسمع الأذان والمنادي ينادي بالصلاة، وهو في غفلة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غارق في الدنيا وزخرفها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غارقاً بالكذب والغيبة والنميمة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إذا جاء وقت الصلاة وأخذ في الوضوء يتغير لونه من خيفة اللّه،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أمير المؤمنين؟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وقت أمانة عرضها اللّه على السموات والأرض والجبال فأبين أن يحملنها وأشفقن منها</w:t>
      </w:r>
      <w:r>
        <w:rPr>
          <w:rFonts w:eastAsia="Amiri" w:cs="Amiri" w:ascii="Amiri" w:hAnsi="Amiri"/>
          <w:color w:val="111111"/>
          <w:sz w:val="28"/>
          <w:szCs w:val="28"/>
          <w:rtl w:val="true"/>
          <w:lang w:bidi="ar-SA"/>
        </w:rPr>
        <w:t>...</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الصلاة، صلاة الخشوع والرغبة والرهبة والخوف من اللّه تعالى،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يجمع اللّه تعالى لمؤ من الورع والزهد والاقبال إلى اللّه تعالى في الصلاة إلا رجوت له الجنة، وإني لأحب للمؤمن أن يقبل إلى اللّه في صلاته ولا يشغل قلبه بأمر الدنيا، فما من مؤمن يقبل بقلبه في صلاته إلى اللّه إلا أقبل إليه بوجهه وأقبل بقلبه إليه بالمحبة وعطف عليه قلوب المؤمنين بالمحبة</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فالخشوع والرهبة مطلوبان في العبادات، وخصوصاً الصلاة، وذلك لاكتساب الثواب ونيل الرفعة في الدرجات ورضا اللّه تعالى والقبول، لأن هذا لا يكون إلا بتلك، والمستفاد من هذه الآيات والأخبار فيما يخص الصلاة والعبادة والدعاء وغيرها، مما يفعله العبد أو يدعو به أنها ليست مقبولة إلا بقدر ما أقبل عليه منها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فحضور القلب والجوارح والتوجه بصدق النية وإخلاص 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 غرضها المنشود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وبغيرها قد لا يتحقق الغرض وتفقد العبادة روحها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تصبح مجردة جافة لا ثمرة كبيرة ولا معنوية فيها، وإن كانت مجزأة ومسقطة للتكليف الشرعي، كما، كما يعبر عنه الأصوليون والفقهاء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هذه الصلاة وهذه العبادة الخاشعة هي التي يتمناه الداعي في هذا الشهر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خطبه الشريفة وهو يوصي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نصباً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التبشير له بالجنة لقول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 xml:space="preserve">) </w:t>
      </w:r>
      <w:r>
        <w:rPr>
          <w:rStyle w:val="FootnoteAnchor"/>
          <w:rtl w:val="true"/>
        </w:rPr>
        <w:footnoteReference w:id="1114"/>
      </w:r>
      <w:r>
        <w:rPr>
          <w:rFonts w:ascii="Amiri" w:hAnsi="Amiri" w:eastAsia="Amiri" w:cs="Amiri"/>
          <w:color w:val="111111"/>
          <w:sz w:val="28"/>
          <w:sz w:val="28"/>
          <w:szCs w:val="28"/>
          <w:rtl w:val="true"/>
          <w:lang w:bidi="ar-SA"/>
        </w:rPr>
        <w:t>فكان يأمر أهله ويصبر عليها نفسه</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تدرك كمال غاية الصلاة فيما ذكرنا إلا بالخشوع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خشوع القلب والجوارح،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خشع قلبه خشعت جوارحه</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ليخشع الرجل في صلاته فإنه من خشع قلبه اللّه سبحانه خشعت جوارحه</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يتطلب جهد وعناية ومواصلة في التذكر والتفكير في العبادة، ولكن مع الأسف نجد البعض يفكر في كل شيء سوى التفكير في العبادة والمعبود سبحانه وذلك كقصة صاحب صلاة المنائر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أنه ذهب رجل إلى مسجد الكوفة، وقصد أن يصلي صلاة فارغ القلب بحضور وخشوع، فشرع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به يكتشف في أثناء الصلاة أن هذا المسجد العظيم لا منارة له، فأخذ يفكر في موضع المنارة وكيفية بنائها وما يتطلبه من المصاريف، والوقت الذي يستغرق لانجازها وهكذا، ولما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ورحمة اللّه وبركته تمت المنارة الخيالية، وإذا به يتوجه إلى أن هذه الصلاة كانت حافلة بكل فكر غير فكر الصلاة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وواضح أن الخشوع في العبادة يعطي العبادة سمواً معنوياً ويجعلها طاعة حقيقية للمولى، لذلك ورد في الدعاء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فيه طاعة الخاشعين</w:t>
      </w:r>
      <w:r>
        <w:rPr>
          <w:rFonts w:eastAsia="Amiri" w:cs="Amiri" w:ascii="Amiri" w:hAnsi="Amiri"/>
          <w:color w:val="111111"/>
          <w:sz w:val="28"/>
          <w:szCs w:val="28"/>
          <w:rtl w:val="true"/>
          <w:lang w:bidi="ar-SA"/>
        </w:rPr>
        <w:t xml:space="preserve">). </w:t>
      </w:r>
      <w:bookmarkStart w:id="26" w:name="pg15884_171063"/>
    </w:p>
    <w:p>
      <w:pPr>
        <w:pStyle w:val="Heading3"/>
        <w:numPr>
          <w:ilvl w:val="2"/>
          <w:numId w:val="1"/>
        </w:numPr>
        <w:rPr/>
      </w:pPr>
      <w:bookmarkStart w:id="27" w:name="__RefHeading___Toc15008216_2142443653"/>
      <w:bookmarkStart w:id="28" w:name="_Toc9"/>
      <w:bookmarkEnd w:id="26"/>
      <w:bookmarkEnd w:id="27"/>
      <w:r>
        <w:rPr>
          <w:rtl w:val="true"/>
        </w:rPr>
        <w:t>تعريف الانشراح</w:t>
      </w:r>
      <w:bookmarkEnd w:id="28"/>
    </w:p>
    <w:p>
      <w:pPr>
        <w:pStyle w:val="BookText"/>
        <w:rPr/>
      </w:pPr>
      <w:r>
        <w:rPr>
          <w:rFonts w:ascii="Amiri" w:hAnsi="Amiri" w:eastAsia="Amiri" w:cs="Amiri"/>
          <w:color w:val="111111"/>
          <w:sz w:val="28"/>
          <w:sz w:val="28"/>
          <w:szCs w:val="28"/>
          <w:rtl w:val="true"/>
          <w:lang w:bidi="ar-SA"/>
        </w:rPr>
        <w:t>ثم يسترسل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بدعائه، فيطلب من اللّه تعالى أن يشرح له صدره في هذه الأيام العظيمة،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واشرح فيه صدري بإنابة المخبتين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يطلب الداعي أن يشرح اللّه تعالى له صدره؟</w:t>
      </w:r>
    </w:p>
    <w:p>
      <w:pPr>
        <w:pStyle w:val="BookText"/>
        <w:rPr/>
      </w:pPr>
      <w:r>
        <w:rPr>
          <w:rFonts w:ascii="IRNazanin" w:hAnsi="IRNazanin" w:eastAsia="IRNazanin"/>
          <w:color w:val="111111"/>
          <w:sz w:val="28"/>
          <w:sz w:val="28"/>
          <w:szCs w:val="28"/>
          <w:rtl w:val="true"/>
          <w:lang w:bidi="fa-IR"/>
        </w:rPr>
        <w:t>و ما المقصود بالصدر ؟</w:t>
      </w:r>
    </w:p>
    <w:p>
      <w:pPr>
        <w:pStyle w:val="BookText"/>
        <w:rPr/>
      </w:pPr>
      <w:r>
        <w:rPr>
          <w:rFonts w:ascii="Amiri" w:hAnsi="Amiri" w:eastAsia="Amiri" w:cs="Amiri"/>
          <w:color w:val="111111"/>
          <w:sz w:val="28"/>
          <w:sz w:val="28"/>
          <w:szCs w:val="28"/>
          <w:rtl w:val="true"/>
          <w:lang w:bidi="ar-SA"/>
        </w:rPr>
        <w:t>لفهم هذا المعنى دعونا نستنطق القرآن الكريم ونسأله عن معنى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القرآن كلام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طلب الأنبياء في أكثر من موقع في القرآن </w:t>
      </w:r>
      <w:r>
        <w:rPr>
          <w:rStyle w:val="FootnoteAnchor"/>
          <w:rtl w:val="true"/>
        </w:rPr>
        <w:footnoteReference w:id="1118"/>
      </w:r>
      <w:r>
        <w:rPr>
          <w:rFonts w:ascii="Amiri" w:hAnsi="Amiri" w:eastAsia="Amiri" w:cs="Amiri"/>
          <w:color w:val="111111"/>
          <w:sz w:val="28"/>
          <w:sz w:val="28"/>
          <w:szCs w:val="28"/>
          <w:rtl w:val="true"/>
          <w:lang w:bidi="ar-SA"/>
        </w:rPr>
        <w:t>أن يرزقهم اللّه شرح صدورهم، فما معنى ذلك؟</w:t>
      </w:r>
    </w:p>
    <w:p>
      <w:pPr>
        <w:pStyle w:val="BookText"/>
        <w:rPr/>
      </w:pPr>
      <w:r>
        <w:rPr>
          <w:rFonts w:ascii="Amiri" w:hAnsi="Amiri" w:eastAsia="Amiri" w:cs="Amiri"/>
          <w:color w:val="111111"/>
          <w:sz w:val="28"/>
          <w:sz w:val="28"/>
          <w:szCs w:val="28"/>
          <w:rtl w:val="true"/>
          <w:lang w:bidi="ar-SA"/>
        </w:rPr>
        <w:t xml:space="preserve">ففي سورة الأنعام، وفي الآيات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أَنْ يَهْدِيَهُ يَشْرَحْ صَدْرَهُ لِلْإِسْلَامِ وَمَنْ يُرِدْ أَنْ يُضِلَّهُ يَجْعَلْ صَدْرَهُ ضَيِّقًا حَرَجًا كَأَنَّمَا يَصَّعَّدُ فِي السَّمَاءِ كَذَلِكَ يَجْعَلُ اللَّهُ الرِّجْسَ عَلَى الَّذِينَ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صِرَاطُ رَبِّكَ مُسْتَقِيمًا قَدْ فَصَّلْنَا الْآيَاتِ لِقَوْمٍ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دَارُ السَّلَامِ عِنْدَ رَبِّهِمْ وَهُوَ وَلِيُّهُمْ بِمَا كَانُوا يَعْمَلُونَ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في الآية الأولى من سورة الشرح، مخاطباً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 لَكَ صَدْرَكَ</w:t>
      </w:r>
      <w:r>
        <w:rPr>
          <w:rFonts w:eastAsia="Amiri" w:cs="Amiri" w:ascii="Amiri" w:hAnsi="Amiri"/>
          <w:color w:val="111111"/>
          <w:sz w:val="28"/>
          <w:szCs w:val="28"/>
          <w:rtl w:val="true"/>
          <w:lang w:bidi="ar-SA"/>
        </w:rPr>
        <w:t xml:space="preserve">) </w:t>
      </w:r>
      <w:r>
        <w:rPr>
          <w:rStyle w:val="FootnoteAnchor"/>
          <w:rtl w:val="true"/>
        </w:rPr>
        <w:footnoteReference w:id="1119"/>
      </w:r>
      <w:r>
        <w:rPr>
          <w:rFonts w:ascii="Amiri" w:hAnsi="Amiri" w:eastAsia="Amiri" w:cs="Amiri"/>
          <w:color w:val="111111"/>
          <w:sz w:val="28"/>
          <w:sz w:val="28"/>
          <w:szCs w:val="28"/>
          <w:rtl w:val="true"/>
          <w:lang w:bidi="ar-SA"/>
        </w:rPr>
        <w:t>، قال الراغب أصل الشرح بسط اللحم ونحوه،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شرحت اللحم وشرحته، ومنه شرح الصدر أي بسطته بنور الهي وسكينة من جهة اللّه وروح منه،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لِي صَدْرِي</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ألم نشرح لك صدرك </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شَرَحَ اللَّهُ </w:t>
      </w:r>
    </w:p>
    <w:p>
      <w:pPr>
        <w:pStyle w:val="BookText"/>
        <w:rPr/>
      </w:pPr>
      <w:r>
        <w:rPr>
          <w:rFonts w:ascii="Amiri" w:hAnsi="Amiri" w:eastAsia="Amiri" w:cs="Amiri"/>
          <w:color w:val="111111"/>
          <w:sz w:val="28"/>
          <w:sz w:val="28"/>
          <w:szCs w:val="28"/>
          <w:rtl w:val="true"/>
          <w:lang w:bidi="ar-SA"/>
        </w:rPr>
        <w:t>صَدْرَهُ</w:t>
      </w:r>
      <w:r>
        <w:rPr>
          <w:rFonts w:eastAsia="Amiri" w:cs="Amiri" w:ascii="Amiri" w:hAnsi="Amiri"/>
          <w:color w:val="111111"/>
          <w:sz w:val="28"/>
          <w:szCs w:val="28"/>
          <w:rtl w:val="true"/>
          <w:lang w:bidi="ar-SA"/>
        </w:rPr>
        <w:t xml:space="preserve">) </w:t>
      </w:r>
      <w:r>
        <w:rPr>
          <w:rStyle w:val="FootnoteAnchor"/>
          <w:rtl w:val="true"/>
        </w:rPr>
        <w:footnoteReference w:id="112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النور الإلهي الذي يقع في صدور المؤمنين الصادقين، حيث أن اللّه تعالى ينعم عليهم بنعمة كبيرة وهي نعمة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أعظم وأفضل من نعمة الهداية فيفتح صدرهم لتقبل الإسلام والإيمان روحاً ومعنى ومُثُلاً وقِيماً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النعمة خير للانسان مما طلعت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الطرف الآخر والفريق الذي سلب منه التوفيق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أعاذنا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يوفّقون لهذه النعمة، وهي نعمة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فتضيق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هم لا يريدون هذه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فمنعهم اللّه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أن المرتبطين باللّه تعالى والباحثين والمتعطشين للإيمان يضع اللّه في طريقهم مصابيح الهداية، وهي مصابيح مضيئة بنوره تعالى لكيلا يضيعوا في الظلمات في هذا التيه العظيم، وليصلوا إلى منبع الحياة واكسيرها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الهداية والتمسك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كله تحت ظل الإمدادات الغيبية والفيض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الفريق الآخر الذين تجاهلوا هذه الحقائق والذين صموا آذانهم عن الهداية والوعظ وعميت بصيرتهم فهم محرومون من هذا الإمداد الإلهي العظيم والرحمة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تقدم يظهر أن الصدر قد يكون معناه الروح أو الفكر، وهذه كناية يرددها القرآن عادة عندما يتعامل مع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ومفرداتها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اتساع الروح وارتفاع همتها واتساع أفق العقل، لتقبل الإيمان، كتقبل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يكون إلا بالتنازل عن المصالح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والتجرد عن الشهوات والغرائز والتثبت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يتم إلا عند ذوي الأرواح العالية السامية المستمدة من الرحمة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والمسددة بالمدد الرباني، فتبين مما سبق </w:t>
      </w:r>
    </w:p>
    <w:p>
      <w:pPr>
        <w:pStyle w:val="BookText"/>
        <w:rPr/>
      </w:pPr>
      <w:r>
        <w:rPr>
          <w:rFonts w:ascii="IRNazanin" w:hAnsi="IRNazanin" w:eastAsia="IRNazanin"/>
          <w:color w:val="111111"/>
          <w:sz w:val="28"/>
          <w:sz w:val="28"/>
          <w:szCs w:val="28"/>
          <w:rtl w:val="true"/>
          <w:lang w:bidi="fa-IR"/>
        </w:rPr>
        <w:t>معنى شرح الصدر</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فشرح الصدر نعمة الهية كبرى لا ينلها إلا ذو حظ عظيم، وهي من أعظم نعم اللّه تعالى ينعم بها على من يشاء بقدرته ورحمته، وبعكسها ضيق الصدر فهو سلب للنعمة، لذا يقول القرآن مخاطباً نبيه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أَلَمْ نَشْرَحْ لَكَ صَدْرَكَ</w:t>
      </w:r>
      <w:r>
        <w:rPr>
          <w:rFonts w:eastAsia="Amiri" w:cs="Amiri" w:ascii="Amiri" w:hAnsi="Amiri"/>
          <w:color w:val="111111"/>
          <w:sz w:val="28"/>
          <w:szCs w:val="28"/>
          <w:rtl w:val="true"/>
          <w:lang w:bidi="ar-SA"/>
        </w:rPr>
        <w:t xml:space="preserve">) </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المعنى أكثر عند النظر إلى مختلف الناس، وبالنظرة الواقعية للحياة اليومية، فإننا نرى بعض الناس لهم درجة كبيرة من سعة الصدر بحيث يكونوا قادرين على استيعاب الحقائق مهما كبرت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واستيعاب الصعاب والظروف القاسية مهما نقصت عليهم حياتهم، بينما نجد صدور البعض وللأسف تكاد لا تصبر ولا تتحمل أبسط الأشياء، وهذا الأمر هو الذي يفقدها القدرة على استيعاب الكثير من الحقائق، وهو يسبب ضيق الأفق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فتصبح النظرة محدودة وضيقة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 xml:space="preserve">. </w:t>
      </w:r>
      <w:bookmarkStart w:id="29" w:name="pg15884_171066"/>
    </w:p>
    <w:p>
      <w:pPr>
        <w:pStyle w:val="Heading3"/>
        <w:numPr>
          <w:ilvl w:val="2"/>
          <w:numId w:val="1"/>
        </w:numPr>
        <w:rPr/>
      </w:pPr>
      <w:bookmarkStart w:id="30" w:name="__RefHeading___Toc15008218_2142443653"/>
      <w:bookmarkStart w:id="31" w:name="_Toc10"/>
      <w:bookmarkEnd w:id="29"/>
      <w:bookmarkEnd w:id="30"/>
      <w:r>
        <w:rPr>
          <w:rtl w:val="true"/>
        </w:rPr>
        <w:t>علامة شرح الصدر</w:t>
      </w:r>
      <w:bookmarkEnd w:id="31"/>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أَنْ يَهْدِيَهُ يَشْرَحْ صَدْرَهُ لِلْإِسْلَامِ</w:t>
      </w:r>
      <w:r>
        <w:rPr>
          <w:rFonts w:eastAsia="Amiri" w:cs="Amiri" w:ascii="Amiri" w:hAnsi="Amiri"/>
          <w:color w:val="111111"/>
          <w:sz w:val="28"/>
          <w:szCs w:val="28"/>
          <w:rtl w:val="true"/>
          <w:lang w:bidi="ar-SA"/>
        </w:rPr>
        <w:t xml:space="preserve">)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أسفر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شرح الصدر وعلائمه، وذلك عندما نزلت الآية المذكورة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دقيقاً يعطينا المعنى الواضح لشرح الصدر، وبالتالي يريحنا من عناء البحث والتفكر والمراجعة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يقذفه اللّه في قلب من يشاء فيشرح له صدره وينفسح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ألذلك علامة يعرف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الإنابة إلى دار الخلود والتجافي عن دار الغرور، والاستعداد للموت قبل نزول الموت</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المدد الذي يشمل السالكين سبيل اللّه تعالى، إنما هو سنة إلهية مستقيمة ثابتة لا تتبدل وهذا ما ذكرته الآية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الأنعام بعد آية الشرح </w:t>
      </w:r>
      <w:r>
        <w:rPr>
          <w:rStyle w:val="FootnoteAnchor"/>
          <w:rtl w:val="true"/>
        </w:rPr>
        <w:footnoteReference w:id="11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صِرَاطُ رَبِّكَ مُسْتَقِيمًا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تريد أن تؤكد على أن ذلك هو سنة ثابتة،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لِسُنَّةِ اللَّهِ تَبْدِيلًا</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تَجِدَ لِسُنَّةِ اللَّهِ تَبْدِيلًا</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15008220_2142443653"/>
      <w:bookmarkStart w:id="33" w:name="_Toc11"/>
      <w:bookmarkEnd w:id="32"/>
      <w:r>
        <w:rPr>
          <w:rtl w:val="true"/>
        </w:rPr>
        <w:t>لمن يكون هذا الشرح ؟</w:t>
      </w:r>
      <w:bookmarkEnd w:id="3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الصدر يكون للذين يملكون قلوباً واعية وآذاناً صاغية وفطرة سليمة غير </w:t>
      </w:r>
      <w:bookmarkStart w:id="34" w:name="pg15884_171067"/>
    </w:p>
    <w:p>
      <w:pPr>
        <w:pStyle w:val="BookText"/>
        <w:rPr/>
      </w:pPr>
      <w:bookmarkEnd w:id="34"/>
      <w:r>
        <w:rPr>
          <w:rFonts w:ascii="Amiri" w:hAnsi="Amiri" w:eastAsia="Amiri" w:cs="Amiri"/>
          <w:color w:val="111111"/>
          <w:sz w:val="28"/>
          <w:sz w:val="28"/>
          <w:szCs w:val="28"/>
          <w:rtl w:val="true"/>
          <w:lang w:bidi="ar-SA"/>
        </w:rPr>
        <w:t>ملوثة بالدنيا وأدرانها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فَصَّلْنَا الْآيَاتِ لِقَوْمٍ يَذَّكَّرُونَ</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الإنسان أن يعرف ما يترتب على شرح الصدر فعليه بمراجعة الآيات المتممة لآية الشرح الآنفة في سورة الأنعام،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دَارُ السَّلَامِ عِنْدَ رَبِّهِمْ</w:t>
      </w:r>
      <w:r>
        <w:rPr>
          <w:rFonts w:eastAsia="Amiri" w:cs="Amiri" w:ascii="Amiri" w:hAnsi="Amiri"/>
          <w:color w:val="111111"/>
          <w:sz w:val="28"/>
          <w:szCs w:val="28"/>
          <w:rtl w:val="true"/>
          <w:lang w:bidi="ar-SA"/>
        </w:rPr>
        <w:t xml:space="preserve">) </w:t>
      </w:r>
      <w:r>
        <w:rPr>
          <w:rStyle w:val="FootnoteAnchor"/>
          <w:rtl w:val="true"/>
        </w:rPr>
        <w:footnoteReference w:id="11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وليهم</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تشير إلى قسمين من النعم، بل من أكبر النعم التي يهبها اللّه تعالى للذين يطلبون الحق فلهم الجنة، وهو الذي يتكفلهم ويتولاهم وينصرهم ويحفظهم، وذلك لما قاموا به من الأعمال الصالحة، حيث قالت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كَانُوا يَعْمَلُونَ</w:t>
      </w:r>
      <w:r>
        <w:rPr>
          <w:rFonts w:eastAsia="Amiri" w:cs="Amiri" w:ascii="Amiri" w:hAnsi="Amiri"/>
          <w:color w:val="111111"/>
          <w:sz w:val="28"/>
          <w:szCs w:val="28"/>
          <w:rtl w:val="true"/>
          <w:lang w:bidi="ar-SA"/>
        </w:rPr>
        <w:t xml:space="preserve">)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 نعمة أعظم من تلك، وأي مقام أرفع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يشرح اللّه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يجزون دار السلام، دار الأمن والأمان، لا حرب ولا نزاع ولا خصام ولا عنف ولا أنانية ولا بغض و لا حسد ولا تضارب ولا كذب ولا افتراء ولا بهتان ولا غيبة ولا نميمة ولا اتهام، وباختصار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لَغْوٌ فِيهَا وَلَا تَأْثِيمٌ</w:t>
      </w:r>
      <w:r>
        <w:rPr>
          <w:rFonts w:eastAsia="Amiri" w:cs="Amiri" w:ascii="Amiri" w:hAnsi="Amiri"/>
          <w:color w:val="111111"/>
          <w:sz w:val="28"/>
          <w:szCs w:val="28"/>
          <w:rtl w:val="true"/>
          <w:lang w:bidi="ar-SA"/>
        </w:rPr>
        <w:t xml:space="preserve">) </w:t>
      </w:r>
      <w:r>
        <w:rPr>
          <w:rStyle w:val="FootnoteAnchor"/>
          <w:rtl w:val="true"/>
        </w:rPr>
        <w:footnoteReference w:id="113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 فِيهَا لَغْوًا وَلَا تَأْثِيمًا</w:t>
      </w:r>
      <w:r>
        <w:rPr>
          <w:rFonts w:eastAsia="Amiri" w:cs="Amiri" w:ascii="Amiri" w:hAnsi="Amiri"/>
          <w:color w:val="111111"/>
          <w:sz w:val="28"/>
          <w:szCs w:val="28"/>
          <w:rtl w:val="true"/>
          <w:lang w:bidi="ar-SA"/>
        </w:rPr>
        <w:t xml:space="preserve">) </w:t>
      </w:r>
      <w:r>
        <w:rPr>
          <w:rStyle w:val="FootnoteAnchor"/>
          <w:rtl w:val="true"/>
        </w:rPr>
        <w:footnoteReference w:id="1137"/>
      </w:r>
      <w:r>
        <w:rPr>
          <w:rFonts w:ascii="Amiri" w:hAnsi="Amiri" w:eastAsia="Amiri" w:cs="Amiri"/>
          <w:color w:val="111111"/>
          <w:sz w:val="28"/>
          <w:sz w:val="28"/>
          <w:szCs w:val="28"/>
          <w:rtl w:val="true"/>
          <w:lang w:bidi="ar-SA"/>
        </w:rPr>
        <w:t>، بل هى الهدوء والطمأنينة والراحة والهناء والسعادة الأبدية</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5008222_2142443653"/>
      <w:bookmarkStart w:id="36" w:name="_Toc12"/>
      <w:bookmarkEnd w:id="35"/>
      <w:r>
        <w:rPr>
          <w:rtl w:val="true"/>
        </w:rPr>
        <w:t>ولكن بماذا يمكن أن ننال كل هذه النعم؟</w:t>
      </w:r>
      <w:bookmarkEnd w:id="36"/>
    </w:p>
    <w:p>
      <w:pPr>
        <w:pStyle w:val="BookText"/>
        <w:rPr/>
      </w:pPr>
      <w:r>
        <w:rPr>
          <w:rFonts w:ascii="Amiri" w:hAnsi="Amiri" w:eastAsia="Amiri" w:cs="Amiri"/>
          <w:color w:val="111111"/>
          <w:sz w:val="28"/>
          <w:sz w:val="28"/>
          <w:szCs w:val="28"/>
          <w:rtl w:val="true"/>
          <w:lang w:bidi="ar-SA"/>
        </w:rPr>
        <w:t>هل بالكلام المجرد بالشعارات الرنانة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الطنانة الفارغة، بالصخب الذي يصم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بالزيف والدجل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الكريمة تجيب بكل صراحة وتريحنا حتى لا نبتعد عن الشاطئ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فنغرق،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كَانُوا يَعْمَلُونَ</w:t>
      </w:r>
      <w:r>
        <w:rPr>
          <w:rFonts w:eastAsia="Amiri" w:cs="Amiri" w:ascii="Amiri" w:hAnsi="Amiri"/>
          <w:color w:val="111111"/>
          <w:sz w:val="28"/>
          <w:szCs w:val="28"/>
          <w:rtl w:val="true"/>
          <w:lang w:bidi="ar-SA"/>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يتأتى ذلك إلا بالعمل الصالح، لا بالكلام الفارغ، فهي جائزة تُعطى لقاء العمل، وليس لقاء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يتضح أنه ينبغي على الداعي في هذا الشهر أن يسأل اللّه تعالى كي يوفقه للعمل الصالح ليحصل على آماله وغاياته</w:t>
      </w:r>
      <w:r>
        <w:rPr>
          <w:rFonts w:eastAsia="Amiri" w:cs="Amiri" w:ascii="Amiri" w:hAnsi="Amiri"/>
          <w:color w:val="111111"/>
          <w:sz w:val="28"/>
          <w:szCs w:val="28"/>
          <w:rtl w:val="true"/>
          <w:lang w:bidi="ar-SA"/>
        </w:rPr>
        <w:t xml:space="preserve">. </w:t>
      </w:r>
      <w:bookmarkStart w:id="37" w:name="pg15884_171068"/>
    </w:p>
    <w:p>
      <w:pPr>
        <w:pStyle w:val="Heading3"/>
        <w:numPr>
          <w:ilvl w:val="2"/>
          <w:numId w:val="1"/>
        </w:numPr>
        <w:rPr/>
      </w:pPr>
      <w:bookmarkStart w:id="38" w:name="__RefHeading___Toc15008224_2142443653"/>
      <w:bookmarkStart w:id="39" w:name="_Toc13"/>
      <w:bookmarkEnd w:id="37"/>
      <w:bookmarkEnd w:id="38"/>
      <w:r>
        <w:rPr>
          <w:rtl w:val="true"/>
        </w:rPr>
        <w:t>أمراض البدن والنفس</w:t>
      </w:r>
      <w:bookmarkEnd w:id="39"/>
    </w:p>
    <w:p>
      <w:pPr>
        <w:pStyle w:val="BookText"/>
        <w:rPr/>
      </w:pPr>
      <w:r>
        <w:rPr>
          <w:rFonts w:ascii="Amiri" w:hAnsi="Amiri" w:eastAsia="Amiri" w:cs="Amiri"/>
          <w:color w:val="111111"/>
          <w:sz w:val="28"/>
          <w:sz w:val="28"/>
          <w:szCs w:val="28"/>
          <w:rtl w:val="true"/>
          <w:lang w:bidi="ar-SA"/>
        </w:rPr>
        <w:t>وهنا يأتي دور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يتم شرح الصدر ؟ وكيف نشرح صدورنا؟</w:t>
      </w:r>
    </w:p>
    <w:p>
      <w:pPr>
        <w:pStyle w:val="BookText"/>
        <w:rPr/>
      </w:pPr>
      <w:r>
        <w:rPr>
          <w:rFonts w:ascii="Amiri" w:hAnsi="Amiri" w:eastAsia="Amiri" w:cs="Amiri"/>
          <w:color w:val="111111"/>
          <w:sz w:val="28"/>
          <w:sz w:val="28"/>
          <w:szCs w:val="28"/>
          <w:rtl w:val="true"/>
          <w:lang w:bidi="ar-SA"/>
        </w:rPr>
        <w:t>هل بعملنا الناقص والمشوب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الأعمال تحديداً، بأعمالنا المثقلة بالذنوب والمعاصي؟ فالذنوب تضيق الصدر وتحط من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w:t>
      </w:r>
    </w:p>
    <w:p>
      <w:pPr>
        <w:pStyle w:val="BookText"/>
        <w:rPr/>
      </w:pPr>
      <w:r>
        <w:rPr>
          <w:rFonts w:ascii="Amiri" w:hAnsi="Amiri" w:eastAsia="Amiri" w:cs="Amiri"/>
          <w:color w:val="111111"/>
          <w:sz w:val="28"/>
          <w:sz w:val="28"/>
          <w:szCs w:val="28"/>
          <w:rtl w:val="true"/>
          <w:lang w:bidi="ar-SA"/>
        </w:rPr>
        <w:t>والنفوس تعتل وتمرض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يصف القرآن هذا المرض النفسي الخطير،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مَرَضٌ فَزَادَهُمُ اللَّهُ مَرَضًا</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والأبدان تمرض وتعتل وتسقم، وكذلك النفوس والعقول والضمائر، فالجراثيم تداهم الجسم وتضعفه، وكلما كانت قوية ونشطة وكثيرة كلما انهارت دفاعات البدن واختلت قواه وأصبحت أبوابه مشرعة لتلك الجراثيم والأمراض، وبالتالي يصبح علاجها أصعب ويحتاج فترة أطول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لمرض البدن وعلله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عن النفوس والعقول والضمائر ؟ فهل هي تمرض أيضاً كما يمرض البدن؟ نعم، تمرض هي الأخرى، وأمراضها تبدو أشد فتكاً بالإنسان، فأمراض النفس تسري وتتسلل وتطفئ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وتسلك مسالك الروح وتخمد أنوارها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فتصبح مظلمة حالكة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النفس إذا ابتعدت عن النواهي والأوامر الإلهية ولم تبال بها، تمرض تماماً كما لو أن الإنسان ابتعد عن النواهي والأوامر التي يصدرها الأطباء فإنه يجعل نفسه معرضاً للأمراض، كذلك عدم اتباع إرشادات اللّه تعالى واتباع أوامره ونواهيه سيجعل الإنسان مهدداً بالأمراض الروحية والنفسية، وقد لا يكون هناك مجال لتدارك الخطأ لو حدث </w:t>
      </w:r>
    </w:p>
    <w:p>
      <w:pPr>
        <w:pStyle w:val="BookText"/>
        <w:rPr/>
      </w:pPr>
      <w:r>
        <w:rPr>
          <w:rFonts w:ascii="Amiri" w:hAnsi="Amiri" w:eastAsia="Amiri" w:cs="Amiri"/>
          <w:color w:val="111111"/>
          <w:sz w:val="28"/>
          <w:sz w:val="28"/>
          <w:szCs w:val="28"/>
          <w:rtl w:val="true"/>
          <w:lang w:bidi="ar-SA"/>
        </w:rPr>
        <w:t xml:space="preserve">واستشرى، لأن القضية قضية النفس الأمارة بالسوء إلا ما رحم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ولمعالجة الأمراض لابد من التشخيص باعتبار أن التشخيص هو نصف العلاج، لأننا عندما نعرف أسباب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تشخيصه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يسهل علينا وصف الدواء المناسب له، والحالة واحدة بالنسبة للأمراض البدنية التي تصيب الإنسان والأمراض الروحية والنفسية، أي أن المناط واحد فإنه خلق اللّه تعالى الإنسان من عقل وشهوات، وأوجدها في هذا البدن وأعطى للعقل السلطة في تحجيم وكبح جماح هذه النفس وشهواتها، ولكن الذي يحدث أحياناً هو العكس، إذ تسيطر الشهوات على العقل، وتعطله عن أداء وظائفه في تقويم تلك الغرائز والشهوات</w:t>
      </w:r>
      <w:r>
        <w:rPr>
          <w:rFonts w:eastAsia="Amiri" w:cs="Amiri" w:ascii="Amiri" w:hAnsi="Amiri"/>
          <w:color w:val="111111"/>
          <w:sz w:val="28"/>
          <w:szCs w:val="28"/>
          <w:rtl w:val="true"/>
          <w:lang w:bidi="ar-SA"/>
        </w:rPr>
        <w:t xml:space="preserve">. </w:t>
      </w:r>
      <w:bookmarkStart w:id="40" w:name="pg15884_171070"/>
    </w:p>
    <w:p>
      <w:pPr>
        <w:pStyle w:val="Heading3"/>
        <w:numPr>
          <w:ilvl w:val="2"/>
          <w:numId w:val="1"/>
        </w:numPr>
        <w:rPr/>
      </w:pPr>
      <w:bookmarkStart w:id="41" w:name="__RefHeading___Toc15008226_2142443653"/>
      <w:bookmarkStart w:id="42" w:name="_Toc14"/>
      <w:bookmarkEnd w:id="40"/>
      <w:bookmarkEnd w:id="41"/>
      <w:r>
        <w:rPr>
          <w:rtl w:val="true"/>
        </w:rPr>
        <w:t>لماذا خلق اللّه الغرائز؟</w:t>
      </w:r>
      <w:bookmarkEnd w:id="42"/>
    </w:p>
    <w:p>
      <w:pPr>
        <w:pStyle w:val="BookText"/>
        <w:rPr/>
      </w:pPr>
      <w:r>
        <w:rPr>
          <w:rFonts w:ascii="Amiri" w:hAnsi="Amiri" w:eastAsia="Amiri" w:cs="Amiri"/>
          <w:color w:val="111111"/>
          <w:sz w:val="28"/>
          <w:sz w:val="28"/>
          <w:szCs w:val="28"/>
          <w:rtl w:val="true"/>
          <w:lang w:bidi="ar-SA"/>
        </w:rPr>
        <w:t xml:space="preserve">ولكي يمكننا فهم حقيقة الأمراض التي تصيب الروح والقلب والعقل، الناتجة عن الغرائز والشهوات، لابد من الإشارة إلى علة وجودها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الشهوات والغرائز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عن أنه لماذا أو جدها اللّه تعالى في الإنسان؟</w:t>
      </w:r>
    </w:p>
    <w:p>
      <w:pPr>
        <w:pStyle w:val="BookText"/>
        <w:rPr/>
      </w:pPr>
      <w:r>
        <w:rPr>
          <w:rFonts w:ascii="Amiri" w:hAnsi="Amiri" w:eastAsia="Amiri" w:cs="Amiri"/>
          <w:color w:val="111111"/>
          <w:sz w:val="28"/>
          <w:sz w:val="28"/>
          <w:szCs w:val="28"/>
          <w:rtl w:val="true"/>
          <w:lang w:bidi="ar-SA"/>
        </w:rPr>
        <w:t>فإن كانت هذه الغرائز تذهب بالإنسان بعيداً عن سواء السبيل، فلماذا خلقت؟ وما يريد اللّه تعالى بالإنسان هل يريد سبحانه بالبشر أن يخطأ ويذنب ليملأ جهنم ؟</w:t>
      </w:r>
    </w:p>
    <w:p>
      <w:pPr>
        <w:pStyle w:val="BookText"/>
        <w:rPr/>
      </w:pPr>
      <w:r>
        <w:rPr>
          <w:rFonts w:ascii="Amiri" w:hAnsi="Amiri" w:eastAsia="Amiri" w:cs="Amiri"/>
          <w:color w:val="111111"/>
          <w:sz w:val="28"/>
          <w:sz w:val="28"/>
          <w:szCs w:val="28"/>
          <w:rtl w:val="true"/>
          <w:lang w:bidi="ar-SA"/>
        </w:rPr>
        <w:t>سؤال قد يطرحه البعض، والجواب على ذلك يُعرف بعد معرفة حقيقة الوجود بشكل عام وفلسفة خلق الإنسان في هذا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خلقت الشهوات وأوجدت في الإنسان لتكون في خدمة كمال الإنسان وفي فائدته وحفظه من التلف والضياع والانقراض، لأن تلك الغرائز الفطرية أوجدها اللّه تعالى وبيَّن غايات وجودها وبرمج لها وحددها، لكن الإنسان لا يتفكر في ذلك، فعلى سبيل المثال وليس الحصر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الغريزة الجنسية وهي من أهم الغرائز المودعة في الإنسان وأعظمها ضغطاً عليه كما يتصورها البعض، ولكن الظاهر أن الغرائز والشهوات التي أوجدها اللّه تعالى متوازنة جميعها من حيث القوة والانفعال بشكل دقيق وكل تعمل حسب وظيفتها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فغريزة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لحفظ الإنسان من التلف والضياع والانقراض، وذلك ضمن الأطر الشرعية، 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لِفُرُوجِهِمْ حَافِظُونَ</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الزِّنَا إِنَّهُ كَانَ فَاحِشَةً وَسَاءَ سَبِيلًا</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إن لم تُنَظَّم ويُسيطر عليها من قبل العقل والشرع لأصبح الإنسان يفعل </w:t>
      </w:r>
      <w:bookmarkStart w:id="43" w:name="pg15884_171071"/>
    </w:p>
    <w:p>
      <w:pPr>
        <w:pStyle w:val="BookText"/>
        <w:rPr/>
      </w:pPr>
      <w:bookmarkEnd w:id="43"/>
      <w:r>
        <w:rPr>
          <w:rFonts w:ascii="Amiri" w:hAnsi="Amiri" w:eastAsia="Amiri" w:cs="Amiri"/>
          <w:color w:val="111111"/>
          <w:sz w:val="28"/>
          <w:sz w:val="28"/>
          <w:szCs w:val="28"/>
          <w:rtl w:val="true"/>
          <w:lang w:bidi="ar-SA"/>
        </w:rPr>
        <w:t>القبيح ويستسيغه، فهي غريزة ضاغطة وهي مترسخة في وجود الإنسان وليست غريزة حيوانية فقط، بل غريزة مشتركة لكل المخلوقات الحية، وهي غريزة حافظة للنوع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غريزة حب الطعام والشراب وحب المال وغيرها، كلها غرائز حافظة للوجود الإنساني، ولازمة في برنامج تكامله وتقدمه، فلو جرد الإنسان من غرائزه لا يمكنه أن يتقدم حتى خطوة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الدين ولا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التقدم الهائل الذي حصل عليه البشر كله نتيجة تلبية بعض غرائزه بالشكل الصحيح، كما أن الفساد المنتشر أيساً نتيجة الخضوع للغرائز بشكل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إذا لم يأكل يموت، وكذلك الحيوان، وإن لم يجد رغيفاً يأكله فربما أخذ يقتل ويُدمر، وعندها قد يصبح الممنوع مرغوباً لأنه تتوقف عليه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نجد القرآن حدد ذلك ونظم تلك الغرائز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وَاشْرَبُوا وَلَا تُسْرِفُوا إِنَّهُ لَا يُحِبُّ الْمُسْرِفِينَ</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غريزة حب المال، فإن المال فتنة كما يصفه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أَمْوَالُكُمْ وَأَوْلَادُكُمْ فِتْنَةٌ</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نفس الوقت القرآن ينظم ذلك أيضاً، فيقول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رُءُوسُ أَمْوَالِكُمْ لَا تَظْلِمُونَ وَلَا تُظْلَمُونَ</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15008228_2142443653"/>
      <w:bookmarkStart w:id="45" w:name="_Toc15"/>
      <w:bookmarkEnd w:id="44"/>
      <w:r>
        <w:rPr>
          <w:rtl w:val="true"/>
        </w:rPr>
        <w:t>وهل الأموال تؤكل؟</w:t>
      </w:r>
      <w:bookmarkEnd w:id="45"/>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أكل كل شيء بحسبه، وهنا المقصود طهروا أموالكم وأرزاقكم من الحرام والسحت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الحرام يلعب دوره في الفتك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المحرمات جراثيم وميكروبات تطيح بالنفس والروح والإنسان وبالتالي تفسد المجتمع</w:t>
      </w:r>
      <w:r>
        <w:rPr>
          <w:rFonts w:eastAsia="Amiri" w:cs="Amiri" w:ascii="Amiri" w:hAnsi="Amiri"/>
          <w:color w:val="111111"/>
          <w:sz w:val="28"/>
          <w:szCs w:val="28"/>
          <w:rtl w:val="true"/>
          <w:lang w:bidi="ar-SA"/>
        </w:rPr>
        <w:t xml:space="preserve">.. </w:t>
      </w:r>
      <w:bookmarkStart w:id="46" w:name="pg15884_171072"/>
    </w:p>
    <w:p>
      <w:pPr>
        <w:pStyle w:val="Heading3"/>
        <w:numPr>
          <w:ilvl w:val="2"/>
          <w:numId w:val="1"/>
        </w:numPr>
        <w:rPr/>
      </w:pPr>
      <w:bookmarkStart w:id="47" w:name="__RefHeading___Toc15008230_2142443653"/>
      <w:bookmarkStart w:id="48" w:name="_Toc16"/>
      <w:bookmarkEnd w:id="46"/>
      <w:bookmarkEnd w:id="47"/>
      <w:r>
        <w:rPr>
          <w:rtl w:val="true"/>
        </w:rPr>
        <w:t>الجوارح أوعية العبادة</w:t>
      </w:r>
      <w:bookmarkEnd w:id="48"/>
    </w:p>
    <w:p>
      <w:pPr>
        <w:pStyle w:val="BookText"/>
        <w:rPr/>
      </w:pPr>
      <w:r>
        <w:rPr>
          <w:rFonts w:ascii="Amiri" w:hAnsi="Amiri" w:eastAsia="Amiri" w:cs="Amiri"/>
          <w:color w:val="111111"/>
          <w:sz w:val="28"/>
          <w:sz w:val="28"/>
          <w:szCs w:val="28"/>
          <w:rtl w:val="true"/>
          <w:lang w:bidi="ar-SA"/>
        </w:rPr>
        <w:t>بل حتى أعضاء الإنسان جعلها اللّه تعالى أوعية للعبادة، فالعين واللسان والقلب واليد والأطراف كلها، أوعية للعبادة ولم يغفل القرآن منها، فذكر كل عضو منها وحدد وظيفته، لذلك سوف يسأل اللّه سبحانه أعضاء الإنسان يوم القيامة وسوف تشهد على تقصیره بحقها وعدم الإستفادة منها بما يليق بدورها ووظيفتها الأساسية،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تَشْهَدُ عَلَيْهِمْ أَلْسِنَتُهُمْ وَأَيْدِيهِمْ وَأَرْجُلُهُمْ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كلها وسائل وأوعية لكسب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أوعية ووسائل دفاع للإنسان في مقابل الهوى والشيطان، كما تكون في المقابل وسائل فتك له في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أوعية ووسائل توصل الإنسان إلى النعيم ودار الأمان والراحة والسعادة كما أنها أوعية ووسائل يمكن أن توصل بالإنسان إلى الجحيم والتعاسة والحزن والحسرة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تكسب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تكسب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لو جعل هذه الحقيقة نصب عينيه دائماً وعمل بمقتضاها، سوف يهنأ ويحصل على السعادة الأبدية بفضل اللّه تعالى</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5008232_2142443653"/>
      <w:bookmarkStart w:id="50" w:name="_Toc17"/>
      <w:bookmarkEnd w:id="49"/>
      <w:r>
        <w:rPr>
          <w:rtl w:val="true"/>
        </w:rPr>
        <w:t>الذنوب أمراض</w:t>
      </w:r>
      <w:bookmarkEnd w:id="50"/>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الذنوب بأجمعها تعتبر أمراض النفس حتى الصغيرة منها، فالخطأ الصغير والذنب العادي والعثرة البسيطة كالميكروب والجرثومة الصغيرة قد لا تراها العين المجردة إلا بالميكروسكوبات والمجاهر ولكنها قد تفتك بأمة كاملة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كذلك الذنوب،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من مستصغر الشرر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الموعظة والتذكير والتفكر والمحاسبة لتصفية السجل الكبير للإنسان لكي تتعظ القلوب وتصحو الضمائر وتتفتح العقول بنور اللّه تعالى، قال بعض الحكماء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الموعظة موقظة القلوب من سيئة الغفلة ومنقذة البصائر من سكرة الحيرة ومحيية لها من موت الجهالة ومستخرجة لها من ضيق الضلالة</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والذنوب تبتدأ صغيرة ثم 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تصبح علة ومرضاً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وأدق تعبير في ذلك ما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إذا أذنب ذنباً كانت نقطة سوداء على قلبه، فإن تاب واستغفر صفى قلبه منها، فإن زاد زادت حتى يغلف القلب بكثرة الذنوب فذلك هو الران الذي ذكره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مَا كَانُوا يَكْسِبُونَ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والقلب والعقل والضمير والسريرة الباطنة هي مصدر قوة الإنسان وضعفه فبقوتها وسلامتها من الأمراض يسلم الإنسان، وبسقمها وفسادها يهلك الإنسان ويخسر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وأن في الجسد مضغة إذا صلحت صلح الجسد كله وإذا فسدت فسد الجسد كله، الا وهي القلب</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هذا المعنى،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مامن شيء أفسد للقلب من خطيئة، إن القلب ليواقع الخطيئة فما تزال به حتى تغلب عليه فيصير أعلاه أسفله</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يجب على الإنسان أن يبتعد عن الذنوب التي تميت القلوب والضمائر وتورث الهلكة والخسران يقول عبد اللّه بن المبارك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رأيت الذنوب تميت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يورث الذل إدمانها</w:t>
      </w:r>
    </w:p>
    <w:p>
      <w:pPr>
        <w:pStyle w:val="BookText"/>
        <w:rPr/>
      </w:pPr>
      <w:r>
        <w:rPr>
          <w:rFonts w:ascii="Amiri" w:hAnsi="Amiri" w:eastAsia="Amiri" w:cs="Amiri"/>
          <w:color w:val="111111"/>
          <w:sz w:val="28"/>
          <w:sz w:val="28"/>
          <w:szCs w:val="28"/>
          <w:rtl w:val="true"/>
          <w:lang w:bidi="ar-SA"/>
        </w:rPr>
        <w:t>وترك الذنوب حياة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لنفسك عصيانها</w:t>
      </w:r>
    </w:p>
    <w:p>
      <w:pPr>
        <w:pStyle w:val="BookText"/>
        <w:rPr/>
      </w:pPr>
      <w:r>
        <w:rPr>
          <w:rFonts w:ascii="Amiri" w:hAnsi="Amiri" w:eastAsia="Amiri" w:cs="Amiri"/>
          <w:color w:val="111111"/>
          <w:sz w:val="28"/>
          <w:sz w:val="28"/>
          <w:szCs w:val="28"/>
          <w:rtl w:val="true"/>
          <w:lang w:bidi="ar-SA"/>
        </w:rPr>
        <w:t>من هنا نجد أن الذنوب إذا تتابعت على القلوب تغلفها وتتركز حتى تصبح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يصبح المرض عضالاً فيصعب العلاج، وعندها لا تلين إلى موعظة ولا تخشع لإيمان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عَلَى قُلُوبِهِمْ وَعَلَى سَمْعِهِمْ وَعَلَى أَبْصَارِهِمْ غِشَاوَةٌ وَلَهُمْ عَذَابٌ عَظِيمٌ</w:t>
      </w:r>
      <w:r>
        <w:rPr>
          <w:rFonts w:eastAsia="Amiri" w:cs="Amiri" w:ascii="Amiri" w:hAnsi="Amiri"/>
          <w:color w:val="111111"/>
          <w:sz w:val="28"/>
          <w:szCs w:val="28"/>
          <w:rtl w:val="true"/>
          <w:lang w:bidi="ar-SA"/>
        </w:rPr>
        <w:t xml:space="preserve">) </w:t>
      </w:r>
      <w:r>
        <w:rPr>
          <w:rStyle w:val="FootnoteAnchor"/>
          <w:rtl w:val="true"/>
        </w:rPr>
        <w:footnoteReference w:id="1153"/>
      </w:r>
      <w:bookmarkStart w:id="51" w:name="pg15884_171075"/>
    </w:p>
    <w:p>
      <w:pPr>
        <w:pStyle w:val="Heading3"/>
        <w:numPr>
          <w:ilvl w:val="2"/>
          <w:numId w:val="1"/>
        </w:numPr>
        <w:rPr/>
      </w:pPr>
      <w:bookmarkStart w:id="52" w:name="__RefHeading___Toc15008234_2142443653"/>
      <w:bookmarkStart w:id="53" w:name="_Toc18"/>
      <w:bookmarkEnd w:id="51"/>
      <w:bookmarkEnd w:id="52"/>
      <w:r>
        <w:rPr>
          <w:rtl w:val="true"/>
        </w:rPr>
        <w:t>كيف نعالج الأمراض الروحية</w:t>
      </w:r>
      <w:bookmarkEnd w:id="53"/>
    </w:p>
    <w:p>
      <w:pPr>
        <w:pStyle w:val="Heading4"/>
        <w:numPr>
          <w:ilvl w:val="3"/>
          <w:numId w:val="1"/>
        </w:numPr>
        <w:rPr/>
      </w:pPr>
      <w:bookmarkStart w:id="54" w:name="__RefHeading___Toc15008236_2142443653"/>
      <w:bookmarkStart w:id="55" w:name="_Toc19"/>
      <w:bookmarkEnd w:id="54"/>
      <w:r>
        <w:rPr>
          <w:rtl w:val="true"/>
        </w:rPr>
        <w:t>إشارة</w:t>
      </w:r>
      <w:r>
        <w:rPr>
          <w:rtl w:val="true"/>
        </w:rPr>
        <w:t>:</w:t>
      </w:r>
      <w:bookmarkEnd w:id="55"/>
    </w:p>
    <w:p>
      <w:pPr>
        <w:pStyle w:val="BookText"/>
        <w:rPr/>
      </w:pPr>
      <w:r>
        <w:rPr>
          <w:rFonts w:ascii="IRNazanin" w:hAnsi="IRNazanin" w:eastAsia="IRNazanin"/>
          <w:color w:val="111111"/>
          <w:sz w:val="28"/>
          <w:sz w:val="28"/>
          <w:szCs w:val="28"/>
          <w:rtl w:val="true"/>
          <w:lang w:bidi="fa-IR"/>
        </w:rPr>
        <w:t>إذن ما العمل؟</w:t>
      </w:r>
    </w:p>
    <w:p>
      <w:pPr>
        <w:pStyle w:val="BookText"/>
        <w:rPr/>
      </w:pPr>
      <w:r>
        <w:rPr>
          <w:rFonts w:ascii="Amiri" w:hAnsi="Amiri" w:eastAsia="Amiri" w:cs="Amiri"/>
          <w:color w:val="111111"/>
          <w:sz w:val="28"/>
          <w:sz w:val="28"/>
          <w:szCs w:val="28"/>
          <w:rtl w:val="true"/>
          <w:lang w:bidi="ar-SA"/>
        </w:rPr>
        <w:t>و ما السبيل إلى النجاة؟</w:t>
      </w:r>
    </w:p>
    <w:p>
      <w:pPr>
        <w:pStyle w:val="BookText"/>
        <w:rPr/>
      </w:pPr>
      <w:r>
        <w:rPr>
          <w:rFonts w:ascii="Amiri" w:hAnsi="Amiri" w:eastAsia="Amiri" w:cs="Amiri"/>
          <w:color w:val="111111"/>
          <w:sz w:val="28"/>
          <w:sz w:val="28"/>
          <w:szCs w:val="28"/>
          <w:rtl w:val="true"/>
          <w:lang w:bidi="ar-SA"/>
        </w:rPr>
        <w:t>وما الطريق إلى العلاج؟</w:t>
      </w:r>
    </w:p>
    <w:p>
      <w:pPr>
        <w:pStyle w:val="BookText"/>
        <w:rPr/>
      </w:pPr>
      <w:r>
        <w:rPr>
          <w:rFonts w:ascii="Amiri" w:hAnsi="Amiri" w:eastAsia="Amiri" w:cs="Amiri"/>
          <w:color w:val="111111"/>
          <w:sz w:val="28"/>
          <w:sz w:val="28"/>
          <w:szCs w:val="28"/>
          <w:rtl w:val="true"/>
          <w:lang w:bidi="ar-SA"/>
        </w:rPr>
        <w:t>يبدو أن الوقاية هي أقصر الطرق وأنجح المسالك لتحصين الثغور والدفاعات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تسمح للأعداء باختراقها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يكون إلا بالعمل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طرق الوقاية هي</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5008238_2142443653"/>
      <w:bookmarkStart w:id="57" w:name="_Toc20"/>
      <w:bookmarkEnd w:id="56"/>
      <w:r>
        <w:rPr>
          <w:rtl w:val="true"/>
        </w:rPr>
        <w:t>محاسبة النفس</w:t>
      </w:r>
      <w:bookmarkEnd w:id="57"/>
    </w:p>
    <w:p>
      <w:pPr>
        <w:pStyle w:val="BookText"/>
        <w:rPr/>
      </w:pPr>
      <w:r>
        <w:rPr>
          <w:rFonts w:ascii="Amiri" w:hAnsi="Amiri" w:eastAsia="Amiri" w:cs="Amiri"/>
          <w:color w:val="111111"/>
          <w:sz w:val="28"/>
          <w:sz w:val="28"/>
          <w:szCs w:val="28"/>
          <w:rtl w:val="true"/>
          <w:lang w:bidi="ar-SA"/>
        </w:rPr>
        <w:t>فينظر الإنسان في كل يوم ما عمله من الطاعات والواجبات، وما اقترفه من معاص، ثم الموازنة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مهم، يتعلق بكشف الحساب اليومي، حتى يمكنه معالجة الإصابة من المرض بسهولة قبل استفحاله واستشرائه في الروح والضمير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ترجيح كفة الطاعات في الميزان اليومي يستوجب الشكر على توفيق الطاعة وأداء التكليف والواجب، وبالتالي استجلاب الرضا الإلهي والتوفيق الدنيوي والأخروي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ترجحت كفة المعاصي في الميزان اليومي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الاستغفار والتوبة والإنابة، أي لابد من تأديب النفس وترويضها وجرها إلى بيت الطاعة بالموعظة مرة، وبالتأنيب مرة وبالتقريع مرة، وبالاستغفار والصحوة مرة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والمحاسبة هي عمل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والأولياء والأوصياء والمعصومين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bookmarkStart w:id="58" w:name="pg15884_171076"/>
    </w:p>
    <w:p>
      <w:pPr>
        <w:pStyle w:val="BookText"/>
        <w:rPr/>
      </w:pPr>
      <w:bookmarkEnd w:id="58"/>
      <w:r>
        <w:rPr>
          <w:rFonts w:ascii="Amiri" w:hAnsi="Amiri" w:eastAsia="Amiri" w:cs="Amiri"/>
          <w:color w:val="111111"/>
          <w:sz w:val="28"/>
          <w:sz w:val="28"/>
          <w:szCs w:val="28"/>
          <w:rtl w:val="true"/>
          <w:lang w:bidi="ar-SA"/>
        </w:rPr>
        <w:t>هي الحالة الصحيحة السليمة فيكون فيها الجسد سليماً والعقل سليماً والروح والنفس مطمئنة هانئة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يحاسب نفسه في كل يوم، فإن عمل حسناً استزاد اللّه وإن عمل سيئاً استغفر اللّه منه وتاب إليه</w:t>
      </w:r>
      <w:r>
        <w:rPr>
          <w:rFonts w:eastAsia="Amiri" w:cs="Amiri" w:ascii="Amiri" w:hAnsi="Amiri"/>
          <w:color w:val="111111"/>
          <w:sz w:val="28"/>
          <w:szCs w:val="28"/>
          <w:rtl w:val="true"/>
          <w:lang w:bidi="ar-SA"/>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كبيرة مع الاستغفار ولا صغيرة مع الإصرار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فإن التوبة والإنابة توجب سلامة القلب، فالقلب والضمير في أصل الخلقة سليم،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w:t>
      </w:r>
      <w:r>
        <w:rPr>
          <w:rFonts w:eastAsia="Amiri" w:cs="Amiri" w:ascii="Amiri" w:hAnsi="Amiri"/>
          <w:color w:val="111111"/>
          <w:sz w:val="28"/>
          <w:szCs w:val="28"/>
          <w:rtl w:val="true"/>
          <w:lang w:bidi="ar-SA"/>
        </w:rPr>
        <w:t xml:space="preserve">) </w:t>
      </w:r>
      <w:r>
        <w:rPr>
          <w:rStyle w:val="FootnoteAnchor"/>
          <w:rtl w:val="true"/>
        </w:rPr>
        <w:footnoteReference w:id="1156"/>
      </w:r>
      <w:r>
        <w:rPr>
          <w:rFonts w:ascii="Amiri" w:hAnsi="Amiri" w:eastAsia="Amiri" w:cs="Amiri"/>
          <w:color w:val="111111"/>
          <w:sz w:val="28"/>
          <w:sz w:val="28"/>
          <w:szCs w:val="28"/>
          <w:rtl w:val="true"/>
          <w:lang w:bidi="ar-SA"/>
        </w:rPr>
        <w:t>وإنما يمرض ويسقم ويسود بأمراض الذنوب واقتراف المعاصي والخطايا</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5008240_2142443653"/>
      <w:bookmarkStart w:id="60" w:name="_Toc21"/>
      <w:bookmarkEnd w:id="59"/>
      <w:r>
        <w:rPr>
          <w:rtl w:val="true"/>
        </w:rPr>
        <w:t>ومنها التوبة</w:t>
      </w:r>
      <w:bookmarkEnd w:id="60"/>
    </w:p>
    <w:p>
      <w:pPr>
        <w:pStyle w:val="BookText"/>
        <w:rPr/>
      </w:pPr>
      <w:r>
        <w:rPr>
          <w:rFonts w:ascii="Amiri" w:hAnsi="Amiri" w:eastAsia="Amiri" w:cs="Amiri"/>
          <w:color w:val="111111"/>
          <w:sz w:val="28"/>
          <w:sz w:val="28"/>
          <w:szCs w:val="28"/>
          <w:rtl w:val="true"/>
          <w:lang w:bidi="ar-SA"/>
        </w:rPr>
        <w:t>وهي تنزيه القلب مما اقترفه من الذنوب والموعظة الحسنة لها دور كبير في التوبة والإنابة لأنها تخرج وتبحث عن مرتع لها فتستقر وتؤدي أثرها، كما أن السيئة والجرثومة تخرج لتبحث عن مرتع لها لتستقر فيه وتؤدي أثرها السلبي هي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حذر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ونصحوا الأمة باجتنابها، فعن المفضل قال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مفضل، إياك والذنوب، وحذرها شيعتنا فواللّه ما هي إلى أحد أسرع منها إليكم، إن أحدكم لتصيبه المعرة من السلطان وما ذاك إلا بذنوبه، وأنه ليصيبه السقم وما ذاك إلا بذنوبه، وأنه ليحبس عنه الرزق وما هو إلا بذنوبه، وانه ليشدد عليه عند الموت وما هو إلا بذنوبه، حتى يقول من حضره لقد غم بالموت، فلما رأى ما قد دخلني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ذاك يامفضّل؟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واللّه، إنكم لا تؤاخذون بها في الآخرة وعجلت لكم في الدنيا</w:t>
      </w:r>
      <w:r>
        <w:rPr>
          <w:rFonts w:eastAsia="Amiri" w:cs="Amiri" w:ascii="Amiri" w:hAnsi="Amiri"/>
          <w:color w:val="111111"/>
          <w:sz w:val="28"/>
          <w:szCs w:val="28"/>
          <w:rtl w:val="true"/>
          <w:lang w:bidi="ar-SA"/>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 xml:space="preserve">. </w:t>
      </w:r>
      <w:bookmarkStart w:id="61" w:name="pg15884_171077"/>
    </w:p>
    <w:p>
      <w:pPr>
        <w:pStyle w:val="Heading3"/>
        <w:numPr>
          <w:ilvl w:val="2"/>
          <w:numId w:val="1"/>
        </w:numPr>
        <w:rPr/>
      </w:pPr>
      <w:bookmarkStart w:id="62" w:name="__RefHeading___Toc15008242_2142443653"/>
      <w:bookmarkStart w:id="63" w:name="_Toc22"/>
      <w:bookmarkEnd w:id="61"/>
      <w:bookmarkEnd w:id="62"/>
      <w:r>
        <w:rPr>
          <w:rtl w:val="true"/>
        </w:rPr>
        <w:t>حقيقة الإنابة</w:t>
      </w:r>
      <w:bookmarkEnd w:id="63"/>
    </w:p>
    <w:p>
      <w:pPr>
        <w:pStyle w:val="BookText"/>
        <w:rPr/>
      </w:pPr>
      <w:r>
        <w:rPr>
          <w:rFonts w:ascii="Amiri" w:hAnsi="Amiri" w:eastAsia="Amiri" w:cs="Amiri"/>
          <w:color w:val="111111"/>
          <w:sz w:val="28"/>
          <w:sz w:val="28"/>
          <w:szCs w:val="28"/>
          <w:rtl w:val="true"/>
          <w:lang w:bidi="ar-SA"/>
        </w:rPr>
        <w:t>ثم ورد في الدعاء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إنابة المخبتين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تعني الإنابة؟</w:t>
      </w:r>
    </w:p>
    <w:p>
      <w:pPr>
        <w:pStyle w:val="BookText"/>
        <w:rPr/>
      </w:pPr>
      <w:r>
        <w:rPr>
          <w:rFonts w:ascii="Amiri" w:hAnsi="Amiri" w:eastAsia="Amiri" w:cs="Amiri"/>
          <w:color w:val="111111"/>
          <w:sz w:val="28"/>
          <w:sz w:val="28"/>
          <w:szCs w:val="28"/>
          <w:rtl w:val="true"/>
          <w:lang w:bidi="ar-SA"/>
        </w:rPr>
        <w:t>الإنابة التي طلبها الداعي في هذا الدعاء، قد تعتبر الطور الثاني أو الصفحة الثانية للتوبة، ولكن هي أرفع درجة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نافلة القول أن نعرف بأن للتوبة ثلاث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 هي اليقظة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صحوة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والشعور بالذنب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والندم على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يسمى بالشعور الواعي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الإنابة إلى اللّه تعالى وهي العزم على الطاعة والعزم على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التنفيذ والمكاشفة لرصد الحساب الكسبي، من من السيئات والحسنات، حتى يفصل بين التوبة الحقيقية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والتوبة التي تتردد على لسان بعض العصاة والمردة، والتي لا تتعدى كونها لقلقة لسان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كتب على نفسه الرحمة والعفو لمن أرادها حقيقة لا هزواً ولعباً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جَاءَكَ الَّذِينَ يُؤْمِنُونَ بِآيَاتِنَا فَقُلْ سَلَامٌ عَلَيْكُمْ كَتَبَ رَبُّكُمْ عَلَى نَفْسِهِ الرَّحْمَةَ أَنَّهُ مَنْ عَمِلَ مِنْكُمْ سُوءًا بِجَهَالَةٍ ثُمَّ تَابَ مِنْ بَعْدِهِ وَأَصْلَحَ فَأَنَّهُ غَفُورٌ رَحِيمٌ</w:t>
      </w:r>
      <w:r>
        <w:rPr>
          <w:rFonts w:eastAsia="Amiri" w:cs="Amiri" w:ascii="Amiri" w:hAnsi="Amiri"/>
          <w:color w:val="111111"/>
          <w:sz w:val="28"/>
          <w:szCs w:val="28"/>
          <w:rtl w:val="true"/>
          <w:lang w:bidi="ar-SA"/>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حث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التوبة والاستغفار في كل وقت وفي كل ساعة وبدون تردد وتأخير، فهذا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مناجاته الأولى وهي مناجاة التائبين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إلهي ألبستني الخطايا ثوب مذلتي، وجللني التباعد منك لباس مسكنتي، وأمات قلبي عظيم جنايتي، فأحيه بتوبة منك يا أملي وبغيتي، ويا سؤلي و منيتي، فوعزتك ما أجد لذنوبي سواك غافرا، ولا أرى لكسري غيرك جابرا، وقد </w:t>
      </w:r>
    </w:p>
    <w:p>
      <w:pPr>
        <w:pStyle w:val="BookText"/>
        <w:rPr/>
      </w:pPr>
      <w:r>
        <w:rPr>
          <w:rFonts w:ascii="Amiri" w:hAnsi="Amiri" w:eastAsia="Amiri" w:cs="Amiri"/>
          <w:color w:val="111111"/>
          <w:sz w:val="28"/>
          <w:sz w:val="28"/>
          <w:szCs w:val="28"/>
          <w:rtl w:val="true"/>
          <w:lang w:bidi="ar-SA"/>
        </w:rPr>
        <w:t>خضعت بالإنابة إليك</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الإمام المعصوم لها هكذا يرى نفسه مقصراً أمام اللّه سبحانه، فكيف بنا؟ والتوبة والإنابة رحمة إلهية منحها اللّه تعالى بفضله وكرمه لبني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تفضل بها اللّه تعالى لمن يريدها بشرطها وشروطها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p>
    <w:p>
      <w:pPr>
        <w:pStyle w:val="BookText"/>
        <w:rPr/>
      </w:pP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سلطت علي الشيطان وأجريته مجرى الدم مني فاجعل لي شيئاً، فقال تعالى يا آدم جعلت لك أن من هم من ذريتك بسيئة لم تكتب عليه، فإن عملها كتبت عليه سيئة، ومن هَمَّ منهم بحسنة فإن لم يفعلها كتبت له حسنة، فإن هو عملها كتبت له عشراً،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لك أن من عمل منهم سيئة ثم استغفرني غفرت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لهم التوبة حتى يبلغ النفس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حسبي</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لابد من الإشارة إلى أنه لا ريب ولا شك في وجوب التوبة، لدلالة العقل والنقل على وجوبها، كما صرح بذلك العلماء، وقد سبق بعض البيان في ذلك مما أوضحناه من فائدة التوبة وغرضها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يوجبها لأن من بديهياته التوقي والتحرز من الأضرار الموجبة لشقاء الإنسان والتحرز من مضار الذنوب، في عاجل الحياة وأجلها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أوجبها القرآن في كثير من الآيات أشرنا إلى بعض نصوصها، والسنة أيضاً وجوباً محتماً وقد حثت عليها مؤكدة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التشويق إليها،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عزوجل فضولاً من رزقه ينحله من يشاء من خلقه، واللّه باسط يديه عند كل فجر لمذنب الليل هل يتوب فيغفر له ويبسط يديه عند مغيب الشمس لمذنب النهار هل يتوب فيغفر له</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xml:space="preserve">. </w:t>
      </w:r>
      <w:bookmarkStart w:id="64" w:name="pg15884_171079"/>
    </w:p>
    <w:p>
      <w:pPr>
        <w:pStyle w:val="Heading3"/>
        <w:numPr>
          <w:ilvl w:val="2"/>
          <w:numId w:val="1"/>
        </w:numPr>
        <w:rPr/>
      </w:pPr>
      <w:bookmarkStart w:id="65" w:name="__RefHeading___Toc15008244_2142443653"/>
      <w:bookmarkStart w:id="66" w:name="_Toc23"/>
      <w:bookmarkEnd w:id="64"/>
      <w:bookmarkEnd w:id="65"/>
      <w:r>
        <w:rPr>
          <w:rtl w:val="true"/>
        </w:rPr>
        <w:t>إن اللّه يغفر الذنوب جميعاً</w:t>
      </w:r>
      <w:bookmarkEnd w:id="66"/>
    </w:p>
    <w:p>
      <w:pPr>
        <w:pStyle w:val="BookText"/>
        <w:rPr/>
      </w:pPr>
      <w:r>
        <w:rPr>
          <w:rFonts w:ascii="Amiri" w:hAnsi="Amiri" w:eastAsia="Amiri" w:cs="Amiri"/>
          <w:color w:val="111111"/>
          <w:sz w:val="28"/>
          <w:sz w:val="28"/>
          <w:szCs w:val="28"/>
          <w:rtl w:val="true"/>
          <w:lang w:bidi="ar-SA"/>
        </w:rPr>
        <w:t xml:space="preserve">وهنا استوقفتني هذه السطور من دعاء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إلهي إن كان الندم على الذنب توبة فإني وعزتك من النادمين، وإن كان الاستغفار من الخطيئة حطة فإني لك من المستغفرين لك العتبى حتى ترضى إلهي بقدرتك عليّ تب عليّ، وبحلمك عني اعف عني وبعلمك بي ارفق بي، إلهي أنت الذي فتحت لعبادك باباً إلى عفوك سميته التوبة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إِلَى اللَّهِ تَوْبَةً نَصُوحًا</w:t>
      </w:r>
      <w:r>
        <w:rPr>
          <w:rFonts w:eastAsia="Amiri" w:cs="Amiri" w:ascii="Amiri" w:hAnsi="Amiri"/>
          <w:color w:val="111111"/>
          <w:sz w:val="28"/>
          <w:szCs w:val="28"/>
          <w:rtl w:val="true"/>
          <w:lang w:bidi="ar-SA"/>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باب التوبة مفتوح لمن أراد دخوله، لكن هل نكون نحن ممن يريد أن يدخل هذا الباب الذي شرع على مصراعيه في هذا الشهر العظيم شهر الإنابة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وشهر الغفران؟ فعلينا أن نعمل جاهدين لدخول هذا الباب واجتياز كل العقبات التي في طريقنا، وأن لا ننسى بأن اللّه تعالى عواد بالمغفرة، كما نحن العوادون بالذنوب والخطايا والمعاصي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نقنط ولا نيأس من رحمته تعالى وهو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شجع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تجديد التوبة والإنابة ومواصلتها بلا انقطاع، وذلك انقاذاً لأنفسنا التي صارت ضحية الآثام والذنوب</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بن مسلم، ذنوب المؤمن إذا تاب عنها مغفورة له، فليعمل المؤمن لما يستأنف بعد التوبة والمغفرة، أما </w:t>
      </w:r>
    </w:p>
    <w:p>
      <w:pPr>
        <w:pStyle w:val="BookText"/>
        <w:rPr/>
      </w:pPr>
      <w:r>
        <w:rPr>
          <w:rFonts w:ascii="Amiri" w:hAnsi="Amiri" w:eastAsia="Amiri" w:cs="Amiri"/>
          <w:color w:val="111111"/>
          <w:sz w:val="28"/>
          <w:sz w:val="28"/>
          <w:szCs w:val="28"/>
          <w:rtl w:val="true"/>
          <w:lang w:bidi="ar-SA"/>
        </w:rPr>
        <w:t>واللّه أنها ليست إلا لأهل الإيمان،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 بعد التوبة والاستغفار من الذنوب وعاد في التوبة،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مسلم أترى العبد المؤمن يندم على ذنبه ويستغفر اللّه تعالى منه ويتوب ثم لا يقبل اللّه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فعل ذلك مراراً يذنب ثم يتوب ويستغفر،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عاد المؤمن بالاستغفار والتوبة عاد اللّه عليه بالمغفرة إن اللّه غفور رحيم، يقبل التوبة ويعفو عن السيئات، فإياك أن تُقنِط المؤمنين من رحمة اللّه تعالى</w:t>
      </w:r>
      <w:r>
        <w:rPr>
          <w:rFonts w:eastAsia="Amiri" w:cs="Amiri" w:ascii="Amiri" w:hAnsi="Amiri"/>
          <w:color w:val="111111"/>
          <w:sz w:val="28"/>
          <w:szCs w:val="28"/>
          <w:rtl w:val="true"/>
          <w:lang w:bidi="ar-SA"/>
        </w:rPr>
        <w:t xml:space="preserve">) </w:t>
      </w:r>
      <w:r>
        <w:rPr>
          <w:rStyle w:val="FootnoteAnchor"/>
          <w:rtl w:val="true"/>
        </w:rPr>
        <w:footnoteReference w:id="1165"/>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رحماك من رب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رحماك من رب كريم</w:t>
      </w:r>
      <w:r>
        <w:rPr>
          <w:rFonts w:eastAsia="Amiri" w:cs="Amiri" w:ascii="Amiri" w:hAnsi="Amiri"/>
          <w:color w:val="111111"/>
          <w:sz w:val="28"/>
          <w:szCs w:val="28"/>
          <w:rtl w:val="true"/>
          <w:lang w:bidi="ar-SA"/>
        </w:rPr>
        <w:t xml:space="preserve">.. </w:t>
      </w:r>
      <w:bookmarkStart w:id="67" w:name="pg15884_171081"/>
    </w:p>
    <w:p>
      <w:pPr>
        <w:pStyle w:val="Heading3"/>
        <w:numPr>
          <w:ilvl w:val="2"/>
          <w:numId w:val="1"/>
        </w:numPr>
        <w:rPr/>
      </w:pPr>
      <w:bookmarkStart w:id="68" w:name="__RefHeading___Toc15008246_2142443653"/>
      <w:bookmarkStart w:id="69" w:name="_Toc24"/>
      <w:bookmarkEnd w:id="67"/>
      <w:bookmarkEnd w:id="68"/>
      <w:r>
        <w:rPr>
          <w:rtl w:val="true"/>
        </w:rPr>
        <w:t>على مرفأ الأمان</w:t>
      </w:r>
      <w:bookmarkEnd w:id="69"/>
    </w:p>
    <w:p>
      <w:pPr>
        <w:pStyle w:val="BookText"/>
        <w:rPr/>
      </w:pPr>
      <w:r>
        <w:rPr>
          <w:rFonts w:ascii="Amiri" w:hAnsi="Amiri" w:eastAsia="Amiri" w:cs="Amiri"/>
          <w:color w:val="111111"/>
          <w:sz w:val="28"/>
          <w:sz w:val="28"/>
          <w:szCs w:val="28"/>
          <w:rtl w:val="true"/>
          <w:lang w:bidi="ar-SA"/>
        </w:rPr>
        <w:t>وبعد أن طلب الداعي التوبة والانابة من الذنوب والمعاصي ماذا يطلب؟</w:t>
      </w:r>
    </w:p>
    <w:p>
      <w:pPr>
        <w:pStyle w:val="BookText"/>
        <w:rPr/>
      </w:pPr>
      <w:r>
        <w:rPr>
          <w:rFonts w:ascii="Amiri" w:hAnsi="Amiri" w:eastAsia="Amiri" w:cs="Amiri"/>
          <w:color w:val="111111"/>
          <w:sz w:val="28"/>
          <w:sz w:val="28"/>
          <w:szCs w:val="28"/>
          <w:rtl w:val="true"/>
          <w:lang w:bidi="ar-SA"/>
        </w:rPr>
        <w:t>يطلب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مم الأمان؟</w:t>
      </w:r>
    </w:p>
    <w:p>
      <w:pPr>
        <w:pStyle w:val="BookText"/>
        <w:rPr/>
      </w:pPr>
      <w:r>
        <w:rPr>
          <w:rFonts w:ascii="Amiri" w:hAnsi="Amiri" w:eastAsia="Amiri" w:cs="Amiri"/>
          <w:color w:val="111111"/>
          <w:sz w:val="28"/>
          <w:sz w:val="28"/>
          <w:szCs w:val="28"/>
          <w:rtl w:val="true"/>
          <w:lang w:bidi="ar-SA"/>
        </w:rPr>
        <w:t>لقد قلنا آنفاً أن اللّه تعالى رؤوف رحيم وكتب على نفسه الرحمة، وهو الذي شجعنا على التوبة وعدم القنوط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الخوف؟ ألم يكن اللّه قد وعد المؤمن بالإطمئنان والأمان يوم لا أمان إلا أمانه؟ نعم له الأمان، لو جاء بالتوبة بشروطها،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الإنسان أن يتوب توبة نصوحا وعندئذ يمكن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طلبت التوبة والإنابة فلا تحزن، واطلب الأمان من ربك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بأمانك يا أمان الخائفين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بشرنا أئمتناء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بقبول التوبة النصوح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المقصود من الأمان في هذا الدعاء هو الأمان يوم الفزع الأكبر، وهذا ما يؤكده دعاء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مناجاته الثالثة وهي مناجاة الخائفين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أجرني من أليم غضبك وعظيم سخطك، ياحنان يا منان، یارحیم یارحمن، یاجبار یاقهار، یا غفار و یاستار، نجني برحمتك من عذاب النار، وفضيحة العار، إذا امتاز الأخيار من الأشرار، وحالت الأحوال، وقرب المحسنون وبعد المسيئون، ووفيت كل نفس ما كسبت وهم لا يظلمون</w:t>
      </w:r>
      <w:r>
        <w:rPr>
          <w:rFonts w:eastAsia="IRNazanin" w:cs="IRNazanin"/>
          <w:color w:val="111111"/>
          <w:sz w:val="28"/>
          <w:szCs w:val="28"/>
          <w:rtl w:val="true"/>
          <w:lang w:bidi="fa-IR"/>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بالإضافة إلى أن الإنسان لا يعلم عاقبة أمره، فعليه أن يسأل اللّه دائماً أن يرزقه الأمان، فالأعمال يلاحظ آخرها، لا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شخص كان أول عمله خيراً ثم ختم له بسوء، وكم من إنسان عمل سيئاً ثم ختم له بخير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نسألك حسن العاقبة، وقبول الطاعات والأعمال، يا من إذا سأله عبدٌ أعطاه، وإذا أمل ما عنده بلّغه مناه، وإذا أقبل عليه قربه وأدناه، وإذا جاهره بالعصيان ستر على ذنبه وغطّاه</w:t>
      </w:r>
      <w:r>
        <w:rPr>
          <w:rFonts w:eastAsia="Amiri" w:cs="Amiri" w:ascii="Amiri" w:hAnsi="Amiri"/>
          <w:color w:val="111111"/>
          <w:sz w:val="28"/>
          <w:szCs w:val="28"/>
          <w:rtl w:val="true"/>
          <w:lang w:bidi="ar-SA"/>
        </w:rPr>
        <w:t xml:space="preserve">.... </w:t>
      </w:r>
      <w:bookmarkStart w:id="70" w:name="pg15884_171083"/>
    </w:p>
    <w:p>
      <w:pPr>
        <w:pStyle w:val="Heading2"/>
        <w:numPr>
          <w:ilvl w:val="1"/>
          <w:numId w:val="1"/>
        </w:numPr>
        <w:rPr/>
      </w:pPr>
      <w:bookmarkStart w:id="71" w:name="__RefHeading___Toc15008248_2142443653"/>
      <w:bookmarkStart w:id="72" w:name="_Toc25"/>
      <w:bookmarkEnd w:id="70"/>
      <w:bookmarkEnd w:id="71"/>
      <w:r>
        <w:rPr>
          <w:rtl w:val="true"/>
        </w:rPr>
        <w:t>الفهرس</w:t>
      </w:r>
      <w:bookmarkEnd w:id="72"/>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الدعاء منهج 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الدعاء عمود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آداب الدعاء وشروطه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لماذا الإبطاء في الإجابة؟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قاعدة التسامح في أدلة السنن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دعاء اليوم الأول</w:t>
      </w:r>
    </w:p>
    <w:p>
      <w:pPr>
        <w:pStyle w:val="BookText"/>
        <w:rPr/>
      </w:pPr>
      <w:r>
        <w:rPr>
          <w:rFonts w:ascii="Amiri" w:hAnsi="Amiri" w:eastAsia="Amiri" w:cs="Amiri"/>
          <w:color w:val="111111"/>
          <w:sz w:val="28"/>
          <w:sz w:val="28"/>
          <w:szCs w:val="28"/>
          <w:rtl w:val="true"/>
          <w:lang w:bidi="ar-SA"/>
        </w:rPr>
        <w:t>الصوم وأبعاده التربوية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معنى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فلسفة 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باب الريان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صوم الجوارح والجوانح</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قيام القائمين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التنبيه من الغفلة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غفران الذنوب</w:t>
      </w:r>
      <w:r>
        <w:rPr>
          <w:rFonts w:eastAsia="IRNazanin" w:cs="IRNazanin"/>
          <w:color w:val="111111"/>
          <w:sz w:val="28"/>
          <w:szCs w:val="28"/>
          <w:rtl w:val="true"/>
          <w:lang w:bidi="fa-IR"/>
        </w:rPr>
        <w:t>...</w:t>
      </w:r>
      <w:r>
        <w:rPr>
          <w:rFonts w:eastAsia="IRNazanin" w:cs="IRNazanin"/>
          <w:color w:val="111111"/>
          <w:sz w:val="28"/>
          <w:szCs w:val="28"/>
          <w:lang w:bidi="fa-IR"/>
        </w:rPr>
        <w:t>63</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 الرحمة والتوبة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دعاء اليوم الثاني</w:t>
      </w:r>
    </w:p>
    <w:p>
      <w:pPr>
        <w:pStyle w:val="BookText"/>
        <w:rPr/>
      </w:pPr>
      <w:r>
        <w:rPr>
          <w:rFonts w:ascii="Amiri" w:hAnsi="Amiri" w:eastAsia="Amiri" w:cs="Amiri"/>
          <w:color w:val="111111"/>
          <w:sz w:val="28"/>
          <w:sz w:val="28"/>
          <w:szCs w:val="28"/>
          <w:rtl w:val="true"/>
          <w:lang w:bidi="ar-SA"/>
        </w:rPr>
        <w:t>المؤمن ومرضاة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معنى القرب من اللّه سبحانه</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مراتب الرضا</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سنن اللّه في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ماهو السخط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ماهي النقمة؟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الذنوب وآثارها على المجتمع</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من مكائد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القرآن المعجزة الخالدة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التدبّر عنوان القراءة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هكذا يُقرأ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دعاء اليوم الثالث</w:t>
      </w:r>
    </w:p>
    <w:p>
      <w:pPr>
        <w:pStyle w:val="BookText"/>
        <w:rPr/>
      </w:pPr>
      <w:r>
        <w:rPr>
          <w:rFonts w:ascii="Amiri" w:hAnsi="Amiri" w:eastAsia="Amiri" w:cs="Amiri"/>
          <w:color w:val="111111"/>
          <w:sz w:val="28"/>
          <w:sz w:val="28"/>
          <w:szCs w:val="28"/>
          <w:rtl w:val="true"/>
          <w:lang w:bidi="ar-SA"/>
        </w:rPr>
        <w:t>سمات الشخصية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الشخصية الإنسانية وأمراضها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الذكاء لت الشخصية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الذهن والأسباب المادية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إثبات الشيء لا ينفي ما عداه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ثلمات في الشخصية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ماهو الخير وكيفية طلبه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استجلاب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دعاء اليوم الرابع</w:t>
      </w:r>
    </w:p>
    <w:p>
      <w:pPr>
        <w:pStyle w:val="BookText"/>
        <w:rPr/>
      </w:pPr>
      <w:r>
        <w:rPr>
          <w:rFonts w:ascii="Amiri" w:hAnsi="Amiri" w:eastAsia="Amiri" w:cs="Amiri"/>
          <w:color w:val="111111"/>
          <w:sz w:val="28"/>
          <w:sz w:val="28"/>
          <w:szCs w:val="28"/>
          <w:rtl w:val="true"/>
          <w:lang w:bidi="ar-SA"/>
        </w:rPr>
        <w:t>النعم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ماذا يعني أمر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تسبيح فاطمة 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من ثمرات الذكر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من معاني الشكر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الشكر بين الآثار والتجليات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أقسام الشكر وصوره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بين الشكر والكفران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أمور تتعلق بالشكر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 قلة الشكر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يشكر المخلوق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 الشكر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في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المطلق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شكر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التحدث بالنعم</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الشكر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تكون فائدة الشكر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علامة كرم النفس وعلوها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الحفظ والستر</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دعاء اليوم الخامس</w:t>
      </w:r>
    </w:p>
    <w:p>
      <w:pPr>
        <w:pStyle w:val="BookText"/>
        <w:rPr/>
      </w:pPr>
      <w:r>
        <w:rPr>
          <w:rFonts w:ascii="Amiri" w:hAnsi="Amiri" w:eastAsia="Amiri" w:cs="Amiri"/>
          <w:color w:val="111111"/>
          <w:sz w:val="28"/>
          <w:sz w:val="28"/>
          <w:szCs w:val="28"/>
          <w:rtl w:val="true"/>
          <w:lang w:bidi="ar-SA"/>
        </w:rPr>
        <w:t>التوبة العودة إلى رحاب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صراع القوى</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التوبة لغة واصطلاحاً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التوبة ترك وعمل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الذنوب وآثارها الوضعية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ضعف الذاكرة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زوال النعم</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سلب الخشوع</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عدم استجابة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نزول البلاء</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دعاء اليوم السادس</w:t>
      </w:r>
    </w:p>
    <w:p>
      <w:pPr>
        <w:pStyle w:val="BookText"/>
        <w:rPr/>
      </w:pPr>
      <w:r>
        <w:rPr>
          <w:rFonts w:ascii="Amiri" w:hAnsi="Amiri" w:eastAsia="Amiri" w:cs="Amiri"/>
          <w:color w:val="111111"/>
          <w:sz w:val="28"/>
          <w:sz w:val="28"/>
          <w:szCs w:val="28"/>
          <w:rtl w:val="true"/>
          <w:lang w:bidi="ar-SA"/>
        </w:rPr>
        <w:t>بين الخوف والرجاء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الورع عن المحارم</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الطاعة مفتاح 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بين الخوف والرجاء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حذار من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سؤال وجواب</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دعاء اليوم السابع</w:t>
      </w:r>
    </w:p>
    <w:p>
      <w:pPr>
        <w:pStyle w:val="BookText"/>
        <w:rPr/>
      </w:pPr>
      <w:r>
        <w:rPr>
          <w:rFonts w:ascii="Amiri" w:hAnsi="Amiri" w:eastAsia="Amiri" w:cs="Amiri"/>
          <w:color w:val="111111"/>
          <w:sz w:val="28"/>
          <w:sz w:val="28"/>
          <w:szCs w:val="28"/>
          <w:rtl w:val="true"/>
          <w:lang w:bidi="ar-SA"/>
        </w:rPr>
        <w:t>الاستعانة باللّه طريق التوفيق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الاستعانة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مجانبة الهفوات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دور الذكر في صياغة الشخصية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الضلال وطرق النجاة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دعاء اليوم الثامن</w:t>
      </w:r>
    </w:p>
    <w:p>
      <w:pPr>
        <w:pStyle w:val="BookText"/>
        <w:rPr/>
      </w:pPr>
      <w:r>
        <w:rPr>
          <w:rFonts w:ascii="Amiri" w:hAnsi="Amiri" w:eastAsia="Amiri" w:cs="Amiri"/>
          <w:color w:val="111111"/>
          <w:sz w:val="28"/>
          <w:sz w:val="28"/>
          <w:szCs w:val="28"/>
          <w:rtl w:val="true"/>
          <w:lang w:bidi="ar-SA"/>
        </w:rPr>
        <w:t>شهر رمضان والتعاليم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تهذيب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الكرامة أولاً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المحبة لليتيم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لا طبقية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من آداب الإسلام</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دعاء اليوم التاسع</w:t>
      </w:r>
    </w:p>
    <w:p>
      <w:pPr>
        <w:pStyle w:val="BookText"/>
        <w:rPr/>
      </w:pPr>
      <w:r>
        <w:rPr>
          <w:rFonts w:ascii="Amiri" w:hAnsi="Amiri" w:eastAsia="Amiri" w:cs="Amiri"/>
          <w:color w:val="111111"/>
          <w:sz w:val="28"/>
          <w:sz w:val="28"/>
          <w:szCs w:val="28"/>
          <w:rtl w:val="true"/>
          <w:lang w:bidi="ar-SA"/>
        </w:rPr>
        <w:t>رحمة اللّه قريب من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الرحمة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كيف نكسب رحمة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هكذا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الرحمة قوام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المرضاة الجامعة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دعاء اليوم العاشر</w:t>
      </w:r>
    </w:p>
    <w:p>
      <w:pPr>
        <w:pStyle w:val="BookText"/>
        <w:rPr/>
      </w:pPr>
      <w:r>
        <w:rPr>
          <w:rFonts w:ascii="IRNazanin" w:hAnsi="IRNazanin" w:eastAsia="IRNazanin"/>
          <w:color w:val="111111"/>
          <w:sz w:val="28"/>
          <w:sz w:val="28"/>
          <w:szCs w:val="28"/>
          <w:rtl w:val="true"/>
          <w:lang w:bidi="fa-IR"/>
        </w:rPr>
        <w:t>من سبل النجاح</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التوكل في منظار 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آثار التوكل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نكون من الفائزين؟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الالتزام ثمن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معنى القرب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دعاء اليوم الحادي عشر</w:t>
      </w:r>
    </w:p>
    <w:p>
      <w:pPr>
        <w:pStyle w:val="BookText"/>
        <w:rPr/>
      </w:pPr>
      <w:r>
        <w:rPr>
          <w:rFonts w:ascii="Amiri" w:hAnsi="Amiri" w:eastAsia="Amiri" w:cs="Amiri"/>
          <w:color w:val="111111"/>
          <w:sz w:val="28"/>
          <w:sz w:val="28"/>
          <w:szCs w:val="28"/>
          <w:rtl w:val="true"/>
          <w:lang w:bidi="ar-SA"/>
        </w:rPr>
        <w:t>الإحسان طريق المحبة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بين النفس والجسم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الإحسان ضرورة حضارية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بالإحسان تعمّ المحبة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من مصاديق الإحسان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من معطيات الإحسان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هكذا يكون موقف العظماء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الإحسان وتأثيره على 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شهر الإحسان</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دعاء اليوم الثاني عشر</w:t>
      </w:r>
    </w:p>
    <w:p>
      <w:pPr>
        <w:pStyle w:val="BookText"/>
        <w:rPr/>
      </w:pPr>
      <w:r>
        <w:rPr>
          <w:rFonts w:ascii="Amiri" w:hAnsi="Amiri" w:eastAsia="Amiri" w:cs="Amiri"/>
          <w:color w:val="111111"/>
          <w:sz w:val="28"/>
          <w:sz w:val="28"/>
          <w:szCs w:val="28"/>
          <w:rtl w:val="true"/>
          <w:lang w:bidi="ar-SA"/>
        </w:rPr>
        <w:t>العفاف والكفاف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ماهي العفة؟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ذم السؤال والنهي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العفة حلية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بين القناعة والطمع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مم يخاف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الخوف بين السلب والإيجاب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دعاء اليوم الثالث عشر</w:t>
      </w:r>
    </w:p>
    <w:p>
      <w:pPr>
        <w:pStyle w:val="BookText"/>
        <w:rPr/>
      </w:pPr>
      <w:r>
        <w:rPr>
          <w:rFonts w:ascii="Amiri" w:hAnsi="Amiri" w:eastAsia="Amiri" w:cs="Amiri"/>
          <w:color w:val="111111"/>
          <w:sz w:val="28"/>
          <w:sz w:val="28"/>
          <w:szCs w:val="28"/>
          <w:rtl w:val="true"/>
          <w:lang w:bidi="ar-SA"/>
        </w:rPr>
        <w:t>نزاهة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ونزاهة الجسد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فضائل 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في معنى الدنس والقذارة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علاقة التقوى بالطهارة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معنى القدر وكائناته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حكمة من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من هم المساكين؟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المسكين بالمعنى الأخص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دعاء اليوم الرابع عشر</w:t>
      </w:r>
    </w:p>
    <w:p>
      <w:pPr>
        <w:pStyle w:val="BookText"/>
        <w:rPr/>
      </w:pPr>
      <w:r>
        <w:rPr>
          <w:rFonts w:ascii="Amiri" w:hAnsi="Amiri" w:eastAsia="Amiri" w:cs="Amiri"/>
          <w:color w:val="111111"/>
          <w:sz w:val="28"/>
          <w:sz w:val="28"/>
          <w:szCs w:val="28"/>
          <w:rtl w:val="true"/>
          <w:lang w:bidi="ar-SA"/>
        </w:rPr>
        <w:t>المؤمن بين الإقالة والعثرة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تجليات اللطف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حق المؤمن على اللّه</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العثرات ومصاديقها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إقالة الخطيئة والهفوة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خطر العصيان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عزة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دعاء اليوم الخامس عشر</w:t>
      </w:r>
    </w:p>
    <w:p>
      <w:pPr>
        <w:pStyle w:val="BookText"/>
        <w:rPr/>
      </w:pPr>
      <w:r>
        <w:rPr>
          <w:rFonts w:ascii="Amiri" w:hAnsi="Amiri" w:eastAsia="Amiri" w:cs="Amiri"/>
          <w:color w:val="111111"/>
          <w:sz w:val="28"/>
          <w:sz w:val="28"/>
          <w:szCs w:val="28"/>
          <w:rtl w:val="true"/>
          <w:lang w:bidi="ar-SA"/>
        </w:rPr>
        <w:t>معالجة أمراض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الطاعة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جوهر العبادة مخافة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تعريف الانشراح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علامة شرح الصدر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لمن يكون هذا الشرح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أمراض البدن والنفس</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لماذا خلق اللّه الغرائز ؟</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وهل الأموال تؤكل؟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الجوارح أوعية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الذنوب أمراض</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كيف نعالج الأمراض الروحية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محاسبة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ومنها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حقيقة الانابة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إن اللّه يغفر الذنوب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مرفأ الأمان</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التي من أجلها حرم اللّه الكبائر،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أوحى اللّه عزّ وجلّ إلى داوود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تجعل بيني وبينك عالماً مفتوناً بالدنيا، فيصدك عن طريق محبتي، فإن اولئك قطاع طريق عبادي المريدين، إن أدنى ما أنا صانع بهم أن أنزع حلاوة مناجاتي من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مشكاة الأنوار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ومنية المريد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فصل في لزوم الإخلاص</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في الرضا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وتحف العقول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وَآخِرُ دَعْوَاهُمْ أَنِ الْحَمْدُ 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أدعية لها أسماء معروفة، الدعاء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نذكره من أدعية في يوم عرفة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لأحمد بن فهد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وإرشاد القلوب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مخ العبادة، مخ الشيء خالصه، وإنما كان مخاً لأمرين أحدهما إنه امتثال أمر اللّه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فهو محض العبادة وخالصها،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إذا رأى نجاح الأمور من اللّه قطع أمله عن سواه ودعاه لحاجته وحده، وهذا هو أصل العبادة، ولأن الغرض من العبادة الثواب عليها وهو المطلوب بالدعاء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غافر، ودعائم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عن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جاء في فضل الدعاء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ذكر الدعاء بعد الصلاة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ذكر الدعاء بعد الصلاة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مخخ</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کتاب الدعاء،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سلاح المؤمن،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القلوب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کتاب الذكر والدعاء، باب فضل الدعاء والحثّ عليه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جاء في فضل الدعاء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القسم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وراجع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وشبهه في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الدعاء وبركته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فيما جاء في فضل الدعاء</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وعدة الداعي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 الإمام الكاظم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كتاب الدعاء،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الدعاء للإخوان بظهر الغيب،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مكارم الأخلاق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الباب الثاني، ذم السؤال عن غير اللّه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الحکم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الباب الثاني، ذم السؤال عن غير اللّه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کتاب الذكر والدعاء، باب فضل الدعاء،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فيما جاء في فضل الدعاء، وفلاح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کتاب الدعاء، باب أن من دعا استجيب له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أعمدة أخرى للدين أيضاً جاء ذكرها في الروايات، فقد عبر عن أئمة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بعمود الدين كما ورد في زيارة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فورد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عليك يا عمود الدين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المفيد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جاء في فضل الدعاء</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الباب الأول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والزيارة الجامعة الكبيرة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كتاب الدعاء، باب الثناء قبل الدعاء</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كتاب الذكر والدعاء باب آداب الدعاء والذكر، ط بيروت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کتاب الذكر والدعاء باب آداب الدعاء والذكر، ط بيروت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طبعة طهران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رمضان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الدعاء والزيارة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الباب الثاني في أعمال شهر رمضان المبارك عن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الرحمة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کتاب الدعاء، باب فضل الدعاء والحث عليه، ط طهران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کتاب الدعاء، باب فضل الدعاء والحث عليه، ط طهران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کتاب الذکر، باب آداب الدعاء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كتاب الدعاء، باب العموم في الدعاء</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مفاتيح الجنان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كتاب الدعاء، باب الثناء قبل الدعاء، وفي البحار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فليطيِّب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كتاب الذكر والدعاء،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طبعة طهران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طبعة طهران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كتاب الذكر والدعاء، ط بيروت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الافتتاح</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مفاتيح الجنان، دعاء الجوشن الصغير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بنت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والبحار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طهران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وراجع أيضاً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والمحاسن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وأعلام الدين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وغرر الحكم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 وخصائص الأئمة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ونهج البلاغة الكلمات القصار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في قبال العمل التوصلي الذي لا يشترط فيه القربة كتطهير البدن من النجاسة الخبثية فإنه لا يكون فيه القبول وإن كان يتصف بالصحة وعدمها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هذه القصة من المرجع الديني الكبير الإمام السيد محمد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كنا في قم المقدسة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عقاب من جهل حق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كتاب الصيام،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الصوم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الصوم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 أمير المؤمنين الكلمات القصار رقم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كتاب الصيام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فقه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أول كتاب الصوم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 باب فضل الصوم، ط طهران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والمقنعة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ثواب الصيام، والبحار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ط طهران، باختلاف يسير في العبارة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الثاني عشر،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وفضائل الأشهر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كتاب الصيام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كتاب الصيام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المجلس الثاني عشر، 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الدعاء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الصيام،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الصائم،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الصائم،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الصائم،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الصائم،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الدعاء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الدعاء الوارد في أول يوم من شهر رمضان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كتاب فضائل شهر رمضان، 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فصل فيما نذكره من فضل زائد لليلة يوم دحو الأرض ويومها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التوحيد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مجالس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ذيل آية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مادة نوف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ومصباح الكفعمي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العقائد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وغوالي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وخصائص الأئمة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مادة جرم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مادة جرم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ط الشريف الرضي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فاعتبروا يا أولي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القصة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قصص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القصة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فضل شهر رمضان،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في فضل شهر رمضان،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إذا دخل شهر رمضان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للعيدين والجمعة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على الصحيفة السجادية للفيض الكاشاني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وغوالي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الفصل الرابع، والغوالي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دعاء اليوم الثاني من شهر رمضان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التوفيق</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ميثم البحراني عن رياض السالكين،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والبلد الأمين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ومهج الدعوات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وفلاح السائل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دعاؤه إذا دخل شهر رمضان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باب الثلاثة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وفقه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باب حق النفوس</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نقلاً عن الكافي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سخط</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سخط</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نقم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التوحيد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وعلل الشرايع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دعاؤه في يوم الفطر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دعوات في ليلة النصف من شعبان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احتجاج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القوم لما منعوها فدك</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كتاب الإيمان والكفر، باب الذنوب، ط طهران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كتاب الإيمان والكفر باب الذنوب، ط طهران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نقلاً عن الكافي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نقلاً عن الكافي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نقلاً عن الكافي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نقلاً عن التهذيب والفقيه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العقوبات في الإسلام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نقلاً عن الكافي</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الذنوب وآثارها، ط </w:t>
      </w:r>
      <w:r>
        <w:rPr>
          <w:rFonts w:eastAsia="IRNazanin" w:cs="IRNazanin"/>
          <w:b w:val="false"/>
          <w:bCs w:val="false"/>
          <w:i w:val="false"/>
          <w:iCs w:val="false"/>
          <w:color w:val="333333"/>
          <w:sz w:val="20"/>
          <w:szCs w:val="20"/>
        </w:rPr>
        <w:t>1983/2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الفصل الثاني في الآخرة، ح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نقلاً عن الكافي، وعلل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 واللغات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كتاب فضل القرآن،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الوصائل إلى الرسائل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للسيد عبداللّه شبر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ومصابيح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فقه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وكذلك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ولأول مرة في تاريخ العالم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لآية اللّه العظمى السيد محمد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محمد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طاووس،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دعاؤه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ختم القرآن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فضيلة قراءة القرآن،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فضيلة قراءة القرآن، 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ختمة القرآن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العلماء أسوة وقدوة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 المتنبي للعكبري،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وشبهه في المحاسن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اليقين والصبر، 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سورة بني اسرائيل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ودعوات الراوندي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الاجتماع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الروضة، باب حكمه ومواعظه،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الراء في لفظ المطلق،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الخل، 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باب الرمان، ح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في السفرجل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الفصل الرابع والعشرون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الفصل الرابع والعشرون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المجلس العشرون،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باب ما أوله السين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السفاهة والحمق، ح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حكم ومواعظ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کتاب الايمان والكفر باب الصمت،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الفصل الرابع في أسباب الزلل، ح </w:t>
      </w:r>
      <w:r>
        <w:rPr>
          <w:rFonts w:eastAsia="IRNazanin" w:cs="IRNazanin"/>
          <w:b w:val="false"/>
          <w:bCs w:val="false"/>
          <w:i w:val="false"/>
          <w:iCs w:val="false"/>
          <w:color w:val="333333"/>
          <w:sz w:val="20"/>
          <w:szCs w:val="20"/>
        </w:rPr>
        <w:t>5788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التدبير والحزم، ط طهران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التدبير والحزم، ط طهران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ثلاثة تكون مع ثلاثة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الفصل الرابع أسباب الزلل، ح </w:t>
      </w:r>
      <w:r>
        <w:rPr>
          <w:rFonts w:eastAsia="IRNazanin" w:cs="IRNazanin"/>
          <w:b w:val="false"/>
          <w:bCs w:val="false"/>
          <w:i w:val="false"/>
          <w:iCs w:val="false"/>
          <w:color w:val="333333"/>
          <w:sz w:val="20"/>
          <w:szCs w:val="20"/>
        </w:rPr>
        <w:t>5783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حرف الثاء</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باب تعجيل فعل الخير،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تعجیل فعل الخير،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5803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10816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الاقتصاد في العبادة، ط طهران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8867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7668</w:t>
      </w:r>
      <w:r>
        <w:rPr>
          <w:rFonts w:ascii="IRNazanin" w:hAnsi="IRNazanin" w:eastAsia="IRNazanin"/>
          <w:b w:val="false"/>
          <w:b w:val="false"/>
          <w:bCs w:val="false"/>
          <w:i w:val="false"/>
          <w:i w:val="false"/>
          <w:iCs w:val="false"/>
          <w:color w:val="333333"/>
          <w:sz w:val="20"/>
          <w:sz w:val="20"/>
          <w:szCs w:val="20"/>
          <w:rtl w:val="true"/>
        </w:rPr>
        <w:t xml:space="preserve">، وفي وسائل الشيعة الجزء الأول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خاص في استحباب فعل الخير وكراهة تأخيره ومن أراد التفصيل فليراجع</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الخاء والياء</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السكوت والكلام وموقعهما،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السكوت والكلام وموقهما،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من مواعظ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من مواعظ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للنيسابوري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اشترى</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القرآن إلى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في وصيته لأبي ذر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فصل في إعانة الضعيف</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روض الجنان وروح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اليوم الثالث من شهر رمضان المبارك،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باب فضل السخاء</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باب حقيقة النفس والروح، ط بيروت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باب فضل السخاء</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باب فضل السخاء</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باب فضل السخاء</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زيارة أخرى جامعة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سورة الفاتحة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سورة الأنبياء</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کتاب الراء، باب ما أوله الألف</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تهذيب الفقراء بالزهد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الفصل التاسع في لفظ إن،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في التسليم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بإمرة المؤمنين، ط طهران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في ثواب ذكر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ثواب ذكر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الفصل الأول، ح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باب أدعية المناجاة، مناجاة العارفين، ط بيروت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أدعية المناجاة، كتاب الذكر والدعاء مناجاة العارفين، ط بيروت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الفصل الأول، ح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دعاؤه بخواتيم الخير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فصل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كتاب الروضة، وصاياه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مسعود، ط بیروت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باب ذكر اللّه تعالى،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الفصل الرابع</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في الذكر الحديث </w:t>
      </w:r>
      <w:r>
        <w:rPr>
          <w:rFonts w:eastAsia="IRNazanin" w:cs="IRNazanin"/>
          <w:b w:val="false"/>
          <w:bCs w:val="false"/>
          <w:i w:val="false"/>
          <w:iCs w:val="false"/>
          <w:color w:val="333333"/>
          <w:sz w:val="20"/>
          <w:szCs w:val="20"/>
        </w:rPr>
        <w:t>3638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الفصل الثاني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الفصل الثاني في الذكر الحديث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في الذكر، الحديث </w:t>
      </w:r>
      <w:r>
        <w:rPr>
          <w:rFonts w:eastAsia="IRNazanin" w:cs="IRNazanin"/>
          <w:b w:val="false"/>
          <w:bCs w:val="false"/>
          <w:i w:val="false"/>
          <w:iCs w:val="false"/>
          <w:color w:val="333333"/>
          <w:sz w:val="20"/>
          <w:szCs w:val="20"/>
        </w:rPr>
        <w:t>3640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في الذكر، الحديث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الفصل السابع في الموعظة، الحديث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نهاية الجزء الأول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أدعية المناجاة، ط بيروت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دعاء كميل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الدعاء،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من ذكر اللّه عز وجل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باب ذكر اللّه تعالى،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الدعاء،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أن الصاعقة لا تصيب ذاكراً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ذكر اللّه تعالى،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الدعاء،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ما يجب من ذكر اللّه عز وجل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باب ذکر اللّه تعالى،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ذکر اللّه تعالى،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فصل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حرف الميم في لفظ المطلق،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فصل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ذكر اللّه تعالى،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فقه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عن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الشكر،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باب الشكر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الفصل الثاني في العلم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آدابه في نفسه،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وراجع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الشكر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المناجاة السادسة من مناجاة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باب فضل الخبز وما يجب من إكرامه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عن نهج البلاغة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سورة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شكرتم لأزيدنكم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الكلمات القصار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الشكر،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والكفر، مكارم الأخلاق، باب الشكر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كتاب الإيمان والكفر، مكارم الأخلاق، باب الشكر، ط بيروت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کتاب الروضة، باب مواعظ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باب صفات خيار عباد اللّه،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كميل، راجع الإقبال ص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و مصباح الكفعمي،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ومصباح المتهجد 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آخر وهو دعاء 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السماء والعالم باب فضل الانسان، ط بیروت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صبحي الصالح، ومكارم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في الاستغفار والبكاء</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من حكم ومواعظ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صفة العقل والجهل مجموعة حكم ومواعظ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باختلاف يسير يسير في العبارة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وصية النبي لأبي ذر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الفصل الخامس</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الفصل السابع في ذم الدنيا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الفصل الأول في التوبة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الباقيات الصالحات في هامش كتاب مفاتیح الجنان،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في الاستغفار والبكاء</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باب التوبة،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التوبة، 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العلم، ط طهران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دعاء كميل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باب الذنوب،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وشبهه في غوالي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والغوالي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و درجاته،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عدة الداعي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يابن آدم أنا أقول للشيء كن فيكون أطعني فيما أمرتك أجعلك تقول للشيء كن فيكون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رأف</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والكفر، باب الورع،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والكفر، باب الورع،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الفضيلة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الرسول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باب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مكارم الأخلاق،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الفصل السابع الأماني، الحديث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7198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7201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الفصل السابع الأماني، الحديث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حقيبة الخطيب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مجاني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ماروني عن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ما روي عن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البلاغة الواضحة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فصل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فصل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فضل الدعاء ط طهران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أدعية المناجاة،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مكارم أخلاقه، ط طهران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ومنهج العبادات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أدعية المناجاة من مناجاة المريدين، ط طهران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أدعية المناجاة، ط طهران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دعاء كميل</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الفصل الثاني، ح</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مواعظ أمير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للكليني،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الفصل الأول، ح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باب ذكر اللّه، ط طهران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فصل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كتاب الذكر والدعاء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ذکر اللّه، ط طهران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أوصى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أبي ذر، كتاب الروضة،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کتاب الذكر والدعاء،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ذکر اللّه، ط طهران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کتاب الروضة،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مواعظ اللّه عزوجل، ط طهران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مفاتيح الجنان الصلوات المروية عن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کتاب الصوم، باب فضل الصيام،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الفصل الثاني في الصوم والحج، ح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دعاء كميل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5495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أغب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جاءهم يوماً وترك يوماً، أي لا تجيعوهم بأن تطعموهم غبا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كتاب الروضة، باب ما جمع من مفردات كلماته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العشرة مع اليتامى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کتاب العشرة،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جوامع الحقوق، ط بيروت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كتاب العشرة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قضاء حاجة المؤمن،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الحديث، </w:t>
      </w:r>
      <w:r>
        <w:rPr>
          <w:rFonts w:eastAsia="IRNazanin" w:cs="IRNazanin"/>
          <w:b w:val="false"/>
          <w:bCs w:val="false"/>
          <w:i w:val="false"/>
          <w:iCs w:val="false"/>
          <w:color w:val="333333"/>
          <w:sz w:val="20"/>
          <w:szCs w:val="20"/>
        </w:rPr>
        <w:t>9257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الإنصاف والعدل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مكارم الاخلاق باب المنجيات والمهلكات، ط بيروت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5504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السياسة، لأرسطو طاليس</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مكارم الأخلاق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فضائل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ابن دآب</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كتاب الصوم، باب فضل الصيام،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کتاب الصوم، باب آداب الصائم،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کتاب الصوم، باب آداب الصائم،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فصل في فضل اطعام الطعام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فضل إطعام الطعام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ثلاث خصال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باب الثلاثة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العشرة باب فضل الإحسان والمعروف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عن أمالي الطوسي</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وشبهه في أعلام الدين،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 الرسول عليه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عن مكارم الأخلاق</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التنعيم هو من مكة على ثلاثة أميال من جهة المدينة سمي بذلك لأن عن يمينه جبلاً يقال له نعيم وعن شماله جبلاً يقال له ناعم وبه واد يقال له نعمانة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الفضيلة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هذه الآية في القرآن الكريم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كتاب الذكر والدعاء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اللّه يارب، ط بیروت</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كتاب الذكر والدعاء،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المسألة الأولى</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التدبر في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الباب الرابع والعشرون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الفضيلة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 الرسول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الصياغة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الصياغة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الإسلام ط القاهرة، دار مصر للطباعة سلسلة ألف كتاب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 استشراقية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روائع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استشراقية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البكر فتى الإبل وصغيرها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الباب الثامن والسبعون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نوادر المعاني،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العشرة،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صلة الرحم، ط بيروت</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کتاب العشرة،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حسن المعاشرة، ط بيروت</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العشرة، 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الإحسان والفضل والمعروف، ط بيروت</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كتاب العشرة،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فصل الإحسان والفضل والمعروف، ط بيروت</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العشرة،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فضل الإحسان والفضل والمعروف، ط بيروت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العشرة،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فضل الإحسان والفضل والمعروف، ط بيروت</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كتاب العشرة، باب فضل الإحسان والفضل والمعروف، ط بيروت</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المجلس الرابع والسبعون،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عن الإحياء،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كحل البصر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كحل البصر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موعظته في المقصرين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16114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أبي حمزة الثمالي</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عفف</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عفف</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عفف</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كتاب الزكاة والصدقة، باب ذم السؤال،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كتاب الزكاة والصدقة، باب ذم السؤال، الحديث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الشعرة إلى شحمة الأذن وما جاوزها، ويحتمل أن يكون أراد بها الكثرة في العطاء</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كتاب الزكاة والصدقة باب ذم السؤال، الحديث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الطسوج والقيراط مكاييل صغيرة، ومنها مستخدم الآن لوزن الذهب</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كتاب الزكاة والصدقة باب ذم السؤال، الحديث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والصدقة باب ذم السؤال،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بیروت، والآية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الطبعة الثانية المصححة، مؤسسة الوفاء، بيروت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ط دار الصادق بيروت</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المصرية، العدد </w:t>
      </w:r>
      <w:r>
        <w:rPr>
          <w:rFonts w:eastAsia="IRNazanin" w:cs="IRNazanin"/>
          <w:b w:val="false"/>
          <w:bCs w:val="false"/>
          <w:i w:val="false"/>
          <w:iCs w:val="false"/>
          <w:color w:val="333333"/>
          <w:sz w:val="20"/>
          <w:szCs w:val="20"/>
        </w:rPr>
        <w:t>25099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ديسمبر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كتاب العقود والايقاعات، باب أحوال الرجال والنساء، الحديث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باب العدالة،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 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العدالة،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باب الخوف والرجاء، الحديث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صوت غليان القدر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الاثنين،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الوضوء على الوضوء نور على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طقم مؤسسة البعثة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وفيه صدر الحديث فقط</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الإقرار،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البلد الأمين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فيما يتعلق بآداب التخلي</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مواعظ الامام الهادي، ط طهران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باب القضاء والقدر، ط طهران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کتاب العدل والمعاد، باب القضاء والقدر، ط طهران</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الفصل السابع، ح </w:t>
      </w:r>
      <w:r>
        <w:rPr>
          <w:rFonts w:eastAsia="IRNazanin" w:cs="IRNazanin"/>
          <w:b w:val="false"/>
          <w:bCs w:val="false"/>
          <w:i w:val="false"/>
          <w:iCs w:val="false"/>
          <w:color w:val="333333"/>
          <w:sz w:val="20"/>
          <w:szCs w:val="20"/>
        </w:rPr>
        <w:t>6237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فضل الدعاء،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الحكم المنسوبة 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مادة سكن</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كتاب الذكر والدعاء، الصحيفة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فضل الفقراء، ط طهران</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فضل الفقراء، ط طهران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فضل الفقراء، ط طهران</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 لمالك الاشتر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تاريخ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فضل الفقراء، ط طهران</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حقوق المؤمن على اللّه عز وجل وما ضمن اللّه تعالى له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القول السديد في شرح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والكفر، باب الذنوب،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طوع</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الخوف من اللّه أفضل الفضائل</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باب الخوف من اللّه أفضل الفضائل</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دعائه إذا دخل شهر رمضان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للكاشاني،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الصلاة والذكر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عَرَضْنَا الْأَمَانَةَ عَلَى السَّمَاوَاتِ وَالْأَرْضِ وَالْجِبَالِ فَأَبَيْنَ أَنْ يَحْمِلْنَهَا وَأَشْفَقْنَ مِنْهَا وَحَمَلَهَا الْإِنْسَانُ إِنَّهُ كَانَ ظَلُومًا جَهُولًا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من كلام له يوصي به أصحابه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الفصل الثالث في خشية اللّه، الحديث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حديث الاربعمائة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استعملت كلمة الصدر بمشتقاتها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في القرآن الكريم</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النفس لأمارة بالسوء إلا ما رحم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دین و تمدن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نقلاً عن الكافي</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باب الأمر والنهي والوعد والوعيد،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علة سهولة النزع، باب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التائبين</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من مناجاة التائبين</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الخائفين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9.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412</Pages>
  <Words>83545</Words>
  <Characters>381865</Characters>
  <CharactersWithSpaces>464212</CharactersWithSpaces>
  <Paragraphs>2411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2026-08-25T05:38:28Z</dcterms:created>
  <dc:creator>ghaemiyeh.com</dc:creator>
  <dc:description/>
  <dc:language>en-US</dc:language>
  <cp:lastModifiedBy/>
  <dcterms:modified xsi:type="dcterms:W3CDTF">2026-08-25T09:08:43Z</dcterms:modified>
  <cp:revision>1</cp:revision>
  <dc:subject/>
  <dc:title>مفاتیح الرحمة جلد 1</dc:title>
</cp:coreProperties>
</file>

<file path=docProps/custom.xml><?xml version="1.0" encoding="utf-8"?>
<Properties xmlns="http://schemas.openxmlformats.org/officeDocument/2006/custom-properties" xmlns:vt="http://schemas.openxmlformats.org/officeDocument/2006/docPropsVTypes"/>
</file>