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32</w:t>
      </w:r>
      <w:r>
        <w:rPr>
          <w:rtl w:val="true"/>
        </w:rPr>
        <w:t xml:space="preserve"> </w:t>
      </w:r>
      <w:r>
        <w:rPr>
          <w:rtl w:val="true"/>
        </w:rPr>
        <w:t xml:space="preserve">إلى </w:t>
      </w:r>
      <w:r>
        <w:rPr/>
        <w:t>41</w:t>
      </w:r>
      <w:r>
        <w:rPr>
          <w:rtl w:val="true"/>
        </w:rPr>
        <w:t xml:space="preserve"> </w:t>
      </w:r>
      <w:r>
        <w:rPr>
          <w:rtl w:val="true"/>
        </w:rPr>
        <w:t xml:space="preserve">استفتائات امام خمینی س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39730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39732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39734_2142443653">
            <w:r>
              <w:rPr>
                <w:webHidden/>
                <w:rStyle w:val="IndexLink"/>
                <w:rtl w:val="true"/>
              </w:rPr>
              <w:t>فهرست اجمالى</w:t>
            </w:r>
            <w:r>
              <w:rPr>
                <w:rStyle w:val="IndexLink"/>
                <w:rtl w:val="true"/>
              </w:rPr>
              <w:tab/>
            </w:r>
            <w:r>
              <w:rPr>
                <w:rStyle w:val="IndexLink"/>
              </w:rPr>
              <w:t>9</w:t>
            </w:r>
          </w:hyperlink>
        </w:p>
        <w:p>
          <w:pPr>
            <w:pStyle w:val="Contents2"/>
            <w:tabs>
              <w:tab w:val="clear" w:pos="8743"/>
              <w:tab w:val="right" w:pos="9026" w:leader="dot"/>
            </w:tabs>
            <w:rPr/>
          </w:pPr>
          <w:hyperlink w:anchor="__RefHeading___Toc4439736_2142443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439738_2142443653">
            <w:r>
              <w:rPr>
                <w:webHidden/>
                <w:rStyle w:val="IndexLink"/>
                <w:rtl w:val="true"/>
              </w:rPr>
              <w:t>ادامه مبحث نكاح</w:t>
            </w:r>
            <w:r>
              <w:rPr>
                <w:rStyle w:val="IndexLink"/>
                <w:rtl w:val="true"/>
              </w:rPr>
              <w:tab/>
            </w:r>
            <w:r>
              <w:rPr>
                <w:rStyle w:val="IndexLink"/>
              </w:rPr>
              <w:t>16</w:t>
            </w:r>
          </w:hyperlink>
        </w:p>
        <w:p>
          <w:pPr>
            <w:pStyle w:val="Contents3"/>
            <w:tabs>
              <w:tab w:val="clear" w:pos="8459"/>
              <w:tab w:val="right" w:pos="9026" w:leader="dot"/>
            </w:tabs>
            <w:rPr/>
          </w:pPr>
          <w:hyperlink w:anchor="__RefHeading___Toc4439740_2142443653">
            <w:r>
              <w:rPr>
                <w:webHidden/>
                <w:rStyle w:val="IndexLink"/>
                <w:rtl w:val="true"/>
              </w:rPr>
              <w:t>اولياى عقد</w:t>
            </w:r>
            <w:r>
              <w:rPr>
                <w:rStyle w:val="IndexLink"/>
                <w:rtl w:val="true"/>
              </w:rPr>
              <w:tab/>
            </w:r>
            <w:r>
              <w:rPr>
                <w:rStyle w:val="IndexLink"/>
              </w:rPr>
              <w:t>16</w:t>
            </w:r>
          </w:hyperlink>
        </w:p>
        <w:p>
          <w:pPr>
            <w:pStyle w:val="Contents4"/>
            <w:tabs>
              <w:tab w:val="clear" w:pos="8176"/>
              <w:tab w:val="right" w:pos="9026" w:leader="dot"/>
            </w:tabs>
            <w:rPr/>
          </w:pPr>
          <w:hyperlink w:anchor="__RefHeading___Toc4439742_2142443653">
            <w:r>
              <w:rPr>
                <w:webHidden/>
                <w:rStyle w:val="IndexLink"/>
                <w:rtl w:val="true"/>
              </w:rPr>
              <w:t>ولايت پدر و جد پدرى به شرط عدم وجود مفسده</w:t>
            </w:r>
            <w:r>
              <w:rPr>
                <w:rStyle w:val="IndexLink"/>
                <w:rtl w:val="true"/>
              </w:rPr>
              <w:tab/>
            </w:r>
            <w:r>
              <w:rPr>
                <w:rStyle w:val="IndexLink"/>
              </w:rPr>
              <w:t>16</w:t>
            </w:r>
          </w:hyperlink>
        </w:p>
        <w:p>
          <w:pPr>
            <w:pStyle w:val="Contents4"/>
            <w:tabs>
              <w:tab w:val="clear" w:pos="8176"/>
              <w:tab w:val="right" w:pos="9026" w:leader="dot"/>
            </w:tabs>
            <w:rPr/>
          </w:pPr>
          <w:hyperlink w:anchor="__RefHeading___Toc4439744_2142443653">
            <w:r>
              <w:rPr>
                <w:webHidden/>
                <w:rStyle w:val="IndexLink"/>
                <w:rtl w:val="true"/>
              </w:rPr>
              <w:t>اعتبار اذن ولىّ در ازدواج باكره</w:t>
            </w:r>
            <w:r>
              <w:rPr>
                <w:rStyle w:val="IndexLink"/>
                <w:rtl w:val="true"/>
              </w:rPr>
              <w:tab/>
            </w:r>
            <w:r>
              <w:rPr>
                <w:rStyle w:val="IndexLink"/>
              </w:rPr>
              <w:t>24</w:t>
            </w:r>
          </w:hyperlink>
        </w:p>
        <w:p>
          <w:pPr>
            <w:pStyle w:val="Contents4"/>
            <w:tabs>
              <w:tab w:val="clear" w:pos="8176"/>
              <w:tab w:val="right" w:pos="9026" w:leader="dot"/>
            </w:tabs>
            <w:rPr/>
          </w:pPr>
          <w:hyperlink w:anchor="__RefHeading___Toc4439746_2142443653">
            <w:r>
              <w:rPr>
                <w:webHidden/>
                <w:rStyle w:val="IndexLink"/>
                <w:rtl w:val="true"/>
              </w:rPr>
              <w:t>معتبر نبودن اجازه و اذن ولىّ در ازدواج پسر بالغ رشيد</w:t>
            </w:r>
            <w:r>
              <w:rPr>
                <w:rStyle w:val="IndexLink"/>
                <w:rtl w:val="true"/>
              </w:rPr>
              <w:tab/>
            </w:r>
            <w:r>
              <w:rPr>
                <w:rStyle w:val="IndexLink"/>
              </w:rPr>
              <w:t>86</w:t>
            </w:r>
          </w:hyperlink>
        </w:p>
        <w:p>
          <w:pPr>
            <w:pStyle w:val="Contents4"/>
            <w:tabs>
              <w:tab w:val="clear" w:pos="8176"/>
              <w:tab w:val="right" w:pos="9026" w:leader="dot"/>
            </w:tabs>
            <w:rPr/>
          </w:pPr>
          <w:hyperlink w:anchor="__RefHeading___Toc4439748_2142443653">
            <w:r>
              <w:rPr>
                <w:webHidden/>
                <w:rStyle w:val="IndexLink"/>
                <w:rtl w:val="true"/>
              </w:rPr>
              <w:t>حكم ازدواج صغير و محرم شدنش در صورت فقدان ولى</w:t>
            </w:r>
            <w:r>
              <w:rPr>
                <w:rStyle w:val="IndexLink"/>
                <w:rtl w:val="true"/>
              </w:rPr>
              <w:tab/>
            </w:r>
            <w:r>
              <w:rPr>
                <w:rStyle w:val="IndexLink"/>
              </w:rPr>
              <w:t>92</w:t>
            </w:r>
          </w:hyperlink>
        </w:p>
        <w:p>
          <w:pPr>
            <w:pStyle w:val="Contents4"/>
            <w:tabs>
              <w:tab w:val="clear" w:pos="8176"/>
              <w:tab w:val="right" w:pos="9026" w:leader="dot"/>
            </w:tabs>
            <w:rPr/>
          </w:pPr>
          <w:hyperlink w:anchor="__RefHeading___Toc4439750_2142443653">
            <w:r>
              <w:rPr>
                <w:webHidden/>
                <w:rStyle w:val="IndexLink"/>
                <w:rtl w:val="true"/>
              </w:rPr>
              <w:t>عقد فضولى</w:t>
            </w:r>
            <w:r>
              <w:rPr>
                <w:rStyle w:val="IndexLink"/>
                <w:rtl w:val="true"/>
              </w:rPr>
              <w:tab/>
            </w:r>
            <w:r>
              <w:rPr>
                <w:rStyle w:val="IndexLink"/>
              </w:rPr>
              <w:t>96</w:t>
            </w:r>
          </w:hyperlink>
        </w:p>
        <w:p>
          <w:pPr>
            <w:pStyle w:val="Contents3"/>
            <w:tabs>
              <w:tab w:val="clear" w:pos="8459"/>
              <w:tab w:val="right" w:pos="9026" w:leader="dot"/>
            </w:tabs>
            <w:rPr/>
          </w:pPr>
          <w:hyperlink w:anchor="__RefHeading___Toc4439752_2142443653">
            <w:r>
              <w:rPr>
                <w:webHidden/>
                <w:rStyle w:val="IndexLink"/>
                <w:rtl w:val="true"/>
              </w:rPr>
              <w:t>اسباب تحريم</w:t>
            </w:r>
            <w:r>
              <w:rPr>
                <w:rStyle w:val="IndexLink"/>
                <w:rtl w:val="true"/>
              </w:rPr>
              <w:tab/>
            </w:r>
            <w:r>
              <w:rPr>
                <w:rStyle w:val="IndexLink"/>
              </w:rPr>
              <w:t>103</w:t>
            </w:r>
          </w:hyperlink>
        </w:p>
        <w:p>
          <w:pPr>
            <w:pStyle w:val="Contents4"/>
            <w:tabs>
              <w:tab w:val="clear" w:pos="8176"/>
              <w:tab w:val="right" w:pos="9026" w:leader="dot"/>
            </w:tabs>
            <w:rPr/>
          </w:pPr>
          <w:hyperlink w:anchor="__RefHeading___Toc4439754_2142443653">
            <w:r>
              <w:rPr>
                <w:webHidden/>
                <w:rStyle w:val="IndexLink"/>
              </w:rPr>
              <w:t>1</w:t>
            </w:r>
            <w:r>
              <w:rPr>
                <w:rStyle w:val="IndexLink"/>
                <w:rtl w:val="true"/>
              </w:rPr>
              <w:t xml:space="preserve"> - </w:t>
            </w:r>
            <w:r>
              <w:rPr>
                <w:rStyle w:val="IndexLink"/>
                <w:rtl w:val="true"/>
              </w:rPr>
              <w:t>نسب</w:t>
            </w:r>
            <w:r>
              <w:rPr>
                <w:rStyle w:val="IndexLink"/>
                <w:rtl w:val="true"/>
              </w:rPr>
              <w:tab/>
            </w:r>
            <w:r>
              <w:rPr>
                <w:rStyle w:val="IndexLink"/>
              </w:rPr>
              <w:t>103</w:t>
            </w:r>
          </w:hyperlink>
        </w:p>
        <w:p>
          <w:pPr>
            <w:pStyle w:val="Contents4"/>
            <w:tabs>
              <w:tab w:val="clear" w:pos="8176"/>
              <w:tab w:val="right" w:pos="9026" w:leader="dot"/>
            </w:tabs>
            <w:rPr/>
          </w:pPr>
          <w:hyperlink w:anchor="__RefHeading___Toc4439756_2142443653">
            <w:r>
              <w:rPr>
                <w:webHidden/>
                <w:rStyle w:val="IndexLink"/>
              </w:rPr>
              <w:t>2</w:t>
            </w:r>
            <w:r>
              <w:rPr>
                <w:rStyle w:val="IndexLink"/>
                <w:rtl w:val="true"/>
              </w:rPr>
              <w:t xml:space="preserve"> - </w:t>
            </w:r>
            <w:r>
              <w:rPr>
                <w:rStyle w:val="IndexLink"/>
                <w:rtl w:val="true"/>
              </w:rPr>
              <w:t>رضاع</w:t>
            </w:r>
            <w:r>
              <w:rPr>
                <w:rStyle w:val="IndexLink"/>
                <w:rtl w:val="true"/>
              </w:rPr>
              <w:tab/>
            </w:r>
            <w:r>
              <w:rPr>
                <w:rStyle w:val="IndexLink"/>
              </w:rPr>
              <w:t>113</w:t>
            </w:r>
          </w:hyperlink>
        </w:p>
        <w:p>
          <w:pPr>
            <w:pStyle w:val="Contents5"/>
            <w:tabs>
              <w:tab w:val="clear" w:pos="7892"/>
              <w:tab w:val="right" w:pos="9026" w:leader="dot"/>
            </w:tabs>
            <w:rPr/>
          </w:pPr>
          <w:hyperlink w:anchor="__RefHeading___Toc4439758_214244365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4439760_2142443653">
            <w:r>
              <w:rPr>
                <w:webHidden/>
                <w:rStyle w:val="IndexLink"/>
                <w:rtl w:val="true"/>
              </w:rPr>
              <w:t>نمونه‌هايى از راه‌هاى حصول محرميت</w:t>
            </w:r>
            <w:r>
              <w:rPr>
                <w:rStyle w:val="IndexLink"/>
                <w:rtl w:val="true"/>
              </w:rPr>
              <w:tab/>
            </w:r>
            <w:r>
              <w:rPr>
                <w:rStyle w:val="IndexLink"/>
              </w:rPr>
              <w:t>131</w:t>
            </w:r>
          </w:hyperlink>
        </w:p>
        <w:p>
          <w:pPr>
            <w:pStyle w:val="Contents5"/>
            <w:tabs>
              <w:tab w:val="clear" w:pos="7892"/>
              <w:tab w:val="right" w:pos="9026" w:leader="dot"/>
            </w:tabs>
            <w:rPr/>
          </w:pPr>
          <w:hyperlink w:anchor="__RefHeading___Toc4439762_2142443653">
            <w:r>
              <w:rPr>
                <w:webHidden/>
                <w:rStyle w:val="IndexLink"/>
                <w:rtl w:val="true"/>
              </w:rPr>
              <w:t>شير دادن مادر زن به نوه دخترى خود</w:t>
            </w:r>
            <w:r>
              <w:rPr>
                <w:rStyle w:val="IndexLink"/>
                <w:rtl w:val="true"/>
              </w:rPr>
              <w:tab/>
            </w:r>
            <w:r>
              <w:rPr>
                <w:rStyle w:val="IndexLink"/>
              </w:rPr>
              <w:t>132</w:t>
            </w:r>
          </w:hyperlink>
        </w:p>
        <w:p>
          <w:pPr>
            <w:pStyle w:val="Contents5"/>
            <w:tabs>
              <w:tab w:val="clear" w:pos="7892"/>
              <w:tab w:val="right" w:pos="9026" w:leader="dot"/>
            </w:tabs>
            <w:rPr/>
          </w:pPr>
          <w:hyperlink w:anchor="__RefHeading___Toc4439764_2142443653">
            <w:r>
              <w:rPr>
                <w:webHidden/>
                <w:rStyle w:val="IndexLink"/>
                <w:rtl w:val="true"/>
              </w:rPr>
              <w:t>فرزند خوانده</w:t>
            </w:r>
            <w:r>
              <w:rPr>
                <w:rStyle w:val="IndexLink"/>
                <w:rtl w:val="true"/>
              </w:rPr>
              <w:tab/>
            </w:r>
            <w:r>
              <w:rPr>
                <w:rStyle w:val="IndexLink"/>
              </w:rPr>
              <w:t>134</w:t>
            </w:r>
          </w:hyperlink>
        </w:p>
        <w:p>
          <w:pPr>
            <w:pStyle w:val="Contents4"/>
            <w:tabs>
              <w:tab w:val="clear" w:pos="8176"/>
              <w:tab w:val="right" w:pos="9026" w:leader="dot"/>
            </w:tabs>
            <w:rPr/>
          </w:pPr>
          <w:hyperlink w:anchor="__RefHeading___Toc4439766_2142443653">
            <w:r>
              <w:rPr>
                <w:webHidden/>
                <w:rStyle w:val="IndexLink"/>
              </w:rPr>
              <w:t>3</w:t>
            </w:r>
            <w:r>
              <w:rPr>
                <w:rStyle w:val="IndexLink"/>
                <w:rtl w:val="true"/>
              </w:rPr>
              <w:t xml:space="preserve"> - </w:t>
            </w:r>
            <w:r>
              <w:rPr>
                <w:rStyle w:val="IndexLink"/>
                <w:rtl w:val="true"/>
              </w:rPr>
              <w:t>قرابت زناشويى و آنچه كه به آن ملحق است</w:t>
            </w:r>
            <w:r>
              <w:rPr>
                <w:rStyle w:val="IndexLink"/>
                <w:rtl w:val="true"/>
              </w:rPr>
              <w:tab/>
            </w:r>
            <w:r>
              <w:rPr>
                <w:rStyle w:val="IndexLink"/>
              </w:rPr>
              <w:t>140</w:t>
            </w:r>
          </w:hyperlink>
        </w:p>
        <w:p>
          <w:pPr>
            <w:pStyle w:val="Contents5"/>
            <w:tabs>
              <w:tab w:val="clear" w:pos="7892"/>
              <w:tab w:val="right" w:pos="9026" w:leader="dot"/>
            </w:tabs>
            <w:rPr/>
          </w:pPr>
          <w:hyperlink w:anchor="__RefHeading___Toc4439768_2142443653">
            <w:r>
              <w:rPr>
                <w:webHidden/>
                <w:rStyle w:val="IndexLink"/>
                <w:rtl w:val="true"/>
              </w:rPr>
              <w:t>محرم شدن معقوده پدر بر پسر و بالعكس</w:t>
            </w:r>
            <w:r>
              <w:rPr>
                <w:rStyle w:val="IndexLink"/>
                <w:rtl w:val="true"/>
              </w:rPr>
              <w:tab/>
            </w:r>
            <w:r>
              <w:rPr>
                <w:rStyle w:val="IndexLink"/>
              </w:rPr>
              <w:t>140</w:t>
            </w:r>
          </w:hyperlink>
        </w:p>
        <w:p>
          <w:pPr>
            <w:pStyle w:val="Contents5"/>
            <w:tabs>
              <w:tab w:val="clear" w:pos="7892"/>
              <w:tab w:val="right" w:pos="9026" w:leader="dot"/>
            </w:tabs>
            <w:rPr/>
          </w:pPr>
          <w:hyperlink w:anchor="__RefHeading___Toc4439770_2142443653">
            <w:r>
              <w:rPr>
                <w:webHidden/>
                <w:rStyle w:val="IndexLink"/>
                <w:rtl w:val="true"/>
              </w:rPr>
              <w:t>محرم شدن مادر دختر معقوده</w:t>
            </w:r>
            <w:r>
              <w:rPr>
                <w:rStyle w:val="IndexLink"/>
                <w:rtl w:val="true"/>
              </w:rPr>
              <w:tab/>
            </w:r>
            <w:r>
              <w:rPr>
                <w:rStyle w:val="IndexLink"/>
              </w:rPr>
              <w:t>149</w:t>
            </w:r>
          </w:hyperlink>
        </w:p>
        <w:p>
          <w:pPr>
            <w:pStyle w:val="Contents5"/>
            <w:tabs>
              <w:tab w:val="clear" w:pos="7892"/>
              <w:tab w:val="right" w:pos="9026" w:leader="dot"/>
            </w:tabs>
            <w:rPr/>
          </w:pPr>
          <w:hyperlink w:anchor="__RefHeading___Toc4439772_2142443653">
            <w:r>
              <w:rPr>
                <w:webHidden/>
                <w:rStyle w:val="IndexLink"/>
                <w:rtl w:val="true"/>
              </w:rPr>
              <w:t>محرم شدن دختر زن معقوده</w:t>
            </w:r>
            <w:r>
              <w:rPr>
                <w:rStyle w:val="IndexLink"/>
                <w:rtl w:val="true"/>
              </w:rPr>
              <w:tab/>
            </w:r>
            <w:r>
              <w:rPr>
                <w:rStyle w:val="IndexLink"/>
              </w:rPr>
              <w:t>151</w:t>
            </w:r>
          </w:hyperlink>
        </w:p>
        <w:p>
          <w:pPr>
            <w:pStyle w:val="Contents5"/>
            <w:tabs>
              <w:tab w:val="clear" w:pos="7892"/>
              <w:tab w:val="right" w:pos="9026" w:leader="dot"/>
            </w:tabs>
            <w:rPr/>
          </w:pPr>
          <w:hyperlink w:anchor="__RefHeading___Toc4439774_2142443653">
            <w:r>
              <w:rPr>
                <w:webHidden/>
                <w:rStyle w:val="IndexLink"/>
                <w:rtl w:val="true"/>
              </w:rPr>
              <w:t>زنا، آثار و توابع آن</w:t>
            </w:r>
            <w:r>
              <w:rPr>
                <w:rStyle w:val="IndexLink"/>
                <w:rtl w:val="true"/>
              </w:rPr>
              <w:tab/>
            </w:r>
            <w:r>
              <w:rPr>
                <w:rStyle w:val="IndexLink"/>
              </w:rPr>
              <w:t>153</w:t>
            </w:r>
          </w:hyperlink>
        </w:p>
        <w:p>
          <w:pPr>
            <w:pStyle w:val="Contents5"/>
            <w:tabs>
              <w:tab w:val="clear" w:pos="7892"/>
              <w:tab w:val="right" w:pos="9026" w:leader="dot"/>
            </w:tabs>
            <w:rPr/>
          </w:pPr>
          <w:hyperlink w:anchor="__RefHeading___Toc4439776_2142443653">
            <w:r>
              <w:rPr>
                <w:webHidden/>
                <w:rStyle w:val="IndexLink"/>
                <w:rtl w:val="true"/>
              </w:rPr>
              <w:t>ازدواج با دو خواهر و نامحرم بودن خواهر زن</w:t>
            </w:r>
            <w:r>
              <w:rPr>
                <w:rStyle w:val="IndexLink"/>
                <w:rtl w:val="true"/>
              </w:rPr>
              <w:tab/>
            </w:r>
            <w:r>
              <w:rPr>
                <w:rStyle w:val="IndexLink"/>
              </w:rPr>
              <w:t>167</w:t>
            </w:r>
          </w:hyperlink>
        </w:p>
        <w:p>
          <w:pPr>
            <w:pStyle w:val="Contents5"/>
            <w:tabs>
              <w:tab w:val="clear" w:pos="7892"/>
              <w:tab w:val="right" w:pos="9026" w:leader="dot"/>
            </w:tabs>
            <w:rPr/>
          </w:pPr>
          <w:hyperlink w:anchor="__RefHeading___Toc4439778_2142443653">
            <w:r>
              <w:rPr>
                <w:webHidden/>
                <w:rStyle w:val="IndexLink"/>
                <w:rtl w:val="true"/>
              </w:rPr>
              <w:t>لواط، آثار و توابع آن</w:t>
            </w:r>
            <w:r>
              <w:rPr>
                <w:rStyle w:val="IndexLink"/>
                <w:rtl w:val="true"/>
              </w:rPr>
              <w:tab/>
            </w:r>
            <w:r>
              <w:rPr>
                <w:rStyle w:val="IndexLink"/>
              </w:rPr>
              <w:t>171</w:t>
            </w:r>
          </w:hyperlink>
        </w:p>
        <w:p>
          <w:pPr>
            <w:pStyle w:val="Contents4"/>
            <w:tabs>
              <w:tab w:val="clear" w:pos="8176"/>
              <w:tab w:val="right" w:pos="9026" w:leader="dot"/>
            </w:tabs>
            <w:rPr/>
          </w:pPr>
          <w:hyperlink w:anchor="__RefHeading___Toc4439780_2142443653">
            <w:r>
              <w:rPr>
                <w:webHidden/>
                <w:rStyle w:val="IndexLink"/>
              </w:rPr>
              <w:t>4</w:t>
            </w:r>
            <w:r>
              <w:rPr>
                <w:rStyle w:val="IndexLink"/>
                <w:rtl w:val="true"/>
              </w:rPr>
              <w:t xml:space="preserve"> - </w:t>
            </w:r>
            <w:r>
              <w:rPr>
                <w:rStyle w:val="IndexLink"/>
                <w:rtl w:val="true"/>
              </w:rPr>
              <w:t>ازدواج در عدّه و تكميل عدد</w:t>
            </w:r>
            <w:r>
              <w:rPr>
                <w:rStyle w:val="IndexLink"/>
                <w:rtl w:val="true"/>
              </w:rPr>
              <w:tab/>
            </w:r>
            <w:r>
              <w:rPr>
                <w:rStyle w:val="IndexLink"/>
              </w:rPr>
              <w:t>183</w:t>
            </w:r>
          </w:hyperlink>
        </w:p>
        <w:p>
          <w:pPr>
            <w:pStyle w:val="Contents5"/>
            <w:tabs>
              <w:tab w:val="clear" w:pos="7892"/>
              <w:tab w:val="right" w:pos="9026" w:leader="dot"/>
            </w:tabs>
            <w:rPr/>
          </w:pPr>
          <w:hyperlink w:anchor="__RefHeading___Toc4439782_2142443653">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4439784_2142443653">
            <w:r>
              <w:rPr>
                <w:webHidden/>
                <w:rStyle w:val="IndexLink"/>
                <w:rtl w:val="true"/>
              </w:rPr>
              <w:t>ملحقات به ازدواج در عده</w:t>
            </w:r>
            <w:r>
              <w:rPr>
                <w:rStyle w:val="IndexLink"/>
                <w:rtl w:val="true"/>
              </w:rPr>
              <w:tab/>
            </w:r>
            <w:r>
              <w:rPr>
                <w:rStyle w:val="IndexLink"/>
              </w:rPr>
              <w:t>186</w:t>
            </w:r>
          </w:hyperlink>
        </w:p>
        <w:p>
          <w:pPr>
            <w:pStyle w:val="Contents5"/>
            <w:tabs>
              <w:tab w:val="clear" w:pos="7892"/>
              <w:tab w:val="right" w:pos="9026" w:leader="dot"/>
            </w:tabs>
            <w:rPr/>
          </w:pPr>
          <w:hyperlink w:anchor="__RefHeading___Toc4439786_2142443653">
            <w:r>
              <w:rPr>
                <w:webHidden/>
                <w:rStyle w:val="IndexLink"/>
                <w:rtl w:val="true"/>
              </w:rPr>
              <w:t>ازدواج مجدد</w:t>
            </w:r>
            <w:r>
              <w:rPr>
                <w:rStyle w:val="IndexLink"/>
                <w:rtl w:val="true"/>
              </w:rPr>
              <w:tab/>
            </w:r>
            <w:r>
              <w:rPr>
                <w:rStyle w:val="IndexLink"/>
              </w:rPr>
              <w:t>189</w:t>
            </w:r>
          </w:hyperlink>
        </w:p>
        <w:p>
          <w:pPr>
            <w:pStyle w:val="Contents4"/>
            <w:tabs>
              <w:tab w:val="clear" w:pos="8176"/>
              <w:tab w:val="right" w:pos="9026" w:leader="dot"/>
            </w:tabs>
            <w:rPr/>
          </w:pPr>
          <w:hyperlink w:anchor="__RefHeading___Toc4439788_2142443653">
            <w:r>
              <w:rPr>
                <w:webHidden/>
                <w:rStyle w:val="IndexLink"/>
              </w:rPr>
              <w:t>5</w:t>
            </w:r>
            <w:r>
              <w:rPr>
                <w:rStyle w:val="IndexLink"/>
                <w:rtl w:val="true"/>
              </w:rPr>
              <w:t xml:space="preserve"> - </w:t>
            </w:r>
            <w:r>
              <w:rPr>
                <w:rStyle w:val="IndexLink"/>
                <w:rtl w:val="true"/>
              </w:rPr>
              <w:t>كفر</w:t>
            </w:r>
            <w:r>
              <w:rPr>
                <w:rStyle w:val="IndexLink"/>
                <w:rtl w:val="true"/>
              </w:rPr>
              <w:tab/>
            </w:r>
            <w:r>
              <w:rPr>
                <w:rStyle w:val="IndexLink"/>
              </w:rPr>
              <w:t>190</w:t>
            </w:r>
          </w:hyperlink>
        </w:p>
        <w:p>
          <w:pPr>
            <w:pStyle w:val="Contents5"/>
            <w:tabs>
              <w:tab w:val="clear" w:pos="7892"/>
              <w:tab w:val="right" w:pos="9026" w:leader="dot"/>
            </w:tabs>
            <w:rPr/>
          </w:pPr>
          <w:hyperlink w:anchor="__RefHeading___Toc4439790_2142443653">
            <w:r>
              <w:rPr>
                <w:webHidden/>
                <w:rStyle w:val="IndexLink"/>
                <w:rtl w:val="true"/>
              </w:rPr>
              <w:t>ازدواج با بهايى</w:t>
            </w:r>
            <w:r>
              <w:rPr>
                <w:rStyle w:val="IndexLink"/>
                <w:rtl w:val="true"/>
              </w:rPr>
              <w:tab/>
            </w:r>
            <w:r>
              <w:rPr>
                <w:rStyle w:val="IndexLink"/>
              </w:rPr>
              <w:t>190</w:t>
            </w:r>
          </w:hyperlink>
        </w:p>
        <w:p>
          <w:pPr>
            <w:pStyle w:val="Contents5"/>
            <w:tabs>
              <w:tab w:val="clear" w:pos="7892"/>
              <w:tab w:val="right" w:pos="9026" w:leader="dot"/>
            </w:tabs>
            <w:rPr/>
          </w:pPr>
          <w:hyperlink w:anchor="__RefHeading___Toc4439792_2142443653">
            <w:r>
              <w:rPr>
                <w:webHidden/>
                <w:rStyle w:val="IndexLink"/>
                <w:rtl w:val="true"/>
              </w:rPr>
              <w:t>ازدواج با اهل كتاب</w:t>
            </w:r>
            <w:r>
              <w:rPr>
                <w:rStyle w:val="IndexLink"/>
                <w:rtl w:val="true"/>
              </w:rPr>
              <w:tab/>
            </w:r>
            <w:r>
              <w:rPr>
                <w:rStyle w:val="IndexLink"/>
              </w:rPr>
              <w:t>191</w:t>
            </w:r>
          </w:hyperlink>
        </w:p>
        <w:p>
          <w:pPr>
            <w:pStyle w:val="Contents5"/>
            <w:tabs>
              <w:tab w:val="clear" w:pos="7892"/>
              <w:tab w:val="right" w:pos="9026" w:leader="dot"/>
            </w:tabs>
            <w:rPr/>
          </w:pPr>
          <w:hyperlink w:anchor="__RefHeading___Toc4439794_2142443653">
            <w:r>
              <w:rPr>
                <w:webHidden/>
                <w:rStyle w:val="IndexLink"/>
                <w:rtl w:val="true"/>
              </w:rPr>
              <w:t>ازدواج با غير اهل كتاب</w:t>
            </w:r>
            <w:r>
              <w:rPr>
                <w:rStyle w:val="IndexLink"/>
                <w:rtl w:val="true"/>
              </w:rPr>
              <w:tab/>
            </w:r>
            <w:r>
              <w:rPr>
                <w:rStyle w:val="IndexLink"/>
              </w:rPr>
              <w:t>194</w:t>
            </w:r>
          </w:hyperlink>
        </w:p>
        <w:p>
          <w:pPr>
            <w:pStyle w:val="Contents5"/>
            <w:tabs>
              <w:tab w:val="clear" w:pos="7892"/>
              <w:tab w:val="right" w:pos="9026" w:leader="dot"/>
            </w:tabs>
            <w:rPr/>
          </w:pPr>
          <w:hyperlink w:anchor="__RefHeading___Toc4439796_2142443653">
            <w:r>
              <w:rPr>
                <w:webHidden/>
                <w:rStyle w:val="IndexLink"/>
                <w:rtl w:val="true"/>
              </w:rPr>
              <w:t>ازدواج و ارتداد يكى از زوجين</w:t>
            </w:r>
            <w:r>
              <w:rPr>
                <w:rStyle w:val="IndexLink"/>
                <w:rtl w:val="true"/>
              </w:rPr>
              <w:tab/>
            </w:r>
            <w:r>
              <w:rPr>
                <w:rStyle w:val="IndexLink"/>
              </w:rPr>
              <w:t>195</w:t>
            </w:r>
          </w:hyperlink>
        </w:p>
        <w:p>
          <w:pPr>
            <w:pStyle w:val="Contents5"/>
            <w:tabs>
              <w:tab w:val="clear" w:pos="7892"/>
              <w:tab w:val="right" w:pos="9026" w:leader="dot"/>
            </w:tabs>
            <w:rPr/>
          </w:pPr>
          <w:hyperlink w:anchor="__RefHeading___Toc4439798_2142443653">
            <w:r>
              <w:rPr>
                <w:webHidden/>
                <w:rStyle w:val="IndexLink"/>
                <w:rtl w:val="true"/>
              </w:rPr>
              <w:t>ازدواج با ناصبى</w:t>
            </w:r>
            <w:r>
              <w:rPr>
                <w:rStyle w:val="IndexLink"/>
                <w:rtl w:val="true"/>
              </w:rPr>
              <w:tab/>
            </w:r>
            <w:r>
              <w:rPr>
                <w:rStyle w:val="IndexLink"/>
              </w:rPr>
              <w:t>208</w:t>
            </w:r>
          </w:hyperlink>
        </w:p>
        <w:p>
          <w:pPr>
            <w:pStyle w:val="Contents5"/>
            <w:tabs>
              <w:tab w:val="clear" w:pos="7892"/>
              <w:tab w:val="right" w:pos="9026" w:leader="dot"/>
            </w:tabs>
            <w:rPr/>
          </w:pPr>
          <w:hyperlink w:anchor="__RefHeading___Toc4439800_2142443653">
            <w:r>
              <w:rPr>
                <w:webHidden/>
                <w:rStyle w:val="IndexLink"/>
                <w:rtl w:val="true"/>
              </w:rPr>
              <w:t>ازدواج با اهل تسنن</w:t>
            </w:r>
            <w:r>
              <w:rPr>
                <w:rStyle w:val="IndexLink"/>
                <w:rtl w:val="true"/>
              </w:rPr>
              <w:tab/>
            </w:r>
            <w:r>
              <w:rPr>
                <w:rStyle w:val="IndexLink"/>
              </w:rPr>
              <w:t>208</w:t>
            </w:r>
          </w:hyperlink>
        </w:p>
        <w:p>
          <w:pPr>
            <w:pStyle w:val="Contents5"/>
            <w:tabs>
              <w:tab w:val="clear" w:pos="7892"/>
              <w:tab w:val="right" w:pos="9026" w:leader="dot"/>
            </w:tabs>
            <w:rPr/>
          </w:pPr>
          <w:hyperlink w:anchor="__RefHeading___Toc4439802_2142443653">
            <w:r>
              <w:rPr>
                <w:webHidden/>
                <w:rStyle w:val="IndexLink"/>
                <w:rtl w:val="true"/>
              </w:rPr>
              <w:t>ازدواج غير هاشمى با هاشميه</w:t>
            </w:r>
            <w:r>
              <w:rPr>
                <w:rStyle w:val="IndexLink"/>
                <w:rtl w:val="true"/>
              </w:rPr>
              <w:tab/>
            </w:r>
            <w:r>
              <w:rPr>
                <w:rStyle w:val="IndexLink"/>
              </w:rPr>
              <w:t>209</w:t>
            </w:r>
          </w:hyperlink>
        </w:p>
        <w:p>
          <w:pPr>
            <w:pStyle w:val="Contents5"/>
            <w:tabs>
              <w:tab w:val="clear" w:pos="7892"/>
              <w:tab w:val="right" w:pos="9026" w:leader="dot"/>
            </w:tabs>
            <w:rPr/>
          </w:pPr>
          <w:hyperlink w:anchor="__RefHeading___Toc4439804_2142443653">
            <w:r>
              <w:rPr>
                <w:webHidden/>
                <w:rStyle w:val="IndexLink"/>
                <w:rtl w:val="true"/>
              </w:rPr>
              <w:t>ازدواج با شرابخوار</w:t>
            </w:r>
            <w:r>
              <w:rPr>
                <w:rStyle w:val="IndexLink"/>
                <w:rtl w:val="true"/>
              </w:rPr>
              <w:tab/>
            </w:r>
            <w:r>
              <w:rPr>
                <w:rStyle w:val="IndexLink"/>
              </w:rPr>
              <w:t>209</w:t>
            </w:r>
          </w:hyperlink>
        </w:p>
        <w:p>
          <w:pPr>
            <w:pStyle w:val="Contents5"/>
            <w:tabs>
              <w:tab w:val="clear" w:pos="7892"/>
              <w:tab w:val="right" w:pos="9026" w:leader="dot"/>
            </w:tabs>
            <w:rPr/>
          </w:pPr>
          <w:hyperlink w:anchor="__RefHeading___Toc4439806_2142443653">
            <w:r>
              <w:rPr>
                <w:webHidden/>
                <w:rStyle w:val="IndexLink"/>
                <w:rtl w:val="true"/>
              </w:rPr>
              <w:t xml:space="preserve">ازدواج انقطاعى </w:t>
            </w:r>
            <w:r>
              <w:rPr>
                <w:rStyle w:val="IndexLink"/>
                <w:rtl w:val="true"/>
              </w:rPr>
              <w:t>(</w:t>
            </w:r>
            <w:r>
              <w:rPr>
                <w:rStyle w:val="IndexLink"/>
                <w:rtl w:val="true"/>
              </w:rPr>
              <w:t>ازدواج موقت</w:t>
            </w:r>
            <w:r>
              <w:rPr>
                <w:rStyle w:val="IndexLink"/>
                <w:rtl w:val="true"/>
              </w:rPr>
              <w:t>)</w:t>
              <w:tab/>
            </w:r>
            <w:r>
              <w:rPr>
                <w:rStyle w:val="IndexLink"/>
              </w:rPr>
              <w:t>210</w:t>
            </w:r>
          </w:hyperlink>
        </w:p>
        <w:p>
          <w:pPr>
            <w:pStyle w:val="Contents3"/>
            <w:tabs>
              <w:tab w:val="clear" w:pos="8459"/>
              <w:tab w:val="right" w:pos="9026" w:leader="dot"/>
            </w:tabs>
            <w:rPr/>
          </w:pPr>
          <w:hyperlink w:anchor="__RefHeading___Toc4439808_2142443653">
            <w:r>
              <w:rPr>
                <w:webHidden/>
                <w:rStyle w:val="IndexLink"/>
                <w:rtl w:val="true"/>
              </w:rPr>
              <w:t>عيب‌هاى موجب خيار فسخ و تدليس</w:t>
            </w:r>
            <w:r>
              <w:rPr>
                <w:rStyle w:val="IndexLink"/>
                <w:rtl w:val="true"/>
              </w:rPr>
              <w:tab/>
            </w:r>
            <w:r>
              <w:rPr>
                <w:rStyle w:val="IndexLink"/>
              </w:rPr>
              <w:t>216</w:t>
            </w:r>
          </w:hyperlink>
        </w:p>
        <w:p>
          <w:pPr>
            <w:pStyle w:val="Contents3"/>
            <w:tabs>
              <w:tab w:val="clear" w:pos="8459"/>
              <w:tab w:val="right" w:pos="9026" w:leader="dot"/>
            </w:tabs>
            <w:rPr/>
          </w:pPr>
          <w:hyperlink w:anchor="__RefHeading___Toc4439810_2142443653">
            <w:r>
              <w:rPr>
                <w:webHidden/>
                <w:rStyle w:val="IndexLink"/>
                <w:rtl w:val="true"/>
              </w:rPr>
              <w:t>مهر</w:t>
            </w:r>
            <w:r>
              <w:rPr>
                <w:rStyle w:val="IndexLink"/>
                <w:rtl w:val="true"/>
              </w:rPr>
              <w:tab/>
            </w:r>
            <w:r>
              <w:rPr>
                <w:rStyle w:val="IndexLink"/>
              </w:rPr>
              <w:t>235</w:t>
            </w:r>
          </w:hyperlink>
        </w:p>
        <w:p>
          <w:pPr>
            <w:pStyle w:val="Contents4"/>
            <w:tabs>
              <w:tab w:val="clear" w:pos="8176"/>
              <w:tab w:val="right" w:pos="9026" w:leader="dot"/>
            </w:tabs>
            <w:rPr/>
          </w:pPr>
          <w:hyperlink w:anchor="__RefHeading___Toc4439812_2142443653">
            <w:r>
              <w:rPr>
                <w:webHidden/>
                <w:rStyle w:val="IndexLink"/>
                <w:rtl w:val="true"/>
              </w:rPr>
              <w:t>مقدار مهريه و مهر السنّه</w:t>
            </w:r>
            <w:r>
              <w:rPr>
                <w:rStyle w:val="IndexLink"/>
                <w:rtl w:val="true"/>
              </w:rPr>
              <w:tab/>
            </w:r>
            <w:r>
              <w:rPr>
                <w:rStyle w:val="IndexLink"/>
              </w:rPr>
              <w:t>235</w:t>
            </w:r>
          </w:hyperlink>
        </w:p>
        <w:p>
          <w:pPr>
            <w:pStyle w:val="Contents4"/>
            <w:tabs>
              <w:tab w:val="clear" w:pos="8176"/>
              <w:tab w:val="right" w:pos="9026" w:leader="dot"/>
            </w:tabs>
            <w:rPr/>
          </w:pPr>
          <w:hyperlink w:anchor="__RefHeading___Toc4439814_2142443653">
            <w:r>
              <w:rPr>
                <w:webHidden/>
                <w:rStyle w:val="IndexLink"/>
                <w:rtl w:val="true"/>
              </w:rPr>
              <w:t>شرط نبودن ذكر مهر در عقد دائم</w:t>
            </w:r>
            <w:r>
              <w:rPr>
                <w:rStyle w:val="IndexLink"/>
                <w:rtl w:val="true"/>
              </w:rPr>
              <w:tab/>
            </w:r>
            <w:r>
              <w:rPr>
                <w:rStyle w:val="IndexLink"/>
              </w:rPr>
              <w:t>242</w:t>
            </w:r>
          </w:hyperlink>
        </w:p>
        <w:p>
          <w:pPr>
            <w:pStyle w:val="Contents4"/>
            <w:tabs>
              <w:tab w:val="clear" w:pos="8176"/>
              <w:tab w:val="right" w:pos="9026" w:leader="dot"/>
            </w:tabs>
            <w:rPr/>
          </w:pPr>
          <w:hyperlink w:anchor="__RefHeading___Toc4439816_2142443653">
            <w:r>
              <w:rPr>
                <w:webHidden/>
                <w:rStyle w:val="IndexLink"/>
                <w:rtl w:val="true"/>
              </w:rPr>
              <w:t>شيربها و بعض وجوه دريافتى</w:t>
            </w:r>
            <w:r>
              <w:rPr>
                <w:rStyle w:val="IndexLink"/>
                <w:rtl w:val="true"/>
              </w:rPr>
              <w:tab/>
            </w:r>
            <w:r>
              <w:rPr>
                <w:rStyle w:val="IndexLink"/>
              </w:rPr>
              <w:t>243</w:t>
            </w:r>
          </w:hyperlink>
        </w:p>
        <w:p>
          <w:pPr>
            <w:pStyle w:val="Contents4"/>
            <w:tabs>
              <w:tab w:val="clear" w:pos="8176"/>
              <w:tab w:val="right" w:pos="9026" w:leader="dot"/>
            </w:tabs>
            <w:rPr/>
          </w:pPr>
          <w:hyperlink w:anchor="__RefHeading___Toc4439818_2142443653">
            <w:r>
              <w:rPr>
                <w:webHidden/>
                <w:rStyle w:val="IndexLink"/>
                <w:rtl w:val="true"/>
              </w:rPr>
              <w:t>حق مطالبه مهريه و تمكين زوجه</w:t>
            </w:r>
            <w:r>
              <w:rPr>
                <w:rStyle w:val="IndexLink"/>
                <w:rtl w:val="true"/>
              </w:rPr>
              <w:tab/>
            </w:r>
            <w:r>
              <w:rPr>
                <w:rStyle w:val="IndexLink"/>
              </w:rPr>
              <w:t>252</w:t>
            </w:r>
          </w:hyperlink>
        </w:p>
        <w:p>
          <w:pPr>
            <w:pStyle w:val="Contents4"/>
            <w:tabs>
              <w:tab w:val="clear" w:pos="8176"/>
              <w:tab w:val="right" w:pos="9026" w:leader="dot"/>
            </w:tabs>
            <w:rPr/>
          </w:pPr>
          <w:hyperlink w:anchor="__RefHeading___Toc4439820_2142443653">
            <w:r>
              <w:rPr>
                <w:webHidden/>
                <w:rStyle w:val="IndexLink"/>
                <w:rtl w:val="true"/>
              </w:rPr>
              <w:t>استحقاق تمام يا نصف مهريه در صورت طلاق يا فوت</w:t>
            </w:r>
            <w:r>
              <w:rPr>
                <w:rStyle w:val="IndexLink"/>
                <w:rtl w:val="true"/>
              </w:rPr>
              <w:tab/>
            </w:r>
            <w:r>
              <w:rPr>
                <w:rStyle w:val="IndexLink"/>
              </w:rPr>
              <w:t>255</w:t>
            </w:r>
          </w:hyperlink>
        </w:p>
        <w:p>
          <w:pPr>
            <w:pStyle w:val="Contents4"/>
            <w:tabs>
              <w:tab w:val="clear" w:pos="8176"/>
              <w:tab w:val="right" w:pos="9026" w:leader="dot"/>
            </w:tabs>
            <w:rPr/>
          </w:pPr>
          <w:hyperlink w:anchor="__RefHeading___Toc4439822_2142443653">
            <w:r>
              <w:rPr>
                <w:webHidden/>
                <w:rStyle w:val="IndexLink"/>
                <w:rtl w:val="true"/>
              </w:rPr>
              <w:t>اختلاف در تحقق دخول نسبت به استحقاق مهر</w:t>
            </w:r>
            <w:r>
              <w:rPr>
                <w:rStyle w:val="IndexLink"/>
                <w:rtl w:val="true"/>
              </w:rPr>
              <w:tab/>
            </w:r>
            <w:r>
              <w:rPr>
                <w:rStyle w:val="IndexLink"/>
              </w:rPr>
              <w:t>267</w:t>
            </w:r>
          </w:hyperlink>
        </w:p>
        <w:p>
          <w:pPr>
            <w:pStyle w:val="Contents4"/>
            <w:tabs>
              <w:tab w:val="clear" w:pos="8176"/>
              <w:tab w:val="right" w:pos="9026" w:leader="dot"/>
            </w:tabs>
            <w:rPr/>
          </w:pPr>
          <w:hyperlink w:anchor="__RefHeading___Toc4439824_2142443653">
            <w:r>
              <w:rPr>
                <w:webHidden/>
                <w:rStyle w:val="IndexLink"/>
                <w:rtl w:val="true"/>
              </w:rPr>
              <w:t>نقش پدر نسبت به مهريه همسر فرزند</w:t>
            </w:r>
            <w:r>
              <w:rPr>
                <w:rStyle w:val="IndexLink"/>
                <w:rtl w:val="true"/>
              </w:rPr>
              <w:tab/>
            </w:r>
            <w:r>
              <w:rPr>
                <w:rStyle w:val="IndexLink"/>
              </w:rPr>
              <w:t>267</w:t>
            </w:r>
          </w:hyperlink>
        </w:p>
        <w:p>
          <w:pPr>
            <w:pStyle w:val="Contents4"/>
            <w:tabs>
              <w:tab w:val="clear" w:pos="8176"/>
              <w:tab w:val="right" w:pos="9026" w:leader="dot"/>
            </w:tabs>
            <w:rPr/>
          </w:pPr>
          <w:hyperlink w:anchor="__RefHeading___Toc4439826_2142443653">
            <w:r>
              <w:rPr>
                <w:webHidden/>
                <w:rStyle w:val="IndexLink"/>
                <w:rtl w:val="true"/>
              </w:rPr>
              <w:t>تفاوت ارزش مهريه تعيين شده با نرخ فعلى</w:t>
            </w:r>
            <w:r>
              <w:rPr>
                <w:rStyle w:val="IndexLink"/>
                <w:rtl w:val="true"/>
              </w:rPr>
              <w:tab/>
            </w:r>
            <w:r>
              <w:rPr>
                <w:rStyle w:val="IndexLink"/>
              </w:rPr>
              <w:t>268</w:t>
            </w:r>
          </w:hyperlink>
        </w:p>
        <w:p>
          <w:pPr>
            <w:pStyle w:val="Contents4"/>
            <w:tabs>
              <w:tab w:val="clear" w:pos="8176"/>
              <w:tab w:val="right" w:pos="9026" w:leader="dot"/>
            </w:tabs>
            <w:rPr/>
          </w:pPr>
          <w:hyperlink w:anchor="__RefHeading___Toc4439828_2142443653">
            <w:r>
              <w:rPr>
                <w:webHidden/>
                <w:rStyle w:val="IndexLink"/>
                <w:rtl w:val="true"/>
              </w:rPr>
              <w:t>اجاره مهريه</w:t>
            </w:r>
            <w:r>
              <w:rPr>
                <w:rStyle w:val="IndexLink"/>
                <w:rtl w:val="true"/>
              </w:rPr>
              <w:tab/>
            </w:r>
            <w:r>
              <w:rPr>
                <w:rStyle w:val="IndexLink"/>
              </w:rPr>
              <w:t>280</w:t>
            </w:r>
          </w:hyperlink>
        </w:p>
        <w:p>
          <w:pPr>
            <w:pStyle w:val="Contents4"/>
            <w:tabs>
              <w:tab w:val="clear" w:pos="8176"/>
              <w:tab w:val="right" w:pos="9026" w:leader="dot"/>
            </w:tabs>
            <w:rPr/>
          </w:pPr>
          <w:hyperlink w:anchor="__RefHeading___Toc4439830_2142443653">
            <w:r>
              <w:rPr>
                <w:webHidden/>
                <w:rStyle w:val="IndexLink"/>
                <w:rtl w:val="true"/>
              </w:rPr>
              <w:t>تقبّل مهريه از طرف پدر داماد</w:t>
            </w:r>
            <w:r>
              <w:rPr>
                <w:rStyle w:val="IndexLink"/>
                <w:rtl w:val="true"/>
              </w:rPr>
              <w:tab/>
            </w:r>
            <w:r>
              <w:rPr>
                <w:rStyle w:val="IndexLink"/>
              </w:rPr>
              <w:t>280</w:t>
            </w:r>
          </w:hyperlink>
        </w:p>
        <w:p>
          <w:pPr>
            <w:pStyle w:val="Contents4"/>
            <w:tabs>
              <w:tab w:val="clear" w:pos="8176"/>
              <w:tab w:val="right" w:pos="9026" w:leader="dot"/>
            </w:tabs>
            <w:rPr/>
          </w:pPr>
          <w:hyperlink w:anchor="__RefHeading___Toc4439832_2142443653">
            <w:r>
              <w:rPr>
                <w:webHidden/>
                <w:rStyle w:val="IndexLink"/>
                <w:rtl w:val="true"/>
              </w:rPr>
              <w:t>حكم مهريه در صورت بطلان عقد</w:t>
            </w:r>
            <w:r>
              <w:rPr>
                <w:rStyle w:val="IndexLink"/>
                <w:rtl w:val="true"/>
              </w:rPr>
              <w:tab/>
            </w:r>
            <w:r>
              <w:rPr>
                <w:rStyle w:val="IndexLink"/>
              </w:rPr>
              <w:t>281</w:t>
            </w:r>
          </w:hyperlink>
        </w:p>
        <w:p>
          <w:pPr>
            <w:pStyle w:val="Contents4"/>
            <w:tabs>
              <w:tab w:val="clear" w:pos="8176"/>
              <w:tab w:val="right" w:pos="9026" w:leader="dot"/>
            </w:tabs>
            <w:rPr/>
          </w:pPr>
          <w:hyperlink w:anchor="__RefHeading___Toc4439834_2142443653">
            <w:r>
              <w:rPr>
                <w:webHidden/>
                <w:rStyle w:val="IndexLink"/>
                <w:rtl w:val="true"/>
              </w:rPr>
              <w:t>جريان احكام فضولى در صداق و مهر</w:t>
            </w:r>
            <w:r>
              <w:rPr>
                <w:rStyle w:val="IndexLink"/>
                <w:rtl w:val="true"/>
              </w:rPr>
              <w:tab/>
            </w:r>
            <w:r>
              <w:rPr>
                <w:rStyle w:val="IndexLink"/>
              </w:rPr>
              <w:t>282</w:t>
            </w:r>
          </w:hyperlink>
        </w:p>
        <w:p>
          <w:pPr>
            <w:pStyle w:val="Contents4"/>
            <w:tabs>
              <w:tab w:val="clear" w:pos="8176"/>
              <w:tab w:val="right" w:pos="9026" w:leader="dot"/>
            </w:tabs>
            <w:rPr/>
          </w:pPr>
          <w:hyperlink w:anchor="__RefHeading___Toc4439836_2142443653">
            <w:r>
              <w:rPr>
                <w:webHidden/>
                <w:rStyle w:val="IndexLink"/>
                <w:rtl w:val="true"/>
              </w:rPr>
              <w:t>بخشش مهريه توسط زن</w:t>
            </w:r>
            <w:r>
              <w:rPr>
                <w:rStyle w:val="IndexLink"/>
                <w:rtl w:val="true"/>
              </w:rPr>
              <w:tab/>
            </w:r>
            <w:r>
              <w:rPr>
                <w:rStyle w:val="IndexLink"/>
              </w:rPr>
              <w:t>283</w:t>
            </w:r>
          </w:hyperlink>
        </w:p>
        <w:p>
          <w:pPr>
            <w:pStyle w:val="Contents4"/>
            <w:tabs>
              <w:tab w:val="clear" w:pos="8176"/>
              <w:tab w:val="right" w:pos="9026" w:leader="dot"/>
            </w:tabs>
            <w:rPr/>
          </w:pPr>
          <w:hyperlink w:anchor="__RefHeading___Toc4439838_2142443653">
            <w:r>
              <w:rPr>
                <w:webHidden/>
                <w:rStyle w:val="IndexLink"/>
                <w:rtl w:val="true"/>
              </w:rPr>
              <w:t>حكم مهريه در صورت ظهور عيب و نقص در زوجه</w:t>
            </w:r>
            <w:r>
              <w:rPr>
                <w:rStyle w:val="IndexLink"/>
                <w:rtl w:val="true"/>
              </w:rPr>
              <w:tab/>
            </w:r>
            <w:r>
              <w:rPr>
                <w:rStyle w:val="IndexLink"/>
              </w:rPr>
              <w:t>283</w:t>
            </w:r>
          </w:hyperlink>
        </w:p>
        <w:p>
          <w:pPr>
            <w:pStyle w:val="Contents4"/>
            <w:tabs>
              <w:tab w:val="clear" w:pos="8176"/>
              <w:tab w:val="right" w:pos="9026" w:leader="dot"/>
            </w:tabs>
            <w:rPr/>
          </w:pPr>
          <w:hyperlink w:anchor="__RefHeading___Toc4439840_2142443653">
            <w:r>
              <w:rPr>
                <w:webHidden/>
                <w:rStyle w:val="IndexLink"/>
                <w:rtl w:val="true"/>
              </w:rPr>
              <w:t>هداياى ازدواج</w:t>
            </w:r>
            <w:r>
              <w:rPr>
                <w:rStyle w:val="IndexLink"/>
                <w:rtl w:val="true"/>
              </w:rPr>
              <w:tab/>
            </w:r>
            <w:r>
              <w:rPr>
                <w:rStyle w:val="IndexLink"/>
              </w:rPr>
              <w:t>283</w:t>
            </w:r>
          </w:hyperlink>
        </w:p>
        <w:p>
          <w:pPr>
            <w:pStyle w:val="Contents4"/>
            <w:tabs>
              <w:tab w:val="clear" w:pos="8176"/>
              <w:tab w:val="right" w:pos="9026" w:leader="dot"/>
            </w:tabs>
            <w:rPr/>
          </w:pPr>
          <w:hyperlink w:anchor="__RefHeading___Toc4439842_2142443653">
            <w:r>
              <w:rPr>
                <w:webHidden/>
                <w:rStyle w:val="IndexLink"/>
                <w:rtl w:val="true"/>
              </w:rPr>
              <w:t>جهيزيه</w:t>
            </w:r>
            <w:r>
              <w:rPr>
                <w:rStyle w:val="IndexLink"/>
                <w:rtl w:val="true"/>
              </w:rPr>
              <w:tab/>
            </w:r>
            <w:r>
              <w:rPr>
                <w:rStyle w:val="IndexLink"/>
              </w:rPr>
              <w:t>286</w:t>
            </w:r>
          </w:hyperlink>
        </w:p>
        <w:p>
          <w:pPr>
            <w:pStyle w:val="Contents3"/>
            <w:tabs>
              <w:tab w:val="clear" w:pos="8459"/>
              <w:tab w:val="right" w:pos="9026" w:leader="dot"/>
            </w:tabs>
            <w:rPr/>
          </w:pPr>
          <w:hyperlink w:anchor="__RefHeading___Toc4439844_2142443653">
            <w:r>
              <w:rPr>
                <w:webHidden/>
                <w:rStyle w:val="IndexLink"/>
                <w:rtl w:val="true"/>
              </w:rPr>
              <w:t>شرط‌هاى مذكور در عقد ازدواج</w:t>
            </w:r>
            <w:r>
              <w:rPr>
                <w:rStyle w:val="IndexLink"/>
                <w:rtl w:val="true"/>
              </w:rPr>
              <w:tab/>
            </w:r>
            <w:r>
              <w:rPr>
                <w:rStyle w:val="IndexLink"/>
              </w:rPr>
              <w:t>290</w:t>
            </w:r>
          </w:hyperlink>
        </w:p>
        <w:p>
          <w:pPr>
            <w:pStyle w:val="Contents3"/>
            <w:tabs>
              <w:tab w:val="clear" w:pos="8459"/>
              <w:tab w:val="right" w:pos="9026" w:leader="dot"/>
            </w:tabs>
            <w:rPr/>
          </w:pPr>
          <w:hyperlink w:anchor="__RefHeading___Toc4439846_2142443653">
            <w:r>
              <w:rPr>
                <w:webHidden/>
                <w:rStyle w:val="IndexLink"/>
                <w:rtl w:val="true"/>
              </w:rPr>
              <w:t>قسم و نشوز و شقاق</w:t>
            </w:r>
            <w:r>
              <w:rPr>
                <w:rStyle w:val="IndexLink"/>
                <w:rtl w:val="true"/>
              </w:rPr>
              <w:tab/>
            </w:r>
            <w:r>
              <w:rPr>
                <w:rStyle w:val="IndexLink"/>
              </w:rPr>
              <w:t>308</w:t>
            </w:r>
          </w:hyperlink>
        </w:p>
        <w:p>
          <w:pPr>
            <w:pStyle w:val="Contents4"/>
            <w:tabs>
              <w:tab w:val="clear" w:pos="8176"/>
              <w:tab w:val="right" w:pos="9026" w:leader="dot"/>
            </w:tabs>
            <w:rPr/>
          </w:pPr>
          <w:hyperlink w:anchor="__RefHeading___Toc4439848_2142443653">
            <w:r>
              <w:rPr>
                <w:webHidden/>
                <w:rStyle w:val="IndexLink"/>
                <w:rtl w:val="true"/>
              </w:rPr>
              <w:t>حقوق زن و شوهر نسبت به يكديگر</w:t>
            </w:r>
            <w:r>
              <w:rPr>
                <w:rStyle w:val="IndexLink"/>
                <w:rtl w:val="true"/>
              </w:rPr>
              <w:tab/>
            </w:r>
            <w:r>
              <w:rPr>
                <w:rStyle w:val="IndexLink"/>
              </w:rPr>
              <w:t>308</w:t>
            </w:r>
          </w:hyperlink>
        </w:p>
        <w:p>
          <w:pPr>
            <w:pStyle w:val="Contents3"/>
            <w:tabs>
              <w:tab w:val="clear" w:pos="8459"/>
              <w:tab w:val="right" w:pos="9026" w:leader="dot"/>
            </w:tabs>
            <w:rPr/>
          </w:pPr>
          <w:hyperlink w:anchor="__RefHeading___Toc4439850_2142443653">
            <w:r>
              <w:rPr>
                <w:webHidden/>
                <w:rStyle w:val="IndexLink"/>
                <w:rtl w:val="true"/>
              </w:rPr>
              <w:t>نشوز</w:t>
            </w:r>
            <w:r>
              <w:rPr>
                <w:rStyle w:val="IndexLink"/>
                <w:rtl w:val="true"/>
              </w:rPr>
              <w:tab/>
            </w:r>
            <w:r>
              <w:rPr>
                <w:rStyle w:val="IndexLink"/>
              </w:rPr>
              <w:t>350</w:t>
            </w:r>
          </w:hyperlink>
        </w:p>
        <w:p>
          <w:pPr>
            <w:pStyle w:val="Contents3"/>
            <w:tabs>
              <w:tab w:val="clear" w:pos="8459"/>
              <w:tab w:val="right" w:pos="9026" w:leader="dot"/>
            </w:tabs>
            <w:rPr/>
          </w:pPr>
          <w:hyperlink w:anchor="__RefHeading___Toc4439852_2142443653">
            <w:r>
              <w:rPr>
                <w:webHidden/>
                <w:rStyle w:val="IndexLink"/>
                <w:rtl w:val="true"/>
              </w:rPr>
              <w:t>احكام اولاد، ولادت و ملحقات آن</w:t>
            </w:r>
            <w:r>
              <w:rPr>
                <w:rStyle w:val="IndexLink"/>
                <w:rtl w:val="true"/>
              </w:rPr>
              <w:tab/>
            </w:r>
            <w:r>
              <w:rPr>
                <w:rStyle w:val="IndexLink"/>
              </w:rPr>
              <w:t>360</w:t>
            </w:r>
          </w:hyperlink>
        </w:p>
        <w:p>
          <w:pPr>
            <w:pStyle w:val="Contents4"/>
            <w:tabs>
              <w:tab w:val="clear" w:pos="8176"/>
              <w:tab w:val="right" w:pos="9026" w:leader="dot"/>
            </w:tabs>
            <w:rPr/>
          </w:pPr>
          <w:hyperlink w:anchor="__RefHeading___Toc4439854_2142443653">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4439856_2142443653">
            <w:r>
              <w:rPr>
                <w:webHidden/>
                <w:rStyle w:val="IndexLink"/>
                <w:rtl w:val="true"/>
              </w:rPr>
              <w:t>نام گذارى فرزند</w:t>
            </w:r>
            <w:r>
              <w:rPr>
                <w:rStyle w:val="IndexLink"/>
                <w:rtl w:val="true"/>
              </w:rPr>
              <w:tab/>
            </w:r>
            <w:r>
              <w:rPr>
                <w:rStyle w:val="IndexLink"/>
              </w:rPr>
              <w:t>367</w:t>
            </w:r>
          </w:hyperlink>
        </w:p>
        <w:p>
          <w:pPr>
            <w:pStyle w:val="Contents4"/>
            <w:tabs>
              <w:tab w:val="clear" w:pos="8176"/>
              <w:tab w:val="right" w:pos="9026" w:leader="dot"/>
            </w:tabs>
            <w:rPr/>
          </w:pPr>
          <w:hyperlink w:anchor="__RefHeading___Toc4439858_2142443653">
            <w:r>
              <w:rPr>
                <w:webHidden/>
                <w:rStyle w:val="IndexLink"/>
                <w:rtl w:val="true"/>
              </w:rPr>
              <w:t>خواندن اذان و اقامه در گوش بچه</w:t>
            </w:r>
            <w:r>
              <w:rPr>
                <w:rStyle w:val="IndexLink"/>
                <w:rtl w:val="true"/>
              </w:rPr>
              <w:tab/>
            </w:r>
            <w:r>
              <w:rPr>
                <w:rStyle w:val="IndexLink"/>
              </w:rPr>
              <w:t>368</w:t>
            </w:r>
          </w:hyperlink>
        </w:p>
        <w:p>
          <w:pPr>
            <w:pStyle w:val="Contents4"/>
            <w:tabs>
              <w:tab w:val="clear" w:pos="8176"/>
              <w:tab w:val="right" w:pos="9026" w:leader="dot"/>
            </w:tabs>
            <w:rPr/>
          </w:pPr>
          <w:hyperlink w:anchor="__RefHeading___Toc4439860_2142443653">
            <w:r>
              <w:rPr>
                <w:webHidden/>
                <w:rStyle w:val="IndexLink"/>
                <w:rtl w:val="true"/>
              </w:rPr>
              <w:t>ختنه كردن</w:t>
            </w:r>
            <w:r>
              <w:rPr>
                <w:rStyle w:val="IndexLink"/>
                <w:rtl w:val="true"/>
              </w:rPr>
              <w:tab/>
            </w:r>
            <w:r>
              <w:rPr>
                <w:rStyle w:val="IndexLink"/>
              </w:rPr>
              <w:t>368</w:t>
            </w:r>
          </w:hyperlink>
        </w:p>
        <w:p>
          <w:pPr>
            <w:pStyle w:val="Contents4"/>
            <w:tabs>
              <w:tab w:val="clear" w:pos="8176"/>
              <w:tab w:val="right" w:pos="9026" w:leader="dot"/>
            </w:tabs>
            <w:rPr/>
          </w:pPr>
          <w:hyperlink w:anchor="__RefHeading___Toc4439862_2142443653">
            <w:r>
              <w:rPr>
                <w:webHidden/>
                <w:rStyle w:val="IndexLink"/>
                <w:rtl w:val="true"/>
              </w:rPr>
              <w:t>عقيقه كردن</w:t>
            </w:r>
            <w:r>
              <w:rPr>
                <w:rStyle w:val="IndexLink"/>
                <w:rtl w:val="true"/>
              </w:rPr>
              <w:tab/>
            </w:r>
            <w:r>
              <w:rPr>
                <w:rStyle w:val="IndexLink"/>
              </w:rPr>
              <w:t>370</w:t>
            </w:r>
          </w:hyperlink>
        </w:p>
        <w:p>
          <w:pPr>
            <w:pStyle w:val="Contents4"/>
            <w:tabs>
              <w:tab w:val="clear" w:pos="8176"/>
              <w:tab w:val="right" w:pos="9026" w:leader="dot"/>
            </w:tabs>
            <w:rPr/>
          </w:pPr>
          <w:hyperlink w:anchor="__RefHeading___Toc4439864_2142443653">
            <w:r>
              <w:rPr>
                <w:webHidden/>
                <w:rStyle w:val="IndexLink"/>
                <w:rtl w:val="true"/>
              </w:rPr>
              <w:t>شير دادن به فرزند</w:t>
            </w:r>
            <w:r>
              <w:rPr>
                <w:rStyle w:val="IndexLink"/>
                <w:rtl w:val="true"/>
              </w:rPr>
              <w:tab/>
            </w:r>
            <w:r>
              <w:rPr>
                <w:rStyle w:val="IndexLink"/>
              </w:rPr>
              <w:t>370</w:t>
            </w:r>
          </w:hyperlink>
        </w:p>
        <w:p>
          <w:pPr>
            <w:pStyle w:val="Contents4"/>
            <w:tabs>
              <w:tab w:val="clear" w:pos="8176"/>
              <w:tab w:val="right" w:pos="9026" w:leader="dot"/>
            </w:tabs>
            <w:rPr/>
          </w:pPr>
          <w:hyperlink w:anchor="__RefHeading___Toc4439866_2142443653">
            <w:r>
              <w:rPr>
                <w:webHidden/>
                <w:rStyle w:val="IndexLink"/>
                <w:rtl w:val="true"/>
              </w:rPr>
              <w:t>حق حضانت فرزند در زمان حيات پدر</w:t>
            </w:r>
            <w:r>
              <w:rPr>
                <w:rStyle w:val="IndexLink"/>
                <w:rtl w:val="true"/>
              </w:rPr>
              <w:tab/>
            </w:r>
            <w:r>
              <w:rPr>
                <w:rStyle w:val="IndexLink"/>
              </w:rPr>
              <w:t>371</w:t>
            </w:r>
          </w:hyperlink>
        </w:p>
        <w:p>
          <w:pPr>
            <w:pStyle w:val="Contents4"/>
            <w:tabs>
              <w:tab w:val="clear" w:pos="8176"/>
              <w:tab w:val="right" w:pos="9026" w:leader="dot"/>
            </w:tabs>
            <w:rPr/>
          </w:pPr>
          <w:hyperlink w:anchor="__RefHeading___Toc4439868_2142443653">
            <w:r>
              <w:rPr>
                <w:webHidden/>
                <w:rStyle w:val="IndexLink"/>
                <w:rtl w:val="true"/>
              </w:rPr>
              <w:t>حق حضانت فرزند بعد از فوت پدر</w:t>
            </w:r>
            <w:r>
              <w:rPr>
                <w:rStyle w:val="IndexLink"/>
                <w:rtl w:val="true"/>
              </w:rPr>
              <w:tab/>
            </w:r>
            <w:r>
              <w:rPr>
                <w:rStyle w:val="IndexLink"/>
              </w:rPr>
              <w:t>382</w:t>
            </w:r>
          </w:hyperlink>
        </w:p>
        <w:p>
          <w:pPr>
            <w:pStyle w:val="Contents4"/>
            <w:tabs>
              <w:tab w:val="clear" w:pos="8176"/>
              <w:tab w:val="right" w:pos="9026" w:leader="dot"/>
            </w:tabs>
            <w:rPr/>
          </w:pPr>
          <w:hyperlink w:anchor="__RefHeading___Toc4439870_2142443653">
            <w:r>
              <w:rPr>
                <w:webHidden/>
                <w:rStyle w:val="IndexLink"/>
                <w:rtl w:val="true"/>
              </w:rPr>
              <w:t>اتمام دوران حضانت و مختار بودن فرزند بعد از بلوغ</w:t>
            </w:r>
            <w:r>
              <w:rPr>
                <w:rStyle w:val="IndexLink"/>
                <w:rtl w:val="true"/>
              </w:rPr>
              <w:tab/>
            </w:r>
            <w:r>
              <w:rPr>
                <w:rStyle w:val="IndexLink"/>
              </w:rPr>
              <w:t>391</w:t>
            </w:r>
          </w:hyperlink>
        </w:p>
        <w:p>
          <w:pPr>
            <w:pStyle w:val="Contents4"/>
            <w:tabs>
              <w:tab w:val="clear" w:pos="8176"/>
              <w:tab w:val="right" w:pos="9026" w:leader="dot"/>
            </w:tabs>
            <w:rPr/>
          </w:pPr>
          <w:hyperlink w:anchor="__RefHeading___Toc4439872_2142443653">
            <w:r>
              <w:rPr>
                <w:webHidden/>
                <w:rStyle w:val="IndexLink"/>
                <w:rtl w:val="true"/>
              </w:rPr>
              <w:t>تربيت فرزند</w:t>
            </w:r>
            <w:r>
              <w:rPr>
                <w:rStyle w:val="IndexLink"/>
                <w:rtl w:val="true"/>
              </w:rPr>
              <w:tab/>
            </w:r>
            <w:r>
              <w:rPr>
                <w:rStyle w:val="IndexLink"/>
              </w:rPr>
              <w:t>392</w:t>
            </w:r>
          </w:hyperlink>
        </w:p>
        <w:p>
          <w:pPr>
            <w:pStyle w:val="Contents3"/>
            <w:tabs>
              <w:tab w:val="clear" w:pos="8459"/>
              <w:tab w:val="right" w:pos="9026" w:leader="dot"/>
            </w:tabs>
            <w:rPr/>
          </w:pPr>
          <w:hyperlink w:anchor="__RefHeading___Toc4439874_2142443653">
            <w:r>
              <w:rPr>
                <w:webHidden/>
                <w:rStyle w:val="IndexLink"/>
                <w:rtl w:val="true"/>
              </w:rPr>
              <w:t>نفقات</w:t>
            </w:r>
            <w:r>
              <w:rPr>
                <w:rStyle w:val="IndexLink"/>
                <w:rtl w:val="true"/>
              </w:rPr>
              <w:tab/>
            </w:r>
            <w:r>
              <w:rPr>
                <w:rStyle w:val="IndexLink"/>
              </w:rPr>
              <w:t>394</w:t>
            </w:r>
          </w:hyperlink>
        </w:p>
        <w:p>
          <w:pPr>
            <w:pStyle w:val="Contents4"/>
            <w:tabs>
              <w:tab w:val="clear" w:pos="8176"/>
              <w:tab w:val="right" w:pos="9026" w:leader="dot"/>
            </w:tabs>
            <w:rPr/>
          </w:pPr>
          <w:hyperlink w:anchor="__RefHeading___Toc4439876_2142443653">
            <w:r>
              <w:rPr>
                <w:webHidden/>
                <w:rStyle w:val="IndexLink"/>
                <w:rtl w:val="true"/>
              </w:rPr>
              <w:t>نفقه زن</w:t>
            </w:r>
            <w:r>
              <w:rPr>
                <w:rStyle w:val="IndexLink"/>
                <w:rtl w:val="true"/>
              </w:rPr>
              <w:tab/>
            </w:r>
            <w:r>
              <w:rPr>
                <w:rStyle w:val="IndexLink"/>
              </w:rPr>
              <w:t>394</w:t>
            </w:r>
          </w:hyperlink>
        </w:p>
        <w:p>
          <w:pPr>
            <w:pStyle w:val="Contents4"/>
            <w:tabs>
              <w:tab w:val="clear" w:pos="8176"/>
              <w:tab w:val="right" w:pos="9026" w:leader="dot"/>
            </w:tabs>
            <w:rPr/>
          </w:pPr>
          <w:hyperlink w:anchor="__RefHeading___Toc4439878_2142443653">
            <w:r>
              <w:rPr>
                <w:webHidden/>
                <w:rStyle w:val="IndexLink"/>
                <w:rtl w:val="true"/>
              </w:rPr>
              <w:t xml:space="preserve">نفقه اقارب </w:t>
            </w:r>
            <w:r>
              <w:rPr>
                <w:rStyle w:val="IndexLink"/>
                <w:rtl w:val="true"/>
              </w:rPr>
              <w:t>(</w:t>
            </w:r>
            <w:r>
              <w:rPr>
                <w:rStyle w:val="IndexLink"/>
                <w:rtl w:val="true"/>
              </w:rPr>
              <w:t>نزديكان</w:t>
            </w:r>
            <w:r>
              <w:rPr>
                <w:rStyle w:val="IndexLink"/>
                <w:rtl w:val="true"/>
              </w:rPr>
              <w:t>)</w:t>
              <w:tab/>
            </w:r>
            <w:r>
              <w:rPr>
                <w:rStyle w:val="IndexLink"/>
              </w:rPr>
              <w:t>404</w:t>
            </w:r>
          </w:hyperlink>
        </w:p>
        <w:p>
          <w:pPr>
            <w:pStyle w:val="Contents2"/>
            <w:tabs>
              <w:tab w:val="clear" w:pos="8743"/>
              <w:tab w:val="right" w:pos="9026" w:leader="dot"/>
            </w:tabs>
            <w:rPr/>
          </w:pPr>
          <w:hyperlink w:anchor="__RefHeading___Toc4439880_2142443653">
            <w:r>
              <w:rPr>
                <w:webHidden/>
                <w:rStyle w:val="IndexLink"/>
                <w:rtl w:val="true"/>
              </w:rPr>
              <w:t>کتاب طلاق</w:t>
            </w:r>
            <w:r>
              <w:rPr>
                <w:rStyle w:val="IndexLink"/>
                <w:rtl w:val="true"/>
              </w:rPr>
              <w:tab/>
            </w:r>
            <w:r>
              <w:rPr>
                <w:rStyle w:val="IndexLink"/>
              </w:rPr>
              <w:t>418</w:t>
            </w:r>
          </w:hyperlink>
        </w:p>
        <w:p>
          <w:pPr>
            <w:pStyle w:val="Contents3"/>
            <w:tabs>
              <w:tab w:val="clear" w:pos="8459"/>
              <w:tab w:val="right" w:pos="9026" w:leader="dot"/>
            </w:tabs>
            <w:rPr/>
          </w:pPr>
          <w:hyperlink w:anchor="__RefHeading___Toc4439882_2142443653">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4439884_2142443653">
            <w:r>
              <w:rPr>
                <w:webHidden/>
                <w:rStyle w:val="IndexLink"/>
                <w:rtl w:val="true"/>
              </w:rPr>
              <w:t>شرايط طلاق</w:t>
            </w:r>
            <w:r>
              <w:rPr>
                <w:rStyle w:val="IndexLink"/>
                <w:rtl w:val="true"/>
              </w:rPr>
              <w:tab/>
            </w:r>
            <w:r>
              <w:rPr>
                <w:rStyle w:val="IndexLink"/>
              </w:rPr>
              <w:t>420</w:t>
            </w:r>
          </w:hyperlink>
        </w:p>
        <w:p>
          <w:pPr>
            <w:pStyle w:val="Contents4"/>
            <w:tabs>
              <w:tab w:val="clear" w:pos="8176"/>
              <w:tab w:val="right" w:pos="9026" w:leader="dot"/>
            </w:tabs>
            <w:rPr/>
          </w:pPr>
          <w:hyperlink w:anchor="__RefHeading___Toc4439886_2142443653">
            <w:r>
              <w:rPr>
                <w:webHidden/>
                <w:rStyle w:val="IndexLink"/>
                <w:rtl w:val="true"/>
              </w:rPr>
              <w:t>اعتبار قصد و اختيار در طلاق دهنده</w:t>
            </w:r>
            <w:r>
              <w:rPr>
                <w:rStyle w:val="IndexLink"/>
                <w:rtl w:val="true"/>
              </w:rPr>
              <w:tab/>
            </w:r>
            <w:r>
              <w:rPr>
                <w:rStyle w:val="IndexLink"/>
              </w:rPr>
              <w:t>420</w:t>
            </w:r>
          </w:hyperlink>
        </w:p>
        <w:p>
          <w:pPr>
            <w:pStyle w:val="Contents4"/>
            <w:tabs>
              <w:tab w:val="clear" w:pos="8176"/>
              <w:tab w:val="right" w:pos="9026" w:leader="dot"/>
            </w:tabs>
            <w:rPr/>
          </w:pPr>
          <w:hyperlink w:anchor="__RefHeading___Toc4439888_2142443653">
            <w:r>
              <w:rPr>
                <w:webHidden/>
                <w:rStyle w:val="IndexLink"/>
                <w:rtl w:val="true"/>
              </w:rPr>
              <w:t>لازم نبودن اطلاع و رضايت زوجه از طلاق</w:t>
            </w:r>
            <w:r>
              <w:rPr>
                <w:rStyle w:val="IndexLink"/>
                <w:rtl w:val="true"/>
              </w:rPr>
              <w:tab/>
            </w:r>
            <w:r>
              <w:rPr>
                <w:rStyle w:val="IndexLink"/>
              </w:rPr>
              <w:t>430</w:t>
            </w:r>
          </w:hyperlink>
        </w:p>
        <w:p>
          <w:pPr>
            <w:pStyle w:val="Contents4"/>
            <w:tabs>
              <w:tab w:val="clear" w:pos="8176"/>
              <w:tab w:val="right" w:pos="9026" w:leader="dot"/>
            </w:tabs>
            <w:rPr/>
          </w:pPr>
          <w:hyperlink w:anchor="__RefHeading___Toc4439890_2142443653">
            <w:r>
              <w:rPr>
                <w:webHidden/>
                <w:rStyle w:val="IndexLink"/>
                <w:rtl w:val="true"/>
              </w:rPr>
              <w:t>اعتبار حائض نبودن زن به هنگام طلاق</w:t>
            </w:r>
            <w:r>
              <w:rPr>
                <w:rStyle w:val="IndexLink"/>
                <w:rtl w:val="true"/>
              </w:rPr>
              <w:tab/>
            </w:r>
            <w:r>
              <w:rPr>
                <w:rStyle w:val="IndexLink"/>
              </w:rPr>
              <w:t>431</w:t>
            </w:r>
          </w:hyperlink>
        </w:p>
        <w:p>
          <w:pPr>
            <w:pStyle w:val="Contents4"/>
            <w:tabs>
              <w:tab w:val="clear" w:pos="8176"/>
              <w:tab w:val="right" w:pos="9026" w:leader="dot"/>
            </w:tabs>
            <w:rPr/>
          </w:pPr>
          <w:hyperlink w:anchor="__RefHeading___Toc4439892_2142443653">
            <w:r>
              <w:rPr>
                <w:webHidden/>
                <w:rStyle w:val="IndexLink"/>
                <w:rtl w:val="true"/>
              </w:rPr>
              <w:t>وقوع طلاق توسط حاكم شرع در صورت حرجى بودن زندگى</w:t>
            </w:r>
            <w:r>
              <w:rPr>
                <w:rStyle w:val="IndexLink"/>
                <w:rtl w:val="true"/>
              </w:rPr>
              <w:tab/>
            </w:r>
            <w:r>
              <w:rPr>
                <w:rStyle w:val="IndexLink"/>
              </w:rPr>
              <w:t>437</w:t>
            </w:r>
          </w:hyperlink>
        </w:p>
        <w:p>
          <w:pPr>
            <w:pStyle w:val="Contents4"/>
            <w:tabs>
              <w:tab w:val="clear" w:pos="8176"/>
              <w:tab w:val="right" w:pos="9026" w:leader="dot"/>
            </w:tabs>
            <w:rPr/>
          </w:pPr>
          <w:hyperlink w:anchor="__RefHeading___Toc4439894_2142443653">
            <w:r>
              <w:rPr>
                <w:webHidden/>
                <w:rStyle w:val="IndexLink"/>
                <w:rtl w:val="true"/>
              </w:rPr>
              <w:t>در اختيار شوهر بودن طلاق</w:t>
            </w:r>
            <w:r>
              <w:rPr>
                <w:rStyle w:val="IndexLink"/>
                <w:rtl w:val="true"/>
              </w:rPr>
              <w:tab/>
            </w:r>
            <w:r>
              <w:rPr>
                <w:rStyle w:val="IndexLink"/>
              </w:rPr>
              <w:t>439</w:t>
            </w:r>
          </w:hyperlink>
        </w:p>
        <w:p>
          <w:pPr>
            <w:pStyle w:val="Contents4"/>
            <w:tabs>
              <w:tab w:val="clear" w:pos="8176"/>
              <w:tab w:val="right" w:pos="9026" w:leader="dot"/>
            </w:tabs>
            <w:rPr/>
          </w:pPr>
          <w:hyperlink w:anchor="__RefHeading___Toc4439896_2142443653">
            <w:r>
              <w:rPr>
                <w:webHidden/>
                <w:rStyle w:val="IndexLink"/>
                <w:rtl w:val="true"/>
              </w:rPr>
              <w:t>وكالت زن در طلاق</w:t>
            </w:r>
            <w:r>
              <w:rPr>
                <w:rStyle w:val="IndexLink"/>
                <w:rtl w:val="true"/>
              </w:rPr>
              <w:tab/>
            </w:r>
            <w:r>
              <w:rPr>
                <w:rStyle w:val="IndexLink"/>
              </w:rPr>
              <w:t>459</w:t>
            </w:r>
          </w:hyperlink>
        </w:p>
        <w:p>
          <w:pPr>
            <w:pStyle w:val="Contents4"/>
            <w:tabs>
              <w:tab w:val="clear" w:pos="8176"/>
              <w:tab w:val="right" w:pos="9026" w:leader="dot"/>
            </w:tabs>
            <w:rPr/>
          </w:pPr>
          <w:hyperlink w:anchor="__RefHeading___Toc4439898_2142443653">
            <w:r>
              <w:rPr>
                <w:webHidden/>
                <w:rStyle w:val="IndexLink"/>
                <w:rtl w:val="true"/>
              </w:rPr>
              <w:t>اعتبار تنجيز در صيغه طلاق</w:t>
            </w:r>
            <w:r>
              <w:rPr>
                <w:rStyle w:val="IndexLink"/>
                <w:rtl w:val="true"/>
              </w:rPr>
              <w:tab/>
            </w:r>
            <w:r>
              <w:rPr>
                <w:rStyle w:val="IndexLink"/>
              </w:rPr>
              <w:t>466</w:t>
            </w:r>
          </w:hyperlink>
        </w:p>
        <w:p>
          <w:pPr>
            <w:pStyle w:val="Contents4"/>
            <w:tabs>
              <w:tab w:val="clear" w:pos="8176"/>
              <w:tab w:val="right" w:pos="9026" w:leader="dot"/>
            </w:tabs>
            <w:rPr/>
          </w:pPr>
          <w:hyperlink w:anchor="__RefHeading___Toc4439900_2142443653">
            <w:r>
              <w:rPr>
                <w:webHidden/>
                <w:rStyle w:val="IndexLink"/>
                <w:rtl w:val="true"/>
              </w:rPr>
              <w:t>طلاق و ازدواج به شيوه اهل سنت</w:t>
            </w:r>
            <w:r>
              <w:rPr>
                <w:rStyle w:val="IndexLink"/>
                <w:rtl w:val="true"/>
              </w:rPr>
              <w:tab/>
            </w:r>
            <w:r>
              <w:rPr>
                <w:rStyle w:val="IndexLink"/>
              </w:rPr>
              <w:t>466</w:t>
            </w:r>
          </w:hyperlink>
        </w:p>
        <w:p>
          <w:pPr>
            <w:pStyle w:val="Contents4"/>
            <w:tabs>
              <w:tab w:val="clear" w:pos="8176"/>
              <w:tab w:val="right" w:pos="9026" w:leader="dot"/>
            </w:tabs>
            <w:rPr/>
          </w:pPr>
          <w:hyperlink w:anchor="__RefHeading___Toc4439902_2142443653">
            <w:r>
              <w:rPr>
                <w:webHidden/>
                <w:rStyle w:val="IndexLink"/>
                <w:rtl w:val="true"/>
              </w:rPr>
              <w:t>حضور دو شاهد عادل هنگام اجراى صيغه طلاق</w:t>
            </w:r>
            <w:r>
              <w:rPr>
                <w:rStyle w:val="IndexLink"/>
                <w:rtl w:val="true"/>
              </w:rPr>
              <w:tab/>
            </w:r>
            <w:r>
              <w:rPr>
                <w:rStyle w:val="IndexLink"/>
              </w:rPr>
              <w:t>468</w:t>
            </w:r>
          </w:hyperlink>
        </w:p>
        <w:p>
          <w:pPr>
            <w:pStyle w:val="Contents4"/>
            <w:tabs>
              <w:tab w:val="clear" w:pos="8176"/>
              <w:tab w:val="right" w:pos="9026" w:leader="dot"/>
            </w:tabs>
            <w:rPr/>
          </w:pPr>
          <w:hyperlink w:anchor="__RefHeading___Toc4439904_2142443653">
            <w:r>
              <w:rPr>
                <w:webHidden/>
                <w:rStyle w:val="IndexLink"/>
                <w:rtl w:val="true"/>
              </w:rPr>
              <w:t>شرط در ضمن طلاق</w:t>
            </w:r>
            <w:r>
              <w:rPr>
                <w:rStyle w:val="IndexLink"/>
                <w:rtl w:val="true"/>
              </w:rPr>
              <w:tab/>
            </w:r>
            <w:r>
              <w:rPr>
                <w:rStyle w:val="IndexLink"/>
              </w:rPr>
              <w:t>471</w:t>
            </w:r>
          </w:hyperlink>
        </w:p>
        <w:p>
          <w:pPr>
            <w:pStyle w:val="Contents4"/>
            <w:tabs>
              <w:tab w:val="clear" w:pos="8176"/>
              <w:tab w:val="right" w:pos="9026" w:leader="dot"/>
            </w:tabs>
            <w:rPr/>
          </w:pPr>
          <w:hyperlink w:anchor="__RefHeading___Toc4439906_2142443653">
            <w:r>
              <w:rPr>
                <w:webHidden/>
                <w:rStyle w:val="IndexLink"/>
                <w:rtl w:val="true"/>
              </w:rPr>
              <w:t>حكم شك در صحت وقوع طلاق</w:t>
            </w:r>
            <w:r>
              <w:rPr>
                <w:rStyle w:val="IndexLink"/>
                <w:rtl w:val="true"/>
              </w:rPr>
              <w:tab/>
            </w:r>
            <w:r>
              <w:rPr>
                <w:rStyle w:val="IndexLink"/>
              </w:rPr>
              <w:t>471</w:t>
            </w:r>
          </w:hyperlink>
        </w:p>
        <w:p>
          <w:pPr>
            <w:pStyle w:val="Contents4"/>
            <w:tabs>
              <w:tab w:val="clear" w:pos="8176"/>
              <w:tab w:val="right" w:pos="9026" w:leader="dot"/>
            </w:tabs>
            <w:rPr/>
          </w:pPr>
          <w:hyperlink w:anchor="__RefHeading___Toc4439908_2142443653">
            <w:r>
              <w:rPr>
                <w:webHidden/>
                <w:rStyle w:val="IndexLink"/>
                <w:rtl w:val="true"/>
              </w:rPr>
              <w:t>اقسام طلاق</w:t>
            </w:r>
            <w:r>
              <w:rPr>
                <w:rStyle w:val="IndexLink"/>
                <w:rtl w:val="true"/>
              </w:rPr>
              <w:tab/>
            </w:r>
            <w:r>
              <w:rPr>
                <w:rStyle w:val="IndexLink"/>
              </w:rPr>
              <w:t>474</w:t>
            </w:r>
          </w:hyperlink>
        </w:p>
        <w:p>
          <w:pPr>
            <w:pStyle w:val="Contents4"/>
            <w:tabs>
              <w:tab w:val="clear" w:pos="8176"/>
              <w:tab w:val="right" w:pos="9026" w:leader="dot"/>
            </w:tabs>
            <w:rPr/>
          </w:pPr>
          <w:hyperlink w:anchor="__RefHeading___Toc4439910_2142443653">
            <w:r>
              <w:rPr>
                <w:webHidden/>
                <w:rStyle w:val="IndexLink"/>
                <w:rtl w:val="true"/>
              </w:rPr>
              <w:t>شرايط محلل</w:t>
            </w:r>
            <w:r>
              <w:rPr>
                <w:rStyle w:val="IndexLink"/>
                <w:rtl w:val="true"/>
              </w:rPr>
              <w:tab/>
            </w:r>
            <w:r>
              <w:rPr>
                <w:rStyle w:val="IndexLink"/>
              </w:rPr>
              <w:t>475</w:t>
            </w:r>
          </w:hyperlink>
        </w:p>
        <w:p>
          <w:pPr>
            <w:pStyle w:val="Contents4"/>
            <w:tabs>
              <w:tab w:val="clear" w:pos="8176"/>
              <w:tab w:val="right" w:pos="9026" w:leader="dot"/>
            </w:tabs>
            <w:rPr/>
          </w:pPr>
          <w:hyperlink w:anchor="__RefHeading___Toc4439912_2142443653">
            <w:r>
              <w:rPr>
                <w:webHidden/>
                <w:rStyle w:val="IndexLink"/>
                <w:rtl w:val="true"/>
              </w:rPr>
              <w:t>احكام عدّه</w:t>
            </w:r>
            <w:r>
              <w:rPr>
                <w:rStyle w:val="IndexLink"/>
                <w:rtl w:val="true"/>
              </w:rPr>
              <w:tab/>
            </w:r>
            <w:r>
              <w:rPr>
                <w:rStyle w:val="IndexLink"/>
              </w:rPr>
              <w:t>476</w:t>
            </w:r>
          </w:hyperlink>
        </w:p>
        <w:p>
          <w:pPr>
            <w:pStyle w:val="Contents5"/>
            <w:tabs>
              <w:tab w:val="clear" w:pos="7892"/>
              <w:tab w:val="right" w:pos="9026" w:leader="dot"/>
            </w:tabs>
            <w:rPr/>
          </w:pPr>
          <w:hyperlink w:anchor="__RefHeading___Toc4439914_2142443653">
            <w:r>
              <w:rPr>
                <w:webHidden/>
                <w:rStyle w:val="IndexLink"/>
                <w:rtl w:val="true"/>
              </w:rPr>
              <w:t>عدّۀ فراق</w:t>
            </w:r>
            <w:r>
              <w:rPr>
                <w:rStyle w:val="IndexLink"/>
                <w:rtl w:val="true"/>
              </w:rPr>
              <w:tab/>
            </w:r>
            <w:r>
              <w:rPr>
                <w:rStyle w:val="IndexLink"/>
              </w:rPr>
              <w:t>476</w:t>
            </w:r>
          </w:hyperlink>
        </w:p>
        <w:p>
          <w:pPr>
            <w:pStyle w:val="Contents5"/>
            <w:tabs>
              <w:tab w:val="clear" w:pos="7892"/>
              <w:tab w:val="right" w:pos="9026" w:leader="dot"/>
            </w:tabs>
            <w:rPr/>
          </w:pPr>
          <w:hyperlink w:anchor="__RefHeading___Toc4439916_2142443653">
            <w:r>
              <w:rPr>
                <w:webHidden/>
                <w:rStyle w:val="IndexLink"/>
                <w:rtl w:val="true"/>
              </w:rPr>
              <w:t>عدّۀ وفات</w:t>
            </w:r>
            <w:r>
              <w:rPr>
                <w:rStyle w:val="IndexLink"/>
                <w:rtl w:val="true"/>
              </w:rPr>
              <w:tab/>
            </w:r>
            <w:r>
              <w:rPr>
                <w:rStyle w:val="IndexLink"/>
              </w:rPr>
              <w:t>478</w:t>
            </w:r>
          </w:hyperlink>
        </w:p>
        <w:p>
          <w:pPr>
            <w:pStyle w:val="Contents5"/>
            <w:tabs>
              <w:tab w:val="clear" w:pos="7892"/>
              <w:tab w:val="right" w:pos="9026" w:leader="dot"/>
            </w:tabs>
            <w:rPr/>
          </w:pPr>
          <w:hyperlink w:anchor="__RefHeading___Toc4439918_2142443653">
            <w:r>
              <w:rPr>
                <w:webHidden/>
                <w:rStyle w:val="IndexLink"/>
                <w:rtl w:val="true"/>
              </w:rPr>
              <w:t>حكم زوجه شخص مفقود الأثر و غايب</w:t>
            </w:r>
            <w:r>
              <w:rPr>
                <w:rStyle w:val="IndexLink"/>
                <w:rtl w:val="true"/>
              </w:rPr>
              <w:tab/>
            </w:r>
            <w:r>
              <w:rPr>
                <w:rStyle w:val="IndexLink"/>
              </w:rPr>
              <w:t>478</w:t>
            </w:r>
          </w:hyperlink>
        </w:p>
        <w:p>
          <w:pPr>
            <w:pStyle w:val="Contents5"/>
            <w:tabs>
              <w:tab w:val="clear" w:pos="7892"/>
              <w:tab w:val="right" w:pos="9026" w:leader="dot"/>
            </w:tabs>
            <w:rPr/>
          </w:pPr>
          <w:hyperlink w:anchor="__RefHeading___Toc4439920_2142443653">
            <w:r>
              <w:rPr>
                <w:webHidden/>
                <w:rStyle w:val="IndexLink"/>
                <w:rtl w:val="true"/>
              </w:rPr>
              <w:t>رجوع در عدّه</w:t>
            </w:r>
            <w:r>
              <w:rPr>
                <w:rStyle w:val="IndexLink"/>
                <w:rtl w:val="true"/>
              </w:rPr>
              <w:tab/>
            </w:r>
            <w:r>
              <w:rPr>
                <w:rStyle w:val="IndexLink"/>
              </w:rPr>
              <w:t>495</w:t>
            </w:r>
          </w:hyperlink>
        </w:p>
        <w:p>
          <w:pPr>
            <w:pStyle w:val="Contents2"/>
            <w:tabs>
              <w:tab w:val="clear" w:pos="8743"/>
              <w:tab w:val="right" w:pos="9026" w:leader="dot"/>
            </w:tabs>
            <w:rPr/>
          </w:pPr>
          <w:hyperlink w:anchor="__RefHeading___Toc4439922_2142443653">
            <w:r>
              <w:rPr>
                <w:webHidden/>
                <w:rStyle w:val="IndexLink"/>
                <w:rtl w:val="true"/>
              </w:rPr>
              <w:t>کتاب خلع و مبارات</w:t>
            </w:r>
            <w:r>
              <w:rPr>
                <w:rStyle w:val="IndexLink"/>
                <w:rtl w:val="true"/>
              </w:rPr>
              <w:tab/>
            </w:r>
            <w:r>
              <w:rPr>
                <w:rStyle w:val="IndexLink"/>
              </w:rPr>
              <w:t>500</w:t>
            </w:r>
          </w:hyperlink>
        </w:p>
        <w:p>
          <w:pPr>
            <w:pStyle w:val="Contents3"/>
            <w:tabs>
              <w:tab w:val="clear" w:pos="8459"/>
              <w:tab w:val="right" w:pos="9026" w:leader="dot"/>
            </w:tabs>
            <w:rPr/>
          </w:pPr>
          <w:hyperlink w:anchor="__RefHeading___Toc4439924_2142443653">
            <w:r>
              <w:rPr>
                <w:webHidden/>
                <w:rStyle w:val="IndexLink"/>
                <w:rtl w:val="true"/>
              </w:rPr>
              <w:t>احكام خلع و مبارات</w:t>
            </w:r>
            <w:r>
              <w:rPr>
                <w:rStyle w:val="IndexLink"/>
                <w:rtl w:val="true"/>
              </w:rPr>
              <w:tab/>
            </w:r>
            <w:r>
              <w:rPr>
                <w:rStyle w:val="IndexLink"/>
              </w:rPr>
              <w:t>500</w:t>
            </w:r>
          </w:hyperlink>
        </w:p>
        <w:p>
          <w:pPr>
            <w:pStyle w:val="Contents2"/>
            <w:tabs>
              <w:tab w:val="clear" w:pos="8743"/>
              <w:tab w:val="right" w:pos="9026" w:leader="dot"/>
            </w:tabs>
            <w:rPr/>
          </w:pPr>
          <w:hyperlink w:anchor="__RefHeading___Toc4439926_2142443653">
            <w:r>
              <w:rPr>
                <w:webHidden/>
                <w:rStyle w:val="IndexLink"/>
                <w:rtl w:val="true"/>
              </w:rPr>
              <w:t>کتاب ظهار</w:t>
            </w:r>
            <w:r>
              <w:rPr>
                <w:rStyle w:val="IndexLink"/>
                <w:rtl w:val="true"/>
              </w:rPr>
              <w:tab/>
            </w:r>
            <w:r>
              <w:rPr>
                <w:rStyle w:val="IndexLink"/>
              </w:rPr>
              <w:t>508</w:t>
            </w:r>
          </w:hyperlink>
        </w:p>
        <w:p>
          <w:pPr>
            <w:pStyle w:val="Contents3"/>
            <w:tabs>
              <w:tab w:val="clear" w:pos="8459"/>
              <w:tab w:val="right" w:pos="9026" w:leader="dot"/>
            </w:tabs>
            <w:rPr/>
          </w:pPr>
          <w:hyperlink w:anchor="__RefHeading___Toc4439928_2142443653">
            <w:r>
              <w:rPr>
                <w:webHidden/>
                <w:rStyle w:val="IndexLink"/>
                <w:rtl w:val="true"/>
              </w:rPr>
              <w:t>احكام ظهار</w:t>
            </w:r>
            <w:r>
              <w:rPr>
                <w:rStyle w:val="IndexLink"/>
                <w:rtl w:val="true"/>
              </w:rPr>
              <w:tab/>
            </w:r>
            <w:r>
              <w:rPr>
                <w:rStyle w:val="IndexLink"/>
              </w:rPr>
              <w:t>508</w:t>
            </w:r>
          </w:hyperlink>
        </w:p>
        <w:p>
          <w:pPr>
            <w:pStyle w:val="Contents2"/>
            <w:tabs>
              <w:tab w:val="clear" w:pos="8743"/>
              <w:tab w:val="right" w:pos="9026" w:leader="dot"/>
            </w:tabs>
            <w:rPr/>
          </w:pPr>
          <w:hyperlink w:anchor="__RefHeading___Toc4439930_2142443653">
            <w:r>
              <w:rPr>
                <w:webHidden/>
                <w:rStyle w:val="IndexLink"/>
                <w:rtl w:val="true"/>
              </w:rPr>
              <w:t xml:space="preserve">کتاب مواريث </w:t>
            </w:r>
            <w:r>
              <w:rPr>
                <w:rStyle w:val="IndexLink"/>
                <w:rtl w:val="true"/>
              </w:rPr>
              <w:t>(</w:t>
            </w:r>
            <w:r>
              <w:rPr>
                <w:rStyle w:val="IndexLink"/>
                <w:rtl w:val="true"/>
              </w:rPr>
              <w:t>ارث</w:t>
            </w:r>
            <w:r>
              <w:rPr>
                <w:rStyle w:val="IndexLink"/>
                <w:rtl w:val="true"/>
              </w:rPr>
              <w:t>)</w:t>
              <w:tab/>
            </w:r>
            <w:r>
              <w:rPr>
                <w:rStyle w:val="IndexLink"/>
              </w:rPr>
              <w:t>512</w:t>
            </w:r>
          </w:hyperlink>
        </w:p>
        <w:p>
          <w:pPr>
            <w:pStyle w:val="Contents3"/>
            <w:tabs>
              <w:tab w:val="clear" w:pos="8459"/>
              <w:tab w:val="right" w:pos="9026" w:leader="dot"/>
            </w:tabs>
            <w:rPr/>
          </w:pPr>
          <w:hyperlink w:anchor="__RefHeading___Toc4439932_2142443653">
            <w:r>
              <w:rPr>
                <w:webHidden/>
                <w:rStyle w:val="IndexLink"/>
                <w:rtl w:val="true"/>
              </w:rPr>
              <w:t>احكام مواريث</w:t>
            </w:r>
            <w:r>
              <w:rPr>
                <w:rStyle w:val="IndexLink"/>
                <w:rtl w:val="true"/>
              </w:rPr>
              <w:tab/>
            </w:r>
            <w:r>
              <w:rPr>
                <w:rStyle w:val="IndexLink"/>
              </w:rPr>
              <w:t>512</w:t>
            </w:r>
          </w:hyperlink>
        </w:p>
        <w:p>
          <w:pPr>
            <w:pStyle w:val="Contents3"/>
            <w:tabs>
              <w:tab w:val="clear" w:pos="8459"/>
              <w:tab w:val="right" w:pos="9026" w:leader="dot"/>
            </w:tabs>
            <w:rPr/>
          </w:pPr>
          <w:hyperlink w:anchor="__RefHeading___Toc4439934_2142443653">
            <w:r>
              <w:rPr>
                <w:webHidden/>
                <w:rStyle w:val="IndexLink"/>
                <w:rtl w:val="true"/>
              </w:rPr>
              <w:t>موانع ارث</w:t>
            </w:r>
            <w:r>
              <w:rPr>
                <w:rStyle w:val="IndexLink"/>
                <w:rtl w:val="true"/>
              </w:rPr>
              <w:tab/>
            </w:r>
            <w:r>
              <w:rPr>
                <w:rStyle w:val="IndexLink"/>
              </w:rPr>
              <w:t>516</w:t>
            </w:r>
          </w:hyperlink>
        </w:p>
        <w:p>
          <w:pPr>
            <w:pStyle w:val="Contents4"/>
            <w:tabs>
              <w:tab w:val="clear" w:pos="8176"/>
              <w:tab w:val="right" w:pos="9026" w:leader="dot"/>
            </w:tabs>
            <w:rPr/>
          </w:pPr>
          <w:hyperlink w:anchor="__RefHeading___Toc4439936_2142443653">
            <w:r>
              <w:rPr>
                <w:webHidden/>
                <w:rStyle w:val="IndexLink"/>
                <w:rtl w:val="true"/>
              </w:rPr>
              <w:t>اول</w:t>
            </w:r>
            <w:r>
              <w:rPr>
                <w:rStyle w:val="IndexLink"/>
                <w:rtl w:val="true"/>
              </w:rPr>
              <w:t xml:space="preserve">: </w:t>
            </w:r>
            <w:r>
              <w:rPr>
                <w:rStyle w:val="IndexLink"/>
                <w:rtl w:val="true"/>
              </w:rPr>
              <w:t>كفر به اقسامش</w:t>
            </w:r>
            <w:r>
              <w:rPr>
                <w:rStyle w:val="IndexLink"/>
                <w:rtl w:val="true"/>
              </w:rPr>
              <w:tab/>
            </w:r>
            <w:r>
              <w:rPr>
                <w:rStyle w:val="IndexLink"/>
              </w:rPr>
              <w:t>516</w:t>
            </w:r>
          </w:hyperlink>
        </w:p>
        <w:p>
          <w:pPr>
            <w:pStyle w:val="Contents4"/>
            <w:tabs>
              <w:tab w:val="clear" w:pos="8176"/>
              <w:tab w:val="right" w:pos="9026" w:leader="dot"/>
            </w:tabs>
            <w:rPr/>
          </w:pPr>
          <w:hyperlink w:anchor="__RefHeading___Toc4439938_2142443653">
            <w:r>
              <w:rPr>
                <w:webHidden/>
                <w:rStyle w:val="IndexLink"/>
                <w:rtl w:val="true"/>
              </w:rPr>
              <w:t>دوم از موانع ارث</w:t>
            </w:r>
            <w:r>
              <w:rPr>
                <w:rStyle w:val="IndexLink"/>
                <w:rtl w:val="true"/>
              </w:rPr>
              <w:t xml:space="preserve">: </w:t>
            </w:r>
            <w:r>
              <w:rPr>
                <w:rStyle w:val="IndexLink"/>
                <w:rtl w:val="true"/>
              </w:rPr>
              <w:t>قتل</w:t>
            </w:r>
            <w:r>
              <w:rPr>
                <w:rStyle w:val="IndexLink"/>
                <w:rtl w:val="true"/>
              </w:rPr>
              <w:tab/>
            </w:r>
            <w:r>
              <w:rPr>
                <w:rStyle w:val="IndexLink"/>
              </w:rPr>
              <w:t>522</w:t>
            </w:r>
          </w:hyperlink>
        </w:p>
        <w:p>
          <w:pPr>
            <w:pStyle w:val="Contents4"/>
            <w:tabs>
              <w:tab w:val="clear" w:pos="8176"/>
              <w:tab w:val="right" w:pos="9026" w:leader="dot"/>
            </w:tabs>
            <w:rPr/>
          </w:pPr>
          <w:hyperlink w:anchor="__RefHeading___Toc4439940_2142443653">
            <w:r>
              <w:rPr>
                <w:webHidden/>
                <w:rStyle w:val="IndexLink"/>
                <w:rtl w:val="true"/>
              </w:rPr>
              <w:t>سوم از موانع ارث</w:t>
            </w:r>
            <w:r>
              <w:rPr>
                <w:rStyle w:val="IndexLink"/>
                <w:rtl w:val="true"/>
              </w:rPr>
              <w:t xml:space="preserve">: </w:t>
            </w:r>
            <w:r>
              <w:rPr>
                <w:rStyle w:val="IndexLink"/>
                <w:rtl w:val="true"/>
              </w:rPr>
              <w:t>متولد شدن از زنا</w:t>
            </w:r>
            <w:r>
              <w:rPr>
                <w:rStyle w:val="IndexLink"/>
                <w:rtl w:val="true"/>
              </w:rPr>
              <w:tab/>
            </w:r>
            <w:r>
              <w:rPr>
                <w:rStyle w:val="IndexLink"/>
              </w:rPr>
              <w:t>526</w:t>
            </w:r>
          </w:hyperlink>
        </w:p>
        <w:p>
          <w:pPr>
            <w:pStyle w:val="Contents4"/>
            <w:tabs>
              <w:tab w:val="clear" w:pos="8176"/>
              <w:tab w:val="right" w:pos="9026" w:leader="dot"/>
            </w:tabs>
            <w:rPr/>
          </w:pPr>
          <w:hyperlink w:anchor="__RefHeading___Toc4439942_2142443653">
            <w:r>
              <w:rPr>
                <w:webHidden/>
                <w:rStyle w:val="IndexLink"/>
                <w:rtl w:val="true"/>
              </w:rPr>
              <w:t>مواردى كه به موانع ارث ملحق شده</w:t>
            </w:r>
            <w:r>
              <w:rPr>
                <w:rStyle w:val="IndexLink"/>
                <w:rtl w:val="true"/>
              </w:rPr>
              <w:t>:</w:t>
              <w:tab/>
            </w:r>
            <w:r>
              <w:rPr>
                <w:rStyle w:val="IndexLink"/>
              </w:rPr>
              <w:t>530</w:t>
            </w:r>
          </w:hyperlink>
        </w:p>
        <w:p>
          <w:pPr>
            <w:pStyle w:val="Contents5"/>
            <w:tabs>
              <w:tab w:val="clear" w:pos="7892"/>
              <w:tab w:val="right" w:pos="9026" w:leader="dot"/>
            </w:tabs>
            <w:rPr/>
          </w:pPr>
          <w:hyperlink w:anchor="__RefHeading___Toc4439944_2142443653">
            <w:r>
              <w:rPr>
                <w:webHidden/>
                <w:rStyle w:val="IndexLink"/>
                <w:rtl w:val="true"/>
              </w:rPr>
              <w:t>اوّل</w:t>
            </w:r>
            <w:r>
              <w:rPr>
                <w:rStyle w:val="IndexLink"/>
                <w:rtl w:val="true"/>
              </w:rPr>
              <w:t xml:space="preserve">: </w:t>
            </w:r>
            <w:r>
              <w:rPr>
                <w:rStyle w:val="IndexLink"/>
                <w:rtl w:val="true"/>
              </w:rPr>
              <w:t>مانع بودن حمل از ارث بردن مرتبه يا طبقه متأخر</w:t>
            </w:r>
            <w:r>
              <w:rPr>
                <w:rStyle w:val="IndexLink"/>
                <w:rtl w:val="true"/>
              </w:rPr>
              <w:tab/>
            </w:r>
            <w:r>
              <w:rPr>
                <w:rStyle w:val="IndexLink"/>
              </w:rPr>
              <w:t>530</w:t>
            </w:r>
          </w:hyperlink>
        </w:p>
        <w:p>
          <w:pPr>
            <w:pStyle w:val="Contents5"/>
            <w:tabs>
              <w:tab w:val="clear" w:pos="7892"/>
              <w:tab w:val="right" w:pos="9026" w:leader="dot"/>
            </w:tabs>
            <w:rPr/>
          </w:pPr>
          <w:hyperlink w:anchor="__RefHeading___Toc4439946_2142443653">
            <w:r>
              <w:rPr>
                <w:webHidden/>
                <w:rStyle w:val="IndexLink"/>
                <w:rtl w:val="true"/>
              </w:rPr>
              <w:t>دوم</w:t>
            </w:r>
            <w:r>
              <w:rPr>
                <w:rStyle w:val="IndexLink"/>
                <w:rtl w:val="true"/>
              </w:rPr>
              <w:t xml:space="preserve">: </w:t>
            </w:r>
            <w:r>
              <w:rPr>
                <w:rStyle w:val="IndexLink"/>
                <w:rtl w:val="true"/>
              </w:rPr>
              <w:t>مانع بودن طبقه متقدم از ارث بردن طبقۀ متأخر</w:t>
            </w:r>
            <w:r>
              <w:rPr>
                <w:rStyle w:val="IndexLink"/>
                <w:rtl w:val="true"/>
              </w:rPr>
              <w:tab/>
            </w:r>
            <w:r>
              <w:rPr>
                <w:rStyle w:val="IndexLink"/>
              </w:rPr>
              <w:t>533</w:t>
            </w:r>
          </w:hyperlink>
        </w:p>
        <w:p>
          <w:pPr>
            <w:pStyle w:val="Contents5"/>
            <w:tabs>
              <w:tab w:val="clear" w:pos="7892"/>
              <w:tab w:val="right" w:pos="9026" w:leader="dot"/>
            </w:tabs>
            <w:rPr/>
          </w:pPr>
          <w:hyperlink w:anchor="__RefHeading___Toc4439948_2142443653">
            <w:r>
              <w:rPr>
                <w:webHidden/>
                <w:rStyle w:val="IndexLink"/>
                <w:rtl w:val="true"/>
              </w:rPr>
              <w:t>سوم</w:t>
            </w:r>
            <w:r>
              <w:rPr>
                <w:rStyle w:val="IndexLink"/>
                <w:rtl w:val="true"/>
              </w:rPr>
              <w:t xml:space="preserve">: </w:t>
            </w:r>
            <w:r>
              <w:rPr>
                <w:rStyle w:val="IndexLink"/>
                <w:rtl w:val="true"/>
              </w:rPr>
              <w:t>مانع بودن درجه متقدم از ارث بردن درجه متأخر</w:t>
            </w:r>
            <w:r>
              <w:rPr>
                <w:rStyle w:val="IndexLink"/>
                <w:rtl w:val="true"/>
              </w:rPr>
              <w:tab/>
            </w:r>
            <w:r>
              <w:rPr>
                <w:rStyle w:val="IndexLink"/>
              </w:rPr>
              <w:t>536</w:t>
            </w:r>
          </w:hyperlink>
        </w:p>
        <w:p>
          <w:pPr>
            <w:pStyle w:val="Contents4"/>
            <w:tabs>
              <w:tab w:val="clear" w:pos="8176"/>
              <w:tab w:val="right" w:pos="9026" w:leader="dot"/>
            </w:tabs>
            <w:rPr/>
          </w:pPr>
          <w:hyperlink w:anchor="__RefHeading___Toc4439950_2142443653">
            <w:r>
              <w:rPr>
                <w:webHidden/>
                <w:rStyle w:val="IndexLink"/>
                <w:rtl w:val="true"/>
              </w:rPr>
              <w:t>ميراث انساب</w:t>
            </w:r>
            <w:r>
              <w:rPr>
                <w:rStyle w:val="IndexLink"/>
                <w:rtl w:val="true"/>
              </w:rPr>
              <w:tab/>
            </w:r>
            <w:r>
              <w:rPr>
                <w:rStyle w:val="IndexLink"/>
              </w:rPr>
              <w:t>544</w:t>
            </w:r>
          </w:hyperlink>
        </w:p>
        <w:p>
          <w:pPr>
            <w:pStyle w:val="Contents5"/>
            <w:tabs>
              <w:tab w:val="clear" w:pos="7892"/>
              <w:tab w:val="right" w:pos="9026" w:leader="dot"/>
            </w:tabs>
            <w:rPr/>
          </w:pPr>
          <w:hyperlink w:anchor="__RefHeading___Toc4439952_2142443653">
            <w:r>
              <w:rPr>
                <w:webHidden/>
                <w:rStyle w:val="IndexLink"/>
                <w:rtl w:val="true"/>
              </w:rPr>
              <w:t>طبقه اوّل</w:t>
            </w:r>
            <w:r>
              <w:rPr>
                <w:rStyle w:val="IndexLink"/>
                <w:rtl w:val="true"/>
              </w:rPr>
              <w:t xml:space="preserve">: </w:t>
            </w:r>
            <w:r>
              <w:rPr>
                <w:rStyle w:val="IndexLink"/>
                <w:rtl w:val="true"/>
              </w:rPr>
              <w:t>پدر و مادر و اولاد</w:t>
            </w:r>
            <w:r>
              <w:rPr>
                <w:rStyle w:val="IndexLink"/>
                <w:rtl w:val="true"/>
              </w:rPr>
              <w:tab/>
            </w:r>
            <w:r>
              <w:rPr>
                <w:rStyle w:val="IndexLink"/>
              </w:rPr>
              <w:t>544</w:t>
            </w:r>
          </w:hyperlink>
        </w:p>
        <w:p>
          <w:pPr>
            <w:pStyle w:val="Contents6"/>
            <w:tabs>
              <w:tab w:val="clear" w:pos="7609"/>
              <w:tab w:val="right" w:pos="9026" w:leader="dot"/>
            </w:tabs>
            <w:rPr/>
          </w:pPr>
          <w:hyperlink w:anchor="__RefHeading___Toc4439954_2142443653">
            <w:r>
              <w:rPr>
                <w:webHidden/>
                <w:rStyle w:val="IndexLink"/>
                <w:rtl w:val="true"/>
              </w:rPr>
              <w:t>اشاره</w:t>
            </w:r>
            <w:r>
              <w:rPr>
                <w:rStyle w:val="IndexLink"/>
                <w:rtl w:val="true"/>
              </w:rPr>
              <w:tab/>
            </w:r>
            <w:r>
              <w:rPr>
                <w:rStyle w:val="IndexLink"/>
              </w:rPr>
              <w:t>544</w:t>
            </w:r>
          </w:hyperlink>
        </w:p>
        <w:p>
          <w:pPr>
            <w:pStyle w:val="Contents6"/>
            <w:tabs>
              <w:tab w:val="clear" w:pos="7609"/>
              <w:tab w:val="right" w:pos="9026" w:leader="dot"/>
            </w:tabs>
            <w:rPr/>
          </w:pPr>
          <w:hyperlink w:anchor="__RefHeading___Toc4439956_2142443653">
            <w:r>
              <w:rPr>
                <w:webHidden/>
                <w:rStyle w:val="IndexLink"/>
                <w:rtl w:val="true"/>
              </w:rPr>
              <w:t xml:space="preserve">حَبوه </w:t>
            </w:r>
            <w:r>
              <w:rPr>
                <w:rStyle w:val="IndexLink"/>
                <w:rtl w:val="true"/>
              </w:rPr>
              <w:t>(</w:t>
            </w:r>
            <w:r>
              <w:rPr>
                <w:rStyle w:val="IndexLink"/>
                <w:rtl w:val="true"/>
              </w:rPr>
              <w:t>اموال مخصوص به پسر بزرگ‌تر از ارث پدر</w:t>
            </w:r>
            <w:r>
              <w:rPr>
                <w:rStyle w:val="IndexLink"/>
                <w:rtl w:val="true"/>
              </w:rPr>
              <w:t>)</w:t>
              <w:tab/>
            </w:r>
            <w:r>
              <w:rPr>
                <w:rStyle w:val="IndexLink"/>
              </w:rPr>
              <w:t>579</w:t>
            </w:r>
          </w:hyperlink>
        </w:p>
        <w:p>
          <w:pPr>
            <w:pStyle w:val="Contents5"/>
            <w:tabs>
              <w:tab w:val="clear" w:pos="7892"/>
              <w:tab w:val="right" w:pos="9026" w:leader="dot"/>
            </w:tabs>
            <w:rPr/>
          </w:pPr>
          <w:hyperlink w:anchor="__RefHeading___Toc4439958_2142443653">
            <w:r>
              <w:rPr>
                <w:webHidden/>
                <w:rStyle w:val="IndexLink"/>
                <w:rtl w:val="true"/>
              </w:rPr>
              <w:t>طبقۀ دوم</w:t>
            </w:r>
            <w:r>
              <w:rPr>
                <w:rStyle w:val="IndexLink"/>
                <w:rtl w:val="true"/>
              </w:rPr>
              <w:t xml:space="preserve">: </w:t>
            </w:r>
            <w:r>
              <w:rPr>
                <w:rStyle w:val="IndexLink"/>
                <w:rtl w:val="true"/>
              </w:rPr>
              <w:t>برادران و خواهران و اجداد</w:t>
            </w:r>
            <w:r>
              <w:rPr>
                <w:rStyle w:val="IndexLink"/>
                <w:rtl w:val="true"/>
              </w:rPr>
              <w:tab/>
            </w:r>
            <w:r>
              <w:rPr>
                <w:rStyle w:val="IndexLink"/>
              </w:rPr>
              <w:t>580</w:t>
            </w:r>
          </w:hyperlink>
        </w:p>
        <w:p>
          <w:pPr>
            <w:pStyle w:val="Contents5"/>
            <w:tabs>
              <w:tab w:val="clear" w:pos="7892"/>
              <w:tab w:val="right" w:pos="9026" w:leader="dot"/>
            </w:tabs>
            <w:rPr/>
          </w:pPr>
          <w:hyperlink w:anchor="__RefHeading___Toc4439960_2142443653">
            <w:r>
              <w:rPr>
                <w:webHidden/>
                <w:rStyle w:val="IndexLink"/>
                <w:rtl w:val="true"/>
              </w:rPr>
              <w:t>طبقۀ سوم</w:t>
            </w:r>
            <w:r>
              <w:rPr>
                <w:rStyle w:val="IndexLink"/>
                <w:rtl w:val="true"/>
              </w:rPr>
              <w:t xml:space="preserve">: </w:t>
            </w:r>
            <w:r>
              <w:rPr>
                <w:rStyle w:val="IndexLink"/>
                <w:rtl w:val="true"/>
              </w:rPr>
              <w:t>عمو، عمه، دايى و خاله</w:t>
            </w:r>
            <w:r>
              <w:rPr>
                <w:rStyle w:val="IndexLink"/>
                <w:rtl w:val="true"/>
              </w:rPr>
              <w:tab/>
            </w:r>
            <w:r>
              <w:rPr>
                <w:rStyle w:val="IndexLink"/>
              </w:rPr>
              <w:t>584</w:t>
            </w:r>
          </w:hyperlink>
        </w:p>
        <w:p>
          <w:pPr>
            <w:pStyle w:val="Contents3"/>
            <w:tabs>
              <w:tab w:val="clear" w:pos="8459"/>
              <w:tab w:val="right" w:pos="9026" w:leader="dot"/>
            </w:tabs>
            <w:rPr/>
          </w:pPr>
          <w:hyperlink w:anchor="__RefHeading___Toc4439962_2142443653">
            <w:r>
              <w:rPr>
                <w:webHidden/>
                <w:rStyle w:val="IndexLink"/>
                <w:rtl w:val="true"/>
              </w:rPr>
              <w:t>ميراث به سبب زوجيت</w:t>
            </w:r>
            <w:r>
              <w:rPr>
                <w:rStyle w:val="IndexLink"/>
                <w:rtl w:val="true"/>
              </w:rPr>
              <w:tab/>
            </w:r>
            <w:r>
              <w:rPr>
                <w:rStyle w:val="IndexLink"/>
              </w:rPr>
              <w:t>585</w:t>
            </w:r>
          </w:hyperlink>
        </w:p>
        <w:p>
          <w:pPr>
            <w:pStyle w:val="Contents3"/>
            <w:tabs>
              <w:tab w:val="clear" w:pos="8459"/>
              <w:tab w:val="right" w:pos="9026" w:leader="dot"/>
            </w:tabs>
            <w:rPr/>
          </w:pPr>
          <w:hyperlink w:anchor="__RefHeading___Toc4439964_2142443653">
            <w:r>
              <w:rPr>
                <w:webHidden/>
                <w:rStyle w:val="IndexLink"/>
                <w:rtl w:val="true"/>
              </w:rPr>
              <w:t>ارث افراد بدون وارث</w:t>
            </w:r>
            <w:r>
              <w:rPr>
                <w:rStyle w:val="IndexLink"/>
                <w:rtl w:val="true"/>
              </w:rPr>
              <w:tab/>
            </w:r>
            <w:r>
              <w:rPr>
                <w:rStyle w:val="IndexLink"/>
              </w:rPr>
              <w:t>610</w:t>
            </w:r>
          </w:hyperlink>
        </w:p>
        <w:p>
          <w:pPr>
            <w:pStyle w:val="Contents3"/>
            <w:tabs>
              <w:tab w:val="clear" w:pos="8459"/>
              <w:tab w:val="right" w:pos="9026" w:leader="dot"/>
            </w:tabs>
            <w:rPr/>
          </w:pPr>
          <w:hyperlink w:anchor="__RefHeading___Toc4439966_2142443653">
            <w:r>
              <w:rPr>
                <w:webHidden/>
                <w:rStyle w:val="IndexLink"/>
                <w:rtl w:val="true"/>
              </w:rPr>
              <w:t>ارث افراد مفقود الاثر</w:t>
            </w:r>
            <w:r>
              <w:rPr>
                <w:rStyle w:val="IndexLink"/>
                <w:rtl w:val="true"/>
              </w:rPr>
              <w:tab/>
            </w:r>
            <w:r>
              <w:rPr>
                <w:rStyle w:val="IndexLink"/>
              </w:rPr>
              <w:t>613</w:t>
            </w:r>
          </w:hyperlink>
        </w:p>
        <w:p>
          <w:pPr>
            <w:pStyle w:val="Contents3"/>
            <w:tabs>
              <w:tab w:val="clear" w:pos="8459"/>
              <w:tab w:val="right" w:pos="9026" w:leader="dot"/>
            </w:tabs>
            <w:rPr/>
          </w:pPr>
          <w:hyperlink w:anchor="__RefHeading___Toc4439968_2142443653">
            <w:r>
              <w:rPr>
                <w:webHidden/>
                <w:rStyle w:val="IndexLink"/>
                <w:rtl w:val="true"/>
              </w:rPr>
              <w:t>ميراث خنثى</w:t>
            </w:r>
            <w:r>
              <w:rPr>
                <w:rStyle w:val="IndexLink"/>
                <w:rtl w:val="true"/>
              </w:rPr>
              <w:tab/>
            </w:r>
            <w:r>
              <w:rPr>
                <w:rStyle w:val="IndexLink"/>
              </w:rPr>
              <w:t>617</w:t>
            </w:r>
          </w:hyperlink>
        </w:p>
        <w:p>
          <w:pPr>
            <w:pStyle w:val="Contents3"/>
            <w:tabs>
              <w:tab w:val="clear" w:pos="8459"/>
              <w:tab w:val="right" w:pos="9026" w:leader="dot"/>
            </w:tabs>
            <w:rPr/>
          </w:pPr>
          <w:hyperlink w:anchor="__RefHeading___Toc4439970_2142443653">
            <w:r>
              <w:rPr>
                <w:webHidden/>
                <w:rStyle w:val="IndexLink"/>
                <w:rtl w:val="true"/>
              </w:rPr>
              <w:t>ميراث افراد غرق شده، زير آوار مانده، و ملحق به آن‌ها</w:t>
            </w:r>
            <w:r>
              <w:rPr>
                <w:rStyle w:val="IndexLink"/>
                <w:rtl w:val="true"/>
              </w:rPr>
              <w:tab/>
            </w:r>
            <w:r>
              <w:rPr>
                <w:rStyle w:val="IndexLink"/>
              </w:rPr>
              <w:t>618</w:t>
            </w:r>
          </w:hyperlink>
        </w:p>
        <w:p>
          <w:pPr>
            <w:pStyle w:val="Contents3"/>
            <w:tabs>
              <w:tab w:val="clear" w:pos="8459"/>
              <w:tab w:val="right" w:pos="9026" w:leader="dot"/>
            </w:tabs>
            <w:rPr/>
          </w:pPr>
          <w:hyperlink w:anchor="__RefHeading___Toc4439972_2142443653">
            <w:r>
              <w:rPr>
                <w:webHidden/>
                <w:rStyle w:val="IndexLink"/>
                <w:rtl w:val="true"/>
              </w:rPr>
              <w:t>ارث نبردن فرزند خوانده</w:t>
            </w:r>
            <w:r>
              <w:rPr>
                <w:rStyle w:val="IndexLink"/>
                <w:rtl w:val="true"/>
              </w:rPr>
              <w:tab/>
            </w:r>
            <w:r>
              <w:rPr>
                <w:rStyle w:val="IndexLink"/>
              </w:rPr>
              <w:t>626</w:t>
            </w:r>
          </w:hyperlink>
        </w:p>
        <w:p>
          <w:pPr>
            <w:pStyle w:val="Contents3"/>
            <w:tabs>
              <w:tab w:val="clear" w:pos="8459"/>
              <w:tab w:val="right" w:pos="9026" w:leader="dot"/>
            </w:tabs>
            <w:rPr/>
          </w:pPr>
          <w:hyperlink w:anchor="__RefHeading___Toc4439974_2142443653">
            <w:r>
              <w:rPr>
                <w:webHidden/>
                <w:rStyle w:val="IndexLink"/>
                <w:rtl w:val="true"/>
              </w:rPr>
              <w:t>پرداخت ديون ميت از اصل تركه</w:t>
            </w:r>
            <w:r>
              <w:rPr>
                <w:rStyle w:val="IndexLink"/>
                <w:rtl w:val="true"/>
              </w:rPr>
              <w:tab/>
            </w:r>
            <w:r>
              <w:rPr>
                <w:rStyle w:val="IndexLink"/>
              </w:rPr>
              <w:t>630</w:t>
            </w:r>
          </w:hyperlink>
        </w:p>
        <w:p>
          <w:pPr>
            <w:pStyle w:val="Contents3"/>
            <w:tabs>
              <w:tab w:val="clear" w:pos="8459"/>
              <w:tab w:val="right" w:pos="9026" w:leader="dot"/>
            </w:tabs>
            <w:rPr/>
          </w:pPr>
          <w:hyperlink w:anchor="__RefHeading___Toc4439976_2142443653">
            <w:r>
              <w:rPr>
                <w:webHidden/>
                <w:rStyle w:val="IndexLink"/>
                <w:rtl w:val="true"/>
              </w:rPr>
              <w:t>ارث و حقوق پرداختى به بازماندگان</w:t>
            </w:r>
            <w:r>
              <w:rPr>
                <w:rStyle w:val="IndexLink"/>
                <w:rtl w:val="true"/>
              </w:rPr>
              <w:tab/>
            </w:r>
            <w:r>
              <w:rPr>
                <w:rStyle w:val="IndexLink"/>
              </w:rPr>
              <w:t>632</w:t>
            </w:r>
          </w:hyperlink>
        </w:p>
        <w:p>
          <w:pPr>
            <w:pStyle w:val="Contents3"/>
            <w:tabs>
              <w:tab w:val="clear" w:pos="8459"/>
              <w:tab w:val="right" w:pos="9026" w:leader="dot"/>
            </w:tabs>
            <w:rPr/>
          </w:pPr>
          <w:hyperlink w:anchor="__RefHeading___Toc4439978_2142443653">
            <w:r>
              <w:rPr>
                <w:webHidden/>
                <w:rStyle w:val="IndexLink"/>
                <w:rtl w:val="true"/>
              </w:rPr>
              <w:t>اختلافات وراث و مسائل مربوط به آن</w:t>
            </w:r>
            <w:r>
              <w:rPr>
                <w:rStyle w:val="IndexLink"/>
                <w:rtl w:val="true"/>
              </w:rPr>
              <w:tab/>
            </w:r>
            <w:r>
              <w:rPr>
                <w:rStyle w:val="IndexLink"/>
              </w:rPr>
              <w:t>639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72_208751"/>
      <w:bookmarkStart w:id="1" w:name="pg15272_208751"/>
      <w:bookmarkEnd w:id="1"/>
    </w:p>
    <w:p>
      <w:pPr>
        <w:pStyle w:val="Heading2"/>
        <w:numPr>
          <w:ilvl w:val="1"/>
          <w:numId w:val="1"/>
        </w:numPr>
        <w:rPr/>
      </w:pPr>
      <w:bookmarkStart w:id="2" w:name="pg15272_208751"/>
      <w:bookmarkStart w:id="3" w:name="__RefHeading___Toc443973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39732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72_208754"/>
      <w:bookmarkStart w:id="8" w:name="pg15272_208754"/>
      <w:bookmarkEnd w:id="8"/>
    </w:p>
    <w:p>
      <w:pPr>
        <w:pStyle w:val="Heading2"/>
        <w:numPr>
          <w:ilvl w:val="1"/>
          <w:numId w:val="1"/>
        </w:numPr>
        <w:rPr/>
      </w:pPr>
      <w:bookmarkStart w:id="9" w:name="pg15272_208754"/>
      <w:bookmarkStart w:id="10" w:name="__RefHeading___Toc4439734_2142443653"/>
      <w:bookmarkStart w:id="11" w:name="_Toc3"/>
      <w:bookmarkEnd w:id="9"/>
      <w:bookmarkEnd w:id="10"/>
      <w:r>
        <w:rPr>
          <w:rtl w:val="true"/>
        </w:rPr>
        <w:t>فهرست اجمالى</w:t>
      </w:r>
      <w:bookmarkEnd w:id="11"/>
    </w:p>
    <w:p>
      <w:pPr>
        <w:pStyle w:val="BookText"/>
        <w:rPr/>
      </w:pPr>
      <w:r>
        <w:rPr>
          <w:rFonts w:ascii="Amiri" w:hAnsi="Amiri" w:eastAsia="Amiri" w:cs="Amiri"/>
          <w:color w:val="111111"/>
          <w:sz w:val="28"/>
          <w:sz w:val="28"/>
          <w:szCs w:val="28"/>
          <w:rtl w:val="true"/>
          <w:lang w:bidi="ar-SA"/>
        </w:rPr>
        <w:t>جلد اول احكام تقليد، طهارت</w:t>
      </w:r>
    </w:p>
    <w:p>
      <w:pPr>
        <w:pStyle w:val="BookText"/>
        <w:rPr/>
      </w:pPr>
      <w:r>
        <w:rPr>
          <w:rFonts w:ascii="Amiri" w:hAnsi="Amiri" w:eastAsia="Amiri" w:cs="Amiri"/>
          <w:color w:val="111111"/>
          <w:sz w:val="28"/>
          <w:sz w:val="28"/>
          <w:szCs w:val="28"/>
          <w:rtl w:val="true"/>
          <w:lang w:bidi="ar-SA"/>
        </w:rPr>
        <w:t xml:space="preserve">جلد دوم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شرايط شكسته شدن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سوم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قواطع سفر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روزه، زكات</w:t>
      </w:r>
    </w:p>
    <w:p>
      <w:pPr>
        <w:pStyle w:val="BookText"/>
        <w:rPr/>
      </w:pPr>
      <w:r>
        <w:rPr>
          <w:rFonts w:ascii="IRNazanin" w:hAnsi="IRNazanin" w:eastAsia="IRNazanin"/>
          <w:color w:val="111111"/>
          <w:sz w:val="28"/>
          <w:sz w:val="28"/>
          <w:szCs w:val="28"/>
          <w:rtl w:val="true"/>
          <w:lang w:bidi="fa-IR"/>
        </w:rPr>
        <w:t>جلد چهارم خمس</w:t>
      </w:r>
    </w:p>
    <w:p>
      <w:pPr>
        <w:pStyle w:val="BookText"/>
        <w:rPr/>
      </w:pPr>
      <w:r>
        <w:rPr>
          <w:rFonts w:ascii="IRNazanin" w:hAnsi="IRNazanin" w:eastAsia="IRNazanin"/>
          <w:color w:val="111111"/>
          <w:sz w:val="28"/>
          <w:sz w:val="28"/>
          <w:szCs w:val="28"/>
          <w:rtl w:val="true"/>
          <w:lang w:bidi="fa-IR"/>
        </w:rPr>
        <w:t>جلد پنجم حجّ،</w:t>
      </w:r>
    </w:p>
    <w:p>
      <w:pPr>
        <w:pStyle w:val="BookText"/>
        <w:rPr/>
      </w:pPr>
      <w:r>
        <w:rPr>
          <w:rFonts w:ascii="Amiri" w:hAnsi="Amiri" w:eastAsia="Amiri" w:cs="Amiri"/>
          <w:color w:val="111111"/>
          <w:sz w:val="28"/>
          <w:sz w:val="28"/>
          <w:szCs w:val="28"/>
          <w:rtl w:val="true"/>
          <w:lang w:bidi="ar-SA"/>
        </w:rPr>
        <w:t>امر به معروف و نهى از منكر، مكاسب محرمه</w:t>
      </w:r>
    </w:p>
    <w:p>
      <w:pPr>
        <w:pStyle w:val="BookText"/>
        <w:rPr/>
      </w:pPr>
      <w:r>
        <w:rPr>
          <w:rFonts w:ascii="Amiri" w:hAnsi="Amiri" w:eastAsia="Amiri" w:cs="Amiri"/>
          <w:color w:val="111111"/>
          <w:sz w:val="28"/>
          <w:sz w:val="28"/>
          <w:szCs w:val="28"/>
          <w:rtl w:val="true"/>
          <w:lang w:bidi="ar-SA"/>
        </w:rPr>
        <w:t xml:space="preserve">جلد ششم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شفعه، صلح، اجاره، جعاله، عاريه، وديعه،</w:t>
      </w:r>
    </w:p>
    <w:p>
      <w:pPr>
        <w:pStyle w:val="BookText"/>
        <w:rPr/>
      </w:pPr>
      <w:r>
        <w:rPr>
          <w:rFonts w:ascii="Amiri" w:hAnsi="Amiri" w:eastAsia="Amiri" w:cs="Amiri"/>
          <w:color w:val="111111"/>
          <w:sz w:val="28"/>
          <w:sz w:val="28"/>
          <w:szCs w:val="28"/>
          <w:rtl w:val="true"/>
          <w:lang w:bidi="ar-SA"/>
        </w:rPr>
        <w:t>مضاربه، شركت، مزارعه، مساقات، دين و قرض، رهن، حجر،</w:t>
      </w:r>
    </w:p>
    <w:p>
      <w:pPr>
        <w:pStyle w:val="BookText"/>
        <w:rPr/>
      </w:pPr>
      <w:r>
        <w:rPr>
          <w:rFonts w:ascii="Amiri" w:hAnsi="Amiri" w:eastAsia="Amiri" w:cs="Amiri"/>
          <w:color w:val="111111"/>
          <w:sz w:val="28"/>
          <w:sz w:val="28"/>
          <w:szCs w:val="28"/>
          <w:rtl w:val="true"/>
          <w:lang w:bidi="ar-SA"/>
        </w:rPr>
        <w:t>ضمان، حواله و كفالت، وكالت، اقرار، هبه</w:t>
      </w:r>
    </w:p>
    <w:p>
      <w:pPr>
        <w:pStyle w:val="BookText"/>
        <w:rPr/>
      </w:pPr>
      <w:r>
        <w:rPr>
          <w:rFonts w:ascii="Amiri" w:hAnsi="Amiri" w:eastAsia="Amiri" w:cs="Amiri"/>
          <w:color w:val="111111"/>
          <w:sz w:val="28"/>
          <w:sz w:val="28"/>
          <w:szCs w:val="28"/>
          <w:rtl w:val="true"/>
          <w:lang w:bidi="ar-SA"/>
        </w:rPr>
        <w:t>جلد هفتم وقف و نظائر آن، وصيت، يمين و نذر، كفارات</w:t>
      </w:r>
    </w:p>
    <w:p>
      <w:pPr>
        <w:pStyle w:val="BookText"/>
        <w:rPr/>
      </w:pPr>
      <w:r>
        <w:rPr>
          <w:rFonts w:ascii="Amiri" w:hAnsi="Amiri" w:eastAsia="Amiri" w:cs="Amiri"/>
          <w:color w:val="111111"/>
          <w:sz w:val="28"/>
          <w:sz w:val="28"/>
          <w:szCs w:val="28"/>
          <w:rtl w:val="true"/>
          <w:lang w:bidi="ar-SA"/>
        </w:rPr>
        <w:t>جلد هشتم صيد و ذباحه، خوردنى‌ها و آشاميدنى‌ها، غصب، احياى موات و</w:t>
      </w:r>
    </w:p>
    <w:p>
      <w:pPr>
        <w:pStyle w:val="BookText"/>
        <w:rPr/>
      </w:pPr>
      <w:r>
        <w:rPr>
          <w:rFonts w:ascii="Amiri" w:hAnsi="Amiri" w:eastAsia="Amiri" w:cs="Amiri"/>
          <w:color w:val="111111"/>
          <w:sz w:val="28"/>
          <w:sz w:val="28"/>
          <w:szCs w:val="28"/>
          <w:rtl w:val="true"/>
          <w:lang w:bidi="ar-SA"/>
        </w:rPr>
        <w:t xml:space="preserve">مشتركات، لقطه،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احكام عقد 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نهم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اولياى عقد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طلاق، خلع و مبارات، ظهار، مواريث</w:t>
      </w:r>
    </w:p>
    <w:p>
      <w:pPr>
        <w:pStyle w:val="BookText"/>
        <w:rPr/>
      </w:pPr>
      <w:r>
        <w:rPr>
          <w:rFonts w:ascii="Amiri" w:hAnsi="Amiri" w:eastAsia="Amiri" w:cs="Amiri"/>
          <w:color w:val="111111"/>
          <w:sz w:val="28"/>
          <w:sz w:val="28"/>
          <w:szCs w:val="28"/>
          <w:rtl w:val="true"/>
          <w:lang w:bidi="ar-SA"/>
        </w:rPr>
        <w:t xml:space="preserve">جلد دهم قضا، شهادات، حدود، قصاص، ديات، مسائل مستحدثه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بيمه،</w:t>
      </w:r>
    </w:p>
    <w:p>
      <w:pPr>
        <w:pStyle w:val="BookText"/>
        <w:rPr/>
      </w:pPr>
      <w:r>
        <w:rPr>
          <w:rFonts w:ascii="Amiri" w:hAnsi="Amiri" w:eastAsia="Amiri" w:cs="Amiri"/>
          <w:color w:val="111111"/>
          <w:sz w:val="28"/>
          <w:sz w:val="28"/>
          <w:szCs w:val="28"/>
          <w:rtl w:val="true"/>
          <w:lang w:bidi="ar-SA"/>
        </w:rPr>
        <w:t>سفته، سرقفلى، بانك‌ها، بليط‌هاى بخت‌آزمايى، تلقيح مصنوعى،</w:t>
      </w:r>
    </w:p>
    <w:p>
      <w:pPr>
        <w:pStyle w:val="BookText"/>
        <w:rPr/>
      </w:pPr>
      <w:r>
        <w:rPr>
          <w:rFonts w:ascii="Amiri" w:hAnsi="Amiri" w:eastAsia="Amiri" w:cs="Amiri"/>
          <w:color w:val="111111"/>
          <w:sz w:val="28"/>
          <w:sz w:val="28"/>
          <w:szCs w:val="28"/>
          <w:rtl w:val="true"/>
          <w:lang w:bidi="ar-SA"/>
        </w:rPr>
        <w:t>تشريح و ترقيع، راديو و تلويزيون، مقررات دولتى، راهنمايى و</w:t>
      </w:r>
    </w:p>
    <w:p>
      <w:pPr>
        <w:pStyle w:val="BookText"/>
        <w:rPr/>
      </w:pPr>
      <w:r>
        <w:rPr>
          <w:rFonts w:ascii="IRNazanin" w:hAnsi="IRNazanin" w:eastAsia="IRNazanin"/>
          <w:color w:val="111111"/>
          <w:sz w:val="28"/>
          <w:sz w:val="28"/>
          <w:szCs w:val="28"/>
          <w:rtl w:val="true"/>
          <w:lang w:bidi="fa-IR"/>
        </w:rPr>
        <w:t>رانندگى، خريد و فروش و تقسيم اجناس سهميه‌اى، خريد و فروش</w:t>
      </w:r>
    </w:p>
    <w:p>
      <w:pPr>
        <w:pStyle w:val="BookText"/>
        <w:rPr/>
      </w:pPr>
      <w:r>
        <w:rPr>
          <w:rFonts w:ascii="IRNazanin" w:hAnsi="IRNazanin" w:eastAsia="IRNazanin"/>
          <w:color w:val="111111"/>
          <w:sz w:val="28"/>
          <w:sz w:val="28"/>
          <w:szCs w:val="28"/>
          <w:rtl w:val="true"/>
          <w:lang w:bidi="fa-IR"/>
        </w:rPr>
        <w:t>اجناس قاچاق، ماليات و عوارض، عزادارى، رضايت والدين،</w:t>
      </w:r>
    </w:p>
    <w:p>
      <w:pPr>
        <w:pStyle w:val="BookText"/>
        <w:rPr/>
      </w:pPr>
      <w:r>
        <w:rPr>
          <w:rFonts w:ascii="IRNazanin" w:hAnsi="IRNazanin" w:eastAsia="IRNazanin"/>
          <w:color w:val="111111"/>
          <w:sz w:val="28"/>
          <w:sz w:val="28"/>
          <w:szCs w:val="28"/>
          <w:rtl w:val="true"/>
          <w:lang w:bidi="fa-IR"/>
        </w:rPr>
        <w:t>مسائل اجتماعى بانوان، مسابقات ورزشى، معارف و مسائل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اسلامى، مسائل امنيتى و كشورهاى بيگانه، ولايت فقيه</w:t>
      </w:r>
      <w:r>
        <w:rPr>
          <w:rFonts w:eastAsia="IRNazanin" w:cs="IRNazanin"/>
          <w:color w:val="111111"/>
          <w:sz w:val="28"/>
          <w:szCs w:val="28"/>
          <w:rtl w:val="true"/>
          <w:lang w:bidi="fa-IR"/>
        </w:rPr>
        <w:t xml:space="preserve">) </w:t>
      </w:r>
      <w:bookmarkStart w:id="12" w:name="pg15272_208755"/>
    </w:p>
    <w:p>
      <w:pPr>
        <w:pStyle w:val="Heading2"/>
        <w:numPr>
          <w:ilvl w:val="1"/>
          <w:numId w:val="1"/>
        </w:numPr>
        <w:rPr/>
      </w:pPr>
      <w:bookmarkStart w:id="13" w:name="__RefHeading___Toc4439736_2142443653"/>
      <w:bookmarkStart w:id="14" w:name="_Toc4"/>
      <w:bookmarkEnd w:id="12"/>
      <w:bookmarkEnd w:id="13"/>
      <w:r>
        <w:rPr>
          <w:rtl w:val="true"/>
        </w:rPr>
        <w:t>فهرست مطالب</w:t>
      </w:r>
      <w:bookmarkEnd w:id="14"/>
    </w:p>
    <w:p>
      <w:pPr>
        <w:pStyle w:val="BookText"/>
        <w:rPr/>
      </w:pPr>
      <w:r>
        <w:rPr>
          <w:rFonts w:ascii="Amiri" w:hAnsi="Amiri" w:eastAsia="Amiri" w:cs="Amiri"/>
          <w:color w:val="111111"/>
          <w:sz w:val="28"/>
          <w:sz w:val="28"/>
          <w:szCs w:val="28"/>
          <w:rtl w:val="true"/>
          <w:lang w:bidi="ar-SA"/>
        </w:rPr>
        <w:t>ادامه مبحث نكاح</w:t>
      </w:r>
    </w:p>
    <w:p>
      <w:pPr>
        <w:pStyle w:val="BookText"/>
        <w:rPr/>
      </w:pPr>
      <w:r>
        <w:rPr>
          <w:rFonts w:ascii="Amiri" w:hAnsi="Amiri" w:eastAsia="Amiri" w:cs="Amiri"/>
          <w:color w:val="111111"/>
          <w:sz w:val="28"/>
          <w:sz w:val="28"/>
          <w:szCs w:val="28"/>
          <w:rtl w:val="true"/>
          <w:lang w:bidi="ar-SA"/>
        </w:rPr>
        <w:t>اولياى عقد</w:t>
      </w:r>
    </w:p>
    <w:p>
      <w:pPr>
        <w:pStyle w:val="BookText"/>
        <w:rPr/>
      </w:pPr>
      <w:r>
        <w:rPr>
          <w:rFonts w:ascii="IRNazanin" w:hAnsi="IRNazanin" w:eastAsia="IRNazanin"/>
          <w:color w:val="111111"/>
          <w:sz w:val="28"/>
          <w:sz w:val="28"/>
          <w:szCs w:val="28"/>
          <w:rtl w:val="true"/>
          <w:lang w:bidi="fa-IR"/>
        </w:rPr>
        <w:t xml:space="preserve">ولايت پدر و جد پدرى به شرط عدم وجود مفسده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اعتبار اذن ولىّ در ازدواج باكره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معتبر نبودن اجازه و اذن ولىّ در ازدواج پسر بالغ رشيد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حكم ازدواج صغير و محرم شدنش در صورت فقدان 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عقد فضولى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اسباب تحريم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نمونه‌هايى از راه‌هاى حصول محرميت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شير دادن مادر زن به نوه دخترى خود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فرزند خوانده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قرابت زناشويى و آنچه كه به آن ملحق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محرم شدن معقوده پدر بر پسر و بالعكس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شدن مادر دختر معقوده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محرم شدن دختر زن معقوده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زنا، آثار و توابع آن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ازدواج با دو خواهر و نامحرم بودن خواهر زن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لواط، آثار و توابع آن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ازدواج در عدّه و تكميل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ملحقات به ازدواج در عده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ازدواج مجدد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ازدواج با بهايى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ازدواج با اهل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ازدواج با غير اهل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ازدواج و ارتداد يكى از زوجين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ازدواج با ناصبى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ازدواج با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ازدواج غير هاشمى با هاشميه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ازدواج با شرابخوار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ازدواج انقطاعى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عيب‌هاى موجب خيار فسخ و تدليس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مهر</w:t>
      </w:r>
    </w:p>
    <w:p>
      <w:pPr>
        <w:pStyle w:val="BookText"/>
        <w:rPr/>
      </w:pPr>
      <w:r>
        <w:rPr>
          <w:rFonts w:ascii="Amiri" w:hAnsi="Amiri" w:eastAsia="Amiri" w:cs="Amiri"/>
          <w:color w:val="111111"/>
          <w:sz w:val="28"/>
          <w:sz w:val="28"/>
          <w:szCs w:val="28"/>
          <w:rtl w:val="true"/>
          <w:lang w:bidi="ar-SA"/>
        </w:rPr>
        <w:t xml:space="preserve">مقدار مهريه و مهر السنّه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شرط نبودن ذكر مهر در عقد 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شيربها و بعض وجوه دريافتى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 مطالبه مهريه و تمكين زوجه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استحقاق تمام يا نصف مهريه در صورت طلاق يا فوت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اختلاف در تحقق دخول نسبت به استحقاق مهر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نقش پدر نسبت به مهريه همسر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تفاوت ارزش مهريه تعيين شده با نرخ فعلى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اجاره مهريه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تقبّل مهريه از طرف پدر داماد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حكم مهريه در صورت بطلان 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جريان احكام فضولى در صداق و مهر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بخشش مهريه توسط 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حكم مهريه در صورت ظهور عيب و نقص در زوجه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هداياى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جهيزيه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p>
    <w:p>
      <w:pPr>
        <w:pStyle w:val="BookText"/>
        <w:rPr/>
      </w:pPr>
      <w:r>
        <w:rPr>
          <w:rFonts w:ascii="Amiri" w:hAnsi="Amiri" w:eastAsia="Amiri" w:cs="Amiri"/>
          <w:color w:val="111111"/>
          <w:sz w:val="28"/>
          <w:sz w:val="28"/>
          <w:szCs w:val="28"/>
          <w:rtl w:val="true"/>
          <w:lang w:bidi="ar-SA"/>
        </w:rPr>
        <w:t xml:space="preserve">شرط‌هاى مذكور در عقد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قسم و نشوز و شقاق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حقوق زن و شوهر نسبت به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نشوز</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 xml:space="preserve">احكام اولاد، ولادت و ملحقات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نام گذارى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خواندن اذان و اقامه در گوش بچه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ختنه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عقيقه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 دادن به فرزند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حق حضانت فرزند در زمان حيات پدر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حق حضانت فرزند بعد از فوت پدر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اتمام دوران حضانت و مختار بودن فرزند بعد از بلوغ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تربيت فرزند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نفقات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نفقه زن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نفقه اقارب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كتاب طلاق</w:t>
      </w:r>
    </w:p>
    <w:p>
      <w:pPr>
        <w:pStyle w:val="BookText"/>
        <w:rPr/>
      </w:pPr>
      <w:r>
        <w:rPr>
          <w:rFonts w:ascii="Amiri" w:hAnsi="Amiri" w:eastAsia="Amiri" w:cs="Amiri"/>
          <w:color w:val="111111"/>
          <w:sz w:val="28"/>
          <w:sz w:val="28"/>
          <w:szCs w:val="28"/>
          <w:rtl w:val="true"/>
          <w:lang w:bidi="ar-SA"/>
        </w:rPr>
        <w:t xml:space="preserve">شرايط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اعتبار قصد و اختيار در طلاق دهنده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لازم نبودن اطلاع و رضايت زوجه از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اعتبار حائض نبودن زن به هنگام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وقوع طلاق توسط حاكم شرع در صورت حرجى بودن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در اختيار شوهر بودن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وكالت زن در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اعتبار تنجيز در صيغه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طلاق و ازدواج به شيوه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حضور دو شاهد عادل هنگام اجراى صيغه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شرط در ضمن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حكم شك در صحت وقوع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اقسام طلاق</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شرايط محلل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عدّۀ فراق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عدّۀ وفات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حكم زوجه شخص مفقود الأثر و غايب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رجوع در 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كتاب خلع و مبارات</w:t>
      </w:r>
    </w:p>
    <w:p>
      <w:pPr>
        <w:pStyle w:val="BookText"/>
        <w:rPr/>
      </w:pPr>
      <w:r>
        <w:rPr>
          <w:rFonts w:ascii="Amiri" w:hAnsi="Amiri" w:eastAsia="Amiri" w:cs="Amiri"/>
          <w:color w:val="111111"/>
          <w:sz w:val="28"/>
          <w:sz w:val="28"/>
          <w:szCs w:val="28"/>
          <w:rtl w:val="true"/>
          <w:lang w:bidi="ar-SA"/>
        </w:rPr>
        <w:t xml:space="preserve">احكام خلع و مبارات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كتاب ظهار</w:t>
      </w:r>
    </w:p>
    <w:p>
      <w:pPr>
        <w:pStyle w:val="BookText"/>
        <w:rPr/>
      </w:pPr>
      <w:r>
        <w:rPr>
          <w:rFonts w:ascii="Amiri" w:hAnsi="Amiri" w:eastAsia="Amiri" w:cs="Amiri"/>
          <w:color w:val="111111"/>
          <w:sz w:val="28"/>
          <w:sz w:val="28"/>
          <w:szCs w:val="28"/>
          <w:rtl w:val="true"/>
          <w:lang w:bidi="ar-SA"/>
        </w:rPr>
        <w:t xml:space="preserve">احكام 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كتاب 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مواريث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موانع 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به اقسامش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دوم از موانع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سوم از موانع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 از زنا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مواردى كه به موانع ارث ملحق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بودن حمل از ارث بردن مرتبه يا طبقه 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بودن طبقه متقدم از ارث بردن طبقۀ متأخر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بودن درجه متقدم از ارث بردن درجه متأخر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ميراث انساب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اولاد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مخصوص به پسر بزرگ‌تر از ارث پدر</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طبقۀ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و اجداد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طبقۀ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 عمه، دايى و خاله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ميراث به سبب زوجيت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ارث افراد بدون وارث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ارث افراد مفقود الاثر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 xml:space="preserve">ميراث 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ميراث افراد غرق شده، زير آوار مانده، و ملحق به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ارث نبردن فرزند خوانده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پرداخت ديون ميت از اصل تركه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ارث و حقوق پرداختى به بازماندگان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وراث و مسائل مربوط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bookmarkStart w:id="15" w:name="pg15273_208761"/>
    </w:p>
    <w:p>
      <w:pPr>
        <w:pStyle w:val="Heading2"/>
        <w:numPr>
          <w:ilvl w:val="1"/>
          <w:numId w:val="1"/>
        </w:numPr>
        <w:rPr/>
      </w:pPr>
      <w:bookmarkStart w:id="16" w:name="__RefHeading___Toc4439738_2142443653"/>
      <w:bookmarkStart w:id="17" w:name="_Toc5"/>
      <w:bookmarkEnd w:id="15"/>
      <w:bookmarkEnd w:id="16"/>
      <w:r>
        <w:rPr>
          <w:rtl w:val="true"/>
        </w:rPr>
        <w:t>ادامه مبحث نكاح</w:t>
      </w:r>
      <w:bookmarkEnd w:id="17"/>
    </w:p>
    <w:p>
      <w:pPr>
        <w:pStyle w:val="Heading3"/>
        <w:numPr>
          <w:ilvl w:val="2"/>
          <w:numId w:val="1"/>
        </w:numPr>
        <w:rPr/>
      </w:pPr>
      <w:bookmarkStart w:id="18" w:name="__RefHeading___Toc4439740_2142443653"/>
      <w:bookmarkStart w:id="19" w:name="_Toc6"/>
      <w:bookmarkEnd w:id="18"/>
      <w:r>
        <w:rPr>
          <w:rtl w:val="true"/>
        </w:rPr>
        <w:t>اولياى عقد</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4439742_2142443653"/>
      <w:bookmarkStart w:id="21" w:name="_Toc7"/>
      <w:bookmarkEnd w:id="20"/>
      <w:r>
        <w:rPr>
          <w:rtl w:val="true"/>
        </w:rPr>
        <w:t>ولايت پدر و جد پدرى به شرط عدم وجود مفسده</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10165</w:t>
      </w:r>
      <w:r>
        <w:rPr>
          <w:rFonts w:eastAsia="IRNazanin" w:cs="IRNazanin"/>
          <w:color w:val="111111"/>
          <w:sz w:val="28"/>
          <w:szCs w:val="28"/>
          <w:rtl w:val="true"/>
          <w:lang w:bidi="fa-IR"/>
        </w:rPr>
        <w:t xml:space="preserve">] </w:t>
      </w:r>
      <w:r>
        <w:rPr>
          <w:rFonts w:eastAsia="IRNazanin" w:cs="IRNazanin"/>
          <w:color w:val="111111"/>
          <w:sz w:val="28"/>
          <w:szCs w:val="28"/>
          <w:lang w:bidi="fa-IR"/>
        </w:rPr>
        <w:t>5654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رهبر انقلاب اسلامى و بنيان‌گذار جمهورى اسلامى ايران امام خمينى، متّع الله المسلمين بطول بقاء وجوده الشريف</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را يك نفر خواستگارى نموده و دختر نه پدر داشته و نه جد، و خودش راغب بوده كه به فرد خواستگار شوهر كند و مادرى داشته كه زوجه ديگرى بوده و نمى‌گذاشته دختر به نفر مذكور شوهر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نفر خواستگار مجبور شده كه دختر غير بالغه خود را ولايةً براى پسر مادر دختر عقد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بعد از آن‌كه دختر بالغه شده،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 نيستم به پسر لا ابالى شوهر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دختر چيست؟ پسر هم حاضر نمى‌باشد كه طلاق دختر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محضر مرحوم آيت الله محلاتى رسيد و ايشان فرمودند كه پسر بايد استحباباً دختر را طلاق بدهد؛ ولى پسر حاضر نمى‌باشد و مسأله لاينحل مانده است؛ لذا از آن مقام مقدس شامخ روحانيت استدعا دارم حكم الله را بيان بفرماييد كه مورد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معلوم نيست كه عقد براى دختر مفسده داشته، محكوم به صحت است و بدون طلاق دختر نمى‌تواند با ديگرى 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10166</w:t>
      </w:r>
      <w:r>
        <w:rPr>
          <w:rFonts w:eastAsia="IRNazanin" w:cs="IRNazanin"/>
          <w:color w:val="111111"/>
          <w:sz w:val="28"/>
          <w:szCs w:val="28"/>
          <w:rtl w:val="true"/>
          <w:lang w:bidi="fa-IR"/>
        </w:rPr>
        <w:t xml:space="preserve">] </w:t>
      </w:r>
      <w:r>
        <w:rPr>
          <w:rFonts w:eastAsia="IRNazanin" w:cs="IRNazanin"/>
          <w:color w:val="111111"/>
          <w:sz w:val="28"/>
          <w:szCs w:val="28"/>
          <w:lang w:bidi="fa-IR"/>
        </w:rPr>
        <w:t>5655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افغانستان دختر را به كسى مى‌دهد و دختر آن را نمى‌خواهد و دختر را به زور </w:t>
      </w:r>
    </w:p>
    <w:p>
      <w:pPr>
        <w:pStyle w:val="BookText"/>
        <w:rPr/>
      </w:pPr>
      <w:r>
        <w:rPr>
          <w:rFonts w:ascii="IRNazanin" w:hAnsi="IRNazanin" w:eastAsia="IRNazanin"/>
          <w:color w:val="111111"/>
          <w:sz w:val="28"/>
          <w:sz w:val="28"/>
          <w:szCs w:val="28"/>
          <w:rtl w:val="true"/>
          <w:lang w:bidi="fa-IR"/>
        </w:rPr>
        <w:t>مى‌دهد به ضرب شلاق يا پدر دختر يا برادر دختر يا مادر دختر يا عموى دختر اين كار را مى‌كند راضى بودن دختر را شرط نمى‌داند تا آخر عمر از دختر سؤال نمى‌كند راضى شدى يا نشدى آيا عقد دختر صحيح است؟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كسى كه دختر را عقد به ديگرى كرده پدر يا جد پدرى دختر بوده با وجود مصلحت عقد صحيح است و در غير اين صورت صحت عقد منوط است به رضايت خود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10167</w:t>
      </w:r>
      <w:r>
        <w:rPr>
          <w:rFonts w:eastAsia="IRNazanin" w:cs="IRNazanin"/>
          <w:color w:val="111111"/>
          <w:sz w:val="28"/>
          <w:szCs w:val="28"/>
          <w:rtl w:val="true"/>
          <w:lang w:bidi="fa-IR"/>
        </w:rPr>
        <w:t xml:space="preserve">] </w:t>
      </w:r>
      <w:r>
        <w:rPr>
          <w:rFonts w:eastAsia="IRNazanin" w:cs="IRNazanin"/>
          <w:color w:val="111111"/>
          <w:sz w:val="28"/>
          <w:szCs w:val="28"/>
          <w:lang w:bidi="fa-IR"/>
        </w:rPr>
        <w:t>5656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رهبر بزرگوار السلام عليكم، ان شاء الله خداوند امام بزرگوار را براى اسلام و مسلمين تا انقلاب مهدى نگه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سؤالم را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دخترى را خانواده‌اش مجبور كنند كه با مردى ازدواج كند و آن دختر اصلاً راضى نباشد، آيا اين عقد از نظر اسلام باطل است يا نه؟ البته وقتى رساله امام را مى‌خواندم، در مسائل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فهميدم كه ايشان مى‌فرمايند كه اين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فهميدم يا نه؟ لطفاً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p>
    <w:p>
      <w:pPr>
        <w:pStyle w:val="BookText"/>
        <w:rPr/>
      </w:pPr>
      <w:r>
        <w:rPr>
          <w:rFonts w:ascii="IRNazanin" w:hAnsi="IRNazanin" w:eastAsia="IRNazanin"/>
          <w:color w:val="111111"/>
          <w:sz w:val="28"/>
          <w:sz w:val="28"/>
          <w:szCs w:val="28"/>
          <w:rtl w:val="true"/>
          <w:lang w:bidi="fa-IR"/>
        </w:rPr>
        <w:t>بسمه تعالى، غير از جد پدرى و پدر، افراد خانواده در ازدواج دختر ولايت ندارند و نمى‌توانند او را مجبور به ازدواج كنند و اگر پدر يا جد پدرى او را به كفو عرفى و شرعى عقد كرده، عقد صحيح است و بايد رضايت دهد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10168</w:t>
      </w:r>
      <w:r>
        <w:rPr>
          <w:rFonts w:eastAsia="IRNazanin" w:cs="IRNazanin"/>
          <w:color w:val="111111"/>
          <w:sz w:val="28"/>
          <w:szCs w:val="28"/>
          <w:rtl w:val="true"/>
          <w:lang w:bidi="fa-IR"/>
        </w:rPr>
        <w:t xml:space="preserve">] </w:t>
      </w:r>
      <w:r>
        <w:rPr>
          <w:rFonts w:eastAsia="IRNazanin" w:cs="IRNazanin"/>
          <w:color w:val="111111"/>
          <w:sz w:val="28"/>
          <w:szCs w:val="28"/>
          <w:lang w:bidi="fa-IR"/>
        </w:rPr>
        <w:t>5657</w:t>
      </w:r>
    </w:p>
    <w:p>
      <w:pPr>
        <w:pStyle w:val="BookText"/>
        <w:rPr/>
      </w:pPr>
      <w:r>
        <w:rPr>
          <w:rFonts w:ascii="Amiri" w:hAnsi="Amiri" w:eastAsia="Amiri" w:cs="Amiri"/>
          <w:color w:val="111111"/>
          <w:sz w:val="28"/>
          <w:sz w:val="28"/>
          <w:szCs w:val="28"/>
          <w:rtl w:val="true"/>
          <w:lang w:bidi="ar-SA"/>
        </w:rPr>
        <w:t xml:space="preserve">بسمه تعالى دهم شوال المكرم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مستطاب حجت الاسلام والمسلمين آيت الله العظمى الامام الخمينى، مدّ ظله العالى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توضيح المسائل 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 پدر و جد پدرى مى‌تواند براى محرم شدن يك ساعت يا دو ساعت زنى را به عقد پسر نابالغ خود درآورند و نيز مى‌توانند دختر نابالغ خود را براى محرم شدن به عقد كسى درآورند ولى بايد آن عقد براى دختر مفسده نداشته باشد فعلاً هم نظرتان همين است يا تغيير كرده است؟</w:t>
      </w:r>
    </w:p>
    <w:p>
      <w:pPr>
        <w:pStyle w:val="BookText"/>
        <w:rPr/>
      </w:pPr>
      <w:r>
        <w:rPr>
          <w:rFonts w:ascii="IRNazanin" w:hAnsi="IRNazanin" w:eastAsia="IRNazanin"/>
          <w:color w:val="111111"/>
          <w:sz w:val="28"/>
          <w:sz w:val="28"/>
          <w:szCs w:val="28"/>
          <w:rtl w:val="true"/>
          <w:lang w:bidi="fa-IR"/>
        </w:rPr>
        <w:t>بسمه تعالى، فتوا تغيير نكرده است و در صحت عقد براى صغير يا عقد صغيره از طرف پدر يا جدّ پدرى عدم مفسده كفايت مى‌كند اگر چه احوط رعايت مصلحت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قصد ماندن ده روز در جايى نموده ولى به اين كيفيت مثلاً ساعت هشت صبح شنبه تا دوشنبه هفته بعد و روزه‌اش را گرفته بعد معلوم شد كه بايد تا ساعت هشت صبح سه‌شنبه مى‌بايستى قصد كرده باشد آيا تكليف چيست؟</w:t>
      </w:r>
    </w:p>
    <w:p>
      <w:pPr>
        <w:pStyle w:val="BookText"/>
        <w:rPr/>
      </w:pPr>
      <w:r>
        <w:rPr>
          <w:rFonts w:ascii="Amiri" w:hAnsi="Amiri" w:eastAsia="Amiri" w:cs="Amiri"/>
          <w:color w:val="111111"/>
          <w:sz w:val="28"/>
          <w:sz w:val="28"/>
          <w:szCs w:val="28"/>
          <w:rtl w:val="true"/>
          <w:lang w:bidi="ar-SA"/>
        </w:rPr>
        <w:t>بسمه تعالى، با قصد اقامت ده روز، اشتباه در حساب مضر به صحت اقامت و جريان حكم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قصد اقامه ده روز در جايى مى‌كند اگر از اول قصدش اين باشد كه هر روز مثلاً به مادون مسافت يك ساعت الى دو ساعت برود و برگردد اين قصد صحيح است يا خير؟</w:t>
      </w:r>
    </w:p>
    <w:p>
      <w:pPr>
        <w:pStyle w:val="BookText"/>
        <w:rPr/>
      </w:pPr>
      <w:r>
        <w:rPr>
          <w:rFonts w:ascii="IRNazanin" w:hAnsi="IRNazanin" w:eastAsia="IRNazanin"/>
          <w:color w:val="111111"/>
          <w:sz w:val="28"/>
          <w:sz w:val="28"/>
          <w:szCs w:val="28"/>
          <w:rtl w:val="true"/>
          <w:lang w:bidi="fa-IR"/>
        </w:rPr>
        <w:t>بسمه تعالى، اگر در حين نيت اقامت ده روز قصد كند كه در تمام ده روز روزانه ولو يك ساعت يا دو ساعت از محل اقامت خارج شود صدق اقامت ده روز و ترتب حكم آن محل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تظاهرات دينى شركت زنان را صلاح مى‌دانيد يا خير؟</w:t>
      </w:r>
    </w:p>
    <w:p>
      <w:pPr>
        <w:pStyle w:val="BookText"/>
        <w:rPr/>
      </w:pPr>
      <w:r>
        <w:rPr>
          <w:rFonts w:ascii="Amiri" w:hAnsi="Amiri" w:eastAsia="Amiri" w:cs="Amiri"/>
          <w:color w:val="111111"/>
          <w:sz w:val="28"/>
          <w:sz w:val="28"/>
          <w:szCs w:val="28"/>
          <w:rtl w:val="true"/>
          <w:lang w:bidi="ar-SA"/>
        </w:rPr>
        <w:t>بسمه تعالى، در كارهايى كه احتمال مى‌رود خطر به همراه داشته باشد زنان نبايد شركت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اختلاف سليقه و عقيده بالخصوص در مورد پيشامدهاى اخير بين بعضى از دخترها و پدرهايشان دخترها مايل به ازدواج بعضى از پسرها مى‌شوند كه هم‌فكر و هم‌سليقه‌اند با آن‌ها، ولى پدر مايل به ازدواج دختر با آن‌ها نيست آيا باز هم رضايت پدر را در عقد دختر لازم مى‌دانيد يا نه؟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با رد خواستگار مورد پسند دختر كفو شرعى و عرفى ديگرى براى دختر پيدا مى‌شود و تأخير ازدواج دختر تا پيدا شدن كفوى كه مورد پسند پدر هم باشد مفسده ندارد اجازۀ پدر شرط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حج واجب خود را انجام داده ظاهراً، ولى مى‌خواهد باز هم از باب احتياط مجدداً به عمل بياورد آيا قصد احتياط كند يا به قصد ما فى‌الذمه به‌جا آورد؟</w:t>
      </w:r>
    </w:p>
    <w:p>
      <w:pPr>
        <w:pStyle w:val="BookText"/>
        <w:rPr/>
      </w:pPr>
      <w:r>
        <w:rPr>
          <w:rFonts w:ascii="Amiri" w:hAnsi="Amiri" w:eastAsia="Amiri" w:cs="Amiri"/>
          <w:color w:val="111111"/>
          <w:sz w:val="28"/>
          <w:sz w:val="28"/>
          <w:szCs w:val="28"/>
          <w:rtl w:val="true"/>
          <w:lang w:bidi="ar-SA"/>
        </w:rPr>
        <w:t>بسمه تعالى، به قصد قربت مطلقه به‌جا آورد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دو طواف نساء بر ذمه‌اش بوده مثلاً آخرى را انجام داده ولى اولى بر ذمه‌اش مانده آيا مى‌شود گفت به مقتضى صحت عمل كه در آخر واقع شده زن بر او حلال است يا به لحاظ اولى هنوز زن بر او حرام است؟</w:t>
      </w:r>
    </w:p>
    <w:p>
      <w:pPr>
        <w:pStyle w:val="BookText"/>
        <w:rPr/>
      </w:pPr>
      <w:r>
        <w:rPr>
          <w:rFonts w:ascii="IRNazanin" w:hAnsi="IRNazanin" w:eastAsia="IRNazanin"/>
          <w:color w:val="111111"/>
          <w:sz w:val="28"/>
          <w:sz w:val="28"/>
          <w:szCs w:val="28"/>
          <w:rtl w:val="true"/>
          <w:lang w:bidi="fa-IR"/>
        </w:rPr>
        <w:t>بسمه تعالى، با انجام طواف نساء در آخر عمل زن بر او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خدايا خدايا رزمندگان ما را نصرت و يارى فرما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10169</w:t>
      </w:r>
      <w:r>
        <w:rPr>
          <w:rFonts w:eastAsia="IRNazanin" w:cs="IRNazanin"/>
          <w:color w:val="111111"/>
          <w:sz w:val="28"/>
          <w:szCs w:val="28"/>
          <w:rtl w:val="true"/>
          <w:lang w:bidi="fa-IR"/>
        </w:rPr>
        <w:t xml:space="preserve">] </w:t>
      </w:r>
      <w:r>
        <w:rPr>
          <w:rFonts w:eastAsia="IRNazanin" w:cs="IRNazanin"/>
          <w:color w:val="111111"/>
          <w:sz w:val="28"/>
          <w:szCs w:val="28"/>
          <w:lang w:bidi="fa-IR"/>
        </w:rPr>
        <w:t>5658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خدمت حضرت آيت الله العظمى امام خمينى</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شمارۀ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مباركتان طلب استنتاج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رابطه با استفاده از اين مسأله، دخترم را در سن چهار ماهگى به صيغۀ شوهر خواهر همسرم در آوردم و به عنوان مهريه، صد ريال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تذكر است كه خالۀ دخترم آن طورى كه خودشان مى‌گفتند و مى‌گويند، قلباً با اين كار مخالف بوده و از اين كار ناراحت بوده‌اند، ولى خوب از ايشان براى انجام اين كار زباناً اجازه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حالا كه اين دختر به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پسر آن مرد به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رسيده‌اند، از چند آقا از جمله از دفتر خودتان كه در تهران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تماس تلفنى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پرسيده‌ام؛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صيغه باطل است و پسر و دختر خاله به‌هم مى‌رسند و البته بايد معروض دارم كه دليل آن برادرى كه از دفتر شما به اين مسأله جواب داد اين بود كه چون دختر هنوز به سن تميز نرسيده بوده و از اين صيغه هم نفعى عايد او نگشته، پس بنابراين صيغه باطل بوده و دختر و پسر به يكديگر نامحرم هستند و در صورت تمايل مى‌توانند با يكديگر نيز ازدواج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حضرت آيت الله العظمى امام خمينى استثنائاً تقاضا دارم كه شخصاً بنده را در اين مسأله بغرنج </w:t>
      </w:r>
    </w:p>
    <w:p>
      <w:pPr>
        <w:pStyle w:val="BookText"/>
        <w:rPr/>
      </w:pPr>
      <w:r>
        <w:rPr>
          <w:rFonts w:ascii="Amiri" w:hAnsi="Amiri" w:eastAsia="Amiri" w:cs="Amiri"/>
          <w:color w:val="111111"/>
          <w:sz w:val="28"/>
          <w:sz w:val="28"/>
          <w:szCs w:val="28"/>
          <w:rtl w:val="true"/>
          <w:lang w:bidi="ar-SA"/>
        </w:rPr>
        <w:t>راهنمايى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عرض معذرت و تشكر فراوان، ملتمس دعا</w:t>
      </w:r>
    </w:p>
    <w:p>
      <w:pPr>
        <w:pStyle w:val="BookText"/>
        <w:rPr/>
      </w:pPr>
      <w:r>
        <w:rPr>
          <w:rFonts w:ascii="IRNazanin" w:hAnsi="IRNazanin" w:eastAsia="IRNazanin"/>
          <w:color w:val="111111"/>
          <w:sz w:val="28"/>
          <w:sz w:val="28"/>
          <w:szCs w:val="28"/>
          <w:rtl w:val="true"/>
          <w:lang w:bidi="fa-IR"/>
        </w:rPr>
        <w:t>بسمه تعالى، تا محرز نباشد كه عقد مزبور در آن موقع كه واقع شد به مصلحت طفل نبوده و يا آن‌كه خالۀ دختر اجازه نداده، عقد مزبور محكوم به صحت است و ازدواج دختر و پسر در فرض سؤال،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10170</w:t>
      </w:r>
      <w:r>
        <w:rPr>
          <w:rFonts w:eastAsia="IRNazanin" w:cs="IRNazanin"/>
          <w:color w:val="111111"/>
          <w:sz w:val="28"/>
          <w:szCs w:val="28"/>
          <w:rtl w:val="true"/>
          <w:lang w:bidi="fa-IR"/>
        </w:rPr>
        <w:t xml:space="preserve">] </w:t>
      </w:r>
      <w:r>
        <w:rPr>
          <w:rFonts w:eastAsia="IRNazanin" w:cs="IRNazanin"/>
          <w:color w:val="111111"/>
          <w:sz w:val="28"/>
          <w:szCs w:val="28"/>
          <w:lang w:bidi="fa-IR"/>
        </w:rPr>
        <w:t>5659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احتراماً به عرض مى‌رساند زنى اهل يكى از روستاهاى دوردست اظهار درد نموده و استمداد مى‌خواهم و علاج دردم را از آن پدر روحانى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بدون اطلاع من عقد مرا خواند و پول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رؤيت زوج، بنده قبول نكرده و رضايت به عقد نداده‌ام از طرفى چون دهاتى‌ها اختيار به دختر نمى‌دهند مثل زمان جاهليت اختيار فروش دختر را به خود مى‌دهند از روى جهل و نادانى براى اين‌كه شخصيت واهى آن‌ها صدمه نبيند مرا اكراهاً به زور به خانه شوهر كه در واقع يك مرد اجنبى و مى‌خواهم بگويم زانى فرستاده‌اند و تمكين هم به زور و تهديد بوده است و فعلاً قريب به پنج سال است كه خانه‌نشين و بدبخت شده در كشمكش هستيم اين مرد بى‌حساب مرا رها و ول نمى‌كند و مدرك قانونى و شرعى هم ندارد فقط متوسل به زور جهلى خود شده چند مرتبه دست به انتحار زده و آخر هم علاج خود را در خودكشى مى‌بينم آيا بدون رضايت من عقد صحيح است يا نه؟ جواب بفرماييد والاّ مسئول خون مظلوم من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عقد محكوم به صحت است مگر آن‌كه به وجه شرعى ثابت نماييد كه عقد مزبور براى شما مفسده داشته و بعداً هم راضى به آن نشده باشيد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10171</w:t>
      </w:r>
      <w:r>
        <w:rPr>
          <w:rFonts w:eastAsia="IRNazanin" w:cs="IRNazanin"/>
          <w:color w:val="111111"/>
          <w:sz w:val="28"/>
          <w:szCs w:val="28"/>
          <w:rtl w:val="true"/>
          <w:lang w:bidi="fa-IR"/>
        </w:rPr>
        <w:t xml:space="preserve">] </w:t>
      </w:r>
      <w:r>
        <w:rPr>
          <w:rFonts w:eastAsia="IRNazanin" w:cs="IRNazanin"/>
          <w:color w:val="111111"/>
          <w:sz w:val="28"/>
          <w:szCs w:val="28"/>
          <w:lang w:bidi="fa-IR"/>
        </w:rPr>
        <w:t>5660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مى‌توانم دختر خودم را كه حدود دو سال دارد به صيغۀ موقّت كسى كه با من نامحرم است در بياورم تا با من محرم شود؟ اگر مى‌شود، بچّۀ آن مرد نسبت به دخترم چه حالتى را دارا مى‌باشد؟</w:t>
      </w:r>
    </w:p>
    <w:p>
      <w:pPr>
        <w:pStyle w:val="BookText"/>
        <w:rPr/>
      </w:pPr>
      <w:r>
        <w:rPr>
          <w:rFonts w:ascii="IRNazanin" w:hAnsi="IRNazanin" w:eastAsia="IRNazanin"/>
          <w:color w:val="111111"/>
          <w:sz w:val="28"/>
          <w:sz w:val="28"/>
          <w:szCs w:val="28"/>
          <w:rtl w:val="true"/>
          <w:lang w:bidi="fa-IR"/>
        </w:rPr>
        <w:t>بسمه تعالى، مادر اختيار به عقد در آوردن بچّۀ خود را با ديگرى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10172</w:t>
      </w:r>
      <w:r>
        <w:rPr>
          <w:rFonts w:eastAsia="IRNazanin" w:cs="IRNazanin"/>
          <w:color w:val="111111"/>
          <w:sz w:val="28"/>
          <w:szCs w:val="28"/>
          <w:rtl w:val="true"/>
          <w:lang w:bidi="fa-IR"/>
        </w:rPr>
        <w:t xml:space="preserve">] </w:t>
      </w:r>
      <w:r>
        <w:rPr>
          <w:rFonts w:eastAsia="IRNazanin" w:cs="IRNazanin"/>
          <w:color w:val="111111"/>
          <w:sz w:val="28"/>
          <w:szCs w:val="28"/>
          <w:lang w:bidi="fa-IR"/>
        </w:rPr>
        <w:t>5661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امام خمينى، دام ظله العالى، با عرض سلام، سؤالى شرعى داشتم كه استدعا دارم جواب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مرد، همسر دو خواهر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دختر ديگرى را كه طفلى نابالغ بوده با اذن پدر دختر و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صورتى كه ذيلاً عرض مى‌شود، به مدت ده سال براى خود صيغه تمتّع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صرفاً به خاطر ايجاد محرميت بين مادر دختر و آن مرد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همسر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صيغه اطلاعى نداشته و فكر مى‌كرده كه صيغه محرميت، يك يا دو ساعته جارى شده است و اگر مى‌دانسته كه اين صيغه براى مدت ده سال است، با آن مخالفت مى‌كرد؛ حال كه دختر بيست ساله است و تا كنون به جز مجرى صيغه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 آن مرد و پدر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مدت صيغه خبر نداشته است، اين مسأله به چه صورت مى‌باشد و آيا اين صيغه از لحاظ شرعى صحيح است يا خير؟</w:t>
      </w:r>
    </w:p>
    <w:p>
      <w:pPr>
        <w:pStyle w:val="BookText"/>
        <w:rPr/>
      </w:pPr>
      <w:r>
        <w:rPr>
          <w:rFonts w:ascii="IRNazanin" w:hAnsi="IRNazanin" w:eastAsia="IRNazanin"/>
          <w:color w:val="111111"/>
          <w:sz w:val="28"/>
          <w:sz w:val="28"/>
          <w:szCs w:val="28"/>
          <w:rtl w:val="true"/>
          <w:lang w:bidi="fa-IR"/>
        </w:rPr>
        <w:t>از درگاه خداى تبارك و تعالى، طول عمر آن رهبر عظيم الشأن اسلام و مسلمين، و پيروزى ملت شهادت طلب كشور اسلامى ايران را خواستار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صيغه صحيح است؛ و در صورت اذن ولىّ مدت معيّنى را، عقد در غير آن فضولى است</w:t>
      </w:r>
      <w:r>
        <w:rPr>
          <w:rFonts w:eastAsia="Amiri" w:cs="Amiri" w:ascii="Amiri" w:hAnsi="Amiri"/>
          <w:color w:val="111111"/>
          <w:sz w:val="28"/>
          <w:szCs w:val="28"/>
          <w:rtl w:val="true"/>
          <w:lang w:bidi="ar-SA"/>
        </w:rPr>
        <w:t xml:space="preserve">. </w:t>
      </w:r>
      <w:bookmarkStart w:id="22" w:name="pg15273_208769"/>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10173</w:t>
      </w:r>
      <w:r>
        <w:rPr>
          <w:rFonts w:eastAsia="IRNazanin" w:cs="IRNazanin"/>
          <w:color w:val="111111"/>
          <w:sz w:val="28"/>
          <w:szCs w:val="28"/>
          <w:rtl w:val="true"/>
          <w:lang w:bidi="fa-IR"/>
        </w:rPr>
        <w:t xml:space="preserve">] </w:t>
      </w:r>
      <w:r>
        <w:rPr>
          <w:rFonts w:eastAsia="IRNazanin" w:cs="IRNazanin"/>
          <w:color w:val="111111"/>
          <w:sz w:val="28"/>
          <w:szCs w:val="28"/>
          <w:lang w:bidi="fa-IR"/>
        </w:rPr>
        <w:t>5827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متعۀ دختر نابالغ كه رشيده هم نباشد، بدون اذن ولىّ شرعى او چه صورتى دارد؟ آيا عقد به عمل مى‌آيد يا نه؟</w:t>
      </w:r>
    </w:p>
    <w:p>
      <w:p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10174</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امام خمينى، رهبر عالى‌قدر مستضعفين جهان</w:t>
      </w:r>
    </w:p>
    <w:p>
      <w:pPr>
        <w:pStyle w:val="BookText"/>
        <w:rPr/>
      </w:pPr>
      <w:r>
        <w:rPr>
          <w:rFonts w:ascii="IRNazanin" w:hAnsi="IRNazanin" w:eastAsia="IRNazanin"/>
          <w:color w:val="111111"/>
          <w:sz w:val="28"/>
          <w:sz w:val="28"/>
          <w:szCs w:val="28"/>
          <w:rtl w:val="true"/>
          <w:lang w:bidi="fa-IR"/>
        </w:rPr>
        <w:t xml:space="preserve">در رسالۀ شريفه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المسائل، 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صيغه كردن زن، اگر چه براى لذّت بردن هم نباشد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هم‌خوابى، آيا صيغه كننده محرم دختران آن زن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به قصد ازدواج با شرايط ديگر؛ از جمله اذن پدر دختر و مراعات صلاح صغير عقد شود، صحيح است و آثار مترتب مى‌شود</w:t>
      </w:r>
      <w:r>
        <w:rPr>
          <w:rFonts w:eastAsia="IRNazanin" w:cs="IRNazanin"/>
          <w:color w:val="111111"/>
          <w:sz w:val="28"/>
          <w:szCs w:val="28"/>
          <w:rtl w:val="true"/>
          <w:lang w:bidi="fa-IR"/>
        </w:rPr>
        <w:t>.</w:t>
      </w:r>
    </w:p>
    <w:p>
      <w:pPr>
        <w:pStyle w:val="Heading4"/>
        <w:numPr>
          <w:ilvl w:val="3"/>
          <w:numId w:val="1"/>
        </w:numPr>
        <w:rPr/>
      </w:pPr>
      <w:bookmarkStart w:id="23" w:name="__RefHeading___Toc4439744_2142443653"/>
      <w:bookmarkStart w:id="24" w:name="_Toc8"/>
      <w:bookmarkEnd w:id="23"/>
      <w:r>
        <w:rPr>
          <w:rtl w:val="true"/>
        </w:rPr>
        <w:t>اعتبار اذن ولىّ در ازدواج باكره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10175</w:t>
      </w:r>
      <w:r>
        <w:rPr>
          <w:rFonts w:eastAsia="IRNazanin" w:cs="IRNazanin"/>
          <w:color w:val="111111"/>
          <w:sz w:val="28"/>
          <w:szCs w:val="28"/>
          <w:rtl w:val="true"/>
          <w:lang w:bidi="fa-IR"/>
        </w:rPr>
        <w:t xml:space="preserve">] </w:t>
      </w:r>
      <w:r>
        <w:rPr>
          <w:rFonts w:eastAsia="IRNazanin" w:cs="IRNazanin"/>
          <w:color w:val="111111"/>
          <w:sz w:val="28"/>
          <w:szCs w:val="28"/>
          <w:lang w:bidi="fa-IR"/>
        </w:rPr>
        <w:t>5663</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مبارك زعيم عالى‌قدر آيت الله العظمى الامام الخمينى دام ظله العالى</w:t>
      </w:r>
    </w:p>
    <w:p>
      <w:pPr>
        <w:pStyle w:val="BookText"/>
        <w:rPr/>
      </w:pPr>
      <w:r>
        <w:rPr>
          <w:rFonts w:ascii="Amiri" w:hAnsi="Amiri" w:eastAsia="Amiri" w:cs="Amiri"/>
          <w:color w:val="111111"/>
          <w:sz w:val="28"/>
          <w:sz w:val="28"/>
          <w:szCs w:val="28"/>
          <w:rtl w:val="true"/>
          <w:lang w:bidi="ar-SA"/>
        </w:rPr>
        <w:t>بعد از عرض سلام و تقديم دعا، استدعا دارم جواب مسأله ذيل را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دخترى پانزده ساله بالغه و رشيده پدرش تقريباً چهار سال است كه مفقود الاثر گرديده است و مادرش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تقريباً مطلقه شده است آيا اين دختر مى‌تواند به اختيار خود و مادرش شوهر كند يا خير؟ ظلّ عالى مستدام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 نياز به شوهر مى‌تواند شوهر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10176</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المنقطع هل يجوز على الباكر بدون إذن أبيها دون افتضاضها وعلى تقدير عدم الجواز فما حكم النكاح بمثل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العقد على الباكر موقوف على إذن أبيها بلا فرق فى ذلك بين الدوام والانقطاع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10177</w:t>
      </w:r>
      <w:r>
        <w:rPr>
          <w:rFonts w:eastAsia="IRNazanin" w:cs="IRNazanin"/>
          <w:color w:val="111111"/>
          <w:sz w:val="28"/>
          <w:szCs w:val="28"/>
          <w:rtl w:val="true"/>
          <w:lang w:bidi="fa-IR"/>
        </w:rPr>
        <w:t xml:space="preserve">] </w:t>
      </w:r>
      <w:r>
        <w:rPr>
          <w:rFonts w:eastAsia="IRNazanin" w:cs="IRNazanin"/>
          <w:color w:val="111111"/>
          <w:sz w:val="28"/>
          <w:szCs w:val="28"/>
          <w:lang w:bidi="fa-IR"/>
        </w:rPr>
        <w:t>5664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دخترى است بسيار مكتبى و درس خوانده، عاقله و رشيده، تمايل دارد كه با جوانى كه طلبه است و در قم زندگى مى‌كند ازدواج نمايد و متقابلاً آن طلبه هم تمايل دارد و از هر جهت توافق فكرى و رضايت از طرفين موجود است، لكن پدر و مادر و قبيله دختر كه ثروتمند هستند مخالفت شديد دارند و مى‌گويند ما ميل نداريم كه دخترمان با روحانى ازدواج كند و به دختر اصرار براى ازدواج با افرادى مى‌كنند كه خود دختر هيچ تمايل زندگى با آن افراد را ندارد، چون اشكالات مذهبى در آن‌ها مى‌بيند، ولى علاقه شديد دارد كه با طلبه مذكور ازدواج كند، در ضمن خود دختر هم درس طلبگى خوانده است و تفكر دختر بر اثر برخورد با افراد مذهبى كاملاً با تفكر خانواده‌اش كه بعضى از مسائل مذهبى را مراعات نمى‌كنند مخالف است و اين خود باعث عذاب روحى براى آن دختر شده است، مستدعى است بفرماييد آيا اين دختر در اين صورت مى‌تواند بدون رضايت چنين پدرى كه مكتبى نيست، بلكه با عقيده دختر مخالف است خود را به ازدواج اين طلبه درآورد كه آن طلبه هم رضايت كامل دارد يا خير؟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ازدواج دختر باكره اذن پدر شرط است، مگر اين‌كه دختر ميل به ازدواج داشته و پسرى كه خواستگار است كفو عرفى و شرعى او باشد و دختر بترسد كه اگر با او ازدواج نكند بعداً شوهر خوبى پيدا نكند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10178</w:t>
      </w:r>
      <w:r>
        <w:rPr>
          <w:rFonts w:eastAsia="IRNazanin" w:cs="IRNazanin"/>
          <w:color w:val="111111"/>
          <w:sz w:val="28"/>
          <w:szCs w:val="28"/>
          <w:rtl w:val="true"/>
          <w:lang w:bidi="fa-IR"/>
        </w:rPr>
        <w:t xml:space="preserve">] </w:t>
      </w:r>
      <w:r>
        <w:rPr>
          <w:rFonts w:eastAsia="IRNazanin" w:cs="IRNazanin"/>
          <w:color w:val="111111"/>
          <w:sz w:val="28"/>
          <w:szCs w:val="28"/>
          <w:lang w:bidi="fa-IR"/>
        </w:rPr>
        <w:t>5909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ولىّ دختر باكره‌اى به عللى مصرّاً به ازدواج دائم با جوانى اجازه ندهد و طرفين نيز به هر وسيله شده ازدواج نمايند، در صورت وقوع و اجراى صيغۀ عقد دائم بدون حضور و اجازه ولىّ، اين ازدواج شرعاً چه صورتى خواهد داشت؟</w:t>
      </w:r>
    </w:p>
    <w:p>
      <w:pPr>
        <w:pStyle w:val="BookText"/>
        <w:rPr/>
      </w:pPr>
      <w:r>
        <w:rPr>
          <w:rFonts w:ascii="IRNazanin" w:hAnsi="IRNazanin" w:eastAsia="IRNazanin"/>
          <w:color w:val="111111"/>
          <w:sz w:val="28"/>
          <w:sz w:val="28"/>
          <w:szCs w:val="28"/>
          <w:rtl w:val="true"/>
          <w:lang w:bidi="fa-IR"/>
        </w:rPr>
        <w:t>بسمه تعالى، موقوف است به اجازۀ پدر يا جدّ پدرى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10179</w:t>
      </w:r>
      <w:r>
        <w:rPr>
          <w:rFonts w:eastAsia="IRNazanin" w:cs="IRNazanin"/>
          <w:color w:val="111111"/>
          <w:sz w:val="28"/>
          <w:szCs w:val="28"/>
          <w:rtl w:val="true"/>
          <w:lang w:bidi="fa-IR"/>
        </w:rPr>
        <w:t xml:space="preserve">] </w:t>
      </w:r>
      <w:r>
        <w:rPr>
          <w:rFonts w:eastAsia="IRNazanin" w:cs="IRNazanin"/>
          <w:color w:val="111111"/>
          <w:sz w:val="28"/>
          <w:szCs w:val="28"/>
          <w:lang w:bidi="fa-IR"/>
        </w:rPr>
        <w:t>5665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حضور محترم رهبر كبير انقلاب، ياور همۀ مستضعفان و نايب بر حق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مى‌كنم، از خداوند متعال سلامتى شما و توفيق روز افزون شما را براى انجام مسئوليت‌هايتان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براى من پيش آمده كه حدود شش ماه است با بسيارى افراد مشورت كرده‌ام و چون مقلد شما هستم تصميم گرفتم با شما كه مى‌دانم مرا آن طور كه صلاح و امر خداست راهنمايى مى‌كنيد در ميان بگذارم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دخترى هستم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به‌خاطر دستور اسلام و سنت پيامبر تصميم به ازدواج گرفتم و با يكى از برادران پاسدار تفاهم كرديم و خانواده هم در ابتداى امر از اين مسأله راضى بودند و وقتى ما به تفاهم كامل رسيديم و بنا بر برگزارى مراسم عقد شد، پدرم مانع شدند و گفتند چون ايشان بنا دارند به جبهه بروند من به پسرى كه به جبهه برود و در جبهه باشد دختر نمى‌دهم و هرچه با ايشان صحبت شد از طريق افراد ذى صلاح و همچنين طرفين ازدواج، باز هم پدرم راضى نشدند و وقتى آيات قرآن و يا احاديث را مى‌خوانديم كه آنچه مايه خوشبختى است تقوى و ايمان فرد است و در صدر اسلام پيامبر به فلان كس در مورد خواستگار خوب چه گفتند و چه شد؟ مى‌گفتند اين شرع است، يك مقدار از عرف بگوييد، در حالى‌كه پدرم فردى مذهبى هستند و كاملاً متوجه آيات و روايات مى‌شدند و قبول مى‌كردند ولى نفس ايشان، </w:t>
      </w:r>
    </w:p>
    <w:p>
      <w:pPr>
        <w:pStyle w:val="BookText"/>
        <w:rPr/>
      </w:pPr>
      <w:r>
        <w:rPr>
          <w:rFonts w:ascii="IRNazanin" w:hAnsi="IRNazanin" w:eastAsia="IRNazanin"/>
          <w:color w:val="111111"/>
          <w:sz w:val="28"/>
          <w:sz w:val="28"/>
          <w:szCs w:val="28"/>
          <w:rtl w:val="true"/>
          <w:lang w:bidi="fa-IR"/>
        </w:rPr>
        <w:t xml:space="preserve">ايشان را از اين كار منع مى‌كرد، به خصوص اين‌كه من خواستگارهايى از آن طبقه‌اى كه پدرم مى‌خواستند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خانه و ماشين و پولدار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و مرتب مى‌گفتند من اول بايد قبول كنم بعد تو و من هم قبول نمى‌كنم، تو حالا در احساسات به سر مى‌برى و اين مسائل را درك نمى‌كنى، من تجربه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پاسدارمان نيز به علت اين‌كه فرمانده يك قسمت از سپاه مركز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توپخانه كه نوبنياد هست در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تجربه‌اى كه ايشان در اين دو سال كسب كرده‌اند از نظر شرعى نمى‌توانند جبهه را ترك كنند، به خصوص در اين برهه كه اسلام به افراد متخصص مكتبى در جبهه نياز دارد و كفويت كاملى نيز بين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برادرمان از حضرت آيت الله منتظرى سؤال كردند و شرايط موجود را توضيح دادند و حضرت آيت الله منتظرى گفتند اگر ايراد، جبهه رفتن شماست شما مى‌توانيد بدون اجازه پدر دختر اين عقد را جارى كنيد و اين مسأله مستقيماً از خود آيت الله منتظرى پرسيده شده است، ولى چون ما مقلد شما هستيم باز هم گفتيم مستقيماً از خود حضرت‌عالى سؤال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از جمله پدرم ايشان را پسنديده‌اند از نظر نجابت و ايمان و گفته‌اند اگر از جبهه بياييد ما اين كار را مى‌كنيم، من خود نيز با تحقيقات زياد چنين مسأله‌اى را هر چند مشكلات دارد تنها به‌خاطر خدا قبول كرده‌ام، چون بالاخره ايشان و افرادى كه خود را در مقابل خدا مسئول مى‌دانند و در جبهه‌اند بايد ازدواج كنند، به خصوص اين‌كه ايشان در اهواز هستند و آن جا خط مقدم است و اكثر دخترها و تقريباً همه خانواده‌ها به چنين امرى راضى نمى‌شوند كه دختر خود را به پاسدارى كه بنا دارد تا جنگ هست در جبهه باشد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كفويتى كه بين ما وجود دارد و استخاره هم پيش فرد معتبر كرده‌اند و بسيار خوب آمده، شما اجازه مى‌دهيد كه بدون اجازه پدرم اين كار را بكنم؟ وظيفه شرعى من چيست؟</w:t>
      </w:r>
    </w:p>
    <w:p>
      <w:pPr>
        <w:pStyle w:val="BookText"/>
        <w:rPr/>
      </w:pPr>
      <w:r>
        <w:rPr>
          <w:rFonts w:ascii="Amiri" w:hAnsi="Amiri" w:eastAsia="Amiri" w:cs="Amiri"/>
          <w:color w:val="111111"/>
          <w:sz w:val="28"/>
          <w:sz w:val="28"/>
          <w:szCs w:val="28"/>
          <w:rtl w:val="true"/>
          <w:lang w:bidi="ar-SA"/>
        </w:rPr>
        <w:t>به اميد روزى كه همۀ ما در همۀ كارها تنها رضاى خدا را در نظر داشته باشيم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خواهشمندم حتماً بنويسيد كه آيا خود حضرت امام دامت بركاته جواب اين نامه </w:t>
      </w:r>
    </w:p>
    <w:p>
      <w:pPr>
        <w:pStyle w:val="BookText"/>
        <w:rPr/>
      </w:pPr>
      <w:r>
        <w:rPr>
          <w:rFonts w:ascii="IRNazanin" w:hAnsi="IRNazanin" w:eastAsia="IRNazanin"/>
          <w:color w:val="111111"/>
          <w:sz w:val="28"/>
          <w:sz w:val="28"/>
          <w:szCs w:val="28"/>
          <w:rtl w:val="true"/>
          <w:lang w:bidi="fa-IR"/>
        </w:rPr>
        <w:t>را مستقيماً داده‌اند يا دفتر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اين‌كه حضرت آيت الله منتظرى كه دومين فرد مذهبى جهان هستند، با اين شرايط به ما چنين اجازه‌اى را داده‌اند و در صورتى كه امام خودشان جواب اين نامه را بدهند من به پدرم نشان خواهم داد و امكان اين‌كه ايشان راضى بشوند با جواب امام، خيلى زياد است؛ چون ايشان از دوست‌داران امام هستند و احتمال نزديك به يقين حرف امام را خواهند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اجازه پدر نمى‌توانيد ازدواج كنيد، بلى اگر مرد مزبور كفو عرفى و شرعى شما است و خوف داشته باشيد كه اگر با او ازدواج نكنيد ديگر شوهر خوبى براى شما پيدا نشود پدر شما حق منع ندارد و اگر منع كند مى‌توانيد بى‌اجازه او ازدواج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10180</w:t>
      </w:r>
      <w:r>
        <w:rPr>
          <w:rFonts w:eastAsia="IRNazanin" w:cs="IRNazanin"/>
          <w:color w:val="111111"/>
          <w:sz w:val="28"/>
          <w:szCs w:val="28"/>
          <w:rtl w:val="true"/>
          <w:lang w:bidi="fa-IR"/>
        </w:rPr>
        <w:t xml:space="preserve">] </w:t>
      </w:r>
      <w:r>
        <w:rPr>
          <w:rFonts w:eastAsia="IRNazanin" w:cs="IRNazanin"/>
          <w:color w:val="111111"/>
          <w:sz w:val="28"/>
          <w:szCs w:val="28"/>
          <w:lang w:bidi="fa-IR"/>
        </w:rPr>
        <w:t>5666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IRNazanin" w:hAnsi="IRNazanin" w:eastAsia="IRNazanin"/>
          <w:color w:val="111111"/>
          <w:sz w:val="28"/>
          <w:sz w:val="28"/>
          <w:szCs w:val="28"/>
          <w:rtl w:val="true"/>
          <w:lang w:bidi="fa-IR"/>
        </w:rPr>
        <w:t>پدر دخترى مهريۀ مربوط به ازدواج دخترش با يك پسر را تعيين و به پسر پيشنهاد نموده است و پسر آن را پذيرفته است و در همين رابطه عقد ازدواج در غياب پدر دختر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ضمن پدر دختر از اجراى عقد اطلاع نداشته است و حضور شخصى در جلسۀ عقد نداشته است، ولى پدر دختر در همان غيبت خود، از ازدواج دخترش با پسر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قبل از اجراى عقد و چه در زمان حين اجراى عقد و چه در زمان بعد از اجراى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كامل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عقد جارى شده صحيح است؟</w:t>
      </w:r>
    </w:p>
    <w:p>
      <w:pPr>
        <w:pStyle w:val="BookText"/>
        <w:rPr/>
      </w:pPr>
      <w:r>
        <w:rPr>
          <w:rFonts w:ascii="IRNazanin" w:hAnsi="IRNazanin" w:eastAsia="IRNazanin"/>
          <w:color w:val="111111"/>
          <w:sz w:val="28"/>
          <w:sz w:val="28"/>
          <w:szCs w:val="28"/>
          <w:rtl w:val="true"/>
          <w:lang w:bidi="fa-IR"/>
        </w:rPr>
        <w:t>به اميد پيروزى جهانى اسلام بر كفر و استكبار جهانى</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حضور پدر دختر در جلسۀ عقد شرط نيست، ولى ازدواج دختر باكره منوط به اذن يا اجازۀ پدر است و مجرد رضايت باطنى كافى نيست بنابر احتياط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10181</w:t>
      </w:r>
      <w:r>
        <w:rPr>
          <w:rFonts w:eastAsia="IRNazanin" w:cs="IRNazanin"/>
          <w:color w:val="111111"/>
          <w:sz w:val="28"/>
          <w:szCs w:val="28"/>
          <w:rtl w:val="true"/>
          <w:lang w:bidi="fa-IR"/>
        </w:rPr>
        <w:t xml:space="preserve">] </w:t>
      </w:r>
      <w:r>
        <w:rPr>
          <w:rFonts w:eastAsia="IRNazanin" w:cs="IRNazanin"/>
          <w:color w:val="111111"/>
          <w:sz w:val="28"/>
          <w:szCs w:val="28"/>
          <w:lang w:bidi="fa-IR"/>
        </w:rPr>
        <w:t>5667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يكى از روستاهاى شهرستان ميانه به دنيا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سالگى پيش پدر و مادرم زندگى مى‌كردم و دو ساله بودم كه به علت اين‌كه عمه‌ام بچه نداشت مرا به عنوان فرزندى قبول كرده و همراه آن‌ها به تهران آمده‌ام پيش آنان زندگى مى‌كردم و هر ساله سه ماه تابستان را با عمه‌ام به روستا مى‌رفتيم و سه ماه پيش خانواده‌ام مى‌ماندم و دوباره با آن‌ها اول مهر مى‌آمديم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بودم كه به مدرسه راه پيدا كردم، تا كلاس سوم راهنمايى بدون هيچ مشكلى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نظرى بودم كه پدرم با مدرسه رفتنم مخالفت كرد، ولى بر اثر اصرار عمه‌ام من ادامه تحصيل دادم تا امسال كه سال چهارم دبيرستان رشتۀ علوم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كلاس دوم راهنمايى بودم كه پسر عمه‌ام نسبت به من علاقه پيدا كرده بود، ولى چون ابراز نمى‌كرد من هم مخالفتى و يا هيچ عكس العملى در مقابل او نداشتم، تا اين‌كه كلاس دوم اقتصاد بودم كه يكى از خويشان به خواستگارى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عمه‌ام به‌خاطر اين‌كه به آن طرف جواب مثبت ندهم به خواستگارى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بدون اين‌كه نظر ما را بپرسد به آن فرد جواب رد داد و به پسر عمه‌ام جوابى نداد كه بعد از حدوداً شش ماه به او جواب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يك فرد متعهد و مكتبى به خواستگارى آمد، ولى پدرم بدون نظرخواهى از من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اقدام پدرم خيلى مخالفت كردم كه اين مخالفت همراه با گريه و داد و بيداد بود و گاهى هم صحبت كردن و با زبان خوش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هيچ‌كدام جواب نداد و علت مخالفت من با پسر عمه‌ام به دلايل زير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مسلمان هستند ولى به رعايت ضوابط و معيارهاى اسلامى مقيد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نمى‌خوانند، روزه گاهى مى‌گيرند، گاهى نه و به دلخواه موسيقى گوش مى‌كنند، قمار بازى نمى‌كند ولى اگر جمعى بازى مى‌كنند،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فكرشان بيشتر فكر زندگى با رفاه بيشتر و مسائل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كتاب‌هاى اسلامى ندارند و خيلى مسائل </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هم بگويم كه خود بنده قبل از انقلاب يك فردى به اين شكل بودم و در همان مسيرى كه جز فساد و تباهى چيزى نداشت و بعد از انقلاب بود كه نسبت به مسائل آگاه شدم و فهميدم كه چقدر از مسأله پرت بوديم و چقدر در زندگى اشتباه كرديم و سعى كردم خودم را با اسلام تطبيق دهم و ازدواج وسيله‌اى باشد براى رشد بيشتر و تكامل، به‌خاطر همين مى‌خواهم با فردى ازدواج كنم كه مشوقى باشد براى اين‌كه اسلام را بهتر و بيشتر بشناسيم و آن را در زندگى پياده كنيم و فرزندان ما هم در آينده تربيت آن‌ها بر اساس موازين اسلام باشد و چون ايشان فاقد اين ارزش‌ها مى‌باشند نمى‌توانيم با هم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 خانواده ايشان و هم خانوادۀ من از خصوصيتى كه براى اين فرد شمردم برخوردارند و با انقلاب ميانه زياد خوبى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همه مخالفت‌هاى من با ايشان صحبت كرده و حتى شيربها هم گرفته‌اند و قرار گذاشته‌اند تابستان كه من درسم تمام شد پدرم بيايد مرا ببرد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مى‌توانم با چنين ازدواجى مخالفت كنم و اجازه پدر تا چه حدى شرط است؟ در حالتى كه حتى نظر من كه يكى از اصول ازدواج است براى آن‌ها مهم نيست و اگر من مخالفت كردم آيا مى‌توانم بدون اجازه پدرم كار بكنم و يا به مكان‌هاى آموزشى مثل تربيت معلم و يا حوزه بروم؟ چون اگر مخالفت كنم پدرم مرا به ده مى‌برند و در آن‌جا من نمى‌توانم هيچ‌گونه فعاليتى داشته باشم و يك فردى بى‌ارزش خواهم شد و كسى هم در آن‌جا نيست كه در زندگى به طور صحيح راهنمايى‌ام كند و يا به بالا بردن سطح آگاهى‌ام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تكليف من را از نظر شرعى روشن كرده و من را راهنمايى كنيد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امر ازدواج دختر باكره با پدر است، ولى پدر اجازه و اختيار ندارد كه دختر خود را به عقد كسى كه كفو شرعى و عرفى وى نيست درآورد و يا به ازدواج كسى درآورد كه آن ازدواج براى دختر مفسده داشته باشد، بلكه در چنين مواردى عقد در حكم فضولى و بدون اجازۀ دختر </w:t>
      </w:r>
    </w:p>
    <w:p>
      <w:pPr>
        <w:pStyle w:val="BookText"/>
        <w:rPr/>
      </w:pPr>
      <w:r>
        <w:rPr>
          <w:rFonts w:ascii="IRNazanin" w:hAnsi="IRNazanin" w:eastAsia="IRNazanin"/>
          <w:color w:val="111111"/>
          <w:sz w:val="28"/>
          <w:sz w:val="28"/>
          <w:szCs w:val="28"/>
          <w:rtl w:val="true"/>
          <w:lang w:bidi="fa-IR"/>
        </w:rPr>
        <w:t>صحيح نمى‌شود و همچنين اگر پدر از ازدواج دختر با كفو شرعى و عرفى وى ممانعت كند و رضايت ندهد و با ميل دختر به ازدواج، خوف آن باشد كه خواستگار ديگرى كه كفو شرعى و عرفى دختر باشد پيدا نشود در اين صورت نيز ولايت پدر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10182</w:t>
      </w:r>
      <w:r>
        <w:rPr>
          <w:rFonts w:eastAsia="IRNazanin" w:cs="IRNazanin"/>
          <w:color w:val="111111"/>
          <w:sz w:val="28"/>
          <w:szCs w:val="28"/>
          <w:rtl w:val="true"/>
          <w:lang w:bidi="fa-IR"/>
        </w:rPr>
        <w:t xml:space="preserve">] </w:t>
      </w:r>
      <w:r>
        <w:rPr>
          <w:rFonts w:eastAsia="IRNazanin" w:cs="IRNazanin"/>
          <w:color w:val="111111"/>
          <w:sz w:val="28"/>
          <w:szCs w:val="28"/>
          <w:lang w:bidi="fa-IR"/>
        </w:rPr>
        <w:t>5668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يك‌نفر از خواهران مسلمان مسائلى را بيان كرده‌اند كه در زير درج مى‌گردد، خواهشمند است طبق فتواى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شرعى اين خواهر را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خواهر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ده سال پيش يك آقاى روحانى از او خواستگارى كرد پدر و مادر اين خانم به دليل سنت‌هاى غلط مرسوم موافقت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آن آقا با كس ديگر ازدواج كرده، ولى باز هم تصميم بر ازدواج با اين خواهر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كنونى آن آقا نيز به دلائلى موافق با ازدواج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والدين اين خانم راضى به چنين كارى نمى‌شوند وظيفۀ شرعى اين خانم چيست؟ آيا با اين آقا ازدواج كند يا خير؟</w:t>
      </w:r>
    </w:p>
    <w:p>
      <w:pPr>
        <w:pStyle w:val="BookText"/>
        <w:rPr/>
      </w:pPr>
      <w:r>
        <w:rPr>
          <w:rFonts w:ascii="IRNazanin" w:hAnsi="IRNazanin" w:eastAsia="IRNazanin"/>
          <w:color w:val="111111"/>
          <w:sz w:val="28"/>
          <w:sz w:val="28"/>
          <w:szCs w:val="28"/>
          <w:rtl w:val="true"/>
          <w:lang w:bidi="fa-IR"/>
        </w:rPr>
        <w:t>بسمه تعالى، ازدواج دختر باكره منوط به رضايت پدر است و در ازدواج با زوج متأهل بايد مقررات دولت اسلامى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و يا دخترى كه اكنون در خانۀ پدرش زندگى مى‌كند و خود نيز 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نيز خمس و زكات نمى‌پردازد و آن فرد نيز مجبور به زندگى با آن‌ها است، در اين صورت حساب سال چطور است؟</w:t>
      </w:r>
    </w:p>
    <w:p>
      <w:pPr>
        <w:pStyle w:val="BookText"/>
        <w:rPr/>
      </w:pPr>
      <w:r>
        <w:rPr>
          <w:rFonts w:ascii="IRNazanin" w:hAnsi="IRNazanin" w:eastAsia="IRNazanin"/>
          <w:color w:val="111111"/>
          <w:sz w:val="28"/>
          <w:sz w:val="28"/>
          <w:szCs w:val="28"/>
          <w:rtl w:val="true"/>
          <w:lang w:bidi="fa-IR"/>
        </w:rPr>
        <w:t>بسمه تعالى، از اموال پدر كه مورد تصرف او واقع مى‌شود اگر يقين ندارد كه خمس در آن است، چيزى بر او نيست، ولى در صورت يقين بايد در مقدارخمس اجازه از مرجع تقليد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يا دخترى كه شاغل مى‌باشد و مقدارى از پولش را پس‌انداز مى‌كند جهت زندگى آينده‌اش آيا خمس به آن تعلق مى‌گيرد يا خير؟ در صورت تعلق گرفتن، حساب آن و پرداختش چگونه بايد باشد؟</w:t>
      </w:r>
    </w:p>
    <w:p>
      <w:pPr>
        <w:pStyle w:val="BookText"/>
        <w:rPr/>
      </w:pPr>
      <w:r>
        <w:rPr>
          <w:rFonts w:ascii="IRNazanin" w:hAnsi="IRNazanin" w:eastAsia="IRNazanin"/>
          <w:color w:val="111111"/>
          <w:sz w:val="28"/>
          <w:sz w:val="28"/>
          <w:szCs w:val="28"/>
          <w:rtl w:val="true"/>
          <w:lang w:bidi="fa-IR"/>
        </w:rPr>
        <w:t>آيا مى‌تواند به امام جمعۀ شهر و به حساب امام پرداخت نمايد يا خير؟</w:t>
      </w:r>
    </w:p>
    <w:p>
      <w:pPr>
        <w:pStyle w:val="BookText"/>
        <w:rPr/>
      </w:pPr>
      <w:r>
        <w:rPr>
          <w:rFonts w:ascii="IRNazanin" w:hAnsi="IRNazanin" w:eastAsia="IRNazanin"/>
          <w:color w:val="111111"/>
          <w:sz w:val="28"/>
          <w:sz w:val="28"/>
          <w:szCs w:val="28"/>
          <w:rtl w:val="true"/>
          <w:lang w:bidi="fa-IR"/>
        </w:rPr>
        <w:t>بسمه تعالى، از درآمد كسب هرچه آخر سال زياد بماند خمس دارد و به وكيل مسلّم الوكاله اين‌جانب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10183</w:t>
      </w:r>
      <w:r>
        <w:rPr>
          <w:rFonts w:eastAsia="IRNazanin" w:cs="IRNazanin"/>
          <w:color w:val="111111"/>
          <w:sz w:val="28"/>
          <w:szCs w:val="28"/>
          <w:rtl w:val="true"/>
          <w:lang w:bidi="fa-IR"/>
        </w:rPr>
        <w:t xml:space="preserve">] </w:t>
      </w:r>
      <w:r>
        <w:rPr>
          <w:rFonts w:eastAsia="IRNazanin" w:cs="IRNazanin"/>
          <w:color w:val="111111"/>
          <w:sz w:val="28"/>
          <w:szCs w:val="28"/>
          <w:lang w:bidi="fa-IR"/>
        </w:rPr>
        <w:t>5669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سلام و درود فراوان بر شهيدان و رزمندگان اسلام و با آرزوى ظهور هرچه زودتر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پيروزى هرچه زودتر جبهه اسلام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پوزش از اين‌كه مقدارى از وقت عزيزتان را گرفته و مانع از انجام كارهاى مهمترى شده‌ام، اما راهى جز اين نيافتم كه سؤالم را با شما كه منبع مطمئنى هستيد در ميان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هستم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امسال اول نظرى را به پايان رسانيده‌ام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مادرم با يكى از بستگانش بالاجبار ازدواج نمود، بعد از يك سال از ازدواجشان من به دنيا آمدم، بعد به عللى پدر و مادرم از هم طلاق مى‌گيرند و من پيش مادر مى‌مانم و پدر هم به دنبال كار خود مى‌رود تا اين‌كه دو سه سال بعد، مادرم دوباره ازدواج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ناپدرى من در ابتدا خيلى مهربان بود و من هم فكر مى‌كردم واقعاً او پدر من مى‌باشد و برايم نقش يك پدر واقعى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كه متوجه شدم محبت‌هاى ناپدرى‌ام خالصانه نيست، و نيت سوء دارد از اين‌رو به خاطر مادرم و وضع موجود با نارضايتى حاضر به ازدواج شدم همه مى‌گفتند بعد از عقد علاقه پيدا مى‌كنى اما نه تنها بعد از يك ماه بلكه بعد از پنج يا شش ماه يا بيشتر هم اين علاقه را پيدا نكردم، بدتر از آن احساس تنفر هم پيدا كردم، من بدون هيچ تمايلى به عقد همسرم درآمده‌ام و حالا نسبت به او احساس تنفر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دوستانم مى‌گويد شايد عقد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عقد راضى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نباشد بهتر است با دفتر امام در ميان بگذارى و جواب قطعى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مى‌كنم بگوييد آيا عقد من درست بوده يا باطل مى‌باشد؟ اگر درست بوده من چگونه مى‌توانم با چنين </w:t>
      </w:r>
    </w:p>
    <w:p>
      <w:pPr>
        <w:pStyle w:val="BookText"/>
        <w:rPr/>
      </w:pPr>
      <w:r>
        <w:rPr>
          <w:rFonts w:ascii="IRNazanin" w:hAnsi="IRNazanin" w:eastAsia="IRNazanin"/>
          <w:color w:val="111111"/>
          <w:sz w:val="28"/>
          <w:sz w:val="28"/>
          <w:szCs w:val="28"/>
          <w:rtl w:val="true"/>
          <w:lang w:bidi="fa-IR"/>
        </w:rPr>
        <w:t>فردى ازدواج كنم و زندگى مشتركى داشته باشم؟ و در صورت درست نبودن چگونه مى‌توانم به آن‌ها بفهمانم؟ چون آن‌ها اهميتى به نظر اسلام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من براى مدتى بدون اجازه از خانه بروم و جاى ديگرى زندگى كنم؟ چون شايد به نفع آن‌ها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مى‌كنم به اين بندۀ حقير و بى‌ارزش خدا كه غير از شما كسى را نيافته تا از او كمك بخواهد و جواب بگيرد كمك نموده و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پدر يا جدّ پدرى داريد صحت عقد موقوف بر اجازه پدر يا جدّ پدرى است و در صورت رد و عدم موافقت محكوم به بطلان است، ولى اگر پدر و جدّ پدرى نداريد با فرض اين‌كه رضايت به عقد داديد عقد محكوم به صحت است و جدايى تنها با طلاق ميسور است كه آن هم اختيارش با شوهر است و بنا را بر تسليم در قبال مقدرات و سازش با زندگى بگذاريد، خداوند مشكلات را رفع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10184</w:t>
      </w:r>
      <w:r>
        <w:rPr>
          <w:rFonts w:eastAsia="IRNazanin" w:cs="IRNazanin"/>
          <w:color w:val="111111"/>
          <w:sz w:val="28"/>
          <w:szCs w:val="28"/>
          <w:rtl w:val="true"/>
          <w:lang w:bidi="fa-IR"/>
        </w:rPr>
        <w:t xml:space="preserve">]  </w:t>
      </w:r>
      <w:r>
        <w:rPr>
          <w:rFonts w:eastAsia="IRNazanin" w:cs="IRNazanin"/>
          <w:color w:val="111111"/>
          <w:sz w:val="28"/>
          <w:szCs w:val="28"/>
          <w:lang w:bidi="fa-IR"/>
        </w:rPr>
        <w:t>5973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بالغۀ رشيده با مردى ازدواج نموده بدون اطلاع پدرش و پدر بعد از اطلاع، اجازه نكرده است و پدر هم در بلد نبوده و در شهر ديگرى بوده، ليكن امكان اين‌كه از رأى وى، زوجين با اطلاع گردند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امام استيذان از ولىّ را احتياط دارد و مرد حاضر به طلاق نيست، آيا به اين احتياط امام، قاضى مى‌تواند حكم به عدم صحت عقد نمايد؛ خاصه اين‌كه پدر هم غايب بوده به نحوى كه ذكر شد، يا چون مقلد مى‌تواند در احتياطات، به مجتهد ديگرى رجوع كند و مرد مى‌گويد رجوع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در موردى كه مرد، عامى هم هست كه احتمال عدم دقت دربارۀ تقليد صحيح وى مى‌رود و دربارۀ فروج و دماء هم احتياط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صحت بايد كرد؟ و زن هم حال حاضر نيست با مرد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ممكن نشود، وظيفۀ قاضى چيست؟ و اگر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مجتهد ديگرى</w:t>
      </w:r>
    </w:p>
    <w:p>
      <w:pPr>
        <w:pStyle w:val="BookText"/>
        <w:rPr/>
      </w:pPr>
      <w:r>
        <w:rPr>
          <w:rFonts w:ascii="IRNazanin" w:hAnsi="IRNazanin" w:eastAsia="IRNazanin"/>
          <w:color w:val="111111"/>
          <w:sz w:val="28"/>
          <w:sz w:val="28"/>
          <w:szCs w:val="28"/>
          <w:rtl w:val="true"/>
          <w:lang w:bidi="fa-IR"/>
        </w:rPr>
        <w:t>تقليد مى‌كنم چه بايد كرد؟ يعنى اشكال مرتفع مى‌شود و مى‌شود حكم به زوجيت كرد به مجرد گفتۀ او يا خير؛ چون در مظان جلب نفع است؟</w:t>
      </w:r>
    </w:p>
    <w:p>
      <w:pPr>
        <w:pStyle w:val="BookText"/>
        <w:rPr/>
      </w:pPr>
      <w:r>
        <w:rPr>
          <w:rFonts w:ascii="IRNazanin" w:hAnsi="IRNazanin" w:eastAsia="IRNazanin"/>
          <w:color w:val="111111"/>
          <w:sz w:val="28"/>
          <w:sz w:val="28"/>
          <w:szCs w:val="28"/>
          <w:rtl w:val="true"/>
          <w:lang w:bidi="fa-IR"/>
        </w:rPr>
        <w:t>بسمه تعالى، عقد مزبور باطل است و دادگاه حق طلاق ندارد؛ ولى خود طرفين اگر بكارت دختر زايل شده، مى‌توانند ثانياً بدون اجازۀ پدر باهم ازدواج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10185</w:t>
      </w:r>
      <w:r>
        <w:rPr>
          <w:rFonts w:eastAsia="IRNazanin" w:cs="IRNazanin"/>
          <w:color w:val="111111"/>
          <w:sz w:val="28"/>
          <w:szCs w:val="28"/>
          <w:rtl w:val="true"/>
          <w:lang w:bidi="fa-IR"/>
        </w:rPr>
        <w:t xml:space="preserve">] </w:t>
      </w:r>
      <w:r>
        <w:rPr>
          <w:rFonts w:eastAsia="IRNazanin" w:cs="IRNazanin"/>
          <w:color w:val="111111"/>
          <w:sz w:val="28"/>
          <w:szCs w:val="28"/>
          <w:lang w:bidi="fa-IR"/>
        </w:rPr>
        <w:t>5670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حضرت امام خمينى تقاضا مى‌شود به سؤالات زير پاسخ 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پدر دختر نسبت به ازدواج دائم دخترش رضايت داشته باشد، ولى از قرائت صيغۀ عقد بى‌اطلاع باشد و در جلسۀ عقد حاضر نباشد و براى اين ازدواج دائم مهريه دخترش را پدر تعيين كرده باشد آيا رضايت پدر دختر براى ازدواج دائم با توجه به اين‌كه مهريه ازدواج دائم مذكور را نيز پدر دختر تعيين و پيشنهاد كرده باشد و پسر پذيرفته باشد كافى است براى صحت عقد؟ و آيا عدم اطلاع پدر از قرائت عقد و عدم حضور شخص پدر در جلسۀ عقد موجب ابطال عقد نمى‌شود؟ با توجه به اين‌كه پدر دختر، قبل از زمان اجراى عقد ودر زمان حين اجراى عقد و بعد از آن هم راضى به اين ازدواج باشد آيا عقد جارى شده بدون اطلاع دختر و بدون حضور پدر دختر صحيح است؟ آيا مفهوم مسألۀ شمارۀ </w:t>
      </w:r>
      <w:r>
        <w:rPr>
          <w:rFonts w:eastAsia="IRNazanin" w:cs="IRNazanin"/>
          <w:color w:val="111111"/>
          <w:sz w:val="28"/>
          <w:szCs w:val="28"/>
          <w:rtl w:val="true"/>
          <w:lang w:bidi="fa-IR"/>
        </w:rPr>
        <w:t>(</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رسالۀ حضرت امام خمينى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احتياط واجب اجازه بايد بگيرد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شده است و عقد صحيح است؟</w:t>
      </w:r>
    </w:p>
    <w:p>
      <w:pPr>
        <w:pStyle w:val="BookText"/>
        <w:rPr/>
      </w:pPr>
      <w:r>
        <w:rPr>
          <w:rFonts w:ascii="IRNazanin" w:hAnsi="IRNazanin" w:eastAsia="IRNazanin"/>
          <w:color w:val="111111"/>
          <w:sz w:val="28"/>
          <w:sz w:val="28"/>
          <w:szCs w:val="28"/>
          <w:rtl w:val="true"/>
          <w:lang w:bidi="fa-IR"/>
        </w:rPr>
        <w:t>بسمه تعالى، اگر پدر در وقت عقد به آن راضى بوده و يا آن‌كه بعداً راضى شده و عقد را اجازه نموده عقد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پدر در مجلس عقد شرط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قصد انشا را نداند، ولى عقد را صرفاً به قصد محرم شدن جارى نمايد، آيا عقد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دختر و پسرى عقد را دوتايى بين خود جارى نمايند؛ به طورى كه پسر قصد انشا و معنى هر يك از كلمات عقد را بداند، ولى دختر قصد انشا و معنى كلمات را نداند و ايجاب را به قصد اين‌كه</w:t>
      </w:r>
    </w:p>
    <w:p>
      <w:pPr>
        <w:pStyle w:val="BookText"/>
        <w:rPr/>
      </w:pPr>
      <w:r>
        <w:rPr>
          <w:rFonts w:ascii="IRNazanin" w:hAnsi="IRNazanin" w:eastAsia="IRNazanin"/>
          <w:color w:val="111111"/>
          <w:sz w:val="28"/>
          <w:sz w:val="28"/>
          <w:szCs w:val="28"/>
          <w:rtl w:val="true"/>
          <w:lang w:bidi="fa-IR"/>
        </w:rPr>
        <w:t>با آن پسر محرم بشود، با قرائت صحيح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صيغۀ قبول را با قرائت صحيح به قصد انشا بخواند و از هر كلمه معنى آن را قصد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مذكور، دختر مقدار مهريۀ خود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دختر تعيين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مذكور را هم از روى رساله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عقد مذكور صحيح است؟ فتواى حضرت امام خمينى در اين باره چيست؟</w:t>
      </w:r>
    </w:p>
    <w:p>
      <w:pPr>
        <w:pStyle w:val="BookText"/>
        <w:rPr/>
      </w:pPr>
      <w:r>
        <w:rPr>
          <w:rFonts w:ascii="Amiri" w:hAnsi="Amiri" w:eastAsia="Amiri" w:cs="Amiri"/>
          <w:color w:val="111111"/>
          <w:sz w:val="28"/>
          <w:sz w:val="28"/>
          <w:szCs w:val="28"/>
          <w:rtl w:val="true"/>
          <w:lang w:bidi="ar-SA"/>
        </w:rPr>
        <w:t>بسمه تعالى، در فرض سؤال، عقد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10186</w:t>
      </w:r>
      <w:r>
        <w:rPr>
          <w:rFonts w:eastAsia="IRNazanin" w:cs="IRNazanin"/>
          <w:color w:val="111111"/>
          <w:sz w:val="28"/>
          <w:szCs w:val="28"/>
          <w:rtl w:val="true"/>
          <w:lang w:bidi="fa-IR"/>
        </w:rPr>
        <w:t xml:space="preserve">] </w:t>
      </w:r>
      <w:r>
        <w:rPr>
          <w:rFonts w:eastAsia="IRNazanin" w:cs="IRNazanin"/>
          <w:color w:val="111111"/>
          <w:sz w:val="28"/>
          <w:szCs w:val="28"/>
          <w:lang w:bidi="fa-IR"/>
        </w:rPr>
        <w:t>5671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از محضر حضرت امام خمينى، تقاضا مى‌شود به سؤال زير پاسخ دهند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پسرى براى ازدواج با دخترى به خواستگارى وى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 اجازۀ پدرش، به آن پسر جواب مثبت مى‌دهد و پدر دختر نيز با ازدواج آن‌ها موافقت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آن‌ها با هم نامزد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نامزديشان، يك روز، اعضاى خانوادۀ پسر، به منزل پدر دختر مى‌روند و پدر دختر در حضور چندين نفر، مقدار مهريه و شيربهاى دخترش را تعيين، و به آن پسر پيشنهاد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مهريه و شيربهاى مزبور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نتيجۀ صحبت پدر دختر و اعضاى خانوادۀ پسر، قرار مى‌شود در آينده، آن‌ها به عقد هم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پدر دختر، خودش براى زندگى دخترش و آن پسر، اقدام به خريد يك فرش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اعضاى خانوادۀ پسر به همراه افرادى از خانوادۀ دختر، به اتفاق هم، مقدارى اجناس لازم براى ازدواج آن دو، خريدارى مى‌نمايند، و پدر دختر نيز نسبت به اين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دختر و پسر مذكور براى اين‌كه به‌هم نامحرم نباشند، عقد دائم را خودشان در غياب پدر دختر، از روى رساله جارى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پدر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به طور خلاصه در فوق به عرض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ازدواج آن‌ها راضى بوده است، آن‌ها براى قرائت صيغۀ عقد، از پدر دختر اذن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همين عقد، روابط بسيار محرمانۀ زناشويى با هم </w:t>
      </w:r>
    </w:p>
    <w:p>
      <w:pPr>
        <w:pStyle w:val="BookText"/>
        <w:rPr/>
      </w:pPr>
      <w:r>
        <w:rPr>
          <w:rFonts w:ascii="IRNazanin" w:hAnsi="IRNazanin" w:eastAsia="IRNazanin"/>
          <w:color w:val="111111"/>
          <w:sz w:val="28"/>
          <w:sz w:val="28"/>
          <w:szCs w:val="28"/>
          <w:rtl w:val="true"/>
          <w:lang w:bidi="fa-IR"/>
        </w:rPr>
        <w:t>داشته‌اند، به جز دخول، كه آن هم براى عروسى و رسوماتى كه در جامعه مرسوم و معمول است،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پسر براى آزمايش خون جهت ازدواج، به دادن خون در بيمارستان اقدام مى‌كند و پدر دختر نيز راضى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پدر دختر، خودش پسر را براى معرفى به بيمارستان، به دفتر ثبت ازدواج متعلّق به يكى از دوستان قديمى خود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نتيجۀ آزمايش خون را به منزل پدر دختر مى‌برد و پدر دختر از نتيجۀ آزمايش خون نيز مطلع مى‌شود و قرار مى‌شود كه در چند روز آينده، همان دفتر ثبت ازدواج مذكور، جهت ثبت ازدواج آن‌ها، به منزل پدر دختر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ثبت ازدواج، به علت خروج آن دختر از منزل و رفتن دختر به جايى بدون اجازه و موافقت آن پسر، بين آن‌ها اختلاف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آن، دختر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مرا طلاق بدهى و يا اگر نمى‌خواهى طلاق دهى، بايد همۀ مهريه و نفقۀ ايام گذشته‌ام را نقداً بپردازى، تا به تو تمكين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پسر مى‌پذيرد كه مهريه و نفقۀ ايام گذشته او را نقداً بدهد، ولى طلاق نمى‌دهد، و دختر نيز قبول مى‌كند كه در صورت دريافت مهريه و نفقه به طور نقد، تمكين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پدر دختر نيز راضى مى‌شود كه دخترش از آن پسر، مهريه و نفقه دريافت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مى‌گذرد و پسر اقدام به پرداخت نفقه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ماه، دوباره دختر و پدر دختر اظهار مى‌دارند كه چون در هنگام قرائت عقد مذكور، از پدر دختر كسب اذن نشده، آن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را وسيله‌اى قرار مى‌دهند، تا دختر بدون طلاق از آن پسر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سؤال مطرح است كه با وجود گذشته‌اى كه از اول تا آخر، به طور بسيار خلاصه ذكر شد، آيا دختر مى‌تواند بدون طلاق از آن پسر جدا شود؟ و آيا عقد صحيح است يا باطل است؟</w:t>
      </w:r>
    </w:p>
    <w:p>
      <w:pPr>
        <w:pStyle w:val="BookText"/>
        <w:rPr/>
      </w:pPr>
      <w:r>
        <w:rPr>
          <w:rFonts w:ascii="IRNazanin" w:hAnsi="IRNazanin" w:eastAsia="IRNazanin"/>
          <w:color w:val="111111"/>
          <w:sz w:val="28"/>
          <w:sz w:val="28"/>
          <w:szCs w:val="28"/>
          <w:rtl w:val="true"/>
          <w:lang w:bidi="fa-IR"/>
        </w:rPr>
        <w:t>به اميد پيروزى جهانى اسلام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فرض اين‌كه پدر عقد را اجازه داده، عقد صحيح است و جدايى با طلاق حاصل مى‌شود و اختيار طلاق با شوهر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10187</w:t>
      </w:r>
      <w:r>
        <w:rPr>
          <w:rFonts w:eastAsia="IRNazanin" w:cs="IRNazanin"/>
          <w:color w:val="111111"/>
          <w:sz w:val="28"/>
          <w:szCs w:val="28"/>
          <w:rtl w:val="true"/>
          <w:lang w:bidi="fa-IR"/>
        </w:rPr>
        <w:t xml:space="preserve">] </w:t>
      </w:r>
      <w:r>
        <w:rPr>
          <w:rFonts w:eastAsia="IRNazanin" w:cs="IRNazanin"/>
          <w:color w:val="111111"/>
          <w:sz w:val="28"/>
          <w:szCs w:val="28"/>
          <w:lang w:bidi="fa-IR"/>
        </w:rPr>
        <w:t>5672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رهبر كبير انقلاب اسلامى</w:t>
      </w:r>
    </w:p>
    <w:p>
      <w:pPr>
        <w:pStyle w:val="BookText"/>
        <w:rPr/>
      </w:pPr>
      <w:r>
        <w:rPr>
          <w:rFonts w:ascii="IRNazanin" w:hAnsi="IRNazanin" w:eastAsia="IRNazanin"/>
          <w:color w:val="111111"/>
          <w:sz w:val="28"/>
          <w:sz w:val="28"/>
          <w:szCs w:val="28"/>
          <w:rtl w:val="true"/>
          <w:lang w:bidi="fa-IR"/>
        </w:rPr>
        <w:t xml:space="preserve">سال گذشته با پسرى آشنا شدم و با شناختى كه از او داشتم مى‌دانستم كه مى‌تواند كمكم كند و همان‌طور هم شد ولى چون در درجه اول مى‌دانستم حرف زدنم با ايشان گناه مى‌باشد و در ضمن علاقه‌اى كه هم از نظر فكرى و هم از نظر احساس به يكديگر داشتيم بر آن شديم كه خطبه عقد دائم را بخوانيم لذا خودمان خطبه را خوانديم و بايد اضافه كنم از زمانى كه خطبه را خواندم چنان رفتار او بر من تأثير گذاشت كه ايمانم را نسبت به خدا و اسلام چندين برابر كرد و آن كارهاى زشتى را كه قبلاً مرتكب مى‌شدم انجام نمى‌دهم و مى‌دانم باعث اين كار ايشان بودند و از اين ماجرا كسى خبر نداشت تا زمانى كه مسأله را با يكى از دوستان خوبم در ارتباط گذاشتم و بعد از صحبت كردن به اين نتيجه رسيديم كه بنابر آن فتوا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داديد احتمال دادم كه خطبه صحيح نباشد گفتم نامه‌اى بنويسم و جواب شرعى را از خود شما بپرسم كه آيا به خاطر رفتارهاى بد پدرم كه با من داشتند آيا اذن پدر ساقط نمى‌شود؟ لطفاً چون جواب شرعى مى‌باشد برايم فورى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قبل از عقد، بكارت دختر از بين رفته باشد يا پدر عقد را اجازه كند عقد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10188</w:t>
      </w:r>
      <w:r>
        <w:rPr>
          <w:rFonts w:eastAsia="IRNazanin" w:cs="IRNazanin"/>
          <w:color w:val="111111"/>
          <w:sz w:val="28"/>
          <w:szCs w:val="28"/>
          <w:rtl w:val="true"/>
          <w:lang w:bidi="fa-IR"/>
        </w:rPr>
        <w:t xml:space="preserve">] </w:t>
      </w:r>
      <w:r>
        <w:rPr>
          <w:rFonts w:eastAsia="IRNazanin" w:cs="IRNazanin"/>
          <w:color w:val="111111"/>
          <w:sz w:val="28"/>
          <w:szCs w:val="28"/>
          <w:lang w:bidi="fa-IR"/>
        </w:rPr>
        <w:t>5673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يك سال و نيم پيش خواستم با دخترى ازدواج كنم؛ از او در مورد رضايت پدرش پرسيدم؛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موافقت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امام خمينى رضايت پدر را احتياط واجب دانسته و احتياط واجب را ايشان و تقريباً همۀ </w:t>
      </w:r>
    </w:p>
    <w:p>
      <w:pPr>
        <w:pStyle w:val="BookText"/>
        <w:rPr/>
      </w:pPr>
      <w:r>
        <w:rPr>
          <w:rFonts w:ascii="IRNazanin" w:hAnsi="IRNazanin" w:eastAsia="IRNazanin"/>
          <w:color w:val="111111"/>
          <w:sz w:val="28"/>
          <w:sz w:val="28"/>
          <w:szCs w:val="28"/>
          <w:rtl w:val="true"/>
          <w:lang w:bidi="fa-IR"/>
        </w:rPr>
        <w:t xml:space="preserve">فقها اجازه داده‌اند كه از مجتهد ديگرى تقليد كنيم و آيت الله شاهرودى اجازۀ پدر را مستحب دانسته بودند، خودمان صيغۀ عقد را 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مشكل بود كه تحقيق كنم كه او راست مى‌گويد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احتياط، من در مورد او و عقد از دختر وكالت گرفتم و دوباره خودم به وكالت او صيغۀ عقد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قبل فهميدم آيت الله شاهرودى در آن موقع فوت كرده بودند؛ ولى من خبر نداشتم؛ الآن به علت اختلافاتى نمى‌توانم از پدر دختر تحقيق نمايم كه اجازه داده است يا نه؛ و در ثانى در اين اواخر به قدرى اين خانواده به من دروغ گفته‌اند كه حرفشان را هم نمى‌توانم باور كنم؛ ولى مطمئنم كه خانواده از ازدواج ما خبر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عقد ما درست است يا باطل؟ و آيا بدون اجازۀ من مى‌توانند اين دختر را به عقد ديگرى درآورند؟ چون احتمالاً بايد اين جواب را به خانوادۀ دختر نشان بدهم، اگر امكان دارد جواب را زير مسأله بنويسيد تا هم مسأله و هم جواب آن با هم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مزاحمتى كه ايجاد نمودم پوزش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نمى‌توانند بدون طلاق، زن را به ديگرى شوهر دهند و احتياط آن است كه يا پدر دختر عقد را اجازه كند و يا مرد زن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10189</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عقد دختر بدون اجازه پدر و بدون اطلاع او، باطل است يا صحيح؟</w:t>
      </w:r>
    </w:p>
    <w:p>
      <w:pPr>
        <w:pStyle w:val="BookText"/>
        <w:rPr/>
      </w:pPr>
      <w:r>
        <w:rPr>
          <w:rFonts w:ascii="IRNazanin" w:hAnsi="IRNazanin" w:eastAsia="IRNazanin"/>
          <w:color w:val="111111"/>
          <w:sz w:val="28"/>
          <w:sz w:val="28"/>
          <w:szCs w:val="28"/>
          <w:rtl w:val="true"/>
          <w:lang w:bidi="fa-IR"/>
        </w:rPr>
        <w:t>بسمه تعالى، صحيح نيست، مگر آن‌كه پدر دختر آن را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10190</w:t>
      </w:r>
      <w:r>
        <w:rPr>
          <w:rFonts w:eastAsia="IRNazanin" w:cs="IRNazanin"/>
          <w:color w:val="111111"/>
          <w:sz w:val="28"/>
          <w:szCs w:val="28"/>
          <w:rtl w:val="true"/>
          <w:lang w:bidi="fa-IR"/>
        </w:rPr>
        <w:t xml:space="preserve">] </w:t>
      </w:r>
      <w:r>
        <w:rPr>
          <w:rFonts w:eastAsia="IRNazanin" w:cs="IRNazanin"/>
          <w:color w:val="111111"/>
          <w:sz w:val="28"/>
          <w:szCs w:val="28"/>
          <w:lang w:bidi="fa-IR"/>
        </w:rPr>
        <w:t>5674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انقلاب و امام امت، خمينى بت شكن سلام عرض مى‌كنم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كه قلب مستضعفان جهان هستيد شما كه در برابر سختى‌ها مقاومت كرديد و بدانيد امام عزيز كه شما را بهتر از پدر و مادر خود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دخترى هستم كه هفده سال دارم و محصل هستم و دلم مى‌خواهد كه در يكى از ارگان‌ها عضو </w:t>
      </w:r>
    </w:p>
    <w:p>
      <w:pPr>
        <w:pStyle w:val="BookText"/>
        <w:rPr/>
      </w:pPr>
      <w:r>
        <w:rPr>
          <w:rFonts w:ascii="IRNazanin" w:hAnsi="IRNazanin" w:eastAsia="IRNazanin"/>
          <w:color w:val="111111"/>
          <w:sz w:val="28"/>
          <w:sz w:val="28"/>
          <w:szCs w:val="28"/>
          <w:rtl w:val="true"/>
          <w:lang w:bidi="fa-IR"/>
        </w:rPr>
        <w:t>بشوم، اما پدر و مادرم اجازه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پيش آن‌ها التماس كردم تا اين‌كه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كلاس‌هاى مواضع حزب شركت كنم و چيزى را مى‌خواهم برايتان بنويسم كه برايم خيلى مشكل است، اما براى شما كه عزيزتر از افراد خانواده‌ام هستيد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پدر من كه خود را يك مسلمان واقعى مى‌داند مى‌توانم بگويم كه هيچ يك از احكام دين را انجام نمى‌دهد و آن‌هايى را هم كه واجب است انجام نمى‌دهد و هميشه عذر مى‌آورد كه نمى‌توانم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وظيفه من اين است كه طبق آيه قرآن به او سلام نكنم و همانند يك غريبه كه واجبات را انجام نمى‌دهد رفتار كنم؟ خواهشمندم كه جوابم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مى‌خواهد مرا مجبور كند با مردى ازدواج كنم كه هم اكنون سرباز است و چندى قبل كه مى‌بايست به جبهه برود گريه مى‌كرد كه چرا بايد به جبهه برود و من حاضر نيستم كه با چنين مردى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زمان جوانان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براى رفتن به جبهه گريه مى‌كنند كه هرچه زودتر آن‌ها را به جبهه ببرند؛ اما او كه سرباز است براى اين‌كه او را از طرف ارتش به جبهه مى‌برند گريه مى‌كند و مى‌ترسد كه شايد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كه به من بگوييد با اين مرد ازدواج كنم يا نه؟ فقط به سخن شما عمل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عزيز، از شما خواهش مى‌كنم كه جواب اين سؤالات مرا بدهيد تا جواب شما را نشان خانواده‌ام بدهم و به همان عمل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p>
    <w:p>
      <w:pPr>
        <w:pStyle w:val="BookText"/>
        <w:rPr/>
      </w:pPr>
      <w:r>
        <w:rPr>
          <w:rFonts w:ascii="IRNazanin" w:hAnsi="IRNazanin" w:eastAsia="IRNazanin"/>
          <w:color w:val="111111"/>
          <w:sz w:val="28"/>
          <w:sz w:val="28"/>
          <w:szCs w:val="28"/>
          <w:rtl w:val="true"/>
          <w:lang w:bidi="fa-IR"/>
        </w:rPr>
        <w:t>بسمه تعالى، به پدر خود احترام كنيد و در ازدواج با صلاح‌ديد خودتان و مراعات اذن پدرتان اقدام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10191</w:t>
      </w:r>
      <w:r>
        <w:rPr>
          <w:rFonts w:eastAsia="IRNazanin" w:cs="IRNazanin"/>
          <w:color w:val="111111"/>
          <w:sz w:val="28"/>
          <w:szCs w:val="28"/>
          <w:rtl w:val="true"/>
          <w:lang w:bidi="fa-IR"/>
        </w:rPr>
        <w:t xml:space="preserve">] </w:t>
      </w:r>
      <w:r>
        <w:rPr>
          <w:rFonts w:eastAsia="IRNazanin" w:cs="IRNazanin"/>
          <w:color w:val="111111"/>
          <w:sz w:val="28"/>
          <w:szCs w:val="28"/>
          <w:lang w:bidi="fa-IR"/>
        </w:rPr>
        <w:t>5675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نايب الامام، امام خمينى، دامت بركاته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اهداى سلام وافره و تحيت به ساحت آن وجود مقدس، ان شاء الله مصون و محفوظ بوده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معروض به اين‌كه يك شخص با دوشيزه‌اى نامزد كرده است و براى نامزدى آن دوشيزه مبلغى پول براى شيرينى و لباس و غيره خرج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دوشيزه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شخص ازدواج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شخص حاضر است با تمام مخارج بعدى با او ازدواج كند دوشيزه به ازدواج حاضر نمى‌شود در اين صورت آيا مخارجى كه آن شخص خرج نموده است به او مى‌رسد يا نه؟</w:t>
      </w:r>
    </w:p>
    <w:p>
      <w:pPr>
        <w:pStyle w:val="BookText"/>
        <w:rPr/>
      </w:pPr>
      <w:r>
        <w:rPr>
          <w:rFonts w:ascii="IRNazanin" w:hAnsi="IRNazanin" w:eastAsia="IRNazanin"/>
          <w:color w:val="111111"/>
          <w:sz w:val="28"/>
          <w:sz w:val="28"/>
          <w:szCs w:val="28"/>
          <w:rtl w:val="true"/>
          <w:lang w:bidi="fa-IR"/>
        </w:rPr>
        <w:t>ضمناً اگر دوشيزه به ازدواج حاضر شود، اما ولىّ او مانع ازدواج باشد چطور است؟ سلامتى شما را از خداوند متعال خواهان و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 مطالبه مخارجى كه كرده ندارد و ازدواج دختر باكره بدون اذن پدر يا جدّ پدرى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10192</w:t>
      </w:r>
      <w:r>
        <w:rPr>
          <w:rFonts w:eastAsia="IRNazanin" w:cs="IRNazanin"/>
          <w:color w:val="111111"/>
          <w:sz w:val="28"/>
          <w:szCs w:val="28"/>
          <w:rtl w:val="true"/>
          <w:lang w:bidi="fa-IR"/>
        </w:rPr>
        <w:t xml:space="preserve">] </w:t>
      </w:r>
      <w:r>
        <w:rPr>
          <w:rFonts w:eastAsia="IRNazanin" w:cs="IRNazanin"/>
          <w:color w:val="111111"/>
          <w:sz w:val="28"/>
          <w:szCs w:val="28"/>
          <w:lang w:bidi="fa-IR"/>
        </w:rPr>
        <w:t>5676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رهبر كبير انقلاب و بنيان‌گذار جمهورى اسلامى، حضرت آيت الله العظمى امام خمينى، دامت بركاته، اميد است با امعان نظر و بذل توجه مخصوص، به استفتا و استعلام زير پاسخ شرعى مقتضى را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دخترى به سن رشد و كمال عقل رسيده و آموزگار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شيفتۀ خود ساخته و به او قول ازدواج داده و حتى سندى رسمى تنظيم كرده كه پدر و مادر و بستگانم نيز حق مداخله در زندگى‌ام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پس از اين‌كه مرد را مجذوب خود نموده؛ به پدر خودش از طريق دفتر ازدواج ابلاغ نموده است كه من شوهر دل‌خواه خود را با ذكر اسم و تعيين دقيق مهريه و صداق معين نموده‌ام و مايلم با او ازدواج كنم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اخطاريه به منزل پدرش فرستاده شده است و پدر دو روز بعد به دفتر ازدواج رفته و اظهار نموده كه بلااشكال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روز وقت داده‌اند حق هرگونه اعتراضى را داشته است، ولى عكس‌العملى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پس از اين‌كه در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نامبرده ابلاغ شده و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عقد ازدواج اجرا گرديده </w:t>
      </w:r>
    </w:p>
    <w:p>
      <w:pPr>
        <w:pStyle w:val="BookText"/>
        <w:rPr/>
      </w:pPr>
      <w:r>
        <w:rPr>
          <w:rFonts w:ascii="IRNazanin" w:hAnsi="IRNazanin" w:eastAsia="IRNazanin"/>
          <w:color w:val="111111"/>
          <w:sz w:val="28"/>
          <w:sz w:val="28"/>
          <w:szCs w:val="28"/>
          <w:rtl w:val="true"/>
          <w:lang w:bidi="fa-IR"/>
        </w:rPr>
        <w:t>است؛ پدر پس از سپرى شدن اين مدت مدعى بى‌اطلاعى شده و اظهار نموده كه رضايت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متمنى است، پاسخ شرعى و قانونى خود را مرقوم فرماييد كه آيا اين عقد ازدواج باطل است يا صحيح است؟</w:t>
      </w:r>
    </w:p>
    <w:p>
      <w:pPr>
        <w:pStyle w:val="BookText"/>
        <w:rPr/>
      </w:pPr>
      <w:r>
        <w:rPr>
          <w:rFonts w:ascii="IRNazanin" w:hAnsi="IRNazanin" w:eastAsia="IRNazanin"/>
          <w:color w:val="111111"/>
          <w:sz w:val="28"/>
          <w:sz w:val="28"/>
          <w:szCs w:val="28"/>
          <w:rtl w:val="true"/>
          <w:lang w:bidi="fa-IR"/>
        </w:rPr>
        <w:t>بسمه تعالى، اگر عقد بدون اذن يا اجازۀ پدر دختر واقع شده،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10193</w:t>
      </w:r>
      <w:r>
        <w:rPr>
          <w:rFonts w:eastAsia="IRNazanin" w:cs="IRNazanin"/>
          <w:color w:val="111111"/>
          <w:sz w:val="28"/>
          <w:szCs w:val="28"/>
          <w:rtl w:val="true"/>
          <w:lang w:bidi="fa-IR"/>
        </w:rPr>
        <w:t xml:space="preserve">] </w:t>
      </w:r>
      <w:r>
        <w:rPr>
          <w:rFonts w:eastAsia="IRNazanin" w:cs="IRNazanin"/>
          <w:color w:val="111111"/>
          <w:sz w:val="28"/>
          <w:szCs w:val="28"/>
          <w:lang w:bidi="fa-IR"/>
        </w:rPr>
        <w:t>5677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اين‌جانب دخترى داشتم كه در ده سالگى با يكى از خان‌ها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براى خدمتكارى با خود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خانه او است و او نمى‌گذارد دختر من بيايد به خانه تا من او را شوهر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غيرت من قبول نمى‌كند كه ناموس من در خانه اجنبى باشد، از آن دفتر تقاضا مى‌نمايم دستور شرعى آن را بيان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با خود دختر است و كسى حق ندارد مزاحم او شود و در ازدواج دختر، اذن پدر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10194</w:t>
      </w:r>
      <w:r>
        <w:rPr>
          <w:rFonts w:eastAsia="IRNazanin" w:cs="IRNazanin"/>
          <w:color w:val="111111"/>
          <w:sz w:val="28"/>
          <w:szCs w:val="28"/>
          <w:rtl w:val="true"/>
          <w:lang w:bidi="fa-IR"/>
        </w:rPr>
        <w:t xml:space="preserve">] </w:t>
      </w:r>
      <w:r>
        <w:rPr>
          <w:rFonts w:eastAsia="IRNazanin" w:cs="IRNazanin"/>
          <w:color w:val="111111"/>
          <w:sz w:val="28"/>
          <w:szCs w:val="28"/>
          <w:lang w:bidi="fa-IR"/>
        </w:rPr>
        <w:t>5678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به رهبر كبير انقلاب، امام خمينى و درود بر شهيدان گلگون كفن از صدر اسلام تا به حال با اجازه از شما؛ درخواست مى‌كنم مرا كه در سر دو راهى قرار گرفته‌ام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من اين است كه آقايى به خواستگارى اين‌جانب آمده و تمام معيارهايى را كه من براى همسر آينده‌ام گذاشته‌ام، ايشان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مى‌توان گفت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داراى تمام ضوابط اخلاق اسلامى هستند و علاقه‌اى كه ما نسبت به همديگر داريم وصف‌ناپذير است؛ اما پدرم اجازه نمى‌دهد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دلم مى‌خواهد تو را به </w:t>
      </w:r>
    </w:p>
    <w:p>
      <w:pPr>
        <w:pStyle w:val="BookText"/>
        <w:rPr/>
      </w:pPr>
      <w:r>
        <w:rPr>
          <w:rFonts w:ascii="IRNazanin" w:hAnsi="IRNazanin" w:eastAsia="IRNazanin"/>
          <w:color w:val="111111"/>
          <w:sz w:val="28"/>
          <w:sz w:val="28"/>
          <w:szCs w:val="28"/>
          <w:rtl w:val="true"/>
          <w:lang w:bidi="fa-IR"/>
        </w:rPr>
        <w:t>شخص ديگرى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من هيچ علاقه‌اى به اين شخص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به من بگوييد كه من در اين‌جا چه بايد بكنم؟ آيا بايد تسليم حرف پدر شوم و زندگى خشك و بى‌روحى را با كسى كه علاقه‌اى به او ندارم شروع كنم؟ آيا رضايت مادر هم كافى است؟</w:t>
      </w:r>
    </w:p>
    <w:p>
      <w:pPr>
        <w:pStyle w:val="BookText"/>
        <w:rPr/>
      </w:pPr>
      <w:r>
        <w:rPr>
          <w:rFonts w:ascii="IRNazanin" w:hAnsi="IRNazanin" w:eastAsia="IRNazanin"/>
          <w:color w:val="111111"/>
          <w:sz w:val="28"/>
          <w:sz w:val="28"/>
          <w:szCs w:val="28"/>
          <w:rtl w:val="true"/>
          <w:lang w:bidi="fa-IR"/>
        </w:rPr>
        <w:t>بسمه تعالى، ازدواج دختر باكره بدون اذن پدر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10195</w:t>
      </w:r>
      <w:r>
        <w:rPr>
          <w:rFonts w:eastAsia="IRNazanin" w:cs="IRNazanin"/>
          <w:color w:val="111111"/>
          <w:sz w:val="28"/>
          <w:szCs w:val="28"/>
          <w:rtl w:val="true"/>
          <w:lang w:bidi="fa-IR"/>
        </w:rPr>
        <w:t xml:space="preserve">] </w:t>
      </w:r>
      <w:r>
        <w:rPr>
          <w:rFonts w:eastAsia="IRNazanin" w:cs="IRNazanin"/>
          <w:color w:val="111111"/>
          <w:sz w:val="28"/>
          <w:szCs w:val="28"/>
          <w:lang w:bidi="fa-IR"/>
        </w:rPr>
        <w:t>5679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حضرت آيت الله العظمى امام خمينى، ادام‌الله عمره، پس از سلام؛ تقاضا مى‌شود جواب سؤالات زير را محبت فرمايند كه محل حاجت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فتواى حضرت آيت الله كه در ازدواج باكره اجازه پدر شرط است، اخيراً وقتى كه برادران پاسدار به خواستگارى مى‌روند دختر و بستگانش اظهار تمايل مى‌كنند؛ ولى پدرش مخالفت مى‌كند و مى‌گويد كه پاسداران مى‌روند كشته مى‌شوند و دختر ما بى‌سرپرست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پدرى كه اين چنين منطقى دارد باز هم لازم است؟</w:t>
      </w:r>
    </w:p>
    <w:p>
      <w:pPr>
        <w:pStyle w:val="BookText"/>
        <w:rPr/>
      </w:pPr>
      <w:r>
        <w:rPr>
          <w:rFonts w:ascii="IRNazanin" w:hAnsi="IRNazanin" w:eastAsia="IRNazanin"/>
          <w:color w:val="111111"/>
          <w:sz w:val="28"/>
          <w:sz w:val="28"/>
          <w:szCs w:val="28"/>
          <w:rtl w:val="true"/>
          <w:lang w:bidi="fa-IR"/>
        </w:rPr>
        <w:t>بسمه تعالى، اجازه پدر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خانم‌ها بچه زياد دارند و يا اصولاً بچه آوردن براى سلامتى آنان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بستن لوله رحم نيز اطبا معالج تقاضاى مجوّز شرعى از ائمه جمعه دارند؛ وظيفۀ ائمه جمعه در اين رابطه چيست؟</w:t>
      </w:r>
    </w:p>
    <w:p>
      <w:pPr>
        <w:pStyle w:val="BookText"/>
        <w:rPr/>
      </w:pPr>
      <w:r>
        <w:rPr>
          <w:rFonts w:ascii="IRNazanin" w:hAnsi="IRNazanin" w:eastAsia="IRNazanin"/>
          <w:color w:val="111111"/>
          <w:sz w:val="28"/>
          <w:sz w:val="28"/>
          <w:szCs w:val="28"/>
          <w:rtl w:val="true"/>
          <w:lang w:bidi="fa-IR"/>
        </w:rPr>
        <w:t>بسمه تعالى، اگر موجب عقيم شدن يا ضرر نباشد، با اجازه شوهر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10196</w:t>
      </w:r>
      <w:r>
        <w:rPr>
          <w:rFonts w:eastAsia="IRNazanin" w:cs="IRNazanin"/>
          <w:color w:val="111111"/>
          <w:sz w:val="28"/>
          <w:szCs w:val="28"/>
          <w:rtl w:val="true"/>
          <w:lang w:bidi="fa-IR"/>
        </w:rPr>
        <w:t xml:space="preserve">] </w:t>
      </w:r>
      <w:r>
        <w:rPr>
          <w:rFonts w:eastAsia="IRNazanin" w:cs="IRNazanin"/>
          <w:color w:val="111111"/>
          <w:sz w:val="28"/>
          <w:szCs w:val="28"/>
          <w:lang w:bidi="fa-IR"/>
        </w:rPr>
        <w:t>5680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خواهرى تصميم به ازدواج با شخص معلولى گرفته كه در اثر جنگ و يا هر اتفاق ديگرى معلول شده؛ ولى پدر او مخالفت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بدون اجازه اقدام به اين عمل نمايد؟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اذن پدر در ازدواج دختر باكره شرط است؛ ولى اگر دختر ميل </w:t>
      </w:r>
    </w:p>
    <w:p>
      <w:pPr>
        <w:pStyle w:val="BookText"/>
        <w:rPr/>
      </w:pPr>
      <w:r>
        <w:rPr>
          <w:rFonts w:ascii="IRNazanin" w:hAnsi="IRNazanin" w:eastAsia="IRNazanin"/>
          <w:color w:val="111111"/>
          <w:sz w:val="28"/>
          <w:sz w:val="28"/>
          <w:szCs w:val="28"/>
          <w:rtl w:val="true"/>
          <w:lang w:bidi="fa-IR"/>
        </w:rPr>
        <w:t>به ازدواج دارد و پسر كفو شرعى و عرفى او باشد و بترسد كه اگر با آن پسر ازدواج نكند بعداً شوهر خوبى براى او پيدا نشود، پدر حق منع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كشتۀ عراقى‌ها از نظر تغسيل و تكفين و نماز و دفن چه حكمى دارد؟</w:t>
      </w:r>
    </w:p>
    <w:p>
      <w:pPr>
        <w:pStyle w:val="BookText"/>
        <w:rPr/>
      </w:pPr>
      <w:r>
        <w:rPr>
          <w:rFonts w:ascii="IRNazanin" w:hAnsi="IRNazanin" w:eastAsia="IRNazanin"/>
          <w:color w:val="111111"/>
          <w:sz w:val="28"/>
          <w:sz w:val="28"/>
          <w:szCs w:val="28"/>
          <w:rtl w:val="true"/>
          <w:lang w:bidi="fa-IR"/>
        </w:rPr>
        <w:t>بسمه تعالى، واجب نيست، مگر معلوم شود كه از روى اجبار و اكراه به جبهه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اموال اسرا، مثل ساعت، اوركت، لباس‌ها و غيره از نظر شرعى چه صورتى دارد؟</w:t>
      </w:r>
    </w:p>
    <w:p>
      <w:pPr>
        <w:pStyle w:val="BookText"/>
        <w:rPr/>
      </w:pPr>
      <w:r>
        <w:rPr>
          <w:rFonts w:ascii="Amiri" w:hAnsi="Amiri" w:eastAsia="Amiri" w:cs="Amiri"/>
          <w:color w:val="111111"/>
          <w:sz w:val="28"/>
          <w:sz w:val="28"/>
          <w:szCs w:val="28"/>
          <w:rtl w:val="true"/>
          <w:lang w:bidi="ar-SA"/>
        </w:rPr>
        <w:t>بسمه تعالى، موقوف است به رضايت صاحب اموال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وسايل و لوازم كشته‌هاى عراقى جزو غنيمت جنگى حساب شده و هر فردى مى‌تواند هر مقدار كه توانست بردارد يا خير؟ در صورت تفصيل در قضيه، ذكر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آلات و اسلحه جنگى براى رزمندگان مانع ندارد با رعايت مقررات دولت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حضرت را در كمال صحت و سلامت به خدمتگزارى اسلام بيش از پيش توفيق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10197</w:t>
      </w:r>
      <w:r>
        <w:rPr>
          <w:rFonts w:eastAsia="IRNazanin" w:cs="IRNazanin"/>
          <w:color w:val="111111"/>
          <w:sz w:val="28"/>
          <w:szCs w:val="28"/>
          <w:rtl w:val="true"/>
          <w:lang w:bidi="fa-IR"/>
        </w:rPr>
        <w:t xml:space="preserve">]  </w:t>
      </w:r>
      <w:r>
        <w:rPr>
          <w:rFonts w:eastAsia="IRNazanin" w:cs="IRNazanin"/>
          <w:color w:val="111111"/>
          <w:sz w:val="28"/>
          <w:szCs w:val="28"/>
          <w:lang w:bidi="fa-IR"/>
        </w:rPr>
        <w:t>5657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اختلاف سليقه و عقيده بالخصوص در مورد پيشامدهاى اخير بين بعضى از دخترها و پدرهايشان دخترها مايل به ازدواج بعضى از پسرها مى‌شوند كه هم‌فكر و هم‌سليقه‌اند با آن‌ها، ولى پدر مايل به ازدواج دختر با آن‌ها نيست آيا باز هم رضايت پدر را در عقد دختر لازم مى‌دانيد يا نه؟</w:t>
      </w:r>
    </w:p>
    <w:p>
      <w:pPr>
        <w:pStyle w:val="BookText"/>
        <w:rPr/>
      </w:pPr>
      <w:r>
        <w:rPr>
          <w:rFonts w:ascii="IRNazanin" w:hAnsi="IRNazanin" w:eastAsia="IRNazanin"/>
          <w:color w:val="111111"/>
          <w:sz w:val="28"/>
          <w:sz w:val="28"/>
          <w:szCs w:val="28"/>
          <w:rtl w:val="true"/>
          <w:lang w:bidi="fa-IR"/>
        </w:rPr>
        <w:t>بسمه تعالى، اگر با رد خواستگار مورد پسند دختر كفو شرعى و عرفى ديگرى براى دختر پيدا مى‌شود و تأخير ازدواج دختر تا پيدا شدن كفوى كه مورد پسند پدر هم باشد مفسده ندارد اجازۀ پدر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10198</w:t>
      </w:r>
      <w:r>
        <w:rPr>
          <w:rFonts w:eastAsia="IRNazanin" w:cs="IRNazanin"/>
          <w:color w:val="111111"/>
          <w:sz w:val="28"/>
          <w:szCs w:val="28"/>
          <w:rtl w:val="true"/>
          <w:lang w:bidi="fa-IR"/>
        </w:rPr>
        <w:t xml:space="preserve">] </w:t>
      </w:r>
      <w:r>
        <w:rPr>
          <w:rFonts w:eastAsia="IRNazanin" w:cs="IRNazanin"/>
          <w:color w:val="111111"/>
          <w:sz w:val="28"/>
          <w:szCs w:val="28"/>
          <w:lang w:bidi="fa-IR"/>
        </w:rPr>
        <w:t>5681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باكره اگر بدون اذن رضايت پدر ازدواج كند عقد او صحيح است يا باطل؟</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صحيح نيست؛ مگر در صورتى كه پدر از ازدواج دختر با كفو خودش ممانعت كند و دختر نياز به ازدواج داشته باشد و بترسد كه اگر اين ازدواج را نكند ديگر شوهر خوبى براى او پيدا نشود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بچه‌ها هستند كه اول بلوغ، پدر و مادر به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ضعيف هستيد و روزه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آن بچه‌ها تشخيص نمى‌دهند كه روزه مضر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گفتۀ پدر يا مادر روزه نمى‌گيرند و بعد از رشد و بزرگ شدن هم ياد ندارند كه آن روز واقعاً ضعيف بوده‌اند و روزه مضر بوده يا نه، فقط پدر يا مادر مى‌گويند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ضعيف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اشخاص علاوه بر قضا كفاره عمد هم بايد بدهند يا خير؟</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10199</w:t>
      </w:r>
      <w:r>
        <w:rPr>
          <w:rFonts w:eastAsia="IRNazanin" w:cs="IRNazanin"/>
          <w:color w:val="111111"/>
          <w:sz w:val="28"/>
          <w:szCs w:val="28"/>
          <w:rtl w:val="true"/>
          <w:lang w:bidi="fa-IR"/>
        </w:rPr>
        <w:t xml:space="preserve">] </w:t>
      </w:r>
      <w:r>
        <w:rPr>
          <w:rFonts w:eastAsia="IRNazanin" w:cs="IRNazanin"/>
          <w:color w:val="111111"/>
          <w:sz w:val="28"/>
          <w:szCs w:val="28"/>
          <w:lang w:bidi="fa-IR"/>
        </w:rPr>
        <w:t>5682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دخترى كه بالغۀ رشيدۀ عاقله بوده و حدود بيست سال سن داشته و تحصيل كرده است و مايل به ازدواج با جوان متديّن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به واسطه امور مادى اذن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 مى‌تواند بدون اذن پدر ازدواج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پدر دختر بهانه‌تراشى كند و به جهات مختلف از قبيل بيكارى و بى‌خانه بودن پسر، اجازه ندهد؛ تكليف چيست؟</w:t>
      </w:r>
    </w:p>
    <w:p>
      <w:pPr>
        <w:pStyle w:val="BookText"/>
        <w:rPr/>
      </w:pPr>
      <w:r>
        <w:rPr>
          <w:rFonts w:ascii="IRNazanin" w:hAnsi="IRNazanin" w:eastAsia="IRNazanin"/>
          <w:color w:val="111111"/>
          <w:sz w:val="28"/>
          <w:sz w:val="28"/>
          <w:szCs w:val="28"/>
          <w:rtl w:val="true"/>
          <w:lang w:bidi="fa-IR"/>
        </w:rPr>
        <w:t>بسمه تعالى، اذن پدر در ازدواج دختر باكره شرط است، مگر در صورتى كه از تزويج به كفو منع كند و دختر نياز به ازدواج داشته باشد و بترسد كه اگر از اين ازدواج صرف نظر كند، شوهر خوبى براى او پيدا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10200</w:t>
      </w:r>
      <w:r>
        <w:rPr>
          <w:rFonts w:eastAsia="IRNazanin" w:cs="IRNazanin"/>
          <w:color w:val="111111"/>
          <w:sz w:val="28"/>
          <w:szCs w:val="28"/>
          <w:rtl w:val="true"/>
          <w:lang w:bidi="fa-IR"/>
        </w:rPr>
        <w:t xml:space="preserve">] </w:t>
      </w:r>
      <w:r>
        <w:rPr>
          <w:rFonts w:eastAsia="IRNazanin" w:cs="IRNazanin"/>
          <w:color w:val="111111"/>
          <w:sz w:val="28"/>
          <w:szCs w:val="28"/>
          <w:lang w:bidi="fa-IR"/>
        </w:rPr>
        <w:t>5683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حضور محترم رهبر انقلاب اسلامى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عرض مى‌نمايم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مزاحمت، من دخترى هستم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چهارم نظرى را تمام كرده‌ام و مدت هفت ماه است كه پاسدارى از من خواستگارى كرده و با تمام وجود حاضر به ازدواج با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جهت، خود و خانواده و تمام ارحام به دليل داشتن ايمان قوى او، با اين ازدواج موافقند، جز پدرم كه به علت قلّت اطلاع اجازه نمى‌دهد و </w:t>
      </w:r>
    </w:p>
    <w:p>
      <w:pPr>
        <w:pStyle w:val="BookText"/>
        <w:rPr/>
      </w:pPr>
      <w:r>
        <w:rPr>
          <w:rFonts w:ascii="IRNazanin" w:hAnsi="IRNazanin" w:eastAsia="IRNazanin"/>
          <w:color w:val="111111"/>
          <w:sz w:val="28"/>
          <w:sz w:val="28"/>
          <w:szCs w:val="28"/>
          <w:rtl w:val="true"/>
          <w:lang w:bidi="fa-IR"/>
        </w:rPr>
        <w:t>تنها دليل او اين است كه پاسدار است و ممكن است شهيد و يا ترور شود و قلب من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اين‌كه من جز زن پاسدار، همسر كس ديگرى نمى‌خواهم بشوم و اين پاسدار از ايمان والايى برخوردار است، تكليف شرعى من در مورد ازدواج چيست؟ لطفاً جواب را هرچه زودتر كتباً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تزويج دختر باكره اذن پدر شرط است، مگر آن‌كه با رغبت دختر به ازدواج، پدر از ازدواج او با كفو شرعى و عرفى وى منع كند و خوف آن باشد كه كفو ديگرى براى خواستگارى او پيدا نشود، كه در اين صورت ولايت پدر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10201</w:t>
      </w:r>
      <w:r>
        <w:rPr>
          <w:rFonts w:eastAsia="IRNazanin" w:cs="IRNazanin"/>
          <w:color w:val="111111"/>
          <w:sz w:val="28"/>
          <w:szCs w:val="28"/>
          <w:rtl w:val="true"/>
          <w:lang w:bidi="fa-IR"/>
        </w:rPr>
        <w:t xml:space="preserve">] </w:t>
      </w:r>
      <w:r>
        <w:rPr>
          <w:rFonts w:eastAsia="IRNazanin" w:cs="IRNazanin"/>
          <w:color w:val="111111"/>
          <w:sz w:val="28"/>
          <w:szCs w:val="28"/>
          <w:lang w:bidi="fa-IR"/>
        </w:rPr>
        <w:t>5684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جماران، دفتر امام خمينى</w:t>
      </w:r>
    </w:p>
    <w:p>
      <w:pPr>
        <w:pStyle w:val="BookText"/>
        <w:rPr/>
      </w:pPr>
      <w:r>
        <w:rPr>
          <w:rFonts w:ascii="IRNazanin" w:hAnsi="IRNazanin" w:eastAsia="IRNazanin"/>
          <w:color w:val="111111"/>
          <w:sz w:val="28"/>
          <w:sz w:val="28"/>
          <w:szCs w:val="28"/>
          <w:rtl w:val="true"/>
          <w:lang w:bidi="fa-IR"/>
        </w:rPr>
        <w:t>جوانى است كه بنا به وظيفۀ شرعى و نيازهاى روحى، تصميم به ازدواج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دختر جوان رشيدۀ بالغۀ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را انتخاب كرده است كه با او توافق كامل دارد، ولى پدر دختر موافقت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چيست؟</w:t>
      </w:r>
    </w:p>
    <w:p>
      <w:pPr>
        <w:pStyle w:val="BookText"/>
        <w:rPr/>
      </w:pPr>
      <w:r>
        <w:rPr>
          <w:rFonts w:ascii="IRNazanin" w:hAnsi="IRNazanin" w:eastAsia="IRNazanin"/>
          <w:color w:val="111111"/>
          <w:sz w:val="28"/>
          <w:sz w:val="28"/>
          <w:szCs w:val="28"/>
          <w:rtl w:val="true"/>
          <w:lang w:bidi="fa-IR"/>
        </w:rPr>
        <w:t>بسمه تعالى، در ازدواج دختر باكره، اذن پدر شرط است؛ بلى اگر دختر مايل به ازدواج باشد و پسر، كفو عرفى و شرعى او هست و دختر بترسد كه اگر او را رد كند، بعداً شوهر خوبى پيدا نشود، پدر نمى‌تواند او را منع كند، و در صورت منع، ولايتش ساقط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10202</w:t>
      </w:r>
      <w:r>
        <w:rPr>
          <w:rFonts w:eastAsia="IRNazanin" w:cs="IRNazanin"/>
          <w:color w:val="111111"/>
          <w:sz w:val="28"/>
          <w:szCs w:val="28"/>
          <w:rtl w:val="true"/>
          <w:lang w:bidi="fa-IR"/>
        </w:rPr>
        <w:t xml:space="preserve">] </w:t>
      </w:r>
      <w:r>
        <w:rPr>
          <w:rFonts w:eastAsia="IRNazanin" w:cs="IRNazanin"/>
          <w:color w:val="111111"/>
          <w:sz w:val="28"/>
          <w:szCs w:val="28"/>
          <w:lang w:bidi="fa-IR"/>
        </w:rPr>
        <w:t>5685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عليكم ورحمة الله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دارم كه مزاحم وقت گران‌بهايتان كه متعلق به تمام امت است،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وظيفه‌اى كه احساس مى‌كنم و براى خشنودى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يارى </w:t>
      </w:r>
    </w:p>
    <w:p>
      <w:pPr>
        <w:pStyle w:val="BookText"/>
        <w:rPr/>
      </w:pPr>
      <w:r>
        <w:rPr>
          <w:rFonts w:ascii="IRNazanin" w:hAnsi="IRNazanin" w:eastAsia="IRNazanin"/>
          <w:color w:val="111111"/>
          <w:sz w:val="28"/>
          <w:sz w:val="28"/>
          <w:szCs w:val="28"/>
          <w:rtl w:val="true"/>
          <w:lang w:bidi="fa-IR"/>
        </w:rPr>
        <w:t>خداوند تعالى، تصميم گرفته‌ام با طلبۀ جوانى كه دو پاى خود را در راه رضاى الله از دست داده است، ان شاء الله ازدواج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رضاى پدرم با جوان صحبت كرده و برنامۀ زندگى آينده‌مان را ريخته‌ايم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آمدن پدر جوان به منزل ما، مادرم شديداً مخالفت كرده و پدرم را نيز به مخالفت وامى‌دارد، به طورى كه پدرم اكنون مخالفت مى‌نمايد و از رضايت قبلى خود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حل اين مشكل، با يك برادر روحانى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صحبت‌ هايشان فرموده‌اند كه در اين مورد خاص امام اجازۀ پدر را شرط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اطمينان بيشتر به شما نامه‌اى نوشته و از شما اجازه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هرچه سريع‌تر در اين مورد، مسئوليت و وظيفۀ من را معين كنيد، تا خداى نكرده باعث گناه بيشترى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ازدواج دختر باكره منوط به اجازۀ پدر است؛ ولى هرگاه با رغبت دختر به ازدواج، پدر از ازدواج او با كفو شرعى و عرفى خويش ممانعت كند و خوف آن باشد كه كفو ديگرى براى خواستگارى او پيدا نشود، در اين صورت ولايت پدر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10203</w:t>
      </w:r>
      <w:r>
        <w:rPr>
          <w:rFonts w:eastAsia="IRNazanin" w:cs="IRNazanin"/>
          <w:color w:val="111111"/>
          <w:sz w:val="28"/>
          <w:szCs w:val="28"/>
          <w:rtl w:val="true"/>
          <w:lang w:bidi="fa-IR"/>
        </w:rPr>
        <w:t xml:space="preserve">] </w:t>
      </w:r>
      <w:r>
        <w:rPr>
          <w:rFonts w:eastAsia="IRNazanin" w:cs="IRNazanin"/>
          <w:color w:val="111111"/>
          <w:sz w:val="28"/>
          <w:szCs w:val="28"/>
          <w:lang w:bidi="fa-IR"/>
        </w:rPr>
        <w:t>5686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گرم ما به حضور آن بزرگ رهبر و پدر مهربانمان كه همچون قلب تپندۀ امت، در پى مشكلات امت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دختران شما به مشكلى دچار شده‌ايم كه راه حلش را در پناه گفتار شما مى‌جوييم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ما، مشكل ازدواج و تشكيل زندگى شرافتمندانه در سايۀ اسلام و حكومت اسلامى است، ليكن خانواده‌هايمان مشكلاتى از قبيل زندگى مادى و طايفه و همچنين مسأله روستايى و شهرى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 با اين مسائل، مسأله ايمان فرد و اصالت اسلاميش را مد نظر دارند، ولى اگر كسى ايمانش خوب بود و از نظر مادى هم در حد متوسط بود و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عذر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تراشى كنند، آيا </w:t>
      </w:r>
    </w:p>
    <w:p>
      <w:pPr>
        <w:pStyle w:val="BookText"/>
        <w:rPr/>
      </w:pPr>
      <w:r>
        <w:rPr>
          <w:rFonts w:ascii="IRNazanin" w:hAnsi="IRNazanin" w:eastAsia="IRNazanin"/>
          <w:color w:val="111111"/>
          <w:sz w:val="28"/>
          <w:sz w:val="28"/>
          <w:szCs w:val="28"/>
          <w:rtl w:val="true"/>
          <w:lang w:bidi="fa-IR"/>
        </w:rPr>
        <w:t>مى‌شود در اين مورد با ايشان مخالفت كرد يا نه؟ و در صورتى كه مسأله فقط طايفه و خانواده باشد و خودش از نظر اسلامى و انسانى تأييد شده مى‌باشد و پدر و مادر به استخاره متوسل مى‌شوند، آيا بايد به اين استخاره، محل گذاشته شود يا نه؟</w:t>
      </w:r>
    </w:p>
    <w:p>
      <w:pPr>
        <w:pStyle w:val="BookText"/>
        <w:rPr/>
      </w:pPr>
      <w:r>
        <w:rPr>
          <w:rFonts w:ascii="IRNazanin" w:hAnsi="IRNazanin" w:eastAsia="IRNazanin"/>
          <w:color w:val="111111"/>
          <w:sz w:val="28"/>
          <w:sz w:val="28"/>
          <w:szCs w:val="28"/>
          <w:rtl w:val="true"/>
          <w:lang w:bidi="fa-IR"/>
        </w:rPr>
        <w:t xml:space="preserve">و اگر خانوادۀ طرف از نظر عقيدتى و فكرى زياد انقلابى فكر نمى‌كنند، اما طرف خودش با انقلاب و اسلام حركت مى‌كند و فكرش اسلامى مى‌باشد و به خاطر امر خدا و پيغمبر اين كار را مى‌خواهد انجام دهد، آيا مى‌شود در اين مورد با ايدۀ پدر و مادر مخالفت نمود يا خير؟ اگر پدر خانوادۀ پسر از نظر شغلى به ظاهر مناسب نباشد، منظور اين است كه مثلاً در رژيم گذشته ژاندارم بوده، اما حالا بازنشسته شده و اكنون خانواده به اين علت كه شغلش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مخالفت مى‌نمايند، اما خود طرف، عضو سپاه مى‌باشد در اين مورد آيا بايد به مخالفت پدر و مادر ترتيب اثر داد يا نه؟ از شما خواهش مى‌كنيم به طور كلى بنويسيد كه در چه شرايطى پدر و مادر مى‌توانند از ازدواج دخترشان با يك فردى كه از نظر شرعى عذرى ندارد، فقط عذرشان يك مقدارى مادى، و يك مقدارى به خانواده و طايفه ترتيب اثر مى‌دهند و با ازدواج با يك فرد مخالفت مى‌كنند چيست؟</w:t>
      </w:r>
    </w:p>
    <w:p>
      <w:pPr>
        <w:pStyle w:val="BookText"/>
        <w:rPr/>
      </w:pPr>
      <w:r>
        <w:rPr>
          <w:rFonts w:ascii="IRNazanin" w:hAnsi="IRNazanin" w:eastAsia="IRNazanin"/>
          <w:color w:val="111111"/>
          <w:sz w:val="28"/>
          <w:sz w:val="28"/>
          <w:szCs w:val="28"/>
          <w:rtl w:val="true"/>
          <w:lang w:bidi="fa-IR"/>
        </w:rPr>
        <w:t>بسمه تعالى، در ازدواج دختر باكره اذن پدر شرط است، مگر اين‌كه دختر ميل به ازدواج داشته و پسر، كفو شرعى و عرفى او باشد و بترسد كه اگر او را رد نمايد بعداً شوهر خوبى پيدا نخواهد كرد، كه در اين صورت ازدواج او بدون اذن پدر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10204</w:t>
      </w:r>
      <w:r>
        <w:rPr>
          <w:rFonts w:eastAsia="IRNazanin" w:cs="IRNazanin"/>
          <w:color w:val="111111"/>
          <w:sz w:val="28"/>
          <w:szCs w:val="28"/>
          <w:rtl w:val="true"/>
          <w:lang w:bidi="fa-IR"/>
        </w:rPr>
        <w:t xml:space="preserve">] </w:t>
      </w:r>
      <w:r>
        <w:rPr>
          <w:rFonts w:eastAsia="IRNazanin" w:cs="IRNazanin"/>
          <w:color w:val="111111"/>
          <w:sz w:val="28"/>
          <w:szCs w:val="28"/>
          <w:lang w:bidi="fa-IR"/>
        </w:rPr>
        <w:t>5687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امام و رهبر بسيار عزيزم، امام خمينى</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و احوالپرسى، مى‌خواستم مقدارى با شما درد دل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كه وقتتان بيشتر از اين ارزش دارد كه ما بخواهيم به خاطر مسائل فردى، مزاحمتان </w:t>
      </w:r>
    </w:p>
    <w:p>
      <w:pPr>
        <w:pStyle w:val="BookText"/>
        <w:rPr/>
      </w:pPr>
      <w:r>
        <w:rPr>
          <w:rFonts w:ascii="IRNazanin" w:hAnsi="IRNazanin" w:eastAsia="IRNazanin"/>
          <w:color w:val="111111"/>
          <w:sz w:val="28"/>
          <w:sz w:val="28"/>
          <w:szCs w:val="28"/>
          <w:rtl w:val="true"/>
          <w:lang w:bidi="fa-IR"/>
        </w:rPr>
        <w:t>شويم، ولى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دلم گرفته و به هيچ كس به اندازۀ شما اطمينان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مطلب اين است كه دخترى هستم كه تحصيلات دانشگاه را تمام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شدت مخالف انقلاب است و براى همين هم ما را خيلى در تنگنا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هم هميشه با من به خاطر اين‌كه روسرى مى‌پوشيدم و يا به مردها دست نمى‌دادم، دعوا 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تو را به كسى بدهم كه روسريت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با اين‌كه خواستگار زياد مى‌آيد، نمى‌گذارد ازدواج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شماها در خيابان ريختيد و مشت‌هايتان را بالا گرفتيد و مملكت را به‌هم زديد، من هم مى‌خواهم از شما انتقام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از شما مى‌گيرم و مى‌خواهم بدبخت شويد، همان طور كه مملكت را به روز بدبختى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بعد از انقلاب هم، نمازشان را كنار گذاشته‌اند؛ با اين‌كه كارمند دولت بوده و ضررى هم از انقلاب به ايشان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رفتن به مسجد و يا نماز جمعه و يا راهپيمايى‌ها را ندارم؛ چون كه در خانه غوغا به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پيش شما را خواب ديدم 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از شما دارم و شما خنديديد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ديگر دلم خيلى گرفته بود، واقعاً راه به هيچ جا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هم كه مى‌خواهد بيايد، يا از خانه بيرون مى‌رود، و يا تلفن را قطع مى‌كند كه نتوانند تماس بگيرند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به حزب اللهى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خواب ديگر هم چند ماه پيش ديدم و آن خواب حضرت فاطمه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خودشان را نديدم، ولى قصرى بود و مرتب نور به طرف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زبانم بند آمده بود و نمى‌توانستم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دو كلمه از دهانم خارج شد،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گفتم، ابر كوچك سفيدى جلو آمد و وقتى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ابر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امام من خيلى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ديگر نمى‌دانم چه كار بايد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جان حضرت مهدى عليه‌السلام قسم مى‌دهم كه من را هم با نفستان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مى‌دانم شما آن قدر خوب هستيد كه همه را دعا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شما خواهش التماس </w:t>
      </w:r>
    </w:p>
    <w:p>
      <w:pPr>
        <w:pStyle w:val="BookText"/>
        <w:rPr/>
      </w:pPr>
      <w:r>
        <w:rPr>
          <w:rFonts w:ascii="IRNazanin" w:hAnsi="IRNazanin" w:eastAsia="IRNazanin"/>
          <w:color w:val="111111"/>
          <w:sz w:val="28"/>
          <w:sz w:val="28"/>
          <w:szCs w:val="28"/>
          <w:rtl w:val="true"/>
          <w:lang w:bidi="fa-IR"/>
        </w:rPr>
        <w:t>دعاى مخصوص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چند بار هم خواسته‌ام كه در محضر عقد كنم و اصلاً از خانه بيرون بروم، ولى راستش دوباره ترسيدم؛ چون كه به مردها نمى‌توانم آن قدر اطمينان كنم؛ مى‌ترسم در زندگى سركوب بشوم كه تو چنين و چنان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امام من بعد از خدا، اميدم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بفرماييد به روى چشم انجام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ازدواج دختر باكره، موكول به اجازۀ پدر است؛ ولى اگر دختر مايل به ازدواج باشد و پدر با ازدواج وى با كفو شرعى و عرفى موافقت نكند و خوف آن باشد كه كفو ديگرى براى خواستگارى دختر پيدا نشود، در اين صورت اعتبار اذن پدر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10205</w:t>
      </w:r>
      <w:r>
        <w:rPr>
          <w:rFonts w:eastAsia="IRNazanin" w:cs="IRNazanin"/>
          <w:color w:val="111111"/>
          <w:sz w:val="28"/>
          <w:szCs w:val="28"/>
          <w:rtl w:val="true"/>
          <w:lang w:bidi="fa-IR"/>
        </w:rPr>
        <w:t xml:space="preserve">] </w:t>
      </w:r>
      <w:r>
        <w:rPr>
          <w:rFonts w:eastAsia="IRNazanin" w:cs="IRNazanin"/>
          <w:color w:val="111111"/>
          <w:sz w:val="28"/>
          <w:szCs w:val="28"/>
          <w:lang w:bidi="fa-IR"/>
        </w:rPr>
        <w:t>5688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آرزوى سلامتى و موفقيت روز افزون شما اين‌جانب پاسدار كميته و معلم آموزش و پرورش چند ماه پيش با دختر خانمى براى ازدواج به گفت‌وگو نشستيم تا اين‌كه امسال جهت خواستگارى رفتم و با والدين ايشان صحبت كردم آن‌ها علاوه بر برخورد تند و خشك، مقدارى زياد چوب لاى چرخ گذاشتند و گفتند كه بايد كمِ‌كم ماهى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درآمد داشته باشيد تا بتوانيد زندگى تقريباً خوبى داشته باشيد و بعد از مدتى به دخترشان گفتند كه نمى‌گذاريم اين ازدواج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بدانيد كه والدين اين دختر ضد انقلاب و ضد اسلام و شرع هستند و زندگى غربى‌مآب و صددرصد مادى دارند پدر ايشان در رژيم گذشته رئيس بانك سپه بوده و مادر ايشان فردى بى‌حجاب و غرب‌زده و متوسل به رنگ و روغن، در ضمن اين دختر يك خواهر و يك برادر دارد كه خواهر ايشان در انگلستان است و برادر ايشان نيز فردى بى‌بند و بار و گه‌گاه دوستان فاسد خود را به منزل مى‌آورد و با هم به تماشاى فيلم‌ها و كاست‌هاى مبتذل مشغول مى‌شوند در كل لازم است گفته شود كه اين دختر </w:t>
      </w:r>
    </w:p>
    <w:p>
      <w:pPr>
        <w:pStyle w:val="BookText"/>
        <w:rPr/>
      </w:pPr>
      <w:r>
        <w:rPr>
          <w:rFonts w:ascii="IRNazanin" w:hAnsi="IRNazanin" w:eastAsia="IRNazanin"/>
          <w:color w:val="111111"/>
          <w:sz w:val="28"/>
          <w:sz w:val="28"/>
          <w:szCs w:val="28"/>
          <w:rtl w:val="true"/>
          <w:lang w:bidi="fa-IR"/>
        </w:rPr>
        <w:t>تنها فرد مذهبى و پاى‌بند به شرع و انقلاب است و تا حد زيادى غرق در معنويات و متمسك به ادعيه و ائمه معصومين عليهم‌السلام و با جوى كه در منزل ايشان هست با بودن مسائل خلاف شرع و اسلام و عقايد ضد انقلابى و ضد روحانى و با استهزاهايى كه اين دختر مى‌شود در اين منزل به ايشان بسيار سخت و ناگوار مى‌گذرد البته اين مسأله را با دفتر امام در تهران تلفنى در ميان گذاشته و به ما گفتند كه با بودن اين مسائل اگر هم كفو باشيد و دختر تشخيص بدهد كه از شما بهتر را نمى‌تواند پيدا كند اين‌جا اذن پدر ساقط مى‌شود و لازم نيست از پدر اجازه گرفته شود و مى‌توانيد بدون اذن پدر عقد كنيد لذا به محضر جهت عقد رفتيم به ما گفتند كه اين مسأله را به دفتر امام بنويسيد و اجازه را بدهد تا خطبۀ عقد را جارى كنيم در غير اين صورت ما نمى‌توانيم عقد كنيم لذا تقاضا مى‌شود كه نسبت به اين مسأله خيلى مهم تمام اقدامات لازم را مبذول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همكارى شما كمال تشكر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ازدواج دختر باكره موقوف بر اجازۀ پدر است مگر آن‌كه با ميل دختر به ازدواج، پدر از ازدواج وى با كفو شرعى و عرفى او ممانعت كند و خوف آن باشد كه كفو ديگرى براى خواستگارى دختر پيدا نشود كه در اين صورت ولايت پدر ساقط است و ازدواج بدون موافقت پدر محكوم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10206</w:t>
      </w:r>
      <w:r>
        <w:rPr>
          <w:rFonts w:eastAsia="IRNazanin" w:cs="IRNazanin"/>
          <w:color w:val="111111"/>
          <w:sz w:val="28"/>
          <w:szCs w:val="28"/>
          <w:rtl w:val="true"/>
          <w:lang w:bidi="fa-IR"/>
        </w:rPr>
        <w:t xml:space="preserve">]  </w:t>
      </w:r>
      <w:r>
        <w:rPr>
          <w:rFonts w:eastAsia="IRNazanin" w:cs="IRNazanin"/>
          <w:color w:val="111111"/>
          <w:sz w:val="28"/>
          <w:szCs w:val="28"/>
          <w:lang w:bidi="fa-IR"/>
        </w:rPr>
        <w:t>4477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اذن پدر در عقد شرط است يا خير؟ و در صورتى كه پدر، ضد انقلاب باشد و دختر بخواهد با فردى مكتبى ازدواج كند و پدر اذن ندهد، چه صورت دارد؟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ازدواج دختر باكره منوط به اجازۀ پدر است؛ ولى اگر با ميل دختر به ازدواج، پدر از ازدواج وى با كفو شرعى و عرفى ممانعت كند و خوف آن باشد كه كفو ديگرى براى خواستگارى دختر پيدا نشود، در اين صورت ولايت پدر ساقط است و اجازۀ وى شرط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10207</w:t>
      </w:r>
      <w:r>
        <w:rPr>
          <w:rFonts w:eastAsia="IRNazanin" w:cs="IRNazanin"/>
          <w:color w:val="111111"/>
          <w:sz w:val="28"/>
          <w:szCs w:val="28"/>
          <w:rtl w:val="true"/>
          <w:lang w:bidi="fa-IR"/>
        </w:rPr>
        <w:t xml:space="preserve">] </w:t>
      </w:r>
      <w:r>
        <w:rPr>
          <w:rFonts w:eastAsia="IRNazanin" w:cs="IRNazanin"/>
          <w:color w:val="111111"/>
          <w:sz w:val="28"/>
          <w:szCs w:val="28"/>
          <w:lang w:bidi="fa-IR"/>
        </w:rPr>
        <w:t>4246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صبيۀ بنده در تظاهرات شركت داشته؛ جوانى او را گول زده و به محضرى مراجعه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بنده راضى نبوده‌ام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اصلاً به بنده مراجعه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دروغ به صاحب محضر گفته است سابقه ازدواج دارم؛ اقرارنامه تنظيم نموده، محضر ازدواج او را عقد نموده؛ عقد صحيح است يا خير؟</w:t>
      </w:r>
    </w:p>
    <w:p>
      <w:pPr>
        <w:pStyle w:val="BookText"/>
        <w:rPr/>
      </w:pPr>
      <w:r>
        <w:rPr>
          <w:rFonts w:ascii="IRNazanin" w:hAnsi="IRNazanin" w:eastAsia="IRNazanin"/>
          <w:color w:val="111111"/>
          <w:sz w:val="28"/>
          <w:sz w:val="28"/>
          <w:szCs w:val="28"/>
          <w:rtl w:val="true"/>
          <w:lang w:bidi="fa-IR"/>
        </w:rPr>
        <w:t>بسمه تعالى، ازدواج دختر باكره موقوف به اجازۀ پدر است؛ ولى با ميل دختر به ازدواج اگر پسر كفو عرفى و شرعى او باشد و دختر بترسد كه ديگر شوهر خوبى پيدا نكند، پدر حقّ منع از ازدواج آن‌ها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10208</w:t>
      </w:r>
      <w:r>
        <w:rPr>
          <w:rFonts w:eastAsia="IRNazanin" w:cs="IRNazanin"/>
          <w:color w:val="111111"/>
          <w:sz w:val="28"/>
          <w:szCs w:val="28"/>
          <w:rtl w:val="true"/>
          <w:lang w:bidi="fa-IR"/>
        </w:rPr>
        <w:t xml:space="preserve">] </w:t>
      </w:r>
      <w:r>
        <w:rPr>
          <w:rFonts w:eastAsia="IRNazanin" w:cs="IRNazanin"/>
          <w:color w:val="111111"/>
          <w:sz w:val="28"/>
          <w:szCs w:val="28"/>
          <w:lang w:bidi="fa-IR"/>
        </w:rPr>
        <w:t>5689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عرض مى‌رساند، پسرى كه سنش بيش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خدمت سربازى را نيز تمام كرده، و تمام دوران سربازى خود را در جبهه‌ها گذرانده است و فردى انقلابى نيز مى‌باشد، به طورى كه عموم مردم محل، به اين امر واقفند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به خواستگارى دخترى رفته كه برادرش عضو بسيج بوده و حدود پنج ماه است كه به اسارت متجاوزين بعثى عراق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پسر به خواستگارى دختر مى‌رود، خانوادۀ دختر به پسر جواب مى‌دهند كه ما از دين و اخلاق و يا هر جور ديگر از شما راضى هستيم، و خود دختر نيز همين طور، ولى براى انجام اين پيوند، بايد صبر كنى تا اسير جنگى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باعث انجام نگرفتن ازدواج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خانوادۀ دختر و پسر، و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اللهى هستند و به تأخير افتادن ازدواج آن‌ها، به علت اسير بودن يكى از افراد خانوادۀ دختر مى‌باشد، و اين هم به جنگ، و جنگ هم به ايدئولوژى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بستگى دارد، شايد بتوان اين مطلب را به عنوان يك مسأله شرعى مورد سؤال قرار داد كه آيا از نظر شرعى، درست هست كه خانوادۀ دختر صبر كنند تا اسير آن‌ها از اسارت آزاد شود؟ قابل تذكر است كه خانوادۀ دختر به امام خمينى اعتماد زيادى داشته و جواب شما، </w:t>
      </w:r>
    </w:p>
    <w:p>
      <w:pPr>
        <w:pStyle w:val="BookText"/>
        <w:rPr/>
      </w:pPr>
      <w:r>
        <w:rPr>
          <w:rFonts w:ascii="IRNazanin" w:hAnsi="IRNazanin" w:eastAsia="IRNazanin"/>
          <w:color w:val="111111"/>
          <w:sz w:val="28"/>
          <w:sz w:val="28"/>
          <w:szCs w:val="28"/>
          <w:rtl w:val="true"/>
          <w:lang w:bidi="fa-IR"/>
        </w:rPr>
        <w:t>مسأله را حل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پيوند اين پسر و دختر انقلابى و حزب اللهى، به صورتى اسلامى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با پدر دختر است، مگر آن‌كه دختر ميل به ازدواج داشته باشد و پسر حاضر نباشد صبر كند، و پدر اگر فعلاً موافقت نكند، خوف آن باشد كه بعداً خواستگارى كه كفو دختر باشد پيدا نشود، در اين صورت ولايت پدر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10209</w:t>
      </w:r>
      <w:r>
        <w:rPr>
          <w:rFonts w:eastAsia="IRNazanin" w:cs="IRNazanin"/>
          <w:color w:val="111111"/>
          <w:sz w:val="28"/>
          <w:szCs w:val="28"/>
          <w:rtl w:val="true"/>
          <w:lang w:bidi="fa-IR"/>
        </w:rPr>
        <w:t xml:space="preserve">] </w:t>
      </w:r>
      <w:r>
        <w:rPr>
          <w:rFonts w:eastAsia="IRNazanin" w:cs="IRNazanin"/>
          <w:color w:val="111111"/>
          <w:sz w:val="28"/>
          <w:szCs w:val="28"/>
          <w:lang w:bidi="fa-IR"/>
        </w:rPr>
        <w:t>5690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به امام عزيز، و با سلام به رزمندگان جبهه‌هاى اسلام، خدمت امام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دخترى هستم كه در خانواده‌اى زندگى مى‌كنم كه پدرم بسيار مخالف انقلاب و دولت و همه كس است، ولى برادرها و مادرم همه با من هم‌عقيده‌اند و حتى يك برادرم اسير، و يك برادرم هم پاسدار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مى‌خواستم از حضور جناب‌عالى بپرسم در موقع ازدواج پدرم مخالف است كه با يك فرد حزب اللهى و معتقد به انقلاب و امام ازدواج كنم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زنده‌ام حق ندارد با چنين اشخاصى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واقعاً منطقى نيست؛ چون عقيدۀ من با پدرم متضاد است و مسلماً نمى‌توانم با شخصى كه پدرم مى‌خواهد،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مى‌خواستم بدانم اجازۀ پدر تا چه حد مورد قبول است؟ در صورتى كه الآن يك فرد حزب اللهى و از هر نظر خوب آمده، ولى پدرم مخالفت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ازدواج كنى، به من كارى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وظيفۀ من در اين ميان چيست؟ يا بايد تا پدرم زنده است ازدواج نكنم، يا بايد بدون اجازۀ پدر دست به اين كار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را برايم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اميد پيروزى و نصرت شما را خواهانم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اجازۀ پدر دختر شرط است، مگر آن‌كه پسر، كفو عرفى و شرعى دختر باشد و دختر بترسد كه اگر با آن پسر ازدواج نكند ديگر شوهر خوبى پيدا نكند، در اين صورت پدر حق منع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10210</w:t>
      </w:r>
      <w:r>
        <w:rPr>
          <w:rFonts w:eastAsia="IRNazanin" w:cs="IRNazanin"/>
          <w:color w:val="111111"/>
          <w:sz w:val="28"/>
          <w:szCs w:val="28"/>
          <w:rtl w:val="true"/>
          <w:lang w:bidi="fa-IR"/>
        </w:rPr>
        <w:t xml:space="preserve">] </w:t>
      </w:r>
      <w:r>
        <w:rPr>
          <w:rFonts w:eastAsia="IRNazanin" w:cs="IRNazanin"/>
          <w:color w:val="111111"/>
          <w:sz w:val="28"/>
          <w:szCs w:val="28"/>
          <w:lang w:bidi="fa-IR"/>
        </w:rPr>
        <w:t>5691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كمال احترام و ادب، استدعا دارد مقرر فرمايند نظر مبارك را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خواستگار دختر كبيره و باكره، فاقد صلاحيت اخلاقى و تقواى اسلامى باشد، اذن ولى در نكاح، شرط واجب و لازم است يا خير؟</w:t>
      </w:r>
    </w:p>
    <w:p>
      <w:pPr>
        <w:pStyle w:val="BookText"/>
        <w:rPr/>
      </w:pPr>
      <w:r>
        <w:rPr>
          <w:rFonts w:ascii="IRNazanin" w:hAnsi="IRNazanin" w:eastAsia="IRNazanin"/>
          <w:color w:val="111111"/>
          <w:sz w:val="28"/>
          <w:sz w:val="28"/>
          <w:szCs w:val="28"/>
          <w:rtl w:val="true"/>
          <w:lang w:bidi="fa-IR"/>
        </w:rPr>
        <w:t>بسمه تعالى، اذن پدر يا جد پدرى، در ازدواج دختر باكره شرط است، ولى اگر پسر، كفو عرفى و شرعى دختر باشد و دختر بترسد كه اگر با او ازدواج نكند، ديگر شوهر خوبى پيدا نكند، پدر يا جد حق منع از ازدواج آنان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10211</w:t>
      </w:r>
      <w:r>
        <w:rPr>
          <w:rFonts w:eastAsia="IRNazanin" w:cs="IRNazanin"/>
          <w:color w:val="111111"/>
          <w:sz w:val="28"/>
          <w:szCs w:val="28"/>
          <w:rtl w:val="true"/>
          <w:lang w:bidi="fa-IR"/>
        </w:rPr>
        <w:t xml:space="preserve">] </w:t>
      </w:r>
      <w:r>
        <w:rPr>
          <w:rFonts w:eastAsia="IRNazanin" w:cs="IRNazanin"/>
          <w:color w:val="111111"/>
          <w:sz w:val="28"/>
          <w:szCs w:val="28"/>
          <w:lang w:bidi="fa-IR"/>
        </w:rPr>
        <w:t>5692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قائد اعظم، مرجع اعلى، الامام الخمينى، دام ظله الشريف، السلام عليكم ورحمة الله وبركاته</w:t>
      </w:r>
    </w:p>
    <w:p>
      <w:pPr>
        <w:pStyle w:val="BookText"/>
        <w:rPr/>
      </w:pPr>
      <w:r>
        <w:rPr>
          <w:rFonts w:ascii="IRNazanin" w:hAnsi="IRNazanin" w:eastAsia="IRNazanin"/>
          <w:color w:val="111111"/>
          <w:sz w:val="28"/>
          <w:sz w:val="28"/>
          <w:szCs w:val="28"/>
          <w:rtl w:val="true"/>
          <w:lang w:bidi="fa-IR"/>
        </w:rPr>
        <w:t>در مسأله‌اى كه در ذيل استفتا مى‌شود، لطفاً حكم شرعى را بيان فرماييد، مورد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كه اگر دختر بالغۀ رشيده را براى بالغ رشيد، بدون اذن پدر دختر عقد كند و بعد از اجراى عقد، از پدرش اذن طلب نمايد وليكن پدر اذن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دختر و پسر هر دو كفو شرعى و عرفى بوده و دختر به اين پسر ميل تام دارد و هر چند از پدر اذن مى‌طلبد، ممانعت مى‌كند و پدر مى‌گويد كه من نسبت به ازدواج با اين پسر اصلاً اجازه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غير از اين پسر با كسى ديگر ازدواج نخواهم كرد آيا در اين صورت اذن پدر لازم است يا نه؟ و در فرضى كه اذن پدر لازم باشد، از پسر ابراء مدت مى‌خواهد يا نه؟ بيان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أجركم على الله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ازدواج دختر باكره منوط به اجازۀ پدر است، مگر آن‌كه با ميل </w:t>
      </w:r>
    </w:p>
    <w:p>
      <w:pPr>
        <w:pStyle w:val="BookText"/>
        <w:rPr/>
      </w:pPr>
      <w:r>
        <w:rPr>
          <w:rFonts w:ascii="IRNazanin" w:hAnsi="IRNazanin" w:eastAsia="IRNazanin"/>
          <w:color w:val="111111"/>
          <w:sz w:val="28"/>
          <w:sz w:val="28"/>
          <w:szCs w:val="28"/>
          <w:rtl w:val="true"/>
          <w:lang w:bidi="fa-IR"/>
        </w:rPr>
        <w:t>دختر به ازدواج، پدر از ازدواج وى با كفو عرفى و شرعى او ممانعت كند و خوف آن باشد كه كفو ديگرى براى خواستگارى دختر پيدا نشود، كه در اين صورت ولايت پدر ساقط است، و در موردى كه ولايت پدر ساقط نيست، صحت عقد مشروط به اجازۀ پدر است، و اگر پدر اجازه نكند دختر نمى‌تواند آثار عقد صحيح را مترتب نمايد و احوط آن است كه با طلاق در عقد دائم، و با ابراء مدت در عقد متعه، از هم جدا شوند گرچه اين احتياط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10212</w:t>
      </w:r>
      <w:r>
        <w:rPr>
          <w:rFonts w:eastAsia="IRNazanin" w:cs="IRNazanin"/>
          <w:color w:val="111111"/>
          <w:sz w:val="28"/>
          <w:szCs w:val="28"/>
          <w:rtl w:val="true"/>
          <w:lang w:bidi="fa-IR"/>
        </w:rPr>
        <w:t xml:space="preserve">]  </w:t>
      </w:r>
      <w:r>
        <w:rPr>
          <w:rFonts w:eastAsia="IRNazanin" w:cs="IRNazanin"/>
          <w:color w:val="111111"/>
          <w:sz w:val="28"/>
          <w:szCs w:val="28"/>
          <w:lang w:bidi="fa-IR"/>
        </w:rPr>
        <w:t>5542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يك برادر پاسدارى به يك خواهر مؤمن و متعهد پيشنهاد ازدواج مى‌دهد و هر دو هم موافق به اين ازدواج هستند، ولى پدر و مادر و برادر و خواهر، اعلام مخالفت شديد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وظيفه چيست؟ لطفاً به طور واضح تشريح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اجازه پدر و مادر و برادر شرط است؟</w:t>
      </w:r>
    </w:p>
    <w:p>
      <w:pPr>
        <w:pStyle w:val="BookText"/>
        <w:rPr/>
      </w:pPr>
      <w:r>
        <w:rPr>
          <w:rFonts w:ascii="IRNazanin" w:hAnsi="IRNazanin" w:eastAsia="IRNazanin"/>
          <w:color w:val="111111"/>
          <w:sz w:val="28"/>
          <w:sz w:val="28"/>
          <w:szCs w:val="28"/>
          <w:rtl w:val="true"/>
          <w:lang w:bidi="fa-IR"/>
        </w:rPr>
        <w:t>بسمه تعالى، در ازدواج دختر باكره، اذن پدر شرط است، مگر آن‌كه با ميل دختر به ازدواج، پدر رضايت به ازدواج او با كفو شرعى و عرفى وى ندهد و خوف آن باشد كه كفو ديگرى براى خواستگارى دختر پيدا نشود، كه در اين صورت ولايت پدر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10213</w:t>
      </w:r>
      <w:r>
        <w:rPr>
          <w:rFonts w:eastAsia="IRNazanin" w:cs="IRNazanin"/>
          <w:color w:val="111111"/>
          <w:sz w:val="28"/>
          <w:szCs w:val="28"/>
          <w:rtl w:val="true"/>
          <w:lang w:bidi="fa-IR"/>
        </w:rPr>
        <w:t xml:space="preserve">] </w:t>
      </w:r>
      <w:r>
        <w:rPr>
          <w:rFonts w:eastAsia="IRNazanin" w:cs="IRNazanin"/>
          <w:color w:val="111111"/>
          <w:sz w:val="28"/>
          <w:szCs w:val="28"/>
          <w:lang w:bidi="fa-IR"/>
        </w:rPr>
        <w:t>5693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 السلام عليكم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نظر به اين‌كه در توضيح المسائل اجازۀ پدر را براى ازدواج دخترش شرط فرموده‌ايد، ولى در تحرير الوسيله، جلد دوم، اجازۀ پدر را در صورت خوددارى از اجازه براى دخترى كه به سن رشد شرعى رسيده باشد شرط، مقرر نفرموده‌ايد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مستدعى است نظر عالى را در مورد دخترى كه كبيره و رشيده است و مى‌خواهد </w:t>
      </w:r>
    </w:p>
    <w:p>
      <w:pPr>
        <w:pStyle w:val="BookText"/>
        <w:rPr/>
      </w:pPr>
      <w:r>
        <w:rPr>
          <w:rFonts w:ascii="IRNazanin" w:hAnsi="IRNazanin" w:eastAsia="IRNazanin"/>
          <w:color w:val="111111"/>
          <w:sz w:val="28"/>
          <w:sz w:val="28"/>
          <w:szCs w:val="28"/>
          <w:rtl w:val="true"/>
          <w:lang w:bidi="fa-IR"/>
        </w:rPr>
        <w:t>ازدواج بكند، ولى پدر دختر اجازه نمى‌دهد، بيان فرماييد كه به كدام يك از دو نظريه مذكور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ازدواج دختر باكره، بايد با اجازه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پسر، كفو عرفى و شرعى دختر باشد و دختر ميل به ازدواج دارد و بترسد كه اگر با او ازدواج نكند، ديگر شوهر خوبى براى او پيدا نشود، پدر نمى‌تواند او را از ازدواج منع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10214</w:t>
      </w:r>
      <w:r>
        <w:rPr>
          <w:rFonts w:eastAsia="IRNazanin" w:cs="IRNazanin"/>
          <w:color w:val="111111"/>
          <w:sz w:val="28"/>
          <w:szCs w:val="28"/>
          <w:rtl w:val="true"/>
          <w:lang w:bidi="fa-IR"/>
        </w:rPr>
        <w:t xml:space="preserve">] </w:t>
      </w:r>
      <w:r>
        <w:rPr>
          <w:rFonts w:eastAsia="IRNazanin" w:cs="IRNazanin"/>
          <w:color w:val="111111"/>
          <w:sz w:val="28"/>
          <w:szCs w:val="28"/>
          <w:lang w:bidi="fa-IR"/>
        </w:rPr>
        <w:t>5694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امام امت، آيت الله خمينى، دام ظله</w:t>
      </w:r>
    </w:p>
    <w:p>
      <w:pPr>
        <w:pStyle w:val="BookText"/>
        <w:rPr/>
      </w:pPr>
      <w:r>
        <w:rPr>
          <w:rFonts w:ascii="IRNazanin" w:hAnsi="IRNazanin" w:eastAsia="IRNazanin"/>
          <w:color w:val="111111"/>
          <w:sz w:val="28"/>
          <w:sz w:val="28"/>
          <w:szCs w:val="28"/>
          <w:rtl w:val="true"/>
          <w:lang w:bidi="fa-IR"/>
        </w:rPr>
        <w:t>آيا دختر بدون اذن پدر مى‌تواند شخصاً اقدام به ازدواج نمايد، در صورتى كه سه شرط حاكم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به ازدواج؛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كفو بودن دو طرف؛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اين‌كه اگر اين شخص را رد كند، هم كفو ديگرى براى او پيدا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داراى صلاحيت اخلاقى نيست و تعهد به اجراى احكام الهى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مؤيد و منصور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برقرارى حكومت اسلامى در سراسر جهان</w:t>
      </w:r>
    </w:p>
    <w:p>
      <w:pPr>
        <w:pStyle w:val="BookText"/>
        <w:rPr/>
      </w:pPr>
      <w:r>
        <w:rPr>
          <w:rFonts w:ascii="IRNazanin" w:hAnsi="IRNazanin" w:eastAsia="IRNazanin"/>
          <w:color w:val="111111"/>
          <w:sz w:val="28"/>
          <w:sz w:val="28"/>
          <w:szCs w:val="28"/>
          <w:rtl w:val="true"/>
          <w:lang w:bidi="fa-IR"/>
        </w:rPr>
        <w:t>بسمه تعالى، ازدواج دختر باكره، منوط به اجازۀ پدر است؛ ولى اگر با ميل دختر به ازدواج، پدر از ازدواج وى با كفو شرعى و عرفى ممانعت كند و خوف آن باشد كه كفو ديگرى براى خواستگارى دختر پيدا نشود، در اين صورت ولايت پدر ساقط است و دختر مى‌تواند بدون اجازۀ پدر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10215</w:t>
      </w:r>
      <w:r>
        <w:rPr>
          <w:rFonts w:eastAsia="IRNazanin" w:cs="IRNazanin"/>
          <w:color w:val="111111"/>
          <w:sz w:val="28"/>
          <w:szCs w:val="28"/>
          <w:rtl w:val="true"/>
          <w:lang w:bidi="fa-IR"/>
        </w:rPr>
        <w:t xml:space="preserve">]  </w:t>
      </w:r>
      <w:r>
        <w:rPr>
          <w:rFonts w:eastAsia="IRNazanin" w:cs="IRNazanin"/>
          <w:color w:val="111111"/>
          <w:sz w:val="28"/>
          <w:szCs w:val="28"/>
          <w:lang w:bidi="fa-IR"/>
        </w:rPr>
        <w:t>2458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مسائل رسومات محلى در اين مناطق هنوز پا برجا است، لذا بعضى از پدران، ازدواج را به دختران خود به زور تحميل مى‌كنند و از كسانى كه عرفاً هم تا و هم‌شأن ايشان مى‌باشند باز مى‌دارند، آيا اين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بيشتر، در صورتى</w:t>
      </w:r>
    </w:p>
    <w:p>
      <w:pPr>
        <w:pStyle w:val="BookText"/>
        <w:rPr/>
      </w:pPr>
      <w:r>
        <w:rPr>
          <w:rFonts w:ascii="IRNazanin" w:hAnsi="IRNazanin" w:eastAsia="IRNazanin"/>
          <w:color w:val="111111"/>
          <w:sz w:val="28"/>
          <w:sz w:val="28"/>
          <w:szCs w:val="28"/>
          <w:rtl w:val="true"/>
          <w:lang w:bidi="fa-IR"/>
        </w:rPr>
        <w:t>كه با عقل خود كار كند، مى‌تواند ازدواج كند به دور از اجازه پدر؟ چون پدر، هدفش تحميلى است و اين دختر هم مى‌گويد كه بايد طبق موازين اسلام باشد و او دختر را باز مى‌دارد، در اين صورت اگر دختر ازدواج كند، بدون اين‌كه پدر قبول كند، چطور مى‌باشد؟</w:t>
      </w:r>
    </w:p>
    <w:p>
      <w:pPr>
        <w:pStyle w:val="BookText"/>
        <w:rPr/>
      </w:pPr>
      <w:r>
        <w:rPr>
          <w:rFonts w:ascii="IRNazanin" w:hAnsi="IRNazanin" w:eastAsia="IRNazanin"/>
          <w:color w:val="111111"/>
          <w:sz w:val="28"/>
          <w:sz w:val="28"/>
          <w:szCs w:val="28"/>
          <w:rtl w:val="true"/>
          <w:lang w:bidi="fa-IR"/>
        </w:rPr>
        <w:t>بسمه تعالى، ازدواج دختر باكره منوط به اجازۀ پدر است؛ ولى اگر با ميل دختر به ازدواج با كفو شرعى و عرفى خود، پدر مخالفت نمايد و خوف آن باشد كه كفو ديگرى براى خواستگارى دختر پيدا نشود، در اين صورت ولايت پدر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10216</w:t>
      </w:r>
      <w:r>
        <w:rPr>
          <w:rFonts w:eastAsia="IRNazanin" w:cs="IRNazanin"/>
          <w:color w:val="111111"/>
          <w:sz w:val="28"/>
          <w:szCs w:val="28"/>
          <w:rtl w:val="true"/>
          <w:lang w:bidi="fa-IR"/>
        </w:rPr>
        <w:t xml:space="preserve">] </w:t>
      </w:r>
      <w:r>
        <w:rPr>
          <w:rFonts w:eastAsia="IRNazanin" w:cs="IRNazanin"/>
          <w:color w:val="111111"/>
          <w:sz w:val="28"/>
          <w:szCs w:val="28"/>
          <w:lang w:bidi="fa-IR"/>
        </w:rPr>
        <w:t>5695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رهبر انقلاب اسلامى، حضرت آيت الله العظمى، امام خمينى، دام ظله العالى، احتراماً؛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دختر و پسر با شناخت همديگر، قصد ازدواج دارند؛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نياز به ازدواج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نياز به ازدواج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داراى شرايطى نيست كه در اسلام ازدواج با او حرام يا مكروه باشد، مثلاً شارب الخمر يا تارك الصلاة باشد، بلكه از نظر تقوا زبانزد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چنين خصوصياتى، پدر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چندين بار مراجعه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ازدواج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اجازه ندادن پدر، اجازۀ او در مورد ازدواج چنين دخترى ساقط مى‌شود يا خير؟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ازدواج دختر باكره، موقوف بر اجازۀ پدر است؛ ولى در صورت ميل دختر به ازدواج، اگر پدر از اجازۀ ازدواج او با كفو شرعى و عرفيش امتناع ورزد و خوف آن باشد كه كفو ديگرى براى خواستگارى دختر پيدا نشود، اجازه او اعتبار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10217</w:t>
      </w:r>
      <w:r>
        <w:rPr>
          <w:rFonts w:eastAsia="IRNazanin" w:cs="IRNazanin"/>
          <w:color w:val="111111"/>
          <w:sz w:val="28"/>
          <w:szCs w:val="28"/>
          <w:rtl w:val="true"/>
          <w:lang w:bidi="fa-IR"/>
        </w:rPr>
        <w:t xml:space="preserve">] </w:t>
      </w:r>
      <w:r>
        <w:rPr>
          <w:rFonts w:eastAsia="IRNazanin" w:cs="IRNazanin"/>
          <w:color w:val="111111"/>
          <w:sz w:val="28"/>
          <w:szCs w:val="28"/>
          <w:lang w:bidi="fa-IR"/>
        </w:rPr>
        <w:t>5696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امام خمينى</w:t>
      </w:r>
    </w:p>
    <w:p>
      <w:pPr>
        <w:pStyle w:val="BookText"/>
        <w:rPr/>
      </w:pPr>
      <w:r>
        <w:rPr>
          <w:rFonts w:ascii="IRNazanin" w:hAnsi="IRNazanin" w:eastAsia="IRNazanin"/>
          <w:color w:val="111111"/>
          <w:sz w:val="28"/>
          <w:sz w:val="28"/>
          <w:szCs w:val="28"/>
          <w:rtl w:val="true"/>
          <w:lang w:bidi="fa-IR"/>
        </w:rPr>
        <w:t>به فرض اگر دختر بالغ و مسلمانى و پسرى بالغ و مسلمان يكديگر را خواسته و بدون اجازۀ پدر دختر، با هم ازدواج نموده باشند، آيا عقد آن‌ها باطل است يا نه؟ آيا عدم رضايت پدر دختر موجب ابطال عقد ازدواج آن‌ها مى‌شود يا نه؟ آيا دختر مذكور بدون طلاق از آن پسر جدا مى‌شود يا نه؟ پسر حاضر به طلاق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عقد دختر باكره بدون اذن و اجازۀ پدر باطل است، مگر اين‌كه پسر، كفو عرفى و شرعى دختر باشد و دختر بترسد كه اگر با او ازدواج نكند، ديگر شوهر خوبى پيدا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10218</w:t>
      </w:r>
      <w:r>
        <w:rPr>
          <w:rFonts w:eastAsia="IRNazanin" w:cs="IRNazanin"/>
          <w:color w:val="111111"/>
          <w:sz w:val="28"/>
          <w:szCs w:val="28"/>
          <w:rtl w:val="true"/>
          <w:lang w:bidi="fa-IR"/>
        </w:rPr>
        <w:t xml:space="preserve">] </w:t>
      </w:r>
      <w:r>
        <w:rPr>
          <w:rFonts w:eastAsia="IRNazanin" w:cs="IRNazanin"/>
          <w:color w:val="111111"/>
          <w:sz w:val="28"/>
          <w:szCs w:val="28"/>
          <w:lang w:bidi="fa-IR"/>
        </w:rPr>
        <w:t>5697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بخش شهرستان‌ها، برادر حجت الاسلام حسن قديرى، سلام عليكم، 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عضو سپاه پاسداران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ازدواج به مسأله‌اى برخوردم مبنى بر اين‌كه خواهرى را در نظر گرفتم و اين خواهر در مورد ازدواج كاملاً موافقت داشته و هيچ مانعى از نظر ازدواج كردن با بنده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 بلوغ رسيده است و ديپلم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راضى است، برادرش نيز با ازدواج ما موافق است؛ ولى پدرش ناراضى است و دليل نارضايتى را هم فرموده‌اند به علت بودن بنده در سپاه مى‌باشد و به طور كل راضى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مى‌توان ولايت پدر را در اين مورد كه دختر آماده براى ازدواج مى‌باشد ساقط كرد؟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ازدواج دختر باكره موقوف است به اذن و اجازه پدر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دختر ميل به ازدواج داشته باشد و پسر كفو عرفى و شرعى او باشد و دختر بترسد كه اگر با او ازدواج نكند شوهر خوبى براى او پيدا نشود، پدر نمى‌تواند منع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10219</w:t>
      </w:r>
      <w:r>
        <w:rPr>
          <w:rFonts w:eastAsia="IRNazanin" w:cs="IRNazanin"/>
          <w:color w:val="111111"/>
          <w:sz w:val="28"/>
          <w:szCs w:val="28"/>
          <w:rtl w:val="true"/>
          <w:lang w:bidi="fa-IR"/>
        </w:rPr>
        <w:t xml:space="preserve">] </w:t>
      </w:r>
      <w:r>
        <w:rPr>
          <w:rFonts w:eastAsia="IRNazanin" w:cs="IRNazanin"/>
          <w:color w:val="111111"/>
          <w:sz w:val="28"/>
          <w:szCs w:val="28"/>
          <w:lang w:bidi="fa-IR"/>
        </w:rPr>
        <w:t>5698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دام ظله العالى على رؤوس الانام</w:t>
      </w:r>
    </w:p>
    <w:p>
      <w:pPr>
        <w:pStyle w:val="BookText"/>
        <w:rPr/>
      </w:pPr>
      <w:r>
        <w:rPr>
          <w:rFonts w:ascii="IRNazanin" w:hAnsi="IRNazanin" w:eastAsia="IRNazanin"/>
          <w:color w:val="111111"/>
          <w:sz w:val="28"/>
          <w:sz w:val="28"/>
          <w:szCs w:val="28"/>
          <w:rtl w:val="true"/>
          <w:lang w:bidi="fa-IR"/>
        </w:rPr>
        <w:t>دخترى اجازۀ عقد نكاح خود به شخصى را داد و به قلم و امضاى خود، كسى را از طرف خودش، براى اجراى عقد نكاح وكيل ساخت و امضا كرد و هنوز هم اعتراف مى‌كند كه خودش نكاح را قبول كرده است، و نوشتۀ وكالت نامه هم از خودش مى‌باشد، و عقد در خانۀ ناكح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دختر مى‌گويد من از ترس اقرار نمودم و نوشته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ناكح مى‌گويد كه پدر و برادر منكوحه، در حضور شش نفر گواه و نكاح‌خوان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هفتمى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دختر بودند پيش از اجراى عقد نكاح، از برادر بزرگ و بالغ دختر كه حاضر بود، پرسيد كه آيا پدرت و شماها از اين عقد راضى هستيد؟ برادر دختر جواب داد كه پدرم اجازه داده و من هم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مطلب چند نفر شاهد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بدين منوال بدون عروسى گذشت و بعداً يك رنجش ميان پدر دختر و ناكح پيدا شد، و پدر دختر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نداشتم و الآن هم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نكاح را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شرعاً ثابت شود كه پدر، عقد را اجازه نداده، حكم به بطلان عقد مى‌شود و در غير اين صورت عقد محكوم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10220</w:t>
      </w:r>
      <w:r>
        <w:rPr>
          <w:rFonts w:eastAsia="IRNazanin" w:cs="IRNazanin"/>
          <w:color w:val="111111"/>
          <w:sz w:val="28"/>
          <w:szCs w:val="28"/>
          <w:rtl w:val="true"/>
          <w:lang w:bidi="fa-IR"/>
        </w:rPr>
        <w:t xml:space="preserve">] </w:t>
      </w:r>
      <w:r>
        <w:rPr>
          <w:rFonts w:eastAsia="IRNazanin" w:cs="IRNazanin"/>
          <w:color w:val="111111"/>
          <w:sz w:val="28"/>
          <w:szCs w:val="28"/>
          <w:lang w:bidi="fa-IR"/>
        </w:rPr>
        <w:t>5699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اعضاى دفتر امام خمينى</w:t>
      </w:r>
    </w:p>
    <w:p>
      <w:pPr>
        <w:pStyle w:val="BookText"/>
        <w:rPr/>
      </w:pPr>
      <w:r>
        <w:rPr>
          <w:rFonts w:ascii="IRNazanin" w:hAnsi="IRNazanin" w:eastAsia="IRNazanin"/>
          <w:color w:val="111111"/>
          <w:sz w:val="28"/>
          <w:sz w:val="28"/>
          <w:szCs w:val="28"/>
          <w:rtl w:val="true"/>
          <w:lang w:bidi="fa-IR"/>
        </w:rPr>
        <w:t>پس از عرض سلام و آرزوى موفقيت و پيروزى براى شما، مسأله‌اى را برايتان مطرح مى‌كنم كه در حل اين مشكل به همكارى شما و رهنمود حضرت امام خمينى نيازمندم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هستم و با پسرى از فاميل قرار ازدواج گذاشتيم، اما به دليل اين‌كه </w:t>
      </w:r>
    </w:p>
    <w:p>
      <w:pPr>
        <w:pStyle w:val="BookText"/>
        <w:rPr/>
      </w:pPr>
      <w:r>
        <w:rPr>
          <w:rFonts w:ascii="IRNazanin" w:hAnsi="IRNazanin" w:eastAsia="IRNazanin"/>
          <w:color w:val="111111"/>
          <w:sz w:val="28"/>
          <w:sz w:val="28"/>
          <w:szCs w:val="28"/>
          <w:rtl w:val="true"/>
          <w:lang w:bidi="fa-IR"/>
        </w:rPr>
        <w:t>هنوز خدمت سربازى را پشت سر نگذاشته، ناچار شديم صبر كنيم تا مدت سربازى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نمى‌خواستيم گناهى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رسالۀ يكى از مراجع كه مقلد ايشان هستم با عربى صحيح صيغۀ موقتى خوانديم، فقط به اين دليل كه به يكديگر محرم باشيم، نه به دليل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موضوع را با يكى از نزديكانم در ميان گذاشتم، گفتند كه اين صيغه درست نيست؛ چرا كه بايد حتماً اجازۀ پدر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 طور كه مى‌دانيد، مطلقاً از لزوم اجازه پدر در اين باره صحبتى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چندى پيش تا به حال كه اين موضوع را شنيده‌ام، از اين‌كه مبادا گناهى كرده باشيم شديداً رنج مى‌برم و بعد از اين تكليف ما چيست؟ از شما درخواست و تمنا مى‌كنم كه به محض مشاهدۀ اين نامه، موضوع را با حضرت امام در ميان گذاشته وپاسخ آن را هرچه زودتر براى من ارسال فرماييد و بگوييد كه من چه كنم؟ لازم به تذكر است كه چون اين پسر از فاميل ما است، من نمى‌خواهم كه فعلاً كسى از بستگانم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و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اطمينان را هم دارم كه به خواست خدا حتماً با هم ازدواج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پدر شما عقد را اجازه دهد، صحيح است و 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10221</w:t>
      </w:r>
      <w:r>
        <w:rPr>
          <w:rFonts w:eastAsia="IRNazanin" w:cs="IRNazanin"/>
          <w:color w:val="111111"/>
          <w:sz w:val="28"/>
          <w:szCs w:val="28"/>
          <w:rtl w:val="true"/>
          <w:lang w:bidi="fa-IR"/>
        </w:rPr>
        <w:t xml:space="preserve">] </w:t>
      </w:r>
      <w:r>
        <w:rPr>
          <w:rFonts w:eastAsia="IRNazanin" w:cs="IRNazanin"/>
          <w:color w:val="111111"/>
          <w:sz w:val="28"/>
          <w:szCs w:val="28"/>
          <w:lang w:bidi="fa-IR"/>
        </w:rPr>
        <w:t>5700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زعيم امّة الاسلاميه، سيدنا و مولانا، امام الخمينى، اطال الله عمره الشريف</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معروض خدمت سركار، به عنوان استفتا اين است چون كه يك رساله عمليه موسوم به زبدة الاحكام طبع مطبعة الاداب النجف الاشرف، از قِبَل سركار به دست ما رسيده بود و حالاً هم در دست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اولياء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تحرير فرموده‌ايد كه ما عين عبارت را نقلاً نوشته‌ايم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إذا كانَت بكراً، ففيه أقوالٌ </w:t>
      </w:r>
    </w:p>
    <w:p>
      <w:pPr>
        <w:pStyle w:val="BookText"/>
        <w:rPr/>
      </w:pPr>
      <w:r>
        <w:rPr>
          <w:rFonts w:ascii="IRNazanin" w:hAnsi="IRNazanin" w:eastAsia="IRNazanin"/>
          <w:color w:val="111111"/>
          <w:sz w:val="28"/>
          <w:sz w:val="28"/>
          <w:szCs w:val="28"/>
          <w:rtl w:val="true"/>
          <w:lang w:bidi="fa-IR"/>
        </w:rPr>
        <w:t>والأحوط استيذان منهما، نعم لا إشكال في سقوط اعتبار إذنهما إن منعاها عن التزويج بِمن هُو كُفوٌ لها شرعاً وعرفاً، مع مَيْلها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و عملاً بر اين عبارت، يك دختر بالغۀ رشيده و يك پسر عاقل و بالغ رشيد، عقد ازدواجى را بدون اذن صريح ولى، جارى نموده‌اند و بعد از اجراى عقد نكاح شرعى، بعضى از اشخاص مسأله را مورد بحث و نزاع قرار داده، قيل و قالى در صحت عقد كرده، و بطلان آن را ريشه و بنياد فساد قرار داده‌اند لهذا صحيح شدن و نشدن را تفصيلاً تحرير فرموده و با مهر شريف مزيّن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مسأله مورد حاجت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پدر اذن در عقد دختر باكره نداده و بعد از عقد آن را اجازه نكرده، عقد صحيح نيست و با اجازه پدر صحيح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10222</w:t>
      </w:r>
      <w:r>
        <w:rPr>
          <w:rFonts w:eastAsia="IRNazanin" w:cs="IRNazanin"/>
          <w:color w:val="111111"/>
          <w:sz w:val="28"/>
          <w:szCs w:val="28"/>
          <w:rtl w:val="true"/>
          <w:lang w:bidi="fa-IR"/>
        </w:rPr>
        <w:t xml:space="preserve">] </w:t>
      </w:r>
      <w:r>
        <w:rPr>
          <w:rFonts w:eastAsia="IRNazanin" w:cs="IRNazanin"/>
          <w:color w:val="111111"/>
          <w:sz w:val="28"/>
          <w:szCs w:val="28"/>
          <w:lang w:bidi="fa-IR"/>
        </w:rPr>
        <w:t>5701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حضرت امام خمينى؛ اميد است سالم و تندرست بوده و خداوند به عمر شريفتان بيفزايد، از حضورتان چند سؤال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شما در امر ازدواج شرط اجازه پدر در مورد دختر باكره را واجب دانستيد؛ سؤالم اين است كه اگر دختر باكره‌اى پدر نداشته باشد، اجازۀ چه كسى شرط است و آيا اجازه‌اش همانند اوامر پدر است يا خير؟</w:t>
      </w:r>
    </w:p>
    <w:p>
      <w:pPr>
        <w:pStyle w:val="BookText"/>
        <w:rPr/>
      </w:pPr>
      <w:r>
        <w:rPr>
          <w:rFonts w:ascii="IRNazanin" w:hAnsi="IRNazanin" w:eastAsia="IRNazanin"/>
          <w:color w:val="111111"/>
          <w:sz w:val="28"/>
          <w:sz w:val="28"/>
          <w:szCs w:val="28"/>
          <w:rtl w:val="true"/>
          <w:lang w:bidi="fa-IR"/>
        </w:rPr>
        <w:t>بسمه تعالى، اگر پدر و جد پدرى ندارد، اجازۀ خودش كفايت مى‌كند و اجازۀ ديگران شرط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رساله فرموديد كه اگر دو نفر با هم راضى و خانوادۀ ايشان نيز راضى باشند، طبق شرايط، اين دو مى‌توانند همديگر را عقد كنند يا وكيل بگيرند؛ در حالى كه ارگان‌هاى نظامى اگر اين نوع زن و شوهرى كه بدون مدرك هستند را ببينند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كنيد فتوا را در رابطه با نظام كشور اسلامى ما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عقد مطابق با ضوابط شرعى انجام بگيرد، صحيح است؛ ولى مراعات مقررات دولت اسلامى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پولى كه در قبال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مبلغى به اندازۀ يك يا دو هزار تومان و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شيرينى</w:t>
      </w:r>
    </w:p>
    <w:p>
      <w:pPr>
        <w:pStyle w:val="BookText"/>
        <w:rPr/>
      </w:pPr>
      <w:r>
        <w:rPr>
          <w:rFonts w:ascii="IRNazanin" w:hAnsi="IRNazanin" w:eastAsia="IRNazanin"/>
          <w:color w:val="111111"/>
          <w:sz w:val="28"/>
          <w:sz w:val="28"/>
          <w:szCs w:val="28"/>
          <w:rtl w:val="true"/>
          <w:lang w:bidi="fa-IR"/>
        </w:rPr>
        <w:t>دريافت مى‌كنند و اگر ندهند، طلب محسوب مى‌كنند آيا حلال است يا خير؟</w:t>
      </w:r>
    </w:p>
    <w:p>
      <w:pPr>
        <w:pStyle w:val="BookText"/>
        <w:rPr/>
      </w:pPr>
      <w:r>
        <w:rPr>
          <w:rFonts w:ascii="IRNazanin" w:hAnsi="IRNazanin" w:eastAsia="IRNazanin"/>
          <w:color w:val="111111"/>
          <w:sz w:val="28"/>
          <w:sz w:val="28"/>
          <w:szCs w:val="28"/>
          <w:rtl w:val="true"/>
          <w:lang w:bidi="fa-IR"/>
        </w:rPr>
        <w:t>بسمه تعالى، اگر در ضمن عقد شرط شده بايد بپردازد؛ و گرنه منوط به رضايت دهندۀ پول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10223</w:t>
      </w:r>
      <w:r>
        <w:rPr>
          <w:rFonts w:eastAsia="IRNazanin" w:cs="IRNazanin"/>
          <w:color w:val="111111"/>
          <w:sz w:val="28"/>
          <w:szCs w:val="28"/>
          <w:rtl w:val="true"/>
          <w:lang w:bidi="fa-IR"/>
        </w:rPr>
        <w:t xml:space="preserve">]  </w:t>
      </w:r>
      <w:r>
        <w:rPr>
          <w:rFonts w:eastAsia="IRNazanin" w:cs="IRNazanin"/>
          <w:color w:val="111111"/>
          <w:sz w:val="28"/>
          <w:szCs w:val="28"/>
          <w:lang w:bidi="fa-IR"/>
        </w:rPr>
        <w:t>5782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عمۀ شوهرم كه از داشتن فرزند محروم بوده است، دخترى را از پرورشگاه به فرزندى قبول كرده است؛ حال كه فرزند به سن بلوغ رسيده، تكليف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محرم است يا نامحرم؟ و ازدواج اين دختر به چه صورت است؟</w:t>
      </w:r>
    </w:p>
    <w:p>
      <w:pPr>
        <w:pStyle w:val="BookText"/>
        <w:rPr/>
      </w:pPr>
      <w:r>
        <w:rPr>
          <w:rFonts w:ascii="IRNazanin" w:hAnsi="IRNazanin" w:eastAsia="IRNazanin"/>
          <w:color w:val="111111"/>
          <w:sz w:val="28"/>
          <w:sz w:val="28"/>
          <w:szCs w:val="28"/>
          <w:rtl w:val="true"/>
          <w:lang w:bidi="fa-IR"/>
        </w:rPr>
        <w:t xml:space="preserve">بسمه تعالى، دختر نسبت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است و اگر پدر ندارد يا معلوم نيست، بعد از بلوغ و رشد اختيار با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10224</w:t>
      </w:r>
      <w:r>
        <w:rPr>
          <w:rFonts w:eastAsia="IRNazanin" w:cs="IRNazanin"/>
          <w:color w:val="111111"/>
          <w:sz w:val="28"/>
          <w:szCs w:val="28"/>
          <w:rtl w:val="true"/>
          <w:lang w:bidi="fa-IR"/>
        </w:rPr>
        <w:t xml:space="preserve">] </w:t>
      </w:r>
      <w:r>
        <w:rPr>
          <w:rFonts w:eastAsia="IRNazanin" w:cs="IRNazanin"/>
          <w:color w:val="111111"/>
          <w:sz w:val="28"/>
          <w:szCs w:val="28"/>
          <w:lang w:bidi="fa-IR"/>
        </w:rPr>
        <w:t>5702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مرجع عالى‌قدر و رهبر كبير انقلاب مقدس اسلامى، حضرت آيت الله العظمى الامام خمينى، دامت بركاته، سلام عليكم، از درگاه حضرت احديت تقاضا داريم وجود مبارك حضرتت را در نهايت صحت و سلامت و عافيت و در اوج افتخار و عظمت، لااقل تا طلوع فرج مولايمان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نگه‌داشته و از جميع حوادث مصون و محفوظ نگه دارد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هستم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و در حدود ديپلم سواد دارم و اينك در يك نهاد انقلابى افتخاراً خدمتگزارم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دو سال است كه از فيض وجود پدر بى‌بهره شده‌ام و مى‌خواهم با مردى كه در همان نهاد خدمت مى‌كند و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مادر و برادر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ساله‌ام با اين وصلت مخالف هستند و دليل مخالفت آن‌ها تفاوت سنى ما است، در حالى كه از نظر اين‌جانب اين مشكلى نيست؛ چرا كه فرد مذكور را از نظر ايمان و روش زندگى قابل توجه مى‌دانم، مخصوصاً كه مى‌دانم در امر دين و عرفان مرا يارى مى‌كند و راهنما </w:t>
      </w:r>
    </w:p>
    <w:p>
      <w:pPr>
        <w:pStyle w:val="BookText"/>
        <w:rPr/>
      </w:pPr>
      <w:r>
        <w:rPr>
          <w:rFonts w:ascii="IRNazanin" w:hAnsi="IRNazanin" w:eastAsia="IRNazanin"/>
          <w:color w:val="111111"/>
          <w:sz w:val="28"/>
          <w:sz w:val="28"/>
          <w:szCs w:val="28"/>
          <w:rtl w:val="true"/>
          <w:lang w:bidi="fa-IR"/>
        </w:rPr>
        <w:t>است و ديگر اين‌كه او برايم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به آن‌ها گفته‌ام كه از نظر شرع و طبق فتواى مرجع اشكالى در امر ازدواج ما نيست، اما ايشان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اين‌كه پيامبر گرامى اسلام و حضرت خديجه و اميرالمؤمنين و حضرت فاطمه عليهاالسلام با هم از نظر سنى فرق زياد داشته‌اند، لذا اين مهم نيست، پذيرا نيستند، و مى‌گويند حرف مردم را چه بگوييم و چه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به عنوان ولى فقيه، اطاعت از جناب‌عالى واجب است، تقاضا دارم كه اگر موضوع ازدواج ما اشكال شرعى ندارد و اگر اجازت مى‌فرماييد، حكمى بفرماييد تا مادر و برادرم را موظف به اجرا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اختيار ازدواج و حق انتخاب همسر با خود شما است و رضايت برادر و مادر شرط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10225</w:t>
      </w:r>
      <w:r>
        <w:rPr>
          <w:rFonts w:eastAsia="IRNazanin" w:cs="IRNazanin"/>
          <w:color w:val="111111"/>
          <w:sz w:val="28"/>
          <w:szCs w:val="28"/>
          <w:rtl w:val="true"/>
          <w:lang w:bidi="fa-IR"/>
        </w:rPr>
        <w:t xml:space="preserve">] </w:t>
      </w:r>
      <w:r>
        <w:rPr>
          <w:rFonts w:eastAsia="IRNazanin" w:cs="IRNazanin"/>
          <w:color w:val="111111"/>
          <w:sz w:val="28"/>
          <w:szCs w:val="28"/>
          <w:lang w:bidi="fa-IR"/>
        </w:rPr>
        <w:t>5703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محترماً به عرض مى‌رساند، نظر به اين‌كه اين‌جانب مقلد امام هستم نظر آن جناب را در بارۀ چند مسأله خواستم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دخترى كه پدر و پدربزرگ نداشته باشد،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داشته باشد، ولى در شهرى ديگر كه به آسانى نمى‌شود با او تماس گرفت مى‌تواند بدون اجازه متعه شود؟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طورى است كه اجازه گرفتن از او ممكن نيست،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تماس با او ممكن است ولو مدتى طول بكشد يا سخت باشد، بدون اجازه نمى‌تواند صيغه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10227</w:t>
      </w:r>
      <w:r>
        <w:rPr>
          <w:rFonts w:eastAsia="IRNazanin" w:cs="IRNazanin"/>
          <w:color w:val="111111"/>
          <w:sz w:val="28"/>
          <w:szCs w:val="28"/>
          <w:rtl w:val="true"/>
          <w:lang w:bidi="fa-IR"/>
        </w:rPr>
        <w:t xml:space="preserve">] </w:t>
      </w:r>
      <w:r>
        <w:rPr>
          <w:rFonts w:eastAsia="IRNazanin" w:cs="IRNazanin"/>
          <w:color w:val="111111"/>
          <w:sz w:val="28"/>
          <w:szCs w:val="28"/>
          <w:lang w:bidi="fa-IR"/>
        </w:rPr>
        <w:t>5704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مستطاب، آيت الله العظمى، امام خمينى، دامت بركاته</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زيد با دخترى به نام سميه ازدواج كرده، پدر دختر رضايت نداده و مرجع قضايى با توجه به 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توضيح المسائل امام، حكم به بطلان عقد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زيد با استفاده از قسمت دوم مسأله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با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اگر دختر باكره نباشد، در صورتى كه بكارتش به واسطۀ شوهر كردن از بين رفته باشد، اجازه پدر و جد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حالت زن بودن سميه، به دفتر اسناد رسمى مراجعه و او را به عقد خود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ازدواج به دلايل زير محكوم به بطلان نيست؟</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بكارتش به واسطۀ شوهر كردن از بين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ازدواج شرعى، با رعايت همه جهات واقع شده و سپس طلاق واقع شده، يا شوهر فوت كرده باشد و زن بيوه باشد، كه در اين صورت ازدواج دوم صحيح بوده و اذن پدر و جد بر اساس فتواى امام لازم نيست، و يا زنى كه ازدواجش باطل شده، با اذن پدر با مرد ديگر غير از زيد ازدواج كند و سپس طلاق بگيرد، يا بر اثر مرگ شوهر بيوه شود، كه در اين صورت اگر به عقد زيد در آيد، به فتوا عمل شده است؛ در صورتى كه در موارد زير، خلاف فتوا عمل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اذن پدر در ازدواج، با وجود صدور حكم بطلان عقد زيد با سميه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اجراى عقد براى بار دوم بين زيد و سميه، بدون اجازۀ پدر دختر، و بدون اجراى صيغۀ طلاق يا مرگ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بر اساس رفع بكارت، كه اساس فتوا بكارت نيست، بلكه ازدواج هر دخترى براى بار اول با اذن پدر منظور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جهات معروض، عقد دوم نيز باطل به نظر مى‌رسد و با توجه به جهات مختلف و مضرات خانوادگى و اجتماعى، نظر مبارك آن مرجع عالى‌قدر را براى تنفيذ </w:t>
      </w:r>
    </w:p>
    <w:p>
      <w:pPr>
        <w:pStyle w:val="BookText"/>
        <w:rPr/>
      </w:pPr>
      <w:r>
        <w:rPr>
          <w:rFonts w:ascii="Amiri" w:hAnsi="Amiri" w:eastAsia="Amiri" w:cs="Amiri"/>
          <w:color w:val="111111"/>
          <w:sz w:val="28"/>
          <w:sz w:val="28"/>
          <w:szCs w:val="28"/>
          <w:rtl w:val="true"/>
          <w:lang w:bidi="ar-SA"/>
        </w:rPr>
        <w:t xml:space="preserve">عملى مسأله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قبلاً با دخول ولو به نحو زناى محرّم، ازالۀ بكارت شده، صحت عقد بعدى منوط به اجازه پدر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10228</w:t>
      </w:r>
      <w:r>
        <w:rPr>
          <w:rFonts w:eastAsia="IRNazanin" w:cs="IRNazanin"/>
          <w:color w:val="111111"/>
          <w:sz w:val="28"/>
          <w:szCs w:val="28"/>
          <w:rtl w:val="true"/>
          <w:lang w:bidi="fa-IR"/>
        </w:rPr>
        <w:t xml:space="preserve">] </w:t>
      </w:r>
      <w:r>
        <w:rPr>
          <w:rFonts w:eastAsia="IRNazanin" w:cs="IRNazanin"/>
          <w:color w:val="111111"/>
          <w:sz w:val="28"/>
          <w:szCs w:val="28"/>
          <w:lang w:bidi="fa-IR"/>
        </w:rPr>
        <w:t>5705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مرجع عالى‌قدر،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هرگاه دختر باكره‌اى با عقد و ازدواج بدون اذن پدر ازاله بكارت شود و بعداً با توجه به اين‌كه اذن پدر در ازدواج دختر باكره شرط است، با طلاق احتياطى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جدا شود؛ چنانچه آن زن دوباره با همان مرد ازدواج كند، آيا صحت عقد دوم منوط به اذن پدر دختر است؟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در فرض مرقوم، ازدواج دومى صحيح است و اذن پدر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10229</w:t>
      </w:r>
      <w:r>
        <w:rPr>
          <w:rFonts w:eastAsia="IRNazanin" w:cs="IRNazanin"/>
          <w:color w:val="111111"/>
          <w:sz w:val="28"/>
          <w:szCs w:val="28"/>
          <w:rtl w:val="true"/>
          <w:lang w:bidi="fa-IR"/>
        </w:rPr>
        <w:t xml:space="preserve">] </w:t>
      </w:r>
      <w:r>
        <w:rPr>
          <w:rFonts w:eastAsia="IRNazanin" w:cs="IRNazanin"/>
          <w:color w:val="111111"/>
          <w:sz w:val="28"/>
          <w:szCs w:val="28"/>
          <w:lang w:bidi="fa-IR"/>
        </w:rPr>
        <w:t>5706</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مولانا ما تقولون في رجل أراد أن يعقد على بكر بغير إذن أبيها، فرجع إلى تحرير الوسيلة فوجد أنّكم تقولون بالاحتياط، فرجع في هذه المسألة إلى من يقول بالجواز، فدخلت بها بعد العقد على مهر معيّن وبعد ذلك أخبرتُ بأنّكم تشترطون إذن الأب في تزويج البكر، فأصبحت ثيّباً فعقدت عليها ثانيةً على مهر معيّن آخر ولم أدخل بها بعد العقد الثاني، أفتونا مأجورين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العقد الأوّل وفساده؟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تستحق عليَّ مهر المثل أو مهر المسمى؟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يثبت عليه كفارة أو أمثال ذلك؟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حد البذل في الطلاق الخلعي، وهل يحقّ للزوج أن يطلب أضعاف 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يصحّ العقد الثاني ويثبت المهر المعيّن فيه، ولا كفّارة لذلك، ولا حد للبذل في الطلاق الخلعي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10230</w:t>
      </w:r>
      <w:r>
        <w:rPr>
          <w:rFonts w:eastAsia="IRNazanin" w:cs="IRNazanin"/>
          <w:color w:val="111111"/>
          <w:sz w:val="28"/>
          <w:szCs w:val="28"/>
          <w:rtl w:val="true"/>
          <w:lang w:bidi="fa-IR"/>
        </w:rPr>
        <w:t xml:space="preserve">] </w:t>
      </w:r>
      <w:r>
        <w:rPr>
          <w:rFonts w:eastAsia="IRNazanin" w:cs="IRNazanin"/>
          <w:color w:val="111111"/>
          <w:sz w:val="28"/>
          <w:szCs w:val="28"/>
          <w:lang w:bidi="fa-IR"/>
        </w:rPr>
        <w:t>5707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شريعت‌گستر، حضرت آيت الله العظمى، امام خمينى، روحى فداه</w:t>
      </w:r>
    </w:p>
    <w:p>
      <w:pPr>
        <w:pStyle w:val="BookText"/>
        <w:rPr/>
      </w:pPr>
      <w:r>
        <w:rPr>
          <w:rFonts w:ascii="IRNazanin" w:hAnsi="IRNazanin" w:eastAsia="IRNazanin"/>
          <w:color w:val="111111"/>
          <w:sz w:val="28"/>
          <w:sz w:val="28"/>
          <w:szCs w:val="28"/>
          <w:rtl w:val="true"/>
          <w:lang w:bidi="fa-IR"/>
        </w:rPr>
        <w:t>با عرض سلام، جسارتاً خاطر مبارك را به مراتب زيرين معطوف، و با پوزش از تصديع، معروض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كليه ازدواج‌هاى دخترهاى باكره‌اى كه تا كنون بدون اذن پدر واقع، و بنا به فتواى صريح آن پيشواى عالى‌قدر و حكم قطعى دادگاه‌هاى مدنى خاص باطل گرديده، به محض صدور حكم بطلان، بلافاصله دختر و پسر بدون اذن پدر، تجديد ازدواج كرده‌اند و با اين توجيه كه چون بكارت از بين رفته است، نيازى به اجازۀ پدر نيست از فتواى آن حضرت، به عنوان راه حل شرعى سوء استفاده و با اين حيلۀ شيطانى، عملاً اذن پدر در دختر باكره نيز ساقط، و احكام دادگاه‌ها در اين قبيل مسائل بلا اثر شده علاوه بر اين‌كه اين امر مغاير با مفهوم مسأله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در رسالۀ عمليۀ آن حضرت مى‌باشد؛ زيرا در قسمت اخير اين مسأله كه عين آن ذيلاً در پرانتز نقل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اگر دختر باكره نباشد، در صورتى كه بكارتش به واسطۀ شوهركردن از بين رفته باشد، اجازه پدر و جد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اين است كه هر دخترى بايد يك بار با اجازۀ پدر، شوهر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وقتى ازدواجى باطل گرديده، در حكم دختر غيرباكره‌اى است كه بكارتش به واسطۀ شوهركردن از بين نرفته پس بنا بر مفهوم اين مسأله، بار دوم نيز نياز به اذن پدر دارد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چنانچه سوابق اين قبيل ازدواج‌ها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اثر اغفال دختران معصوم، بدون اذن پدر انجام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شود، اكثراً پس از مدت كوتاهى، به عدم توافق اخلاقى </w:t>
      </w:r>
    </w:p>
    <w:p>
      <w:pPr>
        <w:pStyle w:val="BookText"/>
        <w:rPr/>
      </w:pPr>
      <w:r>
        <w:rPr>
          <w:rFonts w:ascii="IRNazanin" w:hAnsi="IRNazanin" w:eastAsia="IRNazanin"/>
          <w:color w:val="111111"/>
          <w:sz w:val="28"/>
          <w:sz w:val="28"/>
          <w:szCs w:val="28"/>
          <w:rtl w:val="true"/>
          <w:lang w:bidi="fa-IR"/>
        </w:rPr>
        <w:t>و جدايى اين قبيل زوجين و متلاشى شدن كانون خانواده‌ها منتهى مى‌شود، و حاصل آن اشاعه مفاسد اخلاقى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پدرى كه با خون دل، دخترى را بزرگ كرده و بهتر از هر كس در صلاح انديشى صاحب نظر مى‌باشد، انتظار دارد كه در انتخاب داماد و سرنوشت دخترش، به خصوص در نظام جمهورى اسلامى، دخالت داشته باشد و سلب اين اختيار از طرف علماى اعلام يا حكام محترم شرع، به معتقدات مردم و آبروى جمهورى اسلامى لطمه وارد مى‌كند و خانواده‌هاى دختردار را غمگين، و دچار دغدغۀ خاطر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على‌هذا استدعا دارد نظر مبارك را نسبت به صحت يا بطلان اين قبيل ازدواج‌هاى توأم با حيله، كه به طور معروض، عملاً خنثى كنندۀ اثرات حكم شرعى اين مسأله مى‌باشد، ذيلاً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پدر و جدّ پدرى بر دختر غيرباكره ولايت ندارند و اجازۀ آن‌ها در ازدواجشان معتبر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10231</w:t>
      </w:r>
      <w:r>
        <w:rPr>
          <w:rFonts w:eastAsia="IRNazanin" w:cs="IRNazanin"/>
          <w:color w:val="111111"/>
          <w:sz w:val="28"/>
          <w:szCs w:val="28"/>
          <w:rtl w:val="true"/>
          <w:lang w:bidi="fa-IR"/>
        </w:rPr>
        <w:t xml:space="preserve">] </w:t>
      </w:r>
      <w:r>
        <w:rPr>
          <w:rFonts w:eastAsia="IRNazanin" w:cs="IRNazanin"/>
          <w:color w:val="111111"/>
          <w:sz w:val="28"/>
          <w:szCs w:val="28"/>
          <w:lang w:bidi="fa-IR"/>
        </w:rPr>
        <w:t>5708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ازدواج با باكره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بايد به اذن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نقل شد كه فتوا به اين موضوع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باكره نباشد ولى عدم باكره بودن مستند به زنا باشد آيا ازدواج بدون اذن پدر صحيح است يا خير؟</w:t>
      </w:r>
    </w:p>
    <w:p>
      <w:pPr>
        <w:pStyle w:val="BookText"/>
        <w:rPr/>
      </w:pPr>
      <w:r>
        <w:rPr>
          <w:rFonts w:ascii="Amiri" w:hAnsi="Amiri" w:eastAsia="Amiri" w:cs="Amiri"/>
          <w:color w:val="111111"/>
          <w:sz w:val="28"/>
          <w:sz w:val="28"/>
          <w:szCs w:val="28"/>
          <w:rtl w:val="true"/>
          <w:lang w:bidi="ar-SA"/>
        </w:rPr>
        <w:t>بسمه تعالى، بعيد نيست عدم الحاق به بكر لكن احتياط در آن ترك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10232</w:t>
      </w:r>
      <w:r>
        <w:rPr>
          <w:rFonts w:eastAsia="IRNazanin" w:cs="IRNazanin"/>
          <w:color w:val="111111"/>
          <w:sz w:val="28"/>
          <w:szCs w:val="28"/>
          <w:rtl w:val="true"/>
          <w:lang w:bidi="fa-IR"/>
        </w:rPr>
        <w:t xml:space="preserve">] </w:t>
      </w:r>
      <w:r>
        <w:rPr>
          <w:rFonts w:eastAsia="IRNazanin" w:cs="IRNazanin"/>
          <w:color w:val="111111"/>
          <w:sz w:val="28"/>
          <w:szCs w:val="28"/>
          <w:lang w:bidi="fa-IR"/>
        </w:rPr>
        <w:t>5709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هم ازدواج نموده‌ايم و پدر اين‌جانب به عنوان اين‌كه اجازۀ عقد نداده به دادگاه شكايت و رأى به ابطال عقد واقع شده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دفتر محترم امام در تهران تقديم داشته و تقاضاى كسب تكليف نموده با دستورى كه </w:t>
      </w:r>
    </w:p>
    <w:p>
      <w:pPr>
        <w:pStyle w:val="BookText"/>
        <w:rPr/>
      </w:pPr>
      <w:r>
        <w:rPr>
          <w:rFonts w:ascii="IRNazanin" w:hAnsi="IRNazanin" w:eastAsia="IRNazanin"/>
          <w:color w:val="111111"/>
          <w:sz w:val="28"/>
          <w:sz w:val="28"/>
          <w:szCs w:val="28"/>
          <w:rtl w:val="true"/>
          <w:lang w:bidi="fa-IR"/>
        </w:rPr>
        <w:t>در ذيل نامه از طرف دفتر محترم امام نوشته شده و تقديم مى‌گردد بنا بر احتياط طلاق جارى و مجدداً به ازدواج هم درآمده‌ايم با توجه به اين‌كه اين‌جانبان پسرعمه و دختردايى بوده و همديگر را دوست داشته و با توجه به اين‌كه بعد از ازدواج آميزش حاصل و به احتمال زياد زوجه حامله مى‌باشد تقاضا داريم امام عزيز و رهبر محبوب انقلاب چون پدرى دلسوز با اجازه به ازدواج، ما دو نفر را در پناه عدل اسلامى به زندگى اميدوار فرمايند عندالله خالى از اجر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قبل از عقد دوم دخول محقق شده عقد ازدواج دوم صحيح است و احتياج به اذن و اجازه پدر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10233</w:t>
      </w:r>
      <w:r>
        <w:rPr>
          <w:rFonts w:eastAsia="IRNazanin" w:cs="IRNazanin"/>
          <w:color w:val="111111"/>
          <w:sz w:val="28"/>
          <w:szCs w:val="28"/>
          <w:rtl w:val="true"/>
          <w:lang w:bidi="fa-IR"/>
        </w:rPr>
        <w:t xml:space="preserve">] </w:t>
      </w:r>
      <w:r>
        <w:rPr>
          <w:rFonts w:eastAsia="IRNazanin" w:cs="IRNazanin"/>
          <w:color w:val="111111"/>
          <w:sz w:val="28"/>
          <w:szCs w:val="28"/>
          <w:lang w:bidi="fa-IR"/>
        </w:rPr>
        <w:t>5710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هرگاه دختر باكره‌اى با عقد و ازدواج بدون اذن پدر، از او ازالۀ بكارت شود و بعداً با توجه به اين‌كه اذن پدر در ازدواج دختر باكره شرط است، با طلاق احتياطى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جدا شود، چنانچه آن زن دوباره با همان مرد ازدواج كند، آيا صحت عقد دوم منوط به اذن پدر دختر است؟</w:t>
      </w:r>
    </w:p>
    <w:p>
      <w:pPr>
        <w:pStyle w:val="BookText"/>
        <w:rPr/>
      </w:pPr>
      <w:r>
        <w:rPr>
          <w:rFonts w:ascii="IRNazanin" w:hAnsi="IRNazanin" w:eastAsia="IRNazanin"/>
          <w:color w:val="111111"/>
          <w:sz w:val="28"/>
          <w:sz w:val="28"/>
          <w:szCs w:val="28"/>
          <w:rtl w:val="true"/>
          <w:lang w:bidi="fa-IR"/>
        </w:rPr>
        <w:t>بسمه تعالى، در فرض مرقوم، ازدواج دومى صحيح است و اذن پدر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10234</w:t>
      </w:r>
      <w:r>
        <w:rPr>
          <w:rFonts w:eastAsia="IRNazanin" w:cs="IRNazanin"/>
          <w:color w:val="111111"/>
          <w:sz w:val="28"/>
          <w:szCs w:val="28"/>
          <w:rtl w:val="true"/>
          <w:lang w:bidi="fa-IR"/>
        </w:rPr>
        <w:t xml:space="preserve">] </w:t>
      </w:r>
      <w:r>
        <w:rPr>
          <w:rFonts w:eastAsia="IRNazanin" w:cs="IRNazanin"/>
          <w:color w:val="111111"/>
          <w:sz w:val="28"/>
          <w:szCs w:val="28"/>
          <w:lang w:bidi="fa-IR"/>
        </w:rPr>
        <w:t>5711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روحى فداه، با عرض سلام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باكره‌اى بدون اجازۀ پدر، شوهر اختيار نموده و به واسطه شكايت پدر كه علت آن، فقدان صلاحيت اخلاقى پسر بوده ازدواج آن‌ها باطل شده؛ ولى بلافاصله مجدداً بدون اذن پدر و مادر، با همان پسر ازدواج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ازدواج دوم </w:t>
      </w:r>
    </w:p>
    <w:p>
      <w:pPr>
        <w:pStyle w:val="BookText"/>
        <w:rPr/>
      </w:pPr>
      <w:r>
        <w:rPr>
          <w:rFonts w:ascii="IRNazanin" w:hAnsi="IRNazanin" w:eastAsia="IRNazanin"/>
          <w:color w:val="111111"/>
          <w:sz w:val="28"/>
          <w:sz w:val="28"/>
          <w:szCs w:val="28"/>
          <w:rtl w:val="true"/>
          <w:lang w:bidi="fa-IR"/>
        </w:rPr>
        <w:t>با همان پسر صحيح است يا باطل؟</w:t>
      </w:r>
    </w:p>
    <w:p>
      <w:pPr>
        <w:pStyle w:val="BookText"/>
        <w:rPr/>
      </w:pPr>
      <w:r>
        <w:rPr>
          <w:rFonts w:ascii="IRNazanin" w:hAnsi="IRNazanin" w:eastAsia="IRNazanin"/>
          <w:color w:val="111111"/>
          <w:sz w:val="28"/>
          <w:sz w:val="28"/>
          <w:szCs w:val="28"/>
          <w:rtl w:val="true"/>
          <w:lang w:bidi="fa-IR"/>
        </w:rPr>
        <w:t>بسمه تعالى، اگر در وقت ازدواج دوم، هنوز دختر باكره بوده، اعتبار اذن پدر به قوت خود باقى است؛ و اگر باكره نبوده، ولايت پدر ساقط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10235</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جماران، دفتر آيت الله العظمى، امام خمينى، مدّ ظله</w:t>
      </w:r>
    </w:p>
    <w:p>
      <w:pPr>
        <w:pStyle w:val="BookText"/>
        <w:rPr/>
      </w:pPr>
      <w:r>
        <w:rPr>
          <w:rFonts w:ascii="IRNazanin" w:hAnsi="IRNazanin" w:eastAsia="IRNazanin"/>
          <w:color w:val="111111"/>
          <w:sz w:val="28"/>
          <w:sz w:val="28"/>
          <w:szCs w:val="28"/>
          <w:rtl w:val="true"/>
          <w:lang w:bidi="fa-IR"/>
        </w:rPr>
        <w:t>با احترام و عرض ادب، استدعا دارد مقرر فرمايند در پاسخ، نظر مبارك را اعلام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رساله‌هاى آن حضرت اذن پدر در ازدواج دختر كبيره و باكره، احتياط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شرط حتمى و لازم است يا خير؟ به خصوص اگر خواستگار فاقد تقوا و اخلاق اسلامى بوده، و متجاهر به فساد اخلاق باشد، و كفو دختر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پدر چيست؟</w:t>
      </w:r>
    </w:p>
    <w:p>
      <w:pPr>
        <w:pStyle w:val="BookText"/>
        <w:rPr/>
      </w:pPr>
      <w:r>
        <w:rPr>
          <w:rFonts w:ascii="IRNazanin" w:hAnsi="IRNazanin" w:eastAsia="IRNazanin"/>
          <w:color w:val="111111"/>
          <w:sz w:val="28"/>
          <w:sz w:val="28"/>
          <w:szCs w:val="28"/>
          <w:rtl w:val="true"/>
          <w:lang w:bidi="fa-IR"/>
        </w:rPr>
        <w:t>بسمه تعالى، ازدواج دختر باكره بدون اذن پدر دختر،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10236</w:t>
      </w:r>
      <w:r>
        <w:rPr>
          <w:rFonts w:eastAsia="IRNazanin" w:cs="IRNazanin"/>
          <w:color w:val="111111"/>
          <w:sz w:val="28"/>
          <w:szCs w:val="28"/>
          <w:rtl w:val="true"/>
          <w:lang w:bidi="fa-IR"/>
        </w:rPr>
        <w:t xml:space="preserve">]  </w:t>
      </w:r>
      <w:r>
        <w:rPr>
          <w:rFonts w:eastAsia="IRNazanin" w:cs="IRNazanin"/>
          <w:color w:val="111111"/>
          <w:sz w:val="28"/>
          <w:szCs w:val="28"/>
          <w:lang w:bidi="fa-IR"/>
        </w:rPr>
        <w:t>5505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و پسرى كه فقط قصد درس خواندن دارند، اگر بدون اجازۀ پدر و مادر، به عقد غير دائم همديگر درآيند و فقط براى درس خواندن، بدون هيچ قصد ديگرى، آيا اشكال دارد؟</w:t>
      </w:r>
    </w:p>
    <w:p>
      <w:pPr>
        <w:pStyle w:val="BookText"/>
        <w:rPr/>
      </w:pPr>
      <w:r>
        <w:rPr>
          <w:rFonts w:ascii="IRNazanin" w:hAnsi="IRNazanin" w:eastAsia="IRNazanin"/>
          <w:color w:val="111111"/>
          <w:sz w:val="28"/>
          <w:sz w:val="28"/>
          <w:szCs w:val="28"/>
          <w:rtl w:val="true"/>
          <w:lang w:bidi="fa-IR"/>
        </w:rPr>
        <w:t>بسمه تعالى، ازدواج دختر باكره ولو موقت باشد، منوط به اجازۀ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10237</w:t>
      </w:r>
      <w:r>
        <w:rPr>
          <w:rFonts w:eastAsia="IRNazanin" w:cs="IRNazanin"/>
          <w:color w:val="111111"/>
          <w:sz w:val="28"/>
          <w:szCs w:val="28"/>
          <w:rtl w:val="true"/>
          <w:lang w:bidi="fa-IR"/>
        </w:rPr>
        <w:t xml:space="preserve">]  </w:t>
      </w:r>
      <w:r>
        <w:rPr>
          <w:rFonts w:eastAsia="IRNazanin" w:cs="IRNazanin"/>
          <w:color w:val="111111"/>
          <w:sz w:val="28"/>
          <w:szCs w:val="28"/>
          <w:lang w:bidi="fa-IR"/>
        </w:rPr>
        <w:t>5909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منقطع با دختران باكره با اذن ولىّ يا در صورت فقدان ولىّ براى تمتّع و زناشويى منع شرعى دارد يا خير؟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اذن پدر يا جدّ پدرى دختر و با نبود آن‌ها با اذن خود دختر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10238</w:t>
      </w:r>
      <w:r>
        <w:rPr>
          <w:rFonts w:eastAsia="IRNazanin" w:cs="IRNazanin"/>
          <w:color w:val="111111"/>
          <w:sz w:val="28"/>
          <w:szCs w:val="28"/>
          <w:rtl w:val="true"/>
          <w:lang w:bidi="fa-IR"/>
        </w:rPr>
        <w:t xml:space="preserve">] </w:t>
      </w:r>
      <w:r>
        <w:rPr>
          <w:rFonts w:eastAsia="IRNazanin" w:cs="IRNazanin"/>
          <w:color w:val="111111"/>
          <w:sz w:val="28"/>
          <w:szCs w:val="28"/>
          <w:lang w:bidi="fa-IR"/>
        </w:rPr>
        <w:t>5713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به پيشگاه زعيم عالى‌قدر، امام امت، مرجع عالم تشيع، آيت الله العظمى امام خمينى، متّع الله المسلمين بطول بقائه</w:t>
      </w:r>
    </w:p>
    <w:p>
      <w:pPr>
        <w:pStyle w:val="BookText"/>
        <w:rPr/>
      </w:pPr>
      <w:r>
        <w:rPr>
          <w:rFonts w:ascii="IRNazanin" w:hAnsi="IRNazanin" w:eastAsia="IRNazanin"/>
          <w:color w:val="111111"/>
          <w:sz w:val="28"/>
          <w:sz w:val="28"/>
          <w:szCs w:val="28"/>
          <w:rtl w:val="true"/>
          <w:lang w:bidi="fa-IR"/>
        </w:rPr>
        <w:t>اين بنده ضعيف، عاجزانه از محضر مبارك آن رهبر و پيشوا استفتا مى‌نمايد در خصوص اين 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دخترى كه به حد بلوغ رسيده و رشيده است، يعنى مصلحت خود را تشخيص مى‌دهد، اگر بخواهد شوهر كند، چنانچه باكره باشد بنابر احتياط واجب بايد از پدر يا جدّ پدرى خود اجازه بگيرد و اجازۀ مادر و برادر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دختر بخواهد متعه شود و با رعايت كامل حفظ بكارت به عقد موقت فردى كه بسيار شديد مورد علاقۀ اوست درآيد، آيا در اين صورت، نظر مبارك حضرت‌عالى چيست؟ و آيا اجازۀ پدر باز شرط است يا خير؟</w:t>
      </w:r>
    </w:p>
    <w:p>
      <w:pPr>
        <w:pStyle w:val="BookText"/>
        <w:rPr/>
      </w:pPr>
      <w:r>
        <w:rPr>
          <w:rFonts w:ascii="IRNazanin" w:hAnsi="IRNazanin" w:eastAsia="IRNazanin"/>
          <w:color w:val="111111"/>
          <w:sz w:val="28"/>
          <w:sz w:val="28"/>
          <w:szCs w:val="28"/>
          <w:rtl w:val="true"/>
          <w:lang w:bidi="fa-IR"/>
        </w:rPr>
        <w:t>بسمه تعالى، اجازۀ پدر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10239</w:t>
      </w:r>
      <w:r>
        <w:rPr>
          <w:rFonts w:eastAsia="IRNazanin" w:cs="IRNazanin"/>
          <w:color w:val="111111"/>
          <w:sz w:val="28"/>
          <w:szCs w:val="28"/>
          <w:rtl w:val="true"/>
          <w:lang w:bidi="fa-IR"/>
        </w:rPr>
        <w:t xml:space="preserve">] </w:t>
      </w:r>
      <w:r>
        <w:rPr>
          <w:rFonts w:eastAsia="IRNazanin" w:cs="IRNazanin"/>
          <w:color w:val="111111"/>
          <w:sz w:val="28"/>
          <w:szCs w:val="28"/>
          <w:lang w:bidi="fa-IR"/>
        </w:rPr>
        <w:t>5714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دخترى است از هر نظر مورد قبول اين‌جانب؛ يعنى مؤمن، مسلمان، حزب اللهى و پايدار به انقلاب و جمهورى اسلامى است و قصد ازدواج با وى را دارم و هم خودش و هم پدر و مادرش رضايت دارند؛ ولى تا پايان دورۀ آموزش موقعيتم ايجاب نمى‌كند كه وى را عقد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بين ما توسط خودمان صيغۀ عقد موقت تا زمان عقد دائم خوانده شود؛ براى اين‌كه اگر منزلشان رفتم و صحبتى و نگاهى به يكديگر كرديم، از نظر شرعى اشكال نداشته باشد؟</w:t>
      </w:r>
    </w:p>
    <w:p>
      <w:pPr>
        <w:pStyle w:val="BookText"/>
        <w:rPr/>
      </w:pPr>
      <w:r>
        <w:rPr>
          <w:rFonts w:ascii="IRNazanin" w:hAnsi="IRNazanin" w:eastAsia="IRNazanin"/>
          <w:color w:val="111111"/>
          <w:sz w:val="28"/>
          <w:sz w:val="28"/>
          <w:szCs w:val="28"/>
          <w:rtl w:val="true"/>
          <w:lang w:bidi="fa-IR"/>
        </w:rPr>
        <w:t>خواهشمند است در اين مورد راهنمايى‌ام فرماييد؛ هر چند كه نامه‌ها زياد و ممكن است فرصت جواب دادن به آن نباشد، ولى استدعا دارم در اين مورد پاسخ فرماييد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اذن پدر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10240</w:t>
      </w:r>
      <w:r>
        <w:rPr>
          <w:rFonts w:eastAsia="IRNazanin" w:cs="IRNazanin"/>
          <w:color w:val="111111"/>
          <w:sz w:val="28"/>
          <w:szCs w:val="28"/>
          <w:rtl w:val="true"/>
          <w:lang w:bidi="fa-IR"/>
        </w:rPr>
        <w:t xml:space="preserve">] </w:t>
      </w:r>
      <w:r>
        <w:rPr>
          <w:rFonts w:eastAsia="IRNazanin" w:cs="IRNazanin"/>
          <w:color w:val="111111"/>
          <w:sz w:val="28"/>
          <w:szCs w:val="28"/>
          <w:lang w:bidi="fa-IR"/>
        </w:rPr>
        <w:t>5715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پدر عزيزم، آيت الله خمينى</w:t>
      </w:r>
    </w:p>
    <w:p>
      <w:pPr>
        <w:pStyle w:val="BookText"/>
        <w:rPr/>
      </w:pPr>
      <w:r>
        <w:rPr>
          <w:rFonts w:ascii="IRNazanin" w:hAnsi="IRNazanin" w:eastAsia="IRNazanin"/>
          <w:color w:val="111111"/>
          <w:sz w:val="28"/>
          <w:sz w:val="28"/>
          <w:szCs w:val="28"/>
          <w:rtl w:val="true"/>
          <w:lang w:bidi="fa-IR"/>
        </w:rPr>
        <w:t xml:space="preserve">پس از عرض سلام و آرزوى سلامتى شما از درگاه ايزد يكتا؛ مسأله‌اى بود كه مى‌خواستم خدمت آن پدر عزيز، عرض كنم و آن اين‌كه من دخترى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كه مدت هشت ماه است خانواده‌ام به يكى از افراد فاميل، قول ازدواج مرا داده‌اند و اين‌ها بارها آمده‌اند و گفته‌اند كه اجازه بدهيد صيغه بخوانيم، تا اين‌ها محرم باشند و بتوانند با هم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خانوادۀ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تحصيل‌كرده‌اند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مى‌خواهد، بيايد و برود، ولى ما نمى‌گذاريم صيغه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 حاضر نيستم و مى‌گويم كه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خانوادۀ پسر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عقد كردن رسم ما نيست، وگرنه عقد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در بارۀ زندگى آينده خودم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خانواده اجازه نمى‌دهند، و با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برود ولى مى‌گويند صيغه نه، به من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جلو 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تكليف مرا مشخص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بدون اجازۀ پدر و مادر، صيغۀ محرميت براى يك مدت معيّن، با شرايط معيّن بخوانيم يا نه؟ و اگر ممكن است، بگوييد كه از نظر شرعى ما دو نفر چه كار كنيم كه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نشويم و اشكال نداشته باشد؟</w:t>
      </w:r>
    </w:p>
    <w:p>
      <w:pPr>
        <w:pStyle w:val="BookText"/>
        <w:rPr/>
      </w:pPr>
      <w:r>
        <w:rPr>
          <w:rFonts w:ascii="IRNazanin" w:hAnsi="IRNazanin" w:eastAsia="IRNazanin"/>
          <w:color w:val="111111"/>
          <w:sz w:val="28"/>
          <w:sz w:val="28"/>
          <w:szCs w:val="28"/>
          <w:rtl w:val="true"/>
          <w:lang w:bidi="fa-IR"/>
        </w:rPr>
        <w:t>بسمه تعالى، بدون عقد بر يكديگر، محرم نيستند و عقد بايد با اجازۀ پدر دختر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10241</w:t>
      </w:r>
      <w:r>
        <w:rPr>
          <w:rFonts w:eastAsia="IRNazanin" w:cs="IRNazanin"/>
          <w:color w:val="111111"/>
          <w:sz w:val="28"/>
          <w:szCs w:val="28"/>
          <w:rtl w:val="true"/>
          <w:lang w:bidi="fa-IR"/>
        </w:rPr>
        <w:t xml:space="preserve">] </w:t>
      </w:r>
      <w:r>
        <w:rPr>
          <w:rFonts w:eastAsia="IRNazanin" w:cs="IRNazanin"/>
          <w:color w:val="111111"/>
          <w:sz w:val="28"/>
          <w:szCs w:val="28"/>
          <w:lang w:bidi="fa-IR"/>
        </w:rPr>
        <w:t>5716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اهداى سلام به خدمتتان، سؤالى شرعى داشتم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از آشنايان ما دخترش را در سن سه سالگى صيغه موقتى با پدر من كرده، تا اين‌كه خودش به پدرم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مى‌باشد كه بعد از صيغه، برادر من نيز به آن </w:t>
      </w:r>
    </w:p>
    <w:p>
      <w:pPr>
        <w:pStyle w:val="BookText"/>
        <w:rPr/>
      </w:pPr>
      <w:r>
        <w:rPr>
          <w:rFonts w:ascii="IRNazanin" w:hAnsi="IRNazanin" w:eastAsia="IRNazanin"/>
          <w:color w:val="111111"/>
          <w:sz w:val="28"/>
          <w:sz w:val="28"/>
          <w:szCs w:val="28"/>
          <w:rtl w:val="true"/>
          <w:lang w:bidi="fa-IR"/>
        </w:rPr>
        <w:t>دختر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دختر سنش كم بوده و قادر به فكر كردن هم نبوده، پس وكيل او پدرش مى‌باشد و پدر او با يك چنين چيزى مخالف است و راضى به اين صيغه نيست، صيغه باطل است يا نه و برادر من مى‌تواند با اين دختر ازدواج كند؟ در ضمن دختر هم به اين صيغه راضى نمى‌باشد و ما با آن خانم نسبت فاميلى نيز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در فرض سؤال، اگر پدر دختر به عقد راضى نبوده و بعداً هم اجازه نكرده، عقد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10242</w:t>
      </w:r>
      <w:r>
        <w:rPr>
          <w:rFonts w:eastAsia="IRNazanin" w:cs="IRNazanin"/>
          <w:color w:val="111111"/>
          <w:sz w:val="28"/>
          <w:szCs w:val="28"/>
          <w:rtl w:val="true"/>
          <w:lang w:bidi="fa-IR"/>
        </w:rPr>
        <w:t xml:space="preserve">]  </w:t>
      </w:r>
      <w:r>
        <w:rPr>
          <w:rFonts w:eastAsia="IRNazanin" w:cs="IRNazanin"/>
          <w:color w:val="111111"/>
          <w:sz w:val="28"/>
          <w:szCs w:val="28"/>
          <w:lang w:bidi="fa-IR"/>
        </w:rPr>
        <w:t>5827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متعۀ دختر بالغۀ رشيده بدون اجازۀ پدرش چه صورتى دارد؟ آيا عقد به عمل مى‌آيد يا نه؟</w:t>
      </w:r>
    </w:p>
    <w:p>
      <w:p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10243</w:t>
      </w:r>
      <w:r>
        <w:rPr>
          <w:rFonts w:eastAsia="IRNazanin" w:cs="IRNazanin"/>
          <w:color w:val="111111"/>
          <w:sz w:val="28"/>
          <w:szCs w:val="28"/>
          <w:rtl w:val="true"/>
          <w:lang w:bidi="fa-IR"/>
        </w:rPr>
        <w:t xml:space="preserve">]  </w:t>
      </w:r>
      <w:r>
        <w:rPr>
          <w:rFonts w:eastAsia="IRNazanin" w:cs="IRNazanin"/>
          <w:color w:val="111111"/>
          <w:sz w:val="28"/>
          <w:szCs w:val="28"/>
          <w:lang w:bidi="fa-IR"/>
        </w:rPr>
        <w:t>1152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ازدواج موقت با دخترى كه باكره است و صيغه خوانده‌اند و غرض فقط صِرف دوست بودن و از تنهايى درآمدن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شهوت و بدون استفاده از اميال جنسى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اجازۀ والدين طرفين ضرورى است يا خير؟</w:t>
      </w:r>
    </w:p>
    <w:p>
      <w:pPr>
        <w:pStyle w:val="BookText"/>
        <w:rPr/>
      </w:pPr>
      <w:r>
        <w:rPr>
          <w:rFonts w:ascii="IRNazanin" w:hAnsi="IRNazanin" w:eastAsia="IRNazanin"/>
          <w:color w:val="111111"/>
          <w:sz w:val="28"/>
          <w:sz w:val="28"/>
          <w:szCs w:val="28"/>
          <w:rtl w:val="true"/>
          <w:lang w:bidi="fa-IR"/>
        </w:rPr>
        <w:t>بسمه تعالى، بدون اجازۀ پدر دختر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10244</w:t>
      </w:r>
      <w:r>
        <w:rPr>
          <w:rFonts w:eastAsia="IRNazanin" w:cs="IRNazanin"/>
          <w:color w:val="111111"/>
          <w:sz w:val="28"/>
          <w:szCs w:val="28"/>
          <w:rtl w:val="true"/>
          <w:lang w:bidi="fa-IR"/>
        </w:rPr>
        <w:t xml:space="preserve">] </w:t>
      </w:r>
      <w:r>
        <w:rPr>
          <w:rFonts w:eastAsia="IRNazanin" w:cs="IRNazanin"/>
          <w:color w:val="111111"/>
          <w:sz w:val="28"/>
          <w:szCs w:val="28"/>
          <w:lang w:bidi="fa-IR"/>
        </w:rPr>
        <w:t>5717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به محضر حضرت آيت الله خمينى، رهبر كبير انقلاب اسلامى ايران</w:t>
      </w:r>
    </w:p>
    <w:p>
      <w:pPr>
        <w:pStyle w:val="BookText"/>
        <w:rPr/>
      </w:pPr>
      <w:r>
        <w:rPr>
          <w:rFonts w:ascii="IRNazanin" w:hAnsi="IRNazanin" w:eastAsia="IRNazanin"/>
          <w:color w:val="111111"/>
          <w:sz w:val="28"/>
          <w:sz w:val="28"/>
          <w:szCs w:val="28"/>
          <w:rtl w:val="true"/>
          <w:lang w:bidi="fa-IR"/>
        </w:rPr>
        <w:t>سؤالى است كه استدعا دارم جواب آن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لطفتان سپاسگزارم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امام، اذن پدر را در باكره احتياط واجب مى‌فرمايند، و در بعضى موارد هست كه پسر و دختر به‌هم علاقه دارند، و يا اين‌كه لازم مى‌بينند قبل از ازدواج، بيشتر با هم آشنا شوند و اين معاشرت‌ها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تحصيل اذن پدر به </w:t>
      </w:r>
    </w:p>
    <w:p>
      <w:pPr>
        <w:pStyle w:val="BookText"/>
        <w:rPr/>
      </w:pPr>
      <w:r>
        <w:rPr>
          <w:rFonts w:ascii="IRNazanin" w:hAnsi="IRNazanin" w:eastAsia="IRNazanin"/>
          <w:color w:val="111111"/>
          <w:sz w:val="28"/>
          <w:sz w:val="28"/>
          <w:szCs w:val="28"/>
          <w:rtl w:val="true"/>
          <w:lang w:bidi="fa-IR"/>
        </w:rPr>
        <w:t>واسطۀ شرم و حيا و موانع ديگر مشكل است، امام اجازه مى‌فرمايند كه اين احتياط ترك شود و بدون اذن ولى، صيغه محرميت جارى گردد يا خير؟</w:t>
      </w:r>
    </w:p>
    <w:p>
      <w:pPr>
        <w:pStyle w:val="BookText"/>
        <w:rPr/>
      </w:pPr>
      <w:r>
        <w:rPr>
          <w:rFonts w:ascii="IRNazanin" w:hAnsi="IRNazanin" w:eastAsia="IRNazanin"/>
          <w:color w:val="111111"/>
          <w:sz w:val="28"/>
          <w:sz w:val="28"/>
          <w:szCs w:val="28"/>
          <w:rtl w:val="true"/>
          <w:lang w:bidi="fa-IR"/>
        </w:rPr>
        <w:t>بسمه تعالى، ازدواج دختر باكره منوط به اجازۀ پدر است، و فرقى بين ازدواج دائم و منقطع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10245</w:t>
      </w:r>
      <w:r>
        <w:rPr>
          <w:rFonts w:eastAsia="IRNazanin" w:cs="IRNazanin"/>
          <w:color w:val="111111"/>
          <w:sz w:val="28"/>
          <w:szCs w:val="28"/>
          <w:rtl w:val="true"/>
          <w:lang w:bidi="fa-IR"/>
        </w:rPr>
        <w:t xml:space="preserve">] </w:t>
      </w:r>
      <w:r>
        <w:rPr>
          <w:rFonts w:eastAsia="IRNazanin" w:cs="IRNazanin"/>
          <w:color w:val="111111"/>
          <w:sz w:val="28"/>
          <w:szCs w:val="28"/>
          <w:lang w:bidi="fa-IR"/>
        </w:rPr>
        <w:t>5718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رهبر كبير انقلاب و بنيان‌گذار جمهورى اسلامى و نايب بر حق امام عصر و مرجع تقليد خويش، خواستم مسأله‌اى را كه برايم پيش آمده و مرا گيج كرده است، به حضور شما عرض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بيشتر اوقات خانۀ دايى‌ام مى‌روم؛ چون ايشان راننده است و هميشه در اين شهر و آن شهر مى‌باشد و من هم مجبورم كه شب‌ها پيش زن و بچه‌اش بخوابم و از آن‌ها سرپرستى كنم و وسايل مورد نيازشان را در اختيارشان قرار دهم و چون يك اتاق دارند، بايستى حتماً همگى پيش هم بخوابيم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داراى دخترى مى‌باشند هم سن من، يعنى به رشد بلوغ رسيده است و مى‌ترسم كه احساسات نوجوانى ما را به گناه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مى‌توانيم صيغۀ عقد موقت بين خود بخوانيم، و پدر و مادر هم هيچ‌گونه اطلاعى نداشته باشند؛ زيرا در چنين مواقعى، پدرها خيلى لجاجت مى‌كنند و فكرهاى سوء در بارۀ ما مى‌كنند و در ضمن اگر صيغۀ عقد بخوانيم هيچ‌گونه نزديكى با هم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هرچه زودتر جواب نامه را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پدر دختر بايد اجازه بدهد، ولى اجازۀ پدر پسر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10246</w:t>
      </w:r>
      <w:r>
        <w:rPr>
          <w:rFonts w:eastAsia="IRNazanin" w:cs="IRNazanin"/>
          <w:color w:val="111111"/>
          <w:sz w:val="28"/>
          <w:szCs w:val="28"/>
          <w:rtl w:val="true"/>
          <w:lang w:bidi="fa-IR"/>
        </w:rPr>
        <w:t xml:space="preserve">] </w:t>
      </w:r>
      <w:r>
        <w:rPr>
          <w:rFonts w:eastAsia="IRNazanin" w:cs="IRNazanin"/>
          <w:color w:val="111111"/>
          <w:sz w:val="28"/>
          <w:szCs w:val="28"/>
          <w:lang w:bidi="fa-IR"/>
        </w:rPr>
        <w:t>5719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خدمت آقايان دفتر امام، محترماً به عرض مى‌رسانم</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دخترى هستم متولد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ديپلمه، و مايلم با جوانى كه متولد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ديپلمه و پاسدار كميته مركزى مى‌باشد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شخصاً به توافق كامل براى اين ازدواج رسيده‌ايم، ولى پدر من با اين امر الهى، به مخالفت برخاسته است و مانع ازدواج من با اين شخص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مخالفتش به اين علت است كه ايشان پاسدار، و در حقيقت بايد بگويم حزب اللهى و شخصى با ايمان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يادآور شوم كه مادرم موافق با اين ازدواج مى‌باشد، و تنها مانع ما براى ازدواج، پدر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بگوييد تكليف و وظيفۀ شرعى ما، در برابر اين موضوع چيست؟ و در ضمن خانوادۀ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فراوان، خواهشمندم كه پس از نوشتن جواب، مهر دفتر امام را نيز در آخر به آن اضافه فرماييد، تا بتوانيم به ديگران، شرعى بودن كار خود را كه از طرف دفتر اعلام مى‌شود ثابت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تعالى،ازدواج دختر باكره موقوف است بر اجازۀ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10247</w:t>
      </w:r>
      <w:r>
        <w:rPr>
          <w:rFonts w:eastAsia="IRNazanin" w:cs="IRNazanin"/>
          <w:color w:val="111111"/>
          <w:sz w:val="28"/>
          <w:szCs w:val="28"/>
          <w:rtl w:val="true"/>
          <w:lang w:bidi="fa-IR"/>
        </w:rPr>
        <w:t xml:space="preserve">] </w:t>
      </w:r>
      <w:r>
        <w:rPr>
          <w:rFonts w:eastAsia="IRNazanin" w:cs="IRNazanin"/>
          <w:color w:val="111111"/>
          <w:sz w:val="28"/>
          <w:szCs w:val="28"/>
          <w:lang w:bidi="fa-IR"/>
        </w:rPr>
        <w:t>5720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حضرت امام خمينى، روحى له الفداء</w:t>
      </w:r>
    </w:p>
    <w:p>
      <w:pPr>
        <w:pStyle w:val="BookText"/>
        <w:rPr/>
      </w:pPr>
      <w:r>
        <w:rPr>
          <w:rFonts w:ascii="Amiri" w:hAnsi="Amiri" w:eastAsia="Amiri" w:cs="Amiri"/>
          <w:color w:val="111111"/>
          <w:sz w:val="28"/>
          <w:sz w:val="28"/>
          <w:szCs w:val="28"/>
          <w:rtl w:val="true"/>
          <w:lang w:bidi="ar-SA"/>
        </w:rPr>
        <w:t xml:space="preserve">با توجه به بخش مسائل متفرقه توضيح المسائل، سؤال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زير، نظر مبارك امام در اين مورد، فتوا مى‌باشد يا اين‌كه احتياط واجب مى‌فرماييد؟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و پسرهاى امروزه كه در مدارس و دبيرستان‌ها و دانشگاه‌ها و مؤسسات با هم معاشر هستند و براى محرميت، صيغه براى خودشان يا پدر و فرزندانشان قصد دارند جارى كنند كه اين معاشرت‌ها حرام نباشد، چون حضرت‌عالى اذن پدر را در باكره، احتياط واجب مى‌فرماييد و در اين موارد چه بسا هست كه پدرها راضى نمى‌شوند و يا آن‌كه نمى‌شود اذن گرفت، اجازه مى‌فرماييد كه اين احتياط ترك شود و بدون اذن ولىّ، صيغه جارى گردد يا خير؟ و ديگر آن‌كه بعضى موارد هست كه پسر و دختر، به‌هم علاقه دارند و تحصيل اذن از پدر، به واسطۀ شرم و حيا و موانع ديگر</w:t>
      </w:r>
    </w:p>
    <w:p>
      <w:pPr>
        <w:pStyle w:val="BookText"/>
        <w:rPr/>
      </w:pPr>
      <w:r>
        <w:rPr>
          <w:rFonts w:ascii="Amiri" w:hAnsi="Amiri" w:eastAsia="Amiri" w:cs="Amiri"/>
          <w:color w:val="111111"/>
          <w:sz w:val="28"/>
          <w:sz w:val="28"/>
          <w:szCs w:val="28"/>
          <w:rtl w:val="true"/>
          <w:lang w:bidi="ar-SA"/>
        </w:rPr>
        <w:t>مشكل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ترك احتياط در اين صورت جايز است يا خير؟</w:t>
      </w:r>
    </w:p>
    <w:p>
      <w:pPr>
        <w:pStyle w:val="BookText"/>
        <w:rPr/>
      </w:pPr>
      <w:r>
        <w:rPr>
          <w:rFonts w:ascii="IRNazanin" w:hAnsi="IRNazanin" w:eastAsia="IRNazanin"/>
          <w:color w:val="111111"/>
          <w:sz w:val="28"/>
          <w:sz w:val="28"/>
          <w:szCs w:val="28"/>
          <w:rtl w:val="true"/>
          <w:lang w:bidi="fa-IR"/>
        </w:rPr>
        <w:t>بسمه تعالى، شرطيت اذن پدر در صحت ازدواج دختر باكره، فتوا است نه احتياط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كه بدون اذن خواستن از پدر، عقدى صورت گرفته، نظر مبارك در مورد صحت يا بطلان عقد چيست؟</w:t>
      </w:r>
    </w:p>
    <w:p>
      <w:pPr>
        <w:pStyle w:val="BookText"/>
        <w:rPr/>
      </w:pPr>
      <w:r>
        <w:rPr>
          <w:rFonts w:ascii="IRNazanin" w:hAnsi="IRNazanin" w:eastAsia="IRNazanin"/>
          <w:color w:val="111111"/>
          <w:sz w:val="28"/>
          <w:sz w:val="28"/>
          <w:szCs w:val="28"/>
          <w:rtl w:val="true"/>
          <w:lang w:bidi="fa-IR"/>
        </w:rPr>
        <w:t>بسمه تعالى، عقد مذكور باطل است؛ مگر اين‌كه بعد از عقد، پدر آن را اجازه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بطلان عقد، در مورد مهريه چگونه عمل شود؟</w:t>
      </w:r>
    </w:p>
    <w:p>
      <w:pPr>
        <w:pStyle w:val="BookText"/>
        <w:rPr/>
      </w:pPr>
      <w:r>
        <w:rPr>
          <w:rFonts w:ascii="Amiri" w:hAnsi="Amiri" w:eastAsia="Amiri" w:cs="Amiri"/>
          <w:color w:val="111111"/>
          <w:sz w:val="28"/>
          <w:sz w:val="28"/>
          <w:szCs w:val="28"/>
          <w:rtl w:val="true"/>
          <w:lang w:bidi="ar-SA"/>
        </w:rPr>
        <w:t>بسمه تعالى، در صورتى كه دخول محقّق شده باشد و دختر عالم به بطلان عقد نبوده، مهر المثل را حق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10249</w:t>
      </w:r>
      <w:r>
        <w:rPr>
          <w:rFonts w:eastAsia="IRNazanin" w:cs="IRNazanin"/>
          <w:color w:val="111111"/>
          <w:sz w:val="28"/>
          <w:szCs w:val="28"/>
          <w:rtl w:val="true"/>
          <w:lang w:bidi="fa-IR"/>
        </w:rPr>
        <w:t xml:space="preserve">] </w:t>
      </w:r>
      <w:r>
        <w:rPr>
          <w:rFonts w:eastAsia="IRNazanin" w:cs="IRNazanin"/>
          <w:color w:val="111111"/>
          <w:sz w:val="28"/>
          <w:szCs w:val="28"/>
          <w:lang w:bidi="fa-IR"/>
        </w:rPr>
        <w:t>5721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مرجع عالى‌قدرم حضرت امام خمينى با آرزوى سلامت شما از درگاه خداوند متعال، استدعا دارم چنانچه امكان دارد به سؤالات اين‌جانب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حضرت‌عالى در پاسخ سؤالى كه طى آن پرسيده شده بود كه آيا اذن پدر در مورد باكره را مى‌توان ترك كرد؟ فرموده بوديد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پدر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اخيراً شرط مى‌دانم به حسب 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لطفاً بفرماييد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دقيق چه تاريخى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تاريخى اذن پدر براى باكره، از احتياط واجب به فتوا تغيير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ازدواج دختر باكره، بايد با اذن و اجازۀ پدر او باشد و حكم از اول چنين بوده است و زمان تغيير به فتوا را نظر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مكلفى كه مدتى اعمال خود را بدون تقليد انجام داده است و حالا مقلد شده است، براى بررسى صحت يا عدم صحت اعمال گذشته‌اش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اعمالى كه در زمانى كه تقليد نمى‌كرده منظور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w:t>
      </w:r>
    </w:p>
    <w:p>
      <w:pPr>
        <w:pStyle w:val="BookText"/>
        <w:rPr/>
      </w:pPr>
      <w:r>
        <w:rPr>
          <w:rFonts w:ascii="IRNazanin" w:hAnsi="IRNazanin" w:eastAsia="IRNazanin"/>
          <w:color w:val="111111"/>
          <w:sz w:val="28"/>
          <w:sz w:val="28"/>
          <w:szCs w:val="28"/>
          <w:rtl w:val="true"/>
          <w:lang w:bidi="fa-IR"/>
        </w:rPr>
        <w:t>بايستى تحقيق كند كه زمان انجام عمل فتواى مجتهدى كه وظيفه‌اش تقليد از او بوده و يا فتواى مجتهدى كه فعلاً بايد از او تقليد كند، چه بوده است؟</w:t>
      </w:r>
    </w:p>
    <w:p>
      <w:pPr>
        <w:pStyle w:val="BookText"/>
        <w:rPr/>
      </w:pPr>
      <w:r>
        <w:rPr>
          <w:rFonts w:ascii="IRNazanin" w:hAnsi="IRNazanin" w:eastAsia="IRNazanin"/>
          <w:color w:val="111111"/>
          <w:sz w:val="28"/>
          <w:sz w:val="28"/>
          <w:szCs w:val="28"/>
          <w:rtl w:val="true"/>
          <w:lang w:bidi="fa-IR"/>
        </w:rPr>
        <w:t>بسمه تعالى، لازم نيست و چنانچه عمل مطابق فتواى فعلى بوده،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مردى به دختر باكره‌اى كه مقلد نيست و مسائل تقليدى را نمى‌داند،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عقد دائم اجازۀ پدر لازم است، ولى براى عقد موقت اجازۀ پدر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دختر به حرف او اعتماد كند، به لحاظ آن‌كه او را آدمى مذهبى مى‌داند و فكر مى‌كند كه وى به مسائل فقهى آگاه است و بدون اذن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عقد موقت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عقد موقت صحيح است يا باطل؟ پدر دختر، بعد از اطلاع مخالفت شديد ابراز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اجازۀ پدر دختر، عقد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10251</w:t>
      </w:r>
      <w:r>
        <w:rPr>
          <w:rFonts w:eastAsia="IRNazanin" w:cs="IRNazanin"/>
          <w:color w:val="111111"/>
          <w:sz w:val="28"/>
          <w:szCs w:val="28"/>
          <w:rtl w:val="true"/>
          <w:lang w:bidi="fa-IR"/>
        </w:rPr>
        <w:t xml:space="preserve">]  </w:t>
      </w:r>
      <w:r>
        <w:rPr>
          <w:rFonts w:eastAsia="IRNazanin" w:cs="IRNazanin"/>
          <w:color w:val="111111"/>
          <w:sz w:val="28"/>
          <w:szCs w:val="28"/>
          <w:lang w:bidi="fa-IR"/>
        </w:rPr>
        <w:t>7087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ازدواج با معلولين، در صورتى كه پدر و مادر راضى نباشند، صحيح است؟</w:t>
      </w:r>
    </w:p>
    <w:p>
      <w:pPr>
        <w:pStyle w:val="BookText"/>
        <w:rPr/>
      </w:pPr>
      <w:r>
        <w:rPr>
          <w:rFonts w:ascii="IRNazanin" w:hAnsi="IRNazanin" w:eastAsia="IRNazanin"/>
          <w:color w:val="111111"/>
          <w:sz w:val="28"/>
          <w:sz w:val="28"/>
          <w:szCs w:val="28"/>
          <w:rtl w:val="true"/>
          <w:lang w:bidi="fa-IR"/>
        </w:rPr>
        <w:t>بسمه تعالى، ازدواج دختر باكره بايد با اذن پدر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10252</w:t>
      </w:r>
      <w:r>
        <w:rPr>
          <w:rFonts w:eastAsia="IRNazanin" w:cs="IRNazanin"/>
          <w:color w:val="111111"/>
          <w:sz w:val="28"/>
          <w:szCs w:val="28"/>
          <w:rtl w:val="true"/>
          <w:lang w:bidi="fa-IR"/>
        </w:rPr>
        <w:t xml:space="preserve">] </w:t>
      </w:r>
      <w:r>
        <w:rPr>
          <w:rFonts w:eastAsia="IRNazanin" w:cs="IRNazanin"/>
          <w:color w:val="111111"/>
          <w:sz w:val="28"/>
          <w:szCs w:val="28"/>
          <w:lang w:bidi="fa-IR"/>
        </w:rPr>
        <w:t>5722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اين‌جانبه دوشيزه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معلم، در حدود يك سال است كه تصميم گرفته‌ام به خاطر رضاى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جانبازان ازدواج كنم؛ چون به اين نتيجه رسيده‌ام كه جهاد ما دختران، همين است كه اين سربازان و پاسدارانى كه به خاطر ما معلول شده‌اند را پرستارى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است كه يكى از اقواممان، كه خودش هم معلول انقلاب است، جانبازى را كه در درگيرى با منافقان از نخاع كمر معلول شده به من معرفى كرده است، و اكنون بعد از يك سال و سه ماه، دكتر اجازۀ ازدواج به او داده است و من هم به خاطر حقى كه اين جانبازان بر ما دارند، قبول كرده‌ام و با پاسدار </w:t>
      </w:r>
    </w:p>
    <w:p>
      <w:pPr>
        <w:pStyle w:val="BookText"/>
        <w:rPr/>
      </w:pPr>
      <w:r>
        <w:rPr>
          <w:rFonts w:ascii="IRNazanin" w:hAnsi="IRNazanin" w:eastAsia="IRNazanin"/>
          <w:color w:val="111111"/>
          <w:sz w:val="28"/>
          <w:sz w:val="28"/>
          <w:szCs w:val="28"/>
          <w:rtl w:val="true"/>
          <w:lang w:bidi="fa-IR"/>
        </w:rPr>
        <w:t>مورد نظر صحبت نموده و موافقت طرفين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پدرم مخالف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شما خواهشمنديم كه ما را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شرايط، ما بدون اذن پدرم مى‌توانيم ازدواج كنيم يا نه؟ لطفاً جواب را در اين نامه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ازدواج دختر باكره، بايد با اذن پدر باشد و بدون اذن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10253</w:t>
      </w:r>
      <w:r>
        <w:rPr>
          <w:rFonts w:eastAsia="IRNazanin" w:cs="IRNazanin"/>
          <w:color w:val="111111"/>
          <w:sz w:val="28"/>
          <w:szCs w:val="28"/>
          <w:rtl w:val="true"/>
          <w:lang w:bidi="fa-IR"/>
        </w:rPr>
        <w:t xml:space="preserve">] </w:t>
      </w:r>
      <w:r>
        <w:rPr>
          <w:rFonts w:eastAsia="IRNazanin" w:cs="IRNazanin"/>
          <w:color w:val="111111"/>
          <w:sz w:val="28"/>
          <w:szCs w:val="28"/>
          <w:lang w:bidi="fa-IR"/>
        </w:rPr>
        <w:t>5723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محترم امام عزيز سلام عرض مى‌كنم از خداوند متعال سلامتى و طول عمر شما را خواهانم ان شاء الله تعالى خدا شما را تا انقلاب مهدى براى ما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چند جمله‌اى براى امام عزيز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دخترهايى هستند كه مى‌خواهند با معلولين ازدواج كنند ولى پدر و مادرشان اجازه اين كار را به آن‌ها نمى‌دهند من هم يكى از آن دخترها هستم اما متأسفانه پدرم و مقدار خيلى كمى مادرم مخالف هستند از شما مى‌خواستم اعلام كنيد و به مردم بگوييد كه عيب نيست ازدواج با معلول‌ها و به پدر و مادرها بگوييد كه اجازه بدهند كه دخترهاشان با معلولين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دهيد كه افراد مسئول جدى‌تر و با پشتكار بيشتر اين مواد مخدر را ريشه كن كنند و افراد و عوامل اين كار را به سزاى عملشان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جوانان عزيز ما با خونشان از اسلام عزيز دفاع مى‌كنند عده‌اى از عوامل اجنبى و سودجو جوان‌هاى ما را به فساد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عاجزانه خواهش مى‌كنم دستور دهيد هرچه زودتر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اين‌كه از شما سؤالاتى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سرودها و آهنگ‌ها كه در راديو و تلويزيون مى‌گذارند كه بعضى از آن‌ها خيلى شاد است حرام است؟ چگونه مى‌توانيم استعدادها را بشناسيم؟ چگونه مى‌توانيم مراحل اوليۀ خودسازى را طى كنيم؟ آيا معامله چيزى كه مى‌دانيم از آن </w:t>
      </w:r>
    </w:p>
    <w:p>
      <w:pPr>
        <w:pStyle w:val="BookText"/>
        <w:rPr/>
      </w:pPr>
      <w:r>
        <w:rPr>
          <w:rFonts w:ascii="IRNazanin" w:hAnsi="IRNazanin" w:eastAsia="IRNazanin"/>
          <w:color w:val="111111"/>
          <w:sz w:val="28"/>
          <w:sz w:val="28"/>
          <w:szCs w:val="28"/>
          <w:rtl w:val="true"/>
          <w:lang w:bidi="fa-IR"/>
        </w:rPr>
        <w:t>استفاده حرام مى‌كنند حرام است؟ اگر هست پس چرا كشور ايران كشمش را به خارج صادر مى‌كند در حالى كه مى‌دانيم از آن شراب درست مى‌كنند؟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بيا به قم ما قمى‌ها منتظرت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ازدواج دختر موقوف است به اجازۀ پدر او و موسيقى مطرب حرام است و صداهاى مشكوك مانع ندارد و معامله براى استفاده حرام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10254</w:t>
      </w:r>
      <w:r>
        <w:rPr>
          <w:rFonts w:eastAsia="IRNazanin" w:cs="IRNazanin"/>
          <w:color w:val="111111"/>
          <w:sz w:val="28"/>
          <w:szCs w:val="28"/>
          <w:rtl w:val="true"/>
          <w:lang w:bidi="fa-IR"/>
        </w:rPr>
        <w:t xml:space="preserve">] </w:t>
      </w:r>
      <w:r>
        <w:rPr>
          <w:rFonts w:eastAsia="IRNazanin" w:cs="IRNazanin"/>
          <w:color w:val="111111"/>
          <w:sz w:val="28"/>
          <w:szCs w:val="28"/>
          <w:lang w:bidi="fa-IR"/>
        </w:rPr>
        <w:t>5724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امام امت، خمينى بت شكن، دامت افاضاته، السلام عليكم ورحمة الله</w:t>
      </w:r>
    </w:p>
    <w:p>
      <w:pPr>
        <w:pStyle w:val="BookText"/>
        <w:rPr/>
      </w:pPr>
      <w:r>
        <w:rPr>
          <w:rFonts w:ascii="IRNazanin" w:hAnsi="IRNazanin" w:eastAsia="IRNazanin"/>
          <w:color w:val="111111"/>
          <w:sz w:val="28"/>
          <w:sz w:val="28"/>
          <w:szCs w:val="28"/>
          <w:rtl w:val="true"/>
          <w:lang w:bidi="fa-IR"/>
        </w:rPr>
        <w:t xml:space="preserve">اين‌جانب دخترى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اهل تجريش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رهنمودهاى رهبر عزيز، و دستورات شرع مقدس اسلام، حاضر شدم با يكى از جانبازان انقلاب، كه افغانستانى و عضو سازمان نيروى انقلاب اسلامى افغان مى‌باشد و در جبهۀ حق عليه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پاى خود را از دست داده است ازدواج كنم، و چون تصميم گرفته‌ام به غير از جانبازان، همسر ديگرى انتخاب نكنم، خواستگاران ديگر را جواب كرده و در اين مورد رضايت پدر و مادر خود را خواسته، موافقت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مخالفت پدر و مادرم، علاوه بر جانباز بودنش، مسأله افغانى بودنش است و عامل اين مخالفت، دوستان و آشنايانى است كه پدرم را تحريك كرده، و گفته‌اند كه افغانى‌ها، دزد و آدم‌كش هستند، و بايد در كشور خود مى‌ماندند و با ابرقدرت شرق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با خداى خود عهد كرده‌ام كه خدمتگزار جانبازان انقلاب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امام را در اين مورد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فراوان و توفيق بارى تعالى و دعاى خير شما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با اجازه پدرتان ازدواج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10255</w:t>
      </w:r>
      <w:r>
        <w:rPr>
          <w:rFonts w:eastAsia="IRNazanin" w:cs="IRNazanin"/>
          <w:color w:val="111111"/>
          <w:sz w:val="28"/>
          <w:szCs w:val="28"/>
          <w:rtl w:val="true"/>
          <w:lang w:bidi="fa-IR"/>
        </w:rPr>
        <w:t xml:space="preserve">] </w:t>
      </w:r>
      <w:r>
        <w:rPr>
          <w:rFonts w:eastAsia="IRNazanin" w:cs="IRNazanin"/>
          <w:color w:val="111111"/>
          <w:sz w:val="28"/>
          <w:szCs w:val="28"/>
          <w:lang w:bidi="fa-IR"/>
        </w:rPr>
        <w:t>5725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با درود فراوان به رهبر كبير انقلاب، امام خمينى، و با درود به رزمندگان مبارز اسلام، و با سلام به شهيدان انقلاب اسلامى ايران، مى‌خواهم مشكلى را با شما در ميان گذاشته و از شما كمك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ما را در اين مشكل يارى فرموده و راه حل مناسبى را برايم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دخترى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كه مدت يك سال پيش، يكى از برادران معلول از من خواستند كه با ايشان ازدواج كنم و من خيلى خوشحال شدم كه مى‌توانم كارى را انجام دهم كه خداوند آن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پدر و مادرم با اين كار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مى‌توانم با فاميل رفت و آمد كرده و بگويم دخترم با يك معلول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برادر معلول نيز چندين بار با پدرم حرف زده است، تا شايد پدرم را قانع كند، ولى متأسفانه جواب آن‌ها منفى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نيز مى‌خواهم با يك معلول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مرا راهنمايى كنيد كه آيا من مى‌توانم بدون اجازۀ پدر و مادرم، با اين برادر ازدواج كنم؟ در ضمن، خودم به خدمت در شغل معلمى، در اطراف ميانه مشغول مى‌باشم و مى‌توانم با سعى و تلاش بيشتر، زندگى خود و اين برادر را تأمين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 راهنمايى كرده و جوابى براى من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بدون اجازۀ پدر نمى‌توانيد با او ازدواج كنيد و بدون اجازه عقد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10256</w:t>
      </w:r>
      <w:r>
        <w:rPr>
          <w:rFonts w:eastAsia="IRNazanin" w:cs="IRNazanin"/>
          <w:color w:val="111111"/>
          <w:sz w:val="28"/>
          <w:szCs w:val="28"/>
          <w:rtl w:val="true"/>
          <w:lang w:bidi="fa-IR"/>
        </w:rPr>
        <w:t xml:space="preserve">] </w:t>
      </w:r>
      <w:r>
        <w:rPr>
          <w:rFonts w:eastAsia="IRNazanin" w:cs="IRNazanin"/>
          <w:color w:val="111111"/>
          <w:sz w:val="28"/>
          <w:szCs w:val="28"/>
          <w:lang w:bidi="fa-IR"/>
        </w:rPr>
        <w:t>5726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أدام الله ظله العالى على رؤوس المسلمين</w:t>
      </w:r>
    </w:p>
    <w:p>
      <w:pPr>
        <w:pStyle w:val="BookText"/>
        <w:rPr/>
      </w:pPr>
      <w:r>
        <w:rPr>
          <w:rFonts w:ascii="Amiri" w:hAnsi="Amiri" w:eastAsia="Amiri" w:cs="Amiri"/>
          <w:color w:val="111111"/>
          <w:sz w:val="28"/>
          <w:sz w:val="28"/>
          <w:szCs w:val="28"/>
          <w:rtl w:val="true"/>
          <w:lang w:bidi="ar-SA"/>
        </w:rPr>
        <w:t>ضمن عرض سلام و تحيات وافره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پيوست، نامۀ خانمى كه مى‌خواهد با برادرى كه دو پا و يك دست خود را از </w:t>
      </w:r>
    </w:p>
    <w:p>
      <w:pPr>
        <w:pStyle w:val="BookText"/>
        <w:rPr/>
      </w:pPr>
      <w:r>
        <w:rPr>
          <w:rFonts w:ascii="IRNazanin" w:hAnsi="IRNazanin" w:eastAsia="IRNazanin"/>
          <w:color w:val="111111"/>
          <w:sz w:val="28"/>
          <w:sz w:val="28"/>
          <w:szCs w:val="28"/>
          <w:rtl w:val="true"/>
          <w:lang w:bidi="fa-IR"/>
        </w:rPr>
        <w:t>دست داده، ازدواج كند وليكن خانواده اين خواهر مخالفت مى‌كنند و خواهش كرده كه اين موضوع را به اطلاع برسانند كه آيا مى‌شود بدون اجازۀ خانواده، اقدام به ازدواج نمود يا نه؟ ارسال مى‌شود، خواهشمند است پاسخ نامۀ فوق را به آدرس اين خواهر ارسال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توفيق براى شما</w:t>
      </w:r>
    </w:p>
    <w:p>
      <w:pPr>
        <w:pStyle w:val="BookText"/>
        <w:rPr/>
      </w:pPr>
      <w:r>
        <w:rPr>
          <w:rFonts w:ascii="IRNazanin" w:hAnsi="IRNazanin" w:eastAsia="IRNazanin"/>
          <w:color w:val="111111"/>
          <w:sz w:val="28"/>
          <w:sz w:val="28"/>
          <w:szCs w:val="28"/>
          <w:rtl w:val="true"/>
          <w:lang w:bidi="fa-IR"/>
        </w:rPr>
        <w:t>بسمه تعالى، در ازدواج دختر باكره، اذن پدر يا جد پدرى شرط است و اذن ساير افراد خانواده معتبر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10257</w:t>
      </w:r>
      <w:r>
        <w:rPr>
          <w:rFonts w:eastAsia="IRNazanin" w:cs="IRNazanin"/>
          <w:color w:val="111111"/>
          <w:sz w:val="28"/>
          <w:szCs w:val="28"/>
          <w:rtl w:val="true"/>
          <w:lang w:bidi="fa-IR"/>
        </w:rPr>
        <w:t xml:space="preserve">]  </w:t>
      </w:r>
      <w:r>
        <w:rPr>
          <w:rFonts w:eastAsia="IRNazanin" w:cs="IRNazanin"/>
          <w:color w:val="111111"/>
          <w:sz w:val="28"/>
          <w:szCs w:val="28"/>
          <w:lang w:bidi="fa-IR"/>
        </w:rPr>
        <w:t>5803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يك دخترى مى‌خواهد با يك معلول انقلاب ازدواج كند، ولى مخالفت پدر و مادر مانع از اين كار مى‌شود، آيا در اين صورت جلب رضاى والدين واجب است يا نه؟</w:t>
      </w:r>
    </w:p>
    <w:p>
      <w:pPr>
        <w:pStyle w:val="BookText"/>
        <w:rPr/>
      </w:pPr>
      <w:r>
        <w:rPr>
          <w:rFonts w:ascii="IRNazanin" w:hAnsi="IRNazanin" w:eastAsia="IRNazanin"/>
          <w:color w:val="111111"/>
          <w:sz w:val="28"/>
          <w:sz w:val="28"/>
          <w:szCs w:val="28"/>
          <w:rtl w:val="true"/>
          <w:lang w:bidi="fa-IR"/>
        </w:rPr>
        <w:t>بسمه تعالى، در ازدواج دختر باكره، اذن پدر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10258</w:t>
      </w:r>
      <w:r>
        <w:rPr>
          <w:rFonts w:eastAsia="IRNazanin" w:cs="IRNazanin"/>
          <w:color w:val="111111"/>
          <w:sz w:val="28"/>
          <w:szCs w:val="28"/>
          <w:rtl w:val="true"/>
          <w:lang w:bidi="fa-IR"/>
        </w:rPr>
        <w:t xml:space="preserve">] </w:t>
      </w:r>
      <w:r>
        <w:rPr>
          <w:rFonts w:eastAsia="IRNazanin" w:cs="IRNazanin"/>
          <w:color w:val="111111"/>
          <w:sz w:val="28"/>
          <w:szCs w:val="28"/>
          <w:lang w:bidi="fa-IR"/>
        </w:rPr>
        <w:t>5727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مسئولين محترم دفتر امام، دامت بركاته</w:t>
      </w:r>
    </w:p>
    <w:p>
      <w:pPr>
        <w:pStyle w:val="BookText"/>
        <w:rPr/>
      </w:pPr>
      <w:r>
        <w:rPr>
          <w:rFonts w:ascii="IRNazanin" w:hAnsi="IRNazanin" w:eastAsia="IRNazanin"/>
          <w:color w:val="111111"/>
          <w:sz w:val="28"/>
          <w:sz w:val="28"/>
          <w:szCs w:val="28"/>
          <w:rtl w:val="true"/>
          <w:lang w:bidi="fa-IR"/>
        </w:rPr>
        <w:t>محترماً معروض مى‌دارم كه من دخترى هستم كه در يكى از دهات جرقويه، به شغل معلمى مشغول هستم و تصميم گرفته‌ام با يكى از جانبازان انقلاب اسلامى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ببينم اجازۀ پدر و مادر شرط است يا نه؟ متشكرم</w:t>
      </w:r>
    </w:p>
    <w:p>
      <w:pPr>
        <w:pStyle w:val="BookText"/>
        <w:rPr/>
      </w:pPr>
      <w:r>
        <w:rPr>
          <w:rFonts w:ascii="IRNazanin" w:hAnsi="IRNazanin" w:eastAsia="IRNazanin"/>
          <w:color w:val="111111"/>
          <w:sz w:val="28"/>
          <w:sz w:val="28"/>
          <w:szCs w:val="28"/>
          <w:rtl w:val="true"/>
          <w:lang w:bidi="fa-IR"/>
        </w:rPr>
        <w:t>بسمه تعالى، اجازۀ پدر شرط است و بدون اجازۀ او، عقد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10259</w:t>
      </w:r>
      <w:r>
        <w:rPr>
          <w:rFonts w:eastAsia="IRNazanin" w:cs="IRNazanin"/>
          <w:color w:val="111111"/>
          <w:sz w:val="28"/>
          <w:szCs w:val="28"/>
          <w:rtl w:val="true"/>
          <w:lang w:bidi="fa-IR"/>
        </w:rPr>
        <w:t xml:space="preserve">] </w:t>
      </w:r>
      <w:r>
        <w:rPr>
          <w:rFonts w:eastAsia="IRNazanin" w:cs="IRNazanin"/>
          <w:color w:val="111111"/>
          <w:sz w:val="28"/>
          <w:szCs w:val="28"/>
          <w:lang w:bidi="fa-IR"/>
        </w:rPr>
        <w:t>5728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برادران محترم مسئول دفتر امام خمينى، دام ظله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آرزوى سلامت و طول عمر با عزت براى امام چندى قبل نامه‌اى ارسال داشته و ضمن آن خصوصياتى از پدرم نقل كردم و </w:t>
      </w:r>
    </w:p>
    <w:p>
      <w:pPr>
        <w:pStyle w:val="BookText"/>
        <w:rPr/>
      </w:pPr>
      <w:r>
        <w:rPr>
          <w:rFonts w:ascii="IRNazanin" w:hAnsi="IRNazanin" w:eastAsia="IRNazanin"/>
          <w:color w:val="111111"/>
          <w:sz w:val="28"/>
          <w:sz w:val="28"/>
          <w:szCs w:val="28"/>
          <w:rtl w:val="true"/>
          <w:lang w:bidi="fa-IR"/>
        </w:rPr>
        <w:t>خواستم بفرماييد، با اين گفته‌ها آيا او كافر است يا نه؟ پاسخ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منكر خدا يا رسالت خاتم الانبياء صلوات الله عليه و آله باشد، و يا يكى از ضروريات دين مبين اسلام را منكر شود، محكوم به كفر و نجاست است و بر فرزندان ولايت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گرامى سؤال من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مى‌خواهم بنا به توصيۀ امام، و براى به‌جا آوردن ذره‌اى از وظايف خطير و اسلامى، با يك پاسدار معلول ازدواج كنم، ولى پدرم رضايت نمى‌دهد و مدت‌ها اين ازدواج به تعويق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من ولايتى نداشته باشد، به نظر شما آيا مى‌توانم بدون اجازۀ او، اقدام به ازدواج با پاسدارى معلول بنمايم؟ و يا اصولاً هر ازدواج ديگرى را، بدون اجازۀ او انجام دهم؟</w:t>
      </w:r>
    </w:p>
    <w:p>
      <w:pPr>
        <w:pStyle w:val="BookText"/>
        <w:rPr/>
      </w:pPr>
      <w:r>
        <w:rPr>
          <w:rFonts w:ascii="IRNazanin" w:hAnsi="IRNazanin" w:eastAsia="IRNazanin"/>
          <w:color w:val="111111"/>
          <w:sz w:val="28"/>
          <w:sz w:val="28"/>
          <w:szCs w:val="28"/>
          <w:rtl w:val="true"/>
          <w:lang w:bidi="fa-IR"/>
        </w:rPr>
        <w:t>بسمه تعالى، بدون اذن پدر، نمى‌توانيد ازدواج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10260</w:t>
      </w:r>
      <w:r>
        <w:rPr>
          <w:rFonts w:eastAsia="IRNazanin" w:cs="IRNazanin"/>
          <w:color w:val="111111"/>
          <w:sz w:val="28"/>
          <w:szCs w:val="28"/>
          <w:rtl w:val="true"/>
          <w:lang w:bidi="fa-IR"/>
        </w:rPr>
        <w:t xml:space="preserve">] </w:t>
      </w:r>
      <w:r>
        <w:rPr>
          <w:rFonts w:eastAsia="IRNazanin" w:cs="IRNazanin"/>
          <w:color w:val="111111"/>
          <w:sz w:val="28"/>
          <w:szCs w:val="28"/>
          <w:lang w:bidi="fa-IR"/>
        </w:rPr>
        <w:t>5729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كه مى‌خواهد با يك مجروح ازدواج كند ولى پدر و مادرش اجازه نمى‌دهند، تكليفش چيست؟ آيا مى‌تواند مخالفت آنان را ناديده بگيرد يا بايد به امر آنان باشد؟</w:t>
      </w:r>
    </w:p>
    <w:p>
      <w:pPr>
        <w:pStyle w:val="BookText"/>
        <w:rPr/>
      </w:pPr>
      <w:r>
        <w:rPr>
          <w:rFonts w:ascii="IRNazanin" w:hAnsi="IRNazanin" w:eastAsia="IRNazanin"/>
          <w:color w:val="111111"/>
          <w:sz w:val="28"/>
          <w:sz w:val="28"/>
          <w:szCs w:val="28"/>
          <w:rtl w:val="true"/>
          <w:lang w:bidi="fa-IR"/>
        </w:rPr>
        <w:t>بسمه تعالى، دختر بدون اذن پدر نمى‌تواند ازدواج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 ظرف يا لباسى كه براى انسان هديه مى‌آورند خمس تعلق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كه آورده‌اند آيا بايد سال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هديه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گوش دادن به آهنگ‌هايى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حاضر در راديو و تلويزيون اجرا مى‌شود، فعل حرام است؟ چون به هر حال موسيقى در آن‌ها به كار رفته؛ مثلاً برنامۀ خانواده را كه از راديو گوش مى‌دهيم، برنامۀ تربيتى دارد، آشنايى با قرآن و تفسير و حديث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برنامه‌هاى خوبى هستند و شنيدنشان مفيد است، ولى در بين پخش اين برنامه‌ها، موسيقى و آهنگ است؛ اگر تماماً بشنويم، فعل حرام است و اگر در موقع موسيقى و شعار كه توأم با موسيقى است خاموش كنيم، بعد يادمان مى‌رود</w:t>
      </w:r>
    </w:p>
    <w:p>
      <w:pPr>
        <w:pStyle w:val="BookText"/>
        <w:rPr/>
      </w:pPr>
      <w:r>
        <w:rPr>
          <w:rFonts w:ascii="IRNazanin" w:hAnsi="IRNazanin" w:eastAsia="IRNazanin"/>
          <w:color w:val="111111"/>
          <w:sz w:val="28"/>
          <w:sz w:val="28"/>
          <w:szCs w:val="28"/>
          <w:rtl w:val="true"/>
          <w:lang w:bidi="fa-IR"/>
        </w:rPr>
        <w:t xml:space="preserve">دوباره روشن كنيم و از شنيدن آن مطالب محروم مى‌گرديم؛ تكليف چيست؟ چرا بايد هنوز اين موسيقى و غنا از راديو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پخش شود؟ آيا كسى نيست رسيدگى كند؟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پوشيه زدن دخترها بدون اجازۀ مادر يا پدر جايز است، حتى اگر به مجادله و دعوا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لازم نيست پوشيه بزنيد؛ حجاب شرعى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زنى كه بچه شير مى‌دهد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به طلوع آفتاب مانده از خواب بيدار مى‌شود، بچه هم همان وقت بيدار شده و گرسنه است، در اين‌جا زن بايد اول نمازش را بخواند يا بچه را سير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بخواند، ممكن است بچه بى‌تاب شود و اگر بچه را شير دهد، نمازش قضا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مى‌تواند جمع كند و اگر ممكن نيست و بچه بى‌تاب مى‌شود بچه را شير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براى درمان درد، جايز است به دكترى كه به اسلام و انقلاب و حتى شخص امام اعتقاد ندارد و بدگويى مى‌كند،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تنها دكتر متخصصى است كه به او دسترسى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وظيفۀ ما چيست؟</w:t>
      </w:r>
    </w:p>
    <w:p>
      <w:pPr>
        <w:pStyle w:val="BookText"/>
        <w:rPr/>
      </w:pPr>
      <w:r>
        <w:rPr>
          <w:rFonts w:ascii="IRNazanin" w:hAnsi="IRNazanin" w:eastAsia="IRNazanin"/>
          <w:color w:val="111111"/>
          <w:sz w:val="28"/>
          <w:sz w:val="28"/>
          <w:szCs w:val="28"/>
          <w:rtl w:val="true"/>
          <w:lang w:bidi="fa-IR"/>
        </w:rPr>
        <w:t>بسمه تعالى، براى معالجه مانع ندارد؛ مگر اين‌كه رفتن نزد او ترويج ضد انقلاب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10261</w:t>
      </w:r>
      <w:r>
        <w:rPr>
          <w:rFonts w:eastAsia="IRNazanin" w:cs="IRNazanin"/>
          <w:color w:val="111111"/>
          <w:sz w:val="28"/>
          <w:szCs w:val="28"/>
          <w:rtl w:val="true"/>
          <w:lang w:bidi="fa-IR"/>
        </w:rPr>
        <w:t xml:space="preserve">] </w:t>
      </w:r>
      <w:r>
        <w:rPr>
          <w:rFonts w:eastAsia="IRNazanin" w:cs="IRNazanin"/>
          <w:color w:val="111111"/>
          <w:sz w:val="28"/>
          <w:szCs w:val="28"/>
          <w:lang w:bidi="fa-IR"/>
        </w:rPr>
        <w:t>5730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خدمت نايب بر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عظيم الشأن و پدر دلسوز مستضعفين جهان، سلام عرض مى‌كنم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پوزش و با توجه به كمى وقت شما، دست از مقدمه‌چينى برداشته و سر اصل مطلب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دخترى ديپلمه هستم و در خانواده‌اى به سر مى‌برم كه بر آن، ماديات حكومت مى‌كند، نه معنويات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خانواده‌اى كه شامل نه فرزند و والدين هست، تنها اين حقير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انقلاب مى‌باشد و متأسفانه الباقى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نمى‌توانم به جبهه بروم و با مرگ سرخ خود، دفتر سياه زندگيم را ببندم و نهايتاً به لقاء الله بپيوندم، تصميم گرفتم جهادى ديگر اختيار كنم و آن ازدواج با يك برادر معلول است، ولى مى‌دانم كه خانوادۀ من شديداً با اين تصميم، مخالفت خواهند كرد، ولى من پيه كتك خوردن و نيش و كنايه شنيدن را به تنم </w:t>
      </w:r>
    </w:p>
    <w:p>
      <w:pPr>
        <w:pStyle w:val="BookText"/>
        <w:rPr/>
      </w:pPr>
      <w:r>
        <w:rPr>
          <w:rFonts w:ascii="IRNazanin" w:hAnsi="IRNazanin" w:eastAsia="IRNazanin"/>
          <w:color w:val="111111"/>
          <w:sz w:val="28"/>
          <w:sz w:val="28"/>
          <w:szCs w:val="28"/>
          <w:rtl w:val="true"/>
          <w:lang w:bidi="fa-IR"/>
        </w:rPr>
        <w:t xml:space="preserve">ماليده‌ام؛ چون فكر مى‌كنم تحمل اين سختى‌ها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نگرانى عمدۀ من اين است كه مبادا مادرم از ناراحتى سكته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كه آيا من از نظر شرعى مى‌توانم با توكل به خدا، دست به چنين عملى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حدى گريز از عذاب الهى را در اين جهاد مى‌بينم و به اين دليل آن را حياتى مى‌شمارم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جمع خانواده از نظر معنوى، بايد حالت حيوان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معنويت اسلامى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ما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راهنمايى كنيد؛ زيرا شديداً به آن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عرضى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پرچم خونين انقلاب اسلامى ايران را، با دست مبارك شما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مى‌ترسم،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ازدواج دختر باكره، منوط به اجازۀ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10262</w:t>
      </w:r>
      <w:r>
        <w:rPr>
          <w:rFonts w:eastAsia="IRNazanin" w:cs="IRNazanin"/>
          <w:color w:val="111111"/>
          <w:sz w:val="28"/>
          <w:szCs w:val="28"/>
          <w:rtl w:val="true"/>
          <w:lang w:bidi="fa-IR"/>
        </w:rPr>
        <w:t xml:space="preserve">] </w:t>
      </w:r>
      <w:r>
        <w:rPr>
          <w:rFonts w:eastAsia="IRNazanin" w:cs="IRNazanin"/>
          <w:color w:val="111111"/>
          <w:sz w:val="28"/>
          <w:szCs w:val="28"/>
          <w:lang w:bidi="fa-IR"/>
        </w:rPr>
        <w:t>5731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سلام به پيشگاه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نايب او، امام خمينى</w:t>
      </w:r>
    </w:p>
    <w:p>
      <w:pPr>
        <w:pStyle w:val="BookText"/>
        <w:rPr/>
      </w:pPr>
      <w:r>
        <w:rPr>
          <w:rFonts w:ascii="IRNazanin" w:hAnsi="IRNazanin" w:eastAsia="IRNazanin"/>
          <w:color w:val="111111"/>
          <w:sz w:val="28"/>
          <w:sz w:val="28"/>
          <w:szCs w:val="28"/>
          <w:rtl w:val="true"/>
          <w:lang w:bidi="fa-IR"/>
        </w:rPr>
        <w:t>اين‌جانب يكى از جانبازان انقلاب مى‌باشم كه بر اثر اصابت گلوله به نخاع كمر، دچار معلوليتى به صورت فلج از دو پا گرديده‌ام و از نظر جنسى نيز دچار نقص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ديگر توانايى بچه‌دار شدن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خواهرى داوطلب ازدواج با اين‌جانب شده‌اند، لكن پدر اين خواهر، در مورد اين امر رضايت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قصد اين خواهر از اين كار، فقط خدمت به اسلام مى‌باشد، نه هيچ چيز ديگر؛ لذا نظر امام عزيز را در مورد اين‌كه آيا اذن پدر لازم است يا خير، خواهانم، ضمن اين‌كه اين مسأله تنها در رابطه با اين‌جانب نمى‌باشد و خواهران زيادى داوطلب ازدواج با معلولين مى‌باشند، و پدر يا مادر آن‌ها رضايت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لطف كرده و فتواى كلى در اين رابطه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التوفيق</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ازدواج دختر باكره، بدون اذن پدر صحيح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10263</w:t>
      </w:r>
      <w:r>
        <w:rPr>
          <w:rFonts w:eastAsia="IRNazanin" w:cs="IRNazanin"/>
          <w:color w:val="111111"/>
          <w:sz w:val="28"/>
          <w:szCs w:val="28"/>
          <w:rtl w:val="true"/>
          <w:lang w:bidi="fa-IR"/>
        </w:rPr>
        <w:t xml:space="preserve">] </w:t>
      </w:r>
      <w:r>
        <w:rPr>
          <w:rFonts w:eastAsia="IRNazanin" w:cs="IRNazanin"/>
          <w:color w:val="111111"/>
          <w:sz w:val="28"/>
          <w:szCs w:val="28"/>
          <w:lang w:bidi="fa-IR"/>
        </w:rPr>
        <w:t>5732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امام و رهبر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ورحمة الله</w:t>
      </w:r>
    </w:p>
    <w:p>
      <w:pPr>
        <w:pStyle w:val="BookText"/>
        <w:rPr/>
      </w:pPr>
      <w:r>
        <w:rPr>
          <w:rFonts w:ascii="IRNazanin" w:hAnsi="IRNazanin" w:eastAsia="IRNazanin"/>
          <w:color w:val="111111"/>
          <w:sz w:val="28"/>
          <w:sz w:val="28"/>
          <w:szCs w:val="28"/>
          <w:rtl w:val="true"/>
          <w:lang w:bidi="fa-IR"/>
        </w:rPr>
        <w:t>امام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سلام، دستان پر مهر و محاسن شما را از دور مى‌بوسم و به اين نامه حسرت مى‌خورم كه شما را زيارت مى‌كند، در حالى كه من تا به حال سعادت زيارت شما را به دست نياورده‌ام و نمى‌دانم اين سعادت نصيبم مى‌شود يا نه؟</w:t>
      </w:r>
    </w:p>
    <w:p>
      <w:pPr>
        <w:pStyle w:val="BookText"/>
        <w:rPr/>
      </w:pPr>
      <w:r>
        <w:rPr>
          <w:rFonts w:ascii="IRNazanin" w:hAnsi="IRNazanin" w:eastAsia="IRNazanin"/>
          <w:color w:val="111111"/>
          <w:sz w:val="28"/>
          <w:sz w:val="28"/>
          <w:szCs w:val="28"/>
          <w:rtl w:val="true"/>
          <w:lang w:bidi="fa-IR"/>
        </w:rPr>
        <w:t xml:space="preserve">موضوع مهمى كه مى‌خواهم عرض كنم اين است كه پسر عمه‌ام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 نه سال در خانۀ ما مشغول تحصيل بوده، و نيز پسرى متدين و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خواستگارى نموده، ولى چون من او را برادرى براى خودم به حساب آورده‌ام، حاضر به قبول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مادرم به خاطر اين‌كه مرا مجبور به قبول كند، تمام خواستگارانم را جواب رد داده و اصلاً با ازدواجم با ديگران مخالفت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مردد بر سر دو راهى قرار گرفته‌ام، نمى‌دانم قبول كنم يا نه؟ تنها فكرى كه به نظرم رسيد اين بود كه از محضر شما امام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تمامى وجود و در همه امور، گوش به فرمانت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تكليف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با استفاده از كلام خداوند متعال، مرا از اين ترديد و دو دلى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توضيح بفرماييد كه آيا در صورت قبول، آيه‌هاى اول سورۀ مجادله شامل حالم مى‌شود يا نه؟</w:t>
      </w:r>
    </w:p>
    <w:p>
      <w:pPr>
        <w:pStyle w:val="BookText"/>
        <w:rPr/>
      </w:pPr>
      <w:r>
        <w:rPr>
          <w:rFonts w:ascii="IRNazanin" w:hAnsi="IRNazanin" w:eastAsia="IRNazanin"/>
          <w:color w:val="111111"/>
          <w:sz w:val="28"/>
          <w:sz w:val="28"/>
          <w:szCs w:val="28"/>
          <w:rtl w:val="true"/>
          <w:lang w:bidi="fa-IR"/>
        </w:rPr>
        <w:t>بسمه تعالى، اگر پدرتان هستند و با اين ازدواج موافقت دارند، با ترتيبى كه نوشته‌ايد خوب است موافقت نماييد و اگر هم نيستند مناسب است خودتان موافقت كنيد ان شاء الله موفق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10264</w:t>
      </w:r>
      <w:r>
        <w:rPr>
          <w:rFonts w:eastAsia="IRNazanin" w:cs="IRNazanin"/>
          <w:color w:val="111111"/>
          <w:sz w:val="28"/>
          <w:szCs w:val="28"/>
          <w:rtl w:val="true"/>
          <w:lang w:bidi="fa-IR"/>
        </w:rPr>
        <w:t xml:space="preserve">] </w:t>
      </w:r>
      <w:r>
        <w:rPr>
          <w:rFonts w:eastAsia="IRNazanin" w:cs="IRNazanin"/>
          <w:color w:val="111111"/>
          <w:sz w:val="28"/>
          <w:szCs w:val="28"/>
          <w:lang w:bidi="fa-IR"/>
        </w:rPr>
        <w:t>5733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پدر نداشته باشد و تحت تكفل مادر باشد، براى ازدواج يا صيغه موقت و دائمِ عقد، اذن چه‌كسى بر او واجب است؟ آيا اجازۀ اجداد شرط است يا خير؟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دختر است و جد پدرى دارد بايد با اجازۀ او عقد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جهت اين‌كه دو نفر مسلمان ميانشان به نزاع نكشد، دروغ گفت؟</w:t>
      </w:r>
    </w:p>
    <w:p>
      <w:pPr>
        <w:pStyle w:val="BookText"/>
        <w:rPr/>
      </w:pPr>
      <w:r>
        <w:rPr>
          <w:rFonts w:ascii="IRNazanin" w:hAnsi="IRNazanin" w:eastAsia="IRNazanin"/>
          <w:color w:val="111111"/>
          <w:sz w:val="28"/>
          <w:sz w:val="28"/>
          <w:szCs w:val="28"/>
          <w:rtl w:val="true"/>
          <w:lang w:bidi="fa-IR"/>
        </w:rPr>
        <w:t>بسمه تعالى، در فرض سؤال،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اذن پدر شرط صيغۀ عقد موقت براى دختران است؟ اگر تنها با رضايت مادر باشد چطور؟ در صورتى كه پدر با عقد دائم موافق، ولى با صيغۀ عقد موقت مخالف باشد؛ مى‌شود براى مدت كوتاهى با فرد مورد نظر صيغۀ محرميت خواند؟</w:t>
      </w:r>
    </w:p>
    <w:p>
      <w:pPr>
        <w:pStyle w:val="BookText"/>
        <w:rPr/>
      </w:pPr>
      <w:r>
        <w:rPr>
          <w:rFonts w:ascii="IRNazanin" w:hAnsi="IRNazanin" w:eastAsia="IRNazanin"/>
          <w:color w:val="111111"/>
          <w:sz w:val="28"/>
          <w:sz w:val="28"/>
          <w:szCs w:val="28"/>
          <w:rtl w:val="true"/>
          <w:lang w:bidi="fa-IR"/>
        </w:rPr>
        <w:t>بسمه تعالى، عقد بايد با اجازه پدر باشد و فرقى بين عقد دائم و عقد موقت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10266</w:t>
      </w:r>
      <w:r>
        <w:rPr>
          <w:rFonts w:eastAsia="IRNazanin" w:cs="IRNazanin"/>
          <w:color w:val="111111"/>
          <w:sz w:val="28"/>
          <w:szCs w:val="28"/>
          <w:rtl w:val="true"/>
          <w:lang w:bidi="fa-IR"/>
        </w:rPr>
        <w:t xml:space="preserve">] </w:t>
      </w:r>
      <w:r>
        <w:rPr>
          <w:rFonts w:eastAsia="IRNazanin" w:cs="IRNazanin"/>
          <w:color w:val="111111"/>
          <w:sz w:val="28"/>
          <w:szCs w:val="28"/>
          <w:lang w:bidi="fa-IR"/>
        </w:rPr>
        <w:t>5734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حاج آقا پسنديده دامت بركاته</w:t>
      </w:r>
    </w:p>
    <w:p>
      <w:pPr>
        <w:pStyle w:val="BookText"/>
        <w:rPr/>
      </w:pPr>
      <w:r>
        <w:rPr>
          <w:rFonts w:ascii="IRNazanin" w:hAnsi="IRNazanin" w:eastAsia="IRNazanin"/>
          <w:color w:val="111111"/>
          <w:sz w:val="28"/>
          <w:sz w:val="28"/>
          <w:szCs w:val="28"/>
          <w:rtl w:val="true"/>
          <w:lang w:bidi="fa-IR"/>
        </w:rPr>
        <w:t xml:space="preserve">محترماً به عرض مبارك مى‌رساند، شخصى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خانواده خود را ترك نموده است، مدت سه سال در زندان بوده و در اواخر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آزاد شده ليكن كسى او را نديده است از اواخر سال مزبور تا كنون كه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مى‌گذرد مفقود و داراى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مى‌باشد كه يكى از فرزندان او دخترى مى‌باشد كه موقع ازدواج او مى‌باشد و جد پدرى هم ندارد و مادر آن‌ها زندگى خود را ترك نموده است آيا دختر نامبرده مى‌تواند با شرايطى كه پدر او مفقود شده و از او اثرى نيست ازدواج نمايد يا خير؟</w:t>
      </w:r>
    </w:p>
    <w:p>
      <w:pPr>
        <w:pStyle w:val="BookText"/>
        <w:rPr/>
      </w:pPr>
      <w:r>
        <w:rPr>
          <w:rFonts w:ascii="Amiri" w:hAnsi="Amiri" w:eastAsia="Amiri" w:cs="Amiri"/>
          <w:color w:val="111111"/>
          <w:sz w:val="28"/>
          <w:sz w:val="28"/>
          <w:szCs w:val="28"/>
          <w:rtl w:val="true"/>
          <w:lang w:bidi="ar-SA"/>
        </w:rPr>
        <w:t>بسمه تعالى، در صورت حاجت دختر تزويج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10267</w:t>
      </w:r>
      <w:r>
        <w:rPr>
          <w:rFonts w:eastAsia="IRNazanin" w:cs="IRNazanin"/>
          <w:color w:val="111111"/>
          <w:sz w:val="28"/>
          <w:szCs w:val="28"/>
          <w:rtl w:val="true"/>
          <w:lang w:bidi="fa-IR"/>
        </w:rPr>
        <w:t xml:space="preserve">]  </w:t>
      </w:r>
      <w:r>
        <w:rPr>
          <w:rFonts w:eastAsia="IRNazanin" w:cs="IRNazanin"/>
          <w:color w:val="111111"/>
          <w:sz w:val="28"/>
          <w:szCs w:val="28"/>
          <w:lang w:bidi="fa-IR"/>
        </w:rPr>
        <w:t>6038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زن و شوهرى طلاق بگيرند، باز هم بايد دختر براى ازدواج از پدرش اجازه بگيرد يا خير؟ در صورتى كه آن پدر را نتوان پيدا كرد بايد چه كرد؟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اجازه پدر در ازدواج دختر باكره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صورت </w:t>
      </w:r>
    </w:p>
    <w:p>
      <w:pPr>
        <w:pStyle w:val="BookText"/>
        <w:rPr/>
      </w:pPr>
      <w:r>
        <w:rPr>
          <w:rFonts w:ascii="IRNazanin" w:hAnsi="IRNazanin" w:eastAsia="IRNazanin"/>
          <w:color w:val="111111"/>
          <w:sz w:val="28"/>
          <w:sz w:val="28"/>
          <w:szCs w:val="28"/>
          <w:rtl w:val="true"/>
          <w:lang w:bidi="fa-IR"/>
        </w:rPr>
        <w:t>نياز دختر به ازدواج اگر پدر غايب است و تحصيل اجازه ممكن نيست اجازه معتبر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10268</w:t>
      </w:r>
      <w:r>
        <w:rPr>
          <w:rFonts w:eastAsia="IRNazanin" w:cs="IRNazanin"/>
          <w:color w:val="111111"/>
          <w:sz w:val="28"/>
          <w:szCs w:val="28"/>
          <w:rtl w:val="true"/>
          <w:lang w:bidi="fa-IR"/>
        </w:rPr>
        <w:t xml:space="preserve">]  </w:t>
      </w:r>
      <w:r>
        <w:rPr>
          <w:rFonts w:eastAsia="IRNazanin" w:cs="IRNazanin"/>
          <w:color w:val="111111"/>
          <w:sz w:val="28"/>
          <w:szCs w:val="28"/>
          <w:lang w:bidi="fa-IR"/>
        </w:rPr>
        <w:t>769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عادة سيّئة في بلادنا أنّ الشابّ يخطب الفتاة من أهلها فيرفض الأهل فتخرج الفتاة مع الشابّ ويتزوّجها بالعقد الدائم ويدخل بها ثمّ بعد مدّة يصالح أهلها فهل يكون النكاح قبل الصلح شرعياً؟</w:t>
      </w:r>
    </w:p>
    <w:p>
      <w:pPr>
        <w:pStyle w:val="BookText"/>
        <w:rPr/>
      </w:pPr>
      <w:r>
        <w:rPr>
          <w:rFonts w:ascii="Amiri" w:hAnsi="Amiri" w:eastAsia="Amiri" w:cs="Amiri"/>
          <w:color w:val="111111"/>
          <w:sz w:val="28"/>
          <w:sz w:val="28"/>
          <w:szCs w:val="28"/>
          <w:rtl w:val="true"/>
          <w:lang w:bidi="ar-SA"/>
        </w:rPr>
        <w:t>بسم الله تعالى، قد مرّ أنّ العقد على الباكر موقوف على إذن أبيها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10269</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يك دختر بخواهد با يك شخص مورد نظر خود كه واقعاً اسلامى است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نمى‌كند چه پاسدار، چه جانباز و چه حزب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مخالفت پدر و مادر روبه‌رو شد، آيا حق ازدواج را ندارد يا دارد؟</w:t>
      </w:r>
    </w:p>
    <w:p>
      <w:pPr>
        <w:pStyle w:val="BookText"/>
        <w:rPr/>
      </w:pPr>
      <w:r>
        <w:rPr>
          <w:rFonts w:ascii="IRNazanin" w:hAnsi="IRNazanin" w:eastAsia="IRNazanin"/>
          <w:color w:val="111111"/>
          <w:sz w:val="28"/>
          <w:sz w:val="28"/>
          <w:szCs w:val="28"/>
          <w:rtl w:val="true"/>
          <w:lang w:bidi="fa-IR"/>
        </w:rPr>
        <w:t>بسمه تعالى، ازدواج دختر باكره موقوف است به اذن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10270</w:t>
      </w:r>
      <w:r>
        <w:rPr>
          <w:rFonts w:eastAsia="IRNazanin" w:cs="IRNazanin"/>
          <w:color w:val="111111"/>
          <w:sz w:val="28"/>
          <w:szCs w:val="28"/>
          <w:rtl w:val="true"/>
          <w:lang w:bidi="fa-IR"/>
        </w:rPr>
        <w:t xml:space="preserve">]  </w:t>
      </w:r>
      <w:r>
        <w:rPr>
          <w:rFonts w:eastAsia="IRNazanin" w:cs="IRNazanin"/>
          <w:color w:val="111111"/>
          <w:sz w:val="28"/>
          <w:szCs w:val="28"/>
          <w:lang w:bidi="fa-IR"/>
        </w:rPr>
        <w:t>5827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متعۀ دختر نابالغ كه رشيده هم نباشد بدون اذن ولىّ او چه صورتى دارد؟ آيا عقد به عمل مى‌آيد؟ و اگر دخول واقع شد، ولى افضاء نشد، آيا حرام ابدى نمى‌شود؟</w:t>
      </w:r>
    </w:p>
    <w:p>
      <w:pPr>
        <w:pStyle w:val="BookText"/>
        <w:rPr/>
      </w:pPr>
      <w:r>
        <w:rPr>
          <w:rFonts w:ascii="IRNazanin" w:hAnsi="IRNazanin" w:eastAsia="IRNazanin"/>
          <w:color w:val="111111"/>
          <w:sz w:val="28"/>
          <w:sz w:val="28"/>
          <w:szCs w:val="28"/>
          <w:rtl w:val="true"/>
          <w:lang w:bidi="fa-IR"/>
        </w:rPr>
        <w:t>بسمه تعالى، عقد باطل است و حرام ابدى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10271</w:t>
      </w:r>
      <w:r>
        <w:rPr>
          <w:rFonts w:eastAsia="IRNazanin" w:cs="IRNazanin"/>
          <w:color w:val="111111"/>
          <w:sz w:val="28"/>
          <w:szCs w:val="28"/>
          <w:rtl w:val="true"/>
          <w:lang w:bidi="fa-IR"/>
        </w:rPr>
        <w:t xml:space="preserve">] </w:t>
      </w:r>
      <w:r>
        <w:rPr>
          <w:rFonts w:eastAsia="IRNazanin" w:cs="IRNazanin"/>
          <w:color w:val="111111"/>
          <w:sz w:val="28"/>
          <w:szCs w:val="28"/>
          <w:lang w:bidi="fa-IR"/>
        </w:rPr>
        <w:t>5735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تبريك به مناسبت پيروزى رزمندگان اسلام در جبهه خرمشهر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كسى به خواستگارى دخترى آمده باشد كه غريب باشد و مسلمان باشد و دختر پسر را خواسته باشد مى‌تواند بدون اجازه پدرش با او ازدواج كند؟ اگر نمى‌شود از شما خواهشمندم كه چند نصيحت به پدر من بكنيد از شما خواهشمندم يك </w:t>
      </w:r>
      <w:bookmarkStart w:id="25" w:name="pg15273_208831"/>
    </w:p>
    <w:p>
      <w:pPr>
        <w:pStyle w:val="BookText"/>
        <w:rPr/>
      </w:pPr>
      <w:bookmarkEnd w:id="25"/>
      <w:r>
        <w:rPr>
          <w:rFonts w:ascii="Amiri" w:hAnsi="Amiri" w:eastAsia="Amiri" w:cs="Amiri"/>
          <w:color w:val="111111"/>
          <w:sz w:val="28"/>
          <w:sz w:val="28"/>
          <w:szCs w:val="28"/>
          <w:rtl w:val="true"/>
          <w:lang w:bidi="ar-SA"/>
        </w:rPr>
        <w:t>روحانى خوب براى ما بفرستيد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را به امام مهدى عجل الله فرجه الشريف قسم مى‌دهم به خواسته‌هاى ما فورى جواب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ازدواج دختر بايد با اجازه پدر دختر باشد و بدون اذن و اجازه او صحيح نيست</w:t>
      </w:r>
      <w:r>
        <w:rPr>
          <w:rFonts w:eastAsia="IRNazanin" w:cs="IRNazanin"/>
          <w:color w:val="111111"/>
          <w:sz w:val="28"/>
          <w:szCs w:val="28"/>
          <w:rtl w:val="true"/>
          <w:lang w:bidi="fa-IR"/>
        </w:rPr>
        <w:t>.</w:t>
      </w:r>
    </w:p>
    <w:p>
      <w:pPr>
        <w:pStyle w:val="Heading4"/>
        <w:numPr>
          <w:ilvl w:val="3"/>
          <w:numId w:val="1"/>
        </w:numPr>
        <w:rPr/>
      </w:pPr>
      <w:bookmarkStart w:id="26" w:name="__RefHeading___Toc4439746_2142443653"/>
      <w:bookmarkStart w:id="27" w:name="_Toc9"/>
      <w:bookmarkEnd w:id="26"/>
      <w:r>
        <w:rPr>
          <w:rtl w:val="true"/>
        </w:rPr>
        <w:t>معتبر نبودن اجازه و اذن ولىّ در ازدواج پسر بالغ رشيد</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10272</w:t>
      </w:r>
      <w:r>
        <w:rPr>
          <w:rFonts w:eastAsia="IRNazanin" w:cs="IRNazanin"/>
          <w:color w:val="111111"/>
          <w:sz w:val="28"/>
          <w:szCs w:val="28"/>
          <w:rtl w:val="true"/>
          <w:lang w:bidi="fa-IR"/>
        </w:rPr>
        <w:t xml:space="preserve">]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خدمت روح خدا، فرزند فاطمه زهرا عليهاالسلام، سلام عليكم</w:t>
      </w:r>
    </w:p>
    <w:p>
      <w:pPr>
        <w:pStyle w:val="BookText"/>
        <w:rPr/>
      </w:pPr>
      <w:r>
        <w:rPr>
          <w:rFonts w:ascii="IRNazanin" w:hAnsi="IRNazanin" w:eastAsia="IRNazanin"/>
          <w:color w:val="111111"/>
          <w:sz w:val="28"/>
          <w:sz w:val="28"/>
          <w:szCs w:val="28"/>
          <w:rtl w:val="true"/>
          <w:lang w:bidi="fa-IR"/>
        </w:rPr>
        <w:t>اين بندۀ ضعيف و حقير، فرزند شما، كه محل خدمتم سپاه پاسداران انقلاب اسلامى است عرض كوچكى در مورد ازدواج خدمت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حدود يك سال و نيم است كه در سپاه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به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 ماه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به پدر و مادرم گفتم؛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جبهه و برگرد؛ رفتم و برگشتم؛ الآن حدود نه ماه است كه به اين‌ها همين مسأله را مى‌گويم و آن‌ها به بهانه‌هاى واهى به عقب مى‌اندازند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خودم خواستم به اين مسأله اقدام كنم و كردم و يك خواهرى را پيدا كرده‌ام كه الحمد لله خواهرى مذهبى مى‌باشد و اميدوار هستم كه وقتى به خانه‌ام آمد با سوادش كنم؛ ولى پدر و مادرم اگر مسأله را بفهمند غوغا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خواهند گفت كه مى‌خواهى يك نفر غريب را بگيرى كه شديداً مخالف اين مسأله هستند؛ زيرا كه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صد در صد از ولايت خودمان بگيرى يا فلان دختر فاميل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خواهند گفت كه دختر فقير مى‌خواهى بگيرى؟ سوم خواهند گفت كه مى‌خواهى دختر بى‌سواد بگيرى؟ زيرا كه اين‌ها دخترى مى‌خواهند همشهرى‌شان </w:t>
      </w:r>
    </w:p>
    <w:p>
      <w:pPr>
        <w:pStyle w:val="BookText"/>
        <w:rPr/>
      </w:pPr>
      <w:r>
        <w:rPr>
          <w:rFonts w:ascii="IRNazanin" w:hAnsi="IRNazanin" w:eastAsia="IRNazanin"/>
          <w:color w:val="111111"/>
          <w:sz w:val="28"/>
          <w:sz w:val="28"/>
          <w:szCs w:val="28"/>
          <w:rtl w:val="true"/>
          <w:lang w:bidi="fa-IR"/>
        </w:rPr>
        <w:t>باشد، پول‌دار باشد، با سواد و نام خانوادۀ دختر بلندآوازه باشد؛ اگر اين بلندآوازه‌گى در زمان طاغوت هم بود اشكالى ندارد برايشان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محضر آن امام بزرگوار مى‌خواهم كه برايم تكليف شرعى اين مسأله را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اين‌ها مى‌توانند در انتخاب همسر براى بنده دخالت و يا مخالفت كنند و يا تأكيد كنند كه فلانى را بايد بگيرى؟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نظر شما با چنين دخترى كه اين مشخصات و مسائل را دارد ازدواجمان شرعى 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اين مسأله، پدر و مادر مخالفت كردند وظيفۀ ما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بودن برادر بزرگ‌تر و خواهر كوچك‌تر كه هر دو مجرد مى‌باشند، اين كار ما درست خواهد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اين‌ها با جبهه رفتن و به سپاه آمدن بنده شديداً مخالف بودند كه بدون اجازۀ اين‌ها اين كار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اگر اين ازدواج از لحاظ شما ايرادى ندارد، از محضر مباركتان تقاضامندم كه وقتى را براى عقدمان مشخص فرماييد تا به ديدار آن چهرۀ نورانى نايل 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اختيار ازدواج در دست خود شما است و پدر و مادر در ازدواج پسر ولايت ندارند؛ ولى تا مى‌توانيد رضايت آن‌ها را تحصيل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10273</w:t>
      </w:r>
      <w:r>
        <w:rPr>
          <w:rFonts w:eastAsia="IRNazanin" w:cs="IRNazanin"/>
          <w:color w:val="111111"/>
          <w:sz w:val="28"/>
          <w:szCs w:val="28"/>
          <w:rtl w:val="true"/>
          <w:lang w:bidi="fa-IR"/>
        </w:rPr>
        <w:t xml:space="preserve">] </w:t>
      </w:r>
      <w:r>
        <w:rPr>
          <w:rFonts w:eastAsia="IRNazanin" w:cs="IRNazanin"/>
          <w:color w:val="111111"/>
          <w:sz w:val="28"/>
          <w:szCs w:val="28"/>
          <w:lang w:bidi="fa-IR"/>
        </w:rPr>
        <w:t>5737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روحى فداه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خدمت آن برادران عزيز، از آن‌جا كه ما بندگان خدا موظف هستيم مشكلاتمان را تحت رهبرى ولى فقيه زمانمان حل كنيم و مطيع فرمان و حكم ولى </w:t>
      </w:r>
    </w:p>
    <w:p>
      <w:pPr>
        <w:pStyle w:val="BookText"/>
        <w:rPr/>
      </w:pPr>
      <w:r>
        <w:rPr>
          <w:rFonts w:ascii="IRNazanin" w:hAnsi="IRNazanin" w:eastAsia="IRNazanin"/>
          <w:color w:val="111111"/>
          <w:sz w:val="28"/>
          <w:sz w:val="28"/>
          <w:szCs w:val="28"/>
          <w:rtl w:val="true"/>
          <w:lang w:bidi="fa-IR"/>
        </w:rPr>
        <w:t xml:space="preserve">فقيه يا نمايندۀ او باشيم، در مشكلى كه دارم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نمايندۀ امام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مى‌كنم كه مسأله‌ام را حل بفرماييد و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خواهشمندم سريع‌تر به آن رسيدگى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هستم حدود يك سال است كه توسط رابطى كه ايشان شهيد شدند با پاسدارى براى ازدواج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صحبت كرديم و به توافق رسيديم، ولى چون خانوادۀ من مذهبى نيستند، خانوادۀ ايشان مخالفت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مخالفت شديد خانوادۀ ايشان را نمى‌دانستم و فكر مى‌كردم مسأله‌مان به ازدواج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بدون اين‌كه پدرم بداند، با ايشان محرم شدم و خود را زن ايشان حساب كردم، البته هنوز دختر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ما به‌هم علاقه‌مند شديم و تقريباً ساعات زيادى را با هم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من هر دو منتظر بوديم و او هم تلاشش را براى رضايت خانواده‌اش كرد كه به خانه‌مان بيايند، ولى آن‌ها راضى نشدند و كاملاً با ازدواج با دخترى كه خانواده‌اش نمازخوان نباشند، مخالفت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ماه‌ها انتظار، كه براى من بسيار سخت مى‌گذشت؛ چون در ميان همسايه‌ها هم مجبور شديم كه بگوييم محرم هستيم و به زودى ازدواج مى‌كنيم، يعنى من كه يك مربى تربيتى هستم، در نظر همسايه‌ها طور ديگرى معرفى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اين مدت من خيلى عذاب كشيدم و در فشارهاى روحى سختى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جوّ خانواده برايم زجردهنده بود و گفته‌اند كه زودتر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اين همه مكافات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آزمايش‌هاى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ناراحتى‌ام را به اين پسر گفتم، ايشان بدون خبر و رضايت من، چون از دست من هم ناراحت شده بودند، رفتند و استخاره كردند و بعد گفتند كه استخاره بد آمده و نمى‌توانند ديگر كارى كنند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هم بسيار پشيمان بودند كه استخاره كرده‌اند و فشارهاى خانوادگى و رفتار من مجبورشان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نمى‌توانم چنين مسأله‌اى را قبول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برايم بسيار سنگين و گران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مرا راهنمايى كنيد و احكام شرعى را بفرماييد و بگوييد آيا رضايت پدر و مادر در ازدواج پسرشان لازم است يا نه؟ </w:t>
      </w:r>
    </w:p>
    <w:p>
      <w:pPr>
        <w:pStyle w:val="BookText"/>
        <w:rPr/>
      </w:pPr>
      <w:r>
        <w:rPr>
          <w:rFonts w:ascii="IRNazanin" w:hAnsi="IRNazanin" w:eastAsia="IRNazanin"/>
          <w:color w:val="111111"/>
          <w:sz w:val="28"/>
          <w:sz w:val="28"/>
          <w:szCs w:val="28"/>
          <w:rtl w:val="true"/>
          <w:lang w:bidi="fa-IR"/>
        </w:rPr>
        <w:t>و مهم‌تر از آن اين‌كه آيا مى‌توانيم خلاف اين استخاره عمل كنيم، يا استخاره، استخارۀ پس از عمل بوده، يعنى ايشان تصميمش را به ازدواج با من گرفته و بعد استخاره كرده است؟ و به اين هم توجه داشته باشيد كه ما به‌هم علاقه‌منديم و براى من مطرح شدن شوهرى ديگر،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ما فقط مسأله خانواده بوده، كه تقصير هيچ‌كدام از ما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عزيزان را محرم اسرارم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را بفرماييد و سعى در مخفى داشتن نامم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شما با خدا و التماس دعا، خداحافظ؛ 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اجازه پدر و مادر در ازدواج پسر شرط نيست، و استخاره الزام نمى‌آورد و به اين استخاره ترتيب اثر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صحت عقد شما اجازۀ پدرتان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10274</w:t>
      </w:r>
      <w:r>
        <w:rPr>
          <w:rFonts w:eastAsia="IRNazanin" w:cs="IRNazanin"/>
          <w:color w:val="111111"/>
          <w:sz w:val="28"/>
          <w:szCs w:val="28"/>
          <w:rtl w:val="true"/>
          <w:lang w:bidi="fa-IR"/>
        </w:rPr>
        <w:t xml:space="preserve">] </w:t>
      </w:r>
      <w:r>
        <w:rPr>
          <w:rFonts w:eastAsia="IRNazanin" w:cs="IRNazanin"/>
          <w:color w:val="111111"/>
          <w:sz w:val="28"/>
          <w:szCs w:val="28"/>
          <w:lang w:bidi="fa-IR"/>
        </w:rPr>
        <w:t>5738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استفتائات حضرت امام خمينى، مدّ ظله الشريف على رؤوس المسلمين، پس از سلام حضور آن برادران گرامى؛ خواهشمند است نظرات خود را كه همانا مطلع نمودن اين‌جانب از دستورات شرع مقدس اسلام مى‌باشد در موارد زير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جوانى هستم متولد سنه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شرايط موجود، تصميم به امر ازدواج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دانشجوى رشته پزشكى و عضو دائم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در اين راه مواجه با مخالفت پدر و مادر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بر خود عزيزتر 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پرهيز از اطالۀ كلام، تنها نظرات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ازاى مخالفت خود بيان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كرده، نظرات شما را در خصوص آن‌ها جويا مى‌گردم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مى‌فرمايند سن فردى كه به بنده معرفى شده است در مقايسه با سن خودم زياد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ايشان ظاهراً متولد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مى‌فرمايند از لحاظ ظاهر مناسب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به اعتراف خودشان، يك بار هم ايشان را نديده‌اند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مى‌دارند كه چون ايشان فرزند يكى از شهداى گران‌قدر انقلاب مى‌باشند؛ لذا از بستگان شخصيت‌هاى جمهورى اسلامى محسوب مى‌گردند، كه مناسب حال ما نمى‌باشند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ديگرشان اين است كه ما بايد خودمان، فردى مناسب براى تو انتخاب نماييم، البته بنده هم حرفى ندارم و ليكن دليلى هم بر عدم تناسب فرد معرفى شده،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بايد عرض كنم كه ملاك‌هاى ايمان، تقوا، حجب و عفت موجود در ايشان، مورد تأييد والدين محترم بنده 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نكتۀ ثانى اين‌كه ايشان را چند تن از دوستان مورد وثوق كامل، به ما معرفى نموده‌اند و همگى به اتفاق، بر متناسب بودن و كفو بودن فرد مورد نظر، نظر مساعد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ما را در موارد فوق الذكر راهنمايى فرماييد، كه به يارى خداوند متعال، همگى بر اساس رضاى او و احكام شرع مقدس تصميم‌گيرى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رضايت پدر و مادر در ازدواج پسر شرعاً معتبر نيست، اگر چه بهتر است رضايت ايشان را تحصيل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10275</w:t>
      </w:r>
      <w:r>
        <w:rPr>
          <w:rFonts w:eastAsia="IRNazanin" w:cs="IRNazanin"/>
          <w:color w:val="111111"/>
          <w:sz w:val="28"/>
          <w:szCs w:val="28"/>
          <w:rtl w:val="true"/>
          <w:lang w:bidi="fa-IR"/>
        </w:rPr>
        <w:t xml:space="preserve">] </w:t>
      </w:r>
      <w:r>
        <w:rPr>
          <w:rFonts w:eastAsia="IRNazanin" w:cs="IRNazanin"/>
          <w:color w:val="111111"/>
          <w:sz w:val="28"/>
          <w:szCs w:val="28"/>
          <w:lang w:bidi="fa-IR"/>
        </w:rPr>
        <w:t>5739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بزرگوارمان آيت الله العظمى امام خمينى، پس از سلام توفيق شما را در كارهايتان از پروردگار بزرگ خواستارم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ساكن شهرستان زاهدان مدّتى است با يك خانواده آشنا و در نتيجه تمايل پيوند با آن خانواده را گرفتم، اما با يك دندگى پدرم مواجه شدم و هرچه به پدرم گفتم تمام حرف‌هايش نه بود، من هم قصد ازدواج فقط با همين دختر را دارم و پدرم </w:t>
      </w:r>
    </w:p>
    <w:p>
      <w:pPr>
        <w:pStyle w:val="BookText"/>
        <w:rPr/>
      </w:pPr>
      <w:r>
        <w:rPr>
          <w:rFonts w:ascii="IRNazanin" w:hAnsi="IRNazanin" w:eastAsia="IRNazanin"/>
          <w:color w:val="111111"/>
          <w:sz w:val="28"/>
          <w:sz w:val="28"/>
          <w:szCs w:val="28"/>
          <w:rtl w:val="true"/>
          <w:lang w:bidi="fa-IR"/>
        </w:rPr>
        <w:t>به هيچ عنوان رضا به اين كار خير نيست، تكليف من از نظر شرعى چيست و چه كار بايد بكنم؟ منى كه تا به حال نخواسته‌ام موجبات ناراحتى پدرم را فراهم كنم و اين يك امر بسيار مهم است و سرسرى نبايد گرفت و حتى كارمان به جايى رسيده كه پدرم آن خانواده را تهديد مى‌نمايد كه مرا رد نمايند و چون من از امام بزرگوار تقليد مى‌كنم موظف هستم از آن‌جناب كسب تكليف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نگهدار همه‌تان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رضايت پدر در ازدواج پسر بالغ عاقل شرط نيست ولى سعى كنيد بدون رضايت پدر اقدام به ازدواج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10276</w:t>
      </w:r>
      <w:r>
        <w:rPr>
          <w:rFonts w:eastAsia="IRNazanin" w:cs="IRNazanin"/>
          <w:color w:val="111111"/>
          <w:sz w:val="28"/>
          <w:szCs w:val="28"/>
          <w:rtl w:val="true"/>
          <w:lang w:bidi="fa-IR"/>
        </w:rPr>
        <w:t xml:space="preserve">] </w:t>
      </w:r>
      <w:r>
        <w:rPr>
          <w:rFonts w:eastAsia="IRNazanin" w:cs="IRNazanin"/>
          <w:color w:val="111111"/>
          <w:sz w:val="28"/>
          <w:szCs w:val="28"/>
          <w:lang w:bidi="fa-IR"/>
        </w:rPr>
        <w:t>5740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دامت بركاته</w:t>
      </w:r>
    </w:p>
    <w:p>
      <w:pPr>
        <w:pStyle w:val="BookText"/>
        <w:rPr/>
      </w:pPr>
      <w:r>
        <w:rPr>
          <w:rFonts w:ascii="IRNazanin" w:hAnsi="IRNazanin" w:eastAsia="IRNazanin"/>
          <w:color w:val="111111"/>
          <w:sz w:val="28"/>
          <w:sz w:val="28"/>
          <w:szCs w:val="28"/>
          <w:rtl w:val="true"/>
          <w:lang w:bidi="fa-IR"/>
        </w:rPr>
        <w:t>جوانى بيست و سه ساله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است كه تصميم به ازدواج گرفته‌ام، اما با اختلاف سليقه‌اى كه بين من و مادرم وجود دارد هنوز نتوانسته‌ام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نفرى را كه تا كنون خودم انتخاب نموده‌ام، با انواع و اقسام ايرادها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قدش كوتاه و يا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كرده است؛ گاهى اوقات مى‌گويد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نمى‌خواهد ازدواج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ملاك‌هاى انتخابم همان ملاك‌هاى مكتب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ايمان،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مادرم ملاكش قيافۀ خوب و سر و زبان خوب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براى هم‌چشمى با قوم و خويش‌ها مى‌خواهد حتماً جشن باشكوهى گرفته شود؛ با توجه به اين‌كه من احساس مى‌كنم كه ازدواج در حال حاضر بر من واجب است و ضمناً درآمدى به آن صورت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من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رضايت مادر در ازدواج معتبر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10277</w:t>
      </w:r>
      <w:r>
        <w:rPr>
          <w:rFonts w:eastAsia="IRNazanin" w:cs="IRNazanin"/>
          <w:color w:val="111111"/>
          <w:sz w:val="28"/>
          <w:szCs w:val="28"/>
          <w:rtl w:val="true"/>
          <w:lang w:bidi="fa-IR"/>
        </w:rPr>
        <w:t xml:space="preserve">]  </w:t>
      </w:r>
      <w:r>
        <w:rPr>
          <w:rFonts w:eastAsia="IRNazanin" w:cs="IRNazanin"/>
          <w:color w:val="111111"/>
          <w:sz w:val="28"/>
          <w:szCs w:val="28"/>
          <w:lang w:bidi="fa-IR"/>
        </w:rPr>
        <w:t>6097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دخالت مادر شوهر در زندگى زناشويى پسر و عروسش چيست؟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حق دخالت ندارد</w:t>
      </w:r>
      <w:r>
        <w:rPr>
          <w:rFonts w:eastAsia="IRNazanin" w:cs="IRNazanin"/>
          <w:color w:val="111111"/>
          <w:sz w:val="28"/>
          <w:szCs w:val="28"/>
          <w:rtl w:val="true"/>
          <w:lang w:bidi="fa-IR"/>
        </w:rPr>
        <w:t xml:space="preserve">. </w:t>
      </w:r>
      <w:bookmarkStart w:id="28" w:name="pg15273_208837"/>
    </w:p>
    <w:p>
      <w:pPr>
        <w:pStyle w:val="Heading4"/>
        <w:numPr>
          <w:ilvl w:val="3"/>
          <w:numId w:val="1"/>
        </w:numPr>
        <w:rPr/>
      </w:pPr>
      <w:bookmarkStart w:id="29" w:name="__RefHeading___Toc4439748_2142443653"/>
      <w:bookmarkStart w:id="30" w:name="_Toc10"/>
      <w:bookmarkEnd w:id="28"/>
      <w:bookmarkEnd w:id="29"/>
      <w:r>
        <w:rPr>
          <w:rtl w:val="true"/>
        </w:rPr>
        <w:t>حكم ازدواج صغير و محرم شدنش در صورت فقدان ولى</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10278</w:t>
      </w:r>
      <w:r>
        <w:rPr>
          <w:rFonts w:eastAsia="IRNazanin" w:cs="IRNazanin"/>
          <w:color w:val="111111"/>
          <w:sz w:val="28"/>
          <w:szCs w:val="28"/>
          <w:rtl w:val="true"/>
          <w:lang w:bidi="fa-IR"/>
        </w:rPr>
        <w:t xml:space="preserve">] </w:t>
      </w:r>
      <w:r>
        <w:rPr>
          <w:rFonts w:eastAsia="IRNazanin" w:cs="IRNazanin"/>
          <w:color w:val="111111"/>
          <w:sz w:val="28"/>
          <w:szCs w:val="28"/>
          <w:lang w:bidi="fa-IR"/>
        </w:rPr>
        <w:t>5741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حضرت امام خمينى دام ظله، سؤال ذيل را يكى از خواهران مسلمان نموده است و چون جواب روشنى نداشتيم از محضر امام تقاضاى جواب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تشخيص دكتر، خانمى از بچه‌دار شدن محروم است و با توافقى كه اين خانم با همسر خود نموده، كودك پسرى را از پرورشگاه مى‌آورند و به تمام اقوام و آشنايان مى‌گويند كه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اين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براى بچه‌دار شدن صيغه نموده و بعد از اين‌كه زنِ صيغه شده بچه‌دار شد، مرد صيغه را فسخ و بچه خود را براى پرورش به خانه خود آورده و تمام اين موضوع را زن و شوهر به خاطر كتمان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ده سال از اين واقعه گذشته است و چون مرد پايه و اصول مذهبى ندارد، برايش مهم نيست، اما همسر ايشان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اقوام خانم و همسرشان به چشم فرزندى به اين كودك نظر داشته و از لحاظ حجاب در حد مقرر شرع مراعات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خود خانم هم مجبور است مانند مادر رفتار داشته باشد و از لحاظ حجاب هم بايد چنين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 كه اين بچه را از پرورشگاه آوردند، زن و شوهر پيمان بسته‌اند كه اين قضيه را تا آخر عمر به كسى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خانم در ناراحتى وجدانى است و اين بچه هم به اندازه‌اى حساس است كه پذيرش گفتن حقيقت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خانم به عنوان فرد مسلمان مسئول مى‌باشد، زيرا تنها خودش نيست، بلكه اقوام هم، مانند فرزند با اين بچه رفتار مى‌كنند به خصوص از لحاظ امور اسلامى و حجاب</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خانم دست يارى به سوى اين هفته نامه دراز نموده است از اين‌رو به حكم وظيفه اسلامى و انسانى خود در تهران با فقها در ميان گذاشته‌ايم، اما جواب‌ها مغاير </w:t>
      </w:r>
    </w:p>
    <w:p>
      <w:pPr>
        <w:pStyle w:val="BookText"/>
        <w:rPr/>
      </w:pPr>
      <w:r>
        <w:rPr>
          <w:rFonts w:ascii="IRNazanin" w:hAnsi="IRNazanin" w:eastAsia="IRNazanin"/>
          <w:color w:val="111111"/>
          <w:sz w:val="28"/>
          <w:sz w:val="28"/>
          <w:szCs w:val="28"/>
          <w:rtl w:val="true"/>
          <w:lang w:bidi="fa-IR"/>
        </w:rPr>
        <w:t>است و نمى‌توان نتيجه‌اى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خانم مادرى دارند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همسرش فوت نموده و تمامى فقها راه را در اين مى‌دانند كه مادر خانم را به صيغه اين پسر ده ساله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نظرها يكى بوده، اما در مورد نحوۀ صيغه نظرها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هم مادر بداند و هم كودك تا صيغه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گفتار خانم امكان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 وكالتى از بچه گرفت، ولى مادر خانم بايد بداند تا صيغه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سوم آن است كه بايد عمل آميزش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انجام گيرد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اين امر با شرايط فوق مشكل و خارج از امكان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مسئلت داريم كه بدين مهم پاسخ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و سلامتى شما را از خداوند منان خواستارم</w:t>
      </w:r>
    </w:p>
    <w:p>
      <w:pPr>
        <w:pStyle w:val="BookText"/>
        <w:rPr/>
      </w:pPr>
      <w:r>
        <w:rPr>
          <w:rFonts w:ascii="IRNazanin" w:hAnsi="IRNazanin" w:eastAsia="IRNazanin"/>
          <w:color w:val="111111"/>
          <w:sz w:val="28"/>
          <w:sz w:val="28"/>
          <w:szCs w:val="28"/>
          <w:rtl w:val="true"/>
          <w:lang w:bidi="fa-IR"/>
        </w:rPr>
        <w:t>بسمه تعالى، صيغه كردن براى پسر ده ساله كه پدر و جد پدرى او معلوم نيست، باطل است و از نظر شرع حكم اولاد ندارد و تا به حد بلوغ نرسيده از جهت حجاب تكليفى نمى‌آورد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10279</w:t>
      </w:r>
      <w:r>
        <w:rPr>
          <w:rFonts w:eastAsia="IRNazanin" w:cs="IRNazanin"/>
          <w:color w:val="111111"/>
          <w:sz w:val="28"/>
          <w:szCs w:val="28"/>
          <w:rtl w:val="true"/>
          <w:lang w:bidi="fa-IR"/>
        </w:rPr>
        <w:t xml:space="preserve">] </w:t>
      </w:r>
      <w:r>
        <w:rPr>
          <w:rFonts w:eastAsia="IRNazanin" w:cs="IRNazanin"/>
          <w:color w:val="111111"/>
          <w:sz w:val="28"/>
          <w:szCs w:val="28"/>
          <w:lang w:bidi="fa-IR"/>
        </w:rPr>
        <w:t>5742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مستدعى است به سؤال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بچه‌اى را به عنوان فرزند قبول مى‌كنند، راه‌هاى محرم شدن به چند صورت است؟ اگر مثلاً بين پسر خوانده و مادر خوانده يا بين دختر خوانده و پدر خوانده، صيغۀ محرميت جارى شود آيا به نزديكان درجه اول نيز، چه سببى و چه نسبى محرم مى‌شوند يا بايد بين تك‌تك آن‌ها صيغه محرميت خوانده شود؟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آيا صيغۀ محرميت در زمان كودكى قابل اجرا است يا حتماً بايد پس از بلوغ خوانده شود؟ در خاتمه ذكر نماييد كه صيغه محرميت چگونه بايد </w:t>
      </w:r>
    </w:p>
    <w:p>
      <w:pPr>
        <w:pStyle w:val="BookText"/>
        <w:rPr/>
      </w:pPr>
      <w:r>
        <w:rPr>
          <w:rFonts w:ascii="Amiri" w:hAnsi="Amiri" w:eastAsia="Amiri" w:cs="Amiri"/>
          <w:color w:val="111111"/>
          <w:sz w:val="28"/>
          <w:sz w:val="28"/>
          <w:szCs w:val="28"/>
          <w:rtl w:val="true"/>
          <w:lang w:bidi="ar-SA"/>
        </w:rPr>
        <w:t>خوانده شود؟ با تشكر از شما</w:t>
      </w:r>
    </w:p>
    <w:p>
      <w:pPr>
        <w:pStyle w:val="BookText"/>
        <w:rPr/>
      </w:pPr>
      <w:r>
        <w:rPr>
          <w:rFonts w:ascii="IRNazanin" w:hAnsi="IRNazanin" w:eastAsia="IRNazanin"/>
          <w:color w:val="111111"/>
          <w:sz w:val="28"/>
          <w:sz w:val="28"/>
          <w:szCs w:val="28"/>
          <w:rtl w:val="true"/>
          <w:lang w:bidi="fa-IR"/>
        </w:rPr>
        <w:t>بسمه تعالى، صيغه محرميت صيغه ازدواج موقت است و مادرخوانده اگر شوهر دارد نمى‌تواند با آن پسر صيغه مذكور را بخواند و در هر صورت، تا پسر و دختر ذكر شده بالغ و رشيد نشده‌اند، بدون اذن ولى شرعى آن‌ها عقد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10280</w:t>
      </w:r>
      <w:r>
        <w:rPr>
          <w:rFonts w:eastAsia="IRNazanin" w:cs="IRNazanin"/>
          <w:color w:val="111111"/>
          <w:sz w:val="28"/>
          <w:szCs w:val="28"/>
          <w:rtl w:val="true"/>
          <w:lang w:bidi="fa-IR"/>
        </w:rPr>
        <w:t xml:space="preserve">] </w:t>
      </w:r>
      <w:r>
        <w:rPr>
          <w:rFonts w:eastAsia="IRNazanin" w:cs="IRNazanin"/>
          <w:color w:val="111111"/>
          <w:sz w:val="28"/>
          <w:szCs w:val="28"/>
          <w:lang w:bidi="fa-IR"/>
        </w:rPr>
        <w:t>5743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امام امت</w:t>
      </w:r>
    </w:p>
    <w:p>
      <w:pPr>
        <w:pStyle w:val="BookText"/>
        <w:rPr/>
      </w:pPr>
      <w:r>
        <w:rPr>
          <w:rFonts w:ascii="Amiri" w:hAnsi="Amiri" w:eastAsia="Amiri" w:cs="Amiri"/>
          <w:color w:val="111111"/>
          <w:sz w:val="28"/>
          <w:sz w:val="28"/>
          <w:szCs w:val="28"/>
          <w:rtl w:val="true"/>
          <w:lang w:bidi="ar-SA"/>
        </w:rPr>
        <w:t>اين‌جانب كارمند بهدارى مشهد مى‌باشم، خواهشمند است در موارد زير از لحاظ شرعى يارى‌ام دهيد</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مدت پنج سال از ازدواجم مى‌گذرد و خداوند متعال نخواسته است بچه‌اى به ما ارزانى دارد، على هذا به اتفاق خانمم تصميم گرفته‌ايم از پرورشگاه كودكى را به فرزندى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من مادرم را در كوچكى از دست داده‌ام و داراى مادر ناتنى مى‌باشم و براى جلوگيرى از اين مسأله كه در آتيه، موقعى كه كودك بزرگ مى‌شود نمى‌خواهم از جانب كسى، به خصوص مادر ناتنى‌ام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حتماً مى‌دانم به او مى‌فهماند بچۀ اصلى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ضربه‌اى ببيند، مى‌خواهيم طورى وانمود كنيم كه همه فكر كنند خانمم حامله شده و بچه، مال خودمان است و همه فكر كنند كه معالجه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مى‌خواهيم دو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پسر و يكى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پرورشگاه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على‌هذا از آن دفتر محترم خواهشمندم مرا راهنمايى كنند كه بدون اين‌كه كسى متوجه شود، چطور دختر و پسر را نسبت به خودم و خانمم محرم كنم؛ به طورى كه اگر قرار است صيغۀ كسى شوند و يا صيغه كنند آن‌ها، بدون اطلاع آن افراد باشد؟ چون اگر يك نفر بداند، احتمال اين‌كه مابقى افراد نيز بدانند بسيار زياد است و اين‌ها همه بدان‌خاطر است كه خودم در موقعى كه فهميدم مادر اصلى من فوت نموده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ضربۀ بسيار شديدى خوردم و متأسفانه چون خدا نخواسته من بچه دار شوم، حالا كه تصميم گرفته‌ايم بچه‌اى را به فرزندى قبول كنيم، مى‌خواهيم حداقل گرفتارى‌ها و ناراحتى‌هايى را كه من تمام عمر گريبان‌گيرم شده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تشكر فراوان و طول عمر براى امام عزيز</w:t>
      </w:r>
    </w:p>
    <w:p>
      <w:pPr>
        <w:pStyle w:val="BookText"/>
        <w:rPr/>
      </w:pPr>
      <w:r>
        <w:rPr>
          <w:rFonts w:ascii="IRNazanin" w:hAnsi="IRNazanin" w:eastAsia="IRNazanin"/>
          <w:color w:val="111111"/>
          <w:sz w:val="28"/>
          <w:sz w:val="28"/>
          <w:szCs w:val="28"/>
          <w:rtl w:val="true"/>
          <w:lang w:bidi="fa-IR"/>
        </w:rPr>
        <w:t>بسمه تعالى، حكم فرزند شما و خانم را پيدا نمى‌كنند و تا صغير هستند، نمى‌توانيد با عقد، نسبت به آنان ايجاد محرميت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10281</w:t>
      </w:r>
      <w:r>
        <w:rPr>
          <w:rFonts w:eastAsia="IRNazanin" w:cs="IRNazanin"/>
          <w:color w:val="111111"/>
          <w:sz w:val="28"/>
          <w:szCs w:val="28"/>
          <w:rtl w:val="true"/>
          <w:lang w:bidi="fa-IR"/>
        </w:rPr>
        <w:t xml:space="preserve">] </w:t>
      </w:r>
      <w:r>
        <w:rPr>
          <w:rFonts w:eastAsia="IRNazanin" w:cs="IRNazanin"/>
          <w:color w:val="111111"/>
          <w:sz w:val="28"/>
          <w:szCs w:val="28"/>
          <w:lang w:bidi="fa-IR"/>
        </w:rPr>
        <w:t>5744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محضر مبارك رهبر كبير انقلاب، آيت الله العظمى امام خمينى، ارواحنا فداه</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خانواده‌هاى بى‌فرزند، دختر يا پسرى را به فرزندى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خانواده‌ها براى محرم شدن با اين فرزندخواندگان درصدد عقد آن‌ها براى كسى كه موجب محرميت شود، برمى‌آيند؛ آيا مجتهد يا وكيل او مى‌تواند براى عقد اين‌گونه بچه‌هاى بدون ولىّ، اِعمال ولايت نمايد؟</w:t>
      </w:r>
    </w:p>
    <w:p>
      <w:pPr>
        <w:pStyle w:val="BookText"/>
        <w:rPr/>
      </w:pPr>
      <w:r>
        <w:rPr>
          <w:rFonts w:ascii="Amiri" w:hAnsi="Amiri" w:eastAsia="Amiri" w:cs="Amiri"/>
          <w:color w:val="111111"/>
          <w:sz w:val="28"/>
          <w:sz w:val="28"/>
          <w:szCs w:val="28"/>
          <w:rtl w:val="true"/>
          <w:lang w:bidi="ar-SA"/>
        </w:rPr>
        <w:t>بسمه تعالى، مى‌توانند اين كار را انجام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رد مظالم را بدون اجازه پرداخته‌اند، اجازۀ بعد از پرداخت كافى است يا بايد مجدداً با اجازه پرداخت نمايند؟</w:t>
      </w:r>
    </w:p>
    <w:p>
      <w:pPr>
        <w:pStyle w:val="BookText"/>
        <w:rPr/>
      </w:pPr>
      <w:r>
        <w:rPr>
          <w:rFonts w:ascii="IRNazanin" w:hAnsi="IRNazanin" w:eastAsia="IRNazanin"/>
          <w:color w:val="111111"/>
          <w:sz w:val="28"/>
          <w:sz w:val="28"/>
          <w:szCs w:val="28"/>
          <w:rtl w:val="true"/>
          <w:lang w:bidi="fa-IR"/>
        </w:rPr>
        <w:t>بسمه تعالى، چنانچه به اين قصد پرداخته‌اند كه بعداً اجازه بگيرند،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رد مظالم اگر پرداخت كننده فقير باشد، مى‌توان به او اجازه داد كه خودش بابت رد مظالم، قبول نمايد و يا بايد حتماً دستگردان نمود؟</w:t>
      </w:r>
    </w:p>
    <w:p>
      <w:pPr>
        <w:pStyle w:val="BookText"/>
        <w:rPr/>
      </w:pPr>
      <w:r>
        <w:rPr>
          <w:rFonts w:ascii="IRNazanin" w:hAnsi="IRNazanin" w:eastAsia="IRNazanin"/>
          <w:color w:val="111111"/>
          <w:sz w:val="28"/>
          <w:sz w:val="28"/>
          <w:szCs w:val="28"/>
          <w:rtl w:val="true"/>
          <w:lang w:bidi="fa-IR"/>
        </w:rPr>
        <w:t>بسمه تعالى، به خود آن شخص نمى‌توان داد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خدايا تا انقلاب مهدى خمينى را نگهدار، خدايا خدايا رزمندگان ما را نصرت و يارى فرما، زيارت كربلا نصيب ما بگردان </w:t>
      </w:r>
      <w:bookmarkStart w:id="31" w:name="pg15273_208841"/>
    </w:p>
    <w:p>
      <w:pPr>
        <w:pStyle w:val="Heading4"/>
        <w:numPr>
          <w:ilvl w:val="3"/>
          <w:numId w:val="1"/>
        </w:numPr>
        <w:rPr/>
      </w:pPr>
      <w:bookmarkStart w:id="32" w:name="__RefHeading___Toc4439750_2142443653"/>
      <w:bookmarkStart w:id="33" w:name="_Toc11"/>
      <w:bookmarkEnd w:id="31"/>
      <w:bookmarkEnd w:id="32"/>
      <w:r>
        <w:rPr>
          <w:rtl w:val="true"/>
        </w:rPr>
        <w:t>عقد فضولى</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10282</w:t>
      </w:r>
      <w:r>
        <w:rPr>
          <w:rFonts w:eastAsia="IRNazanin" w:cs="IRNazanin"/>
          <w:color w:val="111111"/>
          <w:sz w:val="28"/>
          <w:szCs w:val="28"/>
          <w:rtl w:val="true"/>
          <w:lang w:bidi="fa-IR"/>
        </w:rPr>
        <w:t xml:space="preserve">] </w:t>
      </w:r>
      <w:r>
        <w:rPr>
          <w:rFonts w:eastAsia="IRNazanin" w:cs="IRNazanin"/>
          <w:color w:val="111111"/>
          <w:sz w:val="28"/>
          <w:szCs w:val="28"/>
          <w:lang w:bidi="fa-IR"/>
        </w:rPr>
        <w:t>5745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انور حضرت آيت الله العظمى و رهبر عظيم الشأن، حضرت امام خمينى، مدّ ظله العالى، سلام عليكم</w:t>
      </w:r>
    </w:p>
    <w:p>
      <w:pPr>
        <w:pStyle w:val="BookText"/>
        <w:rPr/>
      </w:pPr>
      <w:r>
        <w:rPr>
          <w:rFonts w:ascii="IRNazanin" w:hAnsi="IRNazanin" w:eastAsia="IRNazanin"/>
          <w:color w:val="111111"/>
          <w:sz w:val="28"/>
          <w:sz w:val="28"/>
          <w:szCs w:val="28"/>
          <w:rtl w:val="true"/>
          <w:lang w:bidi="fa-IR"/>
        </w:rPr>
        <w:t xml:space="preserve">اين‌جانب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درآمدم كه چون وى دانشجو بود و از اهالى شيراز نبود و با شرايطى كه براى ما به وجود آورد، فرصت تحقيق كامل از وى و خانواده‌اش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اهالى لنگرود و ساكن قم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نداشتيم و چون مهريه نيز كم و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بود لذا با توجه به فرمايشات جناب آقاى صانعى كه حق طلاق با اجازۀ شوهر، با زن هم مى‌تواند باشد، يك شب قبل از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من و او و مادرم و پدرم و خدا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كردم كه در صورتى به ازدواج حاضرم كه او به من وكالت دهد كه حق طلاق با من هم باشد و او نيز قبول كرد؛ اما در روز عقد، اين شرط را رد كرده بود و چون من در منزل نبودم، از اين موضوع اطلاع پيدا نكردم و عقد صورت گرفت، در حالى‌كه به خدا قسم نمى‌دانستم كه او زير قولش زده و شرط بنده را قبول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شرايط، اين عقد شرعاً صحيح بوده است يا خير؟</w:t>
      </w:r>
    </w:p>
    <w:p>
      <w:pPr>
        <w:pStyle w:val="BookText"/>
        <w:rPr/>
      </w:pPr>
      <w:r>
        <w:rPr>
          <w:rFonts w:ascii="IRNazanin" w:hAnsi="IRNazanin" w:eastAsia="IRNazanin"/>
          <w:color w:val="111111"/>
          <w:sz w:val="28"/>
          <w:sz w:val="28"/>
          <w:szCs w:val="28"/>
          <w:rtl w:val="true"/>
          <w:lang w:bidi="fa-IR"/>
        </w:rPr>
        <w:t>بسمه تعالى، اگر به وكيل خود در عقد، وكالت مطلق داده‌ايد، عقد صحيح است و اگر وكالت داده‌ايد كه شما را با شرط مذكور عقد كند كه اگر بدون شرط عقد كند وكالت به او نداده‌ايد، عقد فضولى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10283</w:t>
      </w:r>
      <w:r>
        <w:rPr>
          <w:rFonts w:eastAsia="IRNazanin" w:cs="IRNazanin"/>
          <w:color w:val="111111"/>
          <w:sz w:val="28"/>
          <w:szCs w:val="28"/>
          <w:rtl w:val="true"/>
          <w:lang w:bidi="fa-IR"/>
        </w:rPr>
        <w:t xml:space="preserve">] </w:t>
      </w:r>
      <w:r>
        <w:rPr>
          <w:rFonts w:eastAsia="IRNazanin" w:cs="IRNazanin"/>
          <w:color w:val="111111"/>
          <w:sz w:val="28"/>
          <w:szCs w:val="28"/>
          <w:lang w:bidi="fa-IR"/>
        </w:rPr>
        <w:t>5746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حضرت آيت الله العظمى امام خمينى، مدّ ظله العالى</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خواهشمند است جواب مسائل ذيل را مرقوم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مردى را وكيل نموده جهت اجراى صيغۀ عقد موقت؛ ولى مرد، صيغۀ عقد دائم را اجرا مى‌كند و به زن هم نمى‌گويد، مگر بعد از مدتى زندگى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عقد، صحيح است يا خير؟</w:t>
      </w:r>
    </w:p>
    <w:p>
      <w:pPr>
        <w:pStyle w:val="BookText"/>
        <w:rPr/>
      </w:pPr>
      <w:r>
        <w:rPr>
          <w:rFonts w:ascii="IRNazanin" w:hAnsi="IRNazanin" w:eastAsia="IRNazanin"/>
          <w:color w:val="111111"/>
          <w:sz w:val="28"/>
          <w:sz w:val="28"/>
          <w:szCs w:val="28"/>
          <w:rtl w:val="true"/>
          <w:lang w:bidi="fa-IR"/>
        </w:rPr>
        <w:t>بسمه تعالى، عقد، فضولى است؛ اگر زن اجازه كند، صحيح و الاّ صحيح نيست و با هم محرم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سفر حج، قبل از شروع مناسك، جنب مى‌شود و غسل را فراموش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اعمال و آمدن به شهر خود، يادش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 شخص چيست؟</w:t>
      </w:r>
    </w:p>
    <w:p>
      <w:pPr>
        <w:pStyle w:val="BookText"/>
        <w:rPr/>
      </w:pPr>
      <w:r>
        <w:rPr>
          <w:rFonts w:ascii="IRNazanin" w:hAnsi="IRNazanin" w:eastAsia="IRNazanin"/>
          <w:color w:val="111111"/>
          <w:sz w:val="28"/>
          <w:sz w:val="28"/>
          <w:szCs w:val="28"/>
          <w:rtl w:val="true"/>
          <w:lang w:bidi="fa-IR"/>
        </w:rPr>
        <w:t>بسمه تعالى، حج، صحيح است؛ ولى بايد براى طواف و نمازهاى عمره و حج و نساء، مراجعت نموده، انجام دهد و در صورت عدم امكان، بايد نايب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منزلى جهت سكونت عالم محل، به‌وسيلۀ مؤمنين خريدارى شده‌است و وقف گرديده وعالم، متدين و عامل به وظايف اسلامى است و منزل مذكور، نياز به تعمير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زكات فطره مى‌توان جهت تعمير آن اقدام نمود يا خير؟ و چنانچه از زكات فطره نشود، از سهم امام عليه‌السلام اجازه مى‌فرمايند يا خير؟</w:t>
      </w:r>
    </w:p>
    <w:p>
      <w:pPr>
        <w:pStyle w:val="BookText"/>
        <w:rPr/>
      </w:pPr>
      <w:r>
        <w:rPr>
          <w:rFonts w:ascii="Amiri" w:hAnsi="Amiri" w:eastAsia="Amiri" w:cs="Amiri"/>
          <w:color w:val="111111"/>
          <w:sz w:val="28"/>
          <w:sz w:val="28"/>
          <w:szCs w:val="28"/>
          <w:rtl w:val="true"/>
          <w:lang w:bidi="ar-SA"/>
        </w:rPr>
        <w:t>بسمه تعالى، در صورتى كه عالم محل، تمكن از تعمير خانه ندارد، زكوات فطره را به او بدهند تا صرف تعمير خانه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10284</w:t>
      </w:r>
      <w:r>
        <w:rPr>
          <w:rFonts w:eastAsia="IRNazanin" w:cs="IRNazanin"/>
          <w:color w:val="111111"/>
          <w:sz w:val="28"/>
          <w:szCs w:val="28"/>
          <w:rtl w:val="true"/>
          <w:lang w:bidi="fa-IR"/>
        </w:rPr>
        <w:t xml:space="preserve">] </w:t>
      </w:r>
      <w:r>
        <w:rPr>
          <w:rFonts w:eastAsia="IRNazanin" w:cs="IRNazanin"/>
          <w:color w:val="111111"/>
          <w:sz w:val="28"/>
          <w:szCs w:val="28"/>
          <w:lang w:bidi="fa-IR"/>
        </w:rPr>
        <w:t>5747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سلام عليكم</w:t>
      </w:r>
    </w:p>
    <w:p>
      <w:pPr>
        <w:pStyle w:val="BookText"/>
        <w:rPr/>
      </w:pPr>
      <w:r>
        <w:rPr>
          <w:rFonts w:ascii="IRNazanin" w:hAnsi="IRNazanin" w:eastAsia="IRNazanin"/>
          <w:color w:val="111111"/>
          <w:sz w:val="28"/>
          <w:sz w:val="28"/>
          <w:szCs w:val="28"/>
          <w:rtl w:val="true"/>
          <w:lang w:bidi="fa-IR"/>
        </w:rPr>
        <w:t>رهبر بزرگ انقلاب اسلامى خواهشمند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در جبهه باشد و همسرش دخترش را بدون اجازه او شوهر بدهد، در صورتى كه شوهر دختر فاسد باشد، آيا پدر حق به‌هم زدن عقد را دارد يا خير؟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عقد دختر باكره منوط به اجازۀ پدر است و مادر در اين‌باره ولايت ندارد و اگر پدر اجازه نكند، دختر نبايد خود را تسليم شوهرش كند و تمكين نمايد، و احوط آن است كه با طلاق از هم جدا شوند و آنچه ذكر شد، در موردى است كه شوهر كفو باشد و اگر از او جدا شود، خوف دارد همسر مناسب پيدا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10285</w:t>
      </w:r>
      <w:r>
        <w:rPr>
          <w:rFonts w:eastAsia="IRNazanin" w:cs="IRNazanin"/>
          <w:color w:val="111111"/>
          <w:sz w:val="28"/>
          <w:szCs w:val="28"/>
          <w:rtl w:val="true"/>
          <w:lang w:bidi="fa-IR"/>
        </w:rPr>
        <w:t xml:space="preserve">] </w:t>
      </w:r>
      <w:r>
        <w:rPr>
          <w:rFonts w:eastAsia="IRNazanin" w:cs="IRNazanin"/>
          <w:color w:val="111111"/>
          <w:sz w:val="28"/>
          <w:szCs w:val="28"/>
          <w:lang w:bidi="fa-IR"/>
        </w:rPr>
        <w:t>5748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صورتى كه ولىّ دختر بالغۀ رشيده، راضى به اصل ازدواج دخترش با شخصى باشد، لكن نسبت به خصوصيات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مقدار مهر و يا كيفيت جشن و تعيين زمان عقد و زمان عروسى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دختر با پسر توافق نموده‌اند مخالفت مى‌كند و به نحوۀ توافق آن‌ها رضايت نمى‌دهد، آيا اگر بدون رضايت و اذن ولىّ شرعى نسبت به خصوصيات مذكوره، عقد بين آن‌ها واقع شود، صحيح و قابل ترتيب اثر است يا نه؟</w:t>
      </w:r>
    </w:p>
    <w:p>
      <w:pPr>
        <w:pStyle w:val="BookText"/>
        <w:rPr/>
      </w:pPr>
      <w:r>
        <w:rPr>
          <w:rFonts w:ascii="IRNazanin" w:hAnsi="IRNazanin" w:eastAsia="IRNazanin"/>
          <w:color w:val="111111"/>
          <w:sz w:val="28"/>
          <w:sz w:val="28"/>
          <w:szCs w:val="28"/>
          <w:rtl w:val="true"/>
          <w:lang w:bidi="fa-IR"/>
        </w:rPr>
        <w:t>بسمه تعالى، با فرض راضى نبودن پدر نسبت به خصوصيات مورد توافق پسر و دختر، اگر باز به اصل ازدواج آن‌ها راضى است، عقد صحيح است؛ وگرنه صحت عقد، موقوف به اجازۀ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10286</w:t>
      </w:r>
      <w:r>
        <w:rPr>
          <w:rFonts w:eastAsia="IRNazanin" w:cs="IRNazanin"/>
          <w:color w:val="111111"/>
          <w:sz w:val="28"/>
          <w:szCs w:val="28"/>
          <w:rtl w:val="true"/>
          <w:lang w:bidi="fa-IR"/>
        </w:rPr>
        <w:t xml:space="preserve">] </w:t>
      </w:r>
      <w:r>
        <w:rPr>
          <w:rFonts w:eastAsia="IRNazanin" w:cs="IRNazanin"/>
          <w:color w:val="111111"/>
          <w:sz w:val="28"/>
          <w:szCs w:val="28"/>
          <w:lang w:bidi="fa-IR"/>
        </w:rPr>
        <w:t>5749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باكره‌اى هنگام اجراى صيغه عقد دائم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جارى شده اما بعد معلوم شده است اظهار زوجه دروغ است، ولىّ دارد؛ آيا اين عقد چه صورت دارد، صحيح است يا خير؟</w:t>
      </w:r>
    </w:p>
    <w:p>
      <w:pPr>
        <w:pStyle w:val="BookText"/>
        <w:rPr/>
      </w:pPr>
      <w:r>
        <w:rPr>
          <w:rFonts w:ascii="IRNazanin" w:hAnsi="IRNazanin" w:eastAsia="IRNazanin"/>
          <w:color w:val="111111"/>
          <w:sz w:val="28"/>
          <w:sz w:val="28"/>
          <w:szCs w:val="28"/>
          <w:rtl w:val="true"/>
          <w:lang w:bidi="fa-IR"/>
        </w:rPr>
        <w:t>بسمه تعالى، صحت عقد موقوف است به اجازۀ پدر يا جد پدرى 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شده در عقد دائم و يا منقطع غير از زوجين و حضور آن‌ها شاهد ديگر لازم است يا خير؟</w:t>
      </w:r>
    </w:p>
    <w:p>
      <w:pPr>
        <w:pStyle w:val="BookText"/>
        <w:rPr/>
      </w:pPr>
      <w:r>
        <w:rPr>
          <w:rFonts w:ascii="IRNazanin" w:hAnsi="IRNazanin" w:eastAsia="IRNazanin"/>
          <w:color w:val="111111"/>
          <w:sz w:val="28"/>
          <w:sz w:val="28"/>
          <w:szCs w:val="28"/>
          <w:rtl w:val="true"/>
          <w:lang w:bidi="fa-IR"/>
        </w:rPr>
        <w:t>بسمه تعالى، شاهد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10287</w:t>
      </w:r>
      <w:r>
        <w:rPr>
          <w:rFonts w:eastAsia="IRNazanin" w:cs="IRNazanin"/>
          <w:color w:val="111111"/>
          <w:sz w:val="28"/>
          <w:szCs w:val="28"/>
          <w:rtl w:val="true"/>
          <w:lang w:bidi="fa-IR"/>
        </w:rPr>
        <w:t xml:space="preserve">] </w:t>
      </w:r>
      <w:r>
        <w:rPr>
          <w:rFonts w:eastAsia="IRNazanin" w:cs="IRNazanin"/>
          <w:color w:val="111111"/>
          <w:sz w:val="28"/>
          <w:szCs w:val="28"/>
          <w:lang w:bidi="fa-IR"/>
        </w:rPr>
        <w:t>5750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مبارك حضرت آيت الله العظمى، امام خمينى، دام ظله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خواستم مسأله شرعيه‌اى را سؤال نمايم، كه اگر دخترى بالغه و رشيده و باكره، مقلد كسى باشد كه ازدواج بالغۀ رشيدۀ باكره را، بدون اذن پدرش </w:t>
      </w:r>
    </w:p>
    <w:p>
      <w:pPr>
        <w:pStyle w:val="BookText"/>
        <w:rPr/>
      </w:pPr>
      <w:r>
        <w:rPr>
          <w:rFonts w:ascii="IRNazanin" w:hAnsi="IRNazanin" w:eastAsia="IRNazanin"/>
          <w:color w:val="111111"/>
          <w:sz w:val="28"/>
          <w:sz w:val="28"/>
          <w:szCs w:val="28"/>
          <w:rtl w:val="true"/>
          <w:lang w:bidi="fa-IR"/>
        </w:rPr>
        <w:t>تجويز مى‌نمايد و پسرى هم كه بالغ است، مقلد مجتهدى است كه مى‌گويد در نكاح اذن پدر زوجه، شرط در صحت نكاح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ازدواج نمايند و پدر دختر هم راضى به اين ازدواج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ازدواج در صورتى كه از روى نسيان باشد يا عمداً و يا جهلاً باشد، چيست؟ و حكم آن را، هم در حالى كه قبل از دخول باشد و هم اگر بعد از دخول باشد، بيان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پسر نمى‌تواند ترتيب آثار ازدواج صحيح بر اين تزويج دهد مگر در صورتى كه پدر دختر عقد آنان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دخول شده باشد بعيد نيست كه بتوانند مجدداً بدون اذن پدر ازدواج نمايند هرچند احتياط نبايد ترك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10288</w:t>
      </w:r>
      <w:r>
        <w:rPr>
          <w:rFonts w:eastAsia="IRNazanin" w:cs="IRNazanin"/>
          <w:color w:val="111111"/>
          <w:sz w:val="28"/>
          <w:szCs w:val="28"/>
          <w:rtl w:val="true"/>
          <w:lang w:bidi="fa-IR"/>
        </w:rPr>
        <w:t xml:space="preserve">] </w:t>
      </w:r>
      <w:r>
        <w:rPr>
          <w:rFonts w:eastAsia="IRNazanin" w:cs="IRNazanin"/>
          <w:color w:val="111111"/>
          <w:sz w:val="28"/>
          <w:szCs w:val="28"/>
          <w:lang w:bidi="fa-IR"/>
        </w:rPr>
        <w:t>5751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دام ظله العالى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دختر بكر را كه باكرۀ رشيده مى‌باشد بدون اذن پدرش عقد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عقد تكليف اين زن و مرد چه مى‌باشد؟ جواب مرحمت بفرماييد، محل ابتلا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ازدواج دختر باكره موكول به اجازۀ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و پا كه از مقتولى مانده و غسل دادن ممكن نيست، آيا تيمم لازم است؟ و بر فرض لزوم، كيفيت آن چگونه است؟</w:t>
      </w:r>
    </w:p>
    <w:p>
      <w:pPr>
        <w:pStyle w:val="BookText"/>
        <w:rPr/>
      </w:pPr>
      <w:r>
        <w:rPr>
          <w:rFonts w:ascii="Amiri" w:hAnsi="Amiri" w:eastAsia="Amiri" w:cs="Amiri"/>
          <w:color w:val="111111"/>
          <w:sz w:val="28"/>
          <w:sz w:val="28"/>
          <w:szCs w:val="28"/>
          <w:rtl w:val="true"/>
          <w:lang w:bidi="ar-SA"/>
        </w:rPr>
        <w:t>بسمه تعالى، نسبت به دست جدا شده از مقتول مسلمان، احوط استحبابى تيمم دادن است و در كيفيت آن احوط آن است كه زنده به دست خودش آن را تيمم دهد و با دست جدا شده هم در صورت امكان تيمم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10289</w:t>
      </w:r>
      <w:r>
        <w:rPr>
          <w:rFonts w:eastAsia="IRNazanin" w:cs="IRNazanin"/>
          <w:color w:val="111111"/>
          <w:sz w:val="28"/>
          <w:szCs w:val="28"/>
          <w:rtl w:val="true"/>
          <w:lang w:bidi="fa-IR"/>
        </w:rPr>
        <w:t xml:space="preserve">] </w:t>
      </w:r>
      <w:r>
        <w:rPr>
          <w:rFonts w:eastAsia="IRNazanin" w:cs="IRNazanin"/>
          <w:color w:val="111111"/>
          <w:sz w:val="28"/>
          <w:szCs w:val="28"/>
          <w:lang w:bidi="fa-IR"/>
        </w:rPr>
        <w:t>5752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محترم امام بزرگوار و رهبر كبير انقلاب در قم با درود فراوان به رهبر كبير انقلاب و دعا به جان امام عزيز، محترماً به عرض مى‌رساند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از نظر اسلامى و فتواى امام، كسى كه براى يكى از اقارب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برادر يا خواهر يا فرزندانشان و همچنين عمو و عمه و دايى و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صيغۀ عقد بنمايد اشكال دارد و يا محكوم به صحت است؟ متمنى است جواب مسأله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وكالت از آن‌ها براى آن‌ها عقد اجرا كرده صحيح است و الاّ فضولى و موقوف به اجازۀ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10290</w:t>
      </w:r>
      <w:r>
        <w:rPr>
          <w:rFonts w:eastAsia="IRNazanin" w:cs="IRNazanin"/>
          <w:color w:val="111111"/>
          <w:sz w:val="28"/>
          <w:szCs w:val="28"/>
          <w:rtl w:val="true"/>
          <w:lang w:bidi="fa-IR"/>
        </w:rPr>
        <w:t xml:space="preserve">] </w:t>
      </w:r>
      <w:r>
        <w:rPr>
          <w:rFonts w:eastAsia="IRNazanin" w:cs="IRNazanin"/>
          <w:color w:val="111111"/>
          <w:sz w:val="28"/>
          <w:szCs w:val="28"/>
          <w:lang w:bidi="fa-IR"/>
        </w:rPr>
        <w:t>5753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بنتٌ باكرةٌ اُكرهت على القبول في عقد النكاح بالإغراء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العقد بمحضر جملة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البنت لازالت غير راضية بالزوج، فهل يبقى العقد صحيحاً؟ وكذلك المهر الحاضر الذي كتب بالعقد بأنّه سلّم إلى أهلها، لم يستلم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على العاقد في حالة بطلان العقد أن يسلم نصف المهر أم على المصالحة؟ وإن كان العاقد قد أعطى بعض الهدايا إلى ذويها، هل تُعطى له إذا طالب بها؟ والسلام</w:t>
      </w:r>
    </w:p>
    <w:p>
      <w:pPr>
        <w:pStyle w:val="BookText"/>
        <w:rPr/>
      </w:pPr>
      <w:r>
        <w:rPr>
          <w:rFonts w:ascii="Amiri" w:hAnsi="Amiri" w:eastAsia="Amiri" w:cs="Amiri"/>
          <w:color w:val="111111"/>
          <w:sz w:val="28"/>
          <w:sz w:val="28"/>
          <w:szCs w:val="28"/>
          <w:rtl w:val="true"/>
          <w:lang w:bidi="ar-SA"/>
        </w:rPr>
        <w:t>بسم الله الرحمن الرحيم، إن اُجري العقد عليها بمباشرة أبيها أو جدّها أو بالوكالة من أحدهما وكان الزوج في نظر وليّها كفواً لها، فالعقد صحيح وليس لها الخيار فيه، وإلاّ فالعقد في مفروض السؤال فضولي، موقوف على إجازتها ولا عبرة بكتابة استلام المهر، بل على فرض صحّة العقد، يجب على الزوج تسليم المهر إليها، وعلى فرض بطلان العقد، لا موضوع للمهر، وفي الهدايا يكون لمهديها الرجوع فيها، ما دامت باقية بعينها، بشرط أن لا تكون قرابة بين المهدي والمهدى له وإلاّ فليس له الرجوع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10291</w:t>
      </w:r>
      <w:r>
        <w:rPr>
          <w:rFonts w:eastAsia="IRNazanin" w:cs="IRNazanin"/>
          <w:color w:val="111111"/>
          <w:sz w:val="28"/>
          <w:szCs w:val="28"/>
          <w:rtl w:val="true"/>
          <w:lang w:bidi="fa-IR"/>
        </w:rPr>
        <w:t xml:space="preserve">] </w:t>
      </w:r>
      <w:r>
        <w:rPr>
          <w:rFonts w:eastAsia="IRNazanin" w:cs="IRNazanin"/>
          <w:color w:val="111111"/>
          <w:sz w:val="28"/>
          <w:szCs w:val="28"/>
          <w:lang w:bidi="fa-IR"/>
        </w:rPr>
        <w:t>5754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مردى با دختر باكره‌اى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اذن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از او اولاد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اولاد آوردن، پدر دختر آن عقد را اجازه دهد در حليت كافى است يا خير و </w:t>
      </w:r>
    </w:p>
    <w:p>
      <w:pPr>
        <w:pStyle w:val="BookText"/>
        <w:rPr/>
      </w:pPr>
      <w:r>
        <w:rPr>
          <w:rFonts w:ascii="IRNazanin" w:hAnsi="IRNazanin" w:eastAsia="IRNazanin"/>
          <w:color w:val="111111"/>
          <w:sz w:val="28"/>
          <w:sz w:val="28"/>
          <w:szCs w:val="28"/>
          <w:rtl w:val="true"/>
          <w:lang w:bidi="fa-IR"/>
        </w:rPr>
        <w:t>آيا فرق است بين اولاد آوردن و قبل از پيدا شدن حمل يا خير؟</w:t>
      </w:r>
    </w:p>
    <w:p>
      <w:pPr>
        <w:pStyle w:val="BookText"/>
        <w:rPr/>
      </w:pPr>
      <w:r>
        <w:rPr>
          <w:rFonts w:ascii="IRNazanin" w:hAnsi="IRNazanin" w:eastAsia="IRNazanin"/>
          <w:color w:val="111111"/>
          <w:sz w:val="28"/>
          <w:sz w:val="28"/>
          <w:szCs w:val="28"/>
          <w:rtl w:val="true"/>
          <w:lang w:bidi="fa-IR"/>
        </w:rPr>
        <w:t>بسمه تعالى، با اجازه پدر، صحيح مى‌شود و فرقى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10292</w:t>
      </w:r>
      <w:r>
        <w:rPr>
          <w:rFonts w:eastAsia="IRNazanin" w:cs="IRNazanin"/>
          <w:color w:val="111111"/>
          <w:sz w:val="28"/>
          <w:szCs w:val="28"/>
          <w:rtl w:val="true"/>
          <w:lang w:bidi="fa-IR"/>
        </w:rPr>
        <w:t xml:space="preserve">] </w:t>
      </w:r>
      <w:r>
        <w:rPr>
          <w:rFonts w:eastAsia="IRNazanin" w:cs="IRNazanin"/>
          <w:color w:val="111111"/>
          <w:sz w:val="28"/>
          <w:szCs w:val="28"/>
          <w:lang w:bidi="fa-IR"/>
        </w:rPr>
        <w:t>5755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امام خمينى</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و پسرى عقد دائم را خودشان با قرائت صحيح از روى رسالۀ امام خمينى خوانده‌اند و بر اساس همين عقدى كه جارى نموده‌اند مدت‌ها با يكديگر هم‌بستر و هم‌آغوش شده و روابط محرمانۀ زناشويانه داشته‌اند، ولى پسر براى حفظ بكارت دختر جهت عروسى كه در جامعه معمول است، از دخول خوددارى كرده است؛ اما با هم هم‌خوابى بسيار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ماه يك روز دختر مى‌خواسته به جايى برود، چون پسر با رفتن دختر بدان‌جا موافق نبوده است، با استناد به رسالۀ امام مبنى بر اين‌كه خروج زن از منزل بدون اجازۀ شوهر صحيح نيست، از دختر مى‌خواهد كه بدان‌جا نرود، ولى دختر با اظهار اين‌كه بعضى از احكام را قبول ندارد، از منزل خارج و به جايى كه مى‌خواسته مى‌رود؛ و به دلايلى از قبيل پيشنهاد پسر مبنى بر اين‌كه در منزل، آقايان در اتاقى جدا و خانم‌ها در اتاقى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ميهمانى‌ها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بنشينند تا موازين شرعى بين افراد نامحرم رعايت شود، اين مسائل به اطرافيان و فاميل‌هاى خانوادۀ دختر خوش نمى‌آيد و به مرور زمان كار به جايى مى‌كشد كه يك روز دختر به دادگاه مراجعه مى‌كند و اظهار مى‌دارد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 را براى اين خواندم كه به زوج محرم بشوم و با زوج به عقد دائم شرعى با مهريۀ يك صد و پنجاه هزار تومان زن و شوهر شده‌ايم؛ ولى حالا چون زوج حاضر به طلاق نيست، در صورتى به او تمكين مى‌نمايم كه همۀ مهريه و نفقۀ ايام گذشتۀ مرا نقداً فى المجلس بپردازد؛ و پسر مى‌پذيرد كه مهريه و نفقۀ ايام گذشتۀ او را فى المجلس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يك ماه كه از اين قضيه مى‌گذرد، دوباره دختر با راهنمايى و ديكتۀ ديگران كه او را عليه زوج </w:t>
      </w:r>
    </w:p>
    <w:p>
      <w:pPr>
        <w:pStyle w:val="BookText"/>
        <w:rPr/>
      </w:pPr>
      <w:r>
        <w:rPr>
          <w:rFonts w:ascii="IRNazanin" w:hAnsi="IRNazanin" w:eastAsia="IRNazanin"/>
          <w:color w:val="111111"/>
          <w:sz w:val="28"/>
          <w:sz w:val="28"/>
          <w:szCs w:val="28"/>
          <w:rtl w:val="true"/>
          <w:lang w:bidi="fa-IR"/>
        </w:rPr>
        <w:t>تحريك مى‌نمودند، به دادگاه مراجعه مى‌نمايد و اظهار مى‌دارد كه چون هنگام جارى نمودن عقد، قصد انشا و معناى كلمات را نمى‌دانستم، لذا عقد باطل است و خود را زن او نمى‌دانم و تقاضاى اعلام بطلان عقد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عقد را مى‌توان باطل اعلام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تقاضاى مهر و نفقه، يك بار هم از دادگاه مجدداً تقاضا نموده است كه چون از نظر نفقه در مضيقه هستم، خواهش مى‌كنم هرچه زودتر شوهرم را براى دريافت نفقه، به دادگاه جلب نماييد و نفقه مرا از وى دريافت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بدهيد؛ و پيرو همين موضوع، پسر مبلغ نفقۀ مربوطه را به دادگاه تحويل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دختر هنوز در منزل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حضرت امام خمينى تقاضا مى‌شود نظر و فتواى حضرتشان را به اين‌جانب ابلاغ فرمايند كه حكم در مورد مسأله فوق چيست؟ آيا عقد صحيح است؟ و يا مى‌شود آن را باطل اعلام نمود؟</w:t>
      </w:r>
    </w:p>
    <w:p>
      <w:pPr>
        <w:pStyle w:val="BookText"/>
        <w:rPr/>
      </w:pPr>
      <w:r>
        <w:rPr>
          <w:rFonts w:ascii="IRNazanin" w:hAnsi="IRNazanin" w:eastAsia="IRNazanin"/>
          <w:color w:val="111111"/>
          <w:sz w:val="28"/>
          <w:sz w:val="28"/>
          <w:szCs w:val="28"/>
          <w:rtl w:val="true"/>
          <w:lang w:bidi="fa-IR"/>
        </w:rPr>
        <w:t xml:space="preserve">ضمناً چون خانوادۀ دختر هم، آن‌ها را زن و شوهر مى‌دانستند و به يكديگر محرمشان مى‌دانستند، بر همين اساس قبل از بروز اختلاف، يك روز مادر دختر يعنى همسر پدر دختر، در حضور دخترش اقدام به بوسيدن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آن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و اين هم عملى بر اساس يك عقد صحيح بوده است كه مادر دختر انجام داده بوده است و حالا بعد از چندين ماه يكباره تازه مسلمان شده‌اند و همان عقد را باطل مى‌دانند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جهانى اسلام، منتظر جواب از امام خمينى</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سؤال، اگر با اذن پدر عقد واقع شده يا بعد از عقد اجازه داده، عقد صحيح است و بايد رعايت حقوق زوجيت را بنمايند و زن در صورت نشوز حق نفقه ندارد</w:t>
      </w:r>
      <w:r>
        <w:rPr>
          <w:rFonts w:eastAsia="IRNazanin" w:cs="IRNazanin"/>
          <w:color w:val="111111"/>
          <w:sz w:val="28"/>
          <w:szCs w:val="28"/>
          <w:rtl w:val="true"/>
          <w:lang w:bidi="fa-IR"/>
        </w:rPr>
        <w:t xml:space="preserve">. </w:t>
      </w:r>
      <w:bookmarkStart w:id="34" w:name="pg15273_208848"/>
    </w:p>
    <w:p>
      <w:pPr>
        <w:pStyle w:val="Heading3"/>
        <w:numPr>
          <w:ilvl w:val="2"/>
          <w:numId w:val="1"/>
        </w:numPr>
        <w:rPr/>
      </w:pPr>
      <w:bookmarkStart w:id="35" w:name="__RefHeading___Toc4439752_2142443653"/>
      <w:bookmarkStart w:id="36" w:name="_Toc12"/>
      <w:bookmarkEnd w:id="34"/>
      <w:bookmarkEnd w:id="35"/>
      <w:r>
        <w:rPr>
          <w:rtl w:val="true"/>
        </w:rPr>
        <w:t>اسباب تحريم</w:t>
      </w:r>
      <w:bookmarkEnd w:id="36"/>
    </w:p>
    <w:p>
      <w:pPr>
        <w:pStyle w:val="Heading4"/>
        <w:numPr>
          <w:ilvl w:val="3"/>
          <w:numId w:val="1"/>
        </w:numPr>
        <w:rPr/>
      </w:pPr>
      <w:bookmarkStart w:id="37" w:name="__RefHeading___Toc4439754_2142443653"/>
      <w:bookmarkStart w:id="38" w:name="_Toc13"/>
      <w:bookmarkEnd w:id="37"/>
      <w:r>
        <w:rPr/>
        <w:t>1</w:t>
      </w:r>
      <w:r>
        <w:rPr>
          <w:rtl w:val="true"/>
        </w:rPr>
        <w:t xml:space="preserve"> - </w:t>
      </w:r>
      <w:r>
        <w:rPr>
          <w:rtl w:val="true"/>
        </w:rPr>
        <w:t>نسب</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10293</w:t>
      </w:r>
      <w:r>
        <w:rPr>
          <w:rFonts w:eastAsia="IRNazanin" w:cs="IRNazanin"/>
          <w:color w:val="111111"/>
          <w:sz w:val="28"/>
          <w:szCs w:val="28"/>
          <w:rtl w:val="true"/>
          <w:lang w:bidi="fa-IR"/>
        </w:rPr>
        <w:t xml:space="preserve">] </w:t>
      </w:r>
      <w:r>
        <w:rPr>
          <w:rFonts w:eastAsia="IRNazanin" w:cs="IRNazanin"/>
          <w:color w:val="111111"/>
          <w:sz w:val="28"/>
          <w:szCs w:val="28"/>
          <w:lang w:bidi="fa-IR"/>
        </w:rPr>
        <w:t>5756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با سعادت قائد اعظم، زعيم عالى‌قدر امام امت،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برادرى كه دو عيال و چند اولاد اناث داشته عيال دوم وضع حمل و دختر به دنيا آمده پدر و مادر مى‌خواهند نوزاد را در سر راه گذارند برادر او كه داراى يك پسر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دختر برادر را قبول مى‌نمايد شناسنامه به نام خود و عيالش به دختر گرفته و او را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بزرگ و به تحصيل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برادر كه دختر را مى‌خواست به سر راه بگذارد او را مطالبه مى‌نمايد آيا شرعاً دختر به عمو كه شناسنامه براى او گرفته نامحرم است و اگر پدرش دختر را بگيرد مخارج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دختر به عهده چه كسى است؟</w:t>
      </w:r>
    </w:p>
    <w:p>
      <w:pPr>
        <w:pStyle w:val="BookText"/>
        <w:rPr/>
      </w:pPr>
      <w:r>
        <w:rPr>
          <w:rFonts w:ascii="IRNazanin" w:hAnsi="IRNazanin" w:eastAsia="IRNazanin"/>
          <w:color w:val="111111"/>
          <w:sz w:val="28"/>
          <w:sz w:val="28"/>
          <w:szCs w:val="28"/>
          <w:rtl w:val="true"/>
          <w:lang w:bidi="fa-IR"/>
        </w:rPr>
        <w:t>دختر كه در مدارس با شناسنامه‌اى كه عمو گرفته سابقه تحصيل دارد در صورت ابطال شناسنامه سرنوشت تحصيلى او چه خواهد شد و دختر كه شرعاً به حد بلوغ رسيده اظهار مى‌نمايد كه من حاضر نيستم به خانه پدرم كه اكنون مرا فرزند مى‌خواند بروم و اگر جبراً ببرند خودكشى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تكليف عمو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كشيده و خرج كرده و بزرگ نموده چيست؟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دختر بر عموى خود محرم است ولى شرعاً فرزند او محسوب نمى‌شود و پدر نمى‌تواند دختر بالغه عاقله را الزام به بازگشت نزد خودش نمايد و هر گاه دختر از نزد عمو خارج شود كسى ضامن مخارج گذشته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10294</w:t>
      </w:r>
      <w:r>
        <w:rPr>
          <w:rFonts w:eastAsia="IRNazanin" w:cs="IRNazanin"/>
          <w:color w:val="111111"/>
          <w:sz w:val="28"/>
          <w:szCs w:val="28"/>
          <w:rtl w:val="true"/>
          <w:lang w:bidi="fa-IR"/>
        </w:rPr>
        <w:t xml:space="preserve">] </w:t>
      </w:r>
      <w:r>
        <w:rPr>
          <w:rFonts w:eastAsia="IRNazanin" w:cs="IRNazanin"/>
          <w:color w:val="111111"/>
          <w:sz w:val="28"/>
          <w:szCs w:val="28"/>
          <w:lang w:bidi="fa-IR"/>
        </w:rPr>
        <w:t>5757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يك نفرى داراى دو زن مى‌باشد كه يكى از اين دو زن را طلاق داده و آن زنى كه طلاق داده يك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همين زن مى‌رود به مرد ديگر ازدواج مى‌كند و دختر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و دختر كه از مادر يكى و از پدر دو تا مى‌باشند از روى ندانستن مسأله با هم ازدواج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ازدواجشان حلال است يا خير؟ اگر ازدواج درست نيست، بايد مهرى را بدهد يا خير؟</w:t>
      </w:r>
    </w:p>
    <w:p>
      <w:pPr>
        <w:pStyle w:val="BookText"/>
        <w:rPr/>
      </w:pPr>
      <w:r>
        <w:rPr>
          <w:rFonts w:ascii="Amiri" w:hAnsi="Amiri" w:eastAsia="Amiri" w:cs="Amiri"/>
          <w:color w:val="111111"/>
          <w:sz w:val="28"/>
          <w:sz w:val="28"/>
          <w:szCs w:val="28"/>
          <w:rtl w:val="true"/>
          <w:lang w:bidi="ar-SA"/>
        </w:rPr>
        <w:t>بسمه تعالى، ازدواج مذكور باطل است و با فرض اين‌كه جاهل بوده‌اند و دخول شده، مهر المثل ثابت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10295</w:t>
      </w:r>
      <w:r>
        <w:rPr>
          <w:rFonts w:eastAsia="IRNazanin" w:cs="IRNazanin"/>
          <w:color w:val="111111"/>
          <w:sz w:val="28"/>
          <w:szCs w:val="28"/>
          <w:rtl w:val="true"/>
          <w:lang w:bidi="fa-IR"/>
        </w:rPr>
        <w:t xml:space="preserve">] </w:t>
      </w:r>
      <w:r>
        <w:rPr>
          <w:rFonts w:eastAsia="IRNazanin" w:cs="IRNazanin"/>
          <w:color w:val="111111"/>
          <w:sz w:val="28"/>
          <w:szCs w:val="28"/>
          <w:lang w:bidi="fa-IR"/>
        </w:rPr>
        <w:t>5758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خدمت رهبر كبير انقلاب، روح الله الموسوى الخمينى و با آرزوى طول عمر براى ايشان، سخن را آغاز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بارى امام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اين مزاحم كار شما شدم كه مى‌خواستم مسأله‌اى كاملاً ضرورى را از شما سؤال كنم؛ و آن اين بود كه مى‌خواستم بدانم آيا نوۀ خواهر به برادر، محرم است يا خير؟ يعنى اين‌كه دختر دخترِ خواهر به برادر محرم است؟</w:t>
      </w:r>
    </w:p>
    <w:p>
      <w:pPr>
        <w:pStyle w:val="BookText"/>
        <w:rPr/>
      </w:pPr>
      <w:r>
        <w:rPr>
          <w:rFonts w:ascii="IRNazanin" w:hAnsi="IRNazanin" w:eastAsia="IRNazanin"/>
          <w:color w:val="111111"/>
          <w:sz w:val="28"/>
          <w:sz w:val="28"/>
          <w:szCs w:val="28"/>
          <w:rtl w:val="true"/>
          <w:lang w:bidi="fa-IR"/>
        </w:rPr>
        <w:t>بسمه تعالى، محرم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10296</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من با دختر خاله‌اش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كرده است و دايى من هم با دختر خاله‌اش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عمۀ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است و ما با پسر آنان هم پسر عمه‌ايم و هم پسر دايى؛ مى‌خواستم ببينم در اين صورت من بر دختر دايى‌ام كه دختر عمه‌ام است محرمم يا كه نامحرم؟ و ازدواج بين ما اشكالى دارد يا خير؟</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ازدواج با دختر عمه و دختر دايى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10297</w:t>
      </w:r>
      <w:r>
        <w:rPr>
          <w:rFonts w:eastAsia="IRNazanin" w:cs="IRNazanin"/>
          <w:color w:val="111111"/>
          <w:sz w:val="28"/>
          <w:szCs w:val="28"/>
          <w:rtl w:val="true"/>
          <w:lang w:bidi="fa-IR"/>
        </w:rPr>
        <w:t xml:space="preserve">] </w:t>
      </w:r>
      <w:r>
        <w:rPr>
          <w:rFonts w:eastAsia="IRNazanin" w:cs="IRNazanin"/>
          <w:color w:val="111111"/>
          <w:sz w:val="28"/>
          <w:szCs w:val="28"/>
          <w:lang w:bidi="fa-IR"/>
        </w:rPr>
        <w:t>5759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به حضور رهبر عالى‌قدر مسلمانان جهان و نايب برحق امام زمان، حضرت امام خمينى، مدّ ظله، سلام اى امام امت، اى ياور مستضعفان جهان و اى نور چشم ملت شهيد پرور ايران جان به فدايت اين ملت عزيز ايران و اين رزمندگان اسلام، هميشه پشتيبان اسلام و قرآن و شما هستند و نمى‌گذاريم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نفس بكشند و راحت باشند و ان شاء الله حق مظلوم را از ظالم مى‌گيريم و تا آخرين قطرۀ خون و تا آخر عمر، در برابر ظالم و دشمنان اسلام خواهيم جنگيد و يا همه‌مان شهيد مى‌شويم و يا پيروزى نهايى را به 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كاش تو را مى‌ديدم و پاهاى تو را مى‌بوسيدم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سؤال دارم، خواهش مى‌كنم از لطف و بزرگى خود جواب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يك برادر دارم كه ناتنى است، يعنى از پدر با هم هستيم و اما از مادر نه، او يك دختر دارد كه عاشق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برادر خودم كه مى‌شود عموى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آيا اين دختر محرم است يا نامحرم؟ لطفاً به اين سؤال جواب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دو برادر شما از جهت پدر يا مادر يا هر دو، با هم برادر باشند، دختر يكى از آن‌ها با ديگرى نمى‌تواند ازدواج كند و چنانچه از طرف هيچ يك از پدر و مادر، برادر نباشد، ازدواج دختر يكى با ديگرى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10298</w:t>
      </w:r>
      <w:r>
        <w:rPr>
          <w:rFonts w:eastAsia="IRNazanin" w:cs="IRNazanin"/>
          <w:color w:val="111111"/>
          <w:sz w:val="28"/>
          <w:szCs w:val="28"/>
          <w:rtl w:val="true"/>
          <w:lang w:bidi="fa-IR"/>
        </w:rPr>
        <w:t xml:space="preserve">] </w:t>
      </w:r>
      <w:r>
        <w:rPr>
          <w:rFonts w:eastAsia="IRNazanin" w:cs="IRNazanin"/>
          <w:color w:val="111111"/>
          <w:sz w:val="28"/>
          <w:szCs w:val="28"/>
          <w:lang w:bidi="fa-IR"/>
        </w:rPr>
        <w:t>5760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از حضور محترم شما خواهش مى‌كنم سؤالات مرا پاسخ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دايى و عموى ناتنى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پدر، يكى و از مادر، جدا هستند يا برعكس از مادر، يكى و از پدر،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محارم مى‌باشند؟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جزو محارم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براى جلب توجه خلق عملى انجام بدهد ريا محسوب مى‌شود؛ اما آيا كسى كه مثلاً نمازش در خلوت، سى دقيقه طول مى‌كشد، اگر جلوى دوستش يا در بين مردم نيز همان سى دقيقه نمازش طول بكشد، آيا اين ريا است؛ با توجه به اين‌كه نمازهاى معمولى ممكن است ده دقيقه بيشتر طول نكشد؟ و اين شك براى من زياد پيش مى‌آيد كه در ميان مردم و يا در مسجد، مثلاً اگر بخواهم نمازى بخوانم، جدا از نمازهاى يوميه احساس مى‌كنم و شك مى‌كنم كه ريا است و اين عمل را انجام نمى‌دهم و مثلاً اگر در صف اتوبوس ايستاده باشم و فقيرى از كنارم رد شود، به دليل اين‌كه نكند اگر به او پول بدهم ديگران من را نگاه مى‌كنند و اين ريا مى‌شود، اين كار را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زمينه توضيح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ريا راجع به قصد است؛ اگر قصد نشان دادن به غير نداشته باشد ريا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غيبت تا آن‌جا كه من مى‌دانم امر غيبت در صورتى انجام مى‌گيرد كه شخصى كه از او غيبت مى‌كنيم راضى نباشد؛ اما اگر شخصى خودش مثلاً بداند كه قدش كوتاه است و از اين بابت ناراحتى نداشته باشد، اگر پشت سرش حرف بزنند و بگويند قدش كوتاه است، آيا اين غيبت محسوب مى‌شود؟</w:t>
      </w:r>
    </w:p>
    <w:p>
      <w:pPr>
        <w:pStyle w:val="BookText"/>
        <w:rPr/>
      </w:pPr>
      <w:r>
        <w:rPr>
          <w:rFonts w:ascii="IRNazanin" w:hAnsi="IRNazanin" w:eastAsia="IRNazanin"/>
          <w:color w:val="111111"/>
          <w:sz w:val="28"/>
          <w:sz w:val="28"/>
          <w:szCs w:val="28"/>
          <w:rtl w:val="true"/>
          <w:lang w:bidi="fa-IR"/>
        </w:rPr>
        <w:t xml:space="preserve">بسمه تعالى، نسبت به صفات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از آن آگاهى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هتك و تحقير نداشته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غيبت در مورد اشخاص بيگانه نيز هست؟ مثلاً اگر من و دوستم در اتوبوس نشسته‌ايم و شخص غريبه وارد مى‌شود و وضع ناجورى دارد و من به دوستم عيب او را مى‌گويم، آيا اين غيبت است؛ در حالى كه ممكن است ما ايستگاه بعدى پياده شويم و آن شخص را ديگر اصلاً نبينيم؟ لطفاً توضيح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عيب آشكار نيست، ذكر آن در غياب شخص غيبت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مخصوص نماز عصر و نماز عشا را بر طبق ساعت بيان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دقيقاً ساعتش را با ذكر تاريخ همان روز بيان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اول مغرب و نصف شب را مشخص نماييد؛ قبل از مغرب، به مقدار اداى نماز عصر، مخصوص عصر و قبل از نصف شب، به مقدار اداى نماز عشا، مخصوص نماز عشا است</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10299</w:t>
      </w:r>
      <w:r>
        <w:rPr>
          <w:rFonts w:eastAsia="IRNazanin" w:cs="IRNazanin"/>
          <w:color w:val="111111"/>
          <w:sz w:val="28"/>
          <w:szCs w:val="28"/>
          <w:rtl w:val="true"/>
          <w:lang w:bidi="fa-IR"/>
        </w:rPr>
        <w:t xml:space="preserve">] </w:t>
      </w:r>
      <w:r>
        <w:rPr>
          <w:rFonts w:eastAsia="IRNazanin" w:cs="IRNazanin"/>
          <w:color w:val="111111"/>
          <w:sz w:val="28"/>
          <w:szCs w:val="28"/>
          <w:lang w:bidi="fa-IR"/>
        </w:rPr>
        <w:t>5761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آن برادرى كه اين نامه را مى‌خواند</w:t>
      </w:r>
    </w:p>
    <w:p>
      <w:pPr>
        <w:pStyle w:val="BookText"/>
        <w:rPr/>
      </w:pPr>
      <w:r>
        <w:rPr>
          <w:rFonts w:ascii="IRNazanin" w:hAnsi="IRNazanin" w:eastAsia="IRNazanin"/>
          <w:color w:val="111111"/>
          <w:sz w:val="28"/>
          <w:sz w:val="28"/>
          <w:szCs w:val="28"/>
          <w:rtl w:val="true"/>
          <w:lang w:bidi="fa-IR"/>
        </w:rPr>
        <w:t>با سلام و درود فراوان به پيشگاه آن برادر گرامى؛ اميدوارم كه حالتان خوب باشد و در راه خدمت به خدا و خلق خدا همواره كوشا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برادر عزيزم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دومين نامه‌اى است كه برايتان مى‌نويسم؛ در حالى كه هنوز جوابى دريافت نكرده‌ام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اميدوارم كه اين نامه را خوانده و به من كمك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را برايتان توضيح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جريان از اين قرار مى‌باشد كه آقايى با خانمى ازدواج مى‌كند و از آن خانم، صاحب دخترى مى‌شود؛ بعد از مدتى خانمش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 با خواهر خانم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خالۀ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مى‌كند؛ از آن خانم هم صاحب فرزند پسرى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مدت، دختر اولش نيز ازدواج كرده و صاحب يك دختر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پسر مى‌خواهد با آن دختر كه نوۀ آن آقا مى‌شود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درست است يا نه؟ خواهشمندم با در نظر گرفتن همۀ جوانب، جواب را هرچه سريع‌تر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محرم يكديگر هستند و نمى‌توانند با هم ازدواج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10300</w:t>
      </w:r>
      <w:r>
        <w:rPr>
          <w:rFonts w:eastAsia="IRNazanin" w:cs="IRNazanin"/>
          <w:color w:val="111111"/>
          <w:sz w:val="28"/>
          <w:szCs w:val="28"/>
          <w:rtl w:val="true"/>
          <w:lang w:bidi="fa-IR"/>
        </w:rPr>
        <w:t xml:space="preserve">] </w:t>
      </w:r>
      <w:r>
        <w:rPr>
          <w:rFonts w:eastAsia="IRNazanin" w:cs="IRNazanin"/>
          <w:color w:val="111111"/>
          <w:sz w:val="28"/>
          <w:szCs w:val="28"/>
          <w:lang w:bidi="fa-IR"/>
        </w:rPr>
        <w:t>5762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انقلاب حضرت امام خمينى دامت افاضاته، از لحاظ فقهى مشكلى برايم پيش آمده، لذا از آن مرجع عالى‌قدر خواهشمندم مشكل را حل نمايند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با زنى ازدواج كرد كه داراى خواهرانى بود، از آن زن پسرانى تولد يافتند كه آن خواهران خاله‌هاى پسران مى‌شدند، اما آن زن اول فوت كرده و پدرم مادر مرا </w:t>
      </w:r>
    </w:p>
    <w:p>
      <w:pPr>
        <w:pStyle w:val="BookText"/>
        <w:rPr/>
      </w:pPr>
      <w:r>
        <w:rPr>
          <w:rFonts w:ascii="IRNazanin" w:hAnsi="IRNazanin" w:eastAsia="IRNazanin"/>
          <w:color w:val="111111"/>
          <w:sz w:val="28"/>
          <w:sz w:val="28"/>
          <w:szCs w:val="28"/>
          <w:rtl w:val="true"/>
          <w:lang w:bidi="fa-IR"/>
        </w:rPr>
        <w:t>گرفت كه مشكل من در اين است كه آيا خاله آن برادران ناتنى من نسبت به من كه از مادر دوم هستم محرم هستند يا خير؟</w:t>
      </w:r>
    </w:p>
    <w:p>
      <w:pPr>
        <w:pStyle w:val="BookText"/>
        <w:rPr/>
      </w:pPr>
      <w:r>
        <w:rPr>
          <w:rFonts w:ascii="IRNazanin" w:hAnsi="IRNazanin" w:eastAsia="IRNazanin"/>
          <w:color w:val="111111"/>
          <w:sz w:val="28"/>
          <w:sz w:val="28"/>
          <w:szCs w:val="28"/>
          <w:rtl w:val="true"/>
          <w:lang w:bidi="fa-IR"/>
        </w:rPr>
        <w:t>در ضمن مادر من قبلاً زن پدر آن خواهران بود كه فرزندى به دنيا نياورده، بعداً پدرم همين مادرم را گرفت كه حاصلش ماييم كه پسرانِ زن دوم ايشان هستيم همان‌طور كه قبلاً ذكر گرديد آيا خاله برادران ناتنى من نسبت به ما محرم هستند يا خير؟ از خداوند طول عمر و عزت بيشتر براى آن رهبر عنايت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محرم نيستند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10301</w:t>
      </w:r>
      <w:r>
        <w:rPr>
          <w:rFonts w:eastAsia="IRNazanin" w:cs="IRNazanin"/>
          <w:color w:val="111111"/>
          <w:sz w:val="28"/>
          <w:szCs w:val="28"/>
          <w:rtl w:val="true"/>
          <w:lang w:bidi="fa-IR"/>
        </w:rPr>
        <w:t xml:space="preserve">]  </w:t>
      </w:r>
      <w:r>
        <w:rPr>
          <w:rFonts w:eastAsia="IRNazanin" w:cs="IRNazanin"/>
          <w:color w:val="111111"/>
          <w:sz w:val="28"/>
          <w:szCs w:val="28"/>
          <w:lang w:bidi="fa-IR"/>
        </w:rPr>
        <w:t>6181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مذكور در مسألۀ فوق بچه‌اى كه از چنين زن و مردى متولّد شده چگونه است؟ و آيا بر عمّه و مادر پدرش محرم است يا خير؟ و همچنين اگر دختر باشد، عمو و پدر بزرگ بر او محرم مى‌شوند يا خير؟</w:t>
      </w:r>
    </w:p>
    <w:p>
      <w:pPr>
        <w:pStyle w:val="BookText"/>
        <w:rPr/>
      </w:pPr>
      <w:r>
        <w:rPr>
          <w:rFonts w:ascii="IRNazanin" w:hAnsi="IRNazanin" w:eastAsia="IRNazanin"/>
          <w:color w:val="111111"/>
          <w:sz w:val="28"/>
          <w:sz w:val="28"/>
          <w:szCs w:val="28"/>
          <w:rtl w:val="true"/>
          <w:lang w:bidi="fa-IR"/>
        </w:rPr>
        <w:t>بسمه تعالى، با جهالت پدر و مادر حكم ولد حلال را دارد، و در هر صورت در محرميت فرقى با سايرين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10302</w:t>
      </w:r>
      <w:r>
        <w:rPr>
          <w:rFonts w:eastAsia="IRNazanin" w:cs="IRNazanin"/>
          <w:color w:val="111111"/>
          <w:sz w:val="28"/>
          <w:szCs w:val="28"/>
          <w:rtl w:val="true"/>
          <w:lang w:bidi="fa-IR"/>
        </w:rPr>
        <w:t xml:space="preserve">]  </w:t>
      </w:r>
      <w:r>
        <w:rPr>
          <w:rFonts w:eastAsia="IRNazanin" w:cs="IRNazanin"/>
          <w:color w:val="111111"/>
          <w:sz w:val="28"/>
          <w:szCs w:val="28"/>
          <w:lang w:bidi="fa-IR"/>
        </w:rPr>
        <w:t>5987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نعوذ بالله شخصى با زنى زنا كند و دخترى به وجود بيايد، مى‌تواند با آن دختر ازدواج كند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10303</w:t>
      </w:r>
      <w:r>
        <w:rPr>
          <w:rFonts w:eastAsia="IRNazanin" w:cs="IRNazanin"/>
          <w:color w:val="111111"/>
          <w:sz w:val="28"/>
          <w:szCs w:val="28"/>
          <w:rtl w:val="true"/>
          <w:lang w:bidi="fa-IR"/>
        </w:rPr>
        <w:t xml:space="preserve">]  </w:t>
      </w:r>
      <w:r>
        <w:rPr>
          <w:rFonts w:eastAsia="IRNazanin" w:cs="IRNazanin"/>
          <w:color w:val="111111"/>
          <w:sz w:val="28"/>
          <w:szCs w:val="28"/>
          <w:lang w:bidi="fa-IR"/>
        </w:rPr>
        <w:t>5987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با زنى زنا كرد و دخترى از زن متولد شد كه معلوم نيست مال شوهر زن است يا نه؟ اگر پسر اين شخص با دختر آن زن ازدواج كند، درست است يا خير؟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دختر اگر از آن مرد نباشد، پسر آن مرد مى‌تواند با آن دختر ازدواج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10304</w:t>
      </w:r>
      <w:r>
        <w:rPr>
          <w:rFonts w:eastAsia="IRNazanin" w:cs="IRNazanin"/>
          <w:color w:val="111111"/>
          <w:sz w:val="28"/>
          <w:szCs w:val="28"/>
          <w:rtl w:val="true"/>
          <w:lang w:bidi="fa-IR"/>
        </w:rPr>
        <w:t xml:space="preserve">] </w:t>
      </w:r>
      <w:r>
        <w:rPr>
          <w:rFonts w:eastAsia="IRNazanin" w:cs="IRNazanin"/>
          <w:color w:val="111111"/>
          <w:sz w:val="28"/>
          <w:szCs w:val="28"/>
          <w:lang w:bidi="fa-IR"/>
        </w:rPr>
        <w:t>5763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 از شما سؤالى دارم كه اميدوارم هرچه زودتر جوابم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دايى دارم كه هم دايى ناتنى من است و هم پسرعموى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اين صورت است كه مادر بزرگ من، شوهرش فوت كرد و بعد مادر بزرگم به عموى من شوهر كرد و پسرى به دنيا آمد كه اين پسر، هم دايى من يعنى برادر مادرم است و هم پسر عموى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كه خواهرزادۀ او مى‌شوم محرم است يا نه؟ اميدوارم كه منظور مرا متوجه شده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اين‌را بگويم كه در موضع بالا، پدر ما جدا است و فقط مادر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جوابم را هرچه زودتر بدهيد تا مرا نيز از سرگردانى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10305</w:t>
      </w:r>
      <w:r>
        <w:rPr>
          <w:rFonts w:eastAsia="IRNazanin" w:cs="IRNazanin"/>
          <w:color w:val="111111"/>
          <w:sz w:val="28"/>
          <w:szCs w:val="28"/>
          <w:rtl w:val="true"/>
          <w:lang w:bidi="fa-IR"/>
        </w:rPr>
        <w:t xml:space="preserve">] </w:t>
      </w:r>
      <w:r>
        <w:rPr>
          <w:rFonts w:eastAsia="IRNazanin" w:cs="IRNazanin"/>
          <w:color w:val="111111"/>
          <w:sz w:val="28"/>
          <w:szCs w:val="28"/>
          <w:lang w:bidi="fa-IR"/>
        </w:rPr>
        <w:t>5764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استاد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مى‌رسانم كه اين‌جانب به يك اشكال بسيار بزرگى برخوردم كه حل كردن اين موضوع براى من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زمان‌هاى قديم، خانمى با آقايى ازدواج مى‌كنند؛ در طى اين چند سال، اين خانم بچه‌دار نمى‌شد و به اين صورت، سه بار از همديگر طلاق مى‌گيرند ولى بعد از مدتى چون اين‌ها هنوز همديگر را دوست دارند، به رجوع همديگر تن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اين خانم سه طلاقه است و همه مى‌دانيم كه در دين اسلام حرام است، پس از مدتى يك نفر، واسطه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مى‌شود و اين خانم را عقد مى‌كند و يك هفته تحت اختيار اين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پس از مدتى طلاقش مى‌دهد و به عرض برسانم كه قبل از طلاق، اين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را در بيمارستان معالجه مى‌كند و طلاقش مى‌دهد و اين خانم بعد از مدتى به شوهر اولى خود رجوع مى‌كند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 من متذكر شوم كه اين آقاى محلّل كه اين خانم را به عقد خود درآورد، قبلاً </w:t>
      </w:r>
    </w:p>
    <w:p>
      <w:pPr>
        <w:pStyle w:val="BookText"/>
        <w:rPr/>
      </w:pPr>
      <w:r>
        <w:rPr>
          <w:rFonts w:ascii="IRNazanin" w:hAnsi="IRNazanin" w:eastAsia="IRNazanin"/>
          <w:color w:val="111111"/>
          <w:sz w:val="28"/>
          <w:sz w:val="28"/>
          <w:szCs w:val="28"/>
          <w:rtl w:val="true"/>
          <w:lang w:bidi="fa-IR"/>
        </w:rPr>
        <w:t>زن و بچه‌دار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همين آقاى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چند پسر بزرگ است و اين خانم هم داراى چند دختر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 مسأله اين‌جا است آيا امكان دارد پسر بزرگ اين آقاى محلّل با دختر بزرگ اين خانم ازدواج كند يا خير؟</w:t>
      </w:r>
    </w:p>
    <w:p>
      <w:pPr>
        <w:pStyle w:val="BookText"/>
        <w:rPr/>
      </w:pPr>
      <w:r>
        <w:rPr>
          <w:rFonts w:ascii="IRNazanin" w:hAnsi="IRNazanin" w:eastAsia="IRNazanin"/>
          <w:color w:val="111111"/>
          <w:sz w:val="28"/>
          <w:sz w:val="28"/>
          <w:szCs w:val="28"/>
          <w:rtl w:val="true"/>
          <w:lang w:bidi="fa-IR"/>
        </w:rPr>
        <w:t>از شما خواهش مى‌كنم خيلى واضح، اين موضوع را هم براى من و هم براى ديگران شرح دهيد كه همه از اين موضوع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 و متشكرم</w:t>
      </w:r>
    </w:p>
    <w:p>
      <w:pPr>
        <w:pStyle w:val="BookText"/>
        <w:rPr/>
      </w:pPr>
      <w:r>
        <w:rPr>
          <w:rFonts w:ascii="IRNazanin" w:hAnsi="IRNazanin" w:eastAsia="IRNazanin"/>
          <w:color w:val="111111"/>
          <w:sz w:val="28"/>
          <w:sz w:val="28"/>
          <w:szCs w:val="28"/>
          <w:rtl w:val="true"/>
          <w:lang w:bidi="fa-IR"/>
        </w:rPr>
        <w:t>بسمه تعالى، در فرض مرقوم، بين پسرهاى واسطه و دخترهاى زن، محرميت نيست و ازدواجشان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10306</w:t>
      </w:r>
      <w:r>
        <w:rPr>
          <w:rFonts w:eastAsia="IRNazanin" w:cs="IRNazanin"/>
          <w:color w:val="111111"/>
          <w:sz w:val="28"/>
          <w:szCs w:val="28"/>
          <w:rtl w:val="true"/>
          <w:lang w:bidi="fa-IR"/>
        </w:rPr>
        <w:t xml:space="preserve">] </w:t>
      </w:r>
      <w:r>
        <w:rPr>
          <w:rFonts w:eastAsia="IRNazanin" w:cs="IRNazanin"/>
          <w:color w:val="111111"/>
          <w:sz w:val="28"/>
          <w:szCs w:val="28"/>
          <w:lang w:bidi="fa-IR"/>
        </w:rPr>
        <w:t>5765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مردى با زن بيوه‌اى ازدواج كرده و اين زن بيوه دختر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زن هنوز همسر آن مرد است آيا پسر آن مرد مى‌تواند با دختر آن زن ازدواج كند؟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10307</w:t>
      </w:r>
      <w:r>
        <w:rPr>
          <w:rFonts w:eastAsia="IRNazanin" w:cs="IRNazanin"/>
          <w:color w:val="111111"/>
          <w:sz w:val="28"/>
          <w:szCs w:val="28"/>
          <w:rtl w:val="true"/>
          <w:lang w:bidi="fa-IR"/>
        </w:rPr>
        <w:t xml:space="preserve">] </w:t>
      </w:r>
      <w:r>
        <w:rPr>
          <w:rFonts w:eastAsia="IRNazanin" w:cs="IRNazanin"/>
          <w:color w:val="111111"/>
          <w:sz w:val="28"/>
          <w:szCs w:val="28"/>
          <w:lang w:bidi="fa-IR"/>
        </w:rPr>
        <w:t>5766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العظمى امام خمينى</w:t>
      </w:r>
    </w:p>
    <w:p>
      <w:pPr>
        <w:pStyle w:val="BookText"/>
        <w:rPr/>
      </w:pPr>
      <w:r>
        <w:rPr>
          <w:rFonts w:ascii="IRNazanin" w:hAnsi="IRNazanin" w:eastAsia="IRNazanin"/>
          <w:color w:val="111111"/>
          <w:sz w:val="28"/>
          <w:sz w:val="28"/>
          <w:szCs w:val="28"/>
          <w:rtl w:val="true"/>
          <w:lang w:bidi="fa-IR"/>
        </w:rPr>
        <w:t>حضور شما برادران سلام عرض مى‌كنم و سعادت و سلامت شما برادران كه به اسلام و مسلمين خدمت مى‌كنيد را از درگاه ايزدمنان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استدعا دارم حتماً سلام گرم من را كه از راه دور مى‌فرستم، به امام عزيز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بنده اين قدر مشتاق ديدار امام بودم، ولى خداوند توفيق واصل شدن به ديدار امام را تا كنون به اين‌جانب نداده است؛ ولى اميدوارم هرچه 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راهى كه پروردگار بزرگ قسمت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حتى براى يك بار رهبر عزيز را ببينم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موضوعى را كه اينك مى‌خواهم مطرح كنم، وظيفۀ خود دانستم كه به فتواى امام در اين مورد عمل نمايم؛ و خواهشمندم جواب اين مسأله را كتباً براى 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w:t>
      </w:r>
    </w:p>
    <w:p>
      <w:pPr>
        <w:pStyle w:val="BookText"/>
        <w:rPr/>
      </w:pPr>
      <w:r>
        <w:rPr>
          <w:rFonts w:ascii="IRNazanin" w:hAnsi="IRNazanin" w:eastAsia="IRNazanin"/>
          <w:color w:val="111111"/>
          <w:sz w:val="28"/>
          <w:sz w:val="28"/>
          <w:szCs w:val="28"/>
          <w:rtl w:val="true"/>
          <w:lang w:bidi="fa-IR"/>
        </w:rPr>
        <w:t xml:space="preserve">طور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 سال پيش خواهرم با مردى كه قبلاً همسر داشته ولى يك سال قبل از ازدواج خواهرم با آن مرد، وى فوت نموده ازدواج مى‌كند و وقتى اين مرد با همشيرۀ من ازدواج كرده، از همسر قبلى خود فقط يك دختر داشته كه در آن زمان هفت يا هشت ساله بود و اكنون هفت سال از ازدواج خواهرم با آن مرد مى‌گذرد و خواهرم حال داراى چهار فرزند است و آن دخترى كه از همسر قبلى‌اش داشته، به سن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تا كنون اين دختر با مادربزرگش بوده و بعضى اوقات، به ديدن پدر و زن پدرش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بنده اين است كه آيا من اگر خواسته باشم با اين دختر ازدواج نمايم، مى‌توانم يا نه؟ يعنى آيا اين ازدواج، از نظر شرعى و اسلامى اشكال دارد؟ خواهشمندم فتواى امام در اين مورد را با توضيح بيشتر براى بنده ارسال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مى‌توانيد با آن دختر ازدواج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10308</w:t>
      </w:r>
      <w:r>
        <w:rPr>
          <w:rFonts w:eastAsia="IRNazanin" w:cs="IRNazanin"/>
          <w:color w:val="111111"/>
          <w:sz w:val="28"/>
          <w:szCs w:val="28"/>
          <w:rtl w:val="true"/>
          <w:lang w:bidi="fa-IR"/>
        </w:rPr>
        <w:t xml:space="preserve">]  </w:t>
      </w:r>
      <w:r>
        <w:rPr>
          <w:rFonts w:eastAsia="IRNazanin" w:cs="IRNazanin"/>
          <w:color w:val="111111"/>
          <w:sz w:val="28"/>
          <w:szCs w:val="28"/>
          <w:lang w:bidi="fa-IR"/>
        </w:rPr>
        <w:t>2032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 پسر كه از زن اول مى‌باشد، با مادرِ زن دوم محرم است يا نه؟ و آيا به همين فرض مى‌تواند با خواهر زن پدر خود ازدواج كند؟</w:t>
      </w:r>
    </w:p>
    <w:p>
      <w:pPr>
        <w:pStyle w:val="BookText"/>
        <w:rPr/>
      </w:pPr>
      <w:r>
        <w:rPr>
          <w:rFonts w:ascii="Amiri" w:hAnsi="Amiri" w:eastAsia="Amiri" w:cs="Amiri"/>
          <w:color w:val="111111"/>
          <w:sz w:val="28"/>
          <w:sz w:val="28"/>
          <w:szCs w:val="28"/>
          <w:rtl w:val="true"/>
          <w:lang w:bidi="ar-SA"/>
        </w:rPr>
        <w:t>بسمه تعالى، در فرض اول، محرم نيست؛ و درفرض دوم، ازدواج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10309</w:t>
      </w:r>
      <w:r>
        <w:rPr>
          <w:rFonts w:eastAsia="IRNazanin" w:cs="IRNazanin"/>
          <w:color w:val="111111"/>
          <w:sz w:val="28"/>
          <w:szCs w:val="28"/>
          <w:rtl w:val="true"/>
          <w:lang w:bidi="fa-IR"/>
        </w:rPr>
        <w:t xml:space="preserve">] </w:t>
      </w:r>
      <w:r>
        <w:rPr>
          <w:rFonts w:eastAsia="IRNazanin" w:cs="IRNazanin"/>
          <w:color w:val="111111"/>
          <w:sz w:val="28"/>
          <w:szCs w:val="28"/>
          <w:lang w:bidi="fa-IR"/>
        </w:rPr>
        <w:t>5767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انقلاب و بنيان‌گذار جمهورى اسلامى ايران، امام خمينى، مدّ ظله العالى</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آرزوى توفيق از درگاه ايزد متعال براى حضرت‌عالى، و پيروزى اسلام بر كفر جهانى، و پيروزى رزمندگان اسلام در پناه جمهورى اسلامى ايران عليه استكبار جهانى به سركردگى امريكاى جهان‌خوار و سرسپردگى صدام خائن، و آرزوى </w:t>
      </w:r>
    </w:p>
    <w:p>
      <w:pPr>
        <w:pStyle w:val="BookText"/>
        <w:rPr/>
      </w:pPr>
      <w:r>
        <w:rPr>
          <w:rFonts w:ascii="Amiri" w:hAnsi="Amiri" w:eastAsia="Amiri" w:cs="Amiri"/>
          <w:color w:val="111111"/>
          <w:sz w:val="28"/>
          <w:sz w:val="28"/>
          <w:szCs w:val="28"/>
          <w:rtl w:val="true"/>
          <w:lang w:bidi="ar-SA"/>
        </w:rPr>
        <w:t>سلامتى براى رهبريت انقلاب، اين حقير از آن رهبر كبير انقلاب، تقاضاى حل يك مسأله شرعى را دارم؛ اميدوارم ما را در اين امر يارى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خويشاوندى ما مردى هست كه همسرش چندين سال پيش فوت نموده است و از آن مرحومه، چهار دختر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همسر اولش، زن ديگرى اختيار نمود و حالا قصد دارد يكى از دخترانشان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همسر اولش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و ازدواج برادر زن جديدش درآورد، در صورتى كه زن دومى آن مرد، داراى چند دختر و پسر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عقد، آن دختر هم خواهر پسرها و دخترها مى‌شود، و هم زن دايى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امر از نظر شرعى صحيح است كه دخترى كه چند خواهر و برادر از نامادرى، و چند خواهر و برادر تنى دارد به عقد برادر زن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دايى برادر و خواهرانش، و هم نادايى‌اش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پيشگاه رهبريت تقاضامنديم لطف فرمايند و هرچه زودتر با فتواى خود، ما را در اين امر يارى كنند؛ چون امكان دارد هرچه زودتر، اين عقد انجام گيرد، لذا بنابر اين شد كه اول كسب تكليف نموده، بعد مبادرت به اين كار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ازدواج در مورد سؤال،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10310</w:t>
      </w:r>
      <w:r>
        <w:rPr>
          <w:rFonts w:eastAsia="IRNazanin" w:cs="IRNazanin"/>
          <w:color w:val="111111"/>
          <w:sz w:val="28"/>
          <w:szCs w:val="28"/>
          <w:rtl w:val="true"/>
          <w:lang w:bidi="fa-IR"/>
        </w:rPr>
        <w:t xml:space="preserve">]  </w:t>
      </w:r>
      <w:r>
        <w:rPr>
          <w:rFonts w:eastAsia="IRNazanin" w:cs="IRNazanin"/>
          <w:color w:val="111111"/>
          <w:sz w:val="28"/>
          <w:szCs w:val="28"/>
          <w:lang w:bidi="fa-IR"/>
        </w:rPr>
        <w:t>3208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با محارم خود، بدون اطلاع ازدواج كند و بچه‌اى بياورند و بعد معلوم شود كه محرم بوده، چه حكمى دارد؟</w:t>
      </w:r>
    </w:p>
    <w:p>
      <w:pPr>
        <w:pStyle w:val="BookText"/>
        <w:rPr/>
      </w:pPr>
      <w:r>
        <w:rPr>
          <w:rFonts w:ascii="IRNazanin" w:hAnsi="IRNazanin" w:eastAsia="IRNazanin"/>
          <w:color w:val="111111"/>
          <w:sz w:val="28"/>
          <w:sz w:val="28"/>
          <w:szCs w:val="28"/>
          <w:rtl w:val="true"/>
          <w:lang w:bidi="fa-IR"/>
        </w:rPr>
        <w:t>بسمه تعالى، بايد از هم جدا شوند و بچه‌هايى كه در زمان جهل پيدا شده، حكم ولد حلال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10311</w:t>
      </w:r>
      <w:r>
        <w:rPr>
          <w:rFonts w:eastAsia="IRNazanin" w:cs="IRNazanin"/>
          <w:color w:val="111111"/>
          <w:sz w:val="28"/>
          <w:szCs w:val="28"/>
          <w:rtl w:val="true"/>
          <w:lang w:bidi="fa-IR"/>
        </w:rPr>
        <w:t xml:space="preserve">] </w:t>
      </w:r>
      <w:r>
        <w:rPr>
          <w:rFonts w:eastAsia="IRNazanin" w:cs="IRNazanin"/>
          <w:color w:val="111111"/>
          <w:sz w:val="28"/>
          <w:szCs w:val="28"/>
          <w:lang w:bidi="fa-IR"/>
        </w:rPr>
        <w:t>5768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مرجع و رهبر عالى‌قدر آيت الله العظمى امام خمينى پس از عرض سلام، به حضور جناب‌عالى بايد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است كه موضوعى مرا رنج مى‌دهد، به </w:t>
      </w:r>
      <w:bookmarkStart w:id="39" w:name="pg15273_208858"/>
    </w:p>
    <w:p>
      <w:pPr>
        <w:pStyle w:val="BookText"/>
        <w:rPr/>
      </w:pPr>
      <w:bookmarkEnd w:id="39"/>
      <w:r>
        <w:rPr>
          <w:rFonts w:ascii="IRNazanin" w:hAnsi="IRNazanin" w:eastAsia="IRNazanin"/>
          <w:color w:val="111111"/>
          <w:sz w:val="28"/>
          <w:sz w:val="28"/>
          <w:szCs w:val="28"/>
          <w:rtl w:val="true"/>
          <w:lang w:bidi="fa-IR"/>
        </w:rPr>
        <w:t>همين دليل خواستم با ايجاد مزاحمت جريان را با شما در ميان بگذارم و جوابم را دريافت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كودكى بسيار خردسال بودم مادرم از پدرم جدا شد و پدرم همسر ديگرى گرفت و من از كوچكى در خانواده مادر دوم خود پرورش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بزرگ شده‌ام، متوجه شده‌ام كه مادر اصلى من كيست، ولى هيچ كس نمى‌داند كه من به اين موضوع پى برده‌ام و شوهرم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دايى‌هاى ناتنى‌ات به تو نامحرم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كوچكى در آغوش آن‌ها بزرگ شده و حتى آن‌ها را بيشتر از دايى‌هاى اصلى خود دوست دارم، آيا بايد در مقابل آن‌ها حجابم را حفظ نمايم و آن‌ها به من نامحرمند يا خير؟</w:t>
      </w:r>
    </w:p>
    <w:p>
      <w:pPr>
        <w:pStyle w:val="BookText"/>
        <w:rPr/>
      </w:pPr>
      <w:r>
        <w:rPr>
          <w:rFonts w:ascii="Amiri" w:hAnsi="Amiri" w:eastAsia="Amiri" w:cs="Amiri"/>
          <w:color w:val="111111"/>
          <w:sz w:val="28"/>
          <w:sz w:val="28"/>
          <w:szCs w:val="28"/>
          <w:rtl w:val="true"/>
          <w:lang w:bidi="ar-SA"/>
        </w:rPr>
        <w:t>بسمه تعالى، محرم نيستند</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439756_2142443653"/>
      <w:bookmarkStart w:id="41" w:name="_Toc14"/>
      <w:bookmarkEnd w:id="40"/>
      <w:r>
        <w:rPr/>
        <w:t>2</w:t>
      </w:r>
      <w:r>
        <w:rPr>
          <w:rtl w:val="true"/>
        </w:rPr>
        <w:t xml:space="preserve"> - </w:t>
      </w:r>
      <w:r>
        <w:rPr>
          <w:rtl w:val="true"/>
        </w:rPr>
        <w:t>رضاع</w:t>
      </w:r>
      <w:bookmarkEnd w:id="41"/>
    </w:p>
    <w:p>
      <w:pPr>
        <w:pStyle w:val="Heading5"/>
        <w:numPr>
          <w:ilvl w:val="4"/>
          <w:numId w:val="1"/>
        </w:numPr>
        <w:rPr/>
      </w:pPr>
      <w:bookmarkStart w:id="42" w:name="__RefHeading___Toc4439758_2142443653"/>
      <w:bookmarkStart w:id="43" w:name="_Toc15"/>
      <w:bookmarkEnd w:id="42"/>
      <w:r>
        <w:rPr>
          <w:rtl w:val="true"/>
        </w:rPr>
        <w:t>اشاره</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10312</w:t>
      </w:r>
      <w:r>
        <w:rPr>
          <w:rFonts w:eastAsia="IRNazanin" w:cs="IRNazanin"/>
          <w:color w:val="111111"/>
          <w:sz w:val="28"/>
          <w:szCs w:val="28"/>
          <w:rtl w:val="true"/>
          <w:lang w:bidi="fa-IR"/>
        </w:rPr>
        <w:t xml:space="preserve">] </w:t>
      </w:r>
      <w:r>
        <w:rPr>
          <w:rFonts w:eastAsia="IRNazanin" w:cs="IRNazanin"/>
          <w:color w:val="111111"/>
          <w:sz w:val="28"/>
          <w:szCs w:val="28"/>
          <w:lang w:bidi="fa-IR"/>
        </w:rPr>
        <w:t>5769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باب شرايط شير دادنى كه علت محرم شدن است، در 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توضيح المسائل مى‌فرماييد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چنانچه از موقع زاييدن زن شيرده بيشتر از دو سال گذشته باشد و شير او باقى باشد و بچه‌اى را شير دهد، آن بچه به كسانى كه گفته شد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اگر چنانچه از زاييدن زن شيرده، بيشتر از دو سال گذشته و شير او هم باقى نمانده و خشك شده است ولى بعد از گذشتن سه سال يا شش سال از زاييدن زن شيرده، پستان خود را به بچۀ دخترش به مكيدن مى‌دهد و شير او مى‌جوشد و طفل شيرخوارى كه تازه متولد شده، از آن شير مى‌خورد و تمام شرايط نشر حرمت را هم دارد، آيا آن دختر به شوهرش حرام مى‌شود يا نه؟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همان شير ولادت است در فرض مسأله، حرمت ثابت مى‌شود، ولى اگر احراز نشود كه شير مستند به شوهر است، موجب حرمت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r>
        <w:rPr>
          <w:rFonts w:eastAsia="IRNazanin" w:cs="IRNazanin"/>
          <w:color w:val="111111"/>
          <w:sz w:val="28"/>
          <w:szCs w:val="28"/>
          <w:lang w:bidi="fa-IR"/>
        </w:rPr>
        <w:t>5774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حرام بودن تا ابد برقرار است يا اين‌كه بعد از حرام شدن، توسط عقد مجدد با هم محرم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حرمت حاصل از شير دادن ابدى است و با عقد، حرمت برطرف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10314</w:t>
      </w:r>
      <w:r>
        <w:rPr>
          <w:rFonts w:eastAsia="IRNazanin" w:cs="IRNazanin"/>
          <w:color w:val="111111"/>
          <w:sz w:val="28"/>
          <w:szCs w:val="28"/>
          <w:rtl w:val="true"/>
          <w:lang w:bidi="fa-IR"/>
        </w:rPr>
        <w:t xml:space="preserve">] </w:t>
      </w:r>
      <w:r>
        <w:rPr>
          <w:rFonts w:eastAsia="IRNazanin" w:cs="IRNazanin"/>
          <w:color w:val="111111"/>
          <w:sz w:val="28"/>
          <w:szCs w:val="28"/>
          <w:lang w:bidi="fa-IR"/>
        </w:rPr>
        <w:t>5770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محترم حضرت آيت الله العظمى نايب الامام، امام خمينى، دام ظله</w:t>
      </w:r>
    </w:p>
    <w:p>
      <w:pPr>
        <w:pStyle w:val="BookText"/>
        <w:rPr/>
      </w:pPr>
      <w:r>
        <w:rPr>
          <w:rFonts w:ascii="IRNazanin" w:hAnsi="IRNazanin" w:eastAsia="IRNazanin"/>
          <w:color w:val="111111"/>
          <w:sz w:val="28"/>
          <w:sz w:val="28"/>
          <w:szCs w:val="28"/>
          <w:rtl w:val="true"/>
          <w:lang w:bidi="fa-IR"/>
        </w:rPr>
        <w:t>پس از عرض سلام،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شوهردارى پسر بچه‌اى را شير غير زايمان بدهد، در صورتى كه آن پسر بچه به اندازۀ محرم شدن، شير آن زن را بخورد،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پسر بچه، به اين زن محرم است يا خير؟</w:t>
      </w:r>
    </w:p>
    <w:p>
      <w:pPr>
        <w:pStyle w:val="BookText"/>
        <w:rPr/>
      </w:pPr>
      <w:r>
        <w:rPr>
          <w:rFonts w:ascii="IRNazanin" w:hAnsi="IRNazanin" w:eastAsia="IRNazanin"/>
          <w:color w:val="111111"/>
          <w:sz w:val="28"/>
          <w:sz w:val="28"/>
          <w:szCs w:val="28"/>
          <w:rtl w:val="true"/>
          <w:lang w:bidi="fa-IR"/>
        </w:rPr>
        <w:t>بسمه تعالى، شير اگر از غير ولادت باشد موجب نشر حرمت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10315</w:t>
      </w:r>
      <w:r>
        <w:rPr>
          <w:rFonts w:eastAsia="IRNazanin" w:cs="IRNazanin"/>
          <w:color w:val="111111"/>
          <w:sz w:val="28"/>
          <w:szCs w:val="28"/>
          <w:rtl w:val="true"/>
          <w:lang w:bidi="fa-IR"/>
        </w:rPr>
        <w:t xml:space="preserve">] </w:t>
      </w:r>
      <w:r>
        <w:rPr>
          <w:rFonts w:eastAsia="IRNazanin" w:cs="IRNazanin"/>
          <w:color w:val="111111"/>
          <w:sz w:val="28"/>
          <w:szCs w:val="28"/>
          <w:lang w:bidi="fa-IR"/>
        </w:rPr>
        <w:t>5771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w:t>
      </w:r>
    </w:p>
    <w:p>
      <w:pPr>
        <w:pStyle w:val="BookText"/>
        <w:rPr/>
      </w:pPr>
      <w:r>
        <w:rPr>
          <w:rFonts w:ascii="Amiri" w:hAnsi="Amiri" w:eastAsia="Amiri" w:cs="Amiri"/>
          <w:color w:val="111111"/>
          <w:sz w:val="28"/>
          <w:sz w:val="28"/>
          <w:szCs w:val="28"/>
          <w:rtl w:val="true"/>
          <w:lang w:bidi="ar-SA"/>
        </w:rPr>
        <w:t>ضمن عرض سلام، سؤالى است كه مى‌خواستم جوابش را فورى براى ما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محارم رضاعى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شيميايى و 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بايد شير را مستقيماً از پستان مادر بخورد؟</w:t>
      </w:r>
    </w:p>
    <w:p>
      <w:pPr>
        <w:pStyle w:val="BookText"/>
        <w:rPr/>
      </w:pPr>
      <w:r>
        <w:rPr>
          <w:rFonts w:ascii="Amiri" w:hAnsi="Amiri" w:eastAsia="Amiri" w:cs="Amiri"/>
          <w:color w:val="111111"/>
          <w:sz w:val="28"/>
          <w:sz w:val="28"/>
          <w:szCs w:val="28"/>
          <w:rtl w:val="true"/>
          <w:lang w:bidi="ar-SA"/>
        </w:rPr>
        <w:t>بسمه تعالى، حكم الهى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10316</w:t>
      </w:r>
      <w:r>
        <w:rPr>
          <w:rFonts w:eastAsia="IRNazanin" w:cs="IRNazanin"/>
          <w:color w:val="111111"/>
          <w:sz w:val="28"/>
          <w:szCs w:val="28"/>
          <w:rtl w:val="true"/>
          <w:lang w:bidi="fa-IR"/>
        </w:rPr>
        <w:t xml:space="preserve">] </w:t>
      </w:r>
      <w:r>
        <w:rPr>
          <w:rFonts w:eastAsia="IRNazanin" w:cs="IRNazanin"/>
          <w:color w:val="111111"/>
          <w:sz w:val="28"/>
          <w:szCs w:val="28"/>
          <w:lang w:bidi="fa-IR"/>
        </w:rPr>
        <w:t>5772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زعيم عالى‌قدر حضرت نايب الامام روح الله الموسوى الخمينى سلام عرض مى‌كنم، اميدوارم كه حال شما امامم در پناه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سلامت </w:t>
      </w:r>
    </w:p>
    <w:p>
      <w:pPr>
        <w:pStyle w:val="BookText"/>
        <w:rPr/>
      </w:pPr>
      <w:r>
        <w:rPr>
          <w:rFonts w:ascii="IRNazanin" w:hAnsi="IRNazanin" w:eastAsia="IRNazanin"/>
          <w:color w:val="111111"/>
          <w:sz w:val="28"/>
          <w:sz w:val="28"/>
          <w:szCs w:val="28"/>
          <w:rtl w:val="true"/>
          <w:lang w:bidi="fa-IR"/>
        </w:rPr>
        <w:t>باشد رهبر عزيز براى اين‌جانب سؤالى پيش آمده كه از شما بزرگوارم تقاضاى جواب كاملى را دارم كه مى‌خواستم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 ماهه بودم كه در جوار ما كودكى به دنيا آمد كه بعد از يك ماه پدربزرگ اين كودك دار فانى را وداع گفت در نتيجه خبر را طورى به مادر اين بچه گفتند كه موجب بيمارى شديد مادر از لحاظ روانى و خشك شدن شير او گشت اين بچه از نخوردن شير مادر رو به مريضى گشت كه به دكتر مراجعه كرده دكتر معالج اين‌چنين تشخيص داد كه بايد از شير مادر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اين‌جانب همچنان كه من سه ماه بودم شيرش از حد زياد تجاوز مى‌كرد طورى شده بود كه مجبور به دور ريختن شير مى‌گشت و تصميم به شير دادن اين كودك گرفت و مادر اين‌جانب نه از راه سينه بلكه از راه دوشيدن در ظروفى به كودك شير مى‌رساند لذا از شما امام عزيز و رهبر بزرگ و انقلاب اسلامى ايران تقاضا دارم كه آيا امكان دارد كه بنده، ايشان را به همسرى خويش در بياورم يا نه؟</w:t>
      </w:r>
    </w:p>
    <w:p>
      <w:pPr>
        <w:pStyle w:val="BookText"/>
        <w:rPr/>
      </w:pPr>
      <w:r>
        <w:rPr>
          <w:rFonts w:ascii="IRNazanin" w:hAnsi="IRNazanin" w:eastAsia="IRNazanin"/>
          <w:color w:val="111111"/>
          <w:sz w:val="28"/>
          <w:sz w:val="28"/>
          <w:szCs w:val="28"/>
          <w:rtl w:val="true"/>
          <w:lang w:bidi="fa-IR"/>
        </w:rPr>
        <w:t xml:space="preserve">امام عزيز در ضمن به رسالۀ شما رجوع كردم ولى متأسفانه نتوانستم پاسخى نسبت به اين مورد بيابم ولى در ضمن نامه‌اى تحت همين عنوان به دفتر سركارعالى فرستادم در جواب قيد كرده بود كه محرميت حاصل نيست ولى با اين حال باز هم تقاضا دارم مرا بيشتر از اين‌ها روشن‌تر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چيزى كه كمى مهم است اين است كه كودك تقريباً هشت ماه از شير مادر من تغذيه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هرچه زودتر امام زمان تمام انسان‌هاى روى زمين را خوشحال سازند با ظهورشان در صحنه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 و رضاع موجب حرمت حاصل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10317</w:t>
      </w:r>
      <w:r>
        <w:rPr>
          <w:rFonts w:eastAsia="IRNazanin" w:cs="IRNazanin"/>
          <w:color w:val="111111"/>
          <w:sz w:val="28"/>
          <w:szCs w:val="28"/>
          <w:rtl w:val="true"/>
          <w:lang w:bidi="fa-IR"/>
        </w:rPr>
        <w:t xml:space="preserve">] </w:t>
      </w:r>
      <w:r>
        <w:rPr>
          <w:rFonts w:eastAsia="IRNazanin" w:cs="IRNazanin"/>
          <w:color w:val="111111"/>
          <w:sz w:val="28"/>
          <w:szCs w:val="28"/>
          <w:lang w:bidi="fa-IR"/>
        </w:rPr>
        <w:t>5773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آيت الله العظمى امام خمينى، سلام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عرض سلام و احوال‌پرسى، اميدوارم كه حالتان خوب باشد و خداوند متعال به شما طول عمر عطا بفرمايد؛ ان شاء الله تعالى، يك مسأله برايمان پيش آمده كه از هر كس </w:t>
      </w:r>
    </w:p>
    <w:p>
      <w:pPr>
        <w:pStyle w:val="BookText"/>
        <w:rPr/>
      </w:pPr>
      <w:r>
        <w:rPr>
          <w:rFonts w:ascii="Amiri" w:hAnsi="Amiri" w:eastAsia="Amiri" w:cs="Amiri"/>
          <w:color w:val="111111"/>
          <w:sz w:val="28"/>
          <w:sz w:val="28"/>
          <w:szCs w:val="28"/>
          <w:rtl w:val="true"/>
          <w:lang w:bidi="ar-SA"/>
        </w:rPr>
        <w:t>سؤال كرده‌ايم، نتوانسته‌اند جوابمان را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شير زن خود را بخورد، آيا زن به مرد حرام مى‌شود يا خير؟</w:t>
      </w:r>
    </w:p>
    <w:p>
      <w:pPr>
        <w:pStyle w:val="BookText"/>
        <w:rPr/>
      </w:pPr>
      <w:r>
        <w:rPr>
          <w:rFonts w:ascii="IRNazanin" w:hAnsi="IRNazanin" w:eastAsia="IRNazanin"/>
          <w:color w:val="111111"/>
          <w:sz w:val="28"/>
          <w:sz w:val="28"/>
          <w:szCs w:val="28"/>
          <w:rtl w:val="true"/>
          <w:lang w:bidi="fa-IR"/>
        </w:rPr>
        <w:t>بسمه تعالى، حرام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10318</w:t>
      </w:r>
      <w:r>
        <w:rPr>
          <w:rFonts w:eastAsia="IRNazanin" w:cs="IRNazanin"/>
          <w:color w:val="111111"/>
          <w:sz w:val="28"/>
          <w:szCs w:val="28"/>
          <w:rtl w:val="true"/>
          <w:lang w:bidi="fa-IR"/>
        </w:rPr>
        <w:t xml:space="preserve">] </w:t>
      </w:r>
      <w:r>
        <w:rPr>
          <w:rFonts w:eastAsia="IRNazanin" w:cs="IRNazanin"/>
          <w:color w:val="111111"/>
          <w:sz w:val="28"/>
          <w:szCs w:val="28"/>
          <w:lang w:bidi="fa-IR"/>
        </w:rPr>
        <w:t>5774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رسالۀ عمليۀ حضرت امام در احكام شيردادن 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زنى بچۀ دختر خود را شير دهد، آن دختر به شوهر خود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بچه‌اى را كه شوهر دخترش از زن ديگر دارد شير دهد، ولى اگر بچۀ پسر خود را شير دهد، زن پسرش كه مادر آن طفل شيرخوار است بر شوهر خود حرام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شيرى كه باعث سلب محرميت مى‌شود شير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يك دفعه شير دادن باعث آن مى‌گردد كه زن بر شوهر خود حرام شود؟</w:t>
      </w:r>
    </w:p>
    <w:p>
      <w:pPr>
        <w:pStyle w:val="BookText"/>
        <w:rPr/>
      </w:pPr>
      <w:r>
        <w:rPr>
          <w:rFonts w:ascii="Amiri" w:hAnsi="Amiri" w:eastAsia="Amiri" w:cs="Amiri"/>
          <w:color w:val="111111"/>
          <w:sz w:val="28"/>
          <w:sz w:val="28"/>
          <w:szCs w:val="28"/>
          <w:rtl w:val="true"/>
          <w:lang w:bidi="ar-SA"/>
        </w:rPr>
        <w:t>بسمه تعالى، يك دفعه شير دادن، موجب نشر حرمت نمى‌شود و احكام شير دادنى كه موجب محرميت است، در رساله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حرام بودن تا ابد برقرار است و يا اين‌كه بعد از حرام شدن توسط عقد مجدد با هم محرم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حرمت حاصل از شير دادن ابدى است و با عقد حرمت برطرف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10319</w:t>
      </w:r>
      <w:r>
        <w:rPr>
          <w:rFonts w:eastAsia="IRNazanin" w:cs="IRNazanin"/>
          <w:color w:val="111111"/>
          <w:sz w:val="28"/>
          <w:szCs w:val="28"/>
          <w:rtl w:val="true"/>
          <w:lang w:bidi="fa-IR"/>
        </w:rPr>
        <w:t xml:space="preserve">] </w:t>
      </w:r>
      <w:r>
        <w:rPr>
          <w:rFonts w:eastAsia="IRNazanin" w:cs="IRNazanin"/>
          <w:color w:val="111111"/>
          <w:sz w:val="28"/>
          <w:szCs w:val="28"/>
          <w:lang w:bidi="fa-IR"/>
        </w:rPr>
        <w:t>5775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امام خمينى، ضمن تقديم عرض سپاس و تشكر از فعاليت‌هاى آن برادران و اميد پيروزى‌هاى بيشتر براى رزمندگان اسلام در جبهه‌هاى حق عليه باطل بدين وسيله به اطلاع مى‌رسانم كه اين‌جانب، زنى هستم كه به خاطر برخورد با مسأله‌اى شرعى كه براى من گنگ و مبهم است، از شما تقاضاى جوابى براى </w:t>
      </w:r>
    </w:p>
    <w:p>
      <w:pPr>
        <w:pStyle w:val="BookText"/>
        <w:rPr/>
      </w:pPr>
      <w:r>
        <w:rPr>
          <w:rFonts w:ascii="Amiri" w:hAnsi="Amiri" w:eastAsia="Amiri" w:cs="Amiri"/>
          <w:color w:val="111111"/>
          <w:sz w:val="28"/>
          <w:sz w:val="28"/>
          <w:szCs w:val="28"/>
          <w:rtl w:val="true"/>
          <w:lang w:bidi="ar-SA"/>
        </w:rPr>
        <w:t>سؤال‌هاى ذيل دارم تا اين مشكل براى من حل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رسالۀ حضرت امام خمينى در مسأله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احكام شير دادن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زنى بچۀ دختر خود را شير دهد، آن دختر به شوهر خود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چنين شرايطى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برخورد نموده‌ام و با نداشتن شناخت اسلامى و آگاهى از اين جور مسائل، به اين موضوع، اهميت ندادم؛ تا اين‌كه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امام خمينى متوجه اين موضوع شدم و بلافاصله آن جريان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را به ياد آوردم و اين مشكل براى من پيچيده‌تر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 آن موقع من چهارده سال داشتم و نه تنها من، بلكه مادر من هم شناخت اسلامى و سواد خواندن و نوشتن را نداشت و الآن داراى چهار فرزند هستم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شناخت و شرايطى كه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سواد خواندن و نوشتن و داشتن سن كم و آگاهى نداشتن از مسائل شرعى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موقع من در بستر بيمارى بودم و عمل جراحى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جراحى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چرك از سينه‌هايم بيرون مى‌آمد و سن بچۀ من بيش از دو يا سه ماه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شوهر مادر من، پدر 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ناتنى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يك مرتبه از لحظه‌اى كه مادرم مشغول شير دادن به دخترم بود، تذكر داده است ولى من به علت اين‌كه در اين جور مسائل شناخت نداشتم، توجه به حرفش ننمودم و فكر كردم كه اين حرف پدر ناتنى فقط به خاطر غذا است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 غذاى بچه را از شير خشك تهيه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مادر من بيش از پنج يا شش مرتبه بيشتر به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لازم مى‌دانيد، چون اين مسأله، عموميت دارد، در رسانه‌هاى گروهى به اطلاع عموم برسانيد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كه شرايط رضاعِ محرّم متحقق نشده، حرمت حاصل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10320</w:t>
      </w:r>
      <w:r>
        <w:rPr>
          <w:rFonts w:eastAsia="IRNazanin" w:cs="IRNazanin"/>
          <w:color w:val="111111"/>
          <w:sz w:val="28"/>
          <w:szCs w:val="28"/>
          <w:rtl w:val="true"/>
          <w:lang w:bidi="fa-IR"/>
        </w:rPr>
        <w:t xml:space="preserve">] </w:t>
      </w:r>
      <w:r>
        <w:rPr>
          <w:rFonts w:eastAsia="IRNazanin" w:cs="IRNazanin"/>
          <w:color w:val="111111"/>
          <w:sz w:val="28"/>
          <w:szCs w:val="28"/>
          <w:lang w:bidi="fa-IR"/>
        </w:rPr>
        <w:t>5776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يك مردى زنش را در حالت حمل طلاق داد و بعد از عدّه، دخترى 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 دختر كوچك را از مادر ربود يا خود مادر از آغوشش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والد، آن دختر مذكوره را در قبيلۀ خود از شير يك زن، تقريباً سه دفعه سيراب كرده و بعد از آن سه دفعه، سيراب شدن بعضى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دفعه يا سه دفعه شير دادن ديده‌ام و زياد از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عقد ما بين آن دختر مذكور و پسر زن مذكوره كه به آن دختر شير داده چه حكمى دارد؟ مفصلاً جواب را تحرير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محرميت حاصل نيست و ازدواج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10321</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آيت الله العظمى امام خمينى رهبر انقلاب اسلامى ايران</w:t>
      </w:r>
    </w:p>
    <w:p>
      <w:pPr>
        <w:pStyle w:val="BookText"/>
        <w:rPr/>
      </w:pPr>
      <w:r>
        <w:rPr>
          <w:rFonts w:ascii="IRNazanin" w:hAnsi="IRNazanin" w:eastAsia="IRNazanin"/>
          <w:color w:val="111111"/>
          <w:sz w:val="28"/>
          <w:sz w:val="28"/>
          <w:szCs w:val="28"/>
          <w:rtl w:val="true"/>
          <w:lang w:bidi="fa-IR"/>
        </w:rPr>
        <w:t xml:space="preserve">زن شير دهى يك پستان خود را به بچه‌اى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شير مادرش كم و يا بعضى مواقع ممنوع از خوردن شير مادر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يك الى دو ماه اختصاص داده باشد به طورى كه توسط شير زن مرضعه انبات لحم و عظم در بچه شده باشد آيا محرميت حاصل مى‌شود؟</w:t>
      </w:r>
    </w:p>
    <w:p>
      <w:pPr>
        <w:pStyle w:val="BookText"/>
        <w:rPr/>
      </w:pPr>
      <w:r>
        <w:rPr>
          <w:rFonts w:ascii="IRNazanin" w:hAnsi="IRNazanin" w:eastAsia="IRNazanin"/>
          <w:color w:val="111111"/>
          <w:sz w:val="28"/>
          <w:sz w:val="28"/>
          <w:szCs w:val="28"/>
          <w:rtl w:val="true"/>
          <w:lang w:bidi="fa-IR"/>
        </w:rPr>
        <w:t>بسمه تعالى، اگر شرايط ديگر موجود بوده محرميت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10322</w:t>
      </w:r>
      <w:r>
        <w:rPr>
          <w:rFonts w:eastAsia="IRNazanin" w:cs="IRNazanin"/>
          <w:color w:val="111111"/>
          <w:sz w:val="28"/>
          <w:szCs w:val="28"/>
          <w:rtl w:val="true"/>
          <w:lang w:bidi="fa-IR"/>
        </w:rPr>
        <w:t xml:space="preserve">] </w:t>
      </w:r>
      <w:r>
        <w:rPr>
          <w:rFonts w:eastAsia="IRNazanin" w:cs="IRNazanin"/>
          <w:color w:val="111111"/>
          <w:sz w:val="28"/>
          <w:szCs w:val="28"/>
          <w:lang w:bidi="fa-IR"/>
        </w:rPr>
        <w:t>5778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نايب الامام، روح الله الموسوى الخمينى، پس از عرض سلام، سلامتى آن بزرگ مرد تاريخ را از درگاه ذات بارى‌تعالى خواستارم و اميدوارم در سايۀ رهبرى آن جناب، اسلام و كشور اسلامى، از خطرات مصون و محفوظ بماند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اين‌جانب دخترى شانزده ساله هستم كه قبل از تولد من، مادرم دخترى به دنيا </w:t>
      </w:r>
    </w:p>
    <w:p>
      <w:pPr>
        <w:pStyle w:val="BookText"/>
        <w:rPr/>
      </w:pPr>
      <w:r>
        <w:rPr>
          <w:rFonts w:ascii="IRNazanin" w:hAnsi="IRNazanin" w:eastAsia="IRNazanin"/>
          <w:color w:val="111111"/>
          <w:sz w:val="28"/>
          <w:sz w:val="28"/>
          <w:szCs w:val="28"/>
          <w:rtl w:val="true"/>
          <w:lang w:bidi="fa-IR"/>
        </w:rPr>
        <w:t>آورده بود كه اينك فوت كرده است همزمان با تولد آن دختر، خاله‌ام پسرى به دنيا آورده بود كه روزى دو مرتبه صبح و عصر مادرم به او شير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كودك در بين شيرى كه مادرم به او مى‌داده، خوراكى‌هاى ديگرى از قبيل شير مادرش و قند آب و غيره مى‌خورده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از وقتى شير خاله‌اش را خورده است كمى چاق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پسر به اين‌جانب محرم است يا خير؟ از راهنمايى‌هاى شما بى‌نهايت متشكرم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بين پانزده شير از مادر خود نيز شير مى‌خورده و يك شبانه‌روز شير كه بين آن هيچ غذاى ديگر نخورده باشد، نخورده و رشد بچه مستند به شير خالۀ تنها نيست؛ رضاع محرّم حاصل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r>
        <w:rPr>
          <w:rFonts w:eastAsia="IRNazanin" w:cs="IRNazanin"/>
          <w:color w:val="111111"/>
          <w:sz w:val="28"/>
          <w:szCs w:val="28"/>
          <w:lang w:bidi="fa-IR"/>
        </w:rPr>
        <w:t>5779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توجه به شرح زير، آيا من با خواهر رضاعى‌ام ازدواج كرده‌ام كه دختر عمويم هست؟</w:t>
      </w:r>
    </w:p>
    <w:p>
      <w:pPr>
        <w:pStyle w:val="BookText"/>
        <w:rPr/>
      </w:pPr>
      <w:r>
        <w:rPr>
          <w:rFonts w:ascii="IRNazanin" w:hAnsi="IRNazanin" w:eastAsia="IRNazanin"/>
          <w:color w:val="111111"/>
          <w:sz w:val="28"/>
          <w:sz w:val="28"/>
          <w:szCs w:val="28"/>
          <w:rtl w:val="true"/>
          <w:lang w:bidi="fa-IR"/>
        </w:rPr>
        <w:t xml:space="preserve">طبق گفتۀ مادر و زن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ماهگى به مدت يك شب و دو روز از زن عمويم شير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 مدت، چيزهايى از قبيل 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چهل گياه تشكيل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و شكر مخلوط كرده، به اندازه نصف نعلبكى در صبح، و نصف نعلبكى در شب، به من مى‌دادند، و نيز يك داروى من درآوردى آن روز، كه پوست حلزون و موش را ساييده، با مقدارى شكر و آب، به اندازۀ يك قاشق غذاخورى، دوبار در تمام مدت فوق، و همچنين نصف نخود چربى خوك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هست زن عمويم به علت پرهيز، و كافى نبودن شير، پس از شيرخوردن، آب جوش شيرين در بعضى از اوقات به من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بنده داراى دو فرزند مى‌باشم؟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غذاى بچه، در آن يك شبانه روز، منحصر به شير زن نبوده، احكام رضاع مترتب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10324</w:t>
      </w:r>
      <w:r>
        <w:rPr>
          <w:rFonts w:eastAsia="IRNazanin" w:cs="IRNazanin"/>
          <w:color w:val="111111"/>
          <w:sz w:val="28"/>
          <w:szCs w:val="28"/>
          <w:rtl w:val="true"/>
          <w:lang w:bidi="fa-IR"/>
        </w:rPr>
        <w:t xml:space="preserve">] </w:t>
      </w:r>
      <w:r>
        <w:rPr>
          <w:rFonts w:eastAsia="IRNazanin" w:cs="IRNazanin"/>
          <w:color w:val="111111"/>
          <w:sz w:val="28"/>
          <w:szCs w:val="28"/>
          <w:lang w:bidi="fa-IR"/>
        </w:rPr>
        <w:t>5780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عزّه</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دخترى را در ايام رضاع، به مظنۀ قوى، مدت چهار ماه، روزى يك مرتبه شير داده و بقيۀ شبانه روز را به غذا و شير گاو و شير مادرش مى‌گذرانيده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نحوه شيردادن موجب نشر حرمت مى‌شود يا خير؟ و آيا شهادت آن زن كه مورد وثوق مى‌باشد و مظنۀ قوى دارد كه همه روزه شير مى‌داده، مثبت مقدار مزبور هست يا خير؟ بالجمله، ازدواج بين اين زن با اولاد مرضعۀ مزبوره صحيح است يا باطل؟ خواهشمند است تكليف آنان را بيان و اعلام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مزبور، رضاعِ موجب نشر حرمت محقق نشده و ازدواج مانع ندارد و تا يقين به تحقق رضاع با شرايط معتبر حاصل نشود، حكم رضاع ثابت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10325</w:t>
      </w:r>
      <w:r>
        <w:rPr>
          <w:rFonts w:eastAsia="IRNazanin" w:cs="IRNazanin"/>
          <w:color w:val="111111"/>
          <w:sz w:val="28"/>
          <w:szCs w:val="28"/>
          <w:rtl w:val="true"/>
          <w:lang w:bidi="fa-IR"/>
        </w:rPr>
        <w:t xml:space="preserve">] </w:t>
      </w:r>
      <w:r>
        <w:rPr>
          <w:rFonts w:eastAsia="IRNazanin" w:cs="IRNazanin"/>
          <w:color w:val="111111"/>
          <w:sz w:val="28"/>
          <w:szCs w:val="28"/>
          <w:lang w:bidi="fa-IR"/>
        </w:rPr>
        <w:t>5781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و مرجع عظيم الشأن جهان تشيّع، حضرت آيت الله العظمى، امام خمينى، دامت بركاته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سربازى از لشكريان اسلام، و از جان گذشتگان در راه اسلام، كه در نيروى دريايى بندرعباس خدمت مى‌كنم برايم مسأله‌اى شرعى پيش آمد، كه لازم دانستم با حضرت امام در ميان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متأهل، و داراى يك فرزندى پانزده ماهه مى‌باشم و موضوع، شيردادن اين بچه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به دنيا آمدن اين بچه، مادرش با كمبود شير مواجه مى‌گردد، كه بنا به كم اطلاعى، مادر خانم اين‌جانب به عنوان كمكى، بچه‌ام را در روزهاى متوالى، و بيش از چندين و حتى پانزده مرتبه، 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بيش از پانزده مرتبه بدين صورت كه در هر دو روز يك مرتبه، و يا </w:t>
      </w:r>
    </w:p>
    <w:p>
      <w:pPr>
        <w:pStyle w:val="BookText"/>
        <w:rPr/>
      </w:pPr>
      <w:r>
        <w:rPr>
          <w:rFonts w:ascii="IRNazanin" w:hAnsi="IRNazanin" w:eastAsia="IRNazanin"/>
          <w:color w:val="111111"/>
          <w:sz w:val="28"/>
          <w:sz w:val="28"/>
          <w:szCs w:val="28"/>
          <w:rtl w:val="true"/>
          <w:lang w:bidi="fa-IR"/>
        </w:rPr>
        <w:t>احياناً هر روز و روزى يك مرتبه بوده است، و در ما بين نيز شير خشك يا شير خانمم را نيز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عده‌اى از روحانيون و غيره، جوابى جز حرام بودن خانم حقير بر بنده نشنيده‌ام و در رسالۀ امام نيز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وجودى كه در وهلۀ اول كسى هستم كه سخت پايبند مسائل اسلامى هستم و دوم اين‌كه مدت دو سال است كه ازدواج كرده و هيچ گاه به صورت زيادى در خانه نبوده‌ام، و مدتى در سپاه پاسداران، و حالا نيز در ارتش خدمت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موضوع جدايى پيش بيايد، ضربۀ هولناكى است كه بر پيكر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خانمم و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اين‌كه اگر خانم حقير، از موضوع جدايى با خبر شود، ممكن است دست به كارهاى خطرناك بزند؛ چون با شناختى كه نسبت به او دارم، ممكن است اين كار انجام شود، و ديگر اين‌كه با در نظرگيرى موقعيت حقير كه همۀ اميد و آرزوهاى اين‌جانب در تشكيل يك خانوادۀ گرم و صميمانه و اسلامى،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كوچكى را كه الآن دارا مى‌باشم، از دست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با راهنمايى از محضر مبارك امام عزيز، آن پدر مهربان، حقير را ارشاد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بچه فقط روزى يك بار يا حداكثر دوبار، از مادربزرگش شير مى‌خورده و بقيۀ شبانه روز از مادر خودش شير مى‌خورده، چنين شير دادنى، موجب حرام شدن زن شما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10326</w:t>
      </w:r>
      <w:r>
        <w:rPr>
          <w:rFonts w:eastAsia="IRNazanin" w:cs="IRNazanin"/>
          <w:color w:val="111111"/>
          <w:sz w:val="28"/>
          <w:szCs w:val="28"/>
          <w:rtl w:val="true"/>
          <w:lang w:bidi="fa-IR"/>
        </w:rPr>
        <w:t xml:space="preserve">] </w:t>
      </w:r>
      <w:r>
        <w:rPr>
          <w:rFonts w:eastAsia="IRNazanin" w:cs="IRNazanin"/>
          <w:color w:val="111111"/>
          <w:sz w:val="28"/>
          <w:szCs w:val="28"/>
          <w:lang w:bidi="fa-IR"/>
        </w:rPr>
        <w:t>5782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رهبر كبير انقلاب اسلامى ايران و مرجع عالى‌قدر عالم تشيع، پس از سلام و عرض ادب و ارادت به حضورتان؛ چند سؤال شرعى برايمان پيش آمده كه به حضورتان معروض مى‌داريم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اين‌جانب چون از داشتن مادر در بدو تولد محروم شده است، او را دايه‌اى شير داده كه خود داراى چند فرزند بوده،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يكى از اين پسران كه پدرم</w:t>
      </w:r>
    </w:p>
    <w:p>
      <w:pPr>
        <w:pStyle w:val="BookText"/>
        <w:rPr/>
      </w:pPr>
      <w:r>
        <w:rPr>
          <w:rFonts w:ascii="IRNazanin" w:hAnsi="IRNazanin" w:eastAsia="IRNazanin"/>
          <w:color w:val="111111"/>
          <w:sz w:val="28"/>
          <w:sz w:val="28"/>
          <w:szCs w:val="28"/>
          <w:rtl w:val="true"/>
          <w:lang w:bidi="fa-IR"/>
        </w:rPr>
        <w:t>با او شير خورده به مدت دو سال است كه دار فانى را وداع گفته، ولى پسر ديگر، مانده و داراى فرزند 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مى‌خواهيم بدانيم كه اين پسر مانده، عموى ما به حساب آمده و محرم است يا خير؟ و اگر تا به حال از او حجاب نكرده‌ايم، چه صورتى دارد؟</w:t>
      </w:r>
    </w:p>
    <w:p>
      <w:pPr>
        <w:pStyle w:val="BookText"/>
        <w:rPr/>
      </w:pPr>
      <w:r>
        <w:rPr>
          <w:rFonts w:ascii="IRNazanin" w:hAnsi="IRNazanin" w:eastAsia="IRNazanin"/>
          <w:color w:val="111111"/>
          <w:sz w:val="28"/>
          <w:sz w:val="28"/>
          <w:szCs w:val="28"/>
          <w:rtl w:val="true"/>
          <w:lang w:bidi="fa-IR"/>
        </w:rPr>
        <w:t>بسمه تعالى، در صورتى كه صاحب شير، يعنى شوهر زن شيرده، پدر پسر ديگر هم باشد، عموى شما است از جهت رضاع و از محارم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عمۀ شوهرم كه از داشتن فرزند محروم بوده است، دخترى را از پرورشگاه به فرزندى قبول كرده است؛ حال كه فرزند به سن بلوغ رسيده، تكليف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محرم است يا نامحرم؟ و ازدواج اين دختر به چه صورت است؟</w:t>
      </w:r>
    </w:p>
    <w:p>
      <w:pPr>
        <w:pStyle w:val="BookText"/>
        <w:rPr/>
      </w:pPr>
      <w:r>
        <w:rPr>
          <w:rFonts w:ascii="IRNazanin" w:hAnsi="IRNazanin" w:eastAsia="IRNazanin"/>
          <w:color w:val="111111"/>
          <w:sz w:val="28"/>
          <w:sz w:val="28"/>
          <w:szCs w:val="28"/>
          <w:rtl w:val="true"/>
          <w:lang w:bidi="fa-IR"/>
        </w:rPr>
        <w:t xml:space="preserve">بسمه تعالى، دختر نسبت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است و اگر پدر ندارد يا معلوم نيست، بعد از بلوغ و رشد اختيار با خود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شغل بنگاه اتومبيل كه عده‌اى به آن اشتغال دارند، پولى كه به دست مى‌آيد حلال است يا حرام؟ مادر شيرده و يا زن باردار مى‌تواند از آن پول استفاده كند يا نه؟</w:t>
      </w:r>
    </w:p>
    <w:p>
      <w:pPr>
        <w:pStyle w:val="BookText"/>
        <w:rPr/>
      </w:pPr>
      <w:r>
        <w:rPr>
          <w:rFonts w:ascii="Amiri" w:hAnsi="Amiri" w:eastAsia="Amiri" w:cs="Amiri"/>
          <w:color w:val="111111"/>
          <w:sz w:val="28"/>
          <w:sz w:val="28"/>
          <w:szCs w:val="28"/>
          <w:rtl w:val="true"/>
          <w:lang w:bidi="ar-SA"/>
        </w:rPr>
        <w:t>بسمه تعالى، با رعايت ضوابط شرعى، حق الزحمه يا سود معامله حلال و استفاده از آن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عقيقه حكم واجب دارد براى نوزاد يا نه؟</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كرده‌ايم كه يك سفرۀ حضرت عباس پهن كنيم در جاى مشخصى، ولى حال كه شما مى‌فرماييد جبهه‌ها را تقويت كنيد، مى‌شود پول سفره را به حساب جنگ‌زدگان بپردازيم؟</w:t>
      </w:r>
    </w:p>
    <w:p>
      <w:pPr>
        <w:pStyle w:val="BookText"/>
        <w:rPr/>
      </w:pPr>
      <w:r>
        <w:rPr>
          <w:rFonts w:ascii="Amiri" w:hAnsi="Amiri" w:eastAsia="Amiri" w:cs="Amiri"/>
          <w:color w:val="111111"/>
          <w:sz w:val="28"/>
          <w:sz w:val="28"/>
          <w:szCs w:val="28"/>
          <w:rtl w:val="true"/>
          <w:lang w:bidi="ar-SA"/>
        </w:rPr>
        <w:t>بسمه تعالى، در صورتى كه نذر با صيغه نبوده، اختيار با خودتان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سقط بچه‌اى كه آلت تناسلى‌اش نشان دهندۀ پسر بودنش باشد، از روى عمد، چه ديه‌اى به پول ايران دارد؟ و اگر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عدّۀ ماهانه گذشته باشد، سقطش به پول ايران چقدر است؟</w:t>
      </w:r>
    </w:p>
    <w:p>
      <w:pPr>
        <w:pStyle w:val="BookText"/>
        <w:rPr/>
      </w:pPr>
      <w:r>
        <w:rPr>
          <w:rFonts w:ascii="IRNazanin" w:hAnsi="IRNazanin" w:eastAsia="IRNazanin"/>
          <w:color w:val="111111"/>
          <w:sz w:val="28"/>
          <w:sz w:val="28"/>
          <w:szCs w:val="28"/>
          <w:rtl w:val="true"/>
          <w:lang w:bidi="fa-IR"/>
        </w:rPr>
        <w:t>بسمه تعالى، ديۀ نطفه پانزده مثقال طلاى مسكوك است و اگر خلقت طفل كامل شده و روح در او دميده، ديه‌اش مثل انسان بزرگ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عباد الله الصالحين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10327</w:t>
      </w:r>
      <w:r>
        <w:rPr>
          <w:rFonts w:eastAsia="IRNazanin" w:cs="IRNazanin"/>
          <w:color w:val="111111"/>
          <w:sz w:val="28"/>
          <w:szCs w:val="28"/>
          <w:rtl w:val="true"/>
          <w:lang w:bidi="fa-IR"/>
        </w:rPr>
        <w:t xml:space="preserve">] </w:t>
      </w:r>
      <w:r>
        <w:rPr>
          <w:rFonts w:eastAsia="IRNazanin" w:cs="IRNazanin"/>
          <w:color w:val="111111"/>
          <w:sz w:val="28"/>
          <w:szCs w:val="28"/>
          <w:lang w:bidi="fa-IR"/>
        </w:rPr>
        <w:t>5783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ضمن عرض سلام و تشكر، لطفاً اين‌جانب را راهنمايى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به علت بيمارى از داشتن فرزند محرومم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تصميم گرفتم بچه‌اى به عنوان فرزند از شيرخوارگاه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يا پسر از نظر محرميت به من يا همسرم چگونه است؟</w:t>
      </w:r>
    </w:p>
    <w:p>
      <w:pPr>
        <w:pStyle w:val="BookText"/>
        <w:rPr/>
      </w:pPr>
      <w:r>
        <w:rPr>
          <w:rFonts w:ascii="IRNazanin" w:hAnsi="IRNazanin" w:eastAsia="IRNazanin"/>
          <w:color w:val="111111"/>
          <w:sz w:val="28"/>
          <w:sz w:val="28"/>
          <w:szCs w:val="28"/>
          <w:rtl w:val="true"/>
          <w:lang w:bidi="fa-IR"/>
        </w:rPr>
        <w:t>بسمه تعالى، اگر از راه شيردادن با شرايط يكى از عناوين موجب محرميت حاصل شود مثل اين‌كه خواهر زن يا خواهر مرد با شرايط بچه را شير دهند محرم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10328</w:t>
      </w:r>
      <w:r>
        <w:rPr>
          <w:rFonts w:eastAsia="IRNazanin" w:cs="IRNazanin"/>
          <w:color w:val="111111"/>
          <w:sz w:val="28"/>
          <w:szCs w:val="28"/>
          <w:rtl w:val="true"/>
          <w:lang w:bidi="fa-IR"/>
        </w:rPr>
        <w:t xml:space="preserve">] </w:t>
      </w:r>
      <w:r>
        <w:rPr>
          <w:rFonts w:eastAsia="IRNazanin" w:cs="IRNazanin"/>
          <w:color w:val="111111"/>
          <w:sz w:val="28"/>
          <w:szCs w:val="28"/>
          <w:lang w:bidi="fa-IR"/>
        </w:rPr>
        <w:t>5784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مقدس حضرت امام خمينى، با عرض سلام؛ متمنى است نظر شريف را در مورد اين مسأله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كودكى پس از اين‌كه مادرش او را به دنيا آورده، پس از ده روز مادرش وفات نموده و خالۀ كودك وى را برده و نگهدارى نموده و شير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پس از اين‌كه كودك به حد بلوغ رسيده، دختر خود را به آن كودك كه خواهرزاده‌اش بوده تزويج نموده تا ثروت و دارايى‌شان به علت ازدواج دخترش با كس غيرى، نصيب ديگرى نشود و فعلاً مدت چهار سال است كه ايشان ازدواج نموده و زندگى زناشويى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از نظر شرع صحيح مى‌باشد يا خير؟ آيا پسر با آن دختر خواهر رضاعى نمى‌شود؟ والسلام علينا و على عباد الله الصالحين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رضاعِ موجبِ نشر حرمت به شرحى كه در رساله مذكور است، متحقق شده، ازدواج مزبور باطل است و در صورت شك در آن، ازدواج محكوم به صحت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10329</w:t>
      </w:r>
      <w:r>
        <w:rPr>
          <w:rFonts w:eastAsia="IRNazanin" w:cs="IRNazanin"/>
          <w:color w:val="111111"/>
          <w:sz w:val="28"/>
          <w:szCs w:val="28"/>
          <w:rtl w:val="true"/>
          <w:lang w:bidi="fa-IR"/>
        </w:rPr>
        <w:t xml:space="preserve">] </w:t>
      </w:r>
      <w:r>
        <w:rPr>
          <w:rFonts w:eastAsia="IRNazanin" w:cs="IRNazanin"/>
          <w:color w:val="111111"/>
          <w:sz w:val="28"/>
          <w:szCs w:val="28"/>
          <w:lang w:bidi="fa-IR"/>
        </w:rPr>
        <w:t>5785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خدا، پاسدار خون شهيدان و با درود فراوان به رهبر كبير انقلاب اسلامى، امام خمينى و به تمام شهداى انقلاب اسلامى ايران و با درود و سلام به تمام روحانيت مبارز، آيت الله منتظرى و على اكبر هاشمى رفسنجانى و سيد على خامنه‌اى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نوشتن نامه خدمت دفتر امام و مزاحمت براى آن محضر مقدس، اين بود كه يك سؤال خدمت جناب‌عالى داشتم كه به چند تن از برادران روحانى مراجعه كردم ولى جواب صحيح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يكى از روحانيون فرمودند كه چون مقلد امام هستيد بايد از ايشان سؤال فرماييد و سؤال به اين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عمو دارم كه با برادر بزرگم هم‌شير بوده‌اند، و عمويم از شير مادرم خورده و به او محرم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بدانم كه دختر همين عمويم به من محرم است يا نه و آيا من مى‌توانم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كنم يا نه؟</w:t>
      </w:r>
    </w:p>
    <w:p>
      <w:pPr>
        <w:pStyle w:val="BookText"/>
        <w:rPr/>
      </w:pPr>
      <w:r>
        <w:rPr>
          <w:rFonts w:ascii="IRNazanin" w:hAnsi="IRNazanin" w:eastAsia="IRNazanin"/>
          <w:color w:val="111111"/>
          <w:sz w:val="28"/>
          <w:sz w:val="28"/>
          <w:szCs w:val="28"/>
          <w:rtl w:val="true"/>
          <w:lang w:bidi="fa-IR"/>
        </w:rPr>
        <w:t>بسمه تعالى، چنانچه با شرايط، شير خورده است، نمى‌توانيد با دختر او ازدواج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10330</w:t>
      </w:r>
      <w:r>
        <w:rPr>
          <w:rFonts w:eastAsia="IRNazanin" w:cs="IRNazanin"/>
          <w:color w:val="111111"/>
          <w:sz w:val="28"/>
          <w:szCs w:val="28"/>
          <w:rtl w:val="true"/>
          <w:lang w:bidi="fa-IR"/>
        </w:rPr>
        <w:t xml:space="preserve">] </w:t>
      </w:r>
      <w:r>
        <w:rPr>
          <w:rFonts w:eastAsia="IRNazanin" w:cs="IRNazanin"/>
          <w:color w:val="111111"/>
          <w:sz w:val="28"/>
          <w:szCs w:val="28"/>
          <w:lang w:bidi="fa-IR"/>
        </w:rPr>
        <w:t>5786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رهبر بزرگ انقلاب و بنيان‌گذار جمهورى اسلامى ايران، امام خمينى، دام ظله، پس از عرض سلام، با نهايت ادب به عرض مى‌رسانم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دخترى داشتم كه سيزده روز بعد از ولادت، او را از ما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كه نُه سال از اين قضيه مى‌گذرد، در خانۀ خواهر عيالم او را پيدا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عيالم بچه ندارد و بر آن‌ها بسيار دشوار است كه اين دختر را از خودشان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ثابت شده شوهر خواهر عيالم از هيچ عمل زشتى امتناع ندارد و ما اطمينان نداريم كه اين دختر در منزل ايشان باشد، وظيفۀ شرعى ما چيست؟ آيا مى‌توانيم بچه </w:t>
      </w:r>
    </w:p>
    <w:p>
      <w:pPr>
        <w:pStyle w:val="BookText"/>
        <w:rPr/>
      </w:pPr>
      <w:r>
        <w:rPr>
          <w:rFonts w:ascii="IRNazanin" w:hAnsi="IRNazanin" w:eastAsia="IRNazanin"/>
          <w:color w:val="111111"/>
          <w:sz w:val="28"/>
          <w:sz w:val="28"/>
          <w:szCs w:val="28"/>
          <w:rtl w:val="true"/>
          <w:lang w:bidi="fa-IR"/>
        </w:rPr>
        <w:t>را از دست آن‌ها بگيريم؛ با وجود اين‌كه ما را تهديد مى‌كنند كه اگر اقدام به اين عمل نموديد، به شما اذيت جبران‌ناپذير مى‌دهيم؟ و در مدت نه سال آيا حق گرفتن نفقۀ بچه را از ما دارند يا خير؟ استدعا دارم وظيفۀ شرعى ما را تعيين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از اين، عروس برادر نگهدار بچه، شيرداده به اين بچه، آيا به اين مرد محرم است يا خير؟</w:t>
      </w:r>
    </w:p>
    <w:p>
      <w:pPr>
        <w:pStyle w:val="BookText"/>
        <w:rPr/>
      </w:pPr>
      <w:r>
        <w:rPr>
          <w:rFonts w:ascii="IRNazanin" w:hAnsi="IRNazanin" w:eastAsia="IRNazanin"/>
          <w:color w:val="111111"/>
          <w:sz w:val="28"/>
          <w:sz w:val="28"/>
          <w:szCs w:val="28"/>
          <w:rtl w:val="true"/>
          <w:lang w:bidi="fa-IR"/>
        </w:rPr>
        <w:t>بسمه تعالى، رسيدگى به اين قضيه، موكول است به دادگاه‌هاى صالحه در جمهورى اسلامى واگر ثابت شود كه بچه از آن‌ها نيست، حق مزاحمت ندارند و نفقه‌اى كه داده‌اند را حق ندارند مطالبه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شير دادن به بچه با شرايط بوده و از آن مرد، شير حاصل شده، بچه نسبت به آن مرد، فرزند رضاعى مى‌شود و محرم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10331</w:t>
      </w:r>
      <w:r>
        <w:rPr>
          <w:rFonts w:eastAsia="IRNazanin" w:cs="IRNazanin"/>
          <w:color w:val="111111"/>
          <w:sz w:val="28"/>
          <w:szCs w:val="28"/>
          <w:rtl w:val="true"/>
          <w:lang w:bidi="fa-IR"/>
        </w:rPr>
        <w:t xml:space="preserve">] </w:t>
      </w:r>
      <w:r>
        <w:rPr>
          <w:rFonts w:eastAsia="IRNazanin" w:cs="IRNazanin"/>
          <w:color w:val="111111"/>
          <w:sz w:val="28"/>
          <w:szCs w:val="28"/>
          <w:lang w:bidi="fa-IR"/>
        </w:rPr>
        <w:t>5787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مستطاب مروّج الاحكام، زعيم عالى‌قدر، مرجع شيعيان جهان، حضرت امام خمينى، دام ظله العالى</w:t>
      </w:r>
    </w:p>
    <w:p>
      <w:pPr>
        <w:pStyle w:val="BookText"/>
        <w:rPr/>
      </w:pPr>
      <w:r>
        <w:rPr>
          <w:rFonts w:ascii="IRNazanin" w:hAnsi="IRNazanin" w:eastAsia="IRNazanin"/>
          <w:color w:val="111111"/>
          <w:sz w:val="28"/>
          <w:sz w:val="28"/>
          <w:szCs w:val="28"/>
          <w:rtl w:val="true"/>
          <w:lang w:bidi="fa-IR"/>
        </w:rPr>
        <w:t>در موضوع رضاع اگر بعد از برادر و خواهر رضاعى، اولادى به ثمر برسد، آيا ممكن است با هم ازدواج كنند يا خير؟</w:t>
      </w:r>
    </w:p>
    <w:p>
      <w:pPr>
        <w:pStyle w:val="BookText"/>
        <w:rPr/>
      </w:pPr>
      <w:r>
        <w:rPr>
          <w:rFonts w:ascii="IRNazanin" w:hAnsi="IRNazanin" w:eastAsia="IRNazanin"/>
          <w:color w:val="111111"/>
          <w:sz w:val="28"/>
          <w:sz w:val="28"/>
          <w:szCs w:val="28"/>
          <w:rtl w:val="true"/>
          <w:lang w:bidi="fa-IR"/>
        </w:rPr>
        <w:t>بسمه تعالى، اگر منظور اين است كه مرضعه يا صاحب شير اولاد پيدا كرده‌اند، حكم برادر و خواهر رضاعى را دارند و نمى‌توانند با هم ازدواج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10332</w:t>
      </w:r>
      <w:r>
        <w:rPr>
          <w:rFonts w:eastAsia="IRNazanin" w:cs="IRNazanin"/>
          <w:color w:val="111111"/>
          <w:sz w:val="28"/>
          <w:szCs w:val="28"/>
          <w:rtl w:val="true"/>
          <w:lang w:bidi="fa-IR"/>
        </w:rPr>
        <w:t xml:space="preserve">] </w:t>
      </w:r>
      <w:r>
        <w:rPr>
          <w:rFonts w:eastAsia="IRNazanin" w:cs="IRNazanin"/>
          <w:color w:val="111111"/>
          <w:sz w:val="28"/>
          <w:szCs w:val="28"/>
          <w:lang w:bidi="fa-IR"/>
        </w:rPr>
        <w:t>5788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اسلامى ايران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شوهرى هستيم كه بچه‌دار نمى‌شويم؛ ما قصد داريم بچه‌اى چند روزه </w:t>
      </w:r>
    </w:p>
    <w:p>
      <w:pPr>
        <w:pStyle w:val="BookText"/>
        <w:rPr/>
      </w:pPr>
      <w:r>
        <w:rPr>
          <w:rFonts w:ascii="IRNazanin" w:hAnsi="IRNazanin" w:eastAsia="IRNazanin"/>
          <w:color w:val="111111"/>
          <w:sz w:val="28"/>
          <w:sz w:val="28"/>
          <w:szCs w:val="28"/>
          <w:rtl w:val="true"/>
          <w:lang w:bidi="fa-IR"/>
        </w:rPr>
        <w:t xml:space="preserve">بياوريم و بزرگش كنيم؛ مى‌خواستم بپرسم كه چگونه اين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شوهرم محرم مى‌شود؛ با توجه به اين‌كه نه من خواهرى دارم و نه شوهرم؟</w:t>
      </w:r>
    </w:p>
    <w:p>
      <w:pPr>
        <w:pStyle w:val="BookText"/>
        <w:rPr/>
      </w:pPr>
      <w:r>
        <w:rPr>
          <w:rFonts w:ascii="Amiri" w:hAnsi="Amiri" w:eastAsia="Amiri" w:cs="Amiri"/>
          <w:color w:val="111111"/>
          <w:sz w:val="28"/>
          <w:sz w:val="28"/>
          <w:szCs w:val="28"/>
          <w:rtl w:val="true"/>
          <w:lang w:bidi="ar-SA"/>
        </w:rPr>
        <w:t>با آرزوى توفيق جناب‌عالى، والسلام</w:t>
      </w:r>
    </w:p>
    <w:p>
      <w:pPr>
        <w:pStyle w:val="BookText"/>
        <w:rPr/>
      </w:pPr>
      <w:r>
        <w:rPr>
          <w:rFonts w:ascii="IRNazanin" w:hAnsi="IRNazanin" w:eastAsia="IRNazanin"/>
          <w:color w:val="111111"/>
          <w:sz w:val="28"/>
          <w:sz w:val="28"/>
          <w:szCs w:val="28"/>
          <w:rtl w:val="true"/>
          <w:lang w:bidi="fa-IR"/>
        </w:rPr>
        <w:t>بسمه تعالى، اگر ولىّ ندارد، راهى براى محرم شدن با عقد نيست؛ بلى اگر زن، مادر دارد و بچه پسر باشد، در صورتى كه با شرايط، او را شير دهد بر زن محرم مى‌شود؛ و همچنين اگر بچه دختر باشد و مادر مرد او را شير دهد، بر مرد محرم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10333</w:t>
      </w:r>
      <w:r>
        <w:rPr>
          <w:rFonts w:eastAsia="IRNazanin" w:cs="IRNazanin"/>
          <w:color w:val="111111"/>
          <w:sz w:val="28"/>
          <w:szCs w:val="28"/>
          <w:rtl w:val="true"/>
          <w:lang w:bidi="fa-IR"/>
        </w:rPr>
        <w:t xml:space="preserve">] </w:t>
      </w:r>
      <w:r>
        <w:rPr>
          <w:rFonts w:eastAsia="IRNazanin" w:cs="IRNazanin"/>
          <w:color w:val="111111"/>
          <w:sz w:val="28"/>
          <w:szCs w:val="28"/>
          <w:lang w:bidi="fa-IR"/>
        </w:rPr>
        <w:t>5789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امام خمينى، مدّ ظله العالى، با آرزوى سلامتى و طول عمر براى آن امام بزرگوار</w:t>
      </w:r>
    </w:p>
    <w:p>
      <w:pPr>
        <w:pStyle w:val="BookText"/>
        <w:rPr/>
      </w:pPr>
      <w:r>
        <w:rPr>
          <w:rFonts w:ascii="IRNazanin" w:hAnsi="IRNazanin" w:eastAsia="IRNazanin"/>
          <w:color w:val="111111"/>
          <w:sz w:val="28"/>
          <w:sz w:val="28"/>
          <w:szCs w:val="28"/>
          <w:rtl w:val="true"/>
          <w:lang w:bidi="fa-IR"/>
        </w:rPr>
        <w:t xml:space="preserve">آيا حسين مى‌تواند نوۀ پسرى خاله‌اش را به نام سهيلا به ازدواج خويش در آورد در حالى كه با دخترخالۀ خويش محرم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حسين و دختر خاله‌اش، خواهر رضاعى مى‌باشند و هر دو از مادر حسين شير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مسأله با روحانيون مختلفى در ميان گذاشته شده، اما جواب هر يك با ديگرى مغايرت دارد و از طرفى، هر دو فاميل مايل به ازدواج اين دو نفر بوده و تنها مسأله محرميت مطرح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راهنمايى‌هاى لازم را مبذول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و معصومه خواهر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طاهره و صديقه هر دو خواهر رضاعى مى‌باشند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هر دو در يك زمان با رعايت مسأله شرعى، از فاطمه شير خورده‌اند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نتيجه، حسين، محرم طاهره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 از فاطمه شير نخورده و بزرگ‌تر از طاهره مى‌باشد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حسين مى‌تواند سهيلا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پسرى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دختر مهدى را به ازدواج </w:t>
      </w:r>
    </w:p>
    <w:p>
      <w:pPr>
        <w:pStyle w:val="BookText"/>
        <w:rPr/>
      </w:pPr>
      <w:r>
        <w:rPr>
          <w:rFonts w:ascii="IRNazanin" w:hAnsi="IRNazanin" w:eastAsia="IRNazanin"/>
          <w:color w:val="111111"/>
          <w:sz w:val="28"/>
          <w:sz w:val="28"/>
          <w:szCs w:val="28"/>
          <w:rtl w:val="true"/>
          <w:lang w:bidi="fa-IR"/>
        </w:rPr>
        <w:t>خويش در آورد؟ ازدواج حسين با سهيلا از نظر شرعى چه حكمى دارد؟</w:t>
      </w:r>
    </w:p>
    <w:p>
      <w:pPr>
        <w:pStyle w:val="BookText"/>
        <w:rPr/>
      </w:pPr>
      <w:r>
        <w:rPr>
          <w:rFonts w:ascii="IRNazanin" w:hAnsi="IRNazanin" w:eastAsia="IRNazanin"/>
          <w:color w:val="111111"/>
          <w:sz w:val="28"/>
          <w:sz w:val="28"/>
          <w:szCs w:val="28"/>
          <w:rtl w:val="true"/>
          <w:lang w:bidi="fa-IR"/>
        </w:rPr>
        <w:t>بسمه تعالى، بين پسر و دختر مشاراليهما در فرض مرقوم، محرميتى نيست و ازدواجشان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10334</w:t>
      </w:r>
      <w:r>
        <w:rPr>
          <w:rFonts w:eastAsia="IRNazanin" w:cs="IRNazanin"/>
          <w:color w:val="111111"/>
          <w:sz w:val="28"/>
          <w:szCs w:val="28"/>
          <w:rtl w:val="true"/>
          <w:lang w:bidi="fa-IR"/>
        </w:rPr>
        <w:t xml:space="preserve">] </w:t>
      </w:r>
      <w:r>
        <w:rPr>
          <w:rFonts w:eastAsia="IRNazanin" w:cs="IRNazanin"/>
          <w:color w:val="111111"/>
          <w:sz w:val="28"/>
          <w:szCs w:val="28"/>
          <w:lang w:bidi="fa-IR"/>
        </w:rPr>
        <w:t>5790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خدمت زعيم عالى‌قدر حضرت آيت الله العظمى امام خمينى</w:t>
      </w:r>
    </w:p>
    <w:p>
      <w:pPr>
        <w:pStyle w:val="BookText"/>
        <w:rPr/>
      </w:pPr>
      <w:r>
        <w:rPr>
          <w:rFonts w:ascii="IRNazanin" w:hAnsi="IRNazanin" w:eastAsia="IRNazanin"/>
          <w:color w:val="111111"/>
          <w:sz w:val="28"/>
          <w:sz w:val="28"/>
          <w:szCs w:val="28"/>
          <w:rtl w:val="true"/>
          <w:lang w:bidi="fa-IR"/>
        </w:rPr>
        <w:t>سلام گرم اين‌جانب را از راه دور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نثار عرض كوچكى داشتم كه خدمتتان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قبل از اين‌كه من به دنيا بيايم دخترى در همسايگى ما به دنيا آمده و وقتى كه من به دنيا آمده‌ام، مادرم به آن دختر شير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خودتان مى‌دانيد، من و آن دختر، خواهر و برادر رضاعى هستيم و شرايط در اين مورد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يك سال در خانوادۀ آن دختر، دخترى ديگر به دنيا آمد؛ حالا من و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ازدواج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كه آيا من مى‌توانم با آن دختر ازدواج كنم يا نه؟</w:t>
      </w:r>
    </w:p>
    <w:p>
      <w:pPr>
        <w:pStyle w:val="BookText"/>
        <w:rPr/>
      </w:pPr>
      <w:r>
        <w:rPr>
          <w:rFonts w:ascii="IRNazanin" w:hAnsi="IRNazanin" w:eastAsia="IRNazanin"/>
          <w:color w:val="111111"/>
          <w:sz w:val="28"/>
          <w:sz w:val="28"/>
          <w:szCs w:val="28"/>
          <w:rtl w:val="true"/>
          <w:lang w:bidi="fa-IR"/>
        </w:rPr>
        <w:t>با اميد اين‌كه هرچه زودتر اين انقلاب به پيروزى كامل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10335</w:t>
      </w:r>
      <w:r>
        <w:rPr>
          <w:rFonts w:eastAsia="IRNazanin" w:cs="IRNazanin"/>
          <w:color w:val="111111"/>
          <w:sz w:val="28"/>
          <w:szCs w:val="28"/>
          <w:rtl w:val="true"/>
          <w:lang w:bidi="fa-IR"/>
        </w:rPr>
        <w:t xml:space="preserve">] </w:t>
      </w:r>
      <w:r>
        <w:rPr>
          <w:rFonts w:eastAsia="IRNazanin" w:cs="IRNazanin"/>
          <w:color w:val="111111"/>
          <w:sz w:val="28"/>
          <w:szCs w:val="28"/>
          <w:lang w:bidi="fa-IR"/>
        </w:rPr>
        <w:t>5791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تقليد معظم، حضرت آيت الله خمينى</w:t>
      </w:r>
    </w:p>
    <w:p>
      <w:pPr>
        <w:pStyle w:val="BookText"/>
        <w:rPr/>
      </w:pPr>
      <w:r>
        <w:rPr>
          <w:rFonts w:ascii="IRNazanin" w:hAnsi="IRNazanin" w:eastAsia="IRNazanin"/>
          <w:color w:val="111111"/>
          <w:sz w:val="28"/>
          <w:sz w:val="28"/>
          <w:szCs w:val="28"/>
          <w:rtl w:val="true"/>
          <w:lang w:bidi="fa-IR"/>
        </w:rPr>
        <w:t>لطفاً در صورت امكان، به مسأله زير پاسخ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خواهر مردى از يك زن شير خورده باشد، آيا آن مرد مى‌تواند با دختر آن زن ازدواج نمايد؟ در ضمن، آن زن شيردهنده، دختر دايى اين مرد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نسبت محرميتى بين آن مرد و دختر آن زن شيردهنده متحقق نيست و ازدواج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10336</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خواهر و برادر رضاعى هستند كه يكى از آن‌ها مدت چهارماه پى‌درپى شير ديگرى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جز آن خواهر و برادر، خواهرهاى آن خواهر نمى‌توانند با برادرهاى اين برادر ازدواج كنند؟</w:t>
      </w:r>
    </w:p>
    <w:p>
      <w:pPr>
        <w:pStyle w:val="BookText"/>
        <w:rPr/>
      </w:pPr>
      <w:r>
        <w:rPr>
          <w:rFonts w:ascii="IRNazanin" w:hAnsi="IRNazanin" w:eastAsia="IRNazanin"/>
          <w:color w:val="111111"/>
          <w:sz w:val="28"/>
          <w:sz w:val="28"/>
          <w:szCs w:val="28"/>
          <w:rtl w:val="true"/>
          <w:lang w:bidi="fa-IR"/>
        </w:rPr>
        <w:t>بسمه تعالى، ازدواج آنان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10337</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خدمت اولياى محترم دفتر امام و آرزوى موفقيت و پيروزى براى شما عزيزان و طول عمر براى رهبر عالى‌قدر حضرت آيت الله امام خمينى چند سؤال دارم كه اميدوارم جواب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طفلى در كودكى از پستان زنى غريبه شير خورده باشد، زمانى كه بزرگ مى‌شود با فرزندان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زنى كه از او شير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رضاعى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برادر و خواهرهاى همان طفل هم كه از آن زن شير خورده است، با آن بچه‌هاى زن، خواهر و برادر رضاعى حساب مى‌شوند يا اين‌كه فقط همان طفل؟</w:t>
      </w:r>
    </w:p>
    <w:p>
      <w:pPr>
        <w:pStyle w:val="BookText"/>
        <w:rPr/>
      </w:pPr>
      <w:r>
        <w:rPr>
          <w:rFonts w:ascii="IRNazanin" w:hAnsi="IRNazanin" w:eastAsia="IRNazanin"/>
          <w:color w:val="111111"/>
          <w:sz w:val="28"/>
          <w:sz w:val="28"/>
          <w:szCs w:val="28"/>
          <w:rtl w:val="true"/>
          <w:lang w:bidi="fa-IR"/>
        </w:rPr>
        <w:t>بسمه تعالى، فقط با همان طفل محرم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فتواهاى جديد امام را كه از يك سال پيش فتوا داده‌اند، از كجا بايد به دست بياوريم به طور كامل؟</w:t>
      </w:r>
    </w:p>
    <w:p>
      <w:pPr>
        <w:pStyle w:val="BookText"/>
        <w:rPr/>
      </w:pPr>
      <w:r>
        <w:rPr>
          <w:rFonts w:ascii="IRNazanin" w:hAnsi="IRNazanin" w:eastAsia="IRNazanin"/>
          <w:color w:val="111111"/>
          <w:sz w:val="28"/>
          <w:sz w:val="28"/>
          <w:szCs w:val="28"/>
          <w:rtl w:val="true"/>
          <w:lang w:bidi="fa-IR"/>
        </w:rPr>
        <w:t>بسمه تعالى، اگر در رساله‌ها نيست استفتا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يك شخص مسلمان، موقع نماز درست است كه در گردنش صليب باشد با اين‌كه قبول دارد كه يك شخص ديگر را به جاى حضرت عيسى عليه‌السلام به صليب كشيده‌اند و فقط براى زيبايى مى‌اندازد يا اين‌كه بايد در بياورد؟</w:t>
      </w:r>
    </w:p>
    <w:p>
      <w:p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سرودهايى كه معنا و مفهوم از آن شنيده مى‌شود هر چند كه موسيقى داشته باشد امام گفته‌اند كه اشكالى ندارد؛ اما زمانى كه مفهوم و معنا از آن درك نكنى و موسيقى زيبايى باشد، آيا گناه دارد؟ مانند سرود الله واحد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نماز جماعت، پشت سر پيشنماز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بخوانى اشكال دارد؟ و اگر كه ندانى و ميان نماز متوجه بشوى كه شخص، سنى است اشكالى دارد؟</w:t>
      </w:r>
    </w:p>
    <w:p>
      <w:pPr>
        <w:pStyle w:val="BookText"/>
        <w:rPr/>
      </w:pPr>
      <w:r>
        <w:rPr>
          <w:rFonts w:ascii="Amiri" w:hAnsi="Amiri" w:eastAsia="Amiri" w:cs="Amiri"/>
          <w:color w:val="111111"/>
          <w:sz w:val="28"/>
          <w:sz w:val="28"/>
          <w:szCs w:val="28"/>
          <w:rtl w:val="true"/>
          <w:lang w:bidi="ar-SA"/>
        </w:rPr>
        <w:t>بسمه تعالى، در مورد تقيه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10338</w:t>
      </w:r>
      <w:r>
        <w:rPr>
          <w:rFonts w:eastAsia="IRNazanin" w:cs="IRNazanin"/>
          <w:color w:val="111111"/>
          <w:sz w:val="28"/>
          <w:szCs w:val="28"/>
          <w:rtl w:val="true"/>
          <w:lang w:bidi="fa-IR"/>
        </w:rPr>
        <w:t xml:space="preserve">] </w:t>
      </w:r>
      <w:r>
        <w:rPr>
          <w:rFonts w:eastAsia="IRNazanin" w:cs="IRNazanin"/>
          <w:color w:val="111111"/>
          <w:sz w:val="28"/>
          <w:szCs w:val="28"/>
          <w:lang w:bidi="fa-IR"/>
        </w:rPr>
        <w:t>5793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كبير انقلاب اسلامى، پس از عرض سلام</w:t>
      </w:r>
    </w:p>
    <w:p>
      <w:pPr>
        <w:pStyle w:val="BookText"/>
        <w:rPr/>
      </w:pPr>
      <w:r>
        <w:rPr>
          <w:rFonts w:ascii="IRNazanin" w:hAnsi="IRNazanin" w:eastAsia="IRNazanin"/>
          <w:color w:val="111111"/>
          <w:sz w:val="28"/>
          <w:sz w:val="28"/>
          <w:szCs w:val="28"/>
          <w:rtl w:val="true"/>
          <w:lang w:bidi="fa-IR"/>
        </w:rPr>
        <w:t>زنى به دختر برادر خود ده روز تمام شير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اين دختر، خواستگار دختر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اين دختر با اين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دايى و دختر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صورتى دارد؟ خلاصه، شير دادن عمه به دختر برادر مانع ازدواج دختر عمه و پسر دايى مى‌شود يا خير؟ اين پسر برادر از عمۀ خود اصلاً شير نخورده و فرزند اول برادر آن زن است و دخترى كه از آن زن شير خورده، فرزند چهارم برادر آن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10339</w:t>
      </w:r>
      <w:r>
        <w:rPr>
          <w:rFonts w:eastAsia="IRNazanin" w:cs="IRNazanin"/>
          <w:color w:val="111111"/>
          <w:sz w:val="28"/>
          <w:szCs w:val="28"/>
          <w:rtl w:val="true"/>
          <w:lang w:bidi="fa-IR"/>
        </w:rPr>
        <w:t xml:space="preserve">] </w:t>
      </w:r>
      <w:r>
        <w:rPr>
          <w:rFonts w:eastAsia="IRNazanin" w:cs="IRNazanin"/>
          <w:color w:val="111111"/>
          <w:sz w:val="28"/>
          <w:szCs w:val="28"/>
          <w:lang w:bidi="fa-IR"/>
        </w:rPr>
        <w:t>5794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و اميد مستضعفان جهان حضرت امام خمينى، دام ظله العالى،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پسر از يك زن شير مى‌خورند كه برادر رضاعى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خواهر كه بعد از يكى از اين پسرها به دنيا مى‌آيد؛ مى‌تواند با پسر ديگر آن زن كه بعد از پسر اول به دنيا آمده ازدواج كند يا نه؟ لطفاً جواب فرماييد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سؤال، اگر دختر و پسر با هم خواهر و برادر رضاعى نباشند، ازدواجشان با هم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10340</w:t>
      </w:r>
      <w:r>
        <w:rPr>
          <w:rFonts w:eastAsia="IRNazanin" w:cs="IRNazanin"/>
          <w:color w:val="111111"/>
          <w:sz w:val="28"/>
          <w:szCs w:val="28"/>
          <w:rtl w:val="true"/>
          <w:lang w:bidi="fa-IR"/>
        </w:rPr>
        <w:t xml:space="preserve">] </w:t>
      </w:r>
      <w:r>
        <w:rPr>
          <w:rFonts w:eastAsia="IRNazanin" w:cs="IRNazanin"/>
          <w:color w:val="111111"/>
          <w:sz w:val="28"/>
          <w:szCs w:val="28"/>
          <w:lang w:bidi="fa-IR"/>
        </w:rPr>
        <w:t>5795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اسلامى، حضرت آيت الله العظمى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مادر حسين از شيرى كه به حسين مى‌دهد، به زهرا بدهد تا صدق رضاع بكند، آيا حسين كه برادر رضاعى زهرا است مى‌تواند با يكى از خواهرهاى زهرا ازدواج كند؟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برادران حسين آيا مى‌تواند با يكى از خواهران زهرا ازدواج كند؟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10342</w:t>
      </w:r>
      <w:r>
        <w:rPr>
          <w:rFonts w:eastAsia="IRNazanin" w:cs="IRNazanin"/>
          <w:color w:val="111111"/>
          <w:sz w:val="28"/>
          <w:szCs w:val="28"/>
          <w:rtl w:val="true"/>
          <w:lang w:bidi="fa-IR"/>
        </w:rPr>
        <w:t xml:space="preserve">] </w:t>
      </w:r>
      <w:r>
        <w:rPr>
          <w:rFonts w:eastAsia="IRNazanin" w:cs="IRNazanin"/>
          <w:color w:val="111111"/>
          <w:sz w:val="28"/>
          <w:szCs w:val="28"/>
          <w:lang w:bidi="fa-IR"/>
        </w:rPr>
        <w:t>5796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امام خمينى، مسأله‌اى دربارۀ ازدواج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عمه‌اى دارم،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شير زيادى به من داده است، ولى مدت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احساس خواهرى مى‌كنم و هيچ احساس همسرى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كردن با او صحيح است؟</w:t>
      </w:r>
    </w:p>
    <w:p>
      <w:pPr>
        <w:pStyle w:val="BookText"/>
        <w:rPr/>
      </w:pPr>
      <w:r>
        <w:rPr>
          <w:rFonts w:ascii="IRNazanin" w:hAnsi="IRNazanin" w:eastAsia="IRNazanin"/>
          <w:color w:val="111111"/>
          <w:sz w:val="28"/>
          <w:sz w:val="28"/>
          <w:szCs w:val="28"/>
          <w:rtl w:val="true"/>
          <w:lang w:bidi="fa-IR"/>
        </w:rPr>
        <w:t xml:space="preserve">بسمه تعالى، اگر شرايط رضاع موجب نشر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رساله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نيست،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10343</w:t>
      </w:r>
      <w:r>
        <w:rPr>
          <w:rFonts w:eastAsia="IRNazanin" w:cs="IRNazanin"/>
          <w:color w:val="111111"/>
          <w:sz w:val="28"/>
          <w:szCs w:val="28"/>
          <w:rtl w:val="true"/>
          <w:lang w:bidi="fa-IR"/>
        </w:rPr>
        <w:t xml:space="preserve">]  </w:t>
      </w:r>
      <w:r>
        <w:rPr>
          <w:rFonts w:eastAsia="IRNazanin" w:cs="IRNazanin"/>
          <w:color w:val="111111"/>
          <w:sz w:val="28"/>
          <w:szCs w:val="28"/>
          <w:lang w:bidi="fa-IR"/>
        </w:rPr>
        <w:t>2408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خويشاوندان نزديك مى‌توانند به بچه شير بدهند؟ مثل شير دادن عمه به برادرزاده؟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حرمت تكليفى ندارد؛ لكن بايد احكام رضاع مراعات شود كه در رساله ذكر شده است</w:t>
      </w:r>
      <w:r>
        <w:rPr>
          <w:rFonts w:eastAsia="Amiri" w:cs="Amiri" w:ascii="Amiri" w:hAnsi="Amiri"/>
          <w:color w:val="111111"/>
          <w:sz w:val="28"/>
          <w:szCs w:val="28"/>
          <w:rtl w:val="true"/>
          <w:lang w:bidi="ar-SA"/>
        </w:rPr>
        <w:t xml:space="preserve">. </w:t>
      </w:r>
      <w:bookmarkStart w:id="44" w:name="pg15273_208876"/>
    </w:p>
    <w:p>
      <w:pPr>
        <w:pStyle w:val="Heading5"/>
        <w:numPr>
          <w:ilvl w:val="4"/>
          <w:numId w:val="1"/>
        </w:numPr>
        <w:rPr/>
      </w:pPr>
      <w:bookmarkStart w:id="45" w:name="__RefHeading___Toc4439760_2142443653"/>
      <w:bookmarkStart w:id="46" w:name="_Toc16"/>
      <w:bookmarkEnd w:id="44"/>
      <w:bookmarkEnd w:id="45"/>
      <w:r>
        <w:rPr>
          <w:rtl w:val="true"/>
        </w:rPr>
        <w:t>نمونه‌هايى از راه‌هاى حصول محرميت</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10344</w:t>
      </w:r>
      <w:r>
        <w:rPr>
          <w:rFonts w:eastAsia="IRNazanin" w:cs="IRNazanin"/>
          <w:color w:val="111111"/>
          <w:sz w:val="28"/>
          <w:szCs w:val="28"/>
          <w:rtl w:val="true"/>
          <w:lang w:bidi="fa-IR"/>
        </w:rPr>
        <w:t xml:space="preserve">] </w:t>
      </w:r>
      <w:r>
        <w:rPr>
          <w:rFonts w:eastAsia="IRNazanin" w:cs="IRNazanin"/>
          <w:color w:val="111111"/>
          <w:sz w:val="28"/>
          <w:szCs w:val="28"/>
          <w:lang w:bidi="fa-IR"/>
        </w:rPr>
        <w:t>5797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فراوان به رهبر كبير انقلاب و بنيان‌گذار جمهورى اسلامى و شهداى اسلام و سلام بر اعضاى دفتر محترم امام كه خالصانه و ايثارگرانه در راه اعتلاى حق خدمت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يك سؤال شرعيه داشتم كه از دو روحانى در شهر خودمان پرسيده‌ام، ولى متأسفانه دو جواب مختلف به من ارائه داده‌اند؛ لذا سؤال را مى‌نويسم و خواهشمندم در اسرع وقت جوابش را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مَحْرَم شدن زن برادر چيست؟ به رساله امام، 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كرده‌ام و به احكام شيردادن نيز همان‌طورى كه در 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مراجعه كرده‌ام ولى چيزى دستگيرم نمى‌شود و حتى به روحانى نشان داده‌ام همين مسأله را، گفته كه نمى‌دانم؛ لذا تقاضا مى‌كنم كه دقيق بنويسيد تا ان شاء الله مسأله‌اى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دختر شيرخواره‌اى را به عقد خود با مراعات مقررات شرعى درآوريد، سپس زن‌برادر شما آن دختر را در يك‌شبانه روز يا پانزده بار پشت سر هم شير بدهد، در اين صورت زن برادر بر شما محرم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10345</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مى‌تواند نوزاد دخترى را براى خود صيغه كند و زنى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زن برادرش، زن دايى‌اش و يا هر زن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شير دهد و چون مادر زن آن مى‌شود، بر آن مرد كه دختر را صيغه كرده، محرم دائمى مى‌شود و اگر شرايط آن را بگوييد متشكرم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 و محرم دائمى مى‌شود و شرايط آن در رساله مذكور است</w:t>
      </w:r>
      <w:r>
        <w:rPr>
          <w:rFonts w:eastAsia="Amiri" w:cs="Amiri" w:ascii="Amiri" w:hAnsi="Amiri"/>
          <w:color w:val="111111"/>
          <w:sz w:val="28"/>
          <w:szCs w:val="28"/>
          <w:rtl w:val="true"/>
          <w:lang w:bidi="ar-SA"/>
        </w:rPr>
        <w:t xml:space="preserve">. </w:t>
      </w:r>
      <w:bookmarkStart w:id="47" w:name="pg15273_208877"/>
    </w:p>
    <w:p>
      <w:pPr>
        <w:pStyle w:val="Heading5"/>
        <w:numPr>
          <w:ilvl w:val="4"/>
          <w:numId w:val="1"/>
        </w:numPr>
        <w:rPr/>
      </w:pPr>
      <w:bookmarkStart w:id="48" w:name="__RefHeading___Toc4439762_2142443653"/>
      <w:bookmarkStart w:id="49" w:name="_Toc17"/>
      <w:bookmarkEnd w:id="47"/>
      <w:bookmarkEnd w:id="48"/>
      <w:r>
        <w:rPr>
          <w:rtl w:val="true"/>
        </w:rPr>
        <w:t>شير دادن مادر زن به نوه دخترى خود</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10346</w:t>
      </w:r>
      <w:r>
        <w:rPr>
          <w:rFonts w:eastAsia="IRNazanin" w:cs="IRNazanin"/>
          <w:color w:val="111111"/>
          <w:sz w:val="28"/>
          <w:szCs w:val="28"/>
          <w:rtl w:val="true"/>
          <w:lang w:bidi="fa-IR"/>
        </w:rPr>
        <w:t xml:space="preserve">] </w:t>
      </w:r>
      <w:r>
        <w:rPr>
          <w:rFonts w:eastAsia="IRNazanin" w:cs="IRNazanin"/>
          <w:color w:val="111111"/>
          <w:sz w:val="28"/>
          <w:szCs w:val="28"/>
          <w:lang w:bidi="fa-IR"/>
        </w:rPr>
        <w:t>5798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زنى به علت ندانستن مسأله در حدود چهار ماه به نوۀ دخترى خود شير داده است حكم اين مسأله چگونه است؟</w:t>
      </w:r>
    </w:p>
    <w:p>
      <w:pPr>
        <w:pStyle w:val="BookText"/>
        <w:rPr/>
      </w:pPr>
      <w:r>
        <w:rPr>
          <w:rFonts w:ascii="IRNazanin" w:hAnsi="IRNazanin" w:eastAsia="IRNazanin"/>
          <w:color w:val="111111"/>
          <w:sz w:val="28"/>
          <w:sz w:val="28"/>
          <w:szCs w:val="28"/>
          <w:rtl w:val="true"/>
          <w:lang w:bidi="fa-IR"/>
        </w:rPr>
        <w:t xml:space="preserve">بسمه تعالى، اگر مادر زن به نوۀ خود كه 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است با شرايط شير دهد نكاح دختر و شوهرش باطل مى‌شود، و بر هم حرام ابدى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10347</w:t>
      </w:r>
      <w:r>
        <w:rPr>
          <w:rFonts w:eastAsia="IRNazanin" w:cs="IRNazanin"/>
          <w:color w:val="111111"/>
          <w:sz w:val="28"/>
          <w:szCs w:val="28"/>
          <w:rtl w:val="true"/>
          <w:lang w:bidi="fa-IR"/>
        </w:rPr>
        <w:t xml:space="preserve">]  </w:t>
      </w:r>
      <w:r>
        <w:rPr>
          <w:rFonts w:eastAsia="IRNazanin" w:cs="IRNazanin"/>
          <w:color w:val="111111"/>
          <w:sz w:val="28"/>
          <w:szCs w:val="28"/>
          <w:lang w:bidi="fa-IR"/>
        </w:rPr>
        <w:t>7377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جناب‌عالى،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زنى بچه دختر خود را شير دهد، آن دختر به شوهر خود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اثر بى‌اطلاعى از مسأله، 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شير داده و بعد از اطلاع، نداده باشد چه حكمى دارد؟</w:t>
      </w:r>
    </w:p>
    <w:p>
      <w:pPr>
        <w:pStyle w:val="BookText"/>
        <w:rPr/>
      </w:pPr>
      <w:r>
        <w:rPr>
          <w:rFonts w:ascii="IRNazanin" w:hAnsi="IRNazanin" w:eastAsia="IRNazanin"/>
          <w:color w:val="111111"/>
          <w:sz w:val="28"/>
          <w:sz w:val="28"/>
          <w:szCs w:val="28"/>
          <w:rtl w:val="true"/>
          <w:lang w:bidi="fa-IR"/>
        </w:rPr>
        <w:t xml:space="preserve">بسمه تعالى، حرام مى‌شود؛ مگر آن‌كه شرايط معتبره در شيردادن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رساله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10348</w:t>
      </w:r>
      <w:r>
        <w:rPr>
          <w:rFonts w:eastAsia="IRNazanin" w:cs="IRNazanin"/>
          <w:color w:val="111111"/>
          <w:sz w:val="28"/>
          <w:szCs w:val="28"/>
          <w:rtl w:val="true"/>
          <w:lang w:bidi="fa-IR"/>
        </w:rPr>
        <w:t xml:space="preserve">] </w:t>
      </w:r>
      <w:r>
        <w:rPr>
          <w:rFonts w:eastAsia="IRNazanin" w:cs="IRNazanin"/>
          <w:color w:val="111111"/>
          <w:sz w:val="28"/>
          <w:szCs w:val="28"/>
          <w:lang w:bidi="fa-IR"/>
        </w:rPr>
        <w:t>5799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رهبر كبير انقلاب اسلامى ايران، امام خمينى، سلام عرض مى‌كنم</w:t>
      </w:r>
    </w:p>
    <w:p>
      <w:pPr>
        <w:pStyle w:val="BookText"/>
        <w:rPr/>
      </w:pPr>
      <w:r>
        <w:rPr>
          <w:rFonts w:ascii="IRNazanin" w:hAnsi="IRNazanin" w:eastAsia="IRNazanin"/>
          <w:color w:val="111111"/>
          <w:sz w:val="28"/>
          <w:sz w:val="28"/>
          <w:szCs w:val="28"/>
          <w:rtl w:val="true"/>
          <w:lang w:bidi="fa-IR"/>
        </w:rPr>
        <w:t>ضمن آرزوى سلامتى براى وجود مبارك رهبر گرامى، براى اين‌جانب بر اثر ناآگاهى، مشكلى به شرح زير در خصوص زندگى خانوادگى‌ام پيش آمده كه مى‌خواهم از حضور مبارك، كسب تكليف نمايم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فردى مسلمان و شيعه مى‌باشم كه سه سال گذشته با دخترى هم‌دين و مذهب خودم ازدواج نموده‌ام و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صاحب دختر بچه‌اى شديم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بچه در حال،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مدت يك هفته شير مادر خودش را خورده و گاه‌گاهى هم شير از مادربزرگش، يعنى مادر عيال اين‌جانب و بعد از يك هفته، مادر بچه‌ام مريض شد و براى معالجه، وى را از ايلام غرب به كرمانشاه برديم و دختر ما مدت چهار شبانه روز از پستان مادربزرگش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 عيال اين‌جانب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شير خورده، بدون آن‌كه در مدت چهار شبانه روز، از شير كسى ديگر يا شير خشك و يا غيره خورده باشد و بعد از چهار شبانه روز از شير مادر خودش خورده و باز از شير مادربزرگش به مدت سه روز استفاده نموده و عيال بنده هم شير خودش را به خواهر شيرخواره‌اش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از روى ناآگاهى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از رسالۀ رهبر كبير استفاده مى‌كردم كه به 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كردم؛ چون به طور كامل برايم روشن نبود، تقاضاى كسب تكليف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زن شما بر شما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10349</w:t>
      </w:r>
      <w:r>
        <w:rPr>
          <w:rFonts w:eastAsia="IRNazanin" w:cs="IRNazanin"/>
          <w:color w:val="111111"/>
          <w:sz w:val="28"/>
          <w:szCs w:val="28"/>
          <w:rtl w:val="true"/>
          <w:lang w:bidi="fa-IR"/>
        </w:rPr>
        <w:t xml:space="preserve">] </w:t>
      </w:r>
      <w:r>
        <w:rPr>
          <w:rFonts w:eastAsia="IRNazanin" w:cs="IRNazanin"/>
          <w:color w:val="111111"/>
          <w:sz w:val="28"/>
          <w:szCs w:val="28"/>
          <w:lang w:bidi="fa-IR"/>
        </w:rPr>
        <w:t>5800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مستطاب رهبر كبير انقلاب، حضرت امام خمينى، دام ظله العالى</w:t>
      </w:r>
    </w:p>
    <w:p>
      <w:pPr>
        <w:pStyle w:val="BookText"/>
        <w:rPr/>
      </w:pPr>
      <w:r>
        <w:rPr>
          <w:rFonts w:ascii="IRNazanin" w:hAnsi="IRNazanin" w:eastAsia="IRNazanin"/>
          <w:color w:val="111111"/>
          <w:sz w:val="28"/>
          <w:sz w:val="28"/>
          <w:szCs w:val="28"/>
          <w:rtl w:val="true"/>
          <w:lang w:bidi="fa-IR"/>
        </w:rPr>
        <w:t>پس از عرض تحيّت، سلامتى و صحت آن حضرت را از خداوند تبارك و تعالى مسئلت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اين نوشتار، تقاضايى است در رابطه با تشريح واضحى از 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شريفۀ آن مقام؛ چرا كه اين مسأله در قريۀ دغاغيه و نظاير آن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مورد خود فدوى، مادر همسرم به فرزندانم شير داده و بنا به حكم مذكور، همسرم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قضيه همان‌طور كه معروض داشتم در اكثر نواحى عرب‌نشين تعميم دارد؛ لذا مستدعى است در رابطۀ اين مسأله ما را از فرمايشات و بيانات خود مستفيض بفرماييد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مادر همسر به فرزند شخص شير دهد و شرايطى كه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شير دادنى كه موجب حرمت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موجود باشد؛ همسر شخص بر او حرام مى‌شود</w:t>
      </w:r>
      <w:r>
        <w:rPr>
          <w:rFonts w:eastAsia="IRNazanin" w:cs="IRNazanin"/>
          <w:color w:val="111111"/>
          <w:sz w:val="28"/>
          <w:szCs w:val="28"/>
          <w:rtl w:val="true"/>
          <w:lang w:bidi="fa-IR"/>
        </w:rPr>
        <w:t xml:space="preserve">. </w:t>
      </w:r>
      <w:bookmarkStart w:id="50" w:name="pg15273_208879"/>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10350</w:t>
      </w:r>
      <w:r>
        <w:rPr>
          <w:rFonts w:eastAsia="IRNazanin" w:cs="IRNazanin"/>
          <w:color w:val="111111"/>
          <w:sz w:val="28"/>
          <w:szCs w:val="28"/>
          <w:rtl w:val="true"/>
          <w:lang w:bidi="fa-IR"/>
        </w:rPr>
        <w:t xml:space="preserve">] </w:t>
      </w:r>
      <w:r>
        <w:rPr>
          <w:rFonts w:eastAsia="IRNazanin" w:cs="IRNazanin"/>
          <w:color w:val="111111"/>
          <w:sz w:val="28"/>
          <w:szCs w:val="28"/>
          <w:lang w:bidi="fa-IR"/>
        </w:rPr>
        <w:t>5801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استفتائات امام خمينى</w:t>
      </w:r>
    </w:p>
    <w:p>
      <w:pPr>
        <w:pStyle w:val="BookText"/>
        <w:rPr/>
      </w:pPr>
      <w:r>
        <w:rPr>
          <w:rFonts w:ascii="IRNazanin" w:hAnsi="IRNazanin" w:eastAsia="IRNazanin"/>
          <w:color w:val="111111"/>
          <w:sz w:val="28"/>
          <w:sz w:val="28"/>
          <w:szCs w:val="28"/>
          <w:rtl w:val="true"/>
          <w:lang w:bidi="fa-IR"/>
        </w:rPr>
        <w:t>خواهشمند است به سؤال ذيل به طور كامل و ساده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در كتاب واجب و حرام، از على مشكينى، صفحه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اگر مادر زنتان به فرزند شما شير دهد، عيالتان بر شما حرام است؛ آيا موضوع صحت دارد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اين موضوع صحيح است، اين كار براى چند مرتبه و چه مدت بايد انجام گرفته باشد، تا زن بر مرد حرام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حرمت، بيست مرتبه شير دادن مادر زن به نوه‌اش كافى است؟</w:t>
      </w:r>
    </w:p>
    <w:p>
      <w:pPr>
        <w:pStyle w:val="BookText"/>
        <w:rPr/>
      </w:pPr>
      <w:r>
        <w:rPr>
          <w:rFonts w:ascii="IRNazanin" w:hAnsi="IRNazanin" w:eastAsia="IRNazanin"/>
          <w:color w:val="111111"/>
          <w:sz w:val="28"/>
          <w:sz w:val="28"/>
          <w:szCs w:val="28"/>
          <w:rtl w:val="true"/>
          <w:lang w:bidi="fa-IR"/>
        </w:rPr>
        <w:t xml:space="preserve">بسمه تعالى، اگر با شرايط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رسالۀ عمليه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داده باشد، حرام مى‌شوند و شرايط شير دادن را مى‌توانيد در توضيح المسائل و غير آن ببينيد</w:t>
      </w:r>
      <w:r>
        <w:rPr>
          <w:rFonts w:eastAsia="IRNazanin" w:cs="IRNazanin"/>
          <w:color w:val="111111"/>
          <w:sz w:val="28"/>
          <w:szCs w:val="28"/>
          <w:rtl w:val="true"/>
          <w:lang w:bidi="fa-IR"/>
        </w:rPr>
        <w:t>.</w:t>
      </w:r>
    </w:p>
    <w:p>
      <w:pPr>
        <w:pStyle w:val="Heading5"/>
        <w:numPr>
          <w:ilvl w:val="4"/>
          <w:numId w:val="1"/>
        </w:numPr>
        <w:rPr/>
      </w:pPr>
      <w:bookmarkStart w:id="51" w:name="__RefHeading___Toc4439764_2142443653"/>
      <w:bookmarkStart w:id="52" w:name="_Toc18"/>
      <w:bookmarkEnd w:id="51"/>
      <w:r>
        <w:rPr>
          <w:rtl w:val="true"/>
        </w:rPr>
        <w:t>فرزند خوانده</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10351</w:t>
      </w:r>
      <w:r>
        <w:rPr>
          <w:rFonts w:eastAsia="IRNazanin" w:cs="IRNazanin"/>
          <w:color w:val="111111"/>
          <w:sz w:val="28"/>
          <w:szCs w:val="28"/>
          <w:rtl w:val="true"/>
          <w:lang w:bidi="fa-IR"/>
        </w:rPr>
        <w:t xml:space="preserve">] </w:t>
      </w:r>
      <w:r>
        <w:rPr>
          <w:rFonts w:eastAsia="IRNazanin" w:cs="IRNazanin"/>
          <w:color w:val="111111"/>
          <w:sz w:val="28"/>
          <w:szCs w:val="28"/>
          <w:lang w:bidi="fa-IR"/>
        </w:rPr>
        <w:t>5802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نام او شروع مى‌كنيم كه آرامش دهندۀ قلب‌ها است و تسكين دهندۀ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پدر بزرگوار و پير جماران، رهبر انقلاب، امام خمينى سلام عرض كرده و اميدوارم كه در كمال صحت و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مزاحمت، يك مسأله شرعيه است و آن به قرار زير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حدود نه سال پيش فرزندى كه چهل روز بيشتر نداشت، به خانه آورده‌ايم و او را بزرگ نموده‌ايم و چون پدر اين فرزند قبل از به دنيا آمدن طفل فوت نموده و به دليل اين‌كه مادر اين فرزندان با پنج كودك نمى‌توانست امورات خود را بگذراند، ما يكى از </w:t>
      </w:r>
    </w:p>
    <w:p>
      <w:pPr>
        <w:pStyle w:val="BookText"/>
        <w:rPr/>
      </w:pPr>
      <w:r>
        <w:rPr>
          <w:rFonts w:ascii="IRNazanin" w:hAnsi="IRNazanin" w:eastAsia="IRNazanin"/>
          <w:color w:val="111111"/>
          <w:sz w:val="28"/>
          <w:sz w:val="28"/>
          <w:szCs w:val="28"/>
          <w:rtl w:val="true"/>
          <w:lang w:bidi="fa-IR"/>
        </w:rPr>
        <w:t>اين بچه‌ها را تقريباً به فرزندى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وكيل و وصى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تذكر است كه در آن موقع، اين طفل يك خواهر دوقلو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بچه، به نه سالگى رسيده است و ما در خانه، خواهر هجده ساله‌اى داريم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سؤال كنم كه چگونه مى‌شود اين بچه به ما محرم شود؟</w:t>
      </w:r>
    </w:p>
    <w:p>
      <w:pPr>
        <w:pStyle w:val="BookText"/>
        <w:rPr/>
      </w:pPr>
      <w:r>
        <w:rPr>
          <w:rFonts w:ascii="IRNazanin" w:hAnsi="IRNazanin" w:eastAsia="IRNazanin"/>
          <w:color w:val="111111"/>
          <w:sz w:val="28"/>
          <w:sz w:val="28"/>
          <w:szCs w:val="28"/>
          <w:rtl w:val="true"/>
          <w:lang w:bidi="fa-IR"/>
        </w:rPr>
        <w:t>بسمه تعالى، در فرض سؤال، راهى براى محرميت نيست؛ مگر آن‌كه بچه اگر پسر باشد، بعد از بلوغ شرعى، با ازدواج محرم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10352</w:t>
      </w:r>
      <w:r>
        <w:rPr>
          <w:rFonts w:eastAsia="IRNazanin" w:cs="IRNazanin"/>
          <w:color w:val="111111"/>
          <w:sz w:val="28"/>
          <w:szCs w:val="28"/>
          <w:rtl w:val="true"/>
          <w:lang w:bidi="fa-IR"/>
        </w:rPr>
        <w:t xml:space="preserve">] </w:t>
      </w:r>
      <w:r>
        <w:rPr>
          <w:rFonts w:eastAsia="IRNazanin" w:cs="IRNazanin"/>
          <w:color w:val="111111"/>
          <w:sz w:val="28"/>
          <w:szCs w:val="28"/>
          <w:lang w:bidi="fa-IR"/>
        </w:rPr>
        <w:t>3530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و شوهر مسلمانى طفل شيرخوار پسر و دخترى را به فرزندى قبول نمايند، شرعاً اين بچه‌ها فرزند آن‌ها مى‌شوند يا خير؟</w:t>
      </w:r>
    </w:p>
    <w:p>
      <w:pPr>
        <w:pStyle w:val="BookText"/>
        <w:rPr/>
      </w:pPr>
      <w:r>
        <w:rPr>
          <w:rFonts w:ascii="Amiri" w:hAnsi="Amiri" w:eastAsia="Amiri" w:cs="Amiri"/>
          <w:color w:val="111111"/>
          <w:sz w:val="28"/>
          <w:sz w:val="28"/>
          <w:szCs w:val="28"/>
          <w:rtl w:val="true"/>
          <w:lang w:bidi="ar-SA"/>
        </w:rPr>
        <w:t>بسمه تعالى، شرعاً فرزند آن‌ها محسوب نيست و آثار فرزندى مترتّب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10353</w:t>
      </w:r>
      <w:r>
        <w:rPr>
          <w:rFonts w:eastAsia="IRNazanin" w:cs="IRNazanin"/>
          <w:color w:val="111111"/>
          <w:sz w:val="28"/>
          <w:szCs w:val="28"/>
          <w:rtl w:val="true"/>
          <w:lang w:bidi="fa-IR"/>
        </w:rPr>
        <w:t xml:space="preserve">] </w:t>
      </w:r>
      <w:r>
        <w:rPr>
          <w:rFonts w:eastAsia="IRNazanin" w:cs="IRNazanin"/>
          <w:color w:val="111111"/>
          <w:sz w:val="28"/>
          <w:szCs w:val="28"/>
          <w:lang w:bidi="fa-IR"/>
        </w:rPr>
        <w:t>5803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الله، پاسدار حرمت خون شهيدان و صالحان، با درود فراوان به امام امت، و با سلام به شهيدان و معلولين و مجروحين انقلاب اسلامى، ضمن عرض سلام، از پيشگاه امام امت مى‌خواهيم كه ما را در مورد اين مسائل راهنمايى كنند، خيلى ممنون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شخصى مسئوليت بچه‌اى را از پرورشگاه به عهده مى‌گيرد، تا او را به عنوان بچۀ خودش بزرگ كند، زمانى كه اين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 باشد و چه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مى‌شود، آيا براى والدين نامحرم نمى‌شود؟ و يا وقتى يك پسر و يك دختر مى‌آورد، اين دوتا علاوه بر اين‌كه به پدر و مادر نامحرم مى‌شوند براى همديگر هم نامحرم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در اين مورد ما را راهنمايى بفرماييد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تنها بزرگ كردن بچه، سبب محرميت نمى‌شود و همچنين پسر و دخترى كه پيش يك خانواده بزرگ مى‌شوند، نسبت به‌هم محرم نيستند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يك دخترى مى‌خواهد با يك معلول انقلاب ازدواج كند، ولى مخالفت پدر و مادر مانع از اين كار مى‌شود، آيا در اين صورت جلب رضاى والدين واجب است يا نه؟</w:t>
      </w:r>
    </w:p>
    <w:p>
      <w:pPr>
        <w:pStyle w:val="BookText"/>
        <w:rPr/>
      </w:pPr>
      <w:r>
        <w:rPr>
          <w:rFonts w:ascii="IRNazanin" w:hAnsi="IRNazanin" w:eastAsia="IRNazanin"/>
          <w:color w:val="111111"/>
          <w:sz w:val="28"/>
          <w:sz w:val="28"/>
          <w:szCs w:val="28"/>
          <w:rtl w:val="true"/>
          <w:lang w:bidi="fa-IR"/>
        </w:rPr>
        <w:t>بسمه تعالى، در ازدواج دختر باكره، اذن پدر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تا دوست هستيم كه مى‌خواهيم با يك معلول ازدواج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معلولى كه ضايعات نخاعى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با مسأله بچه روبه‌رو مى‌شويم كه در سؤال بالا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مى‌كنيم كه ما را در اين مورد هرچه بهتر و بيشتر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متشكرم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10354</w:t>
      </w:r>
      <w:r>
        <w:rPr>
          <w:rFonts w:eastAsia="IRNazanin" w:cs="IRNazanin"/>
          <w:color w:val="111111"/>
          <w:sz w:val="28"/>
          <w:szCs w:val="28"/>
          <w:rtl w:val="true"/>
          <w:lang w:bidi="fa-IR"/>
        </w:rPr>
        <w:t xml:space="preserve">] 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مسلمانى كه داراى همسر مى‌باشد به خاطر خدا بچه‌اى را از سر راه يا بچه يتيمى را مى‌آورد منزل بزرگ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اگر پسر باشد بعد از چند سال به حد بلوغ مى‌رسد؛ تكليف محرم يا نامحرم بودن اين بچه به همسر فرد مسلمان چه صورتى دارد؟ آيا مرد مى‌تواند همسر خود را با آن بچه در منزل بگذارد و به سر كار برود؟ آيا راهى دارد كه با همسر اين فرد مسلمان نوعى محرميت پيدا كنند كه بشود اعتماد نمود؟</w:t>
      </w:r>
    </w:p>
    <w:p>
      <w:pPr>
        <w:pStyle w:val="BookText"/>
        <w:rPr/>
      </w:pPr>
      <w:r>
        <w:rPr>
          <w:rFonts w:ascii="IRNazanin" w:hAnsi="IRNazanin" w:eastAsia="IRNazanin"/>
          <w:color w:val="111111"/>
          <w:sz w:val="28"/>
          <w:sz w:val="28"/>
          <w:szCs w:val="28"/>
          <w:rtl w:val="true"/>
          <w:lang w:bidi="fa-IR"/>
        </w:rPr>
        <w:t>بسمه تعالى، پسرخوانده بر زن محرم نيست ولى اگر مادر آن زن بلامانع باشد و به عقد پسر درآيد يا اگر زن، دختر يا نوه داشته باشد و پسر او را عقد كند، زن بر او محرم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10355</w:t>
      </w:r>
      <w:r>
        <w:rPr>
          <w:rFonts w:eastAsia="IRNazanin" w:cs="IRNazanin"/>
          <w:color w:val="111111"/>
          <w:sz w:val="28"/>
          <w:szCs w:val="28"/>
          <w:rtl w:val="true"/>
          <w:lang w:bidi="fa-IR"/>
        </w:rPr>
        <w:t xml:space="preserve">] 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بعدى مربوط به دختربچه است؛ اگر دختربچه را بياورد منزل بزرگ نمايد، تكليف مرد با اين دختربچه چه مى‌شود؟ آيا اين دختربچه كه قبل يا بعد از حد بلوغ در اين منزل است آيا با بودن مرد اين خانواده منافات با اسلام ندارد؟ چه راهى دارد كه بشود از طريق اسلام محرم باشد؟ و با ديدن مثلاً موى سر اين دختربچه، مرد مرتكب فعل حرام نمى‌شود؟ آيا مى‌تواند اين دختربچه را به صيغۀ خود درآورد، مثلاً براى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شوهر دهد به ميل خود دختر؟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دخترخوانده بر مرد محرم نيست مگر اين‌كه به عقد مرد يا پدر </w:t>
      </w:r>
    </w:p>
    <w:p>
      <w:pPr>
        <w:pStyle w:val="BookText"/>
        <w:rPr/>
      </w:pPr>
      <w:r>
        <w:rPr>
          <w:rFonts w:ascii="IRNazanin" w:hAnsi="IRNazanin" w:eastAsia="IRNazanin"/>
          <w:color w:val="111111"/>
          <w:sz w:val="28"/>
          <w:sz w:val="28"/>
          <w:szCs w:val="28"/>
          <w:rtl w:val="true"/>
          <w:lang w:bidi="fa-IR"/>
        </w:rPr>
        <w:t>يا پسر يا نوۀ او درآيد و در هر صورت، زندگى كردن با رعايت حجاب شرعى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10356</w:t>
      </w:r>
      <w:r>
        <w:rPr>
          <w:rFonts w:eastAsia="IRNazanin" w:cs="IRNazanin"/>
          <w:color w:val="111111"/>
          <w:sz w:val="28"/>
          <w:szCs w:val="28"/>
          <w:rtl w:val="true"/>
          <w:lang w:bidi="fa-IR"/>
        </w:rPr>
        <w:t xml:space="preserve">] </w:t>
      </w:r>
      <w:r>
        <w:rPr>
          <w:rFonts w:eastAsia="IRNazanin" w:cs="IRNazanin"/>
          <w:color w:val="111111"/>
          <w:sz w:val="28"/>
          <w:szCs w:val="28"/>
          <w:lang w:bidi="fa-IR"/>
        </w:rPr>
        <w:t>5804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بچه‌اى را به پسرخواندگى قبول كرده‌ام، فرموده‌اند كه بايد خواهر همسرم به فرزند ما شير بدهد تا او به عنوان پسر خواهر همسرم در ميان ما زندگى كند، لذا خواهر همسر اين‌جانب چندى قبل ازدواج نموده و تا او بچه‌دار بشود زمانى طولانى مى‌خواهد كه در آن موقع هم فرزند ما بزرگ شده و نمى‌تواند شير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مرا كه در راه خدا و براى رضاى او قدمى برداشته‌ام راهنمايى كنيد كه سخت نگران مى‌باشم؛ چون نمى‌خواهم از يك طرف ثواب كرده و از طرفى ديگر گناه و اين‌كه زن من هميشه در زندگى ناراحت باشد و حس كند كه بچۀ او به او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راهنمايى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پسر خوانده، محرم نيست و بدون اين‌كه يكى از اسباب محرميت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شير دادن با شرايطى كه در رساله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محرم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10357</w:t>
      </w:r>
      <w:r>
        <w:rPr>
          <w:rFonts w:eastAsia="IRNazanin" w:cs="IRNazanin"/>
          <w:color w:val="111111"/>
          <w:sz w:val="28"/>
          <w:szCs w:val="28"/>
          <w:rtl w:val="true"/>
          <w:lang w:bidi="fa-IR"/>
        </w:rPr>
        <w:t xml:space="preserve">] </w:t>
      </w:r>
      <w:r>
        <w:rPr>
          <w:rFonts w:eastAsia="IRNazanin" w:cs="IRNazanin"/>
          <w:color w:val="111111"/>
          <w:sz w:val="28"/>
          <w:szCs w:val="28"/>
          <w:lang w:bidi="fa-IR"/>
        </w:rPr>
        <w:t>5805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سلام عليكم، با فرا رسيدن پنجمين سالگرد پيروزى انقلابمان، موقع را مغتنم شمرده و ضمن عرض تبريك، سلامتى و سعادت همگى شما را از خداى بزرگ خواستارم و خواهشمندم كه به سؤالات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هستند كه فاقد فرزندند ولذا نوزادى را از طفوليت گرفته و بزرگ كرده‌اند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 اگر دختر باشد به پدرخوانده‌اش و اگر پسر باشد به مادرخوانده‌اش محرم است يا خير؟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يا مادر، اين فرزندخوانده حق ارث هم دارد يا خير؟</w:t>
      </w:r>
    </w:p>
    <w:p>
      <w:pPr>
        <w:pStyle w:val="BookText"/>
        <w:rPr/>
      </w:pPr>
      <w:r>
        <w:rPr>
          <w:rFonts w:ascii="Amiri" w:hAnsi="Amiri" w:eastAsia="Amiri" w:cs="Amiri"/>
          <w:color w:val="111111"/>
          <w:sz w:val="28"/>
          <w:sz w:val="28"/>
          <w:szCs w:val="28"/>
          <w:rtl w:val="true"/>
          <w:lang w:bidi="ar-SA"/>
        </w:rPr>
        <w:t>بسمه تعالى، محرم نيست و ارث نمى‌برد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توضيح المسائل راجع به آداب وضو گرفتن زن‌ها توضيح داده نشده و لذا طريقۀ درست وضو گرفتن زن‌ها چگونه است؟ و اصولاً چه فرقى با وضو گرفتن مردها دارد؟</w:t>
      </w:r>
    </w:p>
    <w:p>
      <w:pPr>
        <w:pStyle w:val="BookText"/>
        <w:rPr/>
      </w:pPr>
      <w:r>
        <w:rPr>
          <w:rFonts w:ascii="Amiri" w:hAnsi="Amiri" w:eastAsia="Amiri" w:cs="Amiri"/>
          <w:color w:val="111111"/>
          <w:sz w:val="28"/>
          <w:sz w:val="28"/>
          <w:szCs w:val="28"/>
          <w:rtl w:val="true"/>
          <w:lang w:bidi="ar-SA"/>
        </w:rPr>
        <w:t>بسمه تعالى، در كيفيت و مقدار واجب فرق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مردها وضو مى‌گيرند اگر احياناً دست طورى قرار گرفت كه آب وضو به طرف آرنج سرازير شود، اشكالى در وضو ايجاد مى‌شود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براى تعيين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محاسبه و پرداخت هميشگى خمس و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لازم است تمام وسايل زندگى را از نظر قيمت محاسبه كرده و جمعاً مشخص شود؟ در اين مورد، قيمت خريد اجناس بايد حساب شود يا قيمت فعلى آن‌ها؟ در هر دو صورت، ممكن است انسان تسلط نداشته باشد و دقيقاً مشخص نشود، زياد يا كم شود؛ به هر حال، آيا ايجاد اشكال مى‌شود يا خير؟</w:t>
      </w:r>
    </w:p>
    <w:p>
      <w:pPr>
        <w:pStyle w:val="BookText"/>
        <w:rPr/>
      </w:pPr>
      <w:r>
        <w:rPr>
          <w:rFonts w:ascii="IRNazanin" w:hAnsi="IRNazanin" w:eastAsia="IRNazanin"/>
          <w:color w:val="111111"/>
          <w:sz w:val="28"/>
          <w:sz w:val="28"/>
          <w:szCs w:val="28"/>
          <w:rtl w:val="true"/>
          <w:lang w:bidi="fa-IR"/>
        </w:rPr>
        <w:t>بسمه تعالى، آنچه در زايد بر مصارف زندگى در بين سال، سر سال باقى بماند خمس دارد و مى‌توانند نزد يكى از وكلاى مسلم الوكاله اين‌جانب حساب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دختر خانم‌هاى آموزگار، حقوق دريافتى‌شان را كلاً پس‌انداز مى‌كنند و چون فعلاً در خانۀ پدر و مادر هستند احتياجى به خرج كردن پول ندارند؛ از طرفى قصد تهيۀ خانه هم ندارند و فقط مقدارى از اين پول را جهيزيه تهيه مى‌كنند؛ آيا اين‌ها هم بايد سال مالى داشته باشند يا خير؟ آيا به پس‌انداز آن‌ها يا جهيزيه‌شان خمس و سهم امام تعلق مى‌گيرد يا خير؟</w:t>
      </w:r>
    </w:p>
    <w:p>
      <w:pPr>
        <w:pStyle w:val="BookText"/>
        <w:rPr/>
      </w:pPr>
      <w:r>
        <w:rPr>
          <w:rFonts w:ascii="IRNazanin" w:hAnsi="IRNazanin" w:eastAsia="IRNazanin"/>
          <w:color w:val="111111"/>
          <w:sz w:val="28"/>
          <w:sz w:val="28"/>
          <w:szCs w:val="28"/>
          <w:rtl w:val="true"/>
          <w:lang w:bidi="fa-IR"/>
        </w:rPr>
        <w:t>بسمه تعالى، اگر در بين سال جهيزيه تهيه كرده باشند خمس ندارد، ولى اگر پول پس‌انداز نموده،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10358</w:t>
      </w:r>
      <w:r>
        <w:rPr>
          <w:rFonts w:eastAsia="IRNazanin" w:cs="IRNazanin"/>
          <w:color w:val="111111"/>
          <w:sz w:val="28"/>
          <w:szCs w:val="28"/>
          <w:rtl w:val="true"/>
          <w:lang w:bidi="fa-IR"/>
        </w:rPr>
        <w:t xml:space="preserve">] </w:t>
      </w:r>
      <w:r>
        <w:rPr>
          <w:rFonts w:eastAsia="IRNazanin" w:cs="IRNazanin"/>
          <w:color w:val="111111"/>
          <w:sz w:val="28"/>
          <w:szCs w:val="28"/>
          <w:lang w:bidi="fa-IR"/>
        </w:rPr>
        <w:t>5806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كاركنان دفتر امام خمينى، سلام عرض مى‌كنم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وقت گران‌بهاى شما را مى‌گيرم معذرت مى‌خواهم؛ زيرا كه مسأله‌اى برايم به وجود آمده و من مى‌خواهم با شما كه منبع اصلى جواب‌گويى مسائل شرعى هستيد در ميان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كه اين مسأله مهم شرعى مرا به حضور امام </w:t>
      </w:r>
    </w:p>
    <w:p>
      <w:pPr>
        <w:pStyle w:val="BookText"/>
        <w:rPr/>
      </w:pPr>
      <w:r>
        <w:rPr>
          <w:rFonts w:ascii="Amiri" w:hAnsi="Amiri" w:eastAsia="Amiri" w:cs="Amiri"/>
          <w:color w:val="111111"/>
          <w:sz w:val="28"/>
          <w:sz w:val="28"/>
          <w:szCs w:val="28"/>
          <w:rtl w:val="true"/>
          <w:lang w:bidi="ar-SA"/>
        </w:rPr>
        <w:t>عالى‌قدرمان برسانيد واز زبان مبارك ايشان، جواب مسأله مرا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هشت سال است كه ما بچه‌دار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حرم مطهر شاه عبدالعظيم رفته بوديم وبچه‌اى كه سرش كلاه سبز گذاشته بودند دست خدّام آن‌جا بود و ما از آن‌جا كه بچه نداشتيم، براى رضاى خدا آن بچه را گرفتيم و به خانه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بچه، پسر است و بعد از هفت روز كه به خانه آورده بوديم تازه نافش افتاد و من با هزار زحمت و رنج و با شير خشك و غذا او را بزرگ كرده‌ام و اينك وارد پنج 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بزرگ شد، به من محرم مى‌شود؟ و اگر نمى‌شود، مرا راهنمايى كنيد كه اگر صيغه‌اى باشد كه ما به هم محرم شويم، به من پيشنهاد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من خواهر يكى از شهداى خونين انقلاب اسلامى هستم و روز و شب مشتاق آنم كه خداوند به من سعادت عنايت كند تا به پيشگاه امام عظيم‌الشأنمان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خواهشمندم كه به من و خانواده‌ام و چند تن از دوستان اجازه بدهيد واز امام وقت بگيريد تا من و خويشان به اين آرزوى ديرينه خود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از اين‌كه مشتاق ديدار امام هستم، هر شب خواب آن بزرگوار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هرچه زودتر رؤياى من به بيدارى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فرزند خوانده محرم نيست؛ مگر آن‌كه پس از بلوغ مادر شما اگر بلامانع باشد، به عقد او درآيد تا بر شما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10359</w:t>
      </w:r>
      <w:r>
        <w:rPr>
          <w:rFonts w:eastAsia="IRNazanin" w:cs="IRNazanin"/>
          <w:color w:val="111111"/>
          <w:sz w:val="28"/>
          <w:szCs w:val="28"/>
          <w:rtl w:val="true"/>
          <w:lang w:bidi="fa-IR"/>
        </w:rPr>
        <w:t xml:space="preserve">] </w:t>
      </w:r>
      <w:r>
        <w:rPr>
          <w:rFonts w:eastAsia="IRNazanin" w:cs="IRNazanin"/>
          <w:color w:val="111111"/>
          <w:sz w:val="28"/>
          <w:szCs w:val="28"/>
          <w:lang w:bidi="fa-IR"/>
        </w:rPr>
        <w:t>5807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رهبر كبير انقلاب اسلامى، حضرت امام خمينى، مدّ ظله</w:t>
      </w:r>
    </w:p>
    <w:p>
      <w:pPr>
        <w:pStyle w:val="BookText"/>
        <w:rPr/>
      </w:pPr>
      <w:r>
        <w:rPr>
          <w:rFonts w:ascii="IRNazanin" w:hAnsi="IRNazanin" w:eastAsia="IRNazanin"/>
          <w:color w:val="111111"/>
          <w:sz w:val="28"/>
          <w:sz w:val="28"/>
          <w:szCs w:val="28"/>
          <w:rtl w:val="true"/>
          <w:lang w:bidi="fa-IR"/>
        </w:rPr>
        <w:t>پس از تقديم عرض سلام، سلامتى شما را از درگاه خداوند متعال خواهان و خواستارم، و اميدوارم كه خداوند بر عمر و عزت شما بيفزايد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اين‌جانب اين است كه بنده مدت چندين سال است كه ازدواج نموده‌ام و خداوند به بنده اولاد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كه بروم از بچه‌هاى بى‌سرپرست بياورم، ولى هرچه فكر كردم ديدم اگر پسر بياورم، بر خانم، و اگر دختر بياورم، بر </w:t>
      </w:r>
      <w:bookmarkStart w:id="53" w:name="pg15273_208885"/>
    </w:p>
    <w:p>
      <w:pPr>
        <w:pStyle w:val="BookText"/>
        <w:rPr/>
      </w:pPr>
      <w:bookmarkEnd w:id="53"/>
      <w:r>
        <w:rPr>
          <w:rFonts w:ascii="IRNazanin" w:hAnsi="IRNazanin" w:eastAsia="IRNazanin"/>
          <w:color w:val="111111"/>
          <w:sz w:val="28"/>
          <w:sz w:val="28"/>
          <w:szCs w:val="28"/>
          <w:rtl w:val="true"/>
          <w:lang w:bidi="fa-IR"/>
        </w:rPr>
        <w:t>خودم نامحرم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عزيز خواهش مى‌كنم جواب اين مسأله را، با خط و امضاى خود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پدرى دارم كه صدسال از عمرش مى‌گذرد و آرزوى ديدار شما را از نزديك دارد، اميدوارم كه اين خواسته‌هاى ناقابل ما را با خط و امضاى آن رهبر عزيز مرقوم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اين‌كه مزاحم اوقات پربهاى شما نمى‌شوم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آوردن بچه بى‌سرپرست و تربيت او مانع ندارد، لكن همان طور كه مرقوم شده، محرم نيست</w:t>
      </w:r>
      <w:r>
        <w:rPr>
          <w:rFonts w:eastAsia="IRNazanin" w:cs="IRNazanin"/>
          <w:color w:val="111111"/>
          <w:sz w:val="28"/>
          <w:szCs w:val="28"/>
          <w:rtl w:val="true"/>
          <w:lang w:bidi="fa-IR"/>
        </w:rPr>
        <w:t>.</w:t>
      </w:r>
    </w:p>
    <w:p>
      <w:pPr>
        <w:pStyle w:val="Heading4"/>
        <w:numPr>
          <w:ilvl w:val="3"/>
          <w:numId w:val="1"/>
        </w:numPr>
        <w:rPr/>
      </w:pPr>
      <w:bookmarkStart w:id="54" w:name="__RefHeading___Toc4439766_2142443653"/>
      <w:bookmarkStart w:id="55" w:name="_Toc19"/>
      <w:bookmarkEnd w:id="54"/>
      <w:r>
        <w:rPr/>
        <w:t>3</w:t>
      </w:r>
      <w:r>
        <w:rPr>
          <w:rtl w:val="true"/>
        </w:rPr>
        <w:t xml:space="preserve"> - </w:t>
      </w:r>
      <w:r>
        <w:rPr>
          <w:rtl w:val="true"/>
        </w:rPr>
        <w:t>قرابت زناشويى و آنچه كه به آن ملحق است</w:t>
      </w:r>
      <w:bookmarkEnd w:id="55"/>
    </w:p>
    <w:p>
      <w:pPr>
        <w:pStyle w:val="Heading5"/>
        <w:numPr>
          <w:ilvl w:val="4"/>
          <w:numId w:val="1"/>
        </w:numPr>
        <w:rPr/>
      </w:pPr>
      <w:bookmarkStart w:id="56" w:name="__RefHeading___Toc4439768_2142443653"/>
      <w:bookmarkStart w:id="57" w:name="_Toc20"/>
      <w:bookmarkEnd w:id="56"/>
      <w:r>
        <w:rPr>
          <w:rtl w:val="true"/>
        </w:rPr>
        <w:t>محرم شدن معقوده پدر بر پسر و بالعكس</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10360</w:t>
      </w:r>
      <w:r>
        <w:rPr>
          <w:rFonts w:eastAsia="IRNazanin" w:cs="IRNazanin"/>
          <w:color w:val="111111"/>
          <w:sz w:val="28"/>
          <w:szCs w:val="28"/>
          <w:rtl w:val="true"/>
          <w:lang w:bidi="fa-IR"/>
        </w:rPr>
        <w:t xml:space="preserve">] </w:t>
      </w:r>
      <w:r>
        <w:rPr>
          <w:rFonts w:eastAsia="IRNazanin" w:cs="IRNazanin"/>
          <w:color w:val="111111"/>
          <w:sz w:val="28"/>
          <w:szCs w:val="28"/>
          <w:lang w:bidi="fa-IR"/>
        </w:rPr>
        <w:t>5808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رهبر كبير انقلاب امام عزيز و كبيرمان حضرت امام خمينى مدّ ظله العالى، سلام عليكم</w:t>
      </w:r>
    </w:p>
    <w:p>
      <w:pPr>
        <w:pStyle w:val="BookText"/>
        <w:rPr/>
      </w:pPr>
      <w:r>
        <w:rPr>
          <w:rFonts w:ascii="IRNazanin" w:hAnsi="IRNazanin" w:eastAsia="IRNazanin"/>
          <w:color w:val="111111"/>
          <w:sz w:val="28"/>
          <w:sz w:val="28"/>
          <w:szCs w:val="28"/>
          <w:rtl w:val="true"/>
          <w:lang w:bidi="fa-IR"/>
        </w:rPr>
        <w:t>اميدوارم سلام گرم مرا بپذيريد كه ان شاء الله مى‌پذيريد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مشكل خود را مطرح مى‌نمايم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خانواده‌اى رفت و آمد خيلى نزديك داشتيم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اكنون كمتر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خانوادۀ مذكور دخترى دارند كه در آن زمان بيش از هفت يا هشت سال بيشتر نداشته و براى آن‌كه مادر ايشان به پدر ما محرم شود صيغۀ محرميت دختر مذكور را براى پدر ما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گذشت هفت يا هشت سال قصد آن را داشتم كه با دختر مذكور ازدواج نمايم و با توجه به اين‌كه استخاره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يكى از برادران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فرمودند هرچه زودتر بايد بشود و يكى دو مرتبه هم خوابى ديدم و به وسيلۀ يكى از برادران روحانى سپاه تعبير شد بر اين‌كه هرچه زودتر </w:t>
      </w:r>
    </w:p>
    <w:p>
      <w:pPr>
        <w:pStyle w:val="BookText"/>
        <w:rPr/>
      </w:pPr>
      <w:r>
        <w:rPr>
          <w:rFonts w:ascii="IRNazanin" w:hAnsi="IRNazanin" w:eastAsia="IRNazanin"/>
          <w:color w:val="111111"/>
          <w:sz w:val="28"/>
          <w:sz w:val="28"/>
          <w:szCs w:val="28"/>
          <w:rtl w:val="true"/>
          <w:lang w:bidi="fa-IR"/>
        </w:rPr>
        <w:t>بايد انجام پذيرد، بنابر اين تفاصيل، از آن مقام معظم تقاضا دارم كه تكليف اين‌جانب را در مورد اين مسأله روشن بنماييد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درخواست دارم دو دعا در حق بنده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سعادت ملاقات شما نصيب بنده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مرگ مرا شهادت در راه خدا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با نظر ولىّ شرعى دختر، عقد او با پدر شما خوانده شده محرم شما است و نمى‌توانيد با او ازدواج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زن پدر به پسر شوهرش كه از زن قبلى است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زن پدر نيز به اين پسر محرم است؟</w:t>
      </w:r>
    </w:p>
    <w:p>
      <w:pPr>
        <w:pStyle w:val="BookText"/>
        <w:rPr/>
      </w:pPr>
      <w:r>
        <w:rPr>
          <w:rFonts w:ascii="Amiri" w:hAnsi="Amiri" w:eastAsia="Amiri" w:cs="Amiri"/>
          <w:color w:val="111111"/>
          <w:sz w:val="28"/>
          <w:sz w:val="28"/>
          <w:szCs w:val="28"/>
          <w:rtl w:val="true"/>
          <w:lang w:bidi="ar-SA"/>
        </w:rPr>
        <w:t>بسمه تعالى، محرم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10362</w:t>
      </w:r>
      <w:r>
        <w:rPr>
          <w:rFonts w:eastAsia="IRNazanin" w:cs="IRNazanin"/>
          <w:color w:val="111111"/>
          <w:sz w:val="28"/>
          <w:szCs w:val="28"/>
          <w:rtl w:val="true"/>
          <w:lang w:bidi="fa-IR"/>
        </w:rPr>
        <w:t xml:space="preserve">] </w:t>
      </w:r>
      <w:r>
        <w:rPr>
          <w:rFonts w:eastAsia="IRNazanin" w:cs="IRNazanin"/>
          <w:color w:val="111111"/>
          <w:sz w:val="28"/>
          <w:szCs w:val="28"/>
          <w:lang w:bidi="fa-IR"/>
        </w:rPr>
        <w:t>5809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آيت الله العظمى امام خمينى</w:t>
      </w:r>
    </w:p>
    <w:p>
      <w:pPr>
        <w:pStyle w:val="BookText"/>
        <w:rPr/>
      </w:pPr>
      <w:r>
        <w:rPr>
          <w:rFonts w:ascii="IRNazanin" w:hAnsi="IRNazanin" w:eastAsia="IRNazanin"/>
          <w:color w:val="111111"/>
          <w:sz w:val="28"/>
          <w:sz w:val="28"/>
          <w:szCs w:val="28"/>
          <w:rtl w:val="true"/>
          <w:lang w:bidi="fa-IR"/>
        </w:rPr>
        <w:t>با سلام بر آن امام بزرگوار و با درود بر شهيدان گلگون كفن انقلاب اسلامى، متمنى است در خصوص استفتاى زير فتواى خود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اين‌جانب چند سال پيش همسرى از خانواده‌اى اختيار نمود كه فقط داراى يك خواهر مى‌باشد پس از چندى به دليل رفت و آمد برادرم به منزل خانواده همسر و وجود خواهر زن در منزل، پدرم براى محرميت برادرم با خواهر زن، خواهر زن برادرم را به مدت يك ساعت صيغه شرعى محرميت نموده و طلاق داده است و لذا ايشان اسماً به خانواده ما غير از پدر محرم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مدت مديدى است كه در فكر ازدواج با خواهر زن برادرم مى‌باشم متمنى است بفرماييد رابطۀ اين‌جانب با خواهر زن برادرم چگونه است و آيا امكان ازدواج با ايشان مى‌باشد؟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مسأله ازدواج شما با او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10363</w:t>
      </w:r>
      <w:r>
        <w:rPr>
          <w:rFonts w:eastAsia="IRNazanin" w:cs="IRNazanin"/>
          <w:color w:val="111111"/>
          <w:sz w:val="28"/>
          <w:szCs w:val="28"/>
          <w:rtl w:val="true"/>
          <w:lang w:bidi="fa-IR"/>
        </w:rPr>
        <w:t xml:space="preserve">] </w:t>
      </w:r>
      <w:r>
        <w:rPr>
          <w:rFonts w:eastAsia="IRNazanin" w:cs="IRNazanin"/>
          <w:color w:val="111111"/>
          <w:sz w:val="28"/>
          <w:szCs w:val="28"/>
          <w:lang w:bidi="fa-IR"/>
        </w:rPr>
        <w:t>5810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امام خمينى رهبر كبير انقلاب، سلام عليكم، خواهشمند است نظر حضرت امام را در مورد مسأله زير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دخترى پدر و مادرش فوت كرده است و مى‌خواهد با خواهر و شوهر خواهرش زندگى كند، براى اين‌كه به شوهر خواهرش مادام العمر محرم شود، آيا مى‌تواند به مدت نيم ساعت يا يك ساعت صيغه پدر شوهر خواهرش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 فقط براى 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 سن دختر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بسمه تعالى، مانع ندارد ولى اگر جد پدرى دارد بايد با اجازۀ او باشد و اگر ندارد خود او بايد رشيده باشد و بايد زوجيت را جدّاً قصد كند ولو براى اين مقصد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10364</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ضمن عرض ارادت و التماس دعا، خواهشمندم به سؤالات اين‌جانب در موارد ذيل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دو خواهر فرزندان دختر خود را به عقد غير دائم شوهران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 چند ساعتى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آورند، آيا پسران آن‌ها در آينده مى‌توانند با دختران خالۀ خويش ازدواج نمايند؟ يا به طور كلى، دختر خاله با پسر خاله در اين صورت، محرم يكديگر هستند يا خير؟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مسأله، هيچ يك از پسر خاله‌ها نمى‌توانند با دختر خاله‌اى كه به عقد پدرشان درآمده ازدواج كنند، ولى ازدواج با خواهران او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تازگى در بين خانم‌ها حجابى معمول گرديده كه از يك روسرى گشاد، مانتوى گشاد و شلوار تشكيل گرديده؛ آيا به نظر امام با اين لباس مى‌توان نماز گزارد؟</w:t>
      </w:r>
    </w:p>
    <w:p>
      <w:pPr>
        <w:pStyle w:val="BookText"/>
        <w:rPr/>
      </w:pPr>
      <w:r>
        <w:rPr>
          <w:rFonts w:ascii="IRNazanin" w:hAnsi="IRNazanin" w:eastAsia="IRNazanin"/>
          <w:color w:val="111111"/>
          <w:sz w:val="28"/>
          <w:sz w:val="28"/>
          <w:szCs w:val="28"/>
          <w:rtl w:val="true"/>
          <w:lang w:bidi="fa-IR"/>
        </w:rPr>
        <w:t>بسمه تعالى، در حجاب، لباس خاصى معتبر نيست، هرچند پوشيدن چادر بهتر است؛ ولى بايد از پوشيدن لباسى كه جلب توجه نامحرم كند احتراز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10365</w:t>
      </w:r>
      <w:r>
        <w:rPr>
          <w:rFonts w:eastAsia="IRNazanin" w:cs="IRNazanin"/>
          <w:color w:val="111111"/>
          <w:sz w:val="28"/>
          <w:szCs w:val="28"/>
          <w:rtl w:val="true"/>
          <w:lang w:bidi="fa-IR"/>
        </w:rPr>
        <w:t xml:space="preserve">] </w:t>
      </w:r>
      <w:r>
        <w:rPr>
          <w:rFonts w:eastAsia="IRNazanin" w:cs="IRNazanin"/>
          <w:color w:val="111111"/>
          <w:sz w:val="28"/>
          <w:szCs w:val="28"/>
          <w:lang w:bidi="fa-IR"/>
        </w:rPr>
        <w:t>5812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امام امت و رهبر عظيم الشأن و بنيان‌گذار جمهورى اسلامى ايران، امام خمينى، سلامٌ عليكم</w:t>
      </w:r>
    </w:p>
    <w:p>
      <w:pPr>
        <w:pStyle w:val="BookText"/>
        <w:rPr/>
      </w:pPr>
      <w:r>
        <w:rPr>
          <w:rFonts w:ascii="IRNazanin" w:hAnsi="IRNazanin" w:eastAsia="IRNazanin"/>
          <w:color w:val="111111"/>
          <w:sz w:val="28"/>
          <w:sz w:val="28"/>
          <w:szCs w:val="28"/>
          <w:rtl w:val="true"/>
          <w:lang w:bidi="fa-IR"/>
        </w:rPr>
        <w:t>اين‌جانب مسأله شرعى برايم پيش آمده است كه از حضور امام عزيزمان استدعا دارم كه مرا مستفيض نموده و جواب آن را كتباً به اين‌جانب ارسال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دختر خاله‌اى دارم كه تمايل به ازدواج با ايشان را دارم، ولى با وجود اين مسأله مى‌گويند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دختر خاله‌ام در طفوليت ايشان در خانه‌اى مستأجر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ايشان و صاحبخانه براى محرميت بين خود و همسر ديگرى هر كدام دختر ديگرى را براى خودش صيغه مى‌نمايد؛ بعد از آن چون با پدر و مادر من روى يك خانه بوده‌اند، باز مبادرت به چنين كارى مى‌نمايند و در سن دو سالگى دختر خاله‌ام و خواهرم را براى پدرم و خودشان صيغه مى‌نمايند، بدون اين‌كه خودشان راجع به مسأله آگاهى داشته باشند و يا همسرانشان را آگاه نمايند؛ چون فكر مى‌كردند فقط صيغۀ محرميت است و نمى‌دانستند كه اين عمل باعث مى‌شود كه هيچ‌كدام از افراد خانوادۀ ما نتوانند با هم ازدواج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سن هشت الى نه سالگى باز ايشان را براى فرد ديگرى صيغه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فوت نموده است و مادر من هم حال كه نسبت به مسأله آگاهى يافته است، چون نمى‌دانسته چنين جريانى پيش مى‌آيد، اظهار نارضايتى مى‌نمايد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دختر خالۀ مورد نظر، نامادرى شما حساب مى‌شود و بر شما محرم است و ازدواج شما با او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10366</w:t>
      </w:r>
      <w:r>
        <w:rPr>
          <w:rFonts w:eastAsia="IRNazanin" w:cs="IRNazanin"/>
          <w:color w:val="111111"/>
          <w:sz w:val="28"/>
          <w:szCs w:val="28"/>
          <w:rtl w:val="true"/>
          <w:lang w:bidi="fa-IR"/>
        </w:rPr>
        <w:t xml:space="preserve">] </w:t>
      </w:r>
      <w:r>
        <w:rPr>
          <w:rFonts w:eastAsia="IRNazanin" w:cs="IRNazanin"/>
          <w:color w:val="111111"/>
          <w:sz w:val="28"/>
          <w:szCs w:val="28"/>
          <w:lang w:bidi="fa-IR"/>
        </w:rPr>
        <w:t>5813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خدمت رهبر كبير انقلاب، خمينى بت‌شكن و با درود بر شهيدان گلگون كفن انقلابمان، غرض از مزاحمت، يك مسأله عمدۀ فاميلى و خانوادگى است كه بدين شرح مى‌باشد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طفوليت پدر و مادر ما، پدربزرگ‌هاى ما با هم رفت و آمدهاى زيادى داشتند و در پى اين آمد و رفت‌ها مادربزرگم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حجاب و پوشش، در سختى و ناراحتى بود و بنابراين براى رفع اين ناراحتى در فكر چاره‌اى بودند تا اين‌كه برادرزادۀ پدربزرگم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روحانى بود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كوچك خانوادۀ مادر بزرگم را براى پدربزرگم صيغۀ محرميت بخوانند تا بدين وسيله راحت‌تر رفت و آمد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دخترهاى ديگرى در خانوادۀ مادربزرگم به دنيا آمدند؛ همين طور مادرم؛ و آن دختر صيغه شده كه هم اكنون خالۀ بزرگمان است ازدواج كرد و صاحب فرزندانى شد و مادرم همين طور؛ و حالا بنا بر گفته‌هاى همان روحانى كه پيشنهاد صيغه خواندن را كرده بود، تمام ما بچه‌ها با هم و دختر خاله‌هايمان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بچه‌هاى خاله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هستيم و همين طور نسل اندر نسل، اين محرميت محفوظ مى‌ماند و ما موظفيم كه اين موضوع را به نسل‌هاى آينده نيز تذكر دهيم تا در اين‌مورد، اشكالى از نظر فاميلى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ديگر اين است كه همان آقاى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رفت و آمد زيادى داشت و باز اين مسأله براى مادرمان از لحاظ حجاب، باعث ناراحتى مى‌شد و باز طبق گذشته عمل كردند؛ بدين ترتيب كه كوچك‌ترين دختر خانوادۀ ما را به عنوان واسطه صيغه خواند و آن دختر كه بنده باشم، به فرزندان عمه‌ام محرم مى‌باشم و حالا همگى ما از حضور جناب‌عالى تقاضا داريم تا فتواى خود را در اين‌مورد بفرماييد؛ و در ضمن آيا چنين چيزى مى‌تواند صحت داشته باشد يا خير؟ و اگر ما همه به‌هم محرم مى‌باشيم، اين محرميت تا چه حدى جايز است و آيا از نظر </w:t>
      </w:r>
    </w:p>
    <w:p>
      <w:pPr>
        <w:pStyle w:val="BookText"/>
        <w:rPr/>
      </w:pPr>
      <w:r>
        <w:rPr>
          <w:rFonts w:ascii="Amiri" w:hAnsi="Amiri" w:eastAsia="Amiri" w:cs="Amiri"/>
          <w:color w:val="111111"/>
          <w:sz w:val="28"/>
          <w:sz w:val="28"/>
          <w:szCs w:val="28"/>
          <w:rtl w:val="true"/>
          <w:lang w:bidi="ar-SA"/>
        </w:rPr>
        <w:t>ازدواج مانعى وجود دارد يا خير؟</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پدرى و مادرى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طور مادربزرگ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روحانى همگى فوت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حضور امام عزيز، تقاضاى يك استخاره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نتيجۀ استخاره، سوره و آيه‌هاى مربوط را در نامه تذكر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 دخترى كه صيغۀ مردى شود، آن دختر بر پدر و فرزندان آن مرد محرم است و ديگر ازدواج آنان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فرزندان آن دختر، بر فرزندان آن مرد محرم نيستند و ازدواج بين آنان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10367</w:t>
      </w:r>
      <w:r>
        <w:rPr>
          <w:rFonts w:eastAsia="IRNazanin" w:cs="IRNazanin"/>
          <w:color w:val="111111"/>
          <w:sz w:val="28"/>
          <w:szCs w:val="28"/>
          <w:rtl w:val="true"/>
          <w:lang w:bidi="fa-IR"/>
        </w:rPr>
        <w:t xml:space="preserve">]  </w:t>
      </w:r>
      <w:r>
        <w:rPr>
          <w:rFonts w:eastAsia="IRNazanin" w:cs="IRNazanin"/>
          <w:color w:val="111111"/>
          <w:sz w:val="28"/>
          <w:szCs w:val="28"/>
          <w:lang w:bidi="fa-IR"/>
        </w:rPr>
        <w:t>5609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ديگرى كه هميشه در جمع بچه‌ها مطرح است، اين است كه با صيغۀ محرميت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بى‌اشكال بودن وجه و كفين در مقابل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بايد حجاب داشت؟ آيا حتماً بايد حجاب داشت؛ يعنى موى سر را پوشاند و چادر به سر كرد؟ و آيا با صيغۀ محرميت، آن مردى كه از صيغه محرم مى‌شود، باز هم يك غريبه است؟ به عنوان مثال، محرم شدن به مرد با صيغه پدرش شدن به مدت كوتاه باز هم به عنوان يك غريبه است؟</w:t>
      </w:r>
    </w:p>
    <w:p>
      <w:pPr>
        <w:pStyle w:val="BookText"/>
        <w:rPr/>
      </w:pPr>
      <w:r>
        <w:rPr>
          <w:rFonts w:ascii="Amiri" w:hAnsi="Amiri" w:eastAsia="Amiri" w:cs="Amiri"/>
          <w:color w:val="111111"/>
          <w:sz w:val="28"/>
          <w:sz w:val="28"/>
          <w:szCs w:val="28"/>
          <w:rtl w:val="true"/>
          <w:lang w:bidi="ar-SA"/>
        </w:rPr>
        <w:t>بسمه تعالى، با فرض اين‌كه عقد صحيح شرعى شده، با فرزند او محرميت حاصل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10368</w:t>
      </w:r>
      <w:r>
        <w:rPr>
          <w:rFonts w:eastAsia="IRNazanin" w:cs="IRNazanin"/>
          <w:color w:val="111111"/>
          <w:sz w:val="28"/>
          <w:szCs w:val="28"/>
          <w:rtl w:val="true"/>
          <w:lang w:bidi="fa-IR"/>
        </w:rPr>
        <w:t xml:space="preserve">] </w:t>
      </w:r>
      <w:r>
        <w:rPr>
          <w:rFonts w:eastAsia="IRNazanin" w:cs="IRNazanin"/>
          <w:color w:val="111111"/>
          <w:sz w:val="28"/>
          <w:szCs w:val="28"/>
          <w:lang w:bidi="fa-IR"/>
        </w:rPr>
        <w:t>5814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امام خمينى، رهبر عالى‌قدر ايران</w:t>
      </w:r>
    </w:p>
    <w:p>
      <w:pPr>
        <w:pStyle w:val="BookText"/>
        <w:rPr/>
      </w:pPr>
      <w:r>
        <w:rPr>
          <w:rFonts w:ascii="IRNazanin" w:hAnsi="IRNazanin" w:eastAsia="IRNazanin"/>
          <w:color w:val="111111"/>
          <w:sz w:val="28"/>
          <w:sz w:val="28"/>
          <w:szCs w:val="28"/>
          <w:rtl w:val="true"/>
          <w:lang w:bidi="fa-IR"/>
        </w:rPr>
        <w:t>به عرض عالى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با دخترى ازدواج مى‌كند و قبل از تصرف و دخول به او از دنيا مى‌رود يا كشته مى‌شود؛ آيا پدر آن پسر كه محرم دختر بوده، حال كه پسرش قبل از دخول به آن دختر مرده، محرميت او باقى است يا تمام مى‌شود؟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محرميت باقى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10369</w:t>
      </w:r>
      <w:r>
        <w:rPr>
          <w:rFonts w:eastAsia="IRNazanin" w:cs="IRNazanin"/>
          <w:color w:val="111111"/>
          <w:sz w:val="28"/>
          <w:szCs w:val="28"/>
          <w:rtl w:val="true"/>
          <w:lang w:bidi="fa-IR"/>
        </w:rPr>
        <w:t xml:space="preserve">] </w:t>
      </w:r>
      <w:r>
        <w:rPr>
          <w:rFonts w:eastAsia="IRNazanin" w:cs="IRNazanin"/>
          <w:color w:val="111111"/>
          <w:sz w:val="28"/>
          <w:szCs w:val="28"/>
          <w:lang w:bidi="fa-IR"/>
        </w:rPr>
        <w:t>5815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استفتاى امام</w:t>
      </w:r>
    </w:p>
    <w:p>
      <w:pPr>
        <w:pStyle w:val="BookText"/>
        <w:rPr/>
      </w:pPr>
      <w:r>
        <w:rPr>
          <w:rFonts w:ascii="IRNazanin" w:hAnsi="IRNazanin" w:eastAsia="IRNazanin"/>
          <w:color w:val="111111"/>
          <w:sz w:val="28"/>
          <w:sz w:val="28"/>
          <w:szCs w:val="28"/>
          <w:rtl w:val="true"/>
          <w:lang w:bidi="fa-IR"/>
        </w:rPr>
        <w:t>دخترى را شوهر داده‌ام به مردى كه پسر دايى شوهرم مى‌باشد و دخترى ده ساله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مى‌شود كه پسر دايى شوهرم با دختر ده ساله‌ام محرم شود به دليل اين‌كه پسر دايى شوهرم دائم مى‌خواهد در منزل ما، به زنش سر بزند، آيا مى‌توانيم دختر ده ساله را به پدر داماد، صيغه چند ساعته كنيم و يا اين‌كه راه ديگرى دارد خودتان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دختر از شوهر فعلى شما نيست، با شرايط معتبره مى‌تواند به عقد دايى شوهر شما در آيد، و محرم پسر دايى شوهر شما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ازدواج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دائم يا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به داماد محرم مى‌شود، چه آميزش حاصل شده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 دختر به پدر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آميزش و جدايى از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يا خير؟</w:t>
      </w:r>
    </w:p>
    <w:p>
      <w:pPr>
        <w:pStyle w:val="BookText"/>
        <w:rPr/>
      </w:pPr>
      <w:r>
        <w:rPr>
          <w:rFonts w:ascii="IRNazanin" w:hAnsi="IRNazanin" w:eastAsia="IRNazanin"/>
          <w:color w:val="111111"/>
          <w:sz w:val="28"/>
          <w:sz w:val="28"/>
          <w:szCs w:val="28"/>
          <w:rtl w:val="true"/>
          <w:lang w:bidi="fa-IR"/>
        </w:rPr>
        <w:t>بسمه تعالى،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10371</w:t>
      </w:r>
      <w:r>
        <w:rPr>
          <w:rFonts w:eastAsia="IRNazanin" w:cs="IRNazanin"/>
          <w:color w:val="111111"/>
          <w:sz w:val="28"/>
          <w:szCs w:val="28"/>
          <w:rtl w:val="true"/>
          <w:lang w:bidi="fa-IR"/>
        </w:rPr>
        <w:t xml:space="preserve">] </w:t>
      </w:r>
      <w:r>
        <w:rPr>
          <w:rFonts w:eastAsia="IRNazanin" w:cs="IRNazanin"/>
          <w:color w:val="111111"/>
          <w:sz w:val="28"/>
          <w:szCs w:val="28"/>
          <w:lang w:bidi="fa-IR"/>
        </w:rPr>
        <w:t>5816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خدمت رهبر عالى‌قدر، حضرت آيت الله العظمى امام خمينى، با سلام، سلامتى و طول عمر آن بزرگوار را از خداوند متعال خواستارم، غرض از مزاحمت اين بود كه اخيراً مشكلى براى اين‌جانب پيش آمده است كه خواستار راهنمايى مى‌باشم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است كه تصميم گرفته‌ام با دخترخاله‌ام ازدواج نمايم و ليكن با يك مشكلى برخورد نموده‌ام؛ چون پدربزرگ من كه او نيز روحانى مى‌باشد و در شهرستان زندگى مى‌كند، هنگامى كه دختر خاله‌ام بچه بوده، او را به صيغۀ خود در آورده تا با مادر بچه </w:t>
      </w:r>
    </w:p>
    <w:p>
      <w:pPr>
        <w:pStyle w:val="BookText"/>
        <w:rPr/>
      </w:pPr>
      <w:r>
        <w:rPr>
          <w:rFonts w:ascii="IRNazanin" w:hAnsi="IRNazanin" w:eastAsia="IRNazanin"/>
          <w:color w:val="111111"/>
          <w:sz w:val="28"/>
          <w:sz w:val="28"/>
          <w:szCs w:val="28"/>
          <w:rtl w:val="true"/>
          <w:lang w:bidi="fa-IR"/>
        </w:rPr>
        <w:t xml:space="preserve">كه خاله‌ام باشد محرم بشود و پس از چند ساعت، صيغه را فسخ نموده است و اين براى من مسأله‌اى به وجود آورده كه آيا دختر خاله‌ام با من محرم مى‌شود يا خير؟ در ضمن، كسانى كه شاهد بر قضيه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كدام دختر خاله‌ات به صيغۀ پدر بزرگت درآمد؛ آيا آن كسى كه من مى‌خواهم يا خواهران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مقام و مرجع تقليد، تقاضاى راهنمايى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معلوم است كه با كدام يك از دختر خاله عقد براى محرميت خوانده شده، با همان دختر خاله محرم هستيد و نمى‌توانيد با او ازدواج كنيد؛ و اگر معلوم نيست كه عقد با كدام يك بوده، با هيچ‌كدام از آن‌ها نمى‌توانيد ازدواج كنيد، ولى با هيچ‌كدام محرم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10372</w:t>
      </w:r>
      <w:r>
        <w:rPr>
          <w:rFonts w:eastAsia="IRNazanin" w:cs="IRNazanin"/>
          <w:color w:val="111111"/>
          <w:sz w:val="28"/>
          <w:szCs w:val="28"/>
          <w:rtl w:val="true"/>
          <w:lang w:bidi="fa-IR"/>
        </w:rPr>
        <w:t xml:space="preserve">] </w:t>
      </w:r>
      <w:r>
        <w:rPr>
          <w:rFonts w:eastAsia="IRNazanin" w:cs="IRNazanin"/>
          <w:color w:val="111111"/>
          <w:sz w:val="28"/>
          <w:szCs w:val="28"/>
          <w:lang w:bidi="fa-IR"/>
        </w:rPr>
        <w:t>5817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پس از عرض سلام، اميدوارم حالتان خوب باشد و با اين همه گرفتارى كه داريد، وقت جواب دادن به نامۀ اين حقير را نيز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برايم پيش آمده كه بستگى تام به زندگى من و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علاقه‌اى شديد بين من و دختر خاله‌ام به وجود آمده و سه يا چهار سالى است كه ادامه دارد، و اسم آن را مى‌توان عشق گذاشت، ولى مسأله‌اى مانع ازدواج من و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دختر بچه‌اى بيش نبوده، به وسيلۀ پدربزرگم كه هم اكنون فوت كرده، و به ولايت پدرش، صيغۀ پدرم شده و بلافاصله همان موقع صيغه را پس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گويا به خاطر اين بوده است كه خاله‌ام كه مادر او مى‌شود، به پدرم تقريباً محرم شود و چون در يك منزل زندگى مى‌كرده‌اند، او نخواهد رو بگيرد و از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مى‌گويند اين صيغۀ جارى شده، مانع ازدواج من 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مرا هرچه زودتر بدهيد، خيلى متشكر مى‌شوم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مذكور، محرميت حاصل است و نمى‌توانيد با هم ازدواج كنيد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10373</w:t>
      </w:r>
      <w:r>
        <w:rPr>
          <w:rFonts w:eastAsia="IRNazanin" w:cs="IRNazanin"/>
          <w:color w:val="111111"/>
          <w:sz w:val="28"/>
          <w:szCs w:val="28"/>
          <w:rtl w:val="true"/>
          <w:lang w:bidi="fa-IR"/>
        </w:rPr>
        <w:t xml:space="preserve">] </w:t>
      </w:r>
      <w:r>
        <w:rPr>
          <w:rFonts w:eastAsia="IRNazanin" w:cs="IRNazanin"/>
          <w:color w:val="111111"/>
          <w:sz w:val="28"/>
          <w:szCs w:val="28"/>
          <w:lang w:bidi="fa-IR"/>
        </w:rPr>
        <w:t>5818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ولىّ فقيه، امام امت، حضرت آيت الله العظمى آقاى خمينى، مدّ ظله، با تقديم سلام و دعاگويى</w:t>
      </w:r>
    </w:p>
    <w:p>
      <w:pPr>
        <w:pStyle w:val="BookText"/>
        <w:rPr/>
      </w:pPr>
      <w:r>
        <w:rPr>
          <w:rFonts w:ascii="IRNazanin" w:hAnsi="IRNazanin" w:eastAsia="IRNazanin"/>
          <w:color w:val="111111"/>
          <w:sz w:val="28"/>
          <w:sz w:val="28"/>
          <w:szCs w:val="28"/>
          <w:rtl w:val="true"/>
          <w:lang w:bidi="fa-IR"/>
        </w:rPr>
        <w:t>پسرى دارم كه متأهل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عروس بنده به پدرخانم بنده محرم مى‌شود يا خير؟ مستدعى است جواب را به آدرس ذيل مرقوماً و ممهوراً ارسال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خانم شما مادر داماد است، پدرخانم شما با عروس شما محرم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10374</w:t>
      </w:r>
      <w:r>
        <w:rPr>
          <w:rFonts w:eastAsia="IRNazanin" w:cs="IRNazanin"/>
          <w:color w:val="111111"/>
          <w:sz w:val="28"/>
          <w:szCs w:val="28"/>
          <w:rtl w:val="true"/>
          <w:lang w:bidi="fa-IR"/>
        </w:rPr>
        <w:t xml:space="preserve">] </w:t>
      </w:r>
      <w:r>
        <w:rPr>
          <w:rFonts w:eastAsia="IRNazanin" w:cs="IRNazanin"/>
          <w:color w:val="111111"/>
          <w:sz w:val="28"/>
          <w:szCs w:val="28"/>
          <w:lang w:bidi="fa-IR"/>
        </w:rPr>
        <w:t>5819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الامّة، زعيم الملّة، حضرت آيت الله العظمى امام خمينى، دام ظله</w:t>
      </w:r>
    </w:p>
    <w:p>
      <w:pPr>
        <w:pStyle w:val="BookText"/>
        <w:rPr/>
      </w:pPr>
      <w:r>
        <w:rPr>
          <w:rFonts w:ascii="IRNazanin" w:hAnsi="IRNazanin" w:eastAsia="IRNazanin"/>
          <w:color w:val="111111"/>
          <w:sz w:val="28"/>
          <w:sz w:val="28"/>
          <w:szCs w:val="28"/>
          <w:rtl w:val="true"/>
          <w:lang w:bidi="fa-IR"/>
        </w:rPr>
        <w:t>محترماً چه مى‌فرماييد در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جدۀ دختر صغيره از طرف جدّ او به عاقد عالم به شرايط صحت عقد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مرا براى زيد صيغه محرميت بخوانيد در غياب زيد؛ در صورتى كه زيد غايب، و جدّ و جدّه عالم به شرايط صحت عقد نبوده و نمى‌باشند و حتى از تعيين مهريه و بذل مدت صحبت نشده، و مدت‌ها زيد و جدّه طفل صغير و مادر او به علم محرم بودن، از يكديگر پرهيزى نداشته و فعلاً كه مدت‌ها گذشته اين دختر كبير شده و با پسر زيد مى‌خواهد ازدواج كند، متمنى است در ذيل نامه مرقوم فرماييد صيغه محرميت صحيح بوده است يا خير؟ والسلام عليكم</w:t>
      </w:r>
    </w:p>
    <w:p>
      <w:pPr>
        <w:pStyle w:val="BookText"/>
        <w:rPr/>
      </w:pPr>
      <w:r>
        <w:rPr>
          <w:rFonts w:ascii="IRNazanin" w:hAnsi="IRNazanin" w:eastAsia="IRNazanin"/>
          <w:color w:val="111111"/>
          <w:sz w:val="28"/>
          <w:sz w:val="28"/>
          <w:szCs w:val="28"/>
          <w:rtl w:val="true"/>
          <w:lang w:bidi="fa-IR"/>
        </w:rPr>
        <w:t>بسمه تعالى، در فرض مرقوم، عقد محكوم به صحت است و ازدواج دختر مشارٌاليها با پسر زيد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10375</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عروسى كه شوهرش شهيد شده، تا چه مدت با پدر شوهرش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بعد از ازدواج وى چه صورتى دارد؟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پدر شوهر با عروس هميشه محرم است</w:t>
      </w:r>
      <w:r>
        <w:rPr>
          <w:rFonts w:eastAsia="IRNazanin" w:cs="IRNazanin"/>
          <w:color w:val="111111"/>
          <w:sz w:val="28"/>
          <w:szCs w:val="28"/>
          <w:rtl w:val="true"/>
          <w:lang w:bidi="fa-IR"/>
        </w:rPr>
        <w:t xml:space="preserve">. </w:t>
      </w:r>
      <w:bookmarkStart w:id="58" w:name="pg15273_208894"/>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10376</w:t>
      </w:r>
      <w:r>
        <w:rPr>
          <w:rFonts w:eastAsia="IRNazanin" w:cs="IRNazanin"/>
          <w:color w:val="111111"/>
          <w:sz w:val="28"/>
          <w:szCs w:val="28"/>
          <w:rtl w:val="true"/>
          <w:lang w:bidi="fa-IR"/>
        </w:rPr>
        <w:t xml:space="preserve">] </w:t>
      </w:r>
      <w:r>
        <w:rPr>
          <w:rFonts w:eastAsia="IRNazanin" w:cs="IRNazanin"/>
          <w:color w:val="111111"/>
          <w:sz w:val="28"/>
          <w:szCs w:val="28"/>
          <w:lang w:bidi="fa-IR"/>
        </w:rPr>
        <w:t>5820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تهران، دفتر محترم حضرت امام خمينى، دام ظله العالى، سلام عليكم، مسأله شرعى‌اى پيش آمده؛ لطفاً جواب مرقوم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شوهر دو خواهر هستند، يكى از آن‌ها دختر ديگرى را با اجازۀ پدر دختر و همسرش كه خالۀ دختر است، در سن دو سالگى براى محرم شدن خواهر همسرش به مدت ده سال متعه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مدت متعه، براى قابل شدن دختر براى تمتع بوده، ولى هيچ‌گونه تمتعى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زمان متعه، آيا پسر مرد مُتَمَتِّعْ مى‌تواند با اين دختر كه حالا بيست ساله است ازدواج نمايد يا نامادرى پسر محسوب مى‌شود؟ اگر امام فتوايى دارند با ذكر فتوا جواب مرقوم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بر عمر و سلامت و عزت آن رهبر عظيم و مرجع تقليد شيعيان جهان بيفزايد،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نمى‌توانند با هم ازدواج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دامادهاى شوهرم آيا به من محرم هستند يا نه؟</w:t>
      </w:r>
    </w:p>
    <w:p>
      <w:pPr>
        <w:pStyle w:val="BookText"/>
        <w:rPr/>
      </w:pPr>
      <w:r>
        <w:rPr>
          <w:rFonts w:ascii="Amiri" w:hAnsi="Amiri" w:eastAsia="Amiri" w:cs="Amiri"/>
          <w:color w:val="111111"/>
          <w:sz w:val="28"/>
          <w:sz w:val="28"/>
          <w:szCs w:val="28"/>
          <w:rtl w:val="true"/>
          <w:lang w:bidi="ar-SA"/>
        </w:rPr>
        <w:t>بسمه تعالى، محرم نيستند</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4439770_2142443653"/>
      <w:bookmarkStart w:id="60" w:name="_Toc21"/>
      <w:bookmarkEnd w:id="59"/>
      <w:r>
        <w:rPr>
          <w:rtl w:val="true"/>
        </w:rPr>
        <w:t>محرم شدن مادر دختر معقوده</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10378</w:t>
      </w:r>
      <w:r>
        <w:rPr>
          <w:rFonts w:eastAsia="IRNazanin" w:cs="IRNazanin"/>
          <w:color w:val="111111"/>
          <w:sz w:val="28"/>
          <w:szCs w:val="28"/>
          <w:rtl w:val="true"/>
          <w:lang w:bidi="fa-IR"/>
        </w:rPr>
        <w:t xml:space="preserve">]  </w:t>
      </w:r>
      <w:r>
        <w:rPr>
          <w:rFonts w:eastAsia="IRNazanin" w:cs="IRNazanin"/>
          <w:color w:val="111111"/>
          <w:sz w:val="28"/>
          <w:szCs w:val="28"/>
          <w:lang w:bidi="fa-IR"/>
        </w:rPr>
        <w:t>4428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صيغۀ انقطاعى چند ساعت و يا چند روز با دختر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مادر آن دختر محرميتى حاصل مى‌شود كه نتوان آن مادر را ازدواج كرد يا نه؟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با شرايط عقد شده با مادر معقوده محرميت حاصل مى‌شود هر چند مدت كم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10379</w:t>
      </w:r>
      <w:r>
        <w:rPr>
          <w:rFonts w:eastAsia="IRNazanin" w:cs="IRNazanin"/>
          <w:color w:val="111111"/>
          <w:sz w:val="28"/>
          <w:szCs w:val="28"/>
          <w:rtl w:val="true"/>
          <w:lang w:bidi="fa-IR"/>
        </w:rPr>
        <w:t xml:space="preserve">] </w:t>
      </w:r>
      <w:r>
        <w:rPr>
          <w:rFonts w:eastAsia="IRNazanin" w:cs="IRNazanin"/>
          <w:color w:val="111111"/>
          <w:sz w:val="28"/>
          <w:szCs w:val="28"/>
          <w:lang w:bidi="fa-IR"/>
        </w:rPr>
        <w:t>5821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بعد از طلاق دادن زن موقت يا دائم، مادر زن باز هم با داماد محرم مى‌باشد يا خير؟</w:t>
      </w:r>
    </w:p>
    <w:p>
      <w:pPr>
        <w:pStyle w:val="BookText"/>
        <w:rPr/>
      </w:pPr>
      <w:r>
        <w:rPr>
          <w:rFonts w:ascii="Amiri" w:hAnsi="Amiri" w:eastAsia="Amiri" w:cs="Amiri"/>
          <w:color w:val="111111"/>
          <w:sz w:val="28"/>
          <w:sz w:val="28"/>
          <w:szCs w:val="28"/>
          <w:rtl w:val="true"/>
          <w:lang w:bidi="ar-SA"/>
        </w:rPr>
        <w:t>بسمه تعالى، ازدواج موقت طلاق ندارد و مادر زن با داماد محرم است حتى بعد از جدايى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10380</w:t>
      </w:r>
      <w:r>
        <w:rPr>
          <w:rFonts w:eastAsia="IRNazanin" w:cs="IRNazanin"/>
          <w:color w:val="111111"/>
          <w:sz w:val="28"/>
          <w:szCs w:val="28"/>
          <w:rtl w:val="true"/>
          <w:lang w:bidi="fa-IR"/>
        </w:rPr>
        <w:t xml:space="preserve">]  </w:t>
      </w:r>
      <w:r>
        <w:rPr>
          <w:rFonts w:eastAsia="IRNazanin" w:cs="IRNazanin"/>
          <w:color w:val="111111"/>
          <w:sz w:val="28"/>
          <w:szCs w:val="28"/>
          <w:lang w:bidi="fa-IR"/>
        </w:rPr>
        <w:t>2294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صيغه محرميت بين نمازخوان‌ها غالباً رواج دارد و يكى از زنان مؤمن با داشتن شوهر، براى محرم شدن بچه كوچك خود را به مرد جوانى صيغه كرده و خود كه زن جوانى است به آن مرد جوان محرم گرديده، به طورى كه كاملاً با روى باز روبه‌روى اين آقا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شرعى است؟</w:t>
      </w:r>
    </w:p>
    <w:p>
      <w:pPr>
        <w:pStyle w:val="BookText"/>
        <w:rPr/>
      </w:pPr>
      <w:r>
        <w:rPr>
          <w:rFonts w:ascii="IRNazanin" w:hAnsi="IRNazanin" w:eastAsia="IRNazanin"/>
          <w:color w:val="111111"/>
          <w:sz w:val="28"/>
          <w:sz w:val="28"/>
          <w:szCs w:val="28"/>
          <w:rtl w:val="true"/>
          <w:lang w:bidi="fa-IR"/>
        </w:rPr>
        <w:t>بسمه تعالى، اگر متصدى عقد، پدر يا جدّ پدرى صغيره باشد و با شرايط عقد شود، محرميت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10381</w:t>
      </w:r>
      <w:r>
        <w:rPr>
          <w:rFonts w:eastAsia="IRNazanin" w:cs="IRNazanin"/>
          <w:color w:val="111111"/>
          <w:sz w:val="28"/>
          <w:szCs w:val="28"/>
          <w:rtl w:val="true"/>
          <w:lang w:bidi="fa-IR"/>
        </w:rPr>
        <w:t xml:space="preserve">] </w:t>
      </w:r>
      <w:r>
        <w:rPr>
          <w:rFonts w:eastAsia="IRNazanin" w:cs="IRNazanin"/>
          <w:color w:val="111111"/>
          <w:sz w:val="28"/>
          <w:szCs w:val="28"/>
          <w:lang w:bidi="fa-IR"/>
        </w:rPr>
        <w:t>5822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امام خمينى، رهبر عالى‌قدر مستضعفين جهان</w:t>
      </w:r>
    </w:p>
    <w:p>
      <w:pPr>
        <w:pStyle w:val="BookText"/>
        <w:rPr/>
      </w:pPr>
      <w:r>
        <w:rPr>
          <w:rFonts w:ascii="IRNazanin" w:hAnsi="IRNazanin" w:eastAsia="IRNazanin"/>
          <w:color w:val="111111"/>
          <w:sz w:val="28"/>
          <w:sz w:val="28"/>
          <w:szCs w:val="28"/>
          <w:rtl w:val="true"/>
          <w:lang w:bidi="fa-IR"/>
        </w:rPr>
        <w:t xml:space="preserve">در جلد سوم رساله نوين، صفحه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محارم سببى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معمول شده كه براى محرم شدن با زنى، دختر كوچولويش را براى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عقد موقت مى‌كنند، خالى از اشكال نيست؛ به جهت اين‌كه در صحت چنين عقدى اشكال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بنابر اين‌كه تنها اجراى عقد براى محرميت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من مى‌توانم با دختر خالۀ خود كه در پنج سالگى براى محرميت به عقد موقت يك ساعتۀ پدرم درآمده، ازدواج نمايم؟ </w:t>
      </w:r>
      <w:bookmarkStart w:id="61" w:name="pg15273_208896"/>
    </w:p>
    <w:p>
      <w:pPr>
        <w:pStyle w:val="BookText"/>
        <w:rPr/>
      </w:pPr>
      <w:bookmarkEnd w:id="61"/>
      <w:r>
        <w:rPr>
          <w:rFonts w:ascii="IRNazanin" w:hAnsi="IRNazanin" w:eastAsia="IRNazanin"/>
          <w:color w:val="111111"/>
          <w:sz w:val="28"/>
          <w:sz w:val="28"/>
          <w:szCs w:val="28"/>
          <w:rtl w:val="true"/>
          <w:lang w:bidi="fa-IR"/>
        </w:rPr>
        <w:t>بسمه تعالى، نمى‌توانيد با او ازدواج كنيد و آنچه از رسالۀ ذكر شده نقل كرديد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10382</w:t>
      </w:r>
      <w:r>
        <w:rPr>
          <w:rFonts w:eastAsia="IRNazanin" w:cs="IRNazanin"/>
          <w:color w:val="111111"/>
          <w:sz w:val="28"/>
          <w:szCs w:val="28"/>
          <w:rtl w:val="true"/>
          <w:lang w:bidi="fa-IR"/>
        </w:rPr>
        <w:t xml:space="preserve">] </w:t>
      </w:r>
      <w:r>
        <w:rPr>
          <w:rFonts w:eastAsia="IRNazanin" w:cs="IRNazanin"/>
          <w:color w:val="111111"/>
          <w:sz w:val="28"/>
          <w:szCs w:val="28"/>
          <w:lang w:bidi="fa-IR"/>
        </w:rPr>
        <w:t>5823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رهبر كبير انقلاب، امام خمينى، دامت بركاته</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دختر يك سالۀ خود را به عقد موقت فردى درمى‌آورد و صرفاً غرض اين است كه خانمش محرم آن مرد بشود؛ آيا اين محرميت حاصل مى‌شود يا نه؟</w:t>
      </w:r>
    </w:p>
    <w:p>
      <w:pPr>
        <w:pStyle w:val="BookText"/>
        <w:rPr/>
      </w:pPr>
      <w:r>
        <w:rPr>
          <w:rFonts w:ascii="IRNazanin" w:hAnsi="IRNazanin" w:eastAsia="IRNazanin"/>
          <w:color w:val="111111"/>
          <w:sz w:val="28"/>
          <w:sz w:val="28"/>
          <w:szCs w:val="28"/>
          <w:rtl w:val="true"/>
          <w:lang w:bidi="fa-IR"/>
        </w:rPr>
        <w:t>بسمه تعالى، اگر اين عمل به صلاح دختر باشد صحيح است و محرم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10383</w:t>
      </w:r>
      <w:r>
        <w:rPr>
          <w:rFonts w:eastAsia="IRNazanin" w:cs="IRNazanin"/>
          <w:color w:val="111111"/>
          <w:sz w:val="28"/>
          <w:szCs w:val="28"/>
          <w:rtl w:val="true"/>
          <w:lang w:bidi="fa-IR"/>
        </w:rPr>
        <w:t xml:space="preserve">]  </w:t>
      </w:r>
      <w:r>
        <w:rPr>
          <w:rFonts w:eastAsia="IRNazanin" w:cs="IRNazanin"/>
          <w:color w:val="111111"/>
          <w:sz w:val="28"/>
          <w:szCs w:val="28"/>
          <w:lang w:bidi="fa-IR"/>
        </w:rPr>
        <w:t>7135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صغيره‌اى را كه جهت محرميت عقد مى‌كنند آيا بايد مقدارى از سن بلوغ را هم در عقد بياورند يا اگر صرفاً دختر يك ساله را چند ماهه عقد كنند محرميت حاصل مى‌شود؟</w:t>
      </w:r>
    </w:p>
    <w:p>
      <w:pPr>
        <w:pStyle w:val="BookText"/>
        <w:rPr/>
      </w:pPr>
      <w:r>
        <w:rPr>
          <w:rFonts w:ascii="Amiri" w:hAnsi="Amiri" w:eastAsia="Amiri" w:cs="Amiri"/>
          <w:color w:val="111111"/>
          <w:sz w:val="28"/>
          <w:sz w:val="28"/>
          <w:szCs w:val="28"/>
          <w:rtl w:val="true"/>
          <w:lang w:bidi="ar-SA"/>
        </w:rPr>
        <w:t>بسمه تعالى، با قصد جدى تحقق ازدواج در هر سنى باشد صحيح است</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4439772_2142443653"/>
      <w:bookmarkStart w:id="63" w:name="_Toc22"/>
      <w:bookmarkEnd w:id="62"/>
      <w:r>
        <w:rPr>
          <w:rtl w:val="true"/>
        </w:rPr>
        <w:t>محرم شدن دختر زن معقوده</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پسر زن و زن پسر زن به انسان محرم است يا خير؟</w:t>
      </w:r>
    </w:p>
    <w:p>
      <w:pPr>
        <w:pStyle w:val="BookText"/>
        <w:rPr/>
      </w:pPr>
      <w:r>
        <w:rPr>
          <w:rFonts w:ascii="IRNazanin" w:hAnsi="IRNazanin" w:eastAsia="IRNazanin"/>
          <w:color w:val="111111"/>
          <w:sz w:val="28"/>
          <w:sz w:val="28"/>
          <w:szCs w:val="28"/>
          <w:rtl w:val="true"/>
          <w:lang w:bidi="fa-IR"/>
        </w:rPr>
        <w:t>بسمه تعالى، دختر پسر زن محرم است ولى زن پسر زن محرم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10385</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همسرى اختيار كرده‌ام كه زن پدر دارد، آن زن پدر يك مادر مسن و يك 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 اشتباه ما اين بود كه در موقع عقد، يك ساعت قبل از آن فراموش</w:t>
      </w:r>
    </w:p>
    <w:p>
      <w:pPr>
        <w:pStyle w:val="BookText"/>
        <w:rPr/>
      </w:pPr>
      <w:r>
        <w:rPr>
          <w:rFonts w:ascii="IRNazanin" w:hAnsi="IRNazanin" w:eastAsia="IRNazanin"/>
          <w:color w:val="111111"/>
          <w:sz w:val="28"/>
          <w:sz w:val="28"/>
          <w:szCs w:val="28"/>
          <w:rtl w:val="true"/>
          <w:lang w:bidi="fa-IR"/>
        </w:rPr>
        <w:t>كرديم كه آن دختر را صيغه بخوانيم كه مادرش به من محرم شود، لذا به همان صورت نامحرم مانديم كه اين مسأله باعث مى‌شود كه من با آن خانواده نتوانم صميمى باشم، مى‌خواستم بدانم اگر راهى وجود دارد كه بنده به زن پدر همسرم محرم شوم لطفاً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مى‌توانيد با عقد كردن مادر او با زن پدر همسر محرم شويد و تا وقتى عقد باقى است با او محرم هستيد؛ مگر اين‌كه دخول با مادر او محقّق شود كه در اين صورت بعد از مدت عقد هم محرميت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10386</w:t>
      </w:r>
      <w:r>
        <w:rPr>
          <w:rFonts w:eastAsia="IRNazanin" w:cs="IRNazanin"/>
          <w:color w:val="111111"/>
          <w:sz w:val="28"/>
          <w:szCs w:val="28"/>
          <w:rtl w:val="true"/>
          <w:lang w:bidi="fa-IR"/>
        </w:rPr>
        <w:t xml:space="preserve">] </w:t>
      </w:r>
      <w:r>
        <w:rPr>
          <w:rFonts w:eastAsia="IRNazanin" w:cs="IRNazanin"/>
          <w:color w:val="111111"/>
          <w:sz w:val="28"/>
          <w:szCs w:val="28"/>
          <w:lang w:bidi="fa-IR"/>
        </w:rPr>
        <w:t>5824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به امام امت و امت شهيدپرور و سلام به مسئول محترم دفتر امام، مسأله‌اى براى ما پيش آمده كه از حضورتان تقاضاى جواب را داريم و آن مسأله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سال پيش خانواده‌اى پسر بچۀ يك ماهه‌اى را از خانواده‌اى جهت نگهدارى تحويل گرفتند كه همسر شخص تحويل گيرنده، به آن پسر بچه شيرهم نداده كه مادر رضاعى او به حساب آيد و حالا سرپرست خانواده فوت نموده و آن پسر بچۀ يك ماهه حالا بيست ساله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پسر بيست ساله با خانم شخص مرحوم مى‌تواند زندگى كند يا نه؛ يعنى براى آن خانم محرم هست يا نامحرم؟ جهت اين‌كه مسأله و مشكلى از نظر محرم بودن پيش نيايد، مادر زن را صيغه بچه كرده بودند كه او هم حالا مرحوم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خواهشمند است جواب مسأله را براى ما ارسال فرماييد و بيان نماييد اين‌كه آيا از نظر شرعى راه حلى براى اين مشكل هست يا نه؟ والسلام عليكم ورحمة الله وبركاته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مدت صيغه، گذشته و دخول به مادر زن ذكر شده هم نشده است، محرم نيستند</w:t>
      </w:r>
      <w:r>
        <w:rPr>
          <w:rFonts w:eastAsia="IRNazanin" w:cs="IRNazanin"/>
          <w:color w:val="111111"/>
          <w:sz w:val="28"/>
          <w:szCs w:val="28"/>
          <w:rtl w:val="true"/>
          <w:lang w:bidi="fa-IR"/>
        </w:rPr>
        <w:t xml:space="preserve">. </w:t>
      </w:r>
      <w:bookmarkStart w:id="64" w:name="pg15273_208898"/>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10387</w:t>
      </w:r>
      <w:r>
        <w:rPr>
          <w:rFonts w:eastAsia="IRNazanin" w:cs="IRNazanin"/>
          <w:color w:val="111111"/>
          <w:sz w:val="28"/>
          <w:szCs w:val="28"/>
          <w:rtl w:val="true"/>
          <w:lang w:bidi="fa-IR"/>
        </w:rPr>
        <w:t xml:space="preserve">] </w:t>
      </w:r>
      <w:r>
        <w:rPr>
          <w:rFonts w:eastAsia="IRNazanin" w:cs="IRNazanin"/>
          <w:color w:val="111111"/>
          <w:sz w:val="28"/>
          <w:szCs w:val="28"/>
          <w:lang w:bidi="fa-IR"/>
        </w:rPr>
        <w:t>2710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دخترى دارد؛ مردى زن را به عقد ازدواج خود در مى‌آورد و پس از مدتى زن را يا طلاق مى‌دهد و يا آن‌كه زن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مرد، دختر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شوهر قبل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خود درمى‌آورد و زندگى را با وى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عقدى درست است؟</w:t>
      </w:r>
    </w:p>
    <w:p>
      <w:pPr>
        <w:pStyle w:val="BookText"/>
        <w:rPr/>
      </w:pPr>
      <w:r>
        <w:rPr>
          <w:rFonts w:ascii="IRNazanin" w:hAnsi="IRNazanin" w:eastAsia="IRNazanin"/>
          <w:color w:val="111111"/>
          <w:sz w:val="28"/>
          <w:sz w:val="28"/>
          <w:szCs w:val="28"/>
          <w:rtl w:val="true"/>
          <w:lang w:bidi="fa-IR"/>
        </w:rPr>
        <w:t>بسمه تعالى، اگر دخول به مادر شده، جايز نيست دختر او را عقد كند و ازدواج با دختر او باطل است</w:t>
      </w:r>
      <w:r>
        <w:rPr>
          <w:rFonts w:eastAsia="IRNazanin" w:cs="IRNazanin"/>
          <w:color w:val="111111"/>
          <w:sz w:val="28"/>
          <w:szCs w:val="28"/>
          <w:rtl w:val="true"/>
          <w:lang w:bidi="fa-IR"/>
        </w:rPr>
        <w:t>.</w:t>
      </w:r>
    </w:p>
    <w:p>
      <w:pPr>
        <w:pStyle w:val="Heading5"/>
        <w:numPr>
          <w:ilvl w:val="4"/>
          <w:numId w:val="1"/>
        </w:numPr>
        <w:rPr/>
      </w:pPr>
      <w:bookmarkStart w:id="65" w:name="__RefHeading___Toc4439774_2142443653"/>
      <w:bookmarkStart w:id="66" w:name="_Toc23"/>
      <w:bookmarkEnd w:id="65"/>
      <w:r>
        <w:rPr>
          <w:rtl w:val="true"/>
        </w:rPr>
        <w:t>زنا، آثار و توابع آن</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10388</w:t>
      </w:r>
      <w:r>
        <w:rPr>
          <w:rFonts w:eastAsia="IRNazanin" w:cs="IRNazanin"/>
          <w:color w:val="111111"/>
          <w:sz w:val="28"/>
          <w:szCs w:val="28"/>
          <w:rtl w:val="true"/>
          <w:lang w:bidi="fa-IR"/>
        </w:rPr>
        <w:t xml:space="preserve">] </w:t>
      </w:r>
      <w:r>
        <w:rPr>
          <w:rFonts w:eastAsia="IRNazanin" w:cs="IRNazanin"/>
          <w:color w:val="111111"/>
          <w:sz w:val="28"/>
          <w:szCs w:val="28"/>
          <w:lang w:bidi="fa-IR"/>
        </w:rPr>
        <w:t>5825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از دفتر امام خمينى، رهبر عالى‌قدر تقاضا مى‌كنم به دو مسأله شرعيۀ زير جواب مرقوم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رژيم گذشته، در تاريكى شب به زن شوهردارى تجاوز شده است و زن بعد از مدتى به شوهرش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زن و شوهر چه بايد بكنند كه هم باعث ريختن آبروى آن‌ها نشود و دستور شرع را هم انجام دهند؟</w:t>
      </w:r>
    </w:p>
    <w:p>
      <w:pPr>
        <w:pStyle w:val="BookText"/>
        <w:rPr/>
      </w:pPr>
      <w:r>
        <w:rPr>
          <w:rFonts w:ascii="IRNazanin" w:hAnsi="IRNazanin" w:eastAsia="IRNazanin"/>
          <w:color w:val="111111"/>
          <w:sz w:val="28"/>
          <w:sz w:val="28"/>
          <w:szCs w:val="28"/>
          <w:rtl w:val="true"/>
          <w:lang w:bidi="fa-IR"/>
        </w:rPr>
        <w:t>بسمه تعالى، بر شوهر تكليفى نيست و زن اگر راضى بوده، بايد توبه كند و آبروى خود را حفظ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شوهرى با پافشارى زنش در چند سال قبل، نطفۀ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ساقط يا كورتاژ مى‌كنند و بعد مى‌فهمند كه بايد طلا ديه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چند مثقال طلا بايد ديه بدهند؟ ثانياً فقر مالى و گرانى طلا را چه بكنند و آيا ارفاقى درباره آن‌ها مى‌كنيد؟</w:t>
      </w:r>
    </w:p>
    <w:p>
      <w:pPr>
        <w:pStyle w:val="BookText"/>
        <w:rPr/>
      </w:pPr>
      <w:r>
        <w:rPr>
          <w:rFonts w:ascii="Amiri" w:hAnsi="Amiri" w:eastAsia="Amiri" w:cs="Amiri"/>
          <w:color w:val="111111"/>
          <w:sz w:val="28"/>
          <w:sz w:val="28"/>
          <w:szCs w:val="28"/>
          <w:rtl w:val="true"/>
          <w:lang w:bidi="ar-SA"/>
        </w:rPr>
        <w:t xml:space="preserve">بسمه تعالى، ديه بر مباشر سقط است و در فرض مذكور كه علقه نيست ديه،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رايج طلا است</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موفقيت و سلامتى شما را آرزومندم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10389</w:t>
      </w:r>
      <w:r>
        <w:rPr>
          <w:rFonts w:eastAsia="IRNazanin" w:cs="IRNazanin"/>
          <w:color w:val="111111"/>
          <w:sz w:val="28"/>
          <w:szCs w:val="28"/>
          <w:rtl w:val="true"/>
          <w:lang w:bidi="fa-IR"/>
        </w:rPr>
        <w:t xml:space="preserve">] </w:t>
      </w:r>
      <w:r>
        <w:rPr>
          <w:rFonts w:eastAsia="IRNazanin" w:cs="IRNazanin"/>
          <w:color w:val="111111"/>
          <w:sz w:val="28"/>
          <w:szCs w:val="28"/>
          <w:lang w:bidi="fa-IR"/>
        </w:rPr>
        <w:t>5826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جوانى در حال مستى با زن شوهردارى زنا كرده، فعلاً آن زن از شوهرش جدا شده و عده‌اش 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جوان حالا مى‌تواند با آن زن ازدواج كند؟ در صورتى كه در حال مجامعت عالم نبوده كه اين عمل موجب حرمت ابدى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جواب مسأله را مرحمت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حرمت ابديه ثابت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10390</w:t>
      </w:r>
      <w:r>
        <w:rPr>
          <w:rFonts w:eastAsia="IRNazanin" w:cs="IRNazanin"/>
          <w:color w:val="111111"/>
          <w:sz w:val="28"/>
          <w:szCs w:val="28"/>
          <w:rtl w:val="true"/>
          <w:lang w:bidi="fa-IR"/>
        </w:rPr>
        <w:t xml:space="preserve">] </w:t>
      </w:r>
      <w:r>
        <w:rPr>
          <w:rFonts w:eastAsia="IRNazanin" w:cs="IRNazanin"/>
          <w:color w:val="111111"/>
          <w:sz w:val="28"/>
          <w:szCs w:val="28"/>
          <w:lang w:bidi="fa-IR"/>
        </w:rPr>
        <w:t>5827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برادر مردى يا يكى ديگر از اقوام نزديك با زن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زناى محصنه كند آيا آن زن به برادرش حرام نمى‌شود؟ همچنين زنا به وسيله ساير اقوام مرد يا زن؟</w:t>
      </w:r>
    </w:p>
    <w:p>
      <w:pPr>
        <w:pStyle w:val="BookText"/>
        <w:rPr/>
      </w:pPr>
      <w:r>
        <w:rPr>
          <w:rFonts w:ascii="IRNazanin" w:hAnsi="IRNazanin" w:eastAsia="IRNazanin"/>
          <w:color w:val="111111"/>
          <w:sz w:val="28"/>
          <w:sz w:val="28"/>
          <w:szCs w:val="28"/>
          <w:rtl w:val="true"/>
          <w:lang w:bidi="fa-IR"/>
        </w:rPr>
        <w:t>بسمه تعالى، زنا باعث حرمت زن به شوهرش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توضيح المسائل 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مادر يا خواهر يا دختر كسى ازدواج نمايد و بعد از ازدواج، با آن شخص لواط كند، آن‌ها بر او حرام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بعد از اين ازدواج طلاقى پيش آمد، در عدّه مى‌شود رجوع كرد؟ اگر عدّه گذشت، مى‌شود عقد مجدد كرد؟</w:t>
      </w:r>
    </w:p>
    <w:p>
      <w:pPr>
        <w:pStyle w:val="BookText"/>
        <w:rPr/>
      </w:pPr>
      <w:r>
        <w:rPr>
          <w:rFonts w:ascii="Amiri" w:hAnsi="Amiri" w:eastAsia="Amiri" w:cs="Amiri"/>
          <w:color w:val="111111"/>
          <w:sz w:val="28"/>
          <w:sz w:val="28"/>
          <w:szCs w:val="28"/>
          <w:rtl w:val="true"/>
          <w:lang w:bidi="ar-SA"/>
        </w:rPr>
        <w:t>بسمه تعالى، در فرض مذكور، رجوع و عقد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 مسأله قبل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با برادر زن بعد از طلاق يعنى در عدّه انجام شد باز مى‌توان رجوع كرد؟ و اگر بعد از گذشتن عدّه، با برادر آن زن، لواط شد، مى‌شود عقد مجدد كرد يا خير؟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رجوع مانع ندارد؛ ولى در صورتى كه لواط بعد از عدّه بوده، حرمت ابديه ثابت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 مسأله يك، اگر نعوذبالله مردى با شخصى لواط كرده و آن شخص، با زن لواط كننده زنا كند، آن زن به شوهرش حرام نمى‌شود؟</w:t>
      </w:r>
    </w:p>
    <w:p>
      <w:pPr>
        <w:pStyle w:val="BookText"/>
        <w:rPr/>
      </w:pPr>
      <w:r>
        <w:rPr>
          <w:rFonts w:ascii="IRNazanin" w:hAnsi="IRNazanin" w:eastAsia="IRNazanin"/>
          <w:color w:val="111111"/>
          <w:sz w:val="28"/>
          <w:sz w:val="28"/>
          <w:szCs w:val="28"/>
          <w:rtl w:val="true"/>
          <w:lang w:bidi="fa-IR"/>
        </w:rPr>
        <w:t>بسمه تعالى، گذشت كه زنا باعث حرمت زن بر شوهرش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متعۀ دختر بالغۀ رشيده بدون اجازۀ پدرش چه صورتى دارد؟ آيا عقد به عمل مى‌آيد يا نه؟</w:t>
      </w:r>
    </w:p>
    <w:p>
      <w:p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متعۀ دختر نابالغ كه رشيده هم نباشد، بدون اذن ولىّ شرعى او چه صورتى دارد؟ آيا عقد به عمل مى‌آيد يا نه؟</w:t>
      </w:r>
    </w:p>
    <w:p>
      <w:p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متعۀ دختر نا بالغ كه رشيده هم نباشد بدون اذن ولىّ او چه صورتى دارد؟ آيا عقد به عمل مى‌آيد؟ و اگر دخول واقع شد، ولى افضاء نشد، آيا حرام ابدى نمى‌شود؟</w:t>
      </w:r>
    </w:p>
    <w:p>
      <w:pPr>
        <w:pStyle w:val="BookText"/>
        <w:rPr/>
      </w:pPr>
      <w:r>
        <w:rPr>
          <w:rFonts w:ascii="IRNazanin" w:hAnsi="IRNazanin" w:eastAsia="IRNazanin"/>
          <w:color w:val="111111"/>
          <w:sz w:val="28"/>
          <w:sz w:val="28"/>
          <w:szCs w:val="28"/>
          <w:rtl w:val="true"/>
          <w:lang w:bidi="fa-IR"/>
        </w:rPr>
        <w:t>بسمه تعالى، عقد باطل است و حرام ابدى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عقد شرط شده باشد كه اگر مرد زن ديگرى بگيرد، اجازۀ طلاق به دست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مى‌تواند زن ديگرى بگيرد ولى به زن خودش اطلاع ندهد؟ يا مى‌تواند صيغه كند و به زنش اطلاع ندهد؟</w:t>
      </w:r>
    </w:p>
    <w:p>
      <w:pPr>
        <w:pStyle w:val="BookText"/>
        <w:rPr/>
      </w:pPr>
      <w:r>
        <w:rPr>
          <w:rFonts w:ascii="IRNazanin" w:hAnsi="IRNazanin" w:eastAsia="IRNazanin"/>
          <w:color w:val="111111"/>
          <w:sz w:val="28"/>
          <w:sz w:val="28"/>
          <w:szCs w:val="28"/>
          <w:rtl w:val="true"/>
          <w:lang w:bidi="fa-IR"/>
        </w:rPr>
        <w:t>بسمه تعالى، مانع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10393</w:t>
      </w:r>
      <w:r>
        <w:rPr>
          <w:rFonts w:eastAsia="IRNazanin" w:cs="IRNazanin"/>
          <w:color w:val="111111"/>
          <w:sz w:val="28"/>
          <w:szCs w:val="28"/>
          <w:rtl w:val="true"/>
          <w:lang w:bidi="fa-IR"/>
        </w:rPr>
        <w:t xml:space="preserve">] </w:t>
      </w:r>
      <w:r>
        <w:rPr>
          <w:rFonts w:eastAsia="IRNazanin" w:cs="IRNazanin"/>
          <w:color w:val="111111"/>
          <w:sz w:val="28"/>
          <w:szCs w:val="28"/>
          <w:lang w:bidi="fa-IR"/>
        </w:rPr>
        <w:t>5828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دام ظله العالى</w:t>
      </w:r>
    </w:p>
    <w:p>
      <w:pPr>
        <w:pStyle w:val="BookText"/>
        <w:rPr/>
      </w:pPr>
      <w:r>
        <w:rPr>
          <w:rFonts w:ascii="Amiri" w:hAnsi="Amiri" w:eastAsia="Amiri" w:cs="Amiri"/>
          <w:color w:val="111111"/>
          <w:sz w:val="28"/>
          <w:sz w:val="28"/>
          <w:szCs w:val="28"/>
          <w:rtl w:val="true"/>
          <w:lang w:bidi="ar-SA"/>
        </w:rPr>
        <w:t>با تقديم عرض سلام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فدوى در زمان طاغوت مثل ساير جوان‌ها چون مسائل حيات‌بخش اسلامى براى بنده مطرح و توجيه نشده بود، تحت تأثير هواى نفس و فريب شيطان، با يك خانم شوهردار روابط نامشروع پيدا كرده بودم؛ آن خانم از شوهر خود طلاق گرفت و من با اين‌كه حق ازدواج با او را نداشتم، با او ازدواج كرده و چندين سال را با او به سر برده كه حاصل از اين ازدواج نامشروع، يك طفل به سن دو سال و نيم است؛ اكنون كه به </w:t>
      </w:r>
    </w:p>
    <w:p>
      <w:pPr>
        <w:pStyle w:val="BookText"/>
        <w:rPr/>
      </w:pPr>
      <w:r>
        <w:rPr>
          <w:rFonts w:ascii="IRNazanin" w:hAnsi="IRNazanin" w:eastAsia="IRNazanin"/>
          <w:color w:val="111111"/>
          <w:sz w:val="28"/>
          <w:sz w:val="28"/>
          <w:szCs w:val="28"/>
          <w:rtl w:val="true"/>
          <w:lang w:bidi="fa-IR"/>
        </w:rPr>
        <w:t>كتاب احكام اسلامى و فتواى حضرت‌عالى توجه پيدا كرده و در جريان واقع شده‌ام، اطلاع يافته‌ام كه قطع نظر از حرمت آن روابط، ازدواج بنده با ايشان شرعى نبوده و فعلاً نيز به سر بردن بنده با او نامشروع است؛ اين موضوع را با خانم مذكوره در ميان گذاشته‌ام و حرمت و نامشروع بودن اين زيستن را به ايشان تذكر داده‌ام؛ او معتقد است تا از حضرت امام دستخطى صادر نشود كه اين ازدواج حرام است، حاضر به انفصال و جدايى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حقيقت موضوع به عرض حضور مبارك مى‌رسد؛ استدعا دارم ذيلاً حكم اين موضوع را صادر فرماييد تا مورد اطاعت و عمل طرفين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اين‌جانب حاضرم براى تأمين آيندۀ زندگانى آن خانم و بچه، يك دستگاه خانه كه دارم تمليك بچه و مادرش نمايم؛ گرچه آن خانم كارمند دولت و حقوق بگير نيز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زناى با زن شوهردار موجب حرمت ابديه است؛ بنابر اين ازدواج زانى با آن زن باطل است و بايد از هم جدا شوند؛ و با جهل به مسأله، بچه حكم ولد حلال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مردى، اول با زن شوهردار زنا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خواهر شوهر آن زن هم در منزلش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زمان طاغوت، كار به دادگاه بكشد و دادگاه، زن زناكار را مجبور كند به طلاق، مردى كه با آن زنا كرده، مدتى باز با آن زنا كند و بعد آن را عقد كند، آيا حكمش چيست؟ بچۀ آن‌ها چه مى‌شود؟ آيا قانون مى‌تواند دربارۀ اين شخص، حكم اجرا كند؟ آيا مى‌شود منزلش رفت؟ نماز هم نمى‌خواند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زنا با زن شوهردار، موجب حرمت ابدى آن زن بر زانى مى‌شود و بعد از طلاق شوهر، ازدواج آن‌ها با هم باطل است؛ و در صورت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عقد، بچه‌ها حكم ولد حلال را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10395</w:t>
      </w:r>
      <w:r>
        <w:rPr>
          <w:rFonts w:eastAsia="IRNazanin" w:cs="IRNazanin"/>
          <w:color w:val="111111"/>
          <w:sz w:val="28"/>
          <w:szCs w:val="28"/>
          <w:rtl w:val="true"/>
          <w:lang w:bidi="fa-IR"/>
        </w:rPr>
        <w:t xml:space="preserve">] </w:t>
      </w:r>
      <w:r>
        <w:rPr>
          <w:rFonts w:eastAsia="IRNazanin" w:cs="IRNazanin"/>
          <w:color w:val="111111"/>
          <w:sz w:val="28"/>
          <w:szCs w:val="28"/>
          <w:lang w:bidi="fa-IR"/>
        </w:rPr>
        <w:t>5829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امام دو مسأله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لطف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و مردى از احكام دين، بى‌اطلاع و جاهل باشند و وقتى زن در عدۀ طلاق رجعى است، با هم زنا كنند و بعد از انقضاى مدت عده، با هم ازدواج نمايند و بعداً بفهمند كه زنا در طلاق رجعى باعث حرمت مى‌شود، آيا اينان بايد از هم جدا شوند، در صورتى كه هر دو بازگشت و توبه نموده‌اند و فرائض دينى را انجام مى‌دهند؟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به شوهرش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 حلال و گردنم آزاد و شوهر را ترك كند، اما قبل از قرائت صيغۀ طلاق، زنا بدهد و بعد از طلاق و انقضاى مدت عده، با مرد زانى ازدواج نمايد و هر دو نيز از حرمت ابدى بى‌اطلاع باشند و در موقع ارتكاب جرم نيز جاهل باشند و بعداً نيز توبه نمايند، آيا اينان بايد عقدشان را به‌هم بزنند و كانون خانوادگى خود را از هم بپاشند؟ لطفاً به اين سؤالات جواب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هر دو مسأله، بر يكديگر حرام ابدى هستند و بايد فوراً از هم جدا شوند و نيازى به طلاق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10396</w:t>
      </w:r>
      <w:r>
        <w:rPr>
          <w:rFonts w:eastAsia="IRNazanin" w:cs="IRNazanin"/>
          <w:color w:val="111111"/>
          <w:sz w:val="28"/>
          <w:szCs w:val="28"/>
          <w:rtl w:val="true"/>
          <w:lang w:bidi="fa-IR"/>
        </w:rPr>
        <w:t xml:space="preserve">]  </w:t>
      </w:r>
      <w:r>
        <w:rPr>
          <w:rFonts w:eastAsia="IRNazanin" w:cs="IRNazanin"/>
          <w:color w:val="111111"/>
          <w:sz w:val="28"/>
          <w:szCs w:val="28"/>
          <w:lang w:bidi="fa-IR"/>
        </w:rPr>
        <w:t>5453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در رساله آن حضرت ذكر شده كه اگر كسى با زنى غير خاله و عمه نزديكى كند دختر آن زن بر او حرام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باطل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كسى كه از چنين جريانى اطلاع دارد كه فردى ضمن انجام آن عمل با زنى با دخترش ازدواج كرده است، چيست؟ با توجه به اين‌كه ممكن است در صورت گفتن به نزاع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تكليفى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10397</w:t>
      </w:r>
      <w:r>
        <w:rPr>
          <w:rFonts w:eastAsia="IRNazanin" w:cs="IRNazanin"/>
          <w:color w:val="111111"/>
          <w:sz w:val="28"/>
          <w:szCs w:val="28"/>
          <w:rtl w:val="true"/>
          <w:lang w:bidi="fa-IR"/>
        </w:rPr>
        <w:t xml:space="preserve">] </w:t>
      </w:r>
      <w:r>
        <w:rPr>
          <w:rFonts w:eastAsia="IRNazanin" w:cs="IRNazanin"/>
          <w:color w:val="111111"/>
          <w:sz w:val="28"/>
          <w:szCs w:val="28"/>
          <w:lang w:bidi="fa-IR"/>
        </w:rPr>
        <w:t>5830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محترم كليۀ برادران حاضر در دفتر بت‌شكن زمان، خمينى كبير، براى من </w:t>
      </w:r>
    </w:p>
    <w:p>
      <w:pPr>
        <w:pStyle w:val="BookText"/>
        <w:rPr/>
      </w:pPr>
      <w:r>
        <w:rPr>
          <w:rFonts w:ascii="IRNazanin" w:hAnsi="IRNazanin" w:eastAsia="IRNazanin"/>
          <w:color w:val="111111"/>
          <w:sz w:val="28"/>
          <w:sz w:val="28"/>
          <w:szCs w:val="28"/>
          <w:rtl w:val="true"/>
          <w:lang w:bidi="fa-IR"/>
        </w:rPr>
        <w:t xml:space="preserve">روشن نماييد كه منظور امام از 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دختر عمه يا دختر خالۀ خود ازدواج نمايد و پيش از آن‌كه با آنان نزديكى كند با مادرشان زنا نمايد عقد آنان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موفقيت و سلامتى شما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مقصود در اين مسأله اين است كه اگر عقدى صحيح واقع شد و بعد از آن عمل حرامى انجام شد آن عمل موجب بطلان عقد صحيح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10398</w:t>
      </w:r>
      <w:r>
        <w:rPr>
          <w:rFonts w:eastAsia="IRNazanin" w:cs="IRNazanin"/>
          <w:color w:val="111111"/>
          <w:sz w:val="28"/>
          <w:szCs w:val="28"/>
          <w:rtl w:val="true"/>
          <w:lang w:bidi="fa-IR"/>
        </w:rPr>
        <w:t xml:space="preserve">] </w:t>
      </w:r>
      <w:r>
        <w:rPr>
          <w:rFonts w:eastAsia="IRNazanin" w:cs="IRNazanin"/>
          <w:color w:val="111111"/>
          <w:sz w:val="28"/>
          <w:szCs w:val="28"/>
          <w:lang w:bidi="fa-IR"/>
        </w:rPr>
        <w:t>5831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توضيح المسائل ستون زن‌هايى كه ازدواج با آنان حرام است 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ولى در اين قسمت در مورد اين‌كه اگر يك كسى ندانسته چنين كارى را انجام بدهد و از آن‌ها هم بچه‌هايى به وجود بيايد و عمل طلاق هم صورت گرفته باشد و در اين صورت مسأله به چه صورت است آيا بچه‌هاى اين پدر حلال هستند يا حرام و گناه اين بچه‌ها چيست و چون اين مسأله برايم خيلى مهم است در شهرمان به يك روحانى مراجعه كردم و سؤالم را مطرح كردم در پاسخ گفتند گناهى است كه پدر كرده و پسر او مقصر نيست و همچنين از طريق تلفن با اين دفتر تماس گرفتم در پاسخ فرمودند كه چون ندانسته اين كار را كرده پس بچه‌هاى او زنازاده نيستند ولى چون من مى‌خواهم با پسر او ازدواج كنم و موضوع حلال يا حرامى است مى‌خواهم بدانم آيا اين پسر با اين مشخصات زنازاده است جواب‌ها مرا قانع نكرده‌اند از حضور شما تقاضا دارم جواب كامل مرا به آدرس زير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پيروزى كامل اسلام و مسلمين و سلامتى امام را از خداوند متعال خواستارم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زنازاده نيست و ازدواج با او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10399</w:t>
      </w:r>
      <w:r>
        <w:rPr>
          <w:rFonts w:eastAsia="IRNazanin" w:cs="IRNazanin"/>
          <w:color w:val="111111"/>
          <w:sz w:val="28"/>
          <w:szCs w:val="28"/>
          <w:rtl w:val="true"/>
          <w:lang w:bidi="fa-IR"/>
        </w:rPr>
        <w:t xml:space="preserve">] </w:t>
      </w:r>
      <w:r>
        <w:rPr>
          <w:rFonts w:eastAsia="IRNazanin" w:cs="IRNazanin"/>
          <w:color w:val="111111"/>
          <w:sz w:val="28"/>
          <w:szCs w:val="28"/>
          <w:lang w:bidi="fa-IR"/>
        </w:rPr>
        <w:t>5832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سراغ دارم كه از روى نادانى و در زمان طاغوت شخصى دختر زنى را كه با او جماع كرده است به همسرى انتخاب كرده و الآن داراى فرزند هم هست آيا همچنان مسأله‌اى چه بايد بشود آيا بايد زن را طلاق داد و مدتى كه زنش بوده است زنا كرده است؟ اين‌جانب سخت در فكر اين مسأله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اى امام بزرگوار هر طورى كه باشد فكر مرا در حل كردن اين مسأله آزاد بفرماييد زيرا مردم از من و امثال من همچنان مسأله‌هايى را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مادر دخترى زنا كند بعداً نمى‌تواند دختر را عقد كند و اگر عقد كند باطل است ولى چنانچه قبل از زناى با مادر دختر را عقد كند زناى بعد از عقد موجب بطلان عقد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10400</w:t>
      </w:r>
      <w:r>
        <w:rPr>
          <w:rFonts w:eastAsia="IRNazanin" w:cs="IRNazanin"/>
          <w:color w:val="111111"/>
          <w:sz w:val="28"/>
          <w:szCs w:val="28"/>
          <w:rtl w:val="true"/>
          <w:lang w:bidi="fa-IR"/>
        </w:rPr>
        <w:t xml:space="preserve">] </w:t>
      </w:r>
      <w:r>
        <w:rPr>
          <w:rFonts w:eastAsia="IRNazanin" w:cs="IRNazanin"/>
          <w:color w:val="111111"/>
          <w:sz w:val="28"/>
          <w:szCs w:val="28"/>
          <w:lang w:bidi="fa-IR"/>
        </w:rPr>
        <w:t>5833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عرض سلام به پيشگاه منجى عالم بشريت، دوازدهمين پيشواى شيعيان، حضرت بقية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درود و سلام به محضر مبارك امام امت، رهبر كبير انقلاب و بنيان‌گذار جمهورى اسلامى ايران به عرض مى‌رسانم كه اين‌جانب در مسأله‌اى از آن مرجع تقليد مسلمين مى‌خواستم استفتايى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زن، با زنى بيوه كه شوهر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از روى ناآگاهى، عمل زنا را انجام دهند و پس از آن، پشيمان شده و در درگاه خداوند رحمان و رحيم توبه كنند و آن زن از قبل، فرزند دخترى داشته باشد و پس از مدتى آن مرد بخواهد دختر آن زن را بگيرد و يا پس از آن مدت، دختر او را گرفته باشد، آيا مانعى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دربارۀ قبول توبۀ آن‌ها و يا براى گرفتن آن دختر بايد كفاره‌اى بدهند يا خير؟</w:t>
      </w:r>
    </w:p>
    <w:p>
      <w:pPr>
        <w:pStyle w:val="BookText"/>
        <w:rPr/>
      </w:pPr>
      <w:r>
        <w:rPr>
          <w:rFonts w:ascii="IRNazanin" w:hAnsi="IRNazanin" w:eastAsia="IRNazanin"/>
          <w:color w:val="111111"/>
          <w:sz w:val="28"/>
          <w:sz w:val="28"/>
          <w:szCs w:val="28"/>
          <w:rtl w:val="true"/>
          <w:lang w:bidi="fa-IR"/>
        </w:rPr>
        <w:t>بسمه تعالى، دختر كسى را كه با او زنا كرده نمى‌تواند بگيرد و اگر گرفته بايد از هم جدا شوند و بر يكديگر حرام ابدى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10401</w:t>
      </w:r>
      <w:r>
        <w:rPr>
          <w:rFonts w:eastAsia="IRNazanin" w:cs="IRNazanin"/>
          <w:color w:val="111111"/>
          <w:sz w:val="28"/>
          <w:szCs w:val="28"/>
          <w:rtl w:val="true"/>
          <w:lang w:bidi="fa-IR"/>
        </w:rPr>
        <w:t xml:space="preserve">] </w:t>
      </w:r>
      <w:r>
        <w:rPr>
          <w:rFonts w:eastAsia="IRNazanin" w:cs="IRNazanin"/>
          <w:color w:val="111111"/>
          <w:sz w:val="28"/>
          <w:szCs w:val="28"/>
          <w:lang w:bidi="fa-IR"/>
        </w:rPr>
        <w:t>5834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اول سلام بر تو اى رهبر عالى‌قدر روح الله موسوى خمينى و سلام بر تو اى نور چشم ملت ايران، آرزوى موفقيت شما را از درگاه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كه اين نامه را خدمت شما نوشتم چهارده سال قبل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آن دختر مى‌خواستم ازدواج كنم، به من قول دادند كه چند وقت بماند بعد 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اين‌ها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نادان بودم با آن دختر زنا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راضى شدند بعداً مادر آن دختر من را گول زد با آن هم يك دفعه زنا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آن دختر ازدواج كردم و الآن چهارده سال از اين مسأله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زن هفت دختر دارم همه آن‌ها در خانه هستند و زنم هم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انقلاب دسترسى به رساله شما نداشتم و مقلد شما بودم جاهل به مسأله بودم از آن موقع كه زن گرفتم از كارهاى زشت توبه كردم و بعداً خمس و زكات مالم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وصيت‌نامه دارم و آن را ماه به ماه يا كمتر يا بيشتر تجديد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كه رسالۀ شما را گرفتم و مطالعه كردم؛ ديدم ديگر هيچ ندارم؛ افتادم در لجن گناه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خدا، دوم از جناب‌عالى راه نجاتى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ذكر است كه همسرم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پيش مادرم، مادرم قسم ياد كرد كه من با شوهر شما نزديكى نكردم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زناى با مادر، قبل از عقد با دختر باشد، عقد باطل است و بايد جدا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10402</w:t>
      </w:r>
      <w:r>
        <w:rPr>
          <w:rFonts w:eastAsia="IRNazanin" w:cs="IRNazanin"/>
          <w:color w:val="111111"/>
          <w:sz w:val="28"/>
          <w:szCs w:val="28"/>
          <w:rtl w:val="true"/>
          <w:lang w:bidi="fa-IR"/>
        </w:rPr>
        <w:t xml:space="preserve">] </w:t>
      </w:r>
      <w:r>
        <w:rPr>
          <w:rFonts w:eastAsia="IRNazanin" w:cs="IRNazanin"/>
          <w:color w:val="111111"/>
          <w:sz w:val="28"/>
          <w:szCs w:val="28"/>
          <w:lang w:bidi="fa-IR"/>
        </w:rPr>
        <w:t>5835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زنى با مردى ازدواج كرده و بعد از چند سال كه فعلاً داراى بچه هستند، فهميده‌اند كه زوج با مادر زنش قبل از ازدواج زنا كرده و حكم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چه كنند؟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به احتياط واجب بايد از هم جدا شوند و حرام ابدى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10403</w:t>
      </w:r>
      <w:r>
        <w:rPr>
          <w:rFonts w:eastAsia="IRNazanin" w:cs="IRNazanin"/>
          <w:color w:val="111111"/>
          <w:sz w:val="28"/>
          <w:szCs w:val="28"/>
          <w:rtl w:val="true"/>
          <w:lang w:bidi="fa-IR"/>
        </w:rPr>
        <w:t xml:space="preserve">] 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مسأله‌اى را سؤال كردند كه در رساله توضيح المسائل نيافتيم، مجبوريم از حضرت آيت الله جواب را بخواهيم؛ ان شاء الله كه مى‌بخشيد و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بعد از ازدواج و بعد از نزديكى با همسر خود كه دختر خاله و يا دختر عمه‌اش مى‌باشد با مادر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عمه‌اش يا خاله‌اش كه مادر همسرش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كند، آيا همسرش به خودش حرام مى‌شود يا خير؛ يعنى عقدشان باطل مى‌شود يا نه، فقط مرد گناهكار است؟</w:t>
      </w:r>
    </w:p>
    <w:p>
      <w:pPr>
        <w:pStyle w:val="BookText"/>
        <w:rPr/>
      </w:pPr>
      <w:r>
        <w:rPr>
          <w:rFonts w:ascii="IRNazanin" w:hAnsi="IRNazanin" w:eastAsia="IRNazanin"/>
          <w:color w:val="111111"/>
          <w:sz w:val="28"/>
          <w:sz w:val="28"/>
          <w:szCs w:val="28"/>
          <w:rtl w:val="true"/>
          <w:lang w:bidi="fa-IR"/>
        </w:rPr>
        <w:t>بسمه تعالى، زناى بعد از عقد موجب بطلان عقد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10404</w:t>
      </w:r>
      <w:r>
        <w:rPr>
          <w:rFonts w:eastAsia="IRNazanin" w:cs="IRNazanin"/>
          <w:color w:val="111111"/>
          <w:sz w:val="28"/>
          <w:szCs w:val="28"/>
          <w:rtl w:val="true"/>
          <w:lang w:bidi="fa-IR"/>
        </w:rPr>
        <w:t xml:space="preserve">] </w:t>
      </w:r>
      <w:r>
        <w:rPr>
          <w:rFonts w:eastAsia="IRNazanin" w:cs="IRNazanin"/>
          <w:color w:val="111111"/>
          <w:sz w:val="28"/>
          <w:szCs w:val="28"/>
          <w:lang w:bidi="fa-IR"/>
        </w:rPr>
        <w:t>5836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مبارك زعيم عالى‌قدر جهان تشيّع حضرت آيت الله العظمى امام خمينى، دام ظله، از پيشگاه امام خواهش مى‌كنم به چند سؤال من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سؤال من دربارۀ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رساله خودتان گفتيد كه پسر مى‌تواند با دختر برادر خود و دختر با پسر برادر خود عروسى كند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سؤال من دربارۀ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باز گفته‌ايد كه اگر پسرى با دختر عمه </w:t>
      </w:r>
    </w:p>
    <w:p>
      <w:pPr>
        <w:pStyle w:val="BookText"/>
        <w:rPr/>
      </w:pPr>
      <w:r>
        <w:rPr>
          <w:rFonts w:ascii="IRNazanin" w:hAnsi="IRNazanin" w:eastAsia="IRNazanin"/>
          <w:color w:val="111111"/>
          <w:sz w:val="28"/>
          <w:sz w:val="28"/>
          <w:szCs w:val="28"/>
          <w:rtl w:val="true"/>
          <w:lang w:bidi="fa-IR"/>
        </w:rPr>
        <w:t>خود عقد كرد، اگر به عمه خود دخول كند، هيچ اشكالى در عروسى او با دختر عمه‌اش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سؤال من دربارۀ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گفته‌ايد كه زن به هيچ وجه بدون اجازه شوهر حق ندارد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كمى بيشتر توضيح دهيد و اگر شما اين‌ها را نگفتيد بفرماييد در روزنامه آن 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مسلمانان ايران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عرضى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ازدواج پسر با دختر برادر و دختر با پسر برادر باطل است و زناى با مادر دختر، اگر قبل از عقد با دختر است موجب حرمت ابديه و بطلان عقد است؛ ولى اگر زنا بعد از عقد باشد عقد را باطل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نسبتى كه مرقوم داشته‌ايد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بدون اذن شوهر نبايد از خانه خارج شود، مگر در 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10405</w:t>
      </w:r>
      <w:r>
        <w:rPr>
          <w:rFonts w:eastAsia="IRNazanin" w:cs="IRNazanin"/>
          <w:color w:val="111111"/>
          <w:sz w:val="28"/>
          <w:szCs w:val="28"/>
          <w:rtl w:val="true"/>
          <w:lang w:bidi="fa-IR"/>
        </w:rPr>
        <w:t xml:space="preserve">] </w:t>
      </w:r>
      <w:r>
        <w:rPr>
          <w:rFonts w:eastAsia="IRNazanin" w:cs="IRNazanin"/>
          <w:color w:val="111111"/>
          <w:sz w:val="28"/>
          <w:szCs w:val="28"/>
          <w:lang w:bidi="fa-IR"/>
        </w:rPr>
        <w:t>5837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برادر مسئول و محترم، پس از تحيت و سلام و عرض تبريك بابت پيروزى رزمندگان در جبهۀ شوش و دزفول و فرارسيدن سال نو به شما اميدوارم كه حالتان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در رسالۀ توضيح المسائل امام خمينى، در مسأله شمارۀ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ازدواج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اگربا دختر عمه يا دختر خالۀ خود ازدواج نمايد و پيش از آن‌كه با آنان نزديكى كند با مادرشان زنا نمايد، عقد آنان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اين مسأله شك و اشكال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مسئولين محترم خواهش مى‌كنم كه اين مسأله را به صورت كتبى با پست براى ما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جواب دادن به اين مسأله سپاس‌گزارم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مقصود اين است كه عمل حرام، موجب باطل شدن عقد سابق نمى‌شود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10406</w:t>
      </w:r>
      <w:r>
        <w:rPr>
          <w:rFonts w:eastAsia="IRNazanin" w:cs="IRNazanin"/>
          <w:color w:val="111111"/>
          <w:sz w:val="28"/>
          <w:szCs w:val="28"/>
          <w:rtl w:val="true"/>
          <w:lang w:bidi="fa-IR"/>
        </w:rPr>
        <w:t xml:space="preserve">] </w:t>
      </w:r>
      <w:r>
        <w:rPr>
          <w:rFonts w:eastAsia="IRNazanin" w:cs="IRNazanin"/>
          <w:color w:val="111111"/>
          <w:sz w:val="28"/>
          <w:szCs w:val="28"/>
          <w:lang w:bidi="fa-IR"/>
        </w:rPr>
        <w:t>5838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مرجع تقليد شيعيان جهان، امام خمينى</w:t>
      </w:r>
    </w:p>
    <w:p>
      <w:pPr>
        <w:pStyle w:val="BookText"/>
        <w:rPr/>
      </w:pPr>
      <w:r>
        <w:rPr>
          <w:rFonts w:ascii="IRNazanin" w:hAnsi="IRNazanin" w:eastAsia="IRNazanin"/>
          <w:color w:val="111111"/>
          <w:sz w:val="28"/>
          <w:sz w:val="28"/>
          <w:szCs w:val="28"/>
          <w:rtl w:val="true"/>
          <w:lang w:bidi="fa-IR"/>
        </w:rPr>
        <w:t xml:space="preserve">ضد انقلاب شايعات و تبليغات گسترده‌اى در سطح استان كهكيلويه و بوير احمد و استان خوزستان در مورد 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امام پخش كرده‌اند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رساله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عمه و خالۀ خود زنا نمايد، اشكال ندارد كه دختر آن‌ها را به همسرى خود چه قبل از عقد و چه بعد از عقد درآورد و در اصل امام نوشته كه زنا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از قول توضيح المسائل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حرف به شدت در روستاها بر سر زبان است و بر روى آن بحث مى‌شود و منجر به دعوا و گاهى اسلحه كشيدن به روى همديگر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مورد مسأله را بازتر كنيد تا در رسانه‌هاى گروهى براى عموم مردم گفته شود و ضربۀ ديگرى را به سربازان بدون يونيفرم صدام وارد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منظور اين است كه عمل حرام، موجب باطل شدن عقد سابق نمى‌شود و مغرضين از هرگونه خلاف كارى كوتاهى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10407</w:t>
      </w:r>
      <w:r>
        <w:rPr>
          <w:rFonts w:eastAsia="IRNazanin" w:cs="IRNazanin"/>
          <w:color w:val="111111"/>
          <w:sz w:val="28"/>
          <w:szCs w:val="28"/>
          <w:rtl w:val="true"/>
          <w:lang w:bidi="fa-IR"/>
        </w:rPr>
        <w:t xml:space="preserve">] </w:t>
      </w:r>
      <w:r>
        <w:rPr>
          <w:rFonts w:eastAsia="IRNazanin" w:cs="IRNazanin"/>
          <w:color w:val="111111"/>
          <w:sz w:val="28"/>
          <w:szCs w:val="28"/>
          <w:lang w:bidi="fa-IR"/>
        </w:rPr>
        <w:t>5839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برادران مسئول پاسخ‌گويى به سؤالات مذهبى دفتر امام، سلام</w:t>
      </w:r>
    </w:p>
    <w:p>
      <w:pPr>
        <w:pStyle w:val="BookText"/>
        <w:rPr/>
      </w:pPr>
      <w:r>
        <w:rPr>
          <w:rFonts w:ascii="IRNazanin" w:hAnsi="IRNazanin" w:eastAsia="IRNazanin"/>
          <w:color w:val="111111"/>
          <w:sz w:val="28"/>
          <w:sz w:val="28"/>
          <w:szCs w:val="28"/>
          <w:rtl w:val="true"/>
          <w:lang w:bidi="fa-IR"/>
        </w:rPr>
        <w:t>ضمن عرض سلام اميدوارم كه حال شما و جميع رزمندگان داخلى و خارجى اسلام خوب و در پناه صاحب الزمان محفوظ و پيروز بوده باشيد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از شما سؤالى دارم رسالۀ توضيح المسائل امام خمينى را مطالعه مى‌كردم رسيدم به 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نوشته است اگر با دختر عمه يا دختر خاله خود ازدواج نمايد و پيش از آن‌كه با آنان نزديكى كند با مادرشان زنا نمايد عقد آنان اشكال ندارد در مسأله بعدى نوشته است اگر با زنى غير از عمه و خالۀ خود زنا نمايد احتياط </w:t>
      </w:r>
    </w:p>
    <w:p>
      <w:pPr>
        <w:pStyle w:val="BookText"/>
        <w:rPr/>
      </w:pPr>
      <w:r>
        <w:rPr>
          <w:rFonts w:ascii="IRNazanin" w:hAnsi="IRNazanin" w:eastAsia="IRNazanin"/>
          <w:color w:val="111111"/>
          <w:sz w:val="28"/>
          <w:sz w:val="28"/>
          <w:szCs w:val="28"/>
          <w:rtl w:val="true"/>
          <w:lang w:bidi="fa-IR"/>
        </w:rPr>
        <w:t>واجب است با دخترشان ازدواج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كردن با عمه و خاله خود از نظر اسلام حرام است چطور عقد اشكال ندارد؟ خواهش مى‌كنم به طور واضح جواب را برايم بنويسيد تا من هم بتوانم به ملت اين حومه بفهمانم كه روى اين مسأله بد تعبير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منظور اين است كه عمل حرام موجب بطلان عقد سابق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10408</w:t>
      </w:r>
      <w:r>
        <w:rPr>
          <w:rFonts w:eastAsia="IRNazanin" w:cs="IRNazanin"/>
          <w:color w:val="111111"/>
          <w:sz w:val="28"/>
          <w:szCs w:val="28"/>
          <w:rtl w:val="true"/>
          <w:lang w:bidi="fa-IR"/>
        </w:rPr>
        <w:t xml:space="preserve">] </w:t>
      </w:r>
      <w:r>
        <w:rPr>
          <w:rFonts w:eastAsia="IRNazanin" w:cs="IRNazanin"/>
          <w:color w:val="111111"/>
          <w:sz w:val="28"/>
          <w:szCs w:val="28"/>
          <w:lang w:bidi="fa-IR"/>
        </w:rPr>
        <w:t>5840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سلام، توفيق شما را از خداوند متعال خواهانم</w:t>
      </w:r>
    </w:p>
    <w:p>
      <w:pPr>
        <w:pStyle w:val="BookText"/>
        <w:rPr/>
      </w:pPr>
      <w:r>
        <w:rPr>
          <w:rFonts w:ascii="IRNazanin" w:hAnsi="IRNazanin" w:eastAsia="IRNazanin"/>
          <w:color w:val="111111"/>
          <w:sz w:val="28"/>
          <w:sz w:val="28"/>
          <w:szCs w:val="28"/>
          <w:rtl w:val="true"/>
          <w:lang w:bidi="fa-IR"/>
        </w:rPr>
        <w:t xml:space="preserve">غرض از مزاحمت، اشكالى است كه راجع به 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عمليه امام خمينى، براى اين‌جانب و بعضى اشخاص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مسأله به شرح زير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دختر عمه يا دختر خالۀ خود ازدواج نمايد وپيش از آن‌كه با آنان نزديكى كند بامادرشان زنا نمايد، عقد آنان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مگر عمه يا خاله بر انسان محرم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محرمند، زناى با آنان حرام است، چطور ممكن است عقد آنان اشكال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مى‌شود كه انسان باز آن چنان رويى داشته باشد كه بعد از زنا با مادر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خاله يا عمه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او كه زنش نيز هست نزديكى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منظور اين است كه عقد بر دختر خاله و دختر عمه از جهت زناى با مادرشان كه بعد از عقد شده، باطل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10409</w:t>
      </w:r>
      <w:r>
        <w:rPr>
          <w:rFonts w:eastAsia="IRNazanin" w:cs="IRNazanin"/>
          <w:color w:val="111111"/>
          <w:sz w:val="28"/>
          <w:szCs w:val="28"/>
          <w:rtl w:val="true"/>
          <w:lang w:bidi="fa-IR"/>
        </w:rPr>
        <w:t xml:space="preserve">] </w:t>
      </w:r>
      <w:r>
        <w:rPr>
          <w:rFonts w:eastAsia="IRNazanin" w:cs="IRNazanin"/>
          <w:color w:val="111111"/>
          <w:sz w:val="28"/>
          <w:szCs w:val="28"/>
          <w:lang w:bidi="fa-IR"/>
        </w:rPr>
        <w:t>5841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مرجع تقليد شيعيان جهان، روح الله الموسوى الخمينى</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عرض تبريك پيروزى به رهبر بزرگ اسلام و رزمندگان جبهه‌هاى جنگ </w:t>
      </w:r>
    </w:p>
    <w:p>
      <w:pPr>
        <w:pStyle w:val="BookText"/>
        <w:rPr/>
      </w:pPr>
      <w:r>
        <w:rPr>
          <w:rFonts w:ascii="Amiri" w:hAnsi="Amiri" w:eastAsia="Amiri" w:cs="Amiri"/>
          <w:color w:val="111111"/>
          <w:sz w:val="28"/>
          <w:sz w:val="28"/>
          <w:szCs w:val="28"/>
          <w:rtl w:val="true"/>
          <w:lang w:bidi="ar-SA"/>
        </w:rPr>
        <w:t>حق عليه باطل، به خصوص آنان كه در هر لباس به كشور جمهورى اسلامى ايران خدمت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عشاير و كشاورزان چهارمحال و بختيارى از نظر سواد خيلى عقب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كم سوادى خودمان با پاره‌اى از مسائل روبه‌رو شده‌ايم و خيلى هم دربارۀ اين مسأله بحث شده است و بعضى از اشخاص مى‌گويند كه اين مسأله از توضيح المسائل امام نمى‌باشد و آن مسأله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پيش از آن‌كه دختر عمه يا دختر خالۀ خود را بگيرد، با مادر آنان زنا كند، ديگر نمى‌تواند با آنان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نظر ما خيلى خوب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ديگر، 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دختر عمه يا دختر خالۀ خود ازدواج نمايد و پيش از آن‌كه با آنان نزديكى كند با مادرشان زنا نمايد، عقد آنان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اين مسأله،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مرجع تقليد تقاضامندم كه اين مشكل را حل نمايد و جواب صحيح زير همين ورقه با مهر مرجع تقليد بفرستد تا بعضى از مردم به اين مشكلات برخورد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مسأله از توضيح المسائل امام نيست، دستور فرماييد از كتاب حذف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خير تمامى مظلومان بدرقۀ راه آن رهبر انقلاب و اميد مستضعفان باد</w:t>
      </w:r>
    </w:p>
    <w:p>
      <w:pPr>
        <w:pStyle w:val="BookText"/>
        <w:rPr/>
      </w:pPr>
      <w:r>
        <w:rPr>
          <w:rFonts w:ascii="IRNazanin" w:hAnsi="IRNazanin" w:eastAsia="IRNazanin"/>
          <w:color w:val="111111"/>
          <w:sz w:val="28"/>
          <w:sz w:val="28"/>
          <w:szCs w:val="28"/>
          <w:rtl w:val="true"/>
          <w:lang w:bidi="fa-IR"/>
        </w:rPr>
        <w:t>بسمه تعالى، حكم همان است كه از رساله نقل كرده‌ايد و اشكال ندارد و منظور اين است كه عمل حرام اگر بعد از عقد واقع شده، موجب باطل شدن عقد سابق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10410</w:t>
      </w:r>
      <w:r>
        <w:rPr>
          <w:rFonts w:eastAsia="IRNazanin" w:cs="IRNazanin"/>
          <w:color w:val="111111"/>
          <w:sz w:val="28"/>
          <w:szCs w:val="28"/>
          <w:rtl w:val="true"/>
          <w:lang w:bidi="fa-IR"/>
        </w:rPr>
        <w:t xml:space="preserve">] </w:t>
      </w:r>
      <w:r>
        <w:rPr>
          <w:rFonts w:eastAsia="IRNazanin" w:cs="IRNazanin"/>
          <w:color w:val="111111"/>
          <w:sz w:val="28"/>
          <w:szCs w:val="28"/>
          <w:lang w:bidi="fa-IR"/>
        </w:rPr>
        <w:t>5842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زنى از زنا حامله شده و شخصى با آن زن به همين حال ازدواج كرده، آيا عقد او صحيح است يا خير؟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10411</w:t>
      </w:r>
      <w:r>
        <w:rPr>
          <w:rFonts w:eastAsia="IRNazanin" w:cs="IRNazanin"/>
          <w:color w:val="111111"/>
          <w:sz w:val="28"/>
          <w:szCs w:val="28"/>
          <w:rtl w:val="true"/>
          <w:lang w:bidi="fa-IR"/>
        </w:rPr>
        <w:t xml:space="preserve">] </w:t>
      </w:r>
      <w:r>
        <w:rPr>
          <w:rFonts w:eastAsia="IRNazanin" w:cs="IRNazanin"/>
          <w:color w:val="111111"/>
          <w:sz w:val="28"/>
          <w:szCs w:val="28"/>
          <w:lang w:bidi="fa-IR"/>
        </w:rPr>
        <w:t>5843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پيشواى امت مسلمان و شيعه اثنا عشر، حضرت آيت الله العظمى، رهبر عالى‌قدر، امام خمينى، با عرض سلام، به استحضار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آقايى داراى گرفتارى خانوادگى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قبل از ازدواج در اين خانواده با خواهر اولى رابطۀ نامشروع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اولى، شوهر كرد و او با خواهر دومى نيز رابطه دوستى برقرار كرد و بعداً به رابطه نامشروع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ازدواج نموده است و فعلاً داراى يك فرزند پسر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علاقه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جناب‌عالى تقاضاى راهنمايى را دارند كه آيا اين ازدواج شرعى است و مى‌توانند ادامه زندگى دهند؟</w:t>
      </w:r>
    </w:p>
    <w:p>
      <w:pPr>
        <w:pStyle w:val="BookText"/>
        <w:rPr/>
      </w:pPr>
      <w:r>
        <w:rPr>
          <w:rFonts w:ascii="Amiri" w:hAnsi="Amiri" w:eastAsia="Amiri" w:cs="Amiri"/>
          <w:color w:val="111111"/>
          <w:sz w:val="28"/>
          <w:sz w:val="28"/>
          <w:szCs w:val="28"/>
          <w:rtl w:val="true"/>
          <w:lang w:bidi="ar-SA"/>
        </w:rPr>
        <w:t>بسمه تعالى، ازدواج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10412</w:t>
      </w:r>
      <w:r>
        <w:rPr>
          <w:rFonts w:eastAsia="IRNazanin" w:cs="IRNazanin"/>
          <w:color w:val="111111"/>
          <w:sz w:val="28"/>
          <w:szCs w:val="28"/>
          <w:rtl w:val="true"/>
          <w:lang w:bidi="fa-IR"/>
        </w:rPr>
        <w:t xml:space="preserve">] </w:t>
      </w:r>
      <w:r>
        <w:rPr>
          <w:rFonts w:eastAsia="IRNazanin" w:cs="IRNazanin"/>
          <w:color w:val="111111"/>
          <w:sz w:val="28"/>
          <w:szCs w:val="28"/>
          <w:lang w:bidi="fa-IR"/>
        </w:rPr>
        <w:t>5844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قسمت مسائل شرعيه، با درود فراوان به رهبر كبير انقلاب و شهيدان راه حق و كليۀ رزمندگان سپاه اسلام</w:t>
      </w:r>
    </w:p>
    <w:p>
      <w:pPr>
        <w:pStyle w:val="BookText"/>
        <w:rPr/>
      </w:pPr>
      <w:r>
        <w:rPr>
          <w:rFonts w:ascii="IRNazanin" w:hAnsi="IRNazanin" w:eastAsia="IRNazanin"/>
          <w:color w:val="111111"/>
          <w:sz w:val="28"/>
          <w:sz w:val="28"/>
          <w:szCs w:val="28"/>
          <w:rtl w:val="true"/>
          <w:lang w:bidi="fa-IR"/>
        </w:rPr>
        <w:t>من زنى هستم كه پس از طلاق از شوهر اولم پس از چندين سال با آقايى آشنا شدم و از روى ناآگاهى و نادانى با مرد مزبور عمل زنا انجام دادم وپس از مدتى به عقد همين مرد در آمدم و صاحب سه فرزند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 از نظر شرعى راهنمايى فرماييد تا از اين عذاب الهى كه مرا عذاب مى‌دهد نجات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جواب بدهيد كه آيا عقد به‌هم مى‌خورد و ما براى يكديگر حرام مى‌شويم يا نه؟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درفرض سؤال، شما بر آن مرد حرام نشديد و ازدواج مذكور محكوم به صحت است</w:t>
      </w:r>
      <w:r>
        <w:rPr>
          <w:rFonts w:eastAsia="Amiri" w:cs="Amiri" w:ascii="Amiri" w:hAnsi="Amiri"/>
          <w:color w:val="111111"/>
          <w:sz w:val="28"/>
          <w:szCs w:val="28"/>
          <w:rtl w:val="true"/>
          <w:lang w:bidi="ar-SA"/>
        </w:rPr>
        <w:t xml:space="preserve">. </w:t>
      </w:r>
      <w:bookmarkStart w:id="67" w:name="pg15273_208912"/>
    </w:p>
    <w:p>
      <w:pPr>
        <w:pStyle w:val="Heading5"/>
        <w:numPr>
          <w:ilvl w:val="4"/>
          <w:numId w:val="1"/>
        </w:numPr>
        <w:rPr/>
      </w:pPr>
      <w:bookmarkStart w:id="68" w:name="__RefHeading___Toc4439776_2142443653"/>
      <w:bookmarkStart w:id="69" w:name="_Toc24"/>
      <w:bookmarkEnd w:id="67"/>
      <w:bookmarkEnd w:id="68"/>
      <w:r>
        <w:rPr>
          <w:rtl w:val="true"/>
        </w:rPr>
        <w:t>ازدواج با دو خواهر و نامحرم بودن خواهر زن</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10413</w:t>
      </w:r>
      <w:r>
        <w:rPr>
          <w:rFonts w:eastAsia="IRNazanin" w:cs="IRNazanin"/>
          <w:color w:val="111111"/>
          <w:sz w:val="28"/>
          <w:szCs w:val="28"/>
          <w:rtl w:val="true"/>
          <w:lang w:bidi="fa-IR"/>
        </w:rPr>
        <w:t xml:space="preserve">] </w:t>
      </w:r>
      <w:r>
        <w:rPr>
          <w:rFonts w:eastAsia="IRNazanin" w:cs="IRNazanin"/>
          <w:color w:val="111111"/>
          <w:sz w:val="28"/>
          <w:szCs w:val="28"/>
          <w:lang w:bidi="fa-IR"/>
        </w:rPr>
        <w:t>5845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و درود به رهبر كبير انقلاب امام خمينى، دامت بقائه</w:t>
      </w:r>
    </w:p>
    <w:p>
      <w:pPr>
        <w:pStyle w:val="BookText"/>
        <w:rPr/>
      </w:pPr>
      <w:r>
        <w:rPr>
          <w:rFonts w:ascii="IRNazanin" w:hAnsi="IRNazanin" w:eastAsia="IRNazanin"/>
          <w:color w:val="111111"/>
          <w:sz w:val="28"/>
          <w:sz w:val="28"/>
          <w:szCs w:val="28"/>
          <w:rtl w:val="true"/>
          <w:lang w:bidi="fa-IR"/>
        </w:rPr>
        <w:t>پس از عرض سلام، سؤال من راجع به مسأله‌اى است كه در جلد سوم رساله نوين در مورد محارم سببى آمده است و طبق آن خواهر زن و شوهر خواهر تا در همسريت يكديگر قرار دارند محرم مى‌شوند گويا در مورد اين مسأله فتواى تازه‌اى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مى‌گويند كه خواهر زن محرم است حتى مو و بدن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مى‌گويند كه نامحرم است و اين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حقير جواب آن‌را به طور واضح خواستارم كه خواهر زن و همچنين شوهر خواهر محرمند كه مو و بدنِ زن را نگاه كنند يا خير؟</w:t>
      </w:r>
    </w:p>
    <w:p>
      <w:pPr>
        <w:pStyle w:val="BookText"/>
        <w:rPr/>
      </w:pPr>
      <w:r>
        <w:rPr>
          <w:rFonts w:ascii="Amiri" w:hAnsi="Amiri" w:eastAsia="Amiri" w:cs="Amiri"/>
          <w:color w:val="111111"/>
          <w:sz w:val="28"/>
          <w:sz w:val="28"/>
          <w:szCs w:val="28"/>
          <w:rtl w:val="true"/>
          <w:lang w:bidi="ar-SA"/>
        </w:rPr>
        <w:t>بسمه تعالى، خواهر زن محرم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10414</w:t>
      </w:r>
      <w:r>
        <w:rPr>
          <w:rFonts w:eastAsia="IRNazanin" w:cs="IRNazanin"/>
          <w:color w:val="111111"/>
          <w:sz w:val="28"/>
          <w:szCs w:val="28"/>
          <w:rtl w:val="true"/>
          <w:lang w:bidi="fa-IR"/>
        </w:rPr>
        <w:t xml:space="preserve">] </w:t>
      </w:r>
      <w:r>
        <w:rPr>
          <w:rFonts w:eastAsia="IRNazanin" w:cs="IRNazanin"/>
          <w:color w:val="111111"/>
          <w:sz w:val="28"/>
          <w:szCs w:val="28"/>
          <w:lang w:bidi="fa-IR"/>
        </w:rPr>
        <w:t>5846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پدر بزرگوارم سلام، با سلام به رهروان راه الله و با درود بر شهيدان به خون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سلامتى شما را از درگاه خداوند منّان خواهانم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 ان شاء الله كه اين نامه به دست شما برسد تا هرچه زودتر به حرف ما رسيدگى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من دخترى هستم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شما يك سؤال دارم و ان شاء الله به سؤال ما رسيدگى و پاسخ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رساله دوم خانواده در يكى از صفحات اين رساله شما دربارۀ محارم نوشته بوديد كه شوهر خواهر با خواهر زن خود محرم است تا مدتى كه خواهر بميرد و بعد خواهر زن با شوهر خواهر نامحرم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آيا اين مطلب صحيح است يا نه؟ </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خدايا خدايا رزمندگان ما را نصرت و يارى فرما</w:t>
      </w:r>
    </w:p>
    <w:p>
      <w:pPr>
        <w:pStyle w:val="BookText"/>
        <w:rPr/>
      </w:pPr>
      <w:r>
        <w:rPr>
          <w:rFonts w:ascii="IRNazanin" w:hAnsi="IRNazanin" w:eastAsia="IRNazanin"/>
          <w:color w:val="111111"/>
          <w:sz w:val="28"/>
          <w:sz w:val="28"/>
          <w:szCs w:val="28"/>
          <w:rtl w:val="true"/>
          <w:lang w:bidi="fa-IR"/>
        </w:rPr>
        <w:t>بسمه تعالى، محرم نيستند وآنچه در رساله مرقوم در اين جهت نوشته شده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10415</w:t>
      </w:r>
      <w:r>
        <w:rPr>
          <w:rFonts w:eastAsia="IRNazanin" w:cs="IRNazanin"/>
          <w:color w:val="111111"/>
          <w:sz w:val="28"/>
          <w:szCs w:val="28"/>
          <w:rtl w:val="true"/>
          <w:lang w:bidi="fa-IR"/>
        </w:rPr>
        <w:t xml:space="preserve">] </w:t>
      </w:r>
      <w:r>
        <w:rPr>
          <w:rFonts w:eastAsia="IRNazanin" w:cs="IRNazanin"/>
          <w:color w:val="111111"/>
          <w:sz w:val="28"/>
          <w:szCs w:val="28"/>
          <w:lang w:bidi="fa-IR"/>
        </w:rPr>
        <w:t>5847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خدمت برادران مسئول در دفتر رهبر كبير انقلاب و مرجع عالى‌قدر عالم تشيّع، سلام عليكم، ما برادران شما در جبهۀ غرب، شبى در حال تفحّص كتاب رسالۀ نوين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محارم سببى دچار اشكال و اختلاف عقيده شديم، لذا بهتر ديديم كه از شما عزيزان يارى طلبيده و بپرسيم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خواهر زن محرم است؟ آيا شوهر خواهر محرم است؟ خواهشمند است به طور واضح و روشن توضيح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خواهر زن و شوهر خواهر محرم نيستند و بايد حجاب واجب اسلامى در اين دو مورد نيز مانند ساير موارد مواجهه با نامحرم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10416</w:t>
      </w:r>
      <w:r>
        <w:rPr>
          <w:rFonts w:eastAsia="IRNazanin" w:cs="IRNazanin"/>
          <w:color w:val="111111"/>
          <w:sz w:val="28"/>
          <w:szCs w:val="28"/>
          <w:rtl w:val="true"/>
          <w:lang w:bidi="fa-IR"/>
        </w:rPr>
        <w:t xml:space="preserve">] </w:t>
      </w:r>
      <w:r>
        <w:rPr>
          <w:rFonts w:eastAsia="IRNazanin" w:cs="IRNazanin"/>
          <w:color w:val="111111"/>
          <w:sz w:val="28"/>
          <w:szCs w:val="28"/>
          <w:lang w:bidi="fa-IR"/>
        </w:rPr>
        <w:t>5848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بيكران بر برادران حزب‌اللهى و با درودى كه از ته قلبم برمى‌خيزد خدمت پيرجماران، خمينى بزرگ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مزاحمت، سؤالى است كه مدتى براى من مطرح شده و آن سؤال، راجع به محرميت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من طبق 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حضرت‌عالى نمى‌توانم تا زمانى كه خواهرم در قيد حيات است به عقد شوهر خواهرم درآيم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مورد حجاب هم شوهر خواهرم به من محرم است يانه؟ و آيا اگر من با لباس مرتب </w:t>
      </w:r>
    </w:p>
    <w:p>
      <w:pPr>
        <w:pStyle w:val="BookText"/>
        <w:rPr/>
      </w:pPr>
      <w:r>
        <w:rPr>
          <w:rFonts w:ascii="IRNazanin" w:hAnsi="IRNazanin" w:eastAsia="IRNazanin"/>
          <w:color w:val="111111"/>
          <w:sz w:val="28"/>
          <w:sz w:val="28"/>
          <w:szCs w:val="28"/>
          <w:rtl w:val="true"/>
          <w:lang w:bidi="fa-IR"/>
        </w:rPr>
        <w:t xml:space="preserve">و پوشيده، فقط بدون روسرى و چادر نزد شوهر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همۀ خانواده آن را به عنوان برادر بزرگمان قبول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شوم، دچار گناه در بارگاه الهى مى‌شوم يا نه؟</w:t>
      </w:r>
    </w:p>
    <w:p>
      <w:pPr>
        <w:pStyle w:val="BookText"/>
        <w:rPr/>
      </w:pPr>
      <w:r>
        <w:rPr>
          <w:rFonts w:ascii="IRNazanin" w:hAnsi="IRNazanin" w:eastAsia="IRNazanin"/>
          <w:color w:val="111111"/>
          <w:sz w:val="28"/>
          <w:sz w:val="28"/>
          <w:szCs w:val="28"/>
          <w:rtl w:val="true"/>
          <w:lang w:bidi="fa-IR"/>
        </w:rPr>
        <w:t>از اين‌كه جواب مرا بدهيد و مرا از اين نگرانى راحت سازيد، صميمانه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سلامتى و راحتى و طول عمر براى امام امت و همۀ امت حزب‌الله</w:t>
      </w:r>
    </w:p>
    <w:p>
      <w:pPr>
        <w:pStyle w:val="BookText"/>
        <w:rPr/>
      </w:pPr>
      <w:r>
        <w:rPr>
          <w:rFonts w:ascii="Amiri" w:hAnsi="Amiri" w:eastAsia="Amiri" w:cs="Amiri"/>
          <w:color w:val="111111"/>
          <w:sz w:val="28"/>
          <w:sz w:val="28"/>
          <w:szCs w:val="28"/>
          <w:rtl w:val="true"/>
          <w:lang w:bidi="ar-SA"/>
        </w:rPr>
        <w:t>بسمه تعالى، شوهرخواهر نامحرم است مثل ساير نامحرم‌ها و بايد رعايت حجاب شرعى نسبت به او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10417</w:t>
      </w:r>
      <w:r>
        <w:rPr>
          <w:rFonts w:eastAsia="IRNazanin" w:cs="IRNazanin"/>
          <w:color w:val="111111"/>
          <w:sz w:val="28"/>
          <w:szCs w:val="28"/>
          <w:rtl w:val="true"/>
          <w:lang w:bidi="fa-IR"/>
        </w:rPr>
        <w:t xml:space="preserve">]  </w:t>
      </w:r>
      <w:r>
        <w:rPr>
          <w:rFonts w:eastAsia="IRNazanin" w:cs="IRNazanin"/>
          <w:color w:val="111111"/>
          <w:sz w:val="28"/>
          <w:szCs w:val="28"/>
          <w:lang w:bidi="fa-IR"/>
        </w:rPr>
        <w:t>3302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نمودن به خواهر زن بالغه كه هنوز شوهر ننموده است، حلال است؟</w:t>
      </w:r>
    </w:p>
    <w:p>
      <w:pPr>
        <w:pStyle w:val="BookText"/>
        <w:rPr/>
      </w:pPr>
      <w:r>
        <w:rPr>
          <w:rFonts w:ascii="IRNazanin" w:hAnsi="IRNazanin" w:eastAsia="IRNazanin"/>
          <w:color w:val="111111"/>
          <w:sz w:val="28"/>
          <w:sz w:val="28"/>
          <w:szCs w:val="28"/>
          <w:rtl w:val="true"/>
          <w:lang w:bidi="fa-IR"/>
        </w:rPr>
        <w:t>بسمه تعالى، خواهر زن نامحرم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10418</w:t>
      </w:r>
      <w:r>
        <w:rPr>
          <w:rFonts w:eastAsia="IRNazanin" w:cs="IRNazanin"/>
          <w:color w:val="111111"/>
          <w:sz w:val="28"/>
          <w:szCs w:val="28"/>
          <w:rtl w:val="true"/>
          <w:lang w:bidi="fa-IR"/>
        </w:rPr>
        <w:t xml:space="preserve">] </w:t>
      </w:r>
      <w:r>
        <w:rPr>
          <w:rFonts w:eastAsia="IRNazanin" w:cs="IRNazanin"/>
          <w:color w:val="111111"/>
          <w:sz w:val="28"/>
          <w:szCs w:val="28"/>
          <w:lang w:bidi="fa-IR"/>
        </w:rPr>
        <w:t>5849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قسمت استفتائات</w:t>
      </w:r>
    </w:p>
    <w:p>
      <w:pPr>
        <w:pStyle w:val="BookText"/>
        <w:rPr/>
      </w:pPr>
      <w:r>
        <w:rPr>
          <w:rFonts w:ascii="IRNazanin" w:hAnsi="IRNazanin" w:eastAsia="IRNazanin"/>
          <w:color w:val="111111"/>
          <w:sz w:val="28"/>
          <w:sz w:val="28"/>
          <w:szCs w:val="28"/>
          <w:rtl w:val="true"/>
          <w:lang w:bidi="fa-IR"/>
        </w:rPr>
        <w:t>با درود فراوان به رهبر كبير انقلاب اسلامى، امام خمينى و سلام به تمامى رزمندگان اسلام در كليۀ جبهه‌هاى نبرد حق عليه باطل و با درود فراوان به روان پاك شهيدان انقلاب اسلامى ايران و با درود و سلام به كليۀ مسئولين جمهورى اسلامى ايران و شما برادران عزيز كه در راه ترويج دين انسان‌ساز اسلام كوشش مى‌كنيد و اميدوارم كه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سؤال دارم و اين سؤال را با عدۀ زيادى از افراد در ميان گذاشته‌ام ولى به نتيجه نرسيده‌ام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دخترى ازدواج كردم، آيا خواهران اين دختر هم به من محرم مى‌شوند يا نه؛ يعنى خواهر زن به شوهر خواهر محرم است يا نه؟ طبق فتواى امام خمينى پاسخ دهيد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خواهر زن محرم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10419</w:t>
      </w:r>
      <w:r>
        <w:rPr>
          <w:rFonts w:eastAsia="IRNazanin" w:cs="IRNazanin"/>
          <w:color w:val="111111"/>
          <w:sz w:val="28"/>
          <w:szCs w:val="28"/>
          <w:rtl w:val="true"/>
          <w:lang w:bidi="fa-IR"/>
        </w:rPr>
        <w:t xml:space="preserve">] </w:t>
      </w:r>
      <w:r>
        <w:rPr>
          <w:rFonts w:eastAsia="IRNazanin" w:cs="IRNazanin"/>
          <w:color w:val="111111"/>
          <w:sz w:val="28"/>
          <w:szCs w:val="28"/>
          <w:lang w:bidi="fa-IR"/>
        </w:rPr>
        <w:t>5850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مسئولين محترم پاسخ به نامه‌هاى واصله به دفتر امام، مدّ ظله العالى</w:t>
      </w:r>
    </w:p>
    <w:p>
      <w:pPr>
        <w:pStyle w:val="BookText"/>
        <w:rPr/>
      </w:pPr>
      <w:r>
        <w:rPr>
          <w:rFonts w:ascii="IRNazanin" w:hAnsi="IRNazanin" w:eastAsia="IRNazanin"/>
          <w:color w:val="111111"/>
          <w:sz w:val="28"/>
          <w:sz w:val="28"/>
          <w:szCs w:val="28"/>
          <w:rtl w:val="true"/>
          <w:lang w:bidi="fa-IR"/>
        </w:rPr>
        <w:t>با درود بى‌حد و حصر به رهبر كبير انقلاب و به اميد پيروزى حق بر كليۀ جبهه‌هاى باطل و با درود بر شما مسئولين متعهد و همچنين درود بر رزمندگان اسلام</w:t>
      </w:r>
    </w:p>
    <w:p>
      <w:pPr>
        <w:pStyle w:val="BookText"/>
        <w:rPr/>
      </w:pPr>
      <w:r>
        <w:rPr>
          <w:rFonts w:ascii="IRNazanin" w:hAnsi="IRNazanin" w:eastAsia="IRNazanin"/>
          <w:color w:val="111111"/>
          <w:sz w:val="28"/>
          <w:sz w:val="28"/>
          <w:szCs w:val="28"/>
          <w:rtl w:val="true"/>
          <w:lang w:bidi="fa-IR"/>
        </w:rPr>
        <w:t>برادران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مى‌شود در صورت امكان، به يك سؤال تقريباً ابهام برانگيز از نظر اين‌جانب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خواهر زن در صورت حيات داشتن خواهر بر داماد محرم مى‌باشد؟</w:t>
      </w:r>
    </w:p>
    <w:p>
      <w:pPr>
        <w:pStyle w:val="BookText"/>
        <w:rPr/>
      </w:pPr>
      <w:r>
        <w:rPr>
          <w:rFonts w:ascii="Amiri" w:hAnsi="Amiri" w:eastAsia="Amiri" w:cs="Amiri"/>
          <w:color w:val="111111"/>
          <w:sz w:val="28"/>
          <w:sz w:val="28"/>
          <w:szCs w:val="28"/>
          <w:rtl w:val="true"/>
          <w:lang w:bidi="ar-SA"/>
        </w:rPr>
        <w:t>بسمه تعالى، محرم نيستند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داماد مى‌تواند با خواهرزن خود ازدواج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نمى‌تواند دليلش چيست؟</w:t>
      </w:r>
    </w:p>
    <w:p>
      <w:pPr>
        <w:pStyle w:val="BookText"/>
        <w:rPr/>
      </w:pPr>
      <w:r>
        <w:rPr>
          <w:rFonts w:ascii="Amiri" w:hAnsi="Amiri" w:eastAsia="Amiri" w:cs="Amiri"/>
          <w:color w:val="111111"/>
          <w:sz w:val="28"/>
          <w:sz w:val="28"/>
          <w:szCs w:val="28"/>
          <w:rtl w:val="true"/>
          <w:lang w:bidi="ar-SA"/>
        </w:rPr>
        <w:t>بسمه تعالى، جمع بين دو خواهر در ازدواج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10421</w:t>
      </w:r>
      <w:r>
        <w:rPr>
          <w:rFonts w:eastAsia="IRNazanin" w:cs="IRNazanin"/>
          <w:color w:val="111111"/>
          <w:sz w:val="28"/>
          <w:szCs w:val="28"/>
          <w:rtl w:val="true"/>
          <w:lang w:bidi="fa-IR"/>
        </w:rPr>
        <w:t xml:space="preserve">] </w:t>
      </w:r>
      <w:r>
        <w:rPr>
          <w:rFonts w:eastAsia="IRNazanin" w:cs="IRNazanin"/>
          <w:color w:val="111111"/>
          <w:sz w:val="28"/>
          <w:szCs w:val="28"/>
          <w:lang w:bidi="fa-IR"/>
        </w:rPr>
        <w:t>5851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محترم دفتر حضرت امام خمينى، با سلام و درود بر امام خمينى، براى اين‌جانب مسأله‌اى پيش آمده است، كه صحيح دانستم با آن دفتر تماس گرفته و پاسخ صحيح و فتواى دقيق امام را دريافت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نگاه كردن مرد به موى خواهر زنش، تا وقتى خواهر ديگر همسر او است، در صورتى كه روسرى سرش است، اما يا كنار مى‌رود، يا مقدارى از مويش ديده مى‌شود، جايز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خواهشمندم توضيحات لازم را مبذول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 xml:space="preserve">. </w:t>
      </w:r>
      <w:bookmarkStart w:id="70" w:name="pg15273_208916"/>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10422</w:t>
      </w:r>
      <w:r>
        <w:rPr>
          <w:rFonts w:eastAsia="IRNazanin" w:cs="IRNazanin"/>
          <w:color w:val="111111"/>
          <w:sz w:val="28"/>
          <w:szCs w:val="28"/>
          <w:rtl w:val="true"/>
          <w:lang w:bidi="fa-IR"/>
        </w:rPr>
        <w:t xml:space="preserve">] </w:t>
      </w:r>
      <w:r>
        <w:rPr>
          <w:rFonts w:eastAsia="IRNazanin" w:cs="IRNazanin"/>
          <w:color w:val="111111"/>
          <w:sz w:val="28"/>
          <w:szCs w:val="28"/>
          <w:lang w:bidi="fa-IR"/>
        </w:rPr>
        <w:t>5852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بعد از طلاق و جدايى از زن اول كه در عقد دائم بوده، پس از چه مدّت مى‌توان با خواهر او ازدواج نمود؟</w:t>
      </w:r>
    </w:p>
    <w:p>
      <w:pPr>
        <w:pStyle w:val="BookText"/>
        <w:rPr/>
      </w:pPr>
      <w:r>
        <w:rPr>
          <w:rFonts w:ascii="IRNazanin" w:hAnsi="IRNazanin" w:eastAsia="IRNazanin"/>
          <w:color w:val="111111"/>
          <w:sz w:val="28"/>
          <w:sz w:val="28"/>
          <w:szCs w:val="28"/>
          <w:rtl w:val="true"/>
          <w:lang w:bidi="fa-IR"/>
        </w:rPr>
        <w:t>بسمه تعالى، اگر طلاق بائن است بعد از طلاق، و اگر رجعى است بعد از گذشتن ايّام عدّه</w:t>
      </w:r>
      <w:r>
        <w:rPr>
          <w:rFonts w:eastAsia="IRNazanin" w:cs="IRNazanin"/>
          <w:color w:val="111111"/>
          <w:sz w:val="28"/>
          <w:szCs w:val="28"/>
          <w:rtl w:val="true"/>
          <w:lang w:bidi="fa-IR"/>
        </w:rPr>
        <w:t>.</w:t>
      </w:r>
    </w:p>
    <w:p>
      <w:pPr>
        <w:pStyle w:val="Heading5"/>
        <w:numPr>
          <w:ilvl w:val="4"/>
          <w:numId w:val="1"/>
        </w:numPr>
        <w:rPr/>
      </w:pPr>
      <w:bookmarkStart w:id="71" w:name="__RefHeading___Toc4439778_2142443653"/>
      <w:bookmarkStart w:id="72" w:name="_Toc25"/>
      <w:bookmarkEnd w:id="71"/>
      <w:r>
        <w:rPr>
          <w:rtl w:val="true"/>
        </w:rPr>
        <w:t>لواط، آثار و توابع آن</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10423</w:t>
      </w:r>
      <w:r>
        <w:rPr>
          <w:rFonts w:eastAsia="IRNazanin" w:cs="IRNazanin"/>
          <w:color w:val="111111"/>
          <w:sz w:val="28"/>
          <w:szCs w:val="28"/>
          <w:rtl w:val="true"/>
          <w:lang w:bidi="fa-IR"/>
        </w:rPr>
        <w:t xml:space="preserve">] </w:t>
      </w:r>
      <w:r>
        <w:rPr>
          <w:rFonts w:eastAsia="IRNazanin" w:cs="IRNazanin"/>
          <w:color w:val="111111"/>
          <w:sz w:val="28"/>
          <w:szCs w:val="28"/>
          <w:lang w:bidi="fa-IR"/>
        </w:rPr>
        <w:t>5853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برادر محترم سلام</w:t>
      </w:r>
    </w:p>
    <w:p>
      <w:pPr>
        <w:pStyle w:val="BookText"/>
        <w:rPr/>
      </w:pPr>
      <w:r>
        <w:rPr>
          <w:rFonts w:ascii="IRNazanin" w:hAnsi="IRNazanin" w:eastAsia="IRNazanin"/>
          <w:color w:val="111111"/>
          <w:sz w:val="28"/>
          <w:sz w:val="28"/>
          <w:szCs w:val="28"/>
          <w:rtl w:val="true"/>
          <w:lang w:bidi="fa-IR"/>
        </w:rPr>
        <w:t>اگر كسى با هم‌جنس خود عمل لواط انجام داده باشد، البته در دوران كودكى از حدود نه يا ده سالگى و اكنون بخواهد با خواهر، مادر يا دختر آن شخص ازدواج كند آيا مى‌تواند، يا اين‌كه براى او حرام ابدى است؟ چون كه مقلد امام هستم مى‌خواستم از آن مرجع تقليد كسب تكليف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دخول واقع شده ولو به كمتر از ختنه‌گاه خواهر و مادر و دختر مفعول بر فاعل حرام ابدى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10424</w:t>
      </w:r>
      <w:r>
        <w:rPr>
          <w:rFonts w:eastAsia="IRNazanin" w:cs="IRNazanin"/>
          <w:color w:val="111111"/>
          <w:sz w:val="28"/>
          <w:szCs w:val="28"/>
          <w:rtl w:val="true"/>
          <w:lang w:bidi="fa-IR"/>
        </w:rPr>
        <w:t xml:space="preserve">] </w:t>
      </w:r>
      <w:r>
        <w:rPr>
          <w:rFonts w:eastAsia="IRNazanin" w:cs="IRNazanin"/>
          <w:color w:val="111111"/>
          <w:sz w:val="28"/>
          <w:szCs w:val="28"/>
          <w:lang w:bidi="fa-IR"/>
        </w:rPr>
        <w:t>5854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پسر بچۀ در حدود هشت تا ده ساله مثلاً با هم جمع شوند و بعداً فاعل، خواهر مفعول را بگيرد و قبلاً مقلد يكى از مراجع بوده و ايشان جايز مى‌داند اگر به حد تكليف نرسد، مى‌تواند با خواهر مفعول ازدواج كند و همچه مسأله‌اى واقع شده و ازدواج كرده و اما حال از آن مجتهد برگشته و مقلد امام شده، آيا بايد زنش را طلاق بدهد؟ نظر به اين‌كه امام در رسالۀ خودشان مى‌فرمايد كه حتى اگر دو پسر بچه هم اين </w:t>
      </w:r>
    </w:p>
    <w:p>
      <w:pPr>
        <w:pStyle w:val="BookText"/>
        <w:rPr/>
      </w:pPr>
      <w:r>
        <w:rPr>
          <w:rFonts w:ascii="IRNazanin" w:hAnsi="IRNazanin" w:eastAsia="IRNazanin"/>
          <w:color w:val="111111"/>
          <w:sz w:val="28"/>
          <w:sz w:val="28"/>
          <w:szCs w:val="28"/>
          <w:rtl w:val="true"/>
          <w:lang w:bidi="fa-IR"/>
        </w:rPr>
        <w:t>كار را انجام دهند، نمى‌تواند با خواهر مفعول ازدواج كند، تكليف اين شخص چيست؟ آيا بايد جدا شود يا نه؟ والسلام عليكم</w:t>
      </w:r>
    </w:p>
    <w:p>
      <w:pPr>
        <w:pStyle w:val="BookText"/>
        <w:rPr/>
      </w:pPr>
      <w:r>
        <w:rPr>
          <w:rFonts w:ascii="IRNazanin" w:hAnsi="IRNazanin" w:eastAsia="IRNazanin"/>
          <w:color w:val="111111"/>
          <w:sz w:val="28"/>
          <w:sz w:val="28"/>
          <w:szCs w:val="28"/>
          <w:rtl w:val="true"/>
          <w:lang w:bidi="fa-IR"/>
        </w:rPr>
        <w:t>بسمه تعالى، اگر معلوم است كه دخول، محقق شده، خواهر مفعول بر فاعل حرام است و طلاق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10425</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آقاى حاج سيد روح الله الموسوى الخمينى</w:t>
      </w:r>
    </w:p>
    <w:p>
      <w:pPr>
        <w:pStyle w:val="BookText"/>
        <w:rPr/>
      </w:pPr>
      <w:r>
        <w:rPr>
          <w:rFonts w:ascii="IRNazanin" w:hAnsi="IRNazanin" w:eastAsia="IRNazanin"/>
          <w:color w:val="111111"/>
          <w:sz w:val="28"/>
          <w:sz w:val="28"/>
          <w:szCs w:val="28"/>
          <w:rtl w:val="true"/>
          <w:lang w:bidi="fa-IR"/>
        </w:rPr>
        <w:t>پس از عرض سلام، خواهشمندم به سؤال زير جواب بفرماييد؛ شخصى بالغ با شخصى بالغ عمل لواط انجام داده و بعد از ده سال چون مسأله را نمى‌دانسته‌اند لواط‌كننده با خواهر لواط‌دهنده ازدواج كرده و اكنون كه دو فرزند دارند، مسأله را دانسته‌اند؛ تكليف چيست؟ آيا عقد صحيح است يا خير؟ و آيا لواط كننده لازم است براى پاك‌سازى خود را به امام و يا حاكم شرع معرفى بكند كه حد لازم را بر او جارى بكنند يا بين خود و خدايش توبه بكند كافى است؟</w:t>
      </w:r>
    </w:p>
    <w:p>
      <w:pPr>
        <w:pStyle w:val="BookText"/>
        <w:rPr/>
      </w:pPr>
      <w:r>
        <w:rPr>
          <w:rFonts w:ascii="Amiri" w:hAnsi="Amiri" w:eastAsia="Amiri" w:cs="Amiri"/>
          <w:color w:val="111111"/>
          <w:sz w:val="28"/>
          <w:sz w:val="28"/>
          <w:szCs w:val="28"/>
          <w:rtl w:val="true"/>
          <w:lang w:bidi="ar-SA"/>
        </w:rPr>
        <w:t>بسمه تعالى، عقد باطل است و معرفى لازم نيست و اولاد حكم حلال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10426</w:t>
      </w:r>
      <w:r>
        <w:rPr>
          <w:rFonts w:eastAsia="IRNazanin" w:cs="IRNazanin"/>
          <w:color w:val="111111"/>
          <w:sz w:val="28"/>
          <w:szCs w:val="28"/>
          <w:rtl w:val="true"/>
          <w:lang w:bidi="fa-IR"/>
        </w:rPr>
        <w:t xml:space="preserve">] </w:t>
      </w:r>
      <w:r>
        <w:rPr>
          <w:rFonts w:eastAsia="IRNazanin" w:cs="IRNazanin"/>
          <w:color w:val="111111"/>
          <w:sz w:val="28"/>
          <w:szCs w:val="28"/>
          <w:lang w:bidi="fa-IR"/>
        </w:rPr>
        <w:t>5856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به رهبرمان امام خمينى، اميدوارم كه هميشه سلامت باشيد و از خداوند مى‌خواهم كه شما را براى ما نگهدارد؛ آمين يا رب العالمين</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سؤالى از شما دارم كه كتبى مى‌نويسم و از شما هم مى‌خواهم كه جوابم را هرچه زودتر كتبى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اين است كه هفت سال پيش ازدواج كردم و بعد از دو سال شوهرم به من گفت كه طبق رساله و 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هم حرام هستيم و نمى‌بايست ازدواج مى‌كرديم و الآن هم بايد هرچه زودتر از هم جدا شويم؛ چون من </w:t>
      </w:r>
    </w:p>
    <w:p>
      <w:pPr>
        <w:pStyle w:val="BookText"/>
        <w:rPr/>
      </w:pPr>
      <w:r>
        <w:rPr>
          <w:rFonts w:ascii="IRNazanin" w:hAnsi="IRNazanin" w:eastAsia="IRNazanin"/>
          <w:color w:val="111111"/>
          <w:sz w:val="28"/>
          <w:sz w:val="28"/>
          <w:szCs w:val="28"/>
          <w:rtl w:val="true"/>
          <w:lang w:bidi="fa-IR"/>
        </w:rPr>
        <w:t>در سن پانزده سالگى با برادرت لواط كرده و نمى‌دانستم كه نبايد با تو ازدواج كنم و حال بايد بگذارى تا بچه‌مان بزرگ شود و بعد من و تو از هم جدا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جدايى راهى براى ما نيست؟ براى شما نوشتم تا جوابم را بدهى و اطمينان كامل داشته باشم و بعد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سه بچه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دختر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دو پسر دو قلوى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جواب را هرچه زودتر بنويسيد و ما 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 اگر بد نوشته‌ام به خوبى خودتان ببخشيد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آنچه نوشته‌ايد ثابت است بايد فوراً از هم جدا شويد، و نيازى به طلاق ندارد، و بر يكديگر حرام ابدى هستيد، ولى بچه‌ها حكم ولد حلال دارند مگر بچه‌هايى كه بعد از علم به حرمت، نطفۀ آن‌ها منعقد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10427</w:t>
      </w:r>
      <w:r>
        <w:rPr>
          <w:rFonts w:eastAsia="IRNazanin" w:cs="IRNazanin"/>
          <w:color w:val="111111"/>
          <w:sz w:val="28"/>
          <w:szCs w:val="28"/>
          <w:rtl w:val="true"/>
          <w:lang w:bidi="fa-IR"/>
        </w:rPr>
        <w:t xml:space="preserve">] </w:t>
      </w:r>
      <w:r>
        <w:rPr>
          <w:rFonts w:eastAsia="IRNazanin" w:cs="IRNazanin"/>
          <w:color w:val="111111"/>
          <w:sz w:val="28"/>
          <w:szCs w:val="28"/>
          <w:lang w:bidi="fa-IR"/>
        </w:rPr>
        <w:t>5857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نابالغ كه هنوز منى ندارد هر دو تا با همديگر خداى نخواسته لواط كنند منظور لواط نبوده بلكه بازى كردن بوده اين‌ها كه بالغ شدند مى‌توانند خواهر همديگر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خواهر مفعول به فاعل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غذايى كه از حلال تهيه شده آن را در ظرف غصب شده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يا ندارد؟ شما امر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غذا حلال است و تصرّف در ظرف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10428</w:t>
      </w:r>
      <w:r>
        <w:rPr>
          <w:rFonts w:eastAsia="IRNazanin" w:cs="IRNazanin"/>
          <w:color w:val="111111"/>
          <w:sz w:val="28"/>
          <w:szCs w:val="28"/>
          <w:rtl w:val="true"/>
          <w:lang w:bidi="fa-IR"/>
        </w:rPr>
        <w:t xml:space="preserve">] </w:t>
      </w:r>
      <w:r>
        <w:rPr>
          <w:rFonts w:eastAsia="IRNazanin" w:cs="IRNazanin"/>
          <w:color w:val="111111"/>
          <w:sz w:val="28"/>
          <w:szCs w:val="28"/>
          <w:lang w:bidi="fa-IR"/>
        </w:rPr>
        <w:t>5858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كبير انقلاب اسلامى جهان، اميد مستضعفين جهان، خصوصاً مرجع عالى‌قدر شيعيان جهان، ولى فقيه، نايب الامام، حضرت آيت الله العظمى امام </w:t>
      </w:r>
    </w:p>
    <w:p>
      <w:pPr>
        <w:pStyle w:val="BookText"/>
        <w:rPr/>
      </w:pPr>
      <w:r>
        <w:rPr>
          <w:rFonts w:ascii="Amiri" w:hAnsi="Amiri" w:eastAsia="Amiri" w:cs="Amiri"/>
          <w:color w:val="111111"/>
          <w:sz w:val="28"/>
          <w:sz w:val="28"/>
          <w:szCs w:val="28"/>
          <w:rtl w:val="true"/>
          <w:lang w:bidi="ar-SA"/>
        </w:rPr>
        <w:t>خمينى، دام ظله العالى، بعد از قدم‌بوسى، فتواى جناب‌عالى را درباره اين مسائل لازم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مرد بالغ مرتكب فعل لواط شده‌اند، ولى مقدار حشفه دخول نشده؛ آيا در اين صورت فاعل مى‌تواند خواهر و دختر مفعول را در ازدواج بگيرد يا خير؟</w:t>
      </w:r>
    </w:p>
    <w:p>
      <w:pPr>
        <w:pStyle w:val="BookText"/>
        <w:rPr/>
      </w:pPr>
      <w:r>
        <w:rPr>
          <w:rFonts w:ascii="IRNazanin" w:hAnsi="IRNazanin" w:eastAsia="IRNazanin"/>
          <w:color w:val="111111"/>
          <w:sz w:val="28"/>
          <w:sz w:val="28"/>
          <w:szCs w:val="28"/>
          <w:rtl w:val="true"/>
          <w:lang w:bidi="fa-IR"/>
        </w:rPr>
        <w:t>بسمه تعالى، اگر دخول محقّق شده، ولو به كمتر از ختنه‌گاه نمى‌تواند آن‌ها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از مناطق پاكستان رواج شده كه در ركعت دوم در تشهد نماز واجبه و مستحبه بعد از 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شهادت توحيد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ثالثه يعنى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آيا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شهادتين مستحب است يا جزء مسائل نماز نيست؟</w:t>
      </w:r>
    </w:p>
    <w:p>
      <w:pPr>
        <w:pStyle w:val="BookText"/>
        <w:rPr/>
      </w:pPr>
      <w:r>
        <w:rPr>
          <w:rFonts w:ascii="Amiri" w:hAnsi="Amiri" w:eastAsia="Amiri" w:cs="Amiri"/>
          <w:color w:val="111111"/>
          <w:sz w:val="28"/>
          <w:sz w:val="28"/>
          <w:szCs w:val="28"/>
          <w:rtl w:val="true"/>
          <w:lang w:bidi="ar-SA"/>
        </w:rPr>
        <w:t>بسمه تعالى، بايد تشهد نماز به همان طور كه وارد شده و متعارف است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10429</w:t>
      </w:r>
      <w:r>
        <w:rPr>
          <w:rFonts w:eastAsia="IRNazanin" w:cs="IRNazanin"/>
          <w:color w:val="111111"/>
          <w:sz w:val="28"/>
          <w:szCs w:val="28"/>
          <w:rtl w:val="true"/>
          <w:lang w:bidi="fa-IR"/>
        </w:rPr>
        <w:t xml:space="preserve">] </w:t>
      </w:r>
      <w:r>
        <w:rPr>
          <w:rFonts w:eastAsia="IRNazanin" w:cs="IRNazanin"/>
          <w:color w:val="111111"/>
          <w:sz w:val="28"/>
          <w:szCs w:val="28"/>
          <w:lang w:bidi="fa-IR"/>
        </w:rPr>
        <w:t>5859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بر رهبر بزرگ اسلام، حضرت آيت الله امام خمينى</w:t>
      </w:r>
    </w:p>
    <w:p>
      <w:pPr>
        <w:pStyle w:val="BookText"/>
        <w:rPr/>
      </w:pPr>
      <w:r>
        <w:rPr>
          <w:rFonts w:ascii="IRNazanin" w:hAnsi="IRNazanin" w:eastAsia="IRNazanin"/>
          <w:color w:val="111111"/>
          <w:sz w:val="28"/>
          <w:sz w:val="28"/>
          <w:szCs w:val="28"/>
          <w:rtl w:val="true"/>
          <w:lang w:bidi="fa-IR"/>
        </w:rPr>
        <w:t>من تقريباً يازده يا دوازده ساله بودم كه با پسر همسايه‌مان كه از من كوچك‌تر بود لواط كردم، اميدوارم كه خداوند مرا ببخشد، اكنون مى‌خواهم با خواهر او عروسى كنم و هم من به دختر علاقه دارم و هم او به من؛ چون با هم بزرگ شده‌ايم و سه بار هم استخاره كردم خوب آمده حالا شما بفرماييد چه كنم؟</w:t>
      </w:r>
    </w:p>
    <w:p>
      <w:pPr>
        <w:pStyle w:val="BookText"/>
        <w:rPr/>
      </w:pPr>
      <w:r>
        <w:rPr>
          <w:rFonts w:ascii="IRNazanin" w:hAnsi="IRNazanin" w:eastAsia="IRNazanin"/>
          <w:color w:val="111111"/>
          <w:sz w:val="28"/>
          <w:sz w:val="28"/>
          <w:szCs w:val="28"/>
          <w:rtl w:val="true"/>
          <w:lang w:bidi="fa-IR"/>
        </w:rPr>
        <w:t xml:space="preserve">بسمه تعالى، اگر يقين داريد به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كمتر از ختنه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بر شما حرام است و ازدواج با او باطل است؛ و در صورت شك، ازدواج محكوم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10430</w:t>
      </w:r>
      <w:r>
        <w:rPr>
          <w:rFonts w:eastAsia="IRNazanin" w:cs="IRNazanin"/>
          <w:color w:val="111111"/>
          <w:sz w:val="28"/>
          <w:szCs w:val="28"/>
          <w:rtl w:val="true"/>
          <w:lang w:bidi="fa-IR"/>
        </w:rPr>
        <w:t xml:space="preserve">] </w:t>
      </w:r>
      <w:r>
        <w:rPr>
          <w:rFonts w:eastAsia="IRNazanin" w:cs="IRNazanin"/>
          <w:color w:val="111111"/>
          <w:sz w:val="28"/>
          <w:szCs w:val="28"/>
          <w:lang w:bidi="fa-IR"/>
        </w:rPr>
        <w:t>5860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مقدس امام خمينى، با درود فراوان به رهبر كبير انقلاب و بنيان‌گذار جمهورى اسلامى و نايب بر حق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ايام كودكى يعنى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دو تا بچه با يكديگر لواط كرده‌اند و بعد از چند سال، خواهر مفعول را براى فاعل خواستگارى كرده و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اين دختر در گفت‌وگوى پسر بوده است و ميان مردم و اهل قبيلۀ دو طرف پخش شده كه فلانى براى فلانى است و هنگام عقد، من از جريان ايشان اطلاع پيدا كرده و گفته‌ام كه بر طبق 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رسالۀ امام، اين دختر بر شما حرام است و من تا اندازه‌اى مانع كار ايشان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هرچه زودتر جواب مسأله ما را بدهيد كه شايد بتوانم يك قدمى در راه رضاى خدا بردارم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بسمه تعالى، اگر يقين به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كمتر از ختنه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ازدواج باطل است؛ و اگر يقين ندارند، ازدواج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10431</w:t>
      </w:r>
      <w:r>
        <w:rPr>
          <w:rFonts w:eastAsia="IRNazanin" w:cs="IRNazanin"/>
          <w:color w:val="111111"/>
          <w:sz w:val="28"/>
          <w:szCs w:val="28"/>
          <w:rtl w:val="true"/>
          <w:lang w:bidi="fa-IR"/>
        </w:rPr>
        <w:t xml:space="preserve">] </w:t>
      </w:r>
      <w:r>
        <w:rPr>
          <w:rFonts w:eastAsia="IRNazanin" w:cs="IRNazanin"/>
          <w:color w:val="111111"/>
          <w:sz w:val="28"/>
          <w:szCs w:val="28"/>
          <w:lang w:bidi="fa-IR"/>
        </w:rPr>
        <w:t>5861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دفتر استفتائات امام خمينى، ارواحنا فداه</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من با برادر دخترى عمل لواط انجام داده‌ام؛ در آن زمان كه چيزى نمى‌فهميدم و نابالغ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 اگر كسى شك كند كه به اندازه ختنه‌گاه داخل شده يا نه؟ و يا در صورتى كه از روى ندانستن مسأله با خواهر مفعول ازدواج بكند و بعد از ازدواج مسأله را بفهمد، آيا اين دختر بر او حرام است يا خير؟</w:t>
      </w:r>
    </w:p>
    <w:p>
      <w:pPr>
        <w:pStyle w:val="BookText"/>
        <w:rPr/>
      </w:pPr>
      <w:r>
        <w:rPr>
          <w:rFonts w:ascii="IRNazanin" w:hAnsi="IRNazanin" w:eastAsia="IRNazanin"/>
          <w:color w:val="111111"/>
          <w:sz w:val="28"/>
          <w:sz w:val="28"/>
          <w:szCs w:val="28"/>
          <w:rtl w:val="true"/>
          <w:lang w:bidi="fa-IR"/>
        </w:rPr>
        <w:t>از شما خواهشمندم اين دو مسأله مهم را براى من روشن كنيد به طورى كه ديگر براى من شك و شبهه‌اى نماند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دخول واقع شده، ولو به كمتر از ختنه‌گاه، خواهر مفعول بر فاعل حرام است؛ هر چند از روى جهل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10432</w:t>
      </w:r>
      <w:r>
        <w:rPr>
          <w:rFonts w:eastAsia="IRNazanin" w:cs="IRNazanin"/>
          <w:color w:val="111111"/>
          <w:sz w:val="28"/>
          <w:szCs w:val="28"/>
          <w:rtl w:val="true"/>
          <w:lang w:bidi="fa-IR"/>
        </w:rPr>
        <w:t xml:space="preserve">] </w:t>
      </w:r>
      <w:r>
        <w:rPr>
          <w:rFonts w:eastAsia="IRNazanin" w:cs="IRNazanin"/>
          <w:color w:val="111111"/>
          <w:sz w:val="28"/>
          <w:szCs w:val="28"/>
          <w:lang w:bidi="fa-IR"/>
        </w:rPr>
        <w:t>5862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حضرت عالى در توضيح المسائل در 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و خواهر و دختر پسرى كه لواط داده بر لواط كننده حرام است، اگرچه لواط كننده و لواط دهنده بالغ نباشند، ولى اگر گمان كند كه دخول شده يا شك كند كه دخول شده يا نه بر او حرام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در اين مورد كمى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توفيق و عمر بيشتر امام كبير را مسئلت دارم</w:t>
      </w:r>
    </w:p>
    <w:p>
      <w:pPr>
        <w:pStyle w:val="BookText"/>
        <w:rPr/>
      </w:pPr>
      <w:r>
        <w:rPr>
          <w:rFonts w:ascii="IRNazanin" w:hAnsi="IRNazanin" w:eastAsia="IRNazanin"/>
          <w:color w:val="111111"/>
          <w:sz w:val="28"/>
          <w:sz w:val="28"/>
          <w:szCs w:val="28"/>
          <w:rtl w:val="true"/>
          <w:lang w:bidi="fa-IR"/>
        </w:rPr>
        <w:t>بسمه تعالى، اگر معلوم است كه دخول واقع شده ولو به كمتر از ختنه‌گاه، خواهر و مادر و دختر لواط دهنده بر فاعل حرام ابدى است و اگر شك در دخول حتى به مقدار مذكور باشد، حرمت ثابت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10433</w:t>
      </w:r>
      <w:r>
        <w:rPr>
          <w:rFonts w:eastAsia="IRNazanin" w:cs="IRNazanin"/>
          <w:color w:val="111111"/>
          <w:sz w:val="28"/>
          <w:szCs w:val="28"/>
          <w:rtl w:val="true"/>
          <w:lang w:bidi="fa-IR"/>
        </w:rPr>
        <w:t xml:space="preserve">] </w:t>
      </w:r>
      <w:r>
        <w:rPr>
          <w:rFonts w:eastAsia="IRNazanin" w:cs="IRNazanin"/>
          <w:color w:val="111111"/>
          <w:sz w:val="28"/>
          <w:szCs w:val="28"/>
          <w:lang w:bidi="fa-IR"/>
        </w:rPr>
        <w:t>5863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اى امام من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بچه بودم با پسرى و خواهر آن لواط كردم بعداً بدون در نظر گرفتن اين مسأله چون ندانسته بودم عاشق آن دختر شدم حال آيا آن دختر بر من حرام شده است؟</w:t>
      </w:r>
    </w:p>
    <w:p>
      <w:pPr>
        <w:pStyle w:val="BookText"/>
        <w:rPr/>
      </w:pPr>
      <w:r>
        <w:rPr>
          <w:rFonts w:ascii="IRNazanin" w:hAnsi="IRNazanin" w:eastAsia="IRNazanin"/>
          <w:color w:val="111111"/>
          <w:sz w:val="28"/>
          <w:sz w:val="28"/>
          <w:szCs w:val="28"/>
          <w:rtl w:val="true"/>
          <w:lang w:bidi="fa-IR"/>
        </w:rPr>
        <w:t>بسمه تعالى، اگر دخول نسبت به آن پسر متحقق شده ولو به مقدار حشفه خواهر او بر شما حرام ابدى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10434</w:t>
      </w:r>
      <w:r>
        <w:rPr>
          <w:rFonts w:eastAsia="IRNazanin" w:cs="IRNazanin"/>
          <w:color w:val="111111"/>
          <w:sz w:val="28"/>
          <w:szCs w:val="28"/>
          <w:rtl w:val="true"/>
          <w:lang w:bidi="fa-IR"/>
        </w:rPr>
        <w:t xml:space="preserve">] </w:t>
      </w:r>
      <w:r>
        <w:rPr>
          <w:rFonts w:eastAsia="IRNazanin" w:cs="IRNazanin"/>
          <w:color w:val="111111"/>
          <w:sz w:val="28"/>
          <w:szCs w:val="28"/>
          <w:lang w:bidi="fa-IR"/>
        </w:rPr>
        <w:t>5864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سيد روح الله الموسوى الخمينى</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سلام و دست‌بوسى، استدعا دارم به سؤالم پاسخ دهيد، قبلاً از محبت شما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معذرت بايد عرض كنم كه حدود يك سال و نيم است دخترى را خواستگارى كرده‌ام و در گذشته مرتكب عمل خلاف اسلام با برادر وى شده، در </w:t>
      </w:r>
    </w:p>
    <w:p>
      <w:pPr>
        <w:pStyle w:val="BookText"/>
        <w:rPr/>
      </w:pPr>
      <w:r>
        <w:rPr>
          <w:rFonts w:ascii="IRNazanin" w:hAnsi="IRNazanin" w:eastAsia="IRNazanin"/>
          <w:color w:val="111111"/>
          <w:sz w:val="28"/>
          <w:sz w:val="28"/>
          <w:szCs w:val="28"/>
          <w:rtl w:val="true"/>
          <w:lang w:bidi="fa-IR"/>
        </w:rPr>
        <w:t>صورتى كه اصلاً از عواقب آن اطلاع نداشته و اكنون كه اطلاع يافته‌ام، نادم و پشيمان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استدعا دارم با اين‌كه بر هم زدن اين موضوع باعث كينه و دشمنى دائم والدين مى‌شود، مرا راهنمايى كنيد و هر دستورى كه اسلام مى‌فرمايد صادر كنيد، تا خود اجرا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نمى‌توانيد با او ازدواج كنيد و اگر ازدواج كنيد، باطل است و بر شما حرام ابدى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10435</w:t>
      </w:r>
      <w:r>
        <w:rPr>
          <w:rFonts w:eastAsia="IRNazanin" w:cs="IRNazanin"/>
          <w:color w:val="111111"/>
          <w:sz w:val="28"/>
          <w:szCs w:val="28"/>
          <w:rtl w:val="true"/>
          <w:lang w:bidi="fa-IR"/>
        </w:rPr>
        <w:t xml:space="preserve">] </w:t>
      </w:r>
      <w:r>
        <w:rPr>
          <w:rFonts w:eastAsia="IRNazanin" w:cs="IRNazanin"/>
          <w:color w:val="111111"/>
          <w:sz w:val="28"/>
          <w:szCs w:val="28"/>
          <w:lang w:bidi="fa-IR"/>
        </w:rPr>
        <w:t>5865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امام امت، خمينى عزيز، متّع الله المسلمين بطول بقائه الشريف</w:t>
      </w:r>
    </w:p>
    <w:p>
      <w:pPr>
        <w:pStyle w:val="BookText"/>
        <w:rPr/>
      </w:pPr>
      <w:r>
        <w:rPr>
          <w:rFonts w:ascii="IRNazanin" w:hAnsi="IRNazanin" w:eastAsia="IRNazanin"/>
          <w:color w:val="111111"/>
          <w:sz w:val="28"/>
          <w:sz w:val="28"/>
          <w:szCs w:val="28"/>
          <w:rtl w:val="true"/>
          <w:lang w:bidi="fa-IR"/>
        </w:rPr>
        <w:t xml:space="preserve">در رسالۀ عمليۀ آن حضرت، مسأله شمارۀ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و دختر پسرى كه لواط داده، بر لواط كننده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خواهر لواط دهنده بايد ابوينى باشد يا فرق نمى‌كند؛ ابى، امى، ابوينى؟</w:t>
      </w:r>
    </w:p>
    <w:p>
      <w:pPr>
        <w:pStyle w:val="BookText"/>
        <w:rPr/>
      </w:pPr>
      <w:r>
        <w:rPr>
          <w:rFonts w:ascii="Amiri" w:hAnsi="Amiri" w:eastAsia="Amiri" w:cs="Amiri"/>
          <w:color w:val="111111"/>
          <w:sz w:val="28"/>
          <w:sz w:val="28"/>
          <w:szCs w:val="28"/>
          <w:rtl w:val="true"/>
          <w:lang w:bidi="ar-SA"/>
        </w:rPr>
        <w:t>بسمه تعالى، فرق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با توجه به اين‌كه در زمان طاغوت، فساد بر همه جا چيره بوده و خيلى از مردم از وجود چنين حكمى بى‌خبر بوده و هستند والآن ازدواج‌هايى هم شده، آيا با توجه به جهل به حكم و شرايط كثيف زمان طاغوت و پاشيدگى‌اى كه در بعض خانواده‌ها پيش مى‌آيد و هزاران نابسامانى و دلزدگى نسبت به انقلاب و اسلام و همه چيز را در بردارد، جناب‌عالى اجازه مى‌دهيد آنچه كه در گذشته بوده ناديده گرفته شود كه عفا الله عمّا سلف باشد و لطف شريعت سهله و سمحه و رفع عن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يعلمون اين‌جا را شامل شود؟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همان است كه در رساله ذكر شده و اختصاص به زمان خاصى ندارد و قابل عفو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10437</w:t>
      </w:r>
      <w:r>
        <w:rPr>
          <w:rFonts w:eastAsia="IRNazanin" w:cs="IRNazanin"/>
          <w:color w:val="111111"/>
          <w:sz w:val="28"/>
          <w:szCs w:val="28"/>
          <w:rtl w:val="true"/>
          <w:lang w:bidi="fa-IR"/>
        </w:rPr>
        <w:t xml:space="preserve">] </w:t>
      </w:r>
      <w:r>
        <w:rPr>
          <w:rFonts w:eastAsia="IRNazanin" w:cs="IRNazanin"/>
          <w:color w:val="111111"/>
          <w:sz w:val="28"/>
          <w:szCs w:val="28"/>
          <w:lang w:bidi="fa-IR"/>
        </w:rPr>
        <w:t>5866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نايب الامام، امام خمينى، دامت بركاته</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برادر همسرش قبل از ازدواج لواط نموده و بعد از چند سال با خواهر ايشان ازدواج نموده است و در شرايط فعلى داراى دو فرزند مى‌باشد و جاهل به مسأله بوده و به طور كلّى قبل از ازدواج اطلاعى از اين مسأله نداشته و اخيراً كه رساله را مطالعه مى‌نموده، به اين مسأله برخورد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يقين دارد كه دخول شده؛ اما مفعول يقين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قسم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در نظر گرفتن شرايط فرهنگ حاكم بر جامعۀ قبل از انقلاب كه جوانان بى‌اطّلاع از اين مسائل بودند و در حال حاضر، وضعيت زندگى و جوّ فعلى خانوادگى متفاوت شده، نظر شريف را در امر حلّ اين مسأله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فاعل يقين به دخول دارد، بايد از همسر خود اجتناب كند و از او جدا شود و اگر شك دارند، ازدواج محكوم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10438</w:t>
      </w:r>
      <w:r>
        <w:rPr>
          <w:rFonts w:eastAsia="IRNazanin" w:cs="IRNazanin"/>
          <w:color w:val="111111"/>
          <w:sz w:val="28"/>
          <w:szCs w:val="28"/>
          <w:rtl w:val="true"/>
          <w:lang w:bidi="fa-IR"/>
        </w:rPr>
        <w:t xml:space="preserve">] </w:t>
      </w:r>
      <w:r>
        <w:rPr>
          <w:rFonts w:eastAsia="IRNazanin" w:cs="IRNazanin"/>
          <w:color w:val="111111"/>
          <w:sz w:val="28"/>
          <w:szCs w:val="28"/>
          <w:lang w:bidi="fa-IR"/>
        </w:rPr>
        <w:t>5867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كسى در اثر جهل به حكم شرعى با خواهر كسى كه با او لواط نموده ازدواج نمايد، و بعد از گذشت چندين سال با چند فرزند اكنون متوجّه حرمت ازدواج شده باشد، با در نظر گرفتن حيثيّت فرد، اكنون تكليف شرعى چيست؟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دخول محقّق شده به لواط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كمتر از ختنه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باطل است، و بايد از هم جدا شوند، و با فرض جهل، بچه‌ها حكم حلال زاده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10439</w:t>
      </w:r>
      <w:r>
        <w:rPr>
          <w:rFonts w:eastAsia="IRNazanin" w:cs="IRNazanin"/>
          <w:color w:val="111111"/>
          <w:sz w:val="28"/>
          <w:szCs w:val="28"/>
          <w:rtl w:val="true"/>
          <w:lang w:bidi="fa-IR"/>
        </w:rPr>
        <w:t xml:space="preserve">] </w:t>
      </w:r>
      <w:r>
        <w:rPr>
          <w:rFonts w:eastAsia="IRNazanin" w:cs="IRNazanin"/>
          <w:color w:val="111111"/>
          <w:sz w:val="28"/>
          <w:szCs w:val="28"/>
          <w:lang w:bidi="fa-IR"/>
        </w:rPr>
        <w:t>5868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حدود سيزده سال پيش به علت خصومتى كه بين دو پسر پيش مى‌آيد يكى از آن‌ها از روى انتقام با ديگرى لواط مى‌كند، در آن موقع پسرى كه با او لواط شده مى‌گويد كه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نشده ولى شخص فاعل مى‌گويد كه اين كار انجام شده؛ پس از يازده سال كه از اين موضوع مى‌گذرد، شخص فاعل با خواهر مفعول ازدواج مى‌كند و صاحب فرزند هم مى‌شوند، ولى اكنون اين مسأله برايشان پيش آمده كه آيا اين زن و شوهر ازدواجشان با هم حرام بوده يا نه؟ تكليف چيست؟</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به عمر او بيفزا</w:t>
      </w:r>
    </w:p>
    <w:p>
      <w:pPr>
        <w:pStyle w:val="BookText"/>
        <w:rPr/>
      </w:pPr>
      <w:r>
        <w:rPr>
          <w:rFonts w:ascii="IRNazanin" w:hAnsi="IRNazanin" w:eastAsia="IRNazanin"/>
          <w:color w:val="111111"/>
          <w:sz w:val="28"/>
          <w:sz w:val="28"/>
          <w:szCs w:val="28"/>
          <w:rtl w:val="true"/>
          <w:lang w:bidi="fa-IR"/>
        </w:rPr>
        <w:t>بسمه تعالى، اگر دخول نشده يا معلوم نيست كه دخول شده باشد، ازدواج اشكال ندارد؛ ولى اگر دخول معلوم است، ازدواج با خواهر مفعول باطل است و بايد از هم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10440</w:t>
      </w:r>
      <w:r>
        <w:rPr>
          <w:rFonts w:eastAsia="IRNazanin" w:cs="IRNazanin"/>
          <w:color w:val="111111"/>
          <w:sz w:val="28"/>
          <w:szCs w:val="28"/>
          <w:rtl w:val="true"/>
          <w:lang w:bidi="fa-IR"/>
        </w:rPr>
        <w:t xml:space="preserve">] </w:t>
      </w:r>
      <w:r>
        <w:rPr>
          <w:rFonts w:eastAsia="IRNazanin" w:cs="IRNazanin"/>
          <w:color w:val="111111"/>
          <w:sz w:val="28"/>
          <w:szCs w:val="28"/>
          <w:lang w:bidi="fa-IR"/>
        </w:rPr>
        <w:t>5869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سرپرست محترم دفتر مرجع عالى‌قدر شيعيان جهان و رهبر كبير انقلاب اسلامى، حضرت آيت الله العظمى امام خمينى، مدّ ظله العالى، ضمن سلام و با درود بر امام امت، خمينى بت‌شكن و قلب پرتوان امت شهيد پرور و مجاهد ايران و با سلام و درود به روح پرفتوح شهداى گلگون كفن انقلاب اسلامى و مخصوصاً جنگ تحميلى صدام كافر، با عرض معذرت از اين‌كه مزاحم اوقات شريف مى‌شوم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پسر هفده ساله‌اى كه خودش تمايل به ازدواج نداشته باشد و با زور و كراهت پدر و مادرش با يك دخترى ازدواج نمايد و بعد بفهمد كه قبلاً با برادر نامبرده، عمل قبيح لواط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طبق فتواى حضرت امام اگر قبل از ازدواج اين عمل انجام پذيرد، حرام هميشگى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اين زن را در خانۀ خودش نگه </w:t>
      </w:r>
    </w:p>
    <w:p>
      <w:pPr>
        <w:pStyle w:val="BookText"/>
        <w:rPr/>
      </w:pPr>
      <w:r>
        <w:rPr>
          <w:rFonts w:ascii="IRNazanin" w:hAnsi="IRNazanin" w:eastAsia="IRNazanin"/>
          <w:color w:val="111111"/>
          <w:sz w:val="28"/>
          <w:sz w:val="28"/>
          <w:szCs w:val="28"/>
          <w:rtl w:val="true"/>
          <w:lang w:bidi="fa-IR"/>
        </w:rPr>
        <w:t>دارد و اگر اولادى هم داشته باشند حلال‌زاده است يا حرام‌زاده؟</w:t>
      </w:r>
    </w:p>
    <w:p>
      <w:pPr>
        <w:pStyle w:val="BookText"/>
        <w:rPr/>
      </w:pPr>
      <w:r>
        <w:rPr>
          <w:rFonts w:ascii="IRNazanin" w:hAnsi="IRNazanin" w:eastAsia="IRNazanin"/>
          <w:color w:val="111111"/>
          <w:sz w:val="28"/>
          <w:sz w:val="28"/>
          <w:szCs w:val="28"/>
          <w:rtl w:val="true"/>
          <w:lang w:bidi="fa-IR"/>
        </w:rPr>
        <w:t>بسمه تعالى، بايد از هم جدا شوند و بر يكديگر حرام ابدى هستند و بچه، حكم ولد حلال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10441</w:t>
      </w:r>
      <w:r>
        <w:rPr>
          <w:rFonts w:eastAsia="IRNazanin" w:cs="IRNazanin"/>
          <w:color w:val="111111"/>
          <w:sz w:val="28"/>
          <w:szCs w:val="28"/>
          <w:rtl w:val="true"/>
          <w:lang w:bidi="fa-IR"/>
        </w:rPr>
        <w:t xml:space="preserve">] </w:t>
      </w:r>
      <w:r>
        <w:rPr>
          <w:rFonts w:eastAsia="IRNazanin" w:cs="IRNazanin"/>
          <w:color w:val="111111"/>
          <w:sz w:val="28"/>
          <w:szCs w:val="28"/>
          <w:lang w:bidi="fa-IR"/>
        </w:rPr>
        <w:t>5870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اين‌جانب چند سالى است دخترى را براى ازدواج در نظر گرفته‌ام، و دختر و خانوادۀ وى هم با ازدواج ما موافقت كرده‌اند، ولى من در زمان گذشته از روى نادانى و جوّ حكومت طاغوت با برادر آن دختر لواط كرده‌ام، و حالا سخت پشيمانم، اكنون با مسأله‌اى در رساله برخورد كردم كه وقتى آن را به دقت خواندم متوجه شدم نمى‌توانم با اين دختر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تكليف من چيست؟</w:t>
      </w:r>
    </w:p>
    <w:p>
      <w:pPr>
        <w:pStyle w:val="BookText"/>
        <w:rPr/>
      </w:pPr>
      <w:r>
        <w:rPr>
          <w:rFonts w:ascii="IRNazanin" w:hAnsi="IRNazanin" w:eastAsia="IRNazanin"/>
          <w:color w:val="111111"/>
          <w:sz w:val="28"/>
          <w:sz w:val="28"/>
          <w:szCs w:val="28"/>
          <w:rtl w:val="true"/>
          <w:lang w:bidi="fa-IR"/>
        </w:rPr>
        <w:t>بسمه تعالى، اگر يقين داريد كه به برادر آن دختر دخول كرديد، دختر بر شما حرام ابدى است و نمى‌توانيد با او ازدواج كنيد؛ و براى حفظ آبرو مى‌توانيد با خوددارى از ازدواج با آن دختر، موضوع را كتمان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10442</w:t>
      </w:r>
      <w:r>
        <w:rPr>
          <w:rFonts w:eastAsia="IRNazanin" w:cs="IRNazanin"/>
          <w:color w:val="111111"/>
          <w:sz w:val="28"/>
          <w:szCs w:val="28"/>
          <w:rtl w:val="true"/>
          <w:lang w:bidi="fa-IR"/>
        </w:rPr>
        <w:t xml:space="preserve">] </w:t>
      </w:r>
      <w:r>
        <w:rPr>
          <w:rFonts w:eastAsia="IRNazanin" w:cs="IRNazanin"/>
          <w:color w:val="111111"/>
          <w:sz w:val="28"/>
          <w:szCs w:val="28"/>
          <w:lang w:bidi="fa-IR"/>
        </w:rPr>
        <w:t>5871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درود به رهبر كبير انقلاب اسلامى ايران، امام خمينى، پس از عرض سلام، سلامتى امام امت و شما روحانيان عزيز را از درگاه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كودكى و در سن پنج سالگى با پسرى عمل لواط انجام دادم و بعداً با خواهر او مرتكب عمل منافى عفت شدم حال آيا مى‌توانم اين دختر را به عقد خودم در بياورم يا نه؟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داريد هنگام عمل شنيع لواط، دخول انجام گرفته، خواهر مفعول بر شخص فاعل حرام ابدى است و نمى‌تواند با او ازدواج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10443</w:t>
      </w:r>
      <w:r>
        <w:rPr>
          <w:rFonts w:eastAsia="IRNazanin" w:cs="IRNazanin"/>
          <w:color w:val="111111"/>
          <w:sz w:val="28"/>
          <w:szCs w:val="28"/>
          <w:rtl w:val="true"/>
          <w:lang w:bidi="fa-IR"/>
        </w:rPr>
        <w:t xml:space="preserve">] </w:t>
      </w:r>
      <w:r>
        <w:rPr>
          <w:rFonts w:eastAsia="IRNazanin" w:cs="IRNazanin"/>
          <w:color w:val="111111"/>
          <w:sz w:val="28"/>
          <w:szCs w:val="28"/>
          <w:lang w:bidi="fa-IR"/>
        </w:rPr>
        <w:t>5827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توضيح المسائل 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مادر يا خواهر يا دختر كسى ازدواج نمايد و بعد از ازدواج، با آن شخص لواط كند، آن‌ها بر او حرام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بعد از اين ازدواج طلاقى پيش آمد، در عدّه مى‌شود رجوع كرد؟ اگر عدّه گذشت، مى‌شود عقد مجدد كرد؟</w:t>
      </w:r>
    </w:p>
    <w:p>
      <w:pPr>
        <w:pStyle w:val="BookText"/>
        <w:rPr/>
      </w:pPr>
      <w:r>
        <w:rPr>
          <w:rFonts w:ascii="Amiri" w:hAnsi="Amiri" w:eastAsia="Amiri" w:cs="Amiri"/>
          <w:color w:val="111111"/>
          <w:sz w:val="28"/>
          <w:sz w:val="28"/>
          <w:szCs w:val="28"/>
          <w:rtl w:val="true"/>
          <w:lang w:bidi="ar-SA"/>
        </w:rPr>
        <w:t>بسمه تعالى، در فرض مذكور، رجوع و عقد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10444</w:t>
      </w:r>
      <w:r>
        <w:rPr>
          <w:rFonts w:eastAsia="IRNazanin" w:cs="IRNazanin"/>
          <w:color w:val="111111"/>
          <w:sz w:val="28"/>
          <w:szCs w:val="28"/>
          <w:rtl w:val="true"/>
          <w:lang w:bidi="fa-IR"/>
        </w:rPr>
        <w:t xml:space="preserve">] </w:t>
      </w:r>
      <w:r>
        <w:rPr>
          <w:rFonts w:eastAsia="IRNazanin" w:cs="IRNazanin"/>
          <w:color w:val="111111"/>
          <w:sz w:val="28"/>
          <w:szCs w:val="28"/>
          <w:lang w:bidi="fa-IR"/>
        </w:rPr>
        <w:t>5872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به نام خداوند يارى دهنده خردها و انديشه‌ها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و دختر پسرى كه لواط داده بر لواط كننده حرام است اگر چه لواط كننده و لواط دهنده بالغ نباشند؛ ولى اگر گمان كند كه دخول شده يا شك كند كه دخول شده يانه، بر او حرام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مسأله، به سؤالاتم جواب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پسرى با پسرى ديگر لواط انجام بدهد، اما دخول نكند، آيا خواهر و مادر و دختر آن پسر بر لواط كننده حرام است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پسر لواط كننده شك يا گمان كند كه دخول شده يا نه، آيا حرام مى‌شود يا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پسرى كه لواط كرده نمى‌تواند با خواهر يا دختر و يا مادر پسرى كه لواط داده ازدواج كند و اگر ازدواج كند چه مى‌شود و اگر ازدواج كرد و بعد متوجه شد چه بايد بكند؟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همان است كه از رساله نقل كرده‌ايد و با شك در دخول يا يقين به عدم دخول، ازدواج مانع ندارد و در صورتى كه ازدواج حرام است، اگر ازدواج كنند باطل است و حكم اجنبى را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10445</w:t>
      </w:r>
      <w:r>
        <w:rPr>
          <w:rFonts w:eastAsia="IRNazanin" w:cs="IRNazanin"/>
          <w:color w:val="111111"/>
          <w:sz w:val="28"/>
          <w:szCs w:val="28"/>
          <w:rtl w:val="true"/>
          <w:lang w:bidi="fa-IR"/>
        </w:rPr>
        <w:t xml:space="preserve">] </w:t>
      </w:r>
      <w:r>
        <w:rPr>
          <w:rFonts w:eastAsia="IRNazanin" w:cs="IRNazanin"/>
          <w:color w:val="111111"/>
          <w:sz w:val="28"/>
          <w:szCs w:val="28"/>
          <w:lang w:bidi="fa-IR"/>
        </w:rPr>
        <w:t>5873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خدا پاسدار حرمت خون شهيدان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نفر عمل ننگين لواط انجام داده‌ام و چون مسأله را نمى‌دانستم و اطلاعى از مسائل نداشته‌ام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او ازدواج كرده‌ام و در يك شب كه در پاى منبر يك روحانى بودم كه اين مسأله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عملى بكند ازدواج با خواهر لواط دهنده حرام است واقع قضيه اين است كه نمى‌دانم دخول محقّق شده يا نه؟ در اين صورت آيا مى‌توانم با خواهر آن شخص ازدواج كنم يا نه؟</w:t>
      </w:r>
    </w:p>
    <w:p>
      <w:pPr>
        <w:pStyle w:val="BookText"/>
        <w:rPr/>
      </w:pPr>
      <w:r>
        <w:rPr>
          <w:rFonts w:ascii="IRNazanin" w:hAnsi="IRNazanin" w:eastAsia="IRNazanin"/>
          <w:color w:val="111111"/>
          <w:sz w:val="28"/>
          <w:sz w:val="28"/>
          <w:szCs w:val="28"/>
          <w:rtl w:val="true"/>
          <w:lang w:bidi="fa-IR"/>
        </w:rPr>
        <w:t>بسمه تعالى، اگر شك در دخول داشته باشد ازدواج مانع ندارد ولى در صورت يقين به دخول مقدارى از ختنه‌گاه، ازدواج فاعل با خواهر مفعول حرام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10446</w:t>
      </w:r>
      <w:r>
        <w:rPr>
          <w:rFonts w:eastAsia="IRNazanin" w:cs="IRNazanin"/>
          <w:color w:val="111111"/>
          <w:sz w:val="28"/>
          <w:szCs w:val="28"/>
          <w:rtl w:val="true"/>
          <w:lang w:bidi="fa-IR"/>
        </w:rPr>
        <w:t xml:space="preserve">] </w:t>
      </w:r>
      <w:r>
        <w:rPr>
          <w:rFonts w:eastAsia="IRNazanin" w:cs="IRNazanin"/>
          <w:color w:val="111111"/>
          <w:sz w:val="28"/>
          <w:szCs w:val="28"/>
          <w:lang w:bidi="fa-IR"/>
        </w:rPr>
        <w:t>5874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انقلاب اسلامى ايران و سيدالعلماء و المجتهدين، سيد روح‌الله موسوى خمينى، دامت افاضاته الشريف</w:t>
      </w:r>
    </w:p>
    <w:p>
      <w:pPr>
        <w:pStyle w:val="BookText"/>
        <w:rPr/>
      </w:pPr>
      <w:r>
        <w:rPr>
          <w:rFonts w:ascii="IRNazanin" w:hAnsi="IRNazanin" w:eastAsia="IRNazanin"/>
          <w:color w:val="111111"/>
          <w:sz w:val="28"/>
          <w:sz w:val="28"/>
          <w:szCs w:val="28"/>
          <w:rtl w:val="true"/>
          <w:lang w:bidi="fa-IR"/>
        </w:rPr>
        <w:t xml:space="preserve">پس از عرض سلام؛ سلامتى وجود شريفتان را از درگاه خداوند تبارك و تعالى خواهانم و آرزو دارم كه خداوند وجود شريفتان را از گزند روزگار حفظ بفرمايد و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به شما عطا بفرمايد تا از وجودتان اسلام و مسلمين بهره‌بردارى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يك سؤال بسيار مهمى برايم پيش آمده كه در رساله آن را نيافتم، به همين علت قصد كردم تا آن را از شما به طور مستقيم سؤال كرده و با دستخط شريف جواب آن‌را بنويسيد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سر دو راهى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يكى از دوستانم هميشه با هم بوديم، اما چون </w:t>
      </w:r>
      <w:bookmarkStart w:id="73" w:name="pg15273_208928"/>
    </w:p>
    <w:p>
      <w:pPr>
        <w:pStyle w:val="BookText"/>
        <w:rPr/>
      </w:pPr>
      <w:bookmarkEnd w:id="73"/>
      <w:r>
        <w:rPr>
          <w:rFonts w:ascii="IRNazanin" w:hAnsi="IRNazanin" w:eastAsia="IRNazanin"/>
          <w:color w:val="111111"/>
          <w:sz w:val="28"/>
          <w:sz w:val="28"/>
          <w:szCs w:val="28"/>
          <w:rtl w:val="true"/>
          <w:lang w:bidi="fa-IR"/>
        </w:rPr>
        <w:t>مهر و محبت ما خدايى نبود به درۀ گناه عظيم و كبيره‌اى افتادم و خواستم از او كناره بگيرم كه ديدم اين كارم حسد را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هم كردم و هر دفعه حسدم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كه با او فقط سلام عليكى داشته باشم؛ ولى باز ديدم با اين‌كار نيز به وسيلۀ مهر و محبتى كه با هم داريم، نزديك‌تر مى‌شويم و شيطان هم بيشتر فرياد پيروزى را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فكر كردم كه از او به طور كلى كناره‌گيرى كنم، باز مشكلى پيش رويم آمد كه بيش از سه روز دورى روا نباشد و نماز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از شما خواهش مى‌كنم مرا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با هم بودن به گناه مى‌افتيد بايد از هم جدا شويد</w:t>
      </w:r>
      <w:r>
        <w:rPr>
          <w:rFonts w:eastAsia="IRNazanin" w:cs="IRNazanin"/>
          <w:color w:val="111111"/>
          <w:sz w:val="28"/>
          <w:szCs w:val="28"/>
          <w:rtl w:val="true"/>
          <w:lang w:bidi="fa-IR"/>
        </w:rPr>
        <w:t>.</w:t>
      </w:r>
    </w:p>
    <w:p>
      <w:pPr>
        <w:pStyle w:val="Heading4"/>
        <w:numPr>
          <w:ilvl w:val="3"/>
          <w:numId w:val="1"/>
        </w:numPr>
        <w:rPr/>
      </w:pPr>
      <w:bookmarkStart w:id="74" w:name="__RefHeading___Toc4439780_2142443653"/>
      <w:bookmarkStart w:id="75" w:name="_Toc26"/>
      <w:bookmarkEnd w:id="74"/>
      <w:r>
        <w:rPr/>
        <w:t>4</w:t>
      </w:r>
      <w:r>
        <w:rPr>
          <w:rtl w:val="true"/>
        </w:rPr>
        <w:t xml:space="preserve"> - </w:t>
      </w:r>
      <w:r>
        <w:rPr>
          <w:rtl w:val="true"/>
        </w:rPr>
        <w:t>ازدواج در عدّه و تكميل عدد</w:t>
      </w:r>
      <w:bookmarkEnd w:id="75"/>
    </w:p>
    <w:p>
      <w:pPr>
        <w:pStyle w:val="Heading5"/>
        <w:numPr>
          <w:ilvl w:val="4"/>
          <w:numId w:val="1"/>
        </w:numPr>
        <w:rPr/>
      </w:pPr>
      <w:bookmarkStart w:id="76" w:name="__RefHeading___Toc4439782_2142443653"/>
      <w:bookmarkStart w:id="77" w:name="_Toc27"/>
      <w:bookmarkEnd w:id="76"/>
      <w:r>
        <w:rPr>
          <w:rtl w:val="true"/>
        </w:rPr>
        <w:t>اشاره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10447</w:t>
      </w:r>
      <w:r>
        <w:rPr>
          <w:rFonts w:eastAsia="IRNazanin" w:cs="IRNazanin"/>
          <w:color w:val="111111"/>
          <w:sz w:val="28"/>
          <w:szCs w:val="28"/>
          <w:rtl w:val="true"/>
          <w:lang w:bidi="fa-IR"/>
        </w:rPr>
        <w:t xml:space="preserve">] </w:t>
      </w:r>
      <w:r>
        <w:rPr>
          <w:rFonts w:eastAsia="IRNazanin" w:cs="IRNazanin"/>
          <w:color w:val="111111"/>
          <w:sz w:val="28"/>
          <w:szCs w:val="28"/>
          <w:lang w:bidi="fa-IR"/>
        </w:rPr>
        <w:t>5875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استفتاى امام خمينى مدّ ظله العالى</w:t>
      </w:r>
    </w:p>
    <w:p>
      <w:pPr>
        <w:pStyle w:val="BookText"/>
        <w:rPr/>
      </w:pPr>
      <w:r>
        <w:rPr>
          <w:rFonts w:ascii="IRNazanin" w:hAnsi="IRNazanin" w:eastAsia="IRNazanin"/>
          <w:color w:val="111111"/>
          <w:sz w:val="28"/>
          <w:sz w:val="28"/>
          <w:szCs w:val="28"/>
          <w:rtl w:val="true"/>
          <w:lang w:bidi="fa-IR"/>
        </w:rPr>
        <w:t>اين‌جانب به علت ناآگاهى از مسائل شرعى، با مردى كه مسلمان بود و نماز نمى‌خواند، صيغۀ موقت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صيغه را بلد نبود، ولى من گفتم كه من به اين شكل مى‌گويم، تو هم اين‌را بگو و او هم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يك‌ساعت بود؛ ولى كارى كه داشتم، در مدت يك ساعت تمام نشد؛ لذا چون فكر مى‌كردم كه تمديد مدت، ديگر احتياج به صيغه خواندن ندارد، مجدداً بدون خواندن صيغه با مرد تماس گرفتم و متأسفانه بين ما نزديكى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پس از ده روز كه از اين مسأله گذشت، من با مردى كه بسيار مؤمن بود، به طور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موقت شدم و اكنون متوجه اين شده‌ام كه آيا آن صيغۀ قبلى باعث اشكال در صيغۀ بعدى هست يا خير؟ 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عقد اول باكره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التماس دعاى فراوان، خواهشمندم تكليف مرا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عقد اول، صحيح هم واقع نشده باشد، نظر به اين‌كه شما به </w:t>
      </w:r>
    </w:p>
    <w:p>
      <w:pPr>
        <w:pStyle w:val="BookText"/>
        <w:rPr/>
      </w:pPr>
      <w:r>
        <w:rPr>
          <w:rFonts w:ascii="IRNazanin" w:hAnsi="IRNazanin" w:eastAsia="IRNazanin"/>
          <w:color w:val="111111"/>
          <w:sz w:val="28"/>
          <w:sz w:val="28"/>
          <w:szCs w:val="28"/>
          <w:rtl w:val="true"/>
          <w:lang w:bidi="fa-IR"/>
        </w:rPr>
        <w:t>خيال صحت عقد با آن مرد همبستر شديد، بايد عدّه نگهداريد و عقد دوم اگر در زمان عدّه عقد اول واقع شده،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10448</w:t>
      </w:r>
      <w:r>
        <w:rPr>
          <w:rFonts w:eastAsia="IRNazanin" w:cs="IRNazanin"/>
          <w:color w:val="111111"/>
          <w:sz w:val="28"/>
          <w:szCs w:val="28"/>
          <w:rtl w:val="true"/>
          <w:lang w:bidi="fa-IR"/>
        </w:rPr>
        <w:t xml:space="preserve">] </w:t>
      </w:r>
      <w:r>
        <w:rPr>
          <w:rFonts w:eastAsia="IRNazanin" w:cs="IRNazanin"/>
          <w:color w:val="111111"/>
          <w:sz w:val="28"/>
          <w:szCs w:val="28"/>
          <w:lang w:bidi="fa-IR"/>
        </w:rPr>
        <w:t>5876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و عذرخواهى قبلى، جواب مسأله‌اى را از دفتر امام مى‌خواستم كه بدون مقدمه و اتلاف اوقات شريفتان، مطرح مى‌كنم البته براى گرفتن جواب درست و حكم كامل، احتياج به توضيح زيادى دارد كه بنده سعى مى‌كنم خلاصه عرض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كه ظاهراً خود را عابد و صالح جلوه داده و سمت مربّى و استادى دختر مسلمانى را به عهده داشته، از اعتماد قبلى خانوادۀ دختر نسبت به خودش سوء استفاده كرده و با داشتن دو زن و چندين بچه، به دختر اظهار علاقه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ابتدا به هيچ وجه راضى به ازدواج با او نمى‌شود؛ ولى او با اظهار بدبختى‌هاى دروغين در زندگى گذشته‌اش و توجيه مسأله تعدد زوجات در اسلام، او را راضى مى‌كند و در ضمن از او مى‌خواهد براى حفظ آبروى او با كسى صحبت نكند تا او كم‌كم حقيقت را به پدر دختر مى‌گويد و رضايت مى‌خواهد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پيش پدر دختر مى‌رود و با انواع دروغ‌ها و تهمت‌ها به دختر، وانمود مى‌كند كه دختر منحرف است و به استادش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عشق كرده و مى‌گويد با او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پدر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دخترت صحبت نكن؛ چون اگر او بفهمد من حرف‌هاى او را به تو گفتم، خودش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پدر باز هم سخت مخالفت مى‌كند، اما بعد كه فكر مى‌كند دختر قلباً راضى است، با كراهت وكالت مى‌دهد تا مرد مذكور غياباً پيش عاقدى برود و دختر را به عقد دائم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مدتى عقدكرده باقى مى‌مانند؛ بعدها كه حيله‌هاى اين نامرد آشكار مى‌شود، دختر راضى به اين ازدواج نمى‌شود و پدر دختر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 موقع كه براى </w:t>
      </w:r>
    </w:p>
    <w:p>
      <w:pPr>
        <w:pStyle w:val="BookText"/>
        <w:rPr/>
      </w:pPr>
      <w:r>
        <w:rPr>
          <w:rFonts w:ascii="Amiri" w:hAnsi="Amiri" w:eastAsia="Amiri" w:cs="Amiri"/>
          <w:color w:val="111111"/>
          <w:sz w:val="28"/>
          <w:sz w:val="28"/>
          <w:szCs w:val="28"/>
          <w:rtl w:val="true"/>
          <w:lang w:bidi="ar-SA"/>
        </w:rPr>
        <w:t>وكالت رضايت دادم، قلباً راضى نبودم و رضايت دخترم را در نظر داشتم؛ حالا كه اين مرد را شناختم اصلاً راضى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دختر خانم تصميم قاطع دارد كه اگر عقدش صحيح بوده طلاق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بين اين دو نفر بايد صيغۀ طلاق جارى شود، مدت عدّه اين خانم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نزديكى به معناى دخول كامل نداشته‌اند؛ اما بنا به گفتۀ پزشك، پردۀ بكارت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خورده؛ آيا در اين صورت، عدّه لازم است و اگر جواب مثبت است، چه مدت؟</w:t>
      </w:r>
    </w:p>
    <w:p>
      <w:pPr>
        <w:pStyle w:val="BookText"/>
        <w:rPr/>
      </w:pPr>
      <w:r>
        <w:rPr>
          <w:rFonts w:ascii="IRNazanin" w:hAnsi="IRNazanin" w:eastAsia="IRNazanin"/>
          <w:color w:val="111111"/>
          <w:sz w:val="28"/>
          <w:sz w:val="28"/>
          <w:szCs w:val="28"/>
          <w:rtl w:val="true"/>
          <w:lang w:bidi="fa-IR"/>
        </w:rPr>
        <w:t>در صورتى كه بكارت كاملاً سالم باشد و دكتر ديگرى اين‌را بگويد، آيا ايشان بايد بعد از طلاق عدّه نگهدارند؟ اگر ايشان در مدت عدّه، به عقد ديگرى درآيد، ولى به هيچ وجه تا مدت اتمام عدّه، نزديكى نداشته باشند، آيا اين كار حرام است؟</w:t>
      </w:r>
    </w:p>
    <w:p>
      <w:pPr>
        <w:pStyle w:val="BookText"/>
        <w:rPr/>
      </w:pPr>
      <w:r>
        <w:rPr>
          <w:rFonts w:ascii="IRNazanin" w:hAnsi="IRNazanin" w:eastAsia="IRNazanin"/>
          <w:color w:val="111111"/>
          <w:sz w:val="28"/>
          <w:sz w:val="28"/>
          <w:szCs w:val="28"/>
          <w:rtl w:val="true"/>
          <w:lang w:bidi="fa-IR"/>
        </w:rPr>
        <w:t>بسمه تعالى، اگر به قدر حشفه داخل كرده باشد، ولو اين‌كه پردۀ بكارت سالم مانده باشد، حكم مدخول‌بها دارد كه بايد پس از طلاق، عده نگهدارد و مدت آن سه طهر است؛ و عقد در حال عدّه باطل است، و اگر با علم به حرمت باشد، ولو اين‌كه نزديكى انجام نگيرد موجب حرمت ابدى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وكالتى كه آن مرد با ريا و تدليس به دست آورده و عقدى كه به اين صورت انجام داده، آيا صحيح است يا خير؟ اگر صحيح نيست، روابط اين دو در زمان به اصطلاح محرميت چه حكمى دارد؟</w:t>
      </w:r>
    </w:p>
    <w:p>
      <w:pPr>
        <w:pStyle w:val="BookText"/>
        <w:rPr/>
      </w:pPr>
      <w:r>
        <w:rPr>
          <w:rFonts w:ascii="IRNazanin" w:hAnsi="IRNazanin" w:eastAsia="IRNazanin"/>
          <w:color w:val="111111"/>
          <w:sz w:val="28"/>
          <w:sz w:val="28"/>
          <w:szCs w:val="28"/>
          <w:rtl w:val="true"/>
          <w:lang w:bidi="fa-IR"/>
        </w:rPr>
        <w:t xml:space="preserve">در ضمن بايد ذكر شود كه هيچ‌گونه 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شناسنامه و نه در ورقه‌اى از طرف 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 عقدى صورت گرفته وجود ندارد؛ تنها ادّعاى آن مرد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وكالت پدر غياباً دختر را به عقد دائم خودم درآوردم و طلاقش هم نمى‌دهم؛ او زن شرعى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اصل وقوع عقد شرعى توافق دارند، در فرض سؤال، عقد محكوم به صحت است و راه جدايى طلاق است؛ ولى چنانچه در اصل وقوع عقد اختلاف داشته باشند، بايد به محاكم صالحه مراجعه كنند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 xml:space="preserve">. </w:t>
      </w:r>
      <w:bookmarkStart w:id="78" w:name="pg15273_208931"/>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10449</w:t>
      </w:r>
      <w:r>
        <w:rPr>
          <w:rFonts w:eastAsia="IRNazanin" w:cs="IRNazanin"/>
          <w:color w:val="111111"/>
          <w:sz w:val="28"/>
          <w:szCs w:val="28"/>
          <w:rtl w:val="true"/>
          <w:lang w:bidi="fa-IR"/>
        </w:rPr>
        <w:t xml:space="preserve">] </w:t>
      </w:r>
      <w:r>
        <w:rPr>
          <w:rFonts w:eastAsia="IRNazanin" w:cs="IRNazanin"/>
          <w:color w:val="111111"/>
          <w:sz w:val="28"/>
          <w:szCs w:val="28"/>
          <w:lang w:bidi="fa-IR"/>
        </w:rPr>
        <w:t>5877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خانمى كه در عده طلاق بوده است با عدم علم به حرمت مؤبد به عقد ديگرى درآمده است؛ حكمش چيست؟</w:t>
      </w:r>
    </w:p>
    <w:p>
      <w:pPr>
        <w:pStyle w:val="BookText"/>
        <w:rPr/>
      </w:pPr>
      <w:r>
        <w:rPr>
          <w:rFonts w:ascii="IRNazanin" w:hAnsi="IRNazanin" w:eastAsia="IRNazanin"/>
          <w:color w:val="111111"/>
          <w:sz w:val="28"/>
          <w:sz w:val="28"/>
          <w:szCs w:val="28"/>
          <w:rtl w:val="true"/>
          <w:lang w:bidi="fa-IR"/>
        </w:rPr>
        <w:t>بسمه تعالى، عقد ازدواج در حال عدّۀ غير، سبب حرمت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صورتى كه زن و مرد جاهل باشند به اين‌كه زن در عدّه است و يا جاهل باشند به اين‌كه عقد در حال عدّه جايز نيست و دخول هم محقق نشده باشد، حرمت ابدى پيدا نمى‌شود و فقط عقد باطل است و بعد از گذشت عده مى‌توانند با هم ازدواج كنند</w:t>
      </w:r>
      <w:r>
        <w:rPr>
          <w:rFonts w:eastAsia="IRNazanin" w:cs="IRNazanin"/>
          <w:color w:val="111111"/>
          <w:sz w:val="28"/>
          <w:szCs w:val="28"/>
          <w:rtl w:val="true"/>
          <w:lang w:bidi="fa-IR"/>
        </w:rPr>
        <w:t>.</w:t>
      </w:r>
    </w:p>
    <w:p>
      <w:pPr>
        <w:pStyle w:val="Heading5"/>
        <w:numPr>
          <w:ilvl w:val="4"/>
          <w:numId w:val="1"/>
        </w:numPr>
        <w:rPr/>
      </w:pPr>
      <w:bookmarkStart w:id="79" w:name="__RefHeading___Toc4439784_2142443653"/>
      <w:bookmarkStart w:id="80" w:name="_Toc28"/>
      <w:bookmarkEnd w:id="79"/>
      <w:r>
        <w:rPr>
          <w:rtl w:val="true"/>
        </w:rPr>
        <w:t>ملحقات به ازدواج در عده</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10450</w:t>
      </w:r>
      <w:r>
        <w:rPr>
          <w:rFonts w:eastAsia="IRNazanin" w:cs="IRNazanin"/>
          <w:color w:val="111111"/>
          <w:sz w:val="28"/>
          <w:szCs w:val="28"/>
          <w:rtl w:val="true"/>
          <w:lang w:bidi="fa-IR"/>
        </w:rPr>
        <w:t xml:space="preserve">] </w:t>
      </w:r>
      <w:r>
        <w:rPr>
          <w:rFonts w:eastAsia="IRNazanin" w:cs="IRNazanin"/>
          <w:color w:val="111111"/>
          <w:sz w:val="28"/>
          <w:szCs w:val="28"/>
          <w:lang w:bidi="fa-IR"/>
        </w:rPr>
        <w:t>5878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انقلاب آيت الله العظمى امام خمينى، دام عزه</w:t>
      </w:r>
    </w:p>
    <w:p>
      <w:pPr>
        <w:pStyle w:val="BookText"/>
        <w:rPr/>
      </w:pPr>
      <w:r>
        <w:rPr>
          <w:rFonts w:ascii="IRNazanin" w:hAnsi="IRNazanin" w:eastAsia="IRNazanin"/>
          <w:color w:val="111111"/>
          <w:sz w:val="28"/>
          <w:sz w:val="28"/>
          <w:szCs w:val="28"/>
          <w:rtl w:val="true"/>
          <w:lang w:bidi="fa-IR"/>
        </w:rPr>
        <w:t>همان‌طورى كه در نامه گذشت، شرح حال خود را كتباً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اول من، بعد از آنى كه در دادگاه حاضر شد به كلى منكر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وقت طلاق دادن به هيچ وجه از حال شما اطلاعى نداشتم و شما در ايام عادت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بنده از شوهر دوم يك بچه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بنده را معيّن فرماييد كه آيا در اين صورت كه شوهر اول منكر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ايام عادت نبوديد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مى‌توانم با شوهر دوم زندگى نمايم يا خير؟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انكار شوهر اول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مى‌دانيد كه در ايام عادت طلاق واقع شده، طلاق و نكاح با شوهر دوم باطل است و در صورت تحقق دخول بعد از عقد با دومى، بر او حرام ابدى هستيد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10451</w:t>
      </w:r>
      <w:r>
        <w:rPr>
          <w:rFonts w:eastAsia="IRNazanin" w:cs="IRNazanin"/>
          <w:color w:val="111111"/>
          <w:sz w:val="28"/>
          <w:szCs w:val="28"/>
          <w:rtl w:val="true"/>
          <w:lang w:bidi="fa-IR"/>
        </w:rPr>
        <w:t xml:space="preserve">] </w:t>
      </w:r>
      <w:r>
        <w:rPr>
          <w:rFonts w:eastAsia="IRNazanin" w:cs="IRNazanin"/>
          <w:color w:val="111111"/>
          <w:sz w:val="28"/>
          <w:szCs w:val="28"/>
          <w:lang w:bidi="fa-IR"/>
        </w:rPr>
        <w:t>5879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برادر محترم، پس از عرض سلام، برادر، از شما خواهش مى‌كنم جواب مسأله‌اى را كه مطرح مى‌كنم، به طور كامل براى من بنويسيد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نه سال پيش مردى مرا صيغه كرد؛ البته اين صيغه، دائمى بود و مى‌گفت كه بعد عقد مى‌كنم و در موقع صيغه، ما شهودى نداشتيم و بعد از چند ماه، اين مرد بناى ناسازگارى گذاشت و به من خرجى نمى‌داد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مى‌گذارم و مى‌روم و بعد از شش ماه بى‌خبر گذاشت و رفت و من نه مدركى از او داشتم و نه آدرسى داشتم و هيچ يك از اقوامش را هم به من معرفى نكرد و ديگر خبرى هم از او نشد و ضمناً در آن موقع من حامله بودم و بعد كه بچه به دنيا آمد، چون شناسنامه نداشت و من هم خرجى نداشتم، بچه را به پرورشگاه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يكى از اقوام من او را ديده بود و به كلانترى برد و آن‌جا به دست پاسبان آن‌جا سپرده بود كه نگهدارند و بعد آمد تا مرا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رفتيم به كلانترى، ديديم او را آزاد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پاسبان پرسيديم و شاكى شديم، گفت كه آن مرد گفته كه او زن من نبوده و اين‌ها دروغ مى‌گويند و من اين‌را نمى‌شناسم و بالاخره با حقّه فرار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آن فاميل ما هم اين‌را گفته بود كه من اين زن را نمى‌شناسم و او زن من نبوده و حاشا كرده بود و بعد از چند وقت هم يكى از همسايه‌ها را ديده بود و همين را گفته بود كه او زن من نبوده و من او را نمى‌شناسم و دوباره حاشا كرده بود و من بلاتكليف مانده بودم؛ تا اين‌كه از آقايى اين مسأله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 كه اين صيغه باطل شده؛ چون متاركه كرده و خرجى نداده، خود به خود باطل مى‌شود و من هم شوهر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مدت دو سال است كه شوهر كرده‌ام و حالا دوباره به شك و ترديد افتاده‌ام و برايم مسأله‌اى شده؛ با دفتر امام در تهران، تلفنى تماس گرفتم و پرسيدم؛ آن‌جا گفتند كه شما حق اين‌كه شوهر بكنيد نداشتيد و بايد طلاق بگيريد و در آن خانه حرام است بمانيد و بعد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دفتر امام در قم نامه بنويسيد بهتر است و مسأله شما را جواب </w:t>
      </w:r>
    </w:p>
    <w:p>
      <w:pPr>
        <w:pStyle w:val="BookText"/>
        <w:rPr/>
      </w:pP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شما خواهش مى‌كنم هرچه زودتر جواب اين نامه را بدهيد و مرا از نگرانى در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p>
    <w:p>
      <w:pPr>
        <w:pStyle w:val="BookText"/>
        <w:rPr/>
      </w:pPr>
      <w:r>
        <w:rPr>
          <w:rFonts w:ascii="IRNazanin" w:hAnsi="IRNazanin" w:eastAsia="IRNazanin"/>
          <w:color w:val="111111"/>
          <w:sz w:val="28"/>
          <w:sz w:val="28"/>
          <w:szCs w:val="28"/>
          <w:rtl w:val="true"/>
          <w:lang w:bidi="fa-IR"/>
        </w:rPr>
        <w:t>بسمه تعالى، اگر شما با او ازدواج دائم كرده‌ايد و صيغه دائم خوانده شده، ازدواج دوم شما باطل است و بر شوهر جديد حرام ابدى هستيد و بايد از او جدا شويد و نيازى به طلاق ندارد و همچنين اگر صيغۀ ازدواج موقت خوانده شده و مدت آن باقى بوده يا در اثناى عدّه، ازدواج با دومى نموده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صيغۀ موقت بوده و بعد از گذشت مدت و ايّام عدّه، ازدواج با دومى نموده‌ايد، ازدواج دوم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10452</w:t>
      </w:r>
      <w:r>
        <w:rPr>
          <w:rFonts w:eastAsia="IRNazanin" w:cs="IRNazanin"/>
          <w:color w:val="111111"/>
          <w:sz w:val="28"/>
          <w:szCs w:val="28"/>
          <w:rtl w:val="true"/>
          <w:lang w:bidi="fa-IR"/>
        </w:rPr>
        <w:t xml:space="preserve">] </w:t>
      </w:r>
      <w:r>
        <w:rPr>
          <w:rFonts w:eastAsia="IRNazanin" w:cs="IRNazanin"/>
          <w:color w:val="111111"/>
          <w:sz w:val="28"/>
          <w:szCs w:val="28"/>
          <w:lang w:bidi="fa-IR"/>
        </w:rPr>
        <w:t>5880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مسئول محترم پاسخ دادن به سؤال‌هاى شرعى دفتر حضرت امام خمينى</w:t>
      </w:r>
    </w:p>
    <w:p>
      <w:pPr>
        <w:pStyle w:val="BookText"/>
        <w:rPr/>
      </w:pPr>
      <w:r>
        <w:rPr>
          <w:rFonts w:ascii="Amiri" w:hAnsi="Amiri" w:eastAsia="Amiri" w:cs="Amiri"/>
          <w:color w:val="111111"/>
          <w:sz w:val="28"/>
          <w:sz w:val="28"/>
          <w:szCs w:val="28"/>
          <w:rtl w:val="true"/>
          <w:lang w:bidi="ar-SA"/>
        </w:rPr>
        <w:t>احتراماً؛ به عرض رسانده و اميد جواب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در تير ماه سال جارى با خانمى سى ساله ازدواج نمودم و بعد از ازدواج متوجه شدم كه خانم مزبور سه سال در عقد شرعى و قانونى پسر دايى‌اش بوده و بعد از طريق دادگاه خانواده طلاق گرفته و براى ازدواج مجدد، شناسنامه خود را عوض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 پس از ازدواج به 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برخوردم، مبنى بر باطل بودن اين‌گونه طلاق‌ها كه توسط دادگاه‌هاى خانواده انجام شده زيرا قوانين آن از مجلسين منحله و غير قانونى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زناشويى و صاحب اولاد شدن در شبهه هستم، مستدعى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شرعاً صحيح است يا نه؟ و اگر از نظر شرعى اشكال دارد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حقير چيست؟ مضافاً اين‌كه خانم مزبور در ازدواج با من باكره بوده و توسط خودم تصرف شده است و از هنگام وقوف بر مسأله فوق هيچ‌گونه تماس جنسى با وى نداشته‌ام و اولادى هم در ميان نيست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طلاق با اذن زوج و وكالت او نبوده، ازدواج دوم باطل و در فرض تحقق دخول، زن بر شما حرام مؤبّد است</w:t>
      </w:r>
      <w:r>
        <w:rPr>
          <w:rFonts w:eastAsia="Amiri" w:cs="Amiri" w:ascii="Amiri" w:hAnsi="Amiri"/>
          <w:color w:val="111111"/>
          <w:sz w:val="28"/>
          <w:szCs w:val="28"/>
          <w:rtl w:val="true"/>
          <w:lang w:bidi="ar-SA"/>
        </w:rPr>
        <w:t xml:space="preserve">. </w:t>
      </w:r>
      <w:bookmarkStart w:id="81" w:name="pg15273_208934"/>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10453</w:t>
      </w:r>
      <w:r>
        <w:rPr>
          <w:rFonts w:eastAsia="IRNazanin" w:cs="IRNazanin"/>
          <w:color w:val="111111"/>
          <w:sz w:val="28"/>
          <w:szCs w:val="28"/>
          <w:rtl w:val="true"/>
          <w:lang w:bidi="fa-IR"/>
        </w:rPr>
        <w:t xml:space="preserve">] </w:t>
      </w:r>
      <w:r>
        <w:rPr>
          <w:rFonts w:eastAsia="IRNazanin" w:cs="IRNazanin"/>
          <w:color w:val="111111"/>
          <w:sz w:val="28"/>
          <w:szCs w:val="28"/>
          <w:lang w:bidi="fa-IR"/>
        </w:rPr>
        <w:t>5881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مسئول دفتر امام خمينى، مدّ ظله العالى</w:t>
      </w:r>
    </w:p>
    <w:p>
      <w:pPr>
        <w:pStyle w:val="BookText"/>
        <w:rPr/>
      </w:pPr>
      <w:r>
        <w:rPr>
          <w:rFonts w:ascii="IRNazanin" w:hAnsi="IRNazanin" w:eastAsia="IRNazanin"/>
          <w:color w:val="111111"/>
          <w:sz w:val="28"/>
          <w:sz w:val="28"/>
          <w:szCs w:val="28"/>
          <w:rtl w:val="true"/>
          <w:lang w:bidi="fa-IR"/>
        </w:rPr>
        <w:t>پس از ابلاغ عرض سلام به عرض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كسى يك دخترى را عقد نمايد و فرد ديگرى بيايد اين دختر را براى خودش عقد نمايد، بدون اين‌كه شوهر اولى طلاق دهد و اين شوهر دومى از آن دختر، صاحب اولاد شود وظيفه چيست؟ آيا عقد محكوم به صحت است يا نه و آيا اين اولاد حلال زاده است يانه؟ لطفاً جواب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عقد اول با شرايط و صحيح واقع شده، عقد دوم باطل است و با تحقق دخول، زن و مرد دوم بر هم حرام ابدى مى‌شوند؛ ولى با فرض جهل، بچه حكم ولد حلال را دارد</w:t>
      </w:r>
      <w:r>
        <w:rPr>
          <w:rFonts w:eastAsia="IRNazanin" w:cs="IRNazanin"/>
          <w:color w:val="111111"/>
          <w:sz w:val="28"/>
          <w:szCs w:val="28"/>
          <w:rtl w:val="true"/>
          <w:lang w:bidi="fa-IR"/>
        </w:rPr>
        <w:t>.</w:t>
      </w:r>
    </w:p>
    <w:p>
      <w:pPr>
        <w:pStyle w:val="Heading5"/>
        <w:numPr>
          <w:ilvl w:val="4"/>
          <w:numId w:val="1"/>
        </w:numPr>
        <w:rPr/>
      </w:pPr>
      <w:bookmarkStart w:id="82" w:name="__RefHeading___Toc4439786_2142443653"/>
      <w:bookmarkStart w:id="83" w:name="_Toc29"/>
      <w:bookmarkEnd w:id="82"/>
      <w:r>
        <w:rPr>
          <w:rtl w:val="true"/>
        </w:rPr>
        <w:t>ازدواج مجدد</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10454</w:t>
      </w:r>
      <w:r>
        <w:rPr>
          <w:rFonts w:eastAsia="IRNazanin" w:cs="IRNazanin"/>
          <w:color w:val="111111"/>
          <w:sz w:val="28"/>
          <w:szCs w:val="28"/>
          <w:rtl w:val="true"/>
          <w:lang w:bidi="fa-IR"/>
        </w:rPr>
        <w:t xml:space="preserve">] </w:t>
      </w:r>
      <w:r>
        <w:rPr>
          <w:rFonts w:eastAsia="IRNazanin" w:cs="IRNazanin"/>
          <w:color w:val="111111"/>
          <w:sz w:val="28"/>
          <w:szCs w:val="28"/>
          <w:lang w:bidi="fa-IR"/>
        </w:rPr>
        <w:t>5882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رهبر كبير انقلاب اسلامى ايران وضعيت بنده به اين شكل است كه هرچه همسرم براى ما بهانه گرفت و منزل را ترك كرد؛ ما بهانۀ او را برطرف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جلسات كه گرفته شد تا بلكه سازش كند، اما متأسفانه سازش نكرد در نتيجه همه به من گفتند تو بايستى فكرى به حال خود و فرزندانت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مجبور به ازدواج مجدد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مجدد بنده هم با ورود موكب همايونى و فرخندۀ شما به ايران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بدون اجازه از دادگاه خانواده و زن اول ازدواج كردم؛ فعلاً زن اول باز اين كلمه را بهانه كرده و از من شكايت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دادگاه من و زن دوم و عاقد را، هر كدام به شش ماه زندان محكوم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رسالۀ شريفه در مسائل </w:t>
      </w: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قوانين غير قانونى و غير شرعى است و </w:t>
      </w:r>
      <w:bookmarkStart w:id="84" w:name="pg15273_208935"/>
    </w:p>
    <w:p>
      <w:pPr>
        <w:pStyle w:val="BookText"/>
        <w:rPr/>
      </w:pPr>
      <w:bookmarkEnd w:id="84"/>
      <w:r>
        <w:rPr>
          <w:rFonts w:ascii="IRNazanin" w:hAnsi="IRNazanin" w:eastAsia="IRNazanin"/>
          <w:color w:val="111111"/>
          <w:sz w:val="28"/>
          <w:sz w:val="28"/>
          <w:szCs w:val="28"/>
          <w:rtl w:val="true"/>
          <w:lang w:bidi="fa-IR"/>
        </w:rPr>
        <w:t>آن‌ها را حرام دانسته‌ايد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از ابتدا مقلد آن جناب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تكليفم چيست؟ اگر زندان بروم چون كارمند ادارۀ آموزش و پرورش شهرضا هستم ممكن است از كار بركنار و ناراحتى‌هاى ديگرى برايم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مسائل مذكور به حال خود باقى است؛ يعنى عمل به آن‌ها حرام است و اين قانون خانواده لغو مى‌گردد يا اين‌كه بايد به آن‌ها عمل كرد؟ منتظر جواب و اوامر آن‌جناب مى‌باشم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ازدواج صحيح است و قوانين مخالف اسلام، نبايد اجرا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10455</w:t>
      </w:r>
      <w:r>
        <w:rPr>
          <w:rFonts w:eastAsia="IRNazanin" w:cs="IRNazanin"/>
          <w:color w:val="111111"/>
          <w:sz w:val="28"/>
          <w:szCs w:val="28"/>
          <w:rtl w:val="true"/>
          <w:lang w:bidi="fa-IR"/>
        </w:rPr>
        <w:t xml:space="preserve">] </w:t>
      </w:r>
      <w:r>
        <w:rPr>
          <w:rFonts w:eastAsia="IRNazanin" w:cs="IRNazanin"/>
          <w:color w:val="111111"/>
          <w:sz w:val="28"/>
          <w:szCs w:val="28"/>
          <w:lang w:bidi="fa-IR"/>
        </w:rPr>
        <w:t>5883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حضرت امام خمينى، مرجع تقليد و رهبر بزرگ انقلاب اسلامى ايران</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حضرت‌عالى نوشته شده كه طلاق و يا امر به طلاق به وسيلۀ قانون خانواده باطل مى‌باشد، اگر چنانچه مردى با داشتن يك زن با چند فرزند با اجازۀ قانون خانواده با زن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مجدد نموده و از زن دوّم داراى فرزند شده باشد، خواهشمند است حكم خدا را بيان فرماييد و اگر خداى ناكرده اشكالى داشته باشد چارۀ آن چيست؟ آيا عقد زن دوم درست است يا خير؟ و آيا فرزند حاصل از زن دوم ارث مى‌برد يا خير؟</w:t>
      </w:r>
    </w:p>
    <w:p>
      <w:pPr>
        <w:pStyle w:val="BookText"/>
        <w:rPr/>
      </w:pPr>
      <w:r>
        <w:rPr>
          <w:rFonts w:ascii="Amiri" w:hAnsi="Amiri" w:eastAsia="Amiri" w:cs="Amiri"/>
          <w:color w:val="111111"/>
          <w:sz w:val="28"/>
          <w:sz w:val="28"/>
          <w:szCs w:val="28"/>
          <w:rtl w:val="true"/>
          <w:lang w:bidi="ar-SA"/>
        </w:rPr>
        <w:t>بسمه تعالى، در فرض مرقوم ازدواج دوم صحيح و فرزند از زن دوم حلال‌زاده است و ارث مى‌برد</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439788_2142443653"/>
      <w:bookmarkStart w:id="86" w:name="_Toc30"/>
      <w:bookmarkEnd w:id="85"/>
      <w:r>
        <w:rPr/>
        <w:t>5</w:t>
      </w:r>
      <w:r>
        <w:rPr>
          <w:rtl w:val="true"/>
        </w:rPr>
        <w:t xml:space="preserve"> - </w:t>
      </w:r>
      <w:r>
        <w:rPr>
          <w:rtl w:val="true"/>
        </w:rPr>
        <w:t>كفر</w:t>
      </w:r>
      <w:bookmarkEnd w:id="86"/>
    </w:p>
    <w:p>
      <w:pPr>
        <w:pStyle w:val="Heading5"/>
        <w:numPr>
          <w:ilvl w:val="4"/>
          <w:numId w:val="1"/>
        </w:numPr>
        <w:rPr/>
      </w:pPr>
      <w:bookmarkStart w:id="87" w:name="__RefHeading___Toc4439790_2142443653"/>
      <w:bookmarkStart w:id="88" w:name="_Toc31"/>
      <w:bookmarkEnd w:id="87"/>
      <w:r>
        <w:rPr>
          <w:rtl w:val="true"/>
        </w:rPr>
        <w:t>ازدواج با بهايى</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10456</w:t>
      </w:r>
      <w:r>
        <w:rPr>
          <w:rFonts w:eastAsia="IRNazanin" w:cs="IRNazanin"/>
          <w:color w:val="111111"/>
          <w:sz w:val="28"/>
          <w:szCs w:val="28"/>
          <w:rtl w:val="true"/>
          <w:lang w:bidi="fa-IR"/>
        </w:rPr>
        <w:t xml:space="preserve">] </w:t>
      </w:r>
      <w:r>
        <w:rPr>
          <w:rFonts w:eastAsia="IRNazanin" w:cs="IRNazanin"/>
          <w:color w:val="111111"/>
          <w:sz w:val="28"/>
          <w:szCs w:val="28"/>
          <w:lang w:bidi="fa-IR"/>
        </w:rPr>
        <w:t>5884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زعيم عالى‌قدر بنيان‌گذار جمهورى اسلامى، حضرت آيت الله </w:t>
      </w:r>
      <w:bookmarkStart w:id="89" w:name="pg15273_208936"/>
    </w:p>
    <w:p>
      <w:pPr>
        <w:pStyle w:val="BookText"/>
        <w:rPr/>
      </w:pPr>
      <w:bookmarkEnd w:id="89"/>
      <w:r>
        <w:rPr>
          <w:rFonts w:ascii="Amiri" w:hAnsi="Amiri" w:eastAsia="Amiri" w:cs="Amiri"/>
          <w:color w:val="111111"/>
          <w:sz w:val="28"/>
          <w:sz w:val="28"/>
          <w:szCs w:val="28"/>
          <w:rtl w:val="true"/>
          <w:lang w:bidi="ar-SA"/>
        </w:rPr>
        <w:t>العظمى امام خمينى، مدّ ظله العالى</w:t>
      </w:r>
    </w:p>
    <w:p>
      <w:pPr>
        <w:pStyle w:val="BookText"/>
        <w:rPr/>
      </w:pPr>
      <w:r>
        <w:rPr>
          <w:rFonts w:ascii="Amiri" w:hAnsi="Amiri" w:eastAsia="Amiri" w:cs="Amiri"/>
          <w:color w:val="111111"/>
          <w:sz w:val="28"/>
          <w:sz w:val="28"/>
          <w:szCs w:val="28"/>
          <w:rtl w:val="true"/>
          <w:lang w:bidi="ar-SA"/>
        </w:rPr>
        <w:t>با كمال احترام به عرض آن رهبر عالى‌قدر و حامى ضعفا مى‌رساند، آيا شخص مسلمان مى‌تواند طبق دستور و آيين مقدس اسلام با احكام ازدواج اسلامى با دختر بهايى عقد ازدواج نمايد و دختر مسلمان مى‌تواند طبق آيين و شرايط اسلامى با عقد و نكاح اسلام به وسيلۀ عالم عاقد با مرد بهايى كه حاضر شده با اين شرايط عقد نكاح نمايد ازدواج نمايد يا خير؟ استدعاى بذل توجه را دارم، جواب مسأله را مرقوم و ارشادمان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ازدواج مرد بهايى با زن مسلمان و بالعكس ازدواج مرد مسلمان با زن بهايى جايز نيست 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10457</w:t>
      </w:r>
      <w:r>
        <w:rPr>
          <w:rFonts w:eastAsia="IRNazanin" w:cs="IRNazanin"/>
          <w:color w:val="111111"/>
          <w:sz w:val="28"/>
          <w:szCs w:val="28"/>
          <w:rtl w:val="true"/>
          <w:lang w:bidi="fa-IR"/>
        </w:rPr>
        <w:t xml:space="preserve">] </w:t>
      </w:r>
      <w:r>
        <w:rPr>
          <w:rFonts w:eastAsia="IRNazanin" w:cs="IRNazanin"/>
          <w:color w:val="111111"/>
          <w:sz w:val="28"/>
          <w:szCs w:val="28"/>
          <w:lang w:bidi="fa-IR"/>
        </w:rPr>
        <w:t>5885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آيت الله العظمى امام خمينى، دامت بركاته</w:t>
      </w:r>
    </w:p>
    <w:p>
      <w:pPr>
        <w:pStyle w:val="BookText"/>
        <w:rPr/>
      </w:pPr>
      <w:r>
        <w:rPr>
          <w:rFonts w:ascii="IRNazanin" w:hAnsi="IRNazanin" w:eastAsia="IRNazanin"/>
          <w:color w:val="111111"/>
          <w:sz w:val="28"/>
          <w:sz w:val="28"/>
          <w:szCs w:val="28"/>
          <w:rtl w:val="true"/>
          <w:lang w:bidi="fa-IR"/>
        </w:rPr>
        <w:t xml:space="preserve">يك جوان مسلمان با يك دختر بهايى ازدواج كرده؛ هم عقد بهايى كرده‌اند و هم عقد اسلامى؛ در صورتى كه جوان، به عقد بهايى معتقد نبوده و دختر هم به عقد مسلمانى آيا اين ازدواج چطور است؟ و ثمره و اولادهاى اين جوان مسلمان و اين دختر بهايى و يا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مسلمان و جوان بهايى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w:t>
      </w:r>
    </w:p>
    <w:p>
      <w:pPr>
        <w:pStyle w:val="BookText"/>
        <w:rPr/>
      </w:pPr>
      <w:r>
        <w:rPr>
          <w:rFonts w:ascii="IRNazanin" w:hAnsi="IRNazanin" w:eastAsia="IRNazanin"/>
          <w:color w:val="111111"/>
          <w:sz w:val="28"/>
          <w:sz w:val="28"/>
          <w:szCs w:val="28"/>
          <w:rtl w:val="true"/>
          <w:lang w:bidi="fa-IR"/>
        </w:rPr>
        <w:t>بسمه تعالى، عقد مزبور باطل است و بچه‌ها در صورت جهل، حكم بچۀ حلال را دارند و ملحق بمسلمان هستند</w:t>
      </w:r>
      <w:r>
        <w:rPr>
          <w:rFonts w:eastAsia="IRNazanin" w:cs="IRNazanin"/>
          <w:color w:val="111111"/>
          <w:sz w:val="28"/>
          <w:szCs w:val="28"/>
          <w:rtl w:val="true"/>
          <w:lang w:bidi="fa-IR"/>
        </w:rPr>
        <w:t>.</w:t>
      </w:r>
    </w:p>
    <w:p>
      <w:pPr>
        <w:pStyle w:val="Heading5"/>
        <w:numPr>
          <w:ilvl w:val="4"/>
          <w:numId w:val="1"/>
        </w:numPr>
        <w:rPr/>
      </w:pPr>
      <w:bookmarkStart w:id="90" w:name="__RefHeading___Toc4439792_2142443653"/>
      <w:bookmarkStart w:id="91" w:name="_Toc32"/>
      <w:bookmarkEnd w:id="90"/>
      <w:r>
        <w:rPr>
          <w:rtl w:val="true"/>
        </w:rPr>
        <w:t>ازدواج با اهل كتاب</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10458</w:t>
      </w:r>
      <w:r>
        <w:rPr>
          <w:rFonts w:eastAsia="IRNazanin" w:cs="IRNazanin"/>
          <w:color w:val="111111"/>
          <w:sz w:val="28"/>
          <w:szCs w:val="28"/>
          <w:rtl w:val="true"/>
          <w:lang w:bidi="fa-IR"/>
        </w:rPr>
        <w:t xml:space="preserve">] </w:t>
      </w:r>
      <w:r>
        <w:rPr>
          <w:rFonts w:eastAsia="IRNazanin" w:cs="IRNazanin"/>
          <w:color w:val="111111"/>
          <w:sz w:val="28"/>
          <w:szCs w:val="28"/>
          <w:lang w:bidi="fa-IR"/>
        </w:rPr>
        <w:t>5886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فردى قصد دارد با يك دختر غير مسلمان آلمانى كه اهل كتاب است ازدواج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كرده با توجه به اين‌كه شيعۀ جعفرى است آيا مى‌تواند با اين دختر ازدواج كند؟ </w:t>
      </w:r>
    </w:p>
    <w:p>
      <w:pPr>
        <w:pStyle w:val="BookText"/>
        <w:rPr/>
      </w:pPr>
      <w:r>
        <w:rPr>
          <w:rFonts w:ascii="Amiri" w:hAnsi="Amiri" w:eastAsia="Amiri" w:cs="Amiri"/>
          <w:color w:val="111111"/>
          <w:sz w:val="28"/>
          <w:sz w:val="28"/>
          <w:szCs w:val="28"/>
          <w:rtl w:val="true"/>
          <w:lang w:bidi="ar-SA"/>
        </w:rPr>
        <w:t>بسمه تعالى، ازدواج موقت مسلمان با زن كتابيه مانع ندارد؛ ولى ازدواج دائم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10459</w:t>
      </w:r>
      <w:r>
        <w:rPr>
          <w:rFonts w:eastAsia="IRNazanin" w:cs="IRNazanin"/>
          <w:color w:val="111111"/>
          <w:sz w:val="28"/>
          <w:szCs w:val="28"/>
          <w:rtl w:val="true"/>
          <w:lang w:bidi="fa-IR"/>
        </w:rPr>
        <w:t xml:space="preserve">]  </w:t>
      </w:r>
      <w:r>
        <w:rPr>
          <w:rFonts w:eastAsia="IRNazanin" w:cs="IRNazanin"/>
          <w:color w:val="111111"/>
          <w:sz w:val="28"/>
          <w:szCs w:val="28"/>
          <w:lang w:bidi="fa-IR"/>
        </w:rPr>
        <w:t>5159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زنانى كه معلوم نيست اهل كتاب مى‌باشند به طور دائم يا موقت، در بلاد كفر چگونه است؟</w:t>
      </w:r>
    </w:p>
    <w:p>
      <w:pPr>
        <w:pStyle w:val="BookText"/>
        <w:rPr/>
      </w:pPr>
      <w:r>
        <w:rPr>
          <w:rFonts w:ascii="Amiri" w:hAnsi="Amiri" w:eastAsia="Amiri" w:cs="Amiri"/>
          <w:color w:val="111111"/>
          <w:sz w:val="28"/>
          <w:sz w:val="28"/>
          <w:szCs w:val="28"/>
          <w:rtl w:val="true"/>
          <w:lang w:bidi="ar-SA"/>
        </w:rPr>
        <w:t>بسمه تعالى، با زن كتابيه مى‌تواند ازدواج موقت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10460</w:t>
      </w:r>
      <w:r>
        <w:rPr>
          <w:rFonts w:eastAsia="IRNazanin" w:cs="IRNazanin"/>
          <w:color w:val="111111"/>
          <w:sz w:val="28"/>
          <w:szCs w:val="28"/>
          <w:rtl w:val="true"/>
          <w:lang w:bidi="fa-IR"/>
        </w:rPr>
        <w:t xml:space="preserve">] </w:t>
      </w:r>
      <w:r>
        <w:rPr>
          <w:rFonts w:eastAsia="IRNazanin" w:cs="IRNazanin"/>
          <w:color w:val="111111"/>
          <w:sz w:val="28"/>
          <w:szCs w:val="28"/>
          <w:lang w:bidi="fa-IR"/>
        </w:rPr>
        <w:t>5887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معظم رهبر عالى‌قدر، امام خمينى، دامت بركاته</w:t>
      </w:r>
    </w:p>
    <w:p>
      <w:pPr>
        <w:pStyle w:val="BookText"/>
        <w:rPr/>
      </w:pPr>
      <w:r>
        <w:rPr>
          <w:rFonts w:ascii="Amiri" w:hAnsi="Amiri" w:eastAsia="Amiri" w:cs="Amiri"/>
          <w:color w:val="111111"/>
          <w:sz w:val="28"/>
          <w:sz w:val="28"/>
          <w:szCs w:val="28"/>
          <w:rtl w:val="true"/>
          <w:lang w:bidi="ar-SA"/>
        </w:rPr>
        <w:t xml:space="preserve">عقد دائم دو نفر اهل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 و 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هر دو نفر در دين خود باقى بمانند، صحيح است يا خير؟ و در صورتى كه مجاز است، شرايط آن را توضيح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 xml:space="preserve">بسمه تعالى، ازدواج دائم مسلمان با غير مسلمان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اين‌كه كتابى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10461</w:t>
      </w:r>
      <w:r>
        <w:rPr>
          <w:rFonts w:eastAsia="IRNazanin" w:cs="IRNazanin"/>
          <w:color w:val="111111"/>
          <w:sz w:val="28"/>
          <w:szCs w:val="28"/>
          <w:rtl w:val="true"/>
          <w:lang w:bidi="fa-IR"/>
        </w:rPr>
        <w:t xml:space="preserve">] </w:t>
      </w:r>
      <w:r>
        <w:rPr>
          <w:rFonts w:eastAsia="IRNazanin" w:cs="IRNazanin"/>
          <w:color w:val="111111"/>
          <w:sz w:val="28"/>
          <w:szCs w:val="28"/>
          <w:lang w:bidi="fa-IR"/>
        </w:rPr>
        <w:t>5888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محترماً معروض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برادرى دارم كه مى‌خواهد با يك دختر مسيحى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با اين خانواده چه مى‌باشد؛ با توجه به اين‌كه ما نمى‌توانيم ايشان را ارشاد كنيم و به دين اسلام راهنمايى كنيم؛ چون اين كار انجام شده و اثرى نداشته است؟ آيا رفت و آمد با اين خانواده اشكال شرعى ندارد؟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ازدواج مسلمان با دختر مسيحى به صورت دائم باطل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10462</w:t>
      </w:r>
      <w:r>
        <w:rPr>
          <w:rFonts w:eastAsia="IRNazanin" w:cs="IRNazanin"/>
          <w:color w:val="111111"/>
          <w:sz w:val="28"/>
          <w:szCs w:val="28"/>
          <w:rtl w:val="true"/>
          <w:lang w:bidi="fa-IR"/>
        </w:rPr>
        <w:t xml:space="preserve">] </w:t>
      </w:r>
      <w:r>
        <w:rPr>
          <w:rFonts w:eastAsia="IRNazanin" w:cs="IRNazanin"/>
          <w:color w:val="111111"/>
          <w:sz w:val="28"/>
          <w:szCs w:val="28"/>
          <w:lang w:bidi="fa-IR"/>
        </w:rPr>
        <w:t>5889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معاشرت مسلمان با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يك مسلمان مى‌تواند با مسيحيان امروزى معاشرت داشته و ضمن انتظار همدردى و همكارى از ايشان، آنان را افرادى مؤمن بداند؟ آيا مسيحيان امروز جزو اهل كتاب هستند يا جزو كفار و اگر از كفار نمى‌باشند پس تفسير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البينه كه در مدينه نازل گرديده و ربط آن آيه با اين موضوع چه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مسيحيان دنيا به خصوص مسيحيان غرب را اعتقاد بر اين است كه مسيح عليه‌السلام فرزند خدا مى‌باشد و از آسمان به زمين آمد و بدين جهت آنان حضرت مريم و مسيح عليه‌السلام و پروردگار را در يك مقام جا مى‌دهند و از سه خدا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را بايد مسيحى به آن صورت كه حضرت مسيح عليه‌السلام مى‌خواسته بدانيم و يا اين اعتقاد اينان كفر است و تماس با آنان تماس با كافران است و درخواست كمك از آنان درخواست هم رزم شدن با كفار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سؤالات بالا آيا صلاح است مسلمانان ايرانى مقيم خارج سعى به جلب كمك آنان و جلب كمك از كليساها بنمايند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 اين معنى بيعت ما با كفار مى‌باشد يا نه؟</w:t>
      </w:r>
    </w:p>
    <w:p>
      <w:pPr>
        <w:pStyle w:val="BookText"/>
        <w:rPr/>
      </w:pPr>
      <w:r>
        <w:rPr>
          <w:rFonts w:ascii="Amiri" w:hAnsi="Amiri" w:eastAsia="Amiri" w:cs="Amiri"/>
          <w:color w:val="111111"/>
          <w:sz w:val="28"/>
          <w:sz w:val="28"/>
          <w:szCs w:val="28"/>
          <w:rtl w:val="true"/>
          <w:lang w:bidi="ar-SA"/>
        </w:rPr>
        <w:t>بسمه تعالى، مسيحى‌ها از اهل كتاب هستند و روابط با آن‌ها بر اساس ضوابط و موازين اسلامى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10463</w:t>
      </w:r>
      <w:r>
        <w:rPr>
          <w:rFonts w:eastAsia="IRNazanin" w:cs="IRNazanin"/>
          <w:color w:val="111111"/>
          <w:sz w:val="28"/>
          <w:szCs w:val="28"/>
          <w:rtl w:val="true"/>
          <w:lang w:bidi="fa-IR"/>
        </w:rPr>
        <w:t xml:space="preserve">] </w:t>
      </w:r>
      <w:r>
        <w:rPr>
          <w:rFonts w:eastAsia="IRNazanin" w:cs="IRNazanin"/>
          <w:color w:val="111111"/>
          <w:sz w:val="28"/>
          <w:szCs w:val="28"/>
          <w:lang w:bidi="fa-IR"/>
        </w:rPr>
        <w:t>5890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آقايان محترم، به جواب سؤالات زير، هرچه سريع‌تر نياز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مرد يهودى در چه شرايطى مى‌تواند با دختر مسلمان ازدواج كند؟ آيا مردى يهودى حتماً بايد به دين مقدس اسلام برگردد؟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زن مسلمان نمى‌تواند با مرد يهودى ازدواج كند</w:t>
      </w:r>
      <w:r>
        <w:rPr>
          <w:rFonts w:eastAsia="Amiri" w:cs="Amiri" w:ascii="Amiri" w:hAnsi="Amiri"/>
          <w:color w:val="111111"/>
          <w:sz w:val="28"/>
          <w:szCs w:val="28"/>
          <w:rtl w:val="true"/>
          <w:lang w:bidi="ar-SA"/>
        </w:rPr>
        <w:t xml:space="preserve">. </w:t>
      </w:r>
      <w:bookmarkStart w:id="92" w:name="pg15273_208939"/>
    </w:p>
    <w:p>
      <w:pPr>
        <w:pStyle w:val="BookText"/>
        <w:rPr/>
      </w:pPr>
      <w:bookmarkEnd w:id="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چنين مرد يهودى براى اولين بار قبلاً با يك دختر يهودى ازدواج كرده و او را طلاق دهد و از او فرزند پسرى شش ساله داشته باشد، آيا بعد از اين‌كه پدر مسلمان شد، حق دارد فرزند را از مادر يهودى بگيرد و در آغوش اسلام بپروراند يا مادر مى‌تواند اقدام قانونى كند و فرزند را از پدر بگيرد و در دين يهود بزرگ كند؟</w:t>
      </w:r>
    </w:p>
    <w:p>
      <w:pPr>
        <w:pStyle w:val="BookText"/>
        <w:rPr/>
      </w:pPr>
      <w:r>
        <w:rPr>
          <w:rFonts w:ascii="IRNazanin" w:hAnsi="IRNazanin" w:eastAsia="IRNazanin"/>
          <w:color w:val="111111"/>
          <w:sz w:val="28"/>
          <w:sz w:val="28"/>
          <w:szCs w:val="28"/>
          <w:rtl w:val="true"/>
          <w:lang w:bidi="fa-IR"/>
        </w:rPr>
        <w:t>بسمه تعالى، در فرض مرقوم، پدر مسلمان، فرزند را از مادر يهودى بگيرد</w:t>
      </w:r>
      <w:r>
        <w:rPr>
          <w:rFonts w:eastAsia="IRNazanin" w:cs="IRNazanin"/>
          <w:color w:val="111111"/>
          <w:sz w:val="28"/>
          <w:szCs w:val="28"/>
          <w:rtl w:val="true"/>
          <w:lang w:bidi="fa-IR"/>
        </w:rPr>
        <w:t>.</w:t>
      </w:r>
    </w:p>
    <w:p>
      <w:pPr>
        <w:pStyle w:val="Heading5"/>
        <w:numPr>
          <w:ilvl w:val="4"/>
          <w:numId w:val="1"/>
        </w:numPr>
        <w:rPr/>
      </w:pPr>
      <w:bookmarkStart w:id="93" w:name="__RefHeading___Toc4439794_2142443653"/>
      <w:bookmarkStart w:id="94" w:name="_Toc33"/>
      <w:bookmarkEnd w:id="93"/>
      <w:r>
        <w:rPr>
          <w:rtl w:val="true"/>
        </w:rPr>
        <w:t>ازدواج با غير اهل كتاب</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10464</w:t>
      </w:r>
      <w:r>
        <w:rPr>
          <w:rFonts w:eastAsia="IRNazanin" w:cs="IRNazanin"/>
          <w:color w:val="111111"/>
          <w:sz w:val="28"/>
          <w:szCs w:val="28"/>
          <w:rtl w:val="true"/>
          <w:lang w:bidi="fa-IR"/>
        </w:rPr>
        <w:t xml:space="preserve">] </w:t>
      </w:r>
      <w:r>
        <w:rPr>
          <w:rFonts w:eastAsia="IRNazanin" w:cs="IRNazanin"/>
          <w:color w:val="111111"/>
          <w:sz w:val="28"/>
          <w:szCs w:val="28"/>
          <w:lang w:bidi="fa-IR"/>
        </w:rPr>
        <w:t>5891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مقدس حضرت امام، مدّ ظله العالى</w:t>
      </w:r>
    </w:p>
    <w:p>
      <w:pPr>
        <w:pStyle w:val="BookText"/>
        <w:rPr/>
      </w:pPr>
      <w:r>
        <w:rPr>
          <w:rFonts w:ascii="IRNazanin" w:hAnsi="IRNazanin" w:eastAsia="IRNazanin"/>
          <w:color w:val="111111"/>
          <w:sz w:val="28"/>
          <w:sz w:val="28"/>
          <w:szCs w:val="28"/>
          <w:rtl w:val="true"/>
          <w:lang w:bidi="fa-IR"/>
        </w:rPr>
        <w:t>پس از اهداى تحيات خالصانه، به عرض مى‌رسد كه شخص مسلمانى دخترش را به ازدواج كمونيستى در آورده و معمّم محضردارى صيغۀ ازدواج را جارى نموده است؛ مستدعى است حكم الله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ازدواج دختر مسلمان با مرد كافر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10465</w:t>
      </w:r>
      <w:r>
        <w:rPr>
          <w:rFonts w:eastAsia="IRNazanin" w:cs="IRNazanin"/>
          <w:color w:val="111111"/>
          <w:sz w:val="28"/>
          <w:szCs w:val="28"/>
          <w:rtl w:val="true"/>
          <w:lang w:bidi="fa-IR"/>
        </w:rPr>
        <w:t xml:space="preserve">]  </w:t>
      </w:r>
      <w:r>
        <w:rPr>
          <w:rFonts w:eastAsia="IRNazanin" w:cs="IRNazanin"/>
          <w:color w:val="111111"/>
          <w:sz w:val="28"/>
          <w:szCs w:val="28"/>
          <w:lang w:bidi="fa-IR"/>
        </w:rPr>
        <w:t>812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در مورد عمل نكاح با زن‌هاى غيرصاحب اديان رسمى كه داراى كتاب آسمانى نمى‌باشند چگونه است؟ و آيا مى‌شود در صورت تمايل زوج، بدون صيغۀ نكاح و تنها با رضايت طرفين، عمل مقاربت انجام داد يا نه؟</w:t>
      </w:r>
    </w:p>
    <w:p>
      <w:pPr>
        <w:pStyle w:val="BookText"/>
        <w:rPr/>
      </w:pPr>
      <w:r>
        <w:rPr>
          <w:rFonts w:ascii="Amiri" w:hAnsi="Amiri" w:eastAsia="Amiri" w:cs="Amiri"/>
          <w:color w:val="111111"/>
          <w:sz w:val="28"/>
          <w:sz w:val="28"/>
          <w:szCs w:val="28"/>
          <w:rtl w:val="true"/>
          <w:lang w:bidi="ar-SA"/>
        </w:rPr>
        <w:t>بسمه تعالى، مقاربت بدون عقد زناشويى زنا و حرام است و ازدواج با غير اهل كتاب، ولو اين‌كه موقت باشد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10466</w:t>
      </w:r>
      <w:r>
        <w:rPr>
          <w:rFonts w:eastAsia="IRNazanin" w:cs="IRNazanin"/>
          <w:color w:val="111111"/>
          <w:sz w:val="28"/>
          <w:szCs w:val="28"/>
          <w:rtl w:val="true"/>
          <w:lang w:bidi="fa-IR"/>
        </w:rPr>
        <w:t xml:space="preserve">] </w:t>
      </w:r>
      <w:r>
        <w:rPr>
          <w:rFonts w:eastAsia="IRNazanin" w:cs="IRNazanin"/>
          <w:color w:val="111111"/>
          <w:sz w:val="28"/>
          <w:szCs w:val="28"/>
          <w:lang w:bidi="fa-IR"/>
        </w:rPr>
        <w:t>5892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و تقاضايى كوچك از دست اندركاران دفتر امام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تقاضاى من چيز كوچكى است و آن جواب دادن به يك سؤال كوچك مذهبى </w:t>
      </w:r>
      <w:bookmarkStart w:id="95" w:name="pg15273_208940"/>
    </w:p>
    <w:p>
      <w:pPr>
        <w:pStyle w:val="BookText"/>
        <w:rPr/>
      </w:pPr>
      <w:bookmarkEnd w:id="95"/>
      <w:r>
        <w:rPr>
          <w:rFonts w:ascii="IRNazanin" w:hAnsi="IRNazanin" w:eastAsia="IRNazanin"/>
          <w:color w:val="111111"/>
          <w:sz w:val="28"/>
          <w:sz w:val="28"/>
          <w:szCs w:val="28"/>
          <w:rtl w:val="true"/>
          <w:lang w:bidi="fa-IR"/>
        </w:rPr>
        <w:t>مى‌باشد و چون جواب اين سؤال خيلى برايم حياتى است، در صورت امكان جواب را با صلاح‌ديد امام برايم بنويسيد وگرنه خودتان جواب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يك دختر مسلمان مى‌تواند با يك مردى كه كمونيست است و خدا را قبول ندارد در صورتى كه و پدر و مادر اين پسر مسلمان مى‌باشند، ازدواج نمايد يا خير؟ اگر خير، دليل را مختصراً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زحمات شما مراتب تشكر و قدردانى را ابراز مى‌دارم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ازدواج زن مسلمان با مرد كافر جايز نيست و كافر كفو مسلمان نمى‌باشد</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4439796_2142443653"/>
      <w:bookmarkStart w:id="97" w:name="_Toc34"/>
      <w:bookmarkEnd w:id="96"/>
      <w:r>
        <w:rPr>
          <w:rtl w:val="true"/>
        </w:rPr>
        <w:t>ازدواج و ارتداد يكى از زوجين</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10467</w:t>
      </w:r>
      <w:r>
        <w:rPr>
          <w:rFonts w:eastAsia="IRNazanin" w:cs="IRNazanin"/>
          <w:color w:val="111111"/>
          <w:sz w:val="28"/>
          <w:szCs w:val="28"/>
          <w:rtl w:val="true"/>
          <w:lang w:bidi="fa-IR"/>
        </w:rPr>
        <w:t xml:space="preserve">] </w:t>
      </w:r>
      <w:r>
        <w:rPr>
          <w:rFonts w:eastAsia="IRNazanin" w:cs="IRNazanin"/>
          <w:color w:val="111111"/>
          <w:sz w:val="28"/>
          <w:szCs w:val="28"/>
          <w:lang w:bidi="fa-IR"/>
        </w:rPr>
        <w:t>5893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زعيم عالى‌قدر و قائد عظيم الشأن حضرت آيت الله العظمى الامام خمينى دامت بركاته</w:t>
      </w:r>
    </w:p>
    <w:p>
      <w:pPr>
        <w:pStyle w:val="BookText"/>
        <w:rPr/>
      </w:pPr>
      <w:r>
        <w:rPr>
          <w:rFonts w:ascii="IRNazanin" w:hAnsi="IRNazanin" w:eastAsia="IRNazanin"/>
          <w:color w:val="111111"/>
          <w:sz w:val="28"/>
          <w:sz w:val="28"/>
          <w:szCs w:val="28"/>
          <w:rtl w:val="true"/>
          <w:lang w:bidi="fa-IR"/>
        </w:rPr>
        <w:t>اگر زنى از شوهرش كراراً ناسزا بشنود به اين معنا كه جسارت به پيغمبر اسلام صلى‌الله‌عليه‌و‌آله‌وسلم و ساير ائمه و امامزاده‌ها باشد، آيا چنين زنى در خانه براى چنين مردى حلال است يا خير؟</w:t>
      </w:r>
    </w:p>
    <w:p>
      <w:pPr>
        <w:pStyle w:val="BookText"/>
        <w:rPr/>
      </w:pPr>
      <w:r>
        <w:rPr>
          <w:rFonts w:ascii="IRNazanin" w:hAnsi="IRNazanin" w:eastAsia="IRNazanin"/>
          <w:color w:val="111111"/>
          <w:sz w:val="28"/>
          <w:sz w:val="28"/>
          <w:szCs w:val="28"/>
          <w:rtl w:val="true"/>
          <w:lang w:bidi="fa-IR"/>
        </w:rPr>
        <w:t>بسمه تعالى، مجرد سبّ و ناسزا گفتن به پيغمبر صلى‌الله‌عليه‌و‌آله‌وسلم يا امام در حكم ارتداد نيست و موجب حرام شدن زن بر شوهر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10468</w:t>
      </w:r>
      <w:r>
        <w:rPr>
          <w:rFonts w:eastAsia="IRNazanin" w:cs="IRNazanin"/>
          <w:color w:val="111111"/>
          <w:sz w:val="28"/>
          <w:szCs w:val="28"/>
          <w:rtl w:val="true"/>
          <w:lang w:bidi="fa-IR"/>
        </w:rPr>
        <w:t xml:space="preserve">] </w:t>
      </w:r>
      <w:r>
        <w:rPr>
          <w:rFonts w:eastAsia="IRNazanin" w:cs="IRNazanin"/>
          <w:color w:val="111111"/>
          <w:sz w:val="28"/>
          <w:szCs w:val="28"/>
          <w:lang w:bidi="fa-IR"/>
        </w:rPr>
        <w:t>5894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شوهرم مرا به زور و تهديد به خارج از شهر مى‌برد تا من نتوانم در تظاهرات‌ها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مى‌گيرم كه تمامى اين‌ها را كه مى‌نويسم عين حقيقت است و </w:t>
      </w:r>
    </w:p>
    <w:p>
      <w:pPr>
        <w:pStyle w:val="BookText"/>
        <w:rPr/>
      </w:pPr>
      <w:r>
        <w:rPr>
          <w:rFonts w:ascii="IRNazanin" w:hAnsi="IRNazanin" w:eastAsia="IRNazanin"/>
          <w:color w:val="111111"/>
          <w:sz w:val="28"/>
          <w:sz w:val="28"/>
          <w:szCs w:val="28"/>
          <w:rtl w:val="true"/>
          <w:lang w:bidi="fa-IR"/>
        </w:rPr>
        <w:t xml:space="preserve">بعضى اوقات به جان تهديد مى‌كرد و به زور به خارج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و مادر و ديگر اقوامشان كه يكى از ديگرى فاسدتر و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براى اين‌كه روح مرا عذاب دهد بدترين ناسزاها را نثار انقلاب و مردم انقلابى مى‌كرد بعد از مدت سه سال كه از پيروزى انقلاب مى‌گذرد هنوز از ناسزاگويى‌ها و بدگويى‌هاى او كاسته نشده بلكه خروارها زيادتر شده است و من به گفته امام عزيزم و از جان بهترم كه مى‌گفت هر كس به من ناسزا گفت شما چيزى نگوييد براى حفظ وحدت عمل مى‌كردم و دم نمى‌زدم خدا گواه است كه در دل من چه مى‌گذرد و هر لحظه كه شوهر من دهان باز كرده ناسزايى به امام خمينى و امامان عليهم‌السلام و اسلام مى‌گويد به اندازه چند سال مرا عذاب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مدت چند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ببخشيد كه اين‌ها را بر روى كاغذ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 خدا را انكار مى‌كند و مى‌گويد خداوند اصلاً وجود ندارد و اصلاً اسلامى وجود ندارد و باز براى سومين بار مى‌گويم خدا گواه است چه حالى دارم اين دو سه ماه و وقتى كه به رسالۀ امام خمينى مراجعه كردم او را مرتد يافتم و اكنون مانده‌ام كه چه كنم از طرفى وجود دو بچه بى‌گناهم را و از طرفى تكليف شرعى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كنم؟ مرا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منكر خدا يا رسول يا يكى از ضروريات دين است حكم مرتد و كافر دارد و بايد از او جدا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10469</w:t>
      </w:r>
      <w:r>
        <w:rPr>
          <w:rFonts w:eastAsia="IRNazanin" w:cs="IRNazanin"/>
          <w:color w:val="111111"/>
          <w:sz w:val="28"/>
          <w:szCs w:val="28"/>
          <w:rtl w:val="true"/>
          <w:lang w:bidi="fa-IR"/>
        </w:rPr>
        <w:t xml:space="preserve">] </w:t>
      </w:r>
      <w:r>
        <w:rPr>
          <w:rFonts w:eastAsia="IRNazanin" w:cs="IRNazanin"/>
          <w:color w:val="111111"/>
          <w:sz w:val="28"/>
          <w:szCs w:val="28"/>
          <w:lang w:bidi="fa-IR"/>
        </w:rPr>
        <w:t>5895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دفتر امام خمينى، سلام عليكم، پس از عرض سلام از فرسنگ‌ها راه دور خدمت رهبر و خدمتگزاران اسلام، به استحضار مى‌رسانم كه وظيفۀ شرعى من ايجاب نموده تا مطالب زير را به خدمت شما برسانم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سه ماه است كه ازدواج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ازدواج، همسرم اظهار مى‌داشت كه همه مسلمان هستيم؛ ولى از آن موقع تا كنون كه مرورى از زمان مى‌گذرد، هدفش </w:t>
      </w:r>
    </w:p>
    <w:p>
      <w:pPr>
        <w:pStyle w:val="BookText"/>
        <w:rPr/>
      </w:pPr>
      <w:r>
        <w:rPr>
          <w:rFonts w:ascii="IRNazanin" w:hAnsi="IRNazanin" w:eastAsia="IRNazanin"/>
          <w:color w:val="111111"/>
          <w:sz w:val="28"/>
          <w:sz w:val="28"/>
          <w:szCs w:val="28"/>
          <w:rtl w:val="true"/>
          <w:lang w:bidi="fa-IR"/>
        </w:rPr>
        <w:t>عوض شده و مى‌گويد كه مگر عقيده آزاد نيست؛ هدف و عقيدۀ من كمونيستى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خواهشمندم كه بفرماييد تكليف شرعى من دربارۀ اين زن چيست؟ هرچه سريع‌تر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متعال، طول عمر رهبر كبير انقلاب امام خمينى را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جداً كمونيست است كه منكر خدا يا رسول يا ضرورى دين باشد، محكوم به ارتداد و كفر است و بايد از او جدا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10470</w:t>
      </w:r>
      <w:r>
        <w:rPr>
          <w:rFonts w:eastAsia="IRNazanin" w:cs="IRNazanin"/>
          <w:color w:val="111111"/>
          <w:sz w:val="28"/>
          <w:szCs w:val="28"/>
          <w:rtl w:val="true"/>
          <w:lang w:bidi="fa-IR"/>
        </w:rPr>
        <w:t xml:space="preserve">] </w:t>
      </w:r>
      <w:r>
        <w:rPr>
          <w:rFonts w:eastAsia="IRNazanin" w:cs="IRNazanin"/>
          <w:color w:val="111111"/>
          <w:sz w:val="28"/>
          <w:szCs w:val="28"/>
          <w:lang w:bidi="fa-IR"/>
        </w:rPr>
        <w:t>5896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و ادب مى‌دانم گرفتارى داريد و خيلى از امور هست ولى من هم بايستى به وظايف شرعى خود عمل كنم و چاره‌اى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مسلمانم و تا اندازه‌اى كه مى‌توانم به وظايف دينى خود عمل مى‌كنم و همسرى دارم كه به تمام مقدسات مذهبى ناسزا مى‌گويد، تقاضا دارم وظايف شرعى مرا تعيين نماييد كه چطور با كسى كه به پيغمبر و ائمه اطهار و مقدسات مذهبى فحش‌هاى ناروا و مستهجن مى‌دهد ادامۀ زندگى دهم؟</w:t>
      </w:r>
    </w:p>
    <w:p>
      <w:pPr>
        <w:pStyle w:val="BookText"/>
        <w:rPr/>
      </w:pPr>
      <w:r>
        <w:rPr>
          <w:rFonts w:ascii="IRNazanin" w:hAnsi="IRNazanin" w:eastAsia="IRNazanin"/>
          <w:color w:val="111111"/>
          <w:sz w:val="28"/>
          <w:sz w:val="28"/>
          <w:szCs w:val="28"/>
          <w:rtl w:val="true"/>
          <w:lang w:bidi="fa-IR"/>
        </w:rPr>
        <w:t>بسمه تعالى، اگر از روى عمد و اختيار كلمات كفر مى‌گويد مرتد است و بايد فوراً از او جدا شويد و احتياج به طلاق ندارد و در صورت مرتد ملى بودن او اگر در ايام عده توبه نكرد عقد شما منفسخ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10471</w:t>
      </w:r>
      <w:r>
        <w:rPr>
          <w:rFonts w:eastAsia="IRNazanin" w:cs="IRNazanin"/>
          <w:color w:val="111111"/>
          <w:sz w:val="28"/>
          <w:szCs w:val="28"/>
          <w:rtl w:val="true"/>
          <w:lang w:bidi="fa-IR"/>
        </w:rPr>
        <w:t xml:space="preserve">] </w:t>
      </w:r>
      <w:r>
        <w:rPr>
          <w:rFonts w:eastAsia="IRNazanin" w:cs="IRNazanin"/>
          <w:color w:val="111111"/>
          <w:sz w:val="28"/>
          <w:szCs w:val="28"/>
          <w:lang w:bidi="fa-IR"/>
        </w:rPr>
        <w:t>5897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پيشگاه مبارك زعيم عالى‌قدر حضرت آيت الله العظمى امام خمينى</w:t>
      </w:r>
    </w:p>
    <w:p>
      <w:pPr>
        <w:pStyle w:val="BookText"/>
        <w:rPr/>
      </w:pPr>
      <w:r>
        <w:rPr>
          <w:rFonts w:ascii="IRNazanin" w:hAnsi="IRNazanin" w:eastAsia="IRNazanin"/>
          <w:color w:val="111111"/>
          <w:sz w:val="28"/>
          <w:sz w:val="28"/>
          <w:szCs w:val="28"/>
          <w:rtl w:val="true"/>
          <w:lang w:bidi="fa-IR"/>
        </w:rPr>
        <w:t>با عرض سلام و آرزوى سلامت براى آن مقام شامخ، اجازه مى‌خواهم سؤال شرعى خود را مطرح سازم و استدعاى پاسخ نمايم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و مرد مسلمانى با يكديگر ازدواج دائم نمايند و پس از چند سال مرد از </w:t>
      </w:r>
    </w:p>
    <w:p>
      <w:pPr>
        <w:pStyle w:val="BookText"/>
        <w:rPr/>
      </w:pPr>
      <w:r>
        <w:rPr>
          <w:rFonts w:ascii="IRNazanin" w:hAnsi="IRNazanin" w:eastAsia="IRNazanin"/>
          <w:color w:val="111111"/>
          <w:sz w:val="28"/>
          <w:sz w:val="28"/>
          <w:szCs w:val="28"/>
          <w:rtl w:val="true"/>
          <w:lang w:bidi="fa-IR"/>
        </w:rPr>
        <w:t xml:space="preserve">اسلام خارج و به يكى از اديان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زرتشتى يا كليمى و يا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آيا تكليف زن كه مسلمان باقيمانده است، چيست؟ مى‌تواند با شوهرش ادامۀ زندگى دهد و يا بايستى طلاق بگيرد؟</w:t>
      </w:r>
    </w:p>
    <w:p>
      <w:pPr>
        <w:pStyle w:val="BookText"/>
        <w:rPr/>
      </w:pPr>
      <w:r>
        <w:rPr>
          <w:rFonts w:ascii="IRNazanin" w:hAnsi="IRNazanin" w:eastAsia="IRNazanin"/>
          <w:color w:val="111111"/>
          <w:sz w:val="28"/>
          <w:sz w:val="28"/>
          <w:szCs w:val="28"/>
          <w:rtl w:val="true"/>
          <w:lang w:bidi="fa-IR"/>
        </w:rPr>
        <w:t>بسمه تعالى، اگر مرد مسلمان بوده و مرتد شده؛ نكاح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10472</w:t>
      </w:r>
      <w:r>
        <w:rPr>
          <w:rFonts w:eastAsia="IRNazanin" w:cs="IRNazanin"/>
          <w:color w:val="111111"/>
          <w:sz w:val="28"/>
          <w:szCs w:val="28"/>
          <w:rtl w:val="true"/>
          <w:lang w:bidi="fa-IR"/>
        </w:rPr>
        <w:t xml:space="preserve">] </w:t>
      </w:r>
      <w:r>
        <w:rPr>
          <w:rFonts w:eastAsia="IRNazanin" w:cs="IRNazanin"/>
          <w:color w:val="111111"/>
          <w:sz w:val="28"/>
          <w:szCs w:val="28"/>
          <w:lang w:bidi="fa-IR"/>
        </w:rPr>
        <w:t>5898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دفتر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مسأله‌اى شرعى مربوط به زن و شوهردارم كه خواهشمندم نظر مبارك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شوهر خدا را انكار مى‌كند و مى‌گويد قيامت و عدل و امامت وجود ندارد و به هيچ يك از قوانين الهى و اسلامى عقيده ندارد و قرآن و پيامبر را انكار كرده و ناسزا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طلاق بگيرد يا نه؟ و زن هم راضى به طلاق است، آن‌ها داراى دو فرزند مى‌باشند؛ يكى پسر كه كبيره است و يكى هم دختر كه از نظر شرعى، كبيره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در اين‌مورد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مذكور، طلاق لازم نيست و زن بايد فوراً از چنين شوهرى جدا شود و بر او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سلبيه و ثبوتيه را معنا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بسمه تعالى، صفاتى كه در خداوند متعال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صفات ثبوتيه و آنچه در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تركيب يا داشتن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سلبيه مى‌گويند و براى تفصيل و توضيح مطلب، به كتاب‌هاى مربوطه مراجعه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10473</w:t>
      </w:r>
      <w:r>
        <w:rPr>
          <w:rFonts w:eastAsia="IRNazanin" w:cs="IRNazanin"/>
          <w:color w:val="111111"/>
          <w:sz w:val="28"/>
          <w:szCs w:val="28"/>
          <w:rtl w:val="true"/>
          <w:lang w:bidi="fa-IR"/>
        </w:rPr>
        <w:t xml:space="preserve">] </w:t>
      </w:r>
      <w:r>
        <w:rPr>
          <w:rFonts w:eastAsia="IRNazanin" w:cs="IRNazanin"/>
          <w:color w:val="111111"/>
          <w:sz w:val="28"/>
          <w:szCs w:val="28"/>
          <w:lang w:bidi="fa-IR"/>
        </w:rPr>
        <w:t>5899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به رهبر انقلاب اسلامى كه اين انقلاب را تا كنون جهت رسانيدن پيام اسلام به تمام جهان پيش برده‌اند، تقاضا دارم مرقوم فرماييد كه حكم شرعى من </w:t>
      </w:r>
    </w:p>
    <w:p>
      <w:pPr>
        <w:pStyle w:val="BookText"/>
        <w:rPr/>
      </w:pPr>
      <w:r>
        <w:rPr>
          <w:rFonts w:ascii="IRNazanin" w:hAnsi="IRNazanin" w:eastAsia="IRNazanin"/>
          <w:color w:val="111111"/>
          <w:sz w:val="28"/>
          <w:sz w:val="28"/>
          <w:szCs w:val="28"/>
          <w:rtl w:val="true"/>
          <w:lang w:bidi="fa-IR"/>
        </w:rPr>
        <w:t>در مورد مشكل اخير چيست؟</w:t>
      </w:r>
    </w:p>
    <w:p>
      <w:pPr>
        <w:pStyle w:val="BookText"/>
        <w:rPr/>
      </w:pPr>
      <w:r>
        <w:rPr>
          <w:rFonts w:ascii="IRNazanin" w:hAnsi="IRNazanin" w:eastAsia="IRNazanin"/>
          <w:color w:val="111111"/>
          <w:sz w:val="28"/>
          <w:sz w:val="28"/>
          <w:szCs w:val="28"/>
          <w:rtl w:val="true"/>
          <w:lang w:bidi="fa-IR"/>
        </w:rPr>
        <w:t>نزديك دو سال پيش به عقد محضرى فردى از افراد دور فاميل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و قبل از شروع زندگى مشترك، ايشان دستگير شدند و اكنون پانزده ماه است كه در 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كه پرونده‌شان به جريان افتاده، به گفتۀ بازپرس ايشان، او با منافقين فعاليت و همكارى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مسأله نفاق ايشان آيا عقد باطل مى‌شود يا خير و بايد از نظر شرعى تقاضاى طلاق بكنم يا خير؟</w:t>
      </w:r>
    </w:p>
    <w:p>
      <w:pPr>
        <w:pStyle w:val="BookText"/>
        <w:rPr/>
      </w:pPr>
      <w:r>
        <w:rPr>
          <w:rFonts w:ascii="IRNazanin" w:hAnsi="IRNazanin" w:eastAsia="IRNazanin"/>
          <w:color w:val="111111"/>
          <w:sz w:val="28"/>
          <w:sz w:val="28"/>
          <w:szCs w:val="28"/>
          <w:rtl w:val="true"/>
          <w:lang w:bidi="fa-IR"/>
        </w:rPr>
        <w:t xml:space="preserve">به هر حال به حكم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فردى آزاد شود، مى‌توانم با او زندگى كنم؟</w:t>
      </w:r>
    </w:p>
    <w:p>
      <w:pPr>
        <w:pStyle w:val="BookText"/>
        <w:rPr/>
      </w:pPr>
      <w:r>
        <w:rPr>
          <w:rFonts w:ascii="IRNazanin" w:hAnsi="IRNazanin" w:eastAsia="IRNazanin"/>
          <w:color w:val="111111"/>
          <w:sz w:val="28"/>
          <w:sz w:val="28"/>
          <w:szCs w:val="28"/>
          <w:rtl w:val="true"/>
          <w:lang w:bidi="fa-IR"/>
        </w:rPr>
        <w:t>بسمه تعالى، در فرض مرقوم، عقد باطل نيست، مگر يقين به ارتداد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شوهرى دارم كه با انقلاب رابطه خوبى ندارد، در عين حال ضد انقلاب هم نيست كه دست به بمب‌گذارى و ترور بزند و يا با افرادى كه اين كارها را انجام مى‌دهند رابطه داشته باشد، ولى نماز نمى‌خواند در خانه هم به من و بچه‌ها بدى مى‌كند آيا من به اين مرد حرام هستم؟</w:t>
      </w:r>
    </w:p>
    <w:p>
      <w:pPr>
        <w:pStyle w:val="BookText"/>
        <w:rPr/>
      </w:pPr>
      <w:r>
        <w:rPr>
          <w:rFonts w:ascii="IRNazanin" w:hAnsi="IRNazanin" w:eastAsia="IRNazanin"/>
          <w:color w:val="111111"/>
          <w:sz w:val="28"/>
          <w:sz w:val="28"/>
          <w:szCs w:val="28"/>
          <w:rtl w:val="true"/>
          <w:lang w:bidi="fa-IR"/>
        </w:rPr>
        <w:t>بسمه تعالى، مجرد آنچه ذكر كرديد موجب حرمت شما به او نمى‌شود و لازم نيست طلاق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10475</w:t>
      </w:r>
      <w:r>
        <w:rPr>
          <w:rFonts w:eastAsia="IRNazanin" w:cs="IRNazanin"/>
          <w:color w:val="111111"/>
          <w:sz w:val="28"/>
          <w:szCs w:val="28"/>
          <w:rtl w:val="true"/>
          <w:lang w:bidi="fa-IR"/>
        </w:rPr>
        <w:t xml:space="preserve">] </w:t>
      </w:r>
      <w:r>
        <w:rPr>
          <w:rFonts w:eastAsia="IRNazanin" w:cs="IRNazanin"/>
          <w:color w:val="111111"/>
          <w:sz w:val="28"/>
          <w:szCs w:val="28"/>
          <w:lang w:bidi="fa-IR"/>
        </w:rPr>
        <w:t>5900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تقديم عرض سلام، محضر مبارك قائد عظيم الشأن و زعيم عالى‌قدر، حضرت آيت الله العظمى امام خمينى، دام ظله العالى، در مقام زحمت برآمدم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زنى از شوهر خود كلمات كفر آميزى بشنود لفظاً و عملاً؛ از قبيل توهين به حضرت محمد صلى‌الله‌عليه‌و‌آله و حضرت على عليه‌السلام و امام رضا عليه‌السلام و سيد احمد بن موسى عليه‌السلام و </w:t>
      </w:r>
    </w:p>
    <w:p>
      <w:pPr>
        <w:pStyle w:val="BookText"/>
        <w:rPr/>
      </w:pPr>
      <w:r>
        <w:rPr>
          <w:rFonts w:ascii="IRNazanin" w:hAnsi="IRNazanin" w:eastAsia="IRNazanin"/>
          <w:color w:val="111111"/>
          <w:sz w:val="28"/>
          <w:sz w:val="28"/>
          <w:szCs w:val="28"/>
          <w:rtl w:val="true"/>
          <w:lang w:bidi="fa-IR"/>
        </w:rPr>
        <w:t xml:space="preserve">قرآن كريم، و منكر خدا و نماز و روزه و معاد باشد و واجبات دين اسلام را قبول نداشته باشد، آيا اين زن به چنين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ثابت شدن اعمال فوق بر زن و مشاهدۀ چنين اعمالى در همۀ حالات روحى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يا خير؟</w:t>
      </w:r>
    </w:p>
    <w:p>
      <w:pPr>
        <w:pStyle w:val="BookText"/>
        <w:rPr/>
      </w:pPr>
      <w:r>
        <w:rPr>
          <w:rFonts w:ascii="IRNazanin" w:hAnsi="IRNazanin" w:eastAsia="IRNazanin"/>
          <w:color w:val="111111"/>
          <w:sz w:val="28"/>
          <w:sz w:val="28"/>
          <w:szCs w:val="28"/>
          <w:rtl w:val="true"/>
          <w:lang w:bidi="fa-IR"/>
        </w:rPr>
        <w:t>بسمه تعالى، در فرض مرقوم، بر چنين شوهرى حرام است و بايد فوراً از او جدا شود و نياز به طلاق هم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10476</w:t>
      </w:r>
      <w:r>
        <w:rPr>
          <w:rFonts w:eastAsia="IRNazanin" w:cs="IRNazanin"/>
          <w:color w:val="111111"/>
          <w:sz w:val="28"/>
          <w:szCs w:val="28"/>
          <w:rtl w:val="true"/>
          <w:lang w:bidi="fa-IR"/>
        </w:rPr>
        <w:t xml:space="preserve">] </w:t>
      </w:r>
      <w:r>
        <w:rPr>
          <w:rFonts w:eastAsia="IRNazanin" w:cs="IRNazanin"/>
          <w:color w:val="111111"/>
          <w:sz w:val="28"/>
          <w:szCs w:val="28"/>
          <w:lang w:bidi="fa-IR"/>
        </w:rPr>
        <w:t>5901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زنى هستم كه شوهرم طبق 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مرتد است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دارم و در اين مسأله آمده كه بايد عده نگهدارد من نمى‌دانم چگونه؟</w:t>
      </w:r>
    </w:p>
    <w:p>
      <w:pPr>
        <w:pStyle w:val="BookText"/>
        <w:rPr/>
      </w:pPr>
      <w:r>
        <w:rPr>
          <w:rFonts w:ascii="IRNazanin" w:hAnsi="IRNazanin" w:eastAsia="IRNazanin"/>
          <w:color w:val="111111"/>
          <w:sz w:val="28"/>
          <w:sz w:val="28"/>
          <w:szCs w:val="28"/>
          <w:rtl w:val="true"/>
          <w:lang w:bidi="fa-IR"/>
        </w:rPr>
        <w:t>ضمناً از لحاظ اخلاق خانوادگى مرا فوق‌العاده اذيت مى‌كند و زندگى برايم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چون او روحيۀ نفاق دارد، جلو افراد اظهار انكار خدا و معاد و نماز را نمى‌كند، اما در خانه، حتى فحش و ناسزا به پيامبر صلى‌الله‌عليه‌و‌آله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قوانين جديد و دادگاه‌ها، من چگونه اين كار را بكنم و شواهد زيادى بر ارتداد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تقاضاى فتوا در اين‌مورد را دارم، تا وظيفه و تكليف الهى من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حرف‌هاى زيادى در رابطه با زندگى من و شوهرم وجود دارد كه به علت كمبود وقت امام، آن‌ها را متذكر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عمده مطلب آن را در اين‌جا آوردم و تقاضاى تعيين تكليف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شما يقين به ارتداد او پيدا كنيد، ديگر محرم او نيستيد، و نمى‌توانيد با او زندگى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10477</w:t>
      </w:r>
      <w:r>
        <w:rPr>
          <w:rFonts w:eastAsia="IRNazanin" w:cs="IRNazanin"/>
          <w:color w:val="111111"/>
          <w:sz w:val="28"/>
          <w:szCs w:val="28"/>
          <w:rtl w:val="true"/>
          <w:lang w:bidi="fa-IR"/>
        </w:rPr>
        <w:t xml:space="preserve">] </w:t>
      </w:r>
      <w:r>
        <w:rPr>
          <w:rFonts w:eastAsia="IRNazanin" w:cs="IRNazanin"/>
          <w:color w:val="111111"/>
          <w:sz w:val="28"/>
          <w:szCs w:val="28"/>
          <w:lang w:bidi="fa-IR"/>
        </w:rPr>
        <w:t>5902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عرض سلام و آرزوى سلامتى شما از درگاه خداوند تبارك و تعالى و با آرزوى مستمر پيروزى رزمندگان كفر ستيز اسلام در جبهه‌هاى نور عليه ظلمت </w:t>
      </w:r>
    </w:p>
    <w:p>
      <w:pPr>
        <w:pStyle w:val="BookText"/>
        <w:rPr/>
      </w:pPr>
      <w:r>
        <w:rPr>
          <w:rFonts w:ascii="IRNazanin" w:hAnsi="IRNazanin" w:eastAsia="IRNazanin"/>
          <w:color w:val="111111"/>
          <w:sz w:val="28"/>
          <w:sz w:val="28"/>
          <w:szCs w:val="28"/>
          <w:rtl w:val="true"/>
          <w:lang w:bidi="fa-IR"/>
        </w:rPr>
        <w:t>حقير ضمن پوزش از مزاحمت، خواستار پاسخى قاطع مانند هميشه در مورد مشكل خود بوده و چشم انتظار پاسخ جناب‌عالى هستم</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زنى هستم مسلمان و در خانواده‌اى مسلمان به دنيا آمده‌ام و در دامن پر بركت اسلام تربيت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سال و اندى پيش با شخصى ازدواج نمودم وليكن بعد از گذشت مدتى به نكته‌اى اساسى و تكان دهنده پى بردم و آن نكته اين بود كه در موقع نماز حاجت شوهرم سجادۀ نماز را از زير پايم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حركتى است كه انجام مى‌دهى و نماز و دين بى‌فايده و بى‌معنا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حركات ابلهانه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ضمن تشريح مبانى شريعت مقدس اسلام خواستم فلسفۀ دين را تا حدودى كه مى‌دانستم برايش توضيح دهم، ولى انگار مانند ديوارى بود كه برايش صحبت مى‌كردم و در ضمن صحبت من، پدر و مادر او به طرفدارى از او برخاسته و ضمن فحاشى به اين شريعت الهى، موجب درگيرى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بعد از گذشت مدتى كه به ديدار اقوام خود رفته بودم، در موقع مراجعه ملاحظه نمودم كه چند مرد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قول شوهرم از اقوامش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من مشغول قمار بودند و اثاثيۀ اتاق به‌هم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خود را در مقابل آن‌ها ناتوان ديدم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اين ماجرا در شبى كه بسيار سرد بود، در موقع روشن كردن بخارى اتاقم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گرم كردن خود و طفلى كه در شكم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شوهرم با عجله بخارى را خاموش و به گوشه‌اى پرت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قدر به خودت مى‌رسى و مگر ما مى‌توانيم اين نفت را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 مقدار نفتى كه در بخارى بود را از خانۀ پدرم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بعد از گذشت مدتى آن مرد هنوز بى‌دين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هرچه خواستم او را راهنمايى و به راه راست هدايت نمايم قبول نمى‌كرد و هنوز كفر مى‌گفت؛ تا اين‌كه من از خانۀ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اجازۀ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به خانۀ پدرم مراجعت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مدتى كه در خانۀ پدرم اقامت داشتم، او ديگر به دنبال من نيامد؛ چون قرار بود به دنبالم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كمال تأسف </w:t>
      </w:r>
    </w:p>
    <w:p>
      <w:pPr>
        <w:pStyle w:val="BookText"/>
        <w:rPr/>
      </w:pPr>
      <w:r>
        <w:rPr>
          <w:rFonts w:ascii="IRNazanin" w:hAnsi="IRNazanin" w:eastAsia="IRNazanin"/>
          <w:color w:val="111111"/>
          <w:sz w:val="28"/>
          <w:sz w:val="28"/>
          <w:szCs w:val="28"/>
          <w:rtl w:val="true"/>
          <w:lang w:bidi="fa-IR"/>
        </w:rPr>
        <w:t>چند ماه بعد نامه‌اى از دادگاه آورده بود و مرا به دادگاه احضار نمود و متأسفانه با اين‌كه من جزئيات زندگى خود را براى مسئول دادگاه تشريح نمودم، رأى به نفع او صادر شد؛ ولى ضمن پى‌گيرى اين موضوع، پرونده به مقامات‌عالى قضايى رجوع شد كه هنوز جوابى از آن‌ها دريافت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جناب‌عالى خواستارم كه به سؤالات اين‌جانب پاسخ كامل و قاطع عنايت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مى‌توانم با آن مرد كه از راه راست منحرف شده و اصول اسلام را منكر گرديده است زندگى كنم يا نه؟</w:t>
      </w:r>
    </w:p>
    <w:p>
      <w:pPr>
        <w:pStyle w:val="BookText"/>
        <w:rPr/>
      </w:pPr>
      <w:r>
        <w:rPr>
          <w:rFonts w:ascii="IRNazanin" w:hAnsi="IRNazanin" w:eastAsia="IRNazanin"/>
          <w:color w:val="111111"/>
          <w:sz w:val="28"/>
          <w:sz w:val="28"/>
          <w:szCs w:val="28"/>
          <w:rtl w:val="true"/>
          <w:lang w:bidi="fa-IR"/>
        </w:rPr>
        <w:t>و نيز آيا تكليف شرعى من با شخصى كه بعد از گذشت يك سال، نه به ديدن من و نه به ديدن فرزند خردسالش نيامده، چيست؟</w:t>
      </w:r>
    </w:p>
    <w:p>
      <w:pPr>
        <w:pStyle w:val="BookText"/>
        <w:rPr/>
      </w:pPr>
      <w:r>
        <w:rPr>
          <w:rFonts w:ascii="IRNazanin" w:hAnsi="IRNazanin" w:eastAsia="IRNazanin"/>
          <w:color w:val="111111"/>
          <w:sz w:val="28"/>
          <w:sz w:val="28"/>
          <w:szCs w:val="28"/>
          <w:rtl w:val="true"/>
          <w:lang w:bidi="fa-IR"/>
        </w:rPr>
        <w:t>و اسلام در مورد شخصى كه قرآن را در موقع مسافرت كه براى رفع بلا در جلوى او مى‌گيرند به گوشه‌اى پرت مى‌كند و به قرآن كريم ناسزا مى‌گويد، چه مى‌گويد، و نظر جناب‌عالى در مورد اين شخص چيست؟</w:t>
      </w:r>
    </w:p>
    <w:p>
      <w:pPr>
        <w:pStyle w:val="BookText"/>
        <w:rPr/>
      </w:pPr>
      <w:r>
        <w:rPr>
          <w:rFonts w:ascii="IRNazanin" w:hAnsi="IRNazanin" w:eastAsia="IRNazanin"/>
          <w:color w:val="111111"/>
          <w:sz w:val="28"/>
          <w:sz w:val="28"/>
          <w:szCs w:val="28"/>
          <w:rtl w:val="true"/>
          <w:lang w:bidi="fa-IR"/>
        </w:rPr>
        <w:t>خواهشمندم كه اين‌جانب را راهنمايى نموده و جواب قاطعى در مورد اين مطالب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جواب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موفقيت روز افزون قواى اسلام و طول عمر شما، من الله التوفيق</w:t>
      </w:r>
    </w:p>
    <w:p>
      <w:pPr>
        <w:pStyle w:val="BookText"/>
        <w:rPr/>
      </w:pPr>
      <w:r>
        <w:rPr>
          <w:rFonts w:ascii="IRNazanin" w:hAnsi="IRNazanin" w:eastAsia="IRNazanin"/>
          <w:color w:val="111111"/>
          <w:sz w:val="28"/>
          <w:sz w:val="28"/>
          <w:szCs w:val="28"/>
          <w:rtl w:val="true"/>
          <w:lang w:bidi="fa-IR"/>
        </w:rPr>
        <w:t>بسمه تعالى، چنانچه منكر خدا يا رسول خدا يا يكى از ضروريات دين باشد، محكوم به ارتداد است و بايد از او جدا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10478</w:t>
      </w:r>
      <w:r>
        <w:rPr>
          <w:rFonts w:eastAsia="IRNazanin" w:cs="IRNazanin"/>
          <w:color w:val="111111"/>
          <w:sz w:val="28"/>
          <w:szCs w:val="28"/>
          <w:rtl w:val="true"/>
          <w:lang w:bidi="fa-IR"/>
        </w:rPr>
        <w:t xml:space="preserve">] </w:t>
      </w:r>
      <w:r>
        <w:rPr>
          <w:rFonts w:eastAsia="IRNazanin" w:cs="IRNazanin"/>
          <w:color w:val="111111"/>
          <w:sz w:val="28"/>
          <w:szCs w:val="28"/>
          <w:lang w:bidi="fa-IR"/>
        </w:rPr>
        <w:t>5903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امام، ضمن عرض سلام و پوزش از مزاحمت، استدعاى دقت كافى و پاسخ‌گويى مشكلى را داشتم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خواهرى هستم در شرايط سنى و شغلى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و شش سال و كارمندى با سه هزارتومان حقوق؛ حدود بيست و يك سال است كه ازدواج كرده‌ام و داراى سه </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مشكلى كه دارم، دانستن زندگى كردن من از لحاظ شرعى، با مردى است كه مشروب مى‌خورد و نماز و روزه و به طور كلى، هيچ يك از دستورات خدا را انجام نمى‌دهد و فقط مسلمان شناسنامه‌اى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همين جا است و هنگامى كه انسان فوت كرد، ديگر تمام شده و تقريباً به معاد عقيده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اخلاقى هم هيچ خوب نيست؛ يعنى وقتى مشروب مى‌خورد، فحاشى مى‌كند به طورى كه به من نسبت ناسزا و ناروا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اخيراً من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كتاب‌هاى آقاى دستغيب، به خصوص گناهان كبيره را خوانده‌ام، در گيجى عجيبى فرو رفته‌ام و تصميم به جداشدن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چند ماهى است كه با او طورى رفتار كرده‌ام كه تماس زناشويى هم نداشته‌ام؛ چون خوانده‌ام زنى كه با مرد شراب‌خوار تماس داشته باشد، به زنا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مدت چند سال، دو بار خواستم جدا شوم و تقاضاى طلاق هم داده‌ام، ولى چون قاضى‌هايى كه از طرف رژيم ملعون سابق در رأس كار بودند، شراب‌خوارى را عيب ندانسته، در جواب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تو قانع‌كننده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هيچ حاضر نيست كه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بچه‌ها را به من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ناراحتى من از اين است كه در پيشگاه خداوند به خاطر زندگى كردن با چنين مردى مسئول نباشم؛ و گرنه اگر بدانم از لحاظ شرعى، مسئوليتى برايم نيست، به خاطر منحرف نشدن بچه‌ها باز هم ناراحتى‌ها را تحمل مى‌كنم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قبل از انقلاب و اوايل زندگى، مرا هم از كارهاى دينى منع مى‌كرد، ولى اكنون هيچ جلوگيرى از كارهاى من نمى‌كند و فقط غير مستقيم، نارضايتى خودش را از رفتن به جلسۀ دينى و راهپيمايى و نماز جمعه و دعاى كميل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هم مى‌خواستم بدانم آيا بايد در اين موردها به حرف چنين شوهرى گوش كرد يا اطاعتش واجب نيست؟ </w:t>
      </w:r>
    </w:p>
    <w:p>
      <w:pPr>
        <w:pStyle w:val="BookText"/>
        <w:rPr/>
      </w:pPr>
      <w:r>
        <w:rPr>
          <w:rFonts w:ascii="IRNazanin" w:hAnsi="IRNazanin" w:eastAsia="IRNazanin"/>
          <w:color w:val="111111"/>
          <w:sz w:val="28"/>
          <w:sz w:val="28"/>
          <w:szCs w:val="28"/>
          <w:rtl w:val="true"/>
          <w:lang w:bidi="fa-IR"/>
        </w:rPr>
        <w:t>در ضمن، در اثر دادخواست دادن و كشمكش، قباله‌نامه‌ام هم گمشده و چيزى در دست ندارم، ولى هيچ چشم داشتى به حق و حقوق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استدعاى عاجزانه دارم جواب را طورى لطف بفرماييد كه اگر لازم بود جدا شوم، در دادگاه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خواهش از خداى بزرگ، در جزاى خير براى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كفر و ارتداد، به وجه شرعى ثابت نشود، زوجيت به حال خود باقى است و احكام آن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10479</w:t>
      </w:r>
      <w:r>
        <w:rPr>
          <w:rFonts w:eastAsia="IRNazanin" w:cs="IRNazanin"/>
          <w:color w:val="111111"/>
          <w:sz w:val="28"/>
          <w:szCs w:val="28"/>
          <w:rtl w:val="true"/>
          <w:lang w:bidi="fa-IR"/>
        </w:rPr>
        <w:t xml:space="preserve">] </w:t>
      </w:r>
      <w:r>
        <w:rPr>
          <w:rFonts w:eastAsia="IRNazanin" w:cs="IRNazanin"/>
          <w:color w:val="111111"/>
          <w:sz w:val="28"/>
          <w:szCs w:val="28"/>
          <w:lang w:bidi="fa-IR"/>
        </w:rPr>
        <w:t>5904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و امام عزيزتر از جانم</w:t>
      </w:r>
    </w:p>
    <w:p>
      <w:pPr>
        <w:pStyle w:val="BookText"/>
        <w:rPr/>
      </w:pPr>
      <w:r>
        <w:rPr>
          <w:rFonts w:ascii="Amiri" w:hAnsi="Amiri" w:eastAsia="Amiri" w:cs="Amiri"/>
          <w:color w:val="111111"/>
          <w:sz w:val="28"/>
          <w:sz w:val="28"/>
          <w:szCs w:val="28"/>
          <w:rtl w:val="true"/>
          <w:lang w:bidi="ar-SA"/>
        </w:rPr>
        <w:t>سلام خود را از جوار امام هشتم، شهر شهادت، به حضورتان تقديم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عرض معذرت، از حضور شما امام عزيز خواهشمند است در مورد مشكل خانوادگى، تكليف شرعى من و فرزندانم را روشن نماييد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هستم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خانه‌دار كه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ازدواج كرده‌ام و مادر هشت دختر مى‌باشم، كه چهار تن از دخترانم ازدواج كرده‌اند و چهار تاى ديگر مجرد و در منزل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شوهرى دارم بازنشستۀ ادارۀ دارايى كه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معتاد به ترياك و مشروبات الكلى است و نه نماز مى‌خواند و نه روزه مى‌گيرد و حتى منكر روز قيامت مى‌باشد و تقريباً مدت ده سال است كه اختلافات ما شديدتر شده و در اين مدت ده سال اخير به هيچ وجه خرجى من و بچه‌هايش را نمى‌پردازد، و دوتن از دخترانم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معلم و مجرد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زندگى را مى‌پردازند و حتى از شوهرم نيز، مانند ميهمان پذيرايى مى‌كنند و مدتى است كه شوهرم به من تهمت زنا مى‌زند و بسيار مرا معذّب و ناراحت مى‌كند، و فرزندانم كه بسيار انقلابى و با ايمان هستند، از داشتن چنين پدرى رنج مى‌برند و به من مى‌گويند كه اگر از نظر شرع اشكالى ندارد، طلاق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الآن حيران مانده‌ام كه چه كنم؟ آيا از اين مرد جدا شوم و يا اين‌كه در </w:t>
      </w:r>
    </w:p>
    <w:p>
      <w:pPr>
        <w:pStyle w:val="BookText"/>
        <w:rPr/>
      </w:pPr>
      <w:r>
        <w:rPr>
          <w:rFonts w:ascii="IRNazanin" w:hAnsi="IRNazanin" w:eastAsia="IRNazanin"/>
          <w:color w:val="111111"/>
          <w:sz w:val="28"/>
          <w:sz w:val="28"/>
          <w:szCs w:val="28"/>
          <w:rtl w:val="true"/>
          <w:lang w:bidi="fa-IR"/>
        </w:rPr>
        <w:t>منزل او باقى بمانم؟ اگر طلاق بگيرم به كجا بروم؟ فرزندانم را چه كنم؟ البته همۀ آن‌ها كبير مى‌باشند و فقط كوچك‌ترين دخترم پانزده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در منزل شوهرم باقى بمانم و طلاق نگيرم و ليكن اطاعت او را نكنم؟ بارها به شوهرم گفته‌ام كه تو مى‌توانى زن ديگرى بگيرى، و او نيز گاهى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من بيرون برو، تو زن فاسق و بدكاره‌اى هستى، من تو را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 فاميل و آشنايان، گواهى به پاكى من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منزلى كه ما در آن زندگى مى‌كنيم، شوهرم به صورت اشتراكى، با دامادم خريدارى كرده است، و نه دامادم امكان مالى دارد كه بقيه سهم منزل را بخرد و نه 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طلاق گرفتن من نيز، باعث آبرو ريزى فرزندانم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هر چند وقت يك بار، شوهرم نان و يا شير مى‌خرد و به منزل مى‌آورد؛ با توجه به اين‌كه او خمس و زكات مالش را نمى‌پردازد، خوردن آن ها بر من و فرزندانم حلال است يا نه؟ شوهرم حتى به فرزندانمان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من بيرون برويد و شما آزاديد كه هر كجا كه مى‌خواهيد،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از او اجازه نگيرند،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پدرتان احترام نمى‌گذاريد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است كه فرزندانم با پدرشان فقط سلام و عليك مى‌كنند، و با او صحبتى نمى‌كنند؛ چون هر وقت با او صحبت مى‌كنند، او از انقلاب بدگويى كرده، و به من فحش مى‌دهد، كه در اين صورت فرزندانم بسيار ناراحت مى‌شوند، و ترجيح مى‌دهند كه سكوت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تكليف شرعى من و فرزندانم را روشن نماييد؟ و همچنين، برخورد فرزندانم با پدرشان چگونه بايد باشد؟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منكر قيامت است، محكوم به كفر است و بايد از او جدا شويد، مگر بدانيد كه منكر خدا و رسول او نيست، كه در اين صورت اختيار طلاق در دست اوست، و شما و فرزندان، بايد او را ارشاد و راهنمايى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10480</w:t>
      </w:r>
      <w:r>
        <w:rPr>
          <w:rFonts w:eastAsia="IRNazanin" w:cs="IRNazanin"/>
          <w:color w:val="111111"/>
          <w:sz w:val="28"/>
          <w:szCs w:val="28"/>
          <w:rtl w:val="true"/>
          <w:lang w:bidi="fa-IR"/>
        </w:rPr>
        <w:t xml:space="preserve">] </w:t>
      </w:r>
      <w:r>
        <w:rPr>
          <w:rFonts w:eastAsia="IRNazanin" w:cs="IRNazanin"/>
          <w:color w:val="111111"/>
          <w:sz w:val="28"/>
          <w:szCs w:val="28"/>
          <w:lang w:bidi="fa-IR"/>
        </w:rPr>
        <w:t>5905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به رهبر كبير انقلاب، امام خمينى، و با سلام به شهيدان و رزمندگان اسلام، و با آرزوى طول عمر امام، سؤال خودم را شروع مى‌كنم، اميد است جواب قانع‌كننده‌اى را دريافت دارم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زنى هستم بيست و پنج ساله كه حدود هشت سال است ازدواج كردم با مردى كه هم اكنون سى و پنج سال دارد و هنوز خداوند به ما فرزندى عطا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ازدواج به ظاهر مسلمان بود و از باطنش اطلاعى نداشتم، اما حال پى به باطنش بردم، و حتى از ظاهر كردن آن هم ابايى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است كه نمازى مى‌خواند، ولى در مورد ديگر احكام اسلام توجه چندانى نداشت، اما فعلاً چندى است كه نماز را كنار گذاشته، به طورى كه من فكر مى‌كردم جاهل به مسأله است و يا كاهل نماز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اخيراً همان را به طور كل رها كرده، به صورتى كه وقتى از او به طور جدى سؤال مى‌كنم كه آيا نماز نخواندن و اين اخلاق جديدى كه پيدا كرده‌اى، نادانى است، يا با غرض، يعنى اين‌كه قبول ندارى؟ چون اگر قبول نداشته باشى، بنا به گفتۀ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مقلد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مرتد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بهشت و دوزخ را همين جا مى‌داند و چون فقط با خاله و شوهر خاله‌اش، و دوستان همكارش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فاقد اعتقاد اسلامى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دارد، به انقلاب بدبين است و همۀ تقصير را به گردن انقلاب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او هستم و از اين لحاظ، يعنى امور دينى، اوامرش را گوش نداده و مطابق ميل او كه همانا مثل خودش شدن است،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مى‌خواهى بكن، اگر دوست دارى با من زندگى كنى، پس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نسبت به من بسيار بى‌تفاوت و بى‌توجه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درك نمى‌كنى، و بايد از من پشتيبانى كنى؛ چون من هستم كه نان تو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منظورش اين است كه هرچه هم به ناحق بگويد، من بگويم حق </w:t>
      </w:r>
    </w:p>
    <w:p>
      <w:pPr>
        <w:pStyle w:val="BookText"/>
        <w:rPr/>
      </w:pPr>
      <w:r>
        <w:rPr>
          <w:rFonts w:ascii="Amiri" w:hAnsi="Amiri" w:eastAsia="Amiri" w:cs="Amiri"/>
          <w:color w:val="111111"/>
          <w:sz w:val="28"/>
          <w:sz w:val="28"/>
          <w:szCs w:val="28"/>
          <w:rtl w:val="true"/>
          <w:lang w:bidi="ar-SA"/>
        </w:rPr>
        <w:t>با توست، ولى من اين كار را نمى‌كنم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از شما مى‌خواهم تكليف شرعى مرا معلوم كرده و پاسخ دهيد كه من مى‌توانم با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عملى عقيده‌اش تغيير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زندگى دهم يا نه؟ با تشكر فراوان و به اميد پيروزى كامل اسلام بر كفر</w:t>
      </w:r>
    </w:p>
    <w:p>
      <w:pPr>
        <w:pStyle w:val="BookText"/>
        <w:rPr/>
      </w:pPr>
      <w:r>
        <w:rPr>
          <w:rFonts w:ascii="IRNazanin" w:hAnsi="IRNazanin" w:eastAsia="IRNazanin"/>
          <w:color w:val="111111"/>
          <w:sz w:val="28"/>
          <w:sz w:val="28"/>
          <w:szCs w:val="28"/>
          <w:rtl w:val="true"/>
          <w:lang w:bidi="fa-IR"/>
        </w:rPr>
        <w:t>بسمه تعالى، اگر خدا يا رسول خدا يا يكى از ضروريات دين را جداً انكار مى‌كند، مرتد است و شما بايد از او جدا شويد و با او نامحرم هستيد، و نيازى به طلاق هم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10481</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شوهر عمۀ من ضد اين انقلاب است و شراب هم مى‌خورد اما خود عمۀ من فردى است مسلمان و انقلابى؛ از لحاظ شرع، عمۀ من بر شوهرش محرم است يا نه؟</w:t>
      </w:r>
    </w:p>
    <w:p>
      <w:pPr>
        <w:pStyle w:val="BookText"/>
        <w:rPr/>
      </w:pPr>
      <w:r>
        <w:rPr>
          <w:rFonts w:ascii="IRNazanin" w:hAnsi="IRNazanin" w:eastAsia="IRNazanin"/>
          <w:color w:val="111111"/>
          <w:sz w:val="28"/>
          <w:sz w:val="28"/>
          <w:szCs w:val="28"/>
          <w:rtl w:val="true"/>
          <w:lang w:bidi="fa-IR"/>
        </w:rPr>
        <w:t>بسمه تعالى،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10482</w:t>
      </w:r>
      <w:r>
        <w:rPr>
          <w:rFonts w:eastAsia="IRNazanin" w:cs="IRNazanin"/>
          <w:color w:val="111111"/>
          <w:sz w:val="28"/>
          <w:szCs w:val="28"/>
          <w:rtl w:val="true"/>
          <w:lang w:bidi="fa-IR"/>
        </w:rPr>
        <w:t xml:space="preserve">] </w:t>
      </w:r>
      <w:r>
        <w:rPr>
          <w:rFonts w:eastAsia="IRNazanin" w:cs="IRNazanin"/>
          <w:color w:val="111111"/>
          <w:sz w:val="28"/>
          <w:szCs w:val="28"/>
          <w:lang w:bidi="fa-IR"/>
        </w:rPr>
        <w:t>5906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مؤمنى ازدواج كند و بعد از ازدواج متوجه شود كه همسر وى، بى‌دين است تكليف چيست؟</w:t>
      </w:r>
    </w:p>
    <w:p>
      <w:pPr>
        <w:pStyle w:val="BookText"/>
        <w:rPr/>
      </w:pPr>
      <w:r>
        <w:rPr>
          <w:rFonts w:ascii="IRNazanin" w:hAnsi="IRNazanin" w:eastAsia="IRNazanin"/>
          <w:color w:val="111111"/>
          <w:sz w:val="28"/>
          <w:sz w:val="28"/>
          <w:szCs w:val="28"/>
          <w:rtl w:val="true"/>
          <w:lang w:bidi="fa-IR"/>
        </w:rPr>
        <w:t>بسمه تعالى، اگر كافر نيست، ازدواج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10483</w:t>
      </w:r>
      <w:r>
        <w:rPr>
          <w:rFonts w:eastAsia="IRNazanin" w:cs="IRNazanin"/>
          <w:color w:val="111111"/>
          <w:sz w:val="28"/>
          <w:szCs w:val="28"/>
          <w:rtl w:val="true"/>
          <w:lang w:bidi="fa-IR"/>
        </w:rPr>
        <w:t xml:space="preserve">] </w:t>
      </w:r>
      <w:r>
        <w:rPr>
          <w:rFonts w:eastAsia="IRNazanin" w:cs="IRNazanin"/>
          <w:color w:val="111111"/>
          <w:sz w:val="28"/>
          <w:szCs w:val="28"/>
          <w:lang w:bidi="fa-IR"/>
        </w:rPr>
        <w:t>5907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مؤمنى مسلمان زاده‌اى را به همسرى برگزيند و بعداً معلوم شود كه همسر وى على‌رغم اقرار به اسلام، عامل به احكام ضرورى نمى‌باشد، تكليف چيست؟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منكر نيست اشكال ندارد</w:t>
      </w:r>
      <w:r>
        <w:rPr>
          <w:rFonts w:eastAsia="IRNazanin" w:cs="IRNazanin"/>
          <w:color w:val="111111"/>
          <w:sz w:val="28"/>
          <w:szCs w:val="28"/>
          <w:rtl w:val="true"/>
          <w:lang w:bidi="fa-IR"/>
        </w:rPr>
        <w:t xml:space="preserve">. </w:t>
      </w:r>
      <w:bookmarkStart w:id="98" w:name="pg15273_208953"/>
    </w:p>
    <w:p>
      <w:pPr>
        <w:pStyle w:val="Heading5"/>
        <w:numPr>
          <w:ilvl w:val="4"/>
          <w:numId w:val="1"/>
        </w:numPr>
        <w:rPr/>
      </w:pPr>
      <w:bookmarkStart w:id="99" w:name="__RefHeading___Toc4439798_2142443653"/>
      <w:bookmarkStart w:id="100" w:name="_Toc35"/>
      <w:bookmarkEnd w:id="98"/>
      <w:bookmarkEnd w:id="99"/>
      <w:r>
        <w:rPr>
          <w:rtl w:val="true"/>
        </w:rPr>
        <w:t>ازدواج با ناصبى</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10484</w:t>
      </w:r>
      <w:r>
        <w:rPr>
          <w:rFonts w:eastAsia="IRNazanin" w:cs="IRNazanin"/>
          <w:color w:val="111111"/>
          <w:sz w:val="28"/>
          <w:szCs w:val="28"/>
          <w:rtl w:val="true"/>
          <w:lang w:bidi="fa-IR"/>
        </w:rPr>
        <w:t xml:space="preserve">] </w:t>
      </w:r>
      <w:r>
        <w:rPr>
          <w:rFonts w:eastAsia="IRNazanin" w:cs="IRNazanin"/>
          <w:color w:val="111111"/>
          <w:sz w:val="28"/>
          <w:szCs w:val="28"/>
          <w:lang w:bidi="fa-IR"/>
        </w:rPr>
        <w:t>5908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مؤمن يا مؤمنه‌اى با ديگرى ازدواج كند و بعداً معلوم شود كه همسر وى ناصب اهل بيت عليهم‌السلام است تكليف چيست؟</w:t>
      </w:r>
    </w:p>
    <w:p>
      <w:pPr>
        <w:pStyle w:val="BookText"/>
        <w:rPr/>
      </w:pPr>
      <w:r>
        <w:rPr>
          <w:rFonts w:ascii="Amiri" w:hAnsi="Amiri" w:eastAsia="Amiri" w:cs="Amiri"/>
          <w:color w:val="111111"/>
          <w:sz w:val="28"/>
          <w:sz w:val="28"/>
          <w:szCs w:val="28"/>
          <w:rtl w:val="true"/>
          <w:lang w:bidi="ar-SA"/>
        </w:rPr>
        <w:t>بسمه تعالى، ازدواج مسلم با ناصبى صحيح نيست و بايد جدا شوند</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4439800_2142443653"/>
      <w:bookmarkStart w:id="102" w:name="_Toc36"/>
      <w:bookmarkEnd w:id="101"/>
      <w:r>
        <w:rPr>
          <w:rtl w:val="true"/>
        </w:rPr>
        <w:t>ازدواج با اهل تسنن</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10485</w:t>
      </w:r>
      <w:r>
        <w:rPr>
          <w:rFonts w:eastAsia="IRNazanin" w:cs="IRNazanin"/>
          <w:color w:val="111111"/>
          <w:sz w:val="28"/>
          <w:szCs w:val="28"/>
          <w:rtl w:val="true"/>
          <w:lang w:bidi="fa-IR"/>
        </w:rPr>
        <w:t xml:space="preserve">] </w:t>
      </w:r>
      <w:r>
        <w:rPr>
          <w:rFonts w:eastAsia="IRNazanin" w:cs="IRNazanin"/>
          <w:color w:val="111111"/>
          <w:sz w:val="28"/>
          <w:szCs w:val="28"/>
          <w:lang w:bidi="fa-IR"/>
        </w:rPr>
        <w:t>5909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رهبر عظيم الشأن و مرجع عالى‌قدر حضرت آيت الله العظمى خمينى، مدّ ظله العالى و روحى فداك، محترماً؛ از آن مقام منيع استدعا مى‌شود به حقير كه مقلد آن حضرت هستم در موارد معروضه زير كمك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برادران و خواهران اهل تشيع با برادران و خواهران اهل تسنن و بالعكس برادران و خواهران اهل تسنن با برادران و خواهران اهل تشيع آيا منع شرعى دارد يا خير؟</w:t>
      </w:r>
    </w:p>
    <w:p>
      <w:pPr>
        <w:pStyle w:val="BookText"/>
        <w:rPr/>
      </w:pPr>
      <w:r>
        <w:rPr>
          <w:rFonts w:ascii="Amiri" w:hAnsi="Amiri" w:eastAsia="Amiri" w:cs="Amiri"/>
          <w:color w:val="111111"/>
          <w:sz w:val="28"/>
          <w:sz w:val="28"/>
          <w:szCs w:val="28"/>
          <w:rtl w:val="true"/>
          <w:lang w:bidi="ar-SA"/>
        </w:rPr>
        <w:t>بسمه تعالى، حكم مسأله در رساله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ولىّ دختر باكره‌اى به عللى مصرّاً به ازدواج دائم با جوانى اجازه ندهد و طرفين نيز به هر وسيله شده ازدواج نمايند، در صورت وقوع و اجراى صيغۀ عقد دائم بدون حضور و اجازه ولىّ، اين ازدواج شرعاً چه صورتى خواهد داشت؟</w:t>
      </w:r>
    </w:p>
    <w:p>
      <w:pPr>
        <w:pStyle w:val="BookText"/>
        <w:rPr/>
      </w:pPr>
      <w:r>
        <w:rPr>
          <w:rFonts w:ascii="IRNazanin" w:hAnsi="IRNazanin" w:eastAsia="IRNazanin"/>
          <w:color w:val="111111"/>
          <w:sz w:val="28"/>
          <w:sz w:val="28"/>
          <w:szCs w:val="28"/>
          <w:rtl w:val="true"/>
          <w:lang w:bidi="fa-IR"/>
        </w:rPr>
        <w:t>بسمه تعالى، موقوف است به اجازۀ پدر يا جدّ پدرى 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منقطع با دختران باكره با اذن ولىّ يا در صورت فقدان ولىّ براى تمتّع و زناشويى منع شرعى دارد يا خير؟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اذن پدر يا جدّ پدرى دختر و با نبود آن‌ها با اذن خود دختر مانع ندارد</w:t>
      </w:r>
      <w:r>
        <w:rPr>
          <w:rFonts w:eastAsia="IRNazanin" w:cs="IRNazanin"/>
          <w:color w:val="111111"/>
          <w:sz w:val="28"/>
          <w:szCs w:val="28"/>
          <w:rtl w:val="true"/>
          <w:lang w:bidi="fa-IR"/>
        </w:rPr>
        <w:t xml:space="preserve">. </w:t>
      </w:r>
      <w:bookmarkStart w:id="103" w:name="pg15273_208954"/>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10486</w:t>
      </w:r>
      <w:r>
        <w:rPr>
          <w:rFonts w:eastAsia="IRNazanin" w:cs="IRNazanin"/>
          <w:color w:val="111111"/>
          <w:sz w:val="28"/>
          <w:szCs w:val="28"/>
          <w:rtl w:val="true"/>
          <w:lang w:bidi="fa-IR"/>
        </w:rPr>
        <w:t>]</w:t>
      </w:r>
      <w:r>
        <w:rPr>
          <w:rFonts w:eastAsia="IRNazanin" w:cs="IRNazanin"/>
          <w:color w:val="111111"/>
          <w:sz w:val="28"/>
          <w:szCs w:val="28"/>
          <w:lang w:bidi="fa-IR"/>
        </w:rPr>
        <w:t>5910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w:t>
      </w:r>
    </w:p>
    <w:p>
      <w:pPr>
        <w:pStyle w:val="BookText"/>
        <w:rPr/>
      </w:pPr>
      <w:r>
        <w:rPr>
          <w:rFonts w:ascii="IRNazanin" w:hAnsi="IRNazanin" w:eastAsia="IRNazanin"/>
          <w:color w:val="111111"/>
          <w:sz w:val="28"/>
          <w:sz w:val="28"/>
          <w:szCs w:val="28"/>
          <w:rtl w:val="true"/>
          <w:lang w:bidi="fa-IR"/>
        </w:rPr>
        <w:t>دختر شيعه را مردى سنى دزدى كرده برده به دين خود تربيت كرده سنّى شده اين را به طريق خود عقد كرده كه سنى‌ها عقد مى‌كنند ودختر چند مدت زن سنى بوده يك وقت اين دختر از خانه مرد سنى فرار مى‌كند برمى‌گردد به وطن خود دين سنى را رها مى‌كند دوباره دين شيعه را اختيار مى‌كند و يك مرد شيعه با اين ازدواج مى‌كند حالا عقد سنى درست است يا عقد شيعه؟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دختر با طيب خاطر به عقد اول تن داده عقد دوم باطل است</w:t>
      </w:r>
      <w:r>
        <w:rPr>
          <w:rFonts w:eastAsia="IRNazanin" w:cs="IRNazanin"/>
          <w:color w:val="111111"/>
          <w:sz w:val="28"/>
          <w:szCs w:val="28"/>
          <w:rtl w:val="true"/>
          <w:lang w:bidi="fa-IR"/>
        </w:rPr>
        <w:t>.</w:t>
      </w:r>
    </w:p>
    <w:p>
      <w:pPr>
        <w:pStyle w:val="Heading5"/>
        <w:numPr>
          <w:ilvl w:val="4"/>
          <w:numId w:val="1"/>
        </w:numPr>
        <w:rPr/>
      </w:pPr>
      <w:bookmarkStart w:id="104" w:name="__RefHeading___Toc4439802_2142443653"/>
      <w:bookmarkStart w:id="105" w:name="_Toc37"/>
      <w:bookmarkEnd w:id="104"/>
      <w:r>
        <w:rPr>
          <w:rtl w:val="true"/>
        </w:rPr>
        <w:t>ازدواج غير هاشمى با هاشميه</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10487</w:t>
      </w:r>
      <w:r>
        <w:rPr>
          <w:rFonts w:eastAsia="IRNazanin" w:cs="IRNazanin"/>
          <w:color w:val="111111"/>
          <w:sz w:val="28"/>
          <w:szCs w:val="28"/>
          <w:rtl w:val="true"/>
          <w:lang w:bidi="fa-IR"/>
        </w:rPr>
        <w:t xml:space="preserve">]  </w:t>
      </w:r>
      <w:r>
        <w:rPr>
          <w:rFonts w:eastAsia="IRNazanin" w:cs="IRNazanin"/>
          <w:color w:val="111111"/>
          <w:sz w:val="28"/>
          <w:szCs w:val="28"/>
          <w:lang w:bidi="fa-IR"/>
        </w:rPr>
        <w:t>6968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ايشان راجع به ازدواج سيد با غير سيد، خصوصاً دختران سيد چيست؟</w:t>
      </w:r>
    </w:p>
    <w:p>
      <w:pPr>
        <w:pStyle w:val="BookText"/>
        <w:rPr/>
      </w:pPr>
      <w:r>
        <w:rPr>
          <w:rFonts w:ascii="Amiri" w:hAnsi="Amiri" w:eastAsia="Amiri" w:cs="Amiri"/>
          <w:color w:val="111111"/>
          <w:sz w:val="28"/>
          <w:sz w:val="28"/>
          <w:szCs w:val="28"/>
          <w:rtl w:val="true"/>
          <w:lang w:bidi="ar-SA"/>
        </w:rPr>
        <w:t>بسمه تعالى، به رساله مراجعه نماييد</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4439804_2142443653"/>
      <w:bookmarkStart w:id="107" w:name="_Toc38"/>
      <w:bookmarkEnd w:id="106"/>
      <w:r>
        <w:rPr>
          <w:rtl w:val="true"/>
        </w:rPr>
        <w:t>ازدواج با شرابخوار</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10488</w:t>
      </w:r>
      <w:r>
        <w:rPr>
          <w:rFonts w:eastAsia="IRNazanin" w:cs="IRNazanin"/>
          <w:color w:val="111111"/>
          <w:sz w:val="28"/>
          <w:szCs w:val="28"/>
          <w:rtl w:val="true"/>
          <w:lang w:bidi="fa-IR"/>
        </w:rPr>
        <w:t xml:space="preserve">] </w:t>
      </w:r>
      <w:r>
        <w:rPr>
          <w:rFonts w:eastAsia="IRNazanin" w:cs="IRNazanin"/>
          <w:color w:val="111111"/>
          <w:sz w:val="28"/>
          <w:szCs w:val="28"/>
          <w:lang w:bidi="fa-IR"/>
        </w:rPr>
        <w:t>5911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ازدواج با فردى كه شراب‌خوار بوده و هست چه حكمى دارد؟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كراهت شديده دارد و مذموم است</w:t>
      </w:r>
      <w:r>
        <w:rPr>
          <w:rFonts w:eastAsia="Amiri" w:cs="Amiri" w:ascii="Amiri" w:hAnsi="Amiri"/>
          <w:color w:val="111111"/>
          <w:sz w:val="28"/>
          <w:szCs w:val="28"/>
          <w:rtl w:val="true"/>
          <w:lang w:bidi="ar-SA"/>
        </w:rPr>
        <w:t xml:space="preserve">. </w:t>
      </w:r>
      <w:bookmarkStart w:id="108" w:name="pg15273_208955"/>
    </w:p>
    <w:p>
      <w:pPr>
        <w:pStyle w:val="Heading5"/>
        <w:numPr>
          <w:ilvl w:val="4"/>
          <w:numId w:val="1"/>
        </w:numPr>
        <w:rPr/>
      </w:pPr>
      <w:bookmarkStart w:id="109" w:name="__RefHeading___Toc4439806_2142443653"/>
      <w:bookmarkStart w:id="110" w:name="_Toc39"/>
      <w:bookmarkEnd w:id="108"/>
      <w:bookmarkEnd w:id="109"/>
      <w:r>
        <w:rPr>
          <w:rtl w:val="true"/>
        </w:rPr>
        <w:t xml:space="preserve">ازدواج انقطاعى </w:t>
      </w:r>
      <w:r>
        <w:rPr>
          <w:rtl w:val="true"/>
        </w:rPr>
        <w:t>(</w:t>
      </w:r>
      <w:r>
        <w:rPr>
          <w:rtl w:val="true"/>
        </w:rPr>
        <w:t>ازدواج موقت</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10489</w:t>
      </w:r>
      <w:r>
        <w:rPr>
          <w:rFonts w:eastAsia="IRNazanin" w:cs="IRNazanin"/>
          <w:color w:val="111111"/>
          <w:sz w:val="28"/>
          <w:szCs w:val="28"/>
          <w:rtl w:val="true"/>
          <w:lang w:bidi="fa-IR"/>
        </w:rPr>
        <w:t xml:space="preserve">] </w:t>
      </w:r>
      <w:r>
        <w:rPr>
          <w:rFonts w:eastAsia="IRNazanin" w:cs="IRNazanin"/>
          <w:color w:val="111111"/>
          <w:sz w:val="28"/>
          <w:szCs w:val="28"/>
          <w:lang w:bidi="fa-IR"/>
        </w:rPr>
        <w:t>5912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دختر پنج ساله را صيغه كرده دوباره خواهر بزرگ آن را صيغه كرده و دخول كرده صيغه خواهر دوم صحيح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صيغۀ خواهر اولى سر آمده يا آن‌كه مدت را به او بخشيده بعداً با خواهر دومى ازدواج كرده ازدواج مزبور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10490</w:t>
      </w:r>
      <w:r>
        <w:rPr>
          <w:rFonts w:eastAsia="IRNazanin" w:cs="IRNazanin"/>
          <w:color w:val="111111"/>
          <w:sz w:val="28"/>
          <w:szCs w:val="28"/>
          <w:rtl w:val="true"/>
          <w:lang w:bidi="fa-IR"/>
        </w:rPr>
        <w:t xml:space="preserve">]  </w:t>
      </w:r>
      <w:r>
        <w:rPr>
          <w:rFonts w:eastAsia="IRNazanin" w:cs="IRNazanin"/>
          <w:color w:val="111111"/>
          <w:sz w:val="28"/>
          <w:szCs w:val="28"/>
          <w:lang w:bidi="fa-IR"/>
        </w:rPr>
        <w:t>6346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صيغه متعه ذكر مهر را شرط فرموده‌ايد اگر چيز غير متمول مثل شراب و مال غصبى ذكر كند آيا مثل عقد دائم متعه نيز صحيح است و مهر المثل لازم مى‌شود يا عقد متعه باطل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غير متمول باشد عقد متعه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10491</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و پسرى قرار است سه ماه ديگر عقد دائم شوند و مهر عقد هم معلوم است و در اين مدت سه ماه مى‌خواهند صيغۀ محرميت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صيغه، باز هم مهر دارد؟</w:t>
      </w:r>
    </w:p>
    <w:p>
      <w:pPr>
        <w:pStyle w:val="BookText"/>
        <w:rPr/>
      </w:pPr>
      <w:r>
        <w:rPr>
          <w:rFonts w:ascii="IRNazanin" w:hAnsi="IRNazanin" w:eastAsia="IRNazanin"/>
          <w:color w:val="111111"/>
          <w:sz w:val="28"/>
          <w:sz w:val="28"/>
          <w:szCs w:val="28"/>
          <w:rtl w:val="true"/>
          <w:lang w:bidi="fa-IR"/>
        </w:rPr>
        <w:t>بسمه تعالى، مهر عقد دائم، مربوط به عقد متعۀ قبلى نيست و عقد متعۀ قبلى براى خود جداگانه بايد حساب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10492</w:t>
      </w:r>
      <w:r>
        <w:rPr>
          <w:rFonts w:eastAsia="IRNazanin" w:cs="IRNazanin"/>
          <w:color w:val="111111"/>
          <w:sz w:val="28"/>
          <w:szCs w:val="28"/>
          <w:rtl w:val="true"/>
          <w:lang w:bidi="fa-IR"/>
        </w:rPr>
        <w:t xml:space="preserve">]  </w:t>
      </w:r>
      <w:r>
        <w:rPr>
          <w:rFonts w:eastAsia="IRNazanin" w:cs="IRNazanin"/>
          <w:color w:val="111111"/>
          <w:sz w:val="28"/>
          <w:szCs w:val="28"/>
          <w:lang w:bidi="fa-IR"/>
        </w:rPr>
        <w:t>5453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حدود دو سه ساعت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اندازه رابطه جنسى برقرار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اسلام درست مى‌باشد يا خير؟</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10493</w:t>
      </w:r>
      <w:r>
        <w:rPr>
          <w:rFonts w:eastAsia="IRNazanin" w:cs="IRNazanin"/>
          <w:color w:val="111111"/>
          <w:sz w:val="28"/>
          <w:szCs w:val="28"/>
          <w:rtl w:val="true"/>
          <w:lang w:bidi="fa-IR"/>
        </w:rPr>
        <w:t xml:space="preserve">] </w:t>
      </w:r>
      <w:r>
        <w:rPr>
          <w:rFonts w:eastAsia="IRNazanin" w:cs="IRNazanin"/>
          <w:color w:val="111111"/>
          <w:sz w:val="28"/>
          <w:szCs w:val="28"/>
          <w:lang w:bidi="fa-IR"/>
        </w:rPr>
        <w:t>5913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دام ظله</w:t>
      </w:r>
    </w:p>
    <w:p>
      <w:pPr>
        <w:pStyle w:val="BookText"/>
        <w:rPr/>
      </w:pPr>
      <w:r>
        <w:rPr>
          <w:rFonts w:ascii="Amiri" w:hAnsi="Amiri" w:eastAsia="Amiri" w:cs="Amiri"/>
          <w:color w:val="111111"/>
          <w:sz w:val="28"/>
          <w:sz w:val="28"/>
          <w:szCs w:val="28"/>
          <w:rtl w:val="true"/>
          <w:lang w:bidi="ar-SA"/>
        </w:rPr>
        <w:t>در عقدنامه عبارتى است؛ بيان فرماييد آيا از آن، عقد دائم استفاده مى‌شود يا عقد موقت؟ و آن عبارت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خطبه عقد دائمى دستور اسلام به مرحلۀ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انجام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بسمه تعالى، در عقد ازدواج اگر مدت ذكر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اين‌كه طولانى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متعه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10494</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 با تقديم تحيّت و عرض ادب و دست‌بوسى به استحضار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بيان فرمايند قبل از انقضاى مدت نكاح منقطع براى زوجينى كه قصد ازدواج دائم را دارند، نيازى به بذل و ابراء مدت مى‌باشد يا خير؟ 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تا مدت نكاح منقطع تمام نشده يا آن را زوج نبخشيده، ازدواج دائم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10495</w:t>
      </w:r>
      <w:r>
        <w:rPr>
          <w:rFonts w:eastAsia="IRNazanin" w:cs="IRNazanin"/>
          <w:color w:val="111111"/>
          <w:sz w:val="28"/>
          <w:szCs w:val="28"/>
          <w:rtl w:val="true"/>
          <w:lang w:bidi="fa-IR"/>
        </w:rPr>
        <w:t xml:space="preserve">]  </w:t>
      </w:r>
      <w:r>
        <w:rPr>
          <w:rFonts w:eastAsia="IRNazanin" w:cs="IRNazanin"/>
          <w:color w:val="111111"/>
          <w:sz w:val="28"/>
          <w:szCs w:val="28"/>
          <w:lang w:bidi="fa-IR"/>
        </w:rPr>
        <w:t>6038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دوستانم در رژيم گذشته با پسرى ازدواج كرد كه چون جزو دستگاه رژيم گذشته بود در ايران نمى‌تواند به سر ببرد، از طرفى اين دو نفر فقط عقد يكديگر هستند آن هم مدت‌دار و به مدت نود و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ديگر نمى‌خواهد با شوهرش پيمان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طرفه مى‌تواند طلاق بگيرد يا خير؟ در صورت عدم امكان، آيا اگر شوهرش حاضر بشود بگويد بخشيدم؛ اين عقد باطل است يا خير؟ لازم به تذكر است كه اين دختر هنوز هيچ‌گونه رابطه‌اى با شوهرش نداشته است و</w:t>
      </w:r>
    </w:p>
    <w:p>
      <w:pPr>
        <w:pStyle w:val="BookText"/>
        <w:rPr/>
      </w:pPr>
      <w:r>
        <w:rPr>
          <w:rFonts w:ascii="IRNazanin" w:hAnsi="IRNazanin" w:eastAsia="IRNazanin"/>
          <w:color w:val="111111"/>
          <w:sz w:val="28"/>
          <w:sz w:val="28"/>
          <w:szCs w:val="28"/>
          <w:rtl w:val="true"/>
          <w:lang w:bidi="fa-IR"/>
        </w:rPr>
        <w:t>همچنان باكره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عقد مدت‌دار طلاق ندارد و تا مدت تمام نشده يا شوهر، آن را نبخشيده؛ به حال خود باقى است و اگر شوهر بگويد مدت را بخشيدم عقد به‌هم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10496</w:t>
      </w:r>
      <w:r>
        <w:rPr>
          <w:rFonts w:eastAsia="IRNazanin" w:cs="IRNazanin"/>
          <w:color w:val="111111"/>
          <w:sz w:val="28"/>
          <w:szCs w:val="28"/>
          <w:rtl w:val="true"/>
          <w:lang w:bidi="fa-IR"/>
        </w:rPr>
        <w:t xml:space="preserve">] </w:t>
      </w:r>
      <w:r>
        <w:rPr>
          <w:rFonts w:eastAsia="IRNazanin" w:cs="IRNazanin"/>
          <w:color w:val="111111"/>
          <w:sz w:val="28"/>
          <w:szCs w:val="28"/>
          <w:lang w:bidi="fa-IR"/>
        </w:rPr>
        <w:t>5915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امام امت دامت افاضاته</w:t>
      </w:r>
    </w:p>
    <w:p>
      <w:pPr>
        <w:pStyle w:val="BookText"/>
        <w:rPr/>
      </w:pPr>
      <w:r>
        <w:rPr>
          <w:rFonts w:ascii="IRNazanin" w:hAnsi="IRNazanin" w:eastAsia="IRNazanin"/>
          <w:color w:val="111111"/>
          <w:sz w:val="28"/>
          <w:sz w:val="28"/>
          <w:szCs w:val="28"/>
          <w:rtl w:val="true"/>
          <w:lang w:bidi="fa-IR"/>
        </w:rPr>
        <w:t xml:space="preserve">احتراماً برادرى با يك زن 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 كاتوليك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و پس از سال‌ها حالا مى‌خواهد حكم اين ازدواج را بداند، الآن هم صاحب چهار فرزند مى‌باشند اين خانم حاضر نيست ترك مذهب خودش را بكند و اين برادر هم به اميد اين‌كه مى‌تواند او را عوض كند با او ازدواج كرده و ايشان الآن امريكا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بخواهند طلاق دهند بنا به قانون امريكا بچه‌ها و تمام مايملك اين برادر به زن متعلق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برادر مى‌تواند به اين زندگى ادامه دهد؟ چنانچه غير از اين است حكم آن را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مى‌تواند آن زن را به عقد موقت ازدواج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10497</w:t>
      </w:r>
      <w:r>
        <w:rPr>
          <w:rFonts w:eastAsia="IRNazanin" w:cs="IRNazanin"/>
          <w:color w:val="111111"/>
          <w:sz w:val="28"/>
          <w:szCs w:val="28"/>
          <w:rtl w:val="true"/>
          <w:lang w:bidi="fa-IR"/>
        </w:rPr>
        <w:t xml:space="preserve">]  </w:t>
      </w:r>
      <w:r>
        <w:rPr>
          <w:rFonts w:eastAsia="IRNazanin" w:cs="IRNazanin"/>
          <w:color w:val="111111"/>
          <w:sz w:val="28"/>
          <w:szCs w:val="28"/>
          <w:lang w:bidi="fa-IR"/>
        </w:rPr>
        <w:t>7159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وجود شاهد و نوشته، در مسأله صيغۀ موقت ضرورى است؟ و شرايط كلّى درست بودن صيغۀ موقت چيست؟</w:t>
      </w:r>
    </w:p>
    <w:p>
      <w:pPr>
        <w:pStyle w:val="BookText"/>
        <w:rPr/>
      </w:pPr>
      <w:r>
        <w:rPr>
          <w:rFonts w:ascii="IRNazanin" w:hAnsi="IRNazanin" w:eastAsia="IRNazanin"/>
          <w:color w:val="111111"/>
          <w:sz w:val="28"/>
          <w:sz w:val="28"/>
          <w:szCs w:val="28"/>
          <w:rtl w:val="true"/>
          <w:lang w:bidi="fa-IR"/>
        </w:rPr>
        <w:t>بسمه تعالى، اگر مقرراتى دولت اسلامى در اين باره دارد، بايد مراعات شود و شرايط صحت عقد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10498</w:t>
      </w:r>
      <w:r>
        <w:rPr>
          <w:rFonts w:eastAsia="IRNazanin" w:cs="IRNazanin"/>
          <w:color w:val="111111"/>
          <w:sz w:val="28"/>
          <w:szCs w:val="28"/>
          <w:rtl w:val="true"/>
          <w:lang w:bidi="fa-IR"/>
        </w:rPr>
        <w:t xml:space="preserve">] </w:t>
      </w:r>
      <w:r>
        <w:rPr>
          <w:rFonts w:eastAsia="IRNazanin" w:cs="IRNazanin"/>
          <w:color w:val="111111"/>
          <w:sz w:val="28"/>
          <w:szCs w:val="28"/>
          <w:lang w:bidi="fa-IR"/>
        </w:rPr>
        <w:t>5916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زن را صيغه مى‌كند قرار مى‌گذارد كه وطى از دبر مى‌كنم زن هم راضى</w:t>
      </w:r>
    </w:p>
    <w:p>
      <w:pPr>
        <w:pStyle w:val="BookText"/>
        <w:rPr/>
      </w:pPr>
      <w:r>
        <w:rPr>
          <w:rFonts w:ascii="Amiri" w:hAnsi="Amiri" w:eastAsia="Amiri" w:cs="Amiri"/>
          <w:color w:val="111111"/>
          <w:sz w:val="28"/>
          <w:sz w:val="28"/>
          <w:szCs w:val="28"/>
          <w:rtl w:val="true"/>
          <w:lang w:bidi="ar-SA"/>
        </w:rPr>
        <w:t>مى‌شود اين صيغه صحيح است يا باطل است و جايز نيست؟</w:t>
      </w:r>
    </w:p>
    <w:p>
      <w:pPr>
        <w:pStyle w:val="BookText"/>
        <w:rPr/>
      </w:pPr>
      <w:r>
        <w:rPr>
          <w:rFonts w:ascii="Amiri" w:hAnsi="Amiri" w:eastAsia="Amiri" w:cs="Amiri"/>
          <w:color w:val="111111"/>
          <w:sz w:val="28"/>
          <w:sz w:val="28"/>
          <w:szCs w:val="28"/>
          <w:rtl w:val="true"/>
          <w:lang w:bidi="ar-SA"/>
        </w:rPr>
        <w:t>بسمه تعالى، مضر به صحت عقد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توضيح المسائل در 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 مرد و زن هر دو اگر در جايى خلوت باشد نماز هر دو باطل است ولى نفرموديد در حال ناچارى هم باطل است يا صحيح؟</w:t>
      </w:r>
    </w:p>
    <w:p>
      <w:pPr>
        <w:pStyle w:val="BookText"/>
        <w:rPr/>
      </w:pPr>
      <w:r>
        <w:rPr>
          <w:rFonts w:ascii="Amiri" w:hAnsi="Amiri" w:eastAsia="Amiri" w:cs="Amiri"/>
          <w:color w:val="111111"/>
          <w:sz w:val="28"/>
          <w:sz w:val="28"/>
          <w:szCs w:val="28"/>
          <w:rtl w:val="true"/>
          <w:lang w:bidi="ar-SA"/>
        </w:rPr>
        <w:t>بسمه تعالى، باطل نيست و فرقى بين دو صورت نيست و در توضيح هم نوشته شده باطل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مرغ دخول كند، هم مثل حيوان‌هاى ديگر نجس مى‌شود يا نه؟</w:t>
      </w:r>
    </w:p>
    <w:p>
      <w:pPr>
        <w:pStyle w:val="BookText"/>
        <w:rPr/>
      </w:pPr>
      <w:r>
        <w:rPr>
          <w:rFonts w:ascii="IRNazanin" w:hAnsi="IRNazanin" w:eastAsia="IRNazanin"/>
          <w:color w:val="111111"/>
          <w:sz w:val="28"/>
          <w:sz w:val="28"/>
          <w:szCs w:val="28"/>
          <w:rtl w:val="true"/>
          <w:lang w:bidi="fa-IR"/>
        </w:rPr>
        <w:t>بسمه تعالى، نجس نمى‌شود بلكه حرام هم نمى‌شود و در حيوانات ديگر نيز نجس نمى‌شوند و لكن بهائم حرام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زن را صيغه يك ساعته قرار مى‌گذارد يك دفعه در اول دخول مى‌كند دفعه دوم بعد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دخول مى‌كند ده دقيقه طول مى‌كشد آن پنج دقيقه كه زياد شده حلال است يا حرام؟</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يك ساعته صيغه مى‌كند يك ساعت كه تمام شد زن بگويد يك ساعت ديگر راضى هستم راضى بودن زن صحيح است يا اين مرد بايد دوباره صيغه بخواند؟</w:t>
      </w:r>
    </w:p>
    <w:p>
      <w:pPr>
        <w:pStyle w:val="BookText"/>
        <w:rPr/>
      </w:pPr>
      <w:r>
        <w:rPr>
          <w:rFonts w:ascii="Amiri" w:hAnsi="Amiri" w:eastAsia="Amiri" w:cs="Amiri"/>
          <w:color w:val="111111"/>
          <w:sz w:val="28"/>
          <w:sz w:val="28"/>
          <w:szCs w:val="28"/>
          <w:rtl w:val="true"/>
          <w:lang w:bidi="ar-SA"/>
        </w:rPr>
        <w:t>بسمه تعالى، بدون عقد جديد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زن يك ساعت به چهار نفر صيغه مى‌شود در آخر يك غسل مى‌كند اين طور صيغه‌ها صحيح است؟ شما بيان فرماييد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يك غسل كفايت مى‌كند و اگر زن يائسه باشد صيغه‌ها هم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10502</w:t>
      </w:r>
      <w:r>
        <w:rPr>
          <w:rFonts w:eastAsia="IRNazanin" w:cs="IRNazanin"/>
          <w:color w:val="111111"/>
          <w:sz w:val="28"/>
          <w:szCs w:val="28"/>
          <w:rtl w:val="true"/>
          <w:lang w:bidi="fa-IR"/>
        </w:rPr>
        <w:t xml:space="preserve">] </w:t>
      </w:r>
      <w:r>
        <w:rPr>
          <w:rFonts w:eastAsia="IRNazanin" w:cs="IRNazanin"/>
          <w:color w:val="111111"/>
          <w:sz w:val="28"/>
          <w:szCs w:val="28"/>
          <w:lang w:bidi="fa-IR"/>
        </w:rPr>
        <w:t>5917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تقليد شيعيان جهان، حضرت امام خمينى</w:t>
      </w:r>
    </w:p>
    <w:p>
      <w:pPr>
        <w:pStyle w:val="BookText"/>
        <w:rPr/>
      </w:pPr>
      <w:r>
        <w:rPr>
          <w:rFonts w:ascii="Amiri" w:hAnsi="Amiri" w:eastAsia="Amiri" w:cs="Amiri"/>
          <w:color w:val="111111"/>
          <w:sz w:val="28"/>
          <w:sz w:val="28"/>
          <w:szCs w:val="28"/>
          <w:rtl w:val="true"/>
          <w:lang w:bidi="ar-SA"/>
        </w:rPr>
        <w:t>با سلام به حضور اقدس حضرت‌عالى، تقاضاى عاجزانه دارم جواب مسأله زير را برايم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فوت كرده است؛ مادرم جوان است و مى‌خواهد شوهر داشته باشد؛ اگر با وجود شرايط زير صيغۀ موقت كند صحيح است يا نه؟ و شرط بهتر و شرعى كدام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بيست سال صيغۀ موقت شود و بچه‌دار شدند، وضعيت ارث فرزند و مرد و زن چگونه است؟</w:t>
      </w:r>
    </w:p>
    <w:p>
      <w:pPr>
        <w:pStyle w:val="BookText"/>
        <w:rPr/>
      </w:pPr>
      <w:r>
        <w:rPr>
          <w:rFonts w:ascii="IRNazanin" w:hAnsi="IRNazanin" w:eastAsia="IRNazanin"/>
          <w:color w:val="111111"/>
          <w:sz w:val="28"/>
          <w:sz w:val="28"/>
          <w:szCs w:val="28"/>
          <w:rtl w:val="true"/>
          <w:lang w:bidi="fa-IR"/>
        </w:rPr>
        <w:t>بسمه تعالى، در ازدواج موقت، بين زن و شوهر توارث نيست و احتياط آن است كه شرط توارث نكنند؛ ولى بچه از هر دو طرف ارث مى‌برد و بالعكس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از شوهر قبلى چهار فرزند صغير دارد كه بنده برادر بزرگ و ولىّ آن‌ها هستم؛ آيا مادرم به بهانۀ مادر بودن مى‌تواند مرد جديد را به اين خانه بياورد و با او در همين خانه بخوابد؟ و اگر مى‌شود، حقّ مالكيت صغيرها چه مى‌شود؟</w:t>
      </w:r>
    </w:p>
    <w:p>
      <w:pPr>
        <w:pStyle w:val="BookText"/>
        <w:rPr/>
      </w:pPr>
      <w:r>
        <w:rPr>
          <w:rFonts w:ascii="IRNazanin" w:hAnsi="IRNazanin" w:eastAsia="IRNazanin"/>
          <w:color w:val="111111"/>
          <w:sz w:val="28"/>
          <w:sz w:val="28"/>
          <w:szCs w:val="28"/>
          <w:rtl w:val="true"/>
          <w:lang w:bidi="fa-IR"/>
        </w:rPr>
        <w:t>بسمه تعالى، حق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بنده مى‌توانم از طرف چهار فرزند پدرم كه صغيرند، اجازۀ شوهر كردن به طريق فوق را به مادرم در خانۀ خودمان بدهم؟</w:t>
      </w:r>
    </w:p>
    <w:p>
      <w:pPr>
        <w:pStyle w:val="BookText"/>
        <w:rPr/>
      </w:pPr>
      <w:r>
        <w:rPr>
          <w:rFonts w:ascii="IRNazanin" w:hAnsi="IRNazanin" w:eastAsia="IRNazanin"/>
          <w:color w:val="111111"/>
          <w:sz w:val="28"/>
          <w:sz w:val="28"/>
          <w:szCs w:val="28"/>
          <w:rtl w:val="true"/>
          <w:lang w:bidi="fa-IR"/>
        </w:rPr>
        <w:t>بسمه تعالى، شما اگر ولايت شرعى بر صغار نداريد، نمى‌توانيد اجازه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مادرم فرزند شيرخواره ندارد، بهتر نيست شوهر كند؟ چون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p>
    <w:p>
      <w:pPr>
        <w:pStyle w:val="BookText"/>
        <w:rPr/>
      </w:pPr>
      <w:r>
        <w:rPr>
          <w:rFonts w:ascii="IRNazanin" w:hAnsi="IRNazanin" w:eastAsia="IRNazanin"/>
          <w:color w:val="111111"/>
          <w:sz w:val="28"/>
          <w:sz w:val="28"/>
          <w:szCs w:val="28"/>
          <w:rtl w:val="true"/>
          <w:lang w:bidi="fa-IR"/>
        </w:rPr>
        <w:t>و امكان بچه‌دار شدن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زن با اين سن مى‌تواند صيغه موقت، با مدت بالا انجام دهد؟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10505</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ازدواج موقت، مرد و زن قصد ازدواج دائم داشته باشند و اين امر را مقدمه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دوران نامزدى كه وجه شرعى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مدتى يكى از آن دو پشيمان شود، مجاز به ترك است يا خير؟</w:t>
      </w:r>
    </w:p>
    <w:p>
      <w:pPr>
        <w:pStyle w:val="BookText"/>
        <w:rPr/>
      </w:pPr>
      <w:r>
        <w:rPr>
          <w:rFonts w:ascii="Amiri" w:hAnsi="Amiri" w:eastAsia="Amiri" w:cs="Amiri"/>
          <w:color w:val="111111"/>
          <w:sz w:val="28"/>
          <w:sz w:val="28"/>
          <w:szCs w:val="28"/>
          <w:rtl w:val="true"/>
          <w:lang w:bidi="ar-SA"/>
        </w:rPr>
        <w:t>بسمه تعالى، اشكال ندارد؛ ولى تا مدت ازدواج منقطع باقى است زن بايد از شوهر خود تمكين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10506</w:t>
      </w:r>
      <w:r>
        <w:rPr>
          <w:rFonts w:eastAsia="IRNazanin" w:cs="IRNazanin"/>
          <w:color w:val="111111"/>
          <w:sz w:val="28"/>
          <w:szCs w:val="28"/>
          <w:rtl w:val="true"/>
          <w:lang w:bidi="fa-IR"/>
        </w:rPr>
        <w:t xml:space="preserve">] </w:t>
      </w:r>
      <w:r>
        <w:rPr>
          <w:rFonts w:eastAsia="IRNazanin" w:cs="IRNazanin"/>
          <w:color w:val="111111"/>
          <w:sz w:val="28"/>
          <w:szCs w:val="28"/>
          <w:lang w:bidi="fa-IR"/>
        </w:rPr>
        <w:t>5918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مستطاب آيت الله العظمى و المرجع الدينى الأعلى و رهبر عالى‌قدر، امام خمينى، دام ظله العالى، چه مى‌فرماييد دربارۀ اين 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زنى را به زوجيت منقطعه تزويج نموده است هشت سال از زمان زوجيت باقيمانده او را اِبراء مى‌كند، به شرط اين‌كه با عمرو و بكر ازدواج نكند؛ آيا اين ابراء مشروط صحت دارد يا خير؟ و بر فرض صحت، آيا شرط ضمن ابراء لازم الوفا است يا خير؟ و در صورت لزوم وفا، آيا حرمت ازدواج با عمرو و بكر تكليفى است و يا عقد ثانى باطل مى‌باشد؟ متمنّى است مشروحاً بيان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اجركم على الله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ابراء مدت صحيح است و شرط در آن باطل و بى‌اثر است</w:t>
      </w:r>
      <w:r>
        <w:rPr>
          <w:rFonts w:eastAsia="Amiri" w:cs="Amiri" w:ascii="Amiri" w:hAnsi="Amiri"/>
          <w:color w:val="111111"/>
          <w:sz w:val="28"/>
          <w:szCs w:val="28"/>
          <w:rtl w:val="true"/>
          <w:lang w:bidi="ar-SA"/>
        </w:rPr>
        <w:t xml:space="preserve">. </w:t>
      </w:r>
      <w:bookmarkStart w:id="111" w:name="pg15273_208961"/>
    </w:p>
    <w:p>
      <w:pPr>
        <w:pStyle w:val="Heading3"/>
        <w:numPr>
          <w:ilvl w:val="2"/>
          <w:numId w:val="1"/>
        </w:numPr>
        <w:rPr/>
      </w:pPr>
      <w:bookmarkStart w:id="112" w:name="__RefHeading___Toc4439808_2142443653"/>
      <w:bookmarkStart w:id="113" w:name="_Toc40"/>
      <w:bookmarkEnd w:id="111"/>
      <w:bookmarkEnd w:id="112"/>
      <w:r>
        <w:rPr>
          <w:rtl w:val="true"/>
        </w:rPr>
        <w:t>عيب‌هاى موجب خيار فسخ و تدليس</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10507</w:t>
      </w:r>
      <w:r>
        <w:rPr>
          <w:rFonts w:eastAsia="IRNazanin" w:cs="IRNazanin"/>
          <w:color w:val="111111"/>
          <w:sz w:val="28"/>
          <w:szCs w:val="28"/>
          <w:rtl w:val="true"/>
          <w:lang w:bidi="fa-IR"/>
        </w:rPr>
        <w:t xml:space="preserve">] </w:t>
      </w:r>
      <w:r>
        <w:rPr>
          <w:rFonts w:eastAsia="IRNazanin" w:cs="IRNazanin"/>
          <w:color w:val="111111"/>
          <w:sz w:val="28"/>
          <w:szCs w:val="28"/>
          <w:lang w:bidi="fa-IR"/>
        </w:rPr>
        <w:t>5919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مستطاب حجت الاسلام والمسلمين آيت الله العظمى حضرت امام خمينى مدّ ظله العالى</w:t>
      </w:r>
    </w:p>
    <w:p>
      <w:pPr>
        <w:pStyle w:val="BookText"/>
        <w:rPr/>
      </w:pPr>
      <w:r>
        <w:rPr>
          <w:rFonts w:ascii="IRNazanin" w:hAnsi="IRNazanin" w:eastAsia="IRNazanin"/>
          <w:color w:val="111111"/>
          <w:sz w:val="28"/>
          <w:sz w:val="28"/>
          <w:szCs w:val="28"/>
          <w:rtl w:val="true"/>
          <w:lang w:bidi="fa-IR"/>
        </w:rPr>
        <w:t xml:space="preserve">پس از عرض سلام به عرض مى‌رساند به دنبال اعلام نظريه پزشك قانونى در مورد زنى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جنون نيست، ولى درجاتى از عقب‌افتادگى روانى و نقص عقل در وى مشهود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اختيار سرپرست را جهت نامبرده ضرورى مى‌نمايد، زيرا قادر به ادارۀ امور خود نيست، دادگاه براى مشار اليها اختيار قيم و سرپرست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عرض مراتب از پيشگاه مبارك حضرت آيت اللهى تمنا دارد امر فرموده نظر خود را اعلام دارند كه اولاً آيا اين مقدار از عقب‌افتادگى و عدم رشد در صورتى كه ثابت شود حين عقد موجود بوده موجب حق فسخ عقد ازدواج براى زوج مى‌گردد يا خير؟ و ثانياً در صورتى كه ثابت شود اولياء مشار اليها با علم و عمد اقدام به تزويج نامبرده نموده‌اند، و زوج از اين موضوع اطلاعى نداشته، ضرر و زيان وارده بر زوج به عهده كيست؟</w:t>
      </w:r>
    </w:p>
    <w:p>
      <w:pPr>
        <w:pStyle w:val="BookText"/>
        <w:rPr/>
      </w:pPr>
      <w:r>
        <w:rPr>
          <w:rFonts w:ascii="IRNazanin" w:hAnsi="IRNazanin" w:eastAsia="IRNazanin"/>
          <w:color w:val="111111"/>
          <w:sz w:val="28"/>
          <w:sz w:val="28"/>
          <w:szCs w:val="28"/>
          <w:rtl w:val="true"/>
          <w:lang w:bidi="fa-IR"/>
        </w:rPr>
        <w:t>بسمه تعالى، در فرض مسأله، زوج حق فسخ ندارد و اگر تدليسى در بين نبوده كسى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10508</w:t>
      </w:r>
      <w:r>
        <w:rPr>
          <w:rFonts w:eastAsia="IRNazanin" w:cs="IRNazanin"/>
          <w:color w:val="111111"/>
          <w:sz w:val="28"/>
          <w:szCs w:val="28"/>
          <w:rtl w:val="true"/>
          <w:lang w:bidi="fa-IR"/>
        </w:rPr>
        <w:t xml:space="preserve">] </w:t>
      </w:r>
      <w:r>
        <w:rPr>
          <w:rFonts w:eastAsia="IRNazanin" w:cs="IRNazanin"/>
          <w:color w:val="111111"/>
          <w:sz w:val="28"/>
          <w:szCs w:val="28"/>
          <w:lang w:bidi="fa-IR"/>
        </w:rPr>
        <w:t>5920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آقايى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از ازدواج،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در اثر تصادف با اتومبيل دچار ضربه مغزى گرديد و مطابق مدارك، تا فروردين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بيمارستان و در </w:t>
      </w:r>
    </w:p>
    <w:p>
      <w:pPr>
        <w:pStyle w:val="BookText"/>
        <w:rPr/>
      </w:pPr>
      <w:r>
        <w:rPr>
          <w:rFonts w:ascii="IRNazanin" w:hAnsi="IRNazanin" w:eastAsia="IRNazanin"/>
          <w:color w:val="111111"/>
          <w:sz w:val="28"/>
          <w:sz w:val="28"/>
          <w:szCs w:val="28"/>
          <w:rtl w:val="true"/>
          <w:lang w:bidi="fa-IR"/>
        </w:rPr>
        <w:t>منزل بسترى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بهبود كامل پيدا نكرد ايشان را براى معالجه به يك كشور خارجى اعزام كردم؛ ولى با كمال تأسف در آن‌جا نيز معالجه نشد و ضربۀ فوق الذكر لاعلاج تشخيص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متجاوز از دو سال از تصادف مى‌گذرد، ايشان به هيچ وجه قادر به كار نمى‌باشد و حالت جنون پيدا كرده و تعادل مغزى و فكرى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حرف‌هاى ركيك و كتك زدن من كارى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پزشكى قانونى طبق نامۀ شمارۀ نيز تأييد كرده است كه ايشان قادر به اداره امور خود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دلايل فوق الذكر و با توجه به اين مسائل كه جنون ايشان لاعلاج تشخيص داده شده است، از آن مقام مستدعى است بعد از تحقيق صحت عرايض فوق ترتيبى اتخاذ شود تا حاكم شرع حكم به جدايى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مرد مجنون شده، زن حق دارد عقد خود را فسخ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10509</w:t>
      </w:r>
      <w:r>
        <w:rPr>
          <w:rFonts w:eastAsia="IRNazanin" w:cs="IRNazanin"/>
          <w:color w:val="111111"/>
          <w:sz w:val="28"/>
          <w:szCs w:val="28"/>
          <w:rtl w:val="true"/>
          <w:lang w:bidi="fa-IR"/>
        </w:rPr>
        <w:t xml:space="preserve">] </w:t>
      </w:r>
      <w:r>
        <w:rPr>
          <w:rFonts w:eastAsia="IRNazanin" w:cs="IRNazanin"/>
          <w:color w:val="111111"/>
          <w:sz w:val="28"/>
          <w:szCs w:val="28"/>
          <w:lang w:bidi="fa-IR"/>
        </w:rPr>
        <w:t>5921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مقام معظم و مرجع عالى‌قدر شيعيان جهان و رهبر كبير انقلاب اسلامى ايران، حضرت امام خمينى؛ خواهشمند است جواب را ذيلاً مرقوم فرماييد كه مورد حاجت مبرم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مردى با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اين‌كه او زنى سالم است ازدواج نمود؛ بعد معلوم شد بر طبق گواهى پزشكى قانونى آن زن از نظر عقلى و فكرى عقب مانده بوده، حتى قادر به اداره امور شخصى خود نيست، آيا حالت چنين زنى باعث فسخ عقد نكاح مى‌باشد يا خير؟ و اولياى دختر ملزم به پرداخت خسارات ناشى از مخارج عقد و عروسى مى‌باشند يا خير؟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عقب‌ماندگى عقلى و فكرى در حد ديوانگى نباشد و در ضمن عقد ازدواج، سلامت از جهت ذكر شده، شرط نشده حق فسخ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صحت به نحو اشتراط يا توصيف در عقد ذكر شده يا </w:t>
      </w:r>
    </w:p>
    <w:p>
      <w:pPr>
        <w:pStyle w:val="BookText"/>
        <w:rPr/>
      </w:pPr>
      <w:r>
        <w:rPr>
          <w:rFonts w:ascii="IRNazanin" w:hAnsi="IRNazanin" w:eastAsia="IRNazanin"/>
          <w:color w:val="111111"/>
          <w:sz w:val="28"/>
          <w:sz w:val="28"/>
          <w:szCs w:val="28"/>
          <w:rtl w:val="true"/>
          <w:lang w:bidi="fa-IR"/>
        </w:rPr>
        <w:t xml:space="preserve">عقد مبنىّ بر آن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طورى كه تدليس صدق كند، و تدليس سبب شده باشد كه شوهر گول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10510</w:t>
      </w:r>
      <w:r>
        <w:rPr>
          <w:rFonts w:eastAsia="IRNazanin" w:cs="IRNazanin"/>
          <w:color w:val="111111"/>
          <w:sz w:val="28"/>
          <w:szCs w:val="28"/>
          <w:rtl w:val="true"/>
          <w:lang w:bidi="fa-IR"/>
        </w:rPr>
        <w:t xml:space="preserve">] </w:t>
      </w:r>
      <w:r>
        <w:rPr>
          <w:rFonts w:eastAsia="IRNazanin" w:cs="IRNazanin"/>
          <w:color w:val="111111"/>
          <w:sz w:val="28"/>
          <w:szCs w:val="28"/>
          <w:lang w:bidi="fa-IR"/>
        </w:rPr>
        <w:t>5922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مستطاب، حجت الاسلام و المسلمين، جناب آقاى پسنديده، دامت بركاته</w:t>
      </w:r>
    </w:p>
    <w:p>
      <w:pPr>
        <w:pStyle w:val="BookText"/>
        <w:rPr/>
      </w:pPr>
      <w:r>
        <w:rPr>
          <w:rFonts w:ascii="IRNazanin" w:hAnsi="IRNazanin" w:eastAsia="IRNazanin"/>
          <w:color w:val="111111"/>
          <w:sz w:val="28"/>
          <w:sz w:val="28"/>
          <w:szCs w:val="28"/>
          <w:rtl w:val="true"/>
          <w:lang w:bidi="fa-IR"/>
        </w:rPr>
        <w:t>شخصى جوان با دخترى جوان ازدواج نموده، بدون اين‌كه ابتدا دختر را رؤيت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متوجه شده است دختر به مرض پيسى مبتلا بوده؛ يعنى بدن و پيشانى او كه مخفى نگاه مى‌داشته لك لك سفيد و به قول ما پيسى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كمال احترام، از جناب‌عالى مى‌خواهم جواب مسأله را در ذيل ورقه مرقوم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موفقيت حضرت‌عالى را از خداوند متعال خواهانم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اصل پيسى و اين‌كه قبل از عقد وجود داشته محرز شود، شوهر حق فسخ عقد ازدواج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10511</w:t>
      </w:r>
      <w:r>
        <w:rPr>
          <w:rFonts w:eastAsia="IRNazanin" w:cs="IRNazanin"/>
          <w:color w:val="111111"/>
          <w:sz w:val="28"/>
          <w:szCs w:val="28"/>
          <w:rtl w:val="true"/>
          <w:lang w:bidi="fa-IR"/>
        </w:rPr>
        <w:t xml:space="preserve">]  </w:t>
      </w:r>
      <w:r>
        <w:rPr>
          <w:rFonts w:eastAsia="IRNazanin" w:cs="IRNazanin"/>
          <w:color w:val="111111"/>
          <w:sz w:val="28"/>
          <w:szCs w:val="28"/>
          <w:lang w:bidi="fa-IR"/>
        </w:rPr>
        <w:t>6211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دو سال كه از ازدواج زن و شوهر مى‌گذرد عقيم بودن مرد اثبات گردد آيا زن حق فسخ عقد را دارد؟ مسألۀ مهريه چه مى‌شود؟</w:t>
      </w:r>
    </w:p>
    <w:p>
      <w:pPr>
        <w:pStyle w:val="BookText"/>
        <w:rPr/>
      </w:pPr>
      <w:r>
        <w:rPr>
          <w:rFonts w:ascii="Amiri" w:hAnsi="Amiri" w:eastAsia="Amiri" w:cs="Amiri"/>
          <w:color w:val="111111"/>
          <w:sz w:val="28"/>
          <w:sz w:val="28"/>
          <w:szCs w:val="28"/>
          <w:rtl w:val="true"/>
          <w:lang w:bidi="ar-SA"/>
        </w:rPr>
        <w:t>بسمه تعالى، حق فسخ ندارد و مهريه ثابت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10512</w:t>
      </w:r>
      <w:r>
        <w:rPr>
          <w:rFonts w:eastAsia="IRNazanin" w:cs="IRNazanin"/>
          <w:color w:val="111111"/>
          <w:sz w:val="28"/>
          <w:szCs w:val="28"/>
          <w:rtl w:val="true"/>
          <w:lang w:bidi="fa-IR"/>
        </w:rPr>
        <w:t xml:space="preserve">]  </w:t>
      </w:r>
      <w:r>
        <w:rPr>
          <w:rFonts w:eastAsia="IRNazanin" w:cs="IRNazanin"/>
          <w:color w:val="111111"/>
          <w:sz w:val="28"/>
          <w:szCs w:val="28"/>
          <w:lang w:bidi="fa-IR"/>
        </w:rPr>
        <w:t>3547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سفيه كه گاه گاهى هم حالت جنون پيدا مى‌كند با زنى ازدواج كرده و مدتى زن در خانۀ آن مرد زندگى كرده و دو فرزند از او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آن زن از خانه مرد بيرون رفته و هيچ‌گونه معاشرتى با او نداشته و ندارد و به هيچ عنوان راضى نمى‌شود در خانۀ مرد بيايد و زندگى كند و مدّعى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زن را طلاق دهند؟ تكليف مهريه زن از چه قرار است؟ در ضمن مرد</w:t>
      </w:r>
    </w:p>
    <w:p>
      <w:pPr>
        <w:pStyle w:val="BookText"/>
        <w:rPr/>
      </w:pPr>
      <w:r>
        <w:rPr>
          <w:rFonts w:ascii="Amiri" w:hAnsi="Amiri" w:eastAsia="Amiri" w:cs="Amiri"/>
          <w:color w:val="111111"/>
          <w:sz w:val="28"/>
          <w:sz w:val="28"/>
          <w:szCs w:val="28"/>
          <w:rtl w:val="true"/>
          <w:lang w:bidi="ar-SA"/>
        </w:rPr>
        <w:t>مذكور قبل از ازدواج همين حالت را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زن عيب مرد را مى‌دانسته و با اين حال اقدام به ازدواج كرده، تا مرد به اختيار او را طلاق ندهد زوجيت باقى است و در هر حال مهريه خود را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10513</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حجت الاسلام و المسلمين حضرت آيت الله العظمى امام خمينى، مدّ ظله العالى، چه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ذيل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تشخيص جنون عارض بر احد زوجين، آيا بر عهدۀ پزشك و متخصصين است يا با تشخيص حاكم شرعى؟ و در صورتى كه نظر طبيب متخصص مبنى بر جنون اعلام گرديد، آيا حاكم شرعى مى‌تواند آن را رد نمايد؟</w:t>
      </w:r>
    </w:p>
    <w:p>
      <w:pPr>
        <w:pStyle w:val="BookText"/>
        <w:rPr/>
      </w:pPr>
      <w:r>
        <w:rPr>
          <w:rFonts w:ascii="Amiri" w:hAnsi="Amiri" w:eastAsia="Amiri" w:cs="Amiri"/>
          <w:color w:val="111111"/>
          <w:sz w:val="28"/>
          <w:sz w:val="28"/>
          <w:szCs w:val="28"/>
          <w:rtl w:val="true"/>
          <w:lang w:bidi="ar-SA"/>
        </w:rPr>
        <w:t>بسمه تعالى، در موارد اختلاف، ميزان، ثبوت به طريق شرعى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جنون زوجه پس از عقد ثابت و قيّم هم براى او تعيين گرديد، آيا زوج مى‌تواند همسر خود را فقط طلاق دهد و يا مى‌تواند نكاح را فسخ كند؟ توضيحاً اضافه مى‌نمايد دادگاه، حكم نموده كه جنون زوجه متصل به صغر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ثابت شود كه جنون زوجه از پيش از عقد بوده و زوج از آن، هنگام عقد اطلاع نداشته، حق فسخ براى زوج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10515</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زوج مدعى عدم بكارت زوجه، و زوجه مدعى بكارت باشد، </w:t>
      </w:r>
    </w:p>
    <w:p>
      <w:pPr>
        <w:pStyle w:val="BookText"/>
        <w:rPr/>
      </w:pPr>
      <w:r>
        <w:rPr>
          <w:rFonts w:ascii="IRNazanin" w:hAnsi="IRNazanin" w:eastAsia="IRNazanin"/>
          <w:color w:val="111111"/>
          <w:sz w:val="28"/>
          <w:sz w:val="28"/>
          <w:szCs w:val="28"/>
          <w:rtl w:val="true"/>
          <w:lang w:bidi="fa-IR"/>
        </w:rPr>
        <w:t>تكليف چيست؟ و آيا هر دو مدعى شمرده مى‌شوند، با اين‌كه يكى از آن دو مدعى و ديگرى منكر است؟</w:t>
      </w:r>
    </w:p>
    <w:p>
      <w:pPr>
        <w:pStyle w:val="BookText"/>
        <w:rPr/>
      </w:pPr>
      <w:r>
        <w:rPr>
          <w:rFonts w:ascii="IRNazanin" w:hAnsi="IRNazanin" w:eastAsia="IRNazanin"/>
          <w:color w:val="111111"/>
          <w:sz w:val="28"/>
          <w:sz w:val="28"/>
          <w:szCs w:val="28"/>
          <w:rtl w:val="true"/>
          <w:lang w:bidi="fa-IR"/>
        </w:rPr>
        <w:t>بسمه تعالى، قول زوجه مقدم است، مگر آن‌كه خلاف آن، به وجه شرعى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10516</w:t>
      </w:r>
      <w:r>
        <w:rPr>
          <w:rFonts w:eastAsia="IRNazanin" w:cs="IRNazanin"/>
          <w:color w:val="111111"/>
          <w:sz w:val="28"/>
          <w:szCs w:val="28"/>
          <w:rtl w:val="true"/>
          <w:lang w:bidi="fa-IR"/>
        </w:rPr>
        <w:t xml:space="preserve">] </w:t>
      </w:r>
      <w:r>
        <w:rPr>
          <w:rFonts w:eastAsia="IRNazanin" w:cs="IRNazanin"/>
          <w:color w:val="111111"/>
          <w:sz w:val="28"/>
          <w:szCs w:val="28"/>
          <w:lang w:bidi="fa-IR"/>
        </w:rPr>
        <w:t>5925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اگر زنى ادّعا كند كه شوهر او عنّين است، و اين ادّعا ثابت شود، به شوهر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فرصت مى‌دهند؟</w:t>
      </w:r>
    </w:p>
    <w:p>
      <w:pPr>
        <w:pStyle w:val="BookText"/>
        <w:rPr/>
      </w:pPr>
      <w:r>
        <w:rPr>
          <w:rFonts w:ascii="IRNazanin" w:hAnsi="IRNazanin" w:eastAsia="IRNazanin"/>
          <w:color w:val="111111"/>
          <w:sz w:val="28"/>
          <w:sz w:val="28"/>
          <w:szCs w:val="28"/>
          <w:rtl w:val="true"/>
          <w:lang w:bidi="fa-IR"/>
        </w:rPr>
        <w:t xml:space="preserve">بسمه تعالى، بعد از ثبوت عنن اگر زن به حاكم شرع مراجعه كرد تا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رجوع به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مهلت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10517</w:t>
      </w:r>
      <w:r>
        <w:rPr>
          <w:rFonts w:eastAsia="IRNazanin" w:cs="IRNazanin"/>
          <w:color w:val="111111"/>
          <w:sz w:val="28"/>
          <w:szCs w:val="28"/>
          <w:rtl w:val="true"/>
          <w:lang w:bidi="fa-IR"/>
        </w:rPr>
        <w:t xml:space="preserve">] </w:t>
      </w:r>
      <w:r>
        <w:rPr>
          <w:rFonts w:eastAsia="IRNazanin" w:cs="IRNazanin"/>
          <w:color w:val="111111"/>
          <w:sz w:val="28"/>
          <w:szCs w:val="28"/>
          <w:lang w:bidi="fa-IR"/>
        </w:rPr>
        <w:t>5926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دوست نداشتن يا شش سال در خانۀ شوهر نبودن موجب طلاق مى‌شود؛ در صورتى كه شوهر علاقۀ به همسرش دارد و حاضر است هر زمانى كه همسرش به خانه برگردد، با اخلاق اسلامى با او زندگى كند و به هيچ وجه حاضر به طلاق نمى‌باشد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حكمى از طرف دادگاه مدنى خاص، جهت تمكين زن از شوهرش صادر شده و اين حكم از طرف دادگاه تجديد نظر و از طرف ديوان عالى كشور تأييد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حكم به زن ابلاغ شده زن به خانه شوهر برنگشته، آيا از نظر شرعى، دادگاه يا مأمور اجرا مى‌تواند زن را وادار به آمدن به خانۀ شوهر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شش سال قبل، بعد از ازدواج پنج روز در خانۀ شوهر مانده است و بعد از پنج روز با ادعاى عنين بودن شوهر، خانه او را ترك نموده است و تقاضاى طلاق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عنين بودن شوهر ثابت نشده و سالم تشخيص داده شده است؛ لذا دادگاه حكم </w:t>
      </w:r>
    </w:p>
    <w:p>
      <w:pPr>
        <w:pStyle w:val="BookText"/>
        <w:rPr/>
      </w:pPr>
      <w:r>
        <w:rPr>
          <w:rFonts w:ascii="IRNazanin" w:hAnsi="IRNazanin" w:eastAsia="IRNazanin"/>
          <w:color w:val="111111"/>
          <w:sz w:val="28"/>
          <w:sz w:val="28"/>
          <w:szCs w:val="28"/>
          <w:rtl w:val="true"/>
          <w:lang w:bidi="fa-IR"/>
        </w:rPr>
        <w:t>تمكين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 از حكم ادعا كرده كه شوهرش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 به هيچ وجه حاضر نيست زنش را طلاق بدهد و مى‌گويد به همسرش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دادگاه مى‌تواند بدون رضايت شوهر، او را طلاق حرجى بدهد؟ با توجه به اين‌كه شوهر كوچك‌ترين خلاف در مورد همسرش نداشته و حاضر است بعد از اين هم با او به خوبى و خداپسندانه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 زن واجب است از شوهر اطاعت كند و تمكين نمايد و اختيار طلاق با شوهر است؛ و اگر زن مدعى عنين بودن شوهر باشد، مى‌تواند به دادگاه شرعى مراجعه كند تا اگر پس از يك سال از مراجعۀ به حاكم شرع ناتوانى شوهر ثابت شد، زن حق فسخ نكاح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10518</w:t>
      </w:r>
      <w:r>
        <w:rPr>
          <w:rFonts w:eastAsia="IRNazanin" w:cs="IRNazanin"/>
          <w:color w:val="111111"/>
          <w:sz w:val="28"/>
          <w:szCs w:val="28"/>
          <w:rtl w:val="true"/>
          <w:lang w:bidi="fa-IR"/>
        </w:rPr>
        <w:t xml:space="preserve">] </w:t>
      </w:r>
      <w:r>
        <w:rPr>
          <w:rFonts w:eastAsia="IRNazanin" w:cs="IRNazanin"/>
          <w:color w:val="111111"/>
          <w:sz w:val="28"/>
          <w:szCs w:val="28"/>
          <w:lang w:bidi="fa-IR"/>
        </w:rPr>
        <w:t>5927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مرجع عالى‌قدر و رهبر كبير انقلاب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در صورتى كه زوجه مدعى عنين بودن زوج خود شود، طريق اثبات آن چيست؟ و حكم شرعى كدام است و حاكم محكمه محل رجوع چه تكليفى از لحاظ شرعى در اين ترافع دارد؟ والسلام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w:t>
      </w:r>
    </w:p>
    <w:p>
      <w:pPr>
        <w:pStyle w:val="BookText"/>
        <w:rPr/>
      </w:pPr>
      <w:r>
        <w:rPr>
          <w:rFonts w:ascii="IRNazanin" w:hAnsi="IRNazanin" w:eastAsia="IRNazanin"/>
          <w:color w:val="111111"/>
          <w:sz w:val="28"/>
          <w:sz w:val="28"/>
          <w:szCs w:val="28"/>
          <w:rtl w:val="true"/>
          <w:lang w:bidi="fa-IR"/>
        </w:rPr>
        <w:t>بسمه تعالى، زن مى‌تواند به حاكم شرع مراجعه كند و حاكم شوهر را تا يك سال مهلت مى‌دهد، اگر نتوانست در خلال مدت با آن زن يا با زن ديگرى نزديكى كند، زوجه مى‌تواند عقد را فسخ نمايد و خود را آزاد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10519</w:t>
      </w:r>
      <w:r>
        <w:rPr>
          <w:rFonts w:eastAsia="IRNazanin" w:cs="IRNazanin"/>
          <w:color w:val="111111"/>
          <w:sz w:val="28"/>
          <w:szCs w:val="28"/>
          <w:rtl w:val="true"/>
          <w:lang w:bidi="fa-IR"/>
        </w:rPr>
        <w:t xml:space="preserve">] </w:t>
      </w:r>
      <w:r>
        <w:rPr>
          <w:rFonts w:eastAsia="IRNazanin" w:cs="IRNazanin"/>
          <w:color w:val="111111"/>
          <w:sz w:val="28"/>
          <w:szCs w:val="28"/>
          <w:lang w:bidi="fa-IR"/>
        </w:rPr>
        <w:t>5928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دفتر محترم امام خمينى، دامت افاضاتهم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احتراماً؛ با تقديم عرض سلام، و طلب طول عمر براى امام به استحضار مى‌رساند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اين‌جانب در حدود يك سال قبل، با پسر عمويم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زندگى مشتركمان، اعمالى از ايشان سر مى‌زد كه يك آدم سالم انجام نمى‌داد، و چون هدفم ادامۀ زندگى بود، صبر و حوصله نموده و توجهى نمى‌كردم، تا اين‌كه تدريجاً اين اعمال شدت گرفت و كم كم جنونش آشكار شد، به طورى كه يك شب بدون هيچ گونه سبب و علت و اختلافى، اين‌جانب را از خانه‌اش بيرون كرد و من به خانه پدرم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بعد به خانۀ يكى از همكارانش مى‌رود و مى‌گويد من مهمان شما هستم و شب را آن‌جا مى‌ماند و مى‌خوابد و از ساعت دو بعد از نيمه شب، به بهار خواب حياط آن‌ها رفته و با صداى بسيار بلند، شروع به هذيان گفتن و حرف‌هاى نامعقول زدن مى‌كند، به طورى كه اكثر همسايگان و اهالى محله بيدار مى‌شوند و دور او جمع مى‌گردند و به پدرش تلفنى اطلاع مى‌دهند و پس از آمدن پدر و برادرانش، با زحمت زياد در اول آفتاب با اتومبيل، او را به خانه پدرش مى‌برند، و بعداً براى معالجه به تهران مى‌روند و جنونش كاملاً آشكار مى‌گردد و در سطح شهر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قصد به‌هم زدن عقد در خانه پدرم اقامت كردم و تصميم خود را به اطلاع وى و بستگانش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مادر وى سال‌ها است كه ديوانه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با توجه به مراتب بالا، به سؤالات ذيل پاسخ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اين‌جانب شرعاً مطلقه و آزاد هستم يا خير؟</w:t>
      </w:r>
    </w:p>
    <w:p>
      <w:pPr>
        <w:pStyle w:val="BookText"/>
        <w:rPr/>
      </w:pPr>
      <w:r>
        <w:rPr>
          <w:rFonts w:ascii="IRNazanin" w:hAnsi="IRNazanin" w:eastAsia="IRNazanin"/>
          <w:color w:val="111111"/>
          <w:sz w:val="28"/>
          <w:sz w:val="28"/>
          <w:szCs w:val="28"/>
          <w:rtl w:val="true"/>
          <w:lang w:bidi="fa-IR"/>
        </w:rPr>
        <w:t>بسمه تعالى، اگر مجنون است و عقد را فسخ كرده‌ايد، از او جدا هستيد و بعد از عدّه مى‌توانيد شوهر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و جواهر و ملبوس زنانه، كه در مراسم ازدواج از طرف داماد و بستگانش به من اهدا شده، با متاركه به اين‌جانب تعلق مى‌گيرد، يا بايد به آن‌ها پس بدهم؟</w:t>
      </w:r>
    </w:p>
    <w:p>
      <w:pPr>
        <w:pStyle w:val="BookText"/>
        <w:rPr/>
      </w:pPr>
      <w:r>
        <w:rPr>
          <w:rFonts w:ascii="IRNazanin" w:hAnsi="IRNazanin" w:eastAsia="IRNazanin"/>
          <w:color w:val="111111"/>
          <w:sz w:val="28"/>
          <w:sz w:val="28"/>
          <w:szCs w:val="28"/>
          <w:rtl w:val="true"/>
          <w:lang w:bidi="fa-IR"/>
        </w:rPr>
        <w:t>بسمه تعالى، در صورتى كه عين آن موجود است، مى‌توانند پس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10520</w:t>
      </w:r>
      <w:r>
        <w:rPr>
          <w:rFonts w:eastAsia="IRNazanin" w:cs="IRNazanin"/>
          <w:color w:val="111111"/>
          <w:sz w:val="28"/>
          <w:szCs w:val="28"/>
          <w:rtl w:val="true"/>
          <w:lang w:bidi="fa-IR"/>
        </w:rPr>
        <w:t xml:space="preserve">]  </w:t>
      </w:r>
      <w:r>
        <w:rPr>
          <w:rFonts w:eastAsia="IRNazanin" w:cs="IRNazanin"/>
          <w:color w:val="111111"/>
          <w:sz w:val="28"/>
          <w:szCs w:val="28"/>
          <w:lang w:bidi="fa-IR"/>
        </w:rPr>
        <w:t>3381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دختر باكره را به عقد دائم درآورد و بعد از دخول ثيّبه درآمد، حق فسخ</w:t>
      </w:r>
    </w:p>
    <w:p>
      <w:pPr>
        <w:pStyle w:val="BookText"/>
        <w:rPr/>
      </w:pPr>
      <w:r>
        <w:rPr>
          <w:rFonts w:ascii="IRNazanin" w:hAnsi="IRNazanin" w:eastAsia="IRNazanin"/>
          <w:color w:val="111111"/>
          <w:sz w:val="28"/>
          <w:sz w:val="28"/>
          <w:szCs w:val="28"/>
          <w:rtl w:val="true"/>
          <w:lang w:bidi="fa-IR"/>
        </w:rPr>
        <w:t>دارد يا خير؟ اگر حق فسخ دارد، بايد تمام مَهر را بدهد يا مثل؟</w:t>
      </w:r>
    </w:p>
    <w:p>
      <w:pPr>
        <w:pStyle w:val="BookText"/>
        <w:rPr/>
      </w:pPr>
      <w:r>
        <w:rPr>
          <w:rFonts w:ascii="IRNazanin" w:hAnsi="IRNazanin" w:eastAsia="IRNazanin"/>
          <w:color w:val="111111"/>
          <w:sz w:val="28"/>
          <w:sz w:val="28"/>
          <w:szCs w:val="28"/>
          <w:rtl w:val="true"/>
          <w:lang w:bidi="fa-IR"/>
        </w:rPr>
        <w:t>بسمه تعالى، در موارد ثبوت خيار فسخ، حق فسخ با دخول ساقط نمى‌شود و در صورت تحقق دخول، مهر را بايد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10521</w:t>
      </w:r>
      <w:r>
        <w:rPr>
          <w:rFonts w:eastAsia="IRNazanin" w:cs="IRNazanin"/>
          <w:color w:val="111111"/>
          <w:sz w:val="28"/>
          <w:szCs w:val="28"/>
          <w:rtl w:val="true"/>
          <w:lang w:bidi="fa-IR"/>
        </w:rPr>
        <w:t xml:space="preserve">] </w:t>
      </w:r>
      <w:r>
        <w:rPr>
          <w:rFonts w:eastAsia="IRNazanin" w:cs="IRNazanin"/>
          <w:color w:val="111111"/>
          <w:sz w:val="28"/>
          <w:szCs w:val="28"/>
          <w:lang w:bidi="fa-IR"/>
        </w:rPr>
        <w:t>5929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امام امت، رهبر مستضعفان جهان بشريت دامت توفيقاتكم</w:t>
      </w:r>
    </w:p>
    <w:p>
      <w:pPr>
        <w:pStyle w:val="BookText"/>
        <w:rPr/>
      </w:pPr>
      <w:r>
        <w:rPr>
          <w:rFonts w:ascii="IRNazanin" w:hAnsi="IRNazanin" w:eastAsia="IRNazanin"/>
          <w:color w:val="111111"/>
          <w:sz w:val="28"/>
          <w:sz w:val="28"/>
          <w:szCs w:val="28"/>
          <w:rtl w:val="true"/>
          <w:lang w:bidi="fa-IR"/>
        </w:rPr>
        <w:t xml:space="preserve">در نهايت احترام به استحضار عالى مى‌رساند اين‌جانبه نظر به اين‌كه مدت سه ماه با شوهرم زندگى كرده‌ام، و شوهرم اين‌جانبه را مبتلا به بيمارى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 دادگاه شهركرد حكم فسخ نكاح را صادر كرده است، حضرت‌عالى در مورد مهريه و كسوه و نفقه و ايام عده شرعيه چه مى‌فرماييد؟ خواهشمند است جواب را كتبى بنويسيد تا ما آگاه شده، مسائل شرعيه را به نحو احسن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الطاف و عنايات خاصى كه در اين مورد مبذول مى‌فرماييد، بى‌نهايت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فسخ نكاح اگر بعد از دخول واقع شده، زن حق مطالبۀ تمام مهر را دارد، ولى در مورد فسخ، نفقۀ ايام عدّه بر عهدۀ شوهر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10522</w:t>
      </w:r>
      <w:r>
        <w:rPr>
          <w:rFonts w:eastAsia="IRNazanin" w:cs="IRNazanin"/>
          <w:color w:val="111111"/>
          <w:sz w:val="28"/>
          <w:szCs w:val="28"/>
          <w:rtl w:val="true"/>
          <w:lang w:bidi="fa-IR"/>
        </w:rPr>
        <w:t xml:space="preserve">] </w:t>
      </w:r>
      <w:r>
        <w:rPr>
          <w:rFonts w:eastAsia="IRNazanin" w:cs="IRNazanin"/>
          <w:color w:val="111111"/>
          <w:sz w:val="28"/>
          <w:szCs w:val="28"/>
          <w:lang w:bidi="fa-IR"/>
        </w:rPr>
        <w:t>5930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امت و راهنماى حق و حقيقت، مولانا و مقتدانا، آقاى خمينى، دام ظله العالى على رؤوس المسلمين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كمال احترام از مقام عالى، مسأله شرعيۀ زير را استفتا مى‌نمايد و تقاضا دارم فتواى عالى مشروحاً اعلام گردد كه مورد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دخترى را خواستگارى نمودم و با موافقت پدر او و تعيين صداق، عقد ازدواج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مراسم عروسى، در اولين شب به مشكلى برخورد نمودم كه دختر آلت و حالت زنانه در او منتفى است و از اين جهت موجبى براى انجام وظايف زناشويى </w:t>
      </w:r>
    </w:p>
    <w:p>
      <w:pPr>
        <w:pStyle w:val="BookText"/>
        <w:rPr/>
      </w:pPr>
      <w:r>
        <w:rPr>
          <w:rFonts w:ascii="IRNazanin" w:hAnsi="IRNazanin" w:eastAsia="IRNazanin"/>
          <w:color w:val="111111"/>
          <w:sz w:val="28"/>
          <w:sz w:val="28"/>
          <w:szCs w:val="28"/>
          <w:rtl w:val="true"/>
          <w:lang w:bidi="fa-IR"/>
        </w:rPr>
        <w:t>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طورى كه گفته شده قاعده زنانه در او منتفى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فقدان صفت خاص و آلت زنانه، كه اين‌جانب مهريه را در مقابل آن تعيين و تمليك او قرار داده‌ام، مالك مهريه مى‌شود يا خير؟</w:t>
      </w:r>
    </w:p>
    <w:p>
      <w:pPr>
        <w:pStyle w:val="BookText"/>
        <w:rPr/>
      </w:pPr>
      <w:r>
        <w:rPr>
          <w:rFonts w:ascii="IRNazanin" w:hAnsi="IRNazanin" w:eastAsia="IRNazanin"/>
          <w:color w:val="111111"/>
          <w:sz w:val="28"/>
          <w:sz w:val="28"/>
          <w:szCs w:val="28"/>
          <w:rtl w:val="true"/>
          <w:lang w:bidi="fa-IR"/>
        </w:rPr>
        <w:t>ضمناً مشاراليها به هيچ نحوى حاضر به معاينه دكتر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و طريقى مى‌توان موضوع را ثابت نمود؟ نظريه و فتواى عالى مورد استدعا است؟</w:t>
      </w:r>
    </w:p>
    <w:p>
      <w:pPr>
        <w:pStyle w:val="BookText"/>
        <w:rPr/>
      </w:pPr>
      <w:r>
        <w:rPr>
          <w:rFonts w:ascii="Amiri" w:hAnsi="Amiri" w:eastAsia="Amiri" w:cs="Amiri"/>
          <w:color w:val="111111"/>
          <w:sz w:val="28"/>
          <w:sz w:val="28"/>
          <w:szCs w:val="28"/>
          <w:rtl w:val="true"/>
          <w:lang w:bidi="ar-SA"/>
        </w:rPr>
        <w:t>متّع الله المسلمين بطول بقائكم الشريف</w:t>
      </w:r>
    </w:p>
    <w:p>
      <w:pPr>
        <w:pStyle w:val="BookText"/>
        <w:rPr/>
      </w:pPr>
      <w:r>
        <w:rPr>
          <w:rFonts w:ascii="IRNazanin" w:hAnsi="IRNazanin" w:eastAsia="IRNazanin"/>
          <w:color w:val="111111"/>
          <w:sz w:val="28"/>
          <w:sz w:val="28"/>
          <w:szCs w:val="28"/>
          <w:rtl w:val="true"/>
          <w:lang w:bidi="fa-IR"/>
        </w:rPr>
        <w:t xml:space="preserve">بسمه تعالى، اگر يكى از عيوب مجوز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رساله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هست، شما مى‌توانيد ازدواج را فسخ كنيد و با فسخ قبل از دخول، مهريه ساقط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10523</w:t>
      </w:r>
      <w:r>
        <w:rPr>
          <w:rFonts w:eastAsia="IRNazanin" w:cs="IRNazanin"/>
          <w:color w:val="111111"/>
          <w:sz w:val="28"/>
          <w:szCs w:val="28"/>
          <w:rtl w:val="true"/>
          <w:lang w:bidi="fa-IR"/>
        </w:rPr>
        <w:t xml:space="preserve">] </w:t>
      </w:r>
      <w:r>
        <w:rPr>
          <w:rFonts w:eastAsia="IRNazanin" w:cs="IRNazanin"/>
          <w:color w:val="111111"/>
          <w:sz w:val="28"/>
          <w:szCs w:val="28"/>
          <w:lang w:bidi="fa-IR"/>
        </w:rPr>
        <w:t>5931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رهبر عالى‌قدر امام خمينى مدّ ظله العالى، احتراماً معروض مى‌دارد و مستدعى است به مسائل ذيل جواب عنايت فرماييد كه مورد احتياج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پدر و برادران دخترى او را شوهر دهند و از وجود عيبى از قبيل پيسى و سوختگى و كچلى آن دختر مطلع باشند و به شوهر نگويند اولاً مجرد كتمان عيب تدليس مى‌باشد يا خير و ثانياً بر فرض تدليس، مدلس شخص دختر است يا بستگان او ثالثاً مدلس ضامن مهر مى‌باشد يا خير و رابعاً بر فرض ضمان مدلس اگر طلاق قبل از دخول واقع شود نصف مهر به عهده مدلس مى‌باشد يا نه؟</w:t>
      </w:r>
    </w:p>
    <w:p>
      <w:pPr>
        <w:pStyle w:val="BookText"/>
        <w:rPr/>
      </w:pPr>
      <w:r>
        <w:rPr>
          <w:rFonts w:ascii="IRNazanin" w:hAnsi="IRNazanin" w:eastAsia="IRNazanin"/>
          <w:color w:val="111111"/>
          <w:sz w:val="28"/>
          <w:sz w:val="28"/>
          <w:szCs w:val="28"/>
          <w:rtl w:val="true"/>
          <w:lang w:bidi="fa-IR"/>
        </w:rPr>
        <w:t>بسمه تعالى، مجرد نگفتن عيب تدليس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احكام فضولى در صداق و مهر زوجه جارى مى‌باشد يا خير، به اين معنا كه اگر ملك ديگرى را صداق قرار دهند و بعداً صاحب ملك اجازه دهد صحيح است، يا خير؟</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وقف و حبس فضوليت جريان دارد يا خير؟</w:t>
      </w:r>
    </w:p>
    <w:p>
      <w:pPr>
        <w:pStyle w:val="BookText"/>
        <w:rPr/>
      </w:pPr>
      <w:r>
        <w:rPr>
          <w:rFonts w:ascii="Amiri" w:hAnsi="Amiri" w:eastAsia="Amiri" w:cs="Amiri"/>
          <w:color w:val="111111"/>
          <w:sz w:val="28"/>
          <w:sz w:val="28"/>
          <w:szCs w:val="28"/>
          <w:rtl w:val="true"/>
          <w:lang w:bidi="ar-SA"/>
        </w:rPr>
        <w:t>بسمه تعالى، در وقف و حبس جارى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اصرار به مخالفت احتياطات وجوبى بدون مراجعه به غير مستلزم فسق است يا خير؟</w:t>
      </w:r>
    </w:p>
    <w:p>
      <w:pPr>
        <w:pStyle w:val="BookText"/>
        <w:rPr/>
      </w:pPr>
      <w:r>
        <w:rPr>
          <w:rFonts w:ascii="IRNazanin" w:hAnsi="IRNazanin" w:eastAsia="IRNazanin"/>
          <w:color w:val="111111"/>
          <w:sz w:val="28"/>
          <w:sz w:val="28"/>
          <w:szCs w:val="28"/>
          <w:rtl w:val="true"/>
          <w:lang w:bidi="fa-IR"/>
        </w:rPr>
        <w:t>بسمه تعالى، اگر بدون حجت اصرار به مخالفت مى‌كند معامله عدالت با او نمى‌شود على الاحوط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هدايايى كه بستگان شوهر به عنوان كرايه زبان به زن مى‌دهند هبه معوّضه مى‌باشد يا خير؟</w:t>
      </w:r>
    </w:p>
    <w:p>
      <w:pPr>
        <w:pStyle w:val="BookText"/>
        <w:rPr/>
      </w:pPr>
      <w:r>
        <w:rPr>
          <w:rFonts w:ascii="Amiri" w:hAnsi="Amiri" w:eastAsia="Amiri" w:cs="Amiri"/>
          <w:color w:val="111111"/>
          <w:sz w:val="28"/>
          <w:sz w:val="28"/>
          <w:szCs w:val="28"/>
          <w:rtl w:val="true"/>
          <w:lang w:bidi="ar-SA"/>
        </w:rPr>
        <w:t>بسمه تعالى، هبه غير معوّضه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ابراء و صلح به امضاى ذيل ابراءنامه و صلح‌نامه بدون انشا لفظى محقق مى‌شود يا خير؟</w:t>
      </w:r>
    </w:p>
    <w:p>
      <w:pPr>
        <w:pStyle w:val="BookText"/>
        <w:rPr/>
      </w:pPr>
      <w:r>
        <w:rPr>
          <w:rFonts w:ascii="Amiri" w:hAnsi="Amiri" w:eastAsia="Amiri" w:cs="Amiri"/>
          <w:color w:val="111111"/>
          <w:sz w:val="28"/>
          <w:sz w:val="28"/>
          <w:szCs w:val="28"/>
          <w:rtl w:val="true"/>
          <w:lang w:bidi="ar-SA"/>
        </w:rPr>
        <w:t>بسمه تعالى، مجرد امضا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10524</w:t>
      </w:r>
      <w:r>
        <w:rPr>
          <w:rFonts w:eastAsia="IRNazanin" w:cs="IRNazanin"/>
          <w:color w:val="111111"/>
          <w:sz w:val="28"/>
          <w:szCs w:val="28"/>
          <w:rtl w:val="true"/>
          <w:lang w:bidi="fa-IR"/>
        </w:rPr>
        <w:t xml:space="preserve">] </w:t>
      </w:r>
      <w:r>
        <w:rPr>
          <w:rFonts w:eastAsia="IRNazanin" w:cs="IRNazanin"/>
          <w:color w:val="111111"/>
          <w:sz w:val="28"/>
          <w:szCs w:val="28"/>
          <w:lang w:bidi="fa-IR"/>
        </w:rPr>
        <w:t>5932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من پسرى دارم كه در ضمن تحصيل تحت تعقيب ساواك قرار گرفت، اوّلين بارى كه به وسيلۀ مأمورين مورد آزار و اهانت قرار گرفت خيلى غير منتظره بود، به تشخيص دكتر همان ناراحتى‌ها باعث بيمارى او شده، مدّتى به ضعف اعصاب دچار بود، پس از معالجه به تحصيل خود ادامه داد و اكنون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تصميم به ازدواج گرفته و از من خواسته كه در اين مورد اقدام كنم، آيا لازم است به خانوادۀ دختر راجع به اين بيمارى او بگويم؟ البته با گفتن اين موضوع امكان دارد خانوادۀ دختر به شكّ بيفتند و اين ازدواج انجام نپذيرد آيا اگر نگويم مسئول نيستم؟</w:t>
      </w:r>
    </w:p>
    <w:p>
      <w:pPr>
        <w:pStyle w:val="BookText"/>
        <w:rPr/>
      </w:pPr>
      <w:r>
        <w:rPr>
          <w:rFonts w:ascii="IRNazanin" w:hAnsi="IRNazanin" w:eastAsia="IRNazanin"/>
          <w:color w:val="111111"/>
          <w:sz w:val="28"/>
          <w:sz w:val="28"/>
          <w:szCs w:val="28"/>
          <w:rtl w:val="true"/>
          <w:lang w:bidi="fa-IR"/>
        </w:rPr>
        <w:t>اميدوارم كه در پرتو عنايات حق موفق و مؤيد باشيد؛ ان شاء الله، خدا نگهدار</w:t>
      </w:r>
    </w:p>
    <w:p>
      <w:pPr>
        <w:pStyle w:val="BookText"/>
        <w:rPr/>
      </w:pPr>
      <w:r>
        <w:rPr>
          <w:rFonts w:ascii="IRNazanin" w:hAnsi="IRNazanin" w:eastAsia="IRNazanin"/>
          <w:color w:val="111111"/>
          <w:sz w:val="28"/>
          <w:sz w:val="28"/>
          <w:szCs w:val="28"/>
          <w:rtl w:val="true"/>
          <w:lang w:bidi="fa-IR"/>
        </w:rPr>
        <w:t>بسمه تعالى، گفتن سابقه كسالت لازم نيست ولى تدليس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10525</w:t>
      </w:r>
      <w:r>
        <w:rPr>
          <w:rFonts w:eastAsia="IRNazanin" w:cs="IRNazanin"/>
          <w:color w:val="111111"/>
          <w:sz w:val="28"/>
          <w:szCs w:val="28"/>
          <w:rtl w:val="true"/>
          <w:lang w:bidi="fa-IR"/>
        </w:rPr>
        <w:t xml:space="preserve">] </w:t>
      </w:r>
      <w:r>
        <w:rPr>
          <w:rFonts w:eastAsia="IRNazanin" w:cs="IRNazanin"/>
          <w:color w:val="111111"/>
          <w:sz w:val="28"/>
          <w:szCs w:val="28"/>
          <w:lang w:bidi="fa-IR"/>
        </w:rPr>
        <w:t>5933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دفتر امام خمينى، استدعا دارد به مسائل زير طبق فتواى امام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به عنوان اين‌كه شخص سالمى است دخترى را از خانواده‌اى به عقد خود درآورد و بعد از عقد معلوم شود كه شخص مزبور، خانواده و دختر را فريب</w:t>
      </w:r>
    </w:p>
    <w:p>
      <w:pPr>
        <w:pStyle w:val="BookText"/>
        <w:rPr/>
      </w:pPr>
      <w:r>
        <w:rPr>
          <w:rFonts w:ascii="IRNazanin" w:hAnsi="IRNazanin" w:eastAsia="IRNazanin"/>
          <w:color w:val="111111"/>
          <w:sz w:val="28"/>
          <w:sz w:val="28"/>
          <w:szCs w:val="28"/>
          <w:rtl w:val="true"/>
          <w:lang w:bidi="fa-IR"/>
        </w:rPr>
        <w:t>داده و هروئينى و معتاد است، چه صورت دارد و تكليف دختر بيچاره با اين انسان گرگِ صفت چه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شخص معتاد به هروئين با يك ديوانه چه فرقى دارد؟ در صورتى كه ديوانه به ناموس خود خيانت نمى‌كند ولى شخص معتاد حاضر است براى يك مقدار گرد ناموس خود را بفروشد و دختر بدبختى را به فحشا و پلشتى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به اين موضوع هرچه زودتر جواب مرقوم فرمايند؛ زيرا پاى شرافت و ناموس دختران معصوم در 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عدم اعتياد در ضمن عقد، شرط يا عقد مبنى بر آن واقع شده باشد، زن حق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10526</w:t>
      </w:r>
      <w:r>
        <w:rPr>
          <w:rFonts w:eastAsia="IRNazanin" w:cs="IRNazanin"/>
          <w:color w:val="111111"/>
          <w:sz w:val="28"/>
          <w:szCs w:val="28"/>
          <w:rtl w:val="true"/>
          <w:lang w:bidi="fa-IR"/>
        </w:rPr>
        <w:t xml:space="preserve">] </w:t>
      </w:r>
      <w:r>
        <w:rPr>
          <w:rFonts w:eastAsia="IRNazanin" w:cs="IRNazanin"/>
          <w:color w:val="111111"/>
          <w:sz w:val="28"/>
          <w:szCs w:val="28"/>
          <w:lang w:bidi="fa-IR"/>
        </w:rPr>
        <w:t>5934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رهبر عالى‌قدر مرجع كبير جهان تشيع حضرت آيت الله العظمى امام خمينى، مدّ ظله العالى، با عرض سلام و اهداى تحيّات، از خداوند متعال مسئلت مى‌نمايد كه وجود مقدس آن حضرت را از بليّات مصون و سايۀ مبارك را بر سر مسلمين مستدام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معروض اين‌كه جواب مسائل زير را لطفاً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زنى و مردى با هم ازدواج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ازدواج، زن متوجه شد كه شوهرش معتاد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مى‌تواند عقد ازدواج را فسخ كند يا نه؟</w:t>
      </w:r>
    </w:p>
    <w:p>
      <w:pPr>
        <w:pStyle w:val="BookText"/>
        <w:rPr/>
      </w:pPr>
      <w:r>
        <w:rPr>
          <w:rFonts w:ascii="IRNazanin" w:hAnsi="IRNazanin" w:eastAsia="IRNazanin"/>
          <w:color w:val="111111"/>
          <w:sz w:val="28"/>
          <w:sz w:val="28"/>
          <w:szCs w:val="28"/>
          <w:rtl w:val="true"/>
          <w:lang w:bidi="fa-IR"/>
        </w:rPr>
        <w:t>بسمه تعالى، اگر در ضمن عقد شرط نشده يا عقد مبنى بر آن واقع نشده، حق فسخ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زنش را طلاق داد و زن پس از انقضاى مدت عدّۀ طلاق با مرد ديگرى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براى زن معلوم شد كه شوهر سابقش در زمان عدّۀ طلاق فوت شده است؛ تكليف اين زن چيست؟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ازدواج صحيح است و از زمان بلوغ خبر فوت شوهر اول زن بايد عدّۀ وفات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10527</w:t>
      </w:r>
      <w:r>
        <w:rPr>
          <w:rFonts w:eastAsia="IRNazanin" w:cs="IRNazanin"/>
          <w:color w:val="111111"/>
          <w:sz w:val="28"/>
          <w:szCs w:val="28"/>
          <w:rtl w:val="true"/>
          <w:lang w:bidi="fa-IR"/>
        </w:rPr>
        <w:t xml:space="preserve">] </w:t>
      </w:r>
      <w:r>
        <w:rPr>
          <w:rFonts w:eastAsia="IRNazanin" w:cs="IRNazanin"/>
          <w:color w:val="111111"/>
          <w:sz w:val="28"/>
          <w:szCs w:val="28"/>
          <w:lang w:bidi="fa-IR"/>
        </w:rPr>
        <w:t>5935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تهران، دفتر امام خمينى</w:t>
      </w:r>
    </w:p>
    <w:p>
      <w:pPr>
        <w:pStyle w:val="BookText"/>
        <w:rPr/>
      </w:pPr>
      <w:r>
        <w:rPr>
          <w:rFonts w:ascii="IRNazanin" w:hAnsi="IRNazanin" w:eastAsia="IRNazanin"/>
          <w:color w:val="111111"/>
          <w:sz w:val="28"/>
          <w:sz w:val="28"/>
          <w:szCs w:val="28"/>
          <w:rtl w:val="true"/>
          <w:lang w:bidi="fa-IR"/>
        </w:rPr>
        <w:t>ضمن سلام و دست بوسى اگر كسى به تدليس، زنى به كسى بدهد و موقعى كه عروسى كرد روز بعد فهميد كه زوجه مرض واگيرى كهنه دارد و او را برد خانه پدرش و دكتر گفته خوب شدنش طول مى‌كشد و زوج با وجود عيب احتياطاً صيغه طلاق را هم جارى كرد آيا زوجه حق مهر را دارد يا خير؟</w:t>
      </w:r>
    </w:p>
    <w:p>
      <w:pPr>
        <w:pStyle w:val="BookText"/>
        <w:rPr/>
      </w:pPr>
      <w:r>
        <w:rPr>
          <w:rFonts w:ascii="IRNazanin" w:hAnsi="IRNazanin" w:eastAsia="IRNazanin"/>
          <w:color w:val="111111"/>
          <w:sz w:val="28"/>
          <w:sz w:val="28"/>
          <w:szCs w:val="28"/>
          <w:rtl w:val="true"/>
          <w:lang w:bidi="fa-IR"/>
        </w:rPr>
        <w:t>بسمه تعالى، اگر دخول واقع شده زوجه تمام مهر را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10528</w:t>
      </w:r>
      <w:r>
        <w:rPr>
          <w:rFonts w:eastAsia="IRNazanin" w:cs="IRNazanin"/>
          <w:color w:val="111111"/>
          <w:sz w:val="28"/>
          <w:szCs w:val="28"/>
          <w:rtl w:val="true"/>
          <w:lang w:bidi="fa-IR"/>
        </w:rPr>
        <w:t xml:space="preserve">] </w:t>
      </w:r>
      <w:r>
        <w:rPr>
          <w:rFonts w:eastAsia="IRNazanin" w:cs="IRNazanin"/>
          <w:color w:val="111111"/>
          <w:sz w:val="28"/>
          <w:szCs w:val="28"/>
          <w:lang w:bidi="fa-IR"/>
        </w:rPr>
        <w:t>5936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 ظله العالى، پس از ابلاغ سلام، سلامتى شما را از خداوند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صاحب زن و فرزند، به داعى كلك و خدعه، با ارائه شناسنامۀ المثنى كه در آن ثبت ازدواج نشده، دختر باكرۀ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را خواستگارى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ياد شده به داعى ازدواج با شرط ارتكازى تجرد مرد، پس از تحقيق لازم با مرد مذكور ازدواج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عقد، عروسى و بالاخره ازالۀ بكارت به واسطۀ عمل زناشويى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مى‌شود كه مرد، زن و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چنانچه دختر مى‌دانست كه آن مرد معيل است با وى ازدواج نمى‌كرد و با در نظر گرفتن اين جريان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عدم شرط ارتكازى موجب فسخ عقد 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مى‌تواند با همان لحاظ، تقاضاى طلاق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فرض عدم جواز فسخ، آيا زن مى‌تواند تقاضاى كل مهريه را دفعتاً بكند؟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عمل از ناحيه مرد، موجب تعزير نيست؟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زن حق فسخ ندارد و نمى‌تواند مرد را به طلاق اجبار كند، ولى </w:t>
      </w:r>
    </w:p>
    <w:p>
      <w:pPr>
        <w:pStyle w:val="BookText"/>
        <w:rPr/>
      </w:pPr>
      <w:r>
        <w:rPr>
          <w:rFonts w:ascii="IRNazanin" w:hAnsi="IRNazanin" w:eastAsia="IRNazanin"/>
          <w:color w:val="111111"/>
          <w:sz w:val="28"/>
          <w:sz w:val="28"/>
          <w:szCs w:val="28"/>
          <w:rtl w:val="true"/>
          <w:lang w:bidi="fa-IR"/>
        </w:rPr>
        <w:t>مى‌تواند تمام مهريۀ خود را به قرارى كه در عقد ذكر شده، مطالبه نمايد و چيزى بر مرد نيست، مگر آن‌كه تدليس كرده باشد، كه در اين صورت حاكم شرع مى‌تواند او را مؤاخذه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10529</w:t>
      </w:r>
      <w:r>
        <w:rPr>
          <w:rFonts w:eastAsia="IRNazanin" w:cs="IRNazanin"/>
          <w:color w:val="111111"/>
          <w:sz w:val="28"/>
          <w:szCs w:val="28"/>
          <w:rtl w:val="true"/>
          <w:lang w:bidi="fa-IR"/>
        </w:rPr>
        <w:t xml:space="preserve">] </w:t>
      </w:r>
      <w:r>
        <w:rPr>
          <w:rFonts w:eastAsia="IRNazanin" w:cs="IRNazanin"/>
          <w:color w:val="111111"/>
          <w:sz w:val="28"/>
          <w:szCs w:val="28"/>
          <w:lang w:bidi="fa-IR"/>
        </w:rPr>
        <w:t>5937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احتراماً؛ خواهشمند است به مسأله شرعى اين‌جانب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بدين شرح است كه پس از جارى شدن صيغۀ عقد، پس از يك ماه مشخص گرديد كه دختر دروغ گفته است؛ يعنى اين‌كه سن خود را با بردن شاهد به دادگاه در زمان جمهورى اسلامى، پنج سال تقليل داده است؛ لكن با رجوع به مدارك تحصيلى و سال ورود به مدرسه مشخص گرديده سن واقعى ايشان غير از سنى است كه در شناسنامه قيد شده است؛ و در حال حاضر سن دختر، چهار سال از پسر بزرگ‌تر مى‌باشد و اينك پسر راضى به تشكيل خانواده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نظر خود را راجع به مهريه و هزينه‌هايى كه پسر متحمل شده و دختر اينك در خانۀ پدر مى‌باشد و تصرف نگرديده و با توجه به اين‌كه در ابتداى زندگى چنين دروغى گفته، به چه اميدى مى‌توان به تقواى چنين شخصى اعتماد كرد و چرا بايد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تكليف شرعى را مشخص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اين مقدار، پسر حق فسخ پيدا نمى‌كند و اگر قبل از دخول او را طلاق دهد، مهر نصف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10530</w:t>
      </w:r>
      <w:r>
        <w:rPr>
          <w:rFonts w:eastAsia="IRNazanin" w:cs="IRNazanin"/>
          <w:color w:val="111111"/>
          <w:sz w:val="28"/>
          <w:szCs w:val="28"/>
          <w:rtl w:val="true"/>
          <w:lang w:bidi="fa-IR"/>
        </w:rPr>
        <w:t xml:space="preserve">] </w:t>
      </w:r>
      <w:r>
        <w:rPr>
          <w:rFonts w:eastAsia="IRNazanin" w:cs="IRNazanin"/>
          <w:color w:val="111111"/>
          <w:sz w:val="28"/>
          <w:szCs w:val="28"/>
          <w:lang w:bidi="fa-IR"/>
        </w:rPr>
        <w:t>5938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عزّه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را به پسر با چادر، سر به زير نشان دهند، به </w:t>
      </w:r>
    </w:p>
    <w:p>
      <w:pPr>
        <w:pStyle w:val="BookText"/>
        <w:rPr/>
      </w:pPr>
      <w:r>
        <w:rPr>
          <w:rFonts w:ascii="IRNazanin" w:hAnsi="IRNazanin" w:eastAsia="IRNazanin"/>
          <w:color w:val="111111"/>
          <w:sz w:val="28"/>
          <w:sz w:val="28"/>
          <w:szCs w:val="28"/>
          <w:rtl w:val="true"/>
          <w:lang w:bidi="fa-IR"/>
        </w:rPr>
        <w:t>طورى كه صورت دختر ديده نشود و پسر از واسطه‌ها بپرسد كه دختر عيب و نقصى نداشته باشد و واسطه‌ها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و نقصى ندارد و خيلى هم دختر زيبايى است و سر به زيرى دختر از خجالت است ولى بعد از عقد، پسر ببيند كه چشم‌هاى دختر چپ و چاپيدگى در ابرو دارد؛ آيا عقد صحيح است يا نه؟ و اگر پسر عقد را پس بخواند، از مهريه چيزى به دختر تعلق مى‌گيرد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گفته نماند پسر در اول كار به واسطه‌ها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متدينه و با حجاب مى‌خواهم و بعد معلوم بشود كه دختر نسبت به احكام بى‌اعتنا بوده و از دبيرستان هم پاك 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در موقع ديدن پسر و دختر، صيغۀ محرميت خوانده باشند، چه حكمى دارد؟</w:t>
      </w:r>
    </w:p>
    <w:p>
      <w:pPr>
        <w:pStyle w:val="BookText"/>
        <w:rPr/>
      </w:pPr>
      <w:r>
        <w:rPr>
          <w:rFonts w:ascii="IRNazanin" w:hAnsi="IRNazanin" w:eastAsia="IRNazanin"/>
          <w:color w:val="111111"/>
          <w:sz w:val="28"/>
          <w:sz w:val="28"/>
          <w:szCs w:val="28"/>
          <w:rtl w:val="true"/>
          <w:lang w:bidi="fa-IR"/>
        </w:rPr>
        <w:t>بسمه تعالى، عقد ازدواج صحيح است، ولى اگر وصف كمال يا عدم نقص، در ضمن عقد شرط شده، يا عقد مبنى بر آن واقع شده، در صورت تخلف، شوهر حق فسخ دارد و در غير اين صورت، حق فسخ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فسخ قبل از دخول، مهر ساقط است و بعد از دخول، تمام مهر ثابت است؛ و در طلاق قبل از دخول، نصف مهر و بعد از دخول، تمام مهر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10531</w:t>
      </w:r>
      <w:r>
        <w:rPr>
          <w:rFonts w:eastAsia="IRNazanin" w:cs="IRNazanin"/>
          <w:color w:val="111111"/>
          <w:sz w:val="28"/>
          <w:szCs w:val="28"/>
          <w:rtl w:val="true"/>
          <w:lang w:bidi="fa-IR"/>
        </w:rPr>
        <w:t xml:space="preserve">] </w:t>
      </w:r>
      <w:r>
        <w:rPr>
          <w:rFonts w:eastAsia="IRNazanin" w:cs="IRNazanin"/>
          <w:color w:val="111111"/>
          <w:sz w:val="28"/>
          <w:szCs w:val="28"/>
          <w:lang w:bidi="fa-IR"/>
        </w:rPr>
        <w:t>5939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مستطاب، آيت الله العظمى، امام خمينى، مدّ ظله العالى</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با توصيف و تعريفِ زنى، دخترم را به عقد دائمى برادر زن وى درآوردم، بدون اين‌كه من و يا دختر، قبلاً اين جوان را ديده، و يا شناختى از حال او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اجراى عقد به وسيلۀ يك روحانى در محل، قبل از ثبت در دفتر اسناد، براى من و دخترم ثابت و معلوم گرديد كه آن صفات كماليه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خواهر مذكوره‌اش، قبل از اجراى عقد، ذكر و شرح داده بود كه در تهران نامبرده صاحب چندين مغازه است، و خودش شخصاً، مدير مدرسه و آموزگار است، و صاحب حيثيت و شخصيت و شرافت و آبرو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است و خودش بدون شغل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اطلاع از حالات نامبرده، دخترم حاضر به زندگى كردن با اين شخص، كه فاقد آن صفات است، نيست و در دفتر ازدواج حضور به‌هم نرسانيد، و به امضاى دفتر رضايت نداده و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اين‌جانب مى‌توانم اين عقد را فسخ نمايم يا نه؟ لطفاً عنايت فرموده،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عقد مبنى بر وجود صفات كماليه در زوج، واقع شده و بعد از عقد معلوم شد كه زوج آن صفات كماليه را ندارد، زوجه مى‌تواند عقد را فسخ كند و خود را از قيد زوجيت آزاد نمايد، و نياز به طلاق از طرف شوهر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10532</w:t>
      </w:r>
      <w:r>
        <w:rPr>
          <w:rFonts w:eastAsia="IRNazanin" w:cs="IRNazanin"/>
          <w:color w:val="111111"/>
          <w:sz w:val="28"/>
          <w:szCs w:val="28"/>
          <w:rtl w:val="true"/>
          <w:lang w:bidi="fa-IR"/>
        </w:rPr>
        <w:t xml:space="preserve">] </w:t>
      </w:r>
      <w:r>
        <w:rPr>
          <w:rFonts w:eastAsia="IRNazanin" w:cs="IRNazanin"/>
          <w:color w:val="111111"/>
          <w:sz w:val="28"/>
          <w:szCs w:val="28"/>
          <w:lang w:bidi="fa-IR"/>
        </w:rPr>
        <w:t>5940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مقدس حضرت آيت الله، امام خمينى، مدّ ظله العالى، محترماً بعد از سلام، مستدعى است نظر مبارك خود را در موارد زير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زن بيوه‌اى را عقد دائم نموده است و پس از تصرف و چند روزى زندگى مشترك، زن دچار حالت بيهوشى گرديده و مدتى از طرف شوهر، به دكترهاى متعددى مراجعه و اقدامات لازم معمول گرديده، و بهبودى حاصل نشده است و ناچاراً از اهل روستايى كه زن در آن زندگى مى‌نموده و همچنين از پدر شوهر اول زن تحقيق به عمل آمد و معلوم شد كه زن قبلاً نيز دچار همين بيمارى بوده و به همين علت شوهر اول، او را طلاق داده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چون زندگى با او مشكل است و هر دقيقه ممكن است در خانه تنها مبتلا به بيهوشى شده و پيشامد ناگوارى رخ دهد، قصد طلاق شده است؛ لذا مستدعى است مرقوم فرماييد آيا رضايت زن در اين مورد لازم است يا خير؟ همچنين چون قبلاً خود زن و كسان او، بيمارى نامبرده را در موقع خواستگارى به شوهر دوم نگفته‌اند و موضوع را كتمان كرده‌اند، آيا صداق ايشان لازم است پرداخت شود؟ و اگر لازم باشد، به چه نحو بايد پرداخت شود؟ و خسارت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بيمارى را مكتوم </w:t>
      </w:r>
    </w:p>
    <w:p>
      <w:pPr>
        <w:pStyle w:val="BookText"/>
        <w:rPr/>
      </w:pPr>
      <w:r>
        <w:rPr>
          <w:rFonts w:ascii="IRNazanin" w:hAnsi="IRNazanin" w:eastAsia="IRNazanin"/>
          <w:color w:val="111111"/>
          <w:sz w:val="28"/>
          <w:sz w:val="28"/>
          <w:szCs w:val="28"/>
          <w:rtl w:val="true"/>
          <w:lang w:bidi="fa-IR"/>
        </w:rPr>
        <w:t xml:space="preserve">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چه نحوه براى شوهر جبران شود؟</w:t>
      </w:r>
    </w:p>
    <w:p>
      <w:pPr>
        <w:pStyle w:val="BookText"/>
        <w:rPr/>
      </w:pPr>
      <w:r>
        <w:rPr>
          <w:rFonts w:ascii="Amiri" w:hAnsi="Amiri" w:eastAsia="Amiri" w:cs="Amiri"/>
          <w:color w:val="111111"/>
          <w:sz w:val="28"/>
          <w:sz w:val="28"/>
          <w:szCs w:val="28"/>
          <w:rtl w:val="true"/>
          <w:lang w:bidi="ar-SA"/>
        </w:rPr>
        <w:t>بسمه تعالى، بيمارى بيهوشى موجب حق فسخ نيست، و اختيار طلاق با شوهر است، و سكوت از ذكر بيمارى مذكور، موجب ضمان خسارت يا صداق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10533</w:t>
      </w:r>
      <w:r>
        <w:rPr>
          <w:rFonts w:eastAsia="IRNazanin" w:cs="IRNazanin"/>
          <w:color w:val="111111"/>
          <w:sz w:val="28"/>
          <w:szCs w:val="28"/>
          <w:rtl w:val="true"/>
          <w:lang w:bidi="fa-IR"/>
        </w:rPr>
        <w:t xml:space="preserve">] </w:t>
      </w:r>
      <w:r>
        <w:rPr>
          <w:rFonts w:eastAsia="IRNazanin" w:cs="IRNazanin"/>
          <w:color w:val="111111"/>
          <w:sz w:val="28"/>
          <w:szCs w:val="28"/>
          <w:lang w:bidi="fa-IR"/>
        </w:rPr>
        <w:t>5941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محترم حضرت امام خمينى</w:t>
      </w:r>
    </w:p>
    <w:p>
      <w:pPr>
        <w:pStyle w:val="BookText"/>
        <w:rPr/>
      </w:pPr>
      <w:r>
        <w:rPr>
          <w:rFonts w:ascii="IRNazanin" w:hAnsi="IRNazanin" w:eastAsia="IRNazanin"/>
          <w:color w:val="111111"/>
          <w:sz w:val="28"/>
          <w:sz w:val="28"/>
          <w:szCs w:val="28"/>
          <w:rtl w:val="true"/>
          <w:lang w:bidi="fa-IR"/>
        </w:rPr>
        <w:t>از معظم له مسأله‌اى كه مورد ضرورت و محتاج به پاسخ است سؤال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دخترى را ازدواج كرده است كه عيوبى داشته است كه قبل از عقد ازدواج آشكار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چشم مرد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است، كه توسط عينك پنهان كرده و بعد از عقد ازدواج دختر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دختر مى‌تواند عقد را به‌هم بزند يا خير؟ اگر مى‌تواند عقد را به‌هم بزند، نصف مهر را مى‌تواند بگيرد يا نمى‌تواند؟</w:t>
      </w:r>
    </w:p>
    <w:p>
      <w:pPr>
        <w:pStyle w:val="BookText"/>
        <w:rPr/>
      </w:pPr>
      <w:r>
        <w:rPr>
          <w:rFonts w:ascii="Amiri" w:hAnsi="Amiri" w:eastAsia="Amiri" w:cs="Amiri"/>
          <w:color w:val="111111"/>
          <w:sz w:val="28"/>
          <w:sz w:val="28"/>
          <w:szCs w:val="28"/>
          <w:rtl w:val="true"/>
          <w:lang w:bidi="ar-SA"/>
        </w:rPr>
        <w:t>بسمه تعالى، در مورد سؤال نمى‌تواند عقد را فسخ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10534</w:t>
      </w:r>
      <w:r>
        <w:rPr>
          <w:rFonts w:eastAsia="IRNazanin" w:cs="IRNazanin"/>
          <w:color w:val="111111"/>
          <w:sz w:val="28"/>
          <w:szCs w:val="28"/>
          <w:rtl w:val="true"/>
          <w:lang w:bidi="fa-IR"/>
        </w:rPr>
        <w:t xml:space="preserve">] </w:t>
      </w:r>
      <w:r>
        <w:rPr>
          <w:rFonts w:eastAsia="IRNazanin" w:cs="IRNazanin"/>
          <w:color w:val="111111"/>
          <w:sz w:val="28"/>
          <w:szCs w:val="28"/>
          <w:lang w:bidi="fa-IR"/>
        </w:rPr>
        <w:t>5942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امام خمينى، مدّ ظله العالى، پس از عرض سلام، سلامتى وجود مقدس امام عظيم الشأن را از خداوند متعال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مقلدين حضرت امام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در مسأله زير مرا راهنما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مرد داراى عيبى غير از عيوب مندرج در 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شرعاً بايد در هنگام ازدواج و عقد به زن اعلام دارد يا خير؟</w:t>
      </w:r>
    </w:p>
    <w:p>
      <w:pPr>
        <w:pStyle w:val="BookText"/>
        <w:rPr/>
      </w:pPr>
      <w:r>
        <w:rPr>
          <w:rFonts w:ascii="Amiri" w:hAnsi="Amiri" w:eastAsia="Amiri" w:cs="Amiri"/>
          <w:color w:val="111111"/>
          <w:sz w:val="28"/>
          <w:sz w:val="28"/>
          <w:szCs w:val="28"/>
          <w:rtl w:val="true"/>
          <w:lang w:bidi="ar-SA"/>
        </w:rPr>
        <w:t>با آرزوى موفقيت و سر بلندى جمهورى اسلامى ايران، به رهبرى حضرت امام، در ظلّ توجهات حضرت ولى عصر عليه‌السلام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اعلام لازم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10535</w:t>
      </w:r>
      <w:r>
        <w:rPr>
          <w:rFonts w:eastAsia="IRNazanin" w:cs="IRNazanin"/>
          <w:color w:val="111111"/>
          <w:sz w:val="28"/>
          <w:szCs w:val="28"/>
          <w:rtl w:val="true"/>
          <w:lang w:bidi="fa-IR"/>
        </w:rPr>
        <w:t xml:space="preserve">] </w:t>
      </w:r>
      <w:r>
        <w:rPr>
          <w:rFonts w:eastAsia="IRNazanin" w:cs="IRNazanin"/>
          <w:color w:val="111111"/>
          <w:sz w:val="28"/>
          <w:szCs w:val="28"/>
          <w:lang w:bidi="fa-IR"/>
        </w:rPr>
        <w:t>5943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مردى در عقد شرط كند كه زن باكره باشد ولى بعد از عروسى معلوم شود كه زن باكره نيست و زن با اعتراف كردن به گناه خود و با توبه كردن بخواهد مهريه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تومانى خود را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طلا به نيت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كم كند و بقيه مهر را ببخشد مرد مى‌تواند قبول كند و با هم زندگى كنند؟ و آيا پدر و مادر حق فهميدن اين كار را دارند؟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زن مى‌خواهد كه پدر و مادرش از اين گناه با خبر نباشند ولى دفتر ازدواج هم چون سن زن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پدر او را مى‌خواهد، اگر مى‌شود كارى كنيد كه دفتر ازدواج قبول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ثبت در دفتر ازدواج بايد مقررات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10537</w:t>
      </w:r>
      <w:r>
        <w:rPr>
          <w:rFonts w:eastAsia="IRNazanin" w:cs="IRNazanin"/>
          <w:color w:val="111111"/>
          <w:sz w:val="28"/>
          <w:szCs w:val="28"/>
          <w:rtl w:val="true"/>
          <w:lang w:bidi="fa-IR"/>
        </w:rPr>
        <w:t xml:space="preserve">] </w:t>
      </w:r>
      <w:r>
        <w:rPr>
          <w:rFonts w:eastAsia="IRNazanin" w:cs="IRNazanin"/>
          <w:color w:val="111111"/>
          <w:sz w:val="28"/>
          <w:szCs w:val="28"/>
          <w:lang w:bidi="fa-IR"/>
        </w:rPr>
        <w:t>5944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به نام خداوند بخشنده و مهربان</w:t>
      </w:r>
    </w:p>
    <w:p>
      <w:pPr>
        <w:pStyle w:val="BookText"/>
        <w:rPr/>
      </w:pPr>
      <w:r>
        <w:rPr>
          <w:rFonts w:ascii="Amiri" w:hAnsi="Amiri" w:eastAsia="Amiri" w:cs="Amiri"/>
          <w:color w:val="111111"/>
          <w:sz w:val="28"/>
          <w:sz w:val="28"/>
          <w:szCs w:val="28"/>
          <w:rtl w:val="true"/>
          <w:lang w:bidi="ar-SA"/>
        </w:rPr>
        <w:t>حضور محترم رهبر انقلاب، حضرت آيت الله امام خمينى، مدّ ظله العالى</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طلبه هستم و در قم ساكن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كرده‌ام و بعد از عروسى متوجه شده‌ام زنم باكره نبوده؛ چون نشان‌هايى را كه در عرف مردم مرسوم است، پس از زناشويى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پزشك بانوان مراجعه شد تا مراتب معلوم گردد و چون پول پزشك را خانوادۀ زنم داده‌اند و پزشك گفته است كه آثارش مخفى است، آيا من مى‌توانم گفتۀ پزشك را قبول كنم كه زنم قبل از زناشويى باكره بوده است؟ از حضور محترم جناب‌عالى مى‌خواهم كه جوابم را بفرماييد و اگر جوابم به باكره نبودن زنم </w:t>
      </w:r>
    </w:p>
    <w:p>
      <w:pPr>
        <w:pStyle w:val="BookText"/>
        <w:rPr/>
      </w:pPr>
      <w:r>
        <w:rPr>
          <w:rFonts w:ascii="IRNazanin" w:hAnsi="IRNazanin" w:eastAsia="IRNazanin"/>
          <w:color w:val="111111"/>
          <w:sz w:val="28"/>
          <w:sz w:val="28"/>
          <w:szCs w:val="28"/>
          <w:rtl w:val="true"/>
          <w:lang w:bidi="fa-IR"/>
        </w:rPr>
        <w:t>مى‌باشد، چه مقدار از مهريه بايد كم شود؟ و تفاوت مهريۀ باكره و غير باكره چطور بر من معلوم شود؟ با تشكر و موفقيت در راه اهداف اسلام، خداحافظ</w:t>
      </w:r>
    </w:p>
    <w:p>
      <w:pPr>
        <w:pStyle w:val="BookText"/>
        <w:rPr/>
      </w:pPr>
      <w:r>
        <w:rPr>
          <w:rFonts w:ascii="IRNazanin" w:hAnsi="IRNazanin" w:eastAsia="IRNazanin"/>
          <w:color w:val="111111"/>
          <w:sz w:val="28"/>
          <w:sz w:val="28"/>
          <w:szCs w:val="28"/>
          <w:rtl w:val="true"/>
          <w:lang w:bidi="fa-IR"/>
        </w:rPr>
        <w:t>بسمه تعالى، مهريه همان است كه در عقد ازدواج تعيين شده و فرقى بين باكره و غير آن نيست، بلى اگر در عقد شرط بكارت شده، يا عقد مبنىّ بر شرط بكارت بوده و شوهر به طريق معتبر شرعى عدم بكارت را اثبات نمايد، مى‌تواند عقد را فسخ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10538</w:t>
      </w:r>
      <w:r>
        <w:rPr>
          <w:rFonts w:eastAsia="IRNazanin" w:cs="IRNazanin"/>
          <w:color w:val="111111"/>
          <w:sz w:val="28"/>
          <w:szCs w:val="28"/>
          <w:rtl w:val="true"/>
          <w:lang w:bidi="fa-IR"/>
        </w:rPr>
        <w:t xml:space="preserve">] </w:t>
      </w:r>
      <w:r>
        <w:rPr>
          <w:rFonts w:eastAsia="IRNazanin" w:cs="IRNazanin"/>
          <w:color w:val="111111"/>
          <w:sz w:val="28"/>
          <w:szCs w:val="28"/>
          <w:lang w:bidi="fa-IR"/>
        </w:rPr>
        <w:t>5945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ابراهيم زمان حضرت آيت الله العظمى امام خمينى دامت توفيقاته، سلام عليكم</w:t>
      </w:r>
    </w:p>
    <w:p>
      <w:pPr>
        <w:pStyle w:val="BookText"/>
        <w:rPr/>
      </w:pPr>
      <w:r>
        <w:rPr>
          <w:rFonts w:ascii="IRNazanin" w:hAnsi="IRNazanin" w:eastAsia="IRNazanin"/>
          <w:color w:val="111111"/>
          <w:sz w:val="28"/>
          <w:sz w:val="28"/>
          <w:szCs w:val="28"/>
          <w:rtl w:val="true"/>
          <w:lang w:bidi="fa-IR"/>
        </w:rPr>
        <w:t>لطفاً پاسخ سؤالات زير را مرقوم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ازدواج خواهران با برادرانى كه به‌طورى معلول شده‌اند كه مقطوع النسل گرديده‌اند چيست؟</w:t>
      </w:r>
    </w:p>
    <w:p>
      <w:pPr>
        <w:pStyle w:val="BookText"/>
        <w:rPr/>
      </w:pPr>
      <w:r>
        <w:rPr>
          <w:rFonts w:ascii="IRNazanin" w:hAnsi="IRNazanin" w:eastAsia="IRNazanin"/>
          <w:color w:val="111111"/>
          <w:sz w:val="28"/>
          <w:sz w:val="28"/>
          <w:szCs w:val="28"/>
          <w:rtl w:val="true"/>
          <w:lang w:bidi="fa-IR"/>
        </w:rPr>
        <w:t>بسمه تعالى، اختيار با طرفين است و در صورت توافق اشكال ندارد و اگردختر باكره است بايد با اجازه پدرش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جوراب پوشيدن خانم‌ها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پوشيدن ساق پاها از نامحرم به وسيله جوراب يا چادر يا لباس ديگر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10539</w:t>
      </w:r>
      <w:r>
        <w:rPr>
          <w:rFonts w:eastAsia="IRNazanin" w:cs="IRNazanin"/>
          <w:color w:val="111111"/>
          <w:sz w:val="28"/>
          <w:szCs w:val="28"/>
          <w:rtl w:val="true"/>
          <w:lang w:bidi="fa-IR"/>
        </w:rPr>
        <w:t xml:space="preserve">] </w:t>
      </w:r>
      <w:r>
        <w:rPr>
          <w:rFonts w:eastAsia="IRNazanin" w:cs="IRNazanin"/>
          <w:color w:val="111111"/>
          <w:sz w:val="28"/>
          <w:szCs w:val="28"/>
          <w:lang w:bidi="fa-IR"/>
        </w:rPr>
        <w:t>5946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رياست محترم دفتر امام خمينى، ادام الله عمره، سلام عليكم، درود و سلام بى‌پايان به رهبر كبير انقلاب اسلامى حضرت امام خمينى و شهيدان صدر اسلام خوشا به حال ما كه در دورانى زندگى مى‌كنيم كه صراط مستقيم الهى نصيب ما گرديده و حكومتى بر </w:t>
      </w:r>
    </w:p>
    <w:p>
      <w:pPr>
        <w:pStyle w:val="BookText"/>
        <w:rPr/>
      </w:pPr>
      <w:r>
        <w:rPr>
          <w:rFonts w:ascii="IRNazanin" w:hAnsi="IRNazanin" w:eastAsia="IRNazanin"/>
          <w:color w:val="111111"/>
          <w:sz w:val="28"/>
          <w:sz w:val="28"/>
          <w:szCs w:val="28"/>
          <w:rtl w:val="true"/>
          <w:lang w:bidi="fa-IR"/>
        </w:rPr>
        <w:t>ما مسلط است كه تنها خواهان زندگى شرافتمندانه مى‌باشد، اين‌جانب روزى براى همسرم قرآن خوانده و ترجمه كردم، او شروع كرد به گريه كردن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گذشته‌هاى بسيار تلخى دارم و مرتكب گناه شده‌ام، حال من با همسرم چگونه رفتار كنم؟</w:t>
      </w:r>
    </w:p>
    <w:p>
      <w:pPr>
        <w:pStyle w:val="BookText"/>
        <w:rPr/>
      </w:pPr>
      <w:r>
        <w:rPr>
          <w:rFonts w:ascii="IRNazanin" w:hAnsi="IRNazanin" w:eastAsia="IRNazanin"/>
          <w:color w:val="111111"/>
          <w:sz w:val="28"/>
          <w:sz w:val="28"/>
          <w:szCs w:val="28"/>
          <w:rtl w:val="true"/>
          <w:lang w:bidi="fa-IR"/>
        </w:rPr>
        <w:t>بسمه تعالى، توبه قبول است و لازم نيست مطلب را به كسى اظهار كنيد به خصوص اگر مفسده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10540</w:t>
      </w:r>
      <w:r>
        <w:rPr>
          <w:rFonts w:eastAsia="IRNazanin" w:cs="IRNazanin"/>
          <w:color w:val="111111"/>
          <w:sz w:val="28"/>
          <w:szCs w:val="28"/>
          <w:rtl w:val="true"/>
          <w:lang w:bidi="fa-IR"/>
        </w:rPr>
        <w:t xml:space="preserve">] </w:t>
      </w:r>
      <w:r>
        <w:rPr>
          <w:rFonts w:eastAsia="IRNazanin" w:cs="IRNazanin"/>
          <w:color w:val="111111"/>
          <w:sz w:val="28"/>
          <w:szCs w:val="28"/>
          <w:lang w:bidi="fa-IR"/>
        </w:rPr>
        <w:t>5947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دعا براى سلامتى امام كبيرمان و همچنين دعاى خيرمان بدرقۀ راه رزمندگان سخت كوشمان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دخترى در سنّ پنج يا شش سالگى با پسرى از فاميل كار منافى عفّت انجام داده كه البته باكره مى‌ماند، اكنون بزرگ شده و مى‌خواهد ازدواج كند و به خاطر اين مسأله از ازدواج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فكر مى‌كند بايد اين مسأله را با مردى كه مى‌خواهد ازدواج كند بگويد تا زندگى با صداقتى را آغاز كند، و از طرفى نمى‌تواند بگويد، و به همين خاطر نمى‌تواند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وى را راهنمايى فرماييد؟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لازم نيست مطلب را بازگو كند؛ بلكه لازم است خوددارى كند</w:t>
      </w:r>
      <w:r>
        <w:rPr>
          <w:rFonts w:eastAsia="IRNazanin" w:cs="IRNazanin"/>
          <w:color w:val="111111"/>
          <w:sz w:val="28"/>
          <w:szCs w:val="28"/>
          <w:rtl w:val="true"/>
          <w:lang w:bidi="fa-IR"/>
        </w:rPr>
        <w:t xml:space="preserve">. </w:t>
      </w:r>
      <w:bookmarkStart w:id="114" w:name="pg15273_208980"/>
    </w:p>
    <w:p>
      <w:pPr>
        <w:pStyle w:val="Heading3"/>
        <w:numPr>
          <w:ilvl w:val="2"/>
          <w:numId w:val="1"/>
        </w:numPr>
        <w:rPr/>
      </w:pPr>
      <w:bookmarkStart w:id="115" w:name="__RefHeading___Toc4439810_2142443653"/>
      <w:bookmarkStart w:id="116" w:name="_Toc41"/>
      <w:bookmarkEnd w:id="114"/>
      <w:bookmarkEnd w:id="115"/>
      <w:r>
        <w:rPr>
          <w:rtl w:val="true"/>
        </w:rPr>
        <w:t>مهر</w:t>
      </w:r>
      <w:bookmarkEnd w:id="116"/>
    </w:p>
    <w:p>
      <w:pPr>
        <w:pStyle w:val="Heading4"/>
        <w:numPr>
          <w:ilvl w:val="3"/>
          <w:numId w:val="1"/>
        </w:numPr>
        <w:rPr/>
      </w:pPr>
      <w:bookmarkStart w:id="117" w:name="__RefHeading___Toc4439812_2142443653"/>
      <w:bookmarkStart w:id="118" w:name="_Toc42"/>
      <w:bookmarkEnd w:id="117"/>
      <w:r>
        <w:rPr>
          <w:rtl w:val="true"/>
        </w:rPr>
        <w:t>مقدار مهريه و مهر السنّه</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10541</w:t>
      </w:r>
      <w:r>
        <w:rPr>
          <w:rFonts w:eastAsia="IRNazanin" w:cs="IRNazanin"/>
          <w:color w:val="111111"/>
          <w:sz w:val="28"/>
          <w:szCs w:val="28"/>
          <w:rtl w:val="true"/>
          <w:lang w:bidi="fa-IR"/>
        </w:rPr>
        <w:t xml:space="preserve">] </w:t>
      </w:r>
      <w:r>
        <w:rPr>
          <w:rFonts w:eastAsia="IRNazanin" w:cs="IRNazanin"/>
          <w:color w:val="111111"/>
          <w:sz w:val="28"/>
          <w:szCs w:val="28"/>
          <w:lang w:bidi="fa-IR"/>
        </w:rPr>
        <w:t>5948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به تن پاك حسين عليه‌السلام، با سلام و درود فراوان بر رهبر كبير انقلاب اسلامى امام خمينى، اميدوارم كه اين سلام گرم صميمانه‌ام را كه از اعماق قلبم سرچشمه گرفته است و با يك دنيا شوق اشتياق به حضورت اى امام بزرگوار تقديم مى‌دارم و اميدوارم اين سلام را از يكى از فرزندان شما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عزيزم تنها چيزى كه مرا به نوشتن نامه وا مى‌دارد اين همه علاقه و شوق اشتياقى است كه نسبت به راه شما كه راهى جز خدا، قرآن و الله نيست دارم و به‌خاطر همين امر من هميشه گوش به فرمان سخنان شما هستم امام عزيز و بزرگوار من مى‌گويم كه اگر خواستم ازدواج بكنم كه هيچى از پسر نخواهم حلال است يا نه؟</w:t>
      </w:r>
    </w:p>
    <w:p>
      <w:pPr>
        <w:pStyle w:val="BookText"/>
        <w:rPr/>
      </w:pPr>
      <w:r>
        <w:rPr>
          <w:rFonts w:ascii="IRNazanin" w:hAnsi="IRNazanin" w:eastAsia="IRNazanin"/>
          <w:color w:val="111111"/>
          <w:sz w:val="28"/>
          <w:sz w:val="28"/>
          <w:szCs w:val="28"/>
          <w:rtl w:val="true"/>
          <w:lang w:bidi="fa-IR"/>
        </w:rPr>
        <w:t>بسمه تعالى، اختيار مهريه با طرفين است و به هر طور دختر و پسر با هم قرارداد كنند حلال است و هرچه كمتر باشد بهتر است و مستحب است از مقدار مهرالسنة بيشتر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10542</w:t>
      </w:r>
      <w:r>
        <w:rPr>
          <w:rFonts w:eastAsia="IRNazanin" w:cs="IRNazanin"/>
          <w:color w:val="111111"/>
          <w:sz w:val="28"/>
          <w:szCs w:val="28"/>
          <w:rtl w:val="true"/>
          <w:lang w:bidi="fa-IR"/>
        </w:rPr>
        <w:t xml:space="preserve">] </w:t>
      </w:r>
      <w:r>
        <w:rPr>
          <w:rFonts w:eastAsia="IRNazanin" w:cs="IRNazanin"/>
          <w:color w:val="111111"/>
          <w:sz w:val="28"/>
          <w:szCs w:val="28"/>
          <w:lang w:bidi="fa-IR"/>
        </w:rPr>
        <w:t>5949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تهران، دفتر حضرت امام خمينى، دام ظله</w:t>
      </w:r>
    </w:p>
    <w:p>
      <w:pPr>
        <w:pStyle w:val="BookText"/>
        <w:rPr/>
      </w:pPr>
      <w:r>
        <w:rPr>
          <w:rFonts w:ascii="IRNazanin" w:hAnsi="IRNazanin" w:eastAsia="IRNazanin"/>
          <w:color w:val="111111"/>
          <w:sz w:val="28"/>
          <w:sz w:val="28"/>
          <w:szCs w:val="28"/>
          <w:rtl w:val="true"/>
          <w:lang w:bidi="fa-IR"/>
        </w:rPr>
        <w:t xml:space="preserve">در صورتى كه در مهر عقد نكاح، پدر دختر اصرار بر قرار دادن مهريۀ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تومانى يا شيربها دارد و دختر و پسر با توجه به ارزش‌هاى انقلاب اسلامى به اين كار رضايت ندارند، تكليف از نظر شرع مقدس اسلام چيست؟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مقدار مهر، رضاى خود پسر و دختر معتبر است و پدر دختر نمى‌تواند آن‌ها را الزام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10543</w:t>
      </w:r>
      <w:r>
        <w:rPr>
          <w:rFonts w:eastAsia="IRNazanin" w:cs="IRNazanin"/>
          <w:color w:val="111111"/>
          <w:sz w:val="28"/>
          <w:szCs w:val="28"/>
          <w:rtl w:val="true"/>
          <w:lang w:bidi="fa-IR"/>
        </w:rPr>
        <w:t xml:space="preserve">] </w:t>
      </w:r>
      <w:r>
        <w:rPr>
          <w:rFonts w:eastAsia="IRNazanin" w:cs="IRNazanin"/>
          <w:color w:val="111111"/>
          <w:sz w:val="28"/>
          <w:szCs w:val="28"/>
          <w:lang w:bidi="fa-IR"/>
        </w:rPr>
        <w:t>5950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در تعيين مقدار مهريه توافق دختر و پسر شرط است يا آن‌كه والدين آن‌ها هم حق اعمال نظر دارند؟</w:t>
      </w:r>
    </w:p>
    <w:p>
      <w:pPr>
        <w:pStyle w:val="BookText"/>
        <w:rPr/>
      </w:pPr>
      <w:r>
        <w:rPr>
          <w:rFonts w:ascii="IRNazanin" w:hAnsi="IRNazanin" w:eastAsia="IRNazanin"/>
          <w:color w:val="111111"/>
          <w:sz w:val="28"/>
          <w:sz w:val="28"/>
          <w:szCs w:val="28"/>
          <w:rtl w:val="true"/>
          <w:lang w:bidi="fa-IR"/>
        </w:rPr>
        <w:t>بسمه تعالى، بستگى به توافق دختر و پسر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10544</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احتراماً زنى به زوجيت مردى درآمده، مهريه او در قباله در ستون مربوطه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جلد كلام الله مجيد و يك آينه و شمعدان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 در مقام طلاق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فرماييد اعلام گردد زوجه مستحق مهريه هست يا خير؟ و به عرض مبارك مى‌رساند كه زوجه به هنگام اجراى صيغۀ عقد چند بار شفاهاً و كتباً از تعيين مهريه صرف نظر كرده و بر همين مبنا ازدواج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اعلام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كه مهريه در ضمن عقد فقط يك جلد كلام الله مجيد و آينه و شمعدان قرار داده شده، زن زايد بر آن چيزى بابت مهريه استحقاق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10545</w:t>
      </w:r>
      <w:r>
        <w:rPr>
          <w:rFonts w:eastAsia="IRNazanin" w:cs="IRNazanin"/>
          <w:color w:val="111111"/>
          <w:sz w:val="28"/>
          <w:szCs w:val="28"/>
          <w:rtl w:val="true"/>
          <w:lang w:bidi="fa-IR"/>
        </w:rPr>
        <w:t xml:space="preserve">] </w:t>
      </w:r>
      <w:r>
        <w:rPr>
          <w:rFonts w:eastAsia="IRNazanin" w:cs="IRNazanin"/>
          <w:color w:val="111111"/>
          <w:sz w:val="28"/>
          <w:szCs w:val="28"/>
          <w:lang w:bidi="fa-IR"/>
        </w:rPr>
        <w:t>5952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حضور رهبر كبير انقلاب اسلامى، امام خمينى، با سلام و درود خدمت امام عصر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سلام و درود خدمت آن رهبر عزيز و اميد مستضعفان جهان، خواهشمند است در مسائل زير ما را راهنمايى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ذرۀ ناچيزى از اين امت امام هستم و با تمام وجود به اسلام و رهبرى</w:t>
      </w:r>
    </w:p>
    <w:p>
      <w:pPr>
        <w:pStyle w:val="BookText"/>
        <w:rPr/>
      </w:pPr>
      <w:r>
        <w:rPr>
          <w:rFonts w:ascii="IRNazanin" w:hAnsi="IRNazanin" w:eastAsia="IRNazanin"/>
          <w:color w:val="111111"/>
          <w:sz w:val="28"/>
          <w:sz w:val="28"/>
          <w:szCs w:val="28"/>
          <w:rtl w:val="true"/>
          <w:lang w:bidi="fa-IR"/>
        </w:rPr>
        <w:t>آن امام عزيز معتقدم و در جهاد سازندگى كوشش مى‌نمايم تا رسالتم را انجام دهم؛ اما پدر و مادرى دارم كه هر دو بالاى پنجاه سال سن دارند و فرائض دينى را انجام مى‌دهند، اما اعتقاد راسخى به جمهورى اسلامى ندارند، ولى ضديت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اين‌جانب تصميم به ازدواج گرفته‌ام، اما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هزارتومان خرج كنى و بالاى صد هزار تومان مهريه تعيين نمايى، و اين‌جانب در مقابل آن‌ها مقاومت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خودتان را در اين مورد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زياد قراردادن مهريه اشكال ندارد، ولى هرچه كمتر باشد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موسيقى‌هايى كه الآن از راديو و تلويزيون پخش مى‌شود را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بهره‌اى كه بانك‌ها مى‌دهند چيست و اگر در زمان طاغوت آن بهره را گرفته‌ايم و خرج كرده‌ايم، چه بايد بكنيم؟ و آيا در حال حاضر مى‌توان بهره را گرفت و به حساب رزمندگان واريز نمود؟</w:t>
      </w:r>
    </w:p>
    <w:p>
      <w:pPr>
        <w:pStyle w:val="BookText"/>
        <w:rPr/>
      </w:pPr>
      <w:r>
        <w:rPr>
          <w:rFonts w:ascii="IRNazanin" w:hAnsi="IRNazanin" w:eastAsia="IRNazanin"/>
          <w:color w:val="111111"/>
          <w:sz w:val="28"/>
          <w:sz w:val="28"/>
          <w:szCs w:val="28"/>
          <w:rtl w:val="true"/>
          <w:lang w:bidi="fa-IR"/>
        </w:rPr>
        <w:t>بسمه تعالى، بهره پول، ربا و حرام است و گرفتن آن جايز نيست و آنچه گرفته‌ايد را در صورت يأس از شناسايى صاحبش از طرف او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10546</w:t>
      </w:r>
      <w:r>
        <w:rPr>
          <w:rFonts w:eastAsia="IRNazanin" w:cs="IRNazanin"/>
          <w:color w:val="111111"/>
          <w:sz w:val="28"/>
          <w:szCs w:val="28"/>
          <w:rtl w:val="true"/>
          <w:lang w:bidi="fa-IR"/>
        </w:rPr>
        <w:t xml:space="preserve">] </w:t>
      </w:r>
      <w:r>
        <w:rPr>
          <w:rFonts w:eastAsia="IRNazanin" w:cs="IRNazanin"/>
          <w:color w:val="111111"/>
          <w:sz w:val="28"/>
          <w:szCs w:val="28"/>
          <w:lang w:bidi="fa-IR"/>
        </w:rPr>
        <w:t>5953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قائد اعظم و رهبر كبير انقلاب اسلامى ايران، امام خمينى، دامت بركاته</w:t>
      </w:r>
    </w:p>
    <w:p>
      <w:pPr>
        <w:pStyle w:val="BookText"/>
        <w:rPr/>
      </w:pPr>
      <w:r>
        <w:rPr>
          <w:rFonts w:ascii="IRNazanin" w:hAnsi="IRNazanin" w:eastAsia="IRNazanin"/>
          <w:color w:val="111111"/>
          <w:sz w:val="28"/>
          <w:sz w:val="28"/>
          <w:szCs w:val="28"/>
          <w:rtl w:val="true"/>
          <w:lang w:bidi="fa-IR"/>
        </w:rPr>
        <w:t>با عرض معذرت و پوزش از گرفتن وقت حضرت‌عالى، خواهشمند است پاسخ سؤال زير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كه اكثر جوانان در موقع ازدواج با آن روبه‌رو هستند؛ قرار دادن مهريۀ زياد، از طرف والدين دختر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كراراً از وعاظ و سخنرانان مذهبى شنيده‌ايم كه قرار دادن مهريۀ زياد خلاف اصول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زياد بودن مهريه چيست؟</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در اسلام حدى براى مهريه، به نحو لزوم معين نشده، ولى </w:t>
      </w:r>
    </w:p>
    <w:p>
      <w:pPr>
        <w:pStyle w:val="BookText"/>
        <w:rPr/>
      </w:pPr>
      <w:r>
        <w:rPr>
          <w:rFonts w:ascii="IRNazanin" w:hAnsi="IRNazanin" w:eastAsia="IRNazanin"/>
          <w:color w:val="111111"/>
          <w:sz w:val="28"/>
          <w:sz w:val="28"/>
          <w:szCs w:val="28"/>
          <w:rtl w:val="true"/>
          <w:lang w:bidi="fa-IR"/>
        </w:rPr>
        <w:t>مستحب مى‌باشد كه مخارج ازدواج و همچنين مهريه را كم كنند و نيز مستحب است، مقدار مهريه از مهرالسنه كه پانصد درهم است زيادتر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10547</w:t>
      </w:r>
      <w:r>
        <w:rPr>
          <w:rFonts w:eastAsia="IRNazanin" w:cs="IRNazanin"/>
          <w:color w:val="111111"/>
          <w:sz w:val="28"/>
          <w:szCs w:val="28"/>
          <w:rtl w:val="true"/>
          <w:lang w:bidi="fa-IR"/>
        </w:rPr>
        <w:t xml:space="preserve">] </w:t>
      </w:r>
      <w:r>
        <w:rPr>
          <w:rFonts w:eastAsia="IRNazanin" w:cs="IRNazanin"/>
          <w:color w:val="111111"/>
          <w:sz w:val="28"/>
          <w:szCs w:val="28"/>
          <w:lang w:bidi="fa-IR"/>
        </w:rPr>
        <w:t>5954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لطفاً به سؤالات اين‌جانب جواب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مقدار مهريه از حضرت امام سؤال شود كه آيا پدر و يا مادر پسر مى‌توانند مهريه بنويسند و يا اين‌كه بايد خود پسر براى همسرش مهريه بنويسد؟ و تعدادى كه پسر مى‌نويسد، آيا همان وقت بايد آن مقدار پول يا طلا و يا ملك را داشته باشد؟ چون در بعضى موارد گفته مى‌شود كه در موقعى كه خطبۀ عقد جارى مى‌شود، اگر پسر مهريه‌اى را كه نوشته موجود نداشته باشد، زن و مرد بر هم حرام هستند و از نظر اسلام بهترين مهريه چقدر است و از چه تعدادى كه تجاوز كرد گناه محسوب مى‌شود؟</w:t>
      </w:r>
    </w:p>
    <w:p>
      <w:pPr>
        <w:pStyle w:val="BookText"/>
        <w:rPr/>
      </w:pPr>
      <w:r>
        <w:rPr>
          <w:rFonts w:ascii="IRNazanin" w:hAnsi="IRNazanin" w:eastAsia="IRNazanin"/>
          <w:color w:val="111111"/>
          <w:sz w:val="28"/>
          <w:sz w:val="28"/>
          <w:szCs w:val="28"/>
          <w:rtl w:val="true"/>
          <w:lang w:bidi="fa-IR"/>
        </w:rPr>
        <w:t>بسمه تعالى، مالك بودن مقدار مهريه در حين عقد لازم نيست و مى‌تواند پدر يا مادر و يا خود پسر مهريه را به ذمه بگيرد و مهريه هر مقدار باشد مانع ندارد، ولى بهتر است از مقدار مهرالسنة تجاوز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رفتن به جبهه در حال حاضر اجازۀ پدر و مادر شرط است يا نه؟</w:t>
      </w:r>
    </w:p>
    <w:p>
      <w:pPr>
        <w:pStyle w:val="BookText"/>
        <w:rPr/>
      </w:pPr>
      <w:r>
        <w:rPr>
          <w:rFonts w:ascii="Amiri" w:hAnsi="Amiri" w:eastAsia="Amiri" w:cs="Amiri"/>
          <w:color w:val="111111"/>
          <w:sz w:val="28"/>
          <w:sz w:val="28"/>
          <w:szCs w:val="28"/>
          <w:rtl w:val="true"/>
          <w:lang w:bidi="ar-SA"/>
        </w:rPr>
        <w:t>بسمه تعالى، مادامى كه جبهه‌ها نياز به نيرو دارد، شركت در جبهۀ دفاع واجب است و اجازۀ والدين شرط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10548</w:t>
      </w:r>
      <w:r>
        <w:rPr>
          <w:rFonts w:eastAsia="IRNazanin" w:cs="IRNazanin"/>
          <w:color w:val="111111"/>
          <w:sz w:val="28"/>
          <w:szCs w:val="28"/>
          <w:rtl w:val="true"/>
          <w:lang w:bidi="fa-IR"/>
        </w:rPr>
        <w:t xml:space="preserve">] </w:t>
      </w:r>
      <w:r>
        <w:rPr>
          <w:rFonts w:eastAsia="IRNazanin" w:cs="IRNazanin"/>
          <w:color w:val="111111"/>
          <w:sz w:val="28"/>
          <w:szCs w:val="28"/>
          <w:lang w:bidi="fa-IR"/>
        </w:rPr>
        <w:t>5955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حمد به پيشگاه بارى تعالى، و سلام حضور برادر مسئول در دفتر امام خمينى</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 مسأله شرعيه كه ذيلاً مطرح و تقديم مى‌گردد، خواستار جواب و پاسخ و فتواى امام عزيز در اين مورد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خيرى تا عيد در اين مورد در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پاسخ تسريع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مهريه، كه تأكيد در اين مورد به ميزان مهر السنه، در حدود پانصد درهم مى‌باشد، تقاضامند است ميزان آن را به پول امروز مشخص فرمايند، كه ان شاء الله نظر امام عزيز در اين مورد رهگشا براى اين‌جانب و بسيارى از جوانان اسلام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مقدار مهر السنه </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نقره مسكوك است و قيمت آن را از بازار تحقيق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10549</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مهر السنة به پول روزگار ما دقيقاً چه مقدار است؟ در شهر ما شايع است كه مهر السنه شصت و پنج هزار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مهرالسنّه پانصد درهم است و قيمت آن به پول رايج، با مراجعه به اهل خبره مشخص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10550</w:t>
      </w:r>
      <w:r>
        <w:rPr>
          <w:rFonts w:eastAsia="IRNazanin" w:cs="IRNazanin"/>
          <w:color w:val="111111"/>
          <w:sz w:val="28"/>
          <w:szCs w:val="28"/>
          <w:rtl w:val="true"/>
          <w:lang w:bidi="fa-IR"/>
        </w:rPr>
        <w:t xml:space="preserve">]  </w:t>
      </w:r>
      <w:r>
        <w:rPr>
          <w:rFonts w:eastAsia="IRNazanin" w:cs="IRNazanin"/>
          <w:color w:val="111111"/>
          <w:sz w:val="28"/>
          <w:szCs w:val="28"/>
          <w:lang w:bidi="fa-IR"/>
        </w:rPr>
        <w:t>2418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السنّه در زمان ما چه قدر به حساب مى‌آيد آيا در يك عقد ازدواج مى‌شود هم مهر السنّه را به حساب آورد و هم مبلغ ديگر و چيز ديگر را به آن ضميمه نمود يا خير؟</w:t>
      </w:r>
    </w:p>
    <w:p>
      <w:pPr>
        <w:pStyle w:val="BookText"/>
        <w:rPr/>
      </w:pPr>
      <w:r>
        <w:rPr>
          <w:rFonts w:ascii="Amiri" w:hAnsi="Amiri" w:eastAsia="Amiri" w:cs="Amiri"/>
          <w:color w:val="111111"/>
          <w:sz w:val="28"/>
          <w:sz w:val="28"/>
          <w:szCs w:val="28"/>
          <w:rtl w:val="true"/>
          <w:lang w:bidi="ar-SA"/>
        </w:rPr>
        <w:t xml:space="preserve">بسمه تعالى، مانع ندارد و مقدار مهر السنه </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نقره مسكوك است و قيمت آن را از اهل خبره سؤال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10551</w:t>
      </w:r>
      <w:r>
        <w:rPr>
          <w:rFonts w:eastAsia="IRNazanin" w:cs="IRNazanin"/>
          <w:color w:val="111111"/>
          <w:sz w:val="28"/>
          <w:szCs w:val="28"/>
          <w:rtl w:val="true"/>
          <w:lang w:bidi="fa-IR"/>
        </w:rPr>
        <w:t xml:space="preserve">] </w:t>
      </w:r>
      <w:r>
        <w:rPr>
          <w:rFonts w:eastAsia="IRNazanin" w:cs="IRNazanin"/>
          <w:color w:val="111111"/>
          <w:sz w:val="28"/>
          <w:szCs w:val="28"/>
          <w:lang w:bidi="fa-IR"/>
        </w:rPr>
        <w:t>5956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استفتائات حضرت امام خمينى، سلام عليكم، اميدوارم در پاسدارى اسلام عزيز بيش از پيش موفق و مؤيد و منصور باشيد، استدعا مى‌شود كه به سؤالات زير پاسخ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مرسوم است كه بعضى از دختر خانم‌ها به عنوان اجراى احكام دين مقدس اسلام در موقع ازدواج مهريه خود را يك جلد كلام الله مجيد قرار مى‌دهند، آيا اين مسأله جنبه اسلامى دارد يا خير؟</w:t>
      </w:r>
    </w:p>
    <w:p>
      <w:pPr>
        <w:pStyle w:val="BookText"/>
        <w:rPr/>
      </w:pPr>
      <w:r>
        <w:rPr>
          <w:rFonts w:ascii="IRNazanin" w:hAnsi="IRNazanin" w:eastAsia="IRNazanin"/>
          <w:color w:val="111111"/>
          <w:sz w:val="28"/>
          <w:sz w:val="28"/>
          <w:szCs w:val="28"/>
          <w:rtl w:val="true"/>
          <w:lang w:bidi="fa-IR"/>
        </w:rPr>
        <w:t>بسمه تعالى، اگر قيمت آن معين شود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قسمتى از فرش نجس شده، در تطهير آن چه فرقى دارد با آب قليل بشوييم يا با آب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لوله‌كشى شهر حكم جارى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هر دو حال مى‌بايست آن قسمت از فرش را فشار داده و غساله آن را بيرون بريزيم يا فقط در تطهير به وسيله آب قليل؟</w:t>
      </w:r>
    </w:p>
    <w:p>
      <w:pPr>
        <w:pStyle w:val="BookText"/>
        <w:rPr/>
      </w:pPr>
      <w:r>
        <w:rPr>
          <w:rFonts w:ascii="Amiri" w:hAnsi="Amiri" w:eastAsia="Amiri" w:cs="Amiri"/>
          <w:color w:val="111111"/>
          <w:sz w:val="28"/>
          <w:sz w:val="28"/>
          <w:szCs w:val="28"/>
          <w:rtl w:val="true"/>
          <w:lang w:bidi="ar-SA"/>
        </w:rPr>
        <w:t>بسمه تعالى، در آب جارى جدا شدن غساله از محل نجس كافى است و لازم نيست بيرون ريخته شود و در آب قليل بايد غساله را بيرون بريزند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10552</w:t>
      </w:r>
      <w:r>
        <w:rPr>
          <w:rFonts w:eastAsia="IRNazanin" w:cs="IRNazanin"/>
          <w:color w:val="111111"/>
          <w:sz w:val="28"/>
          <w:szCs w:val="28"/>
          <w:rtl w:val="true"/>
          <w:lang w:bidi="fa-IR"/>
        </w:rPr>
        <w:t xml:space="preserve">] </w:t>
      </w:r>
      <w:r>
        <w:rPr>
          <w:rFonts w:eastAsia="IRNazanin" w:cs="IRNazanin"/>
          <w:color w:val="111111"/>
          <w:sz w:val="28"/>
          <w:szCs w:val="28"/>
          <w:lang w:bidi="fa-IR"/>
        </w:rPr>
        <w:t>5957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مبارك زعيم عالى‌قدر، قائد عظيم الشأن، حضرت آيت الله العظمى امام خمينى، دامت بركاته، خداوند سايۀ بلندپايۀ آن جناب را على رؤوس الانام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موقعى كه پدرم براى اين‌جانب مجلس عقد گرفت مقدارى اراضى و مجارى و خانه به عنوان صداقيه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اين‌جانب در ازاى ارقام مذكور، اقرارى داده و راضى به ازدواج شده است و طبق قانون در دفتر ازدواج پول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پدرم نادم شده است و اظهار مى‌دارد كه زوجۀ شما فقط پول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مقرر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شرعاً زوجۀ اين‌جانب حق پول دارد قبول كنم و جواب مثبت به نامبرده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عقد بر آن واقع شده؛ همان صداق و ملك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10553</w:t>
      </w:r>
      <w:r>
        <w:rPr>
          <w:rFonts w:eastAsia="IRNazanin" w:cs="IRNazanin"/>
          <w:color w:val="111111"/>
          <w:sz w:val="28"/>
          <w:szCs w:val="28"/>
          <w:rtl w:val="true"/>
          <w:lang w:bidi="fa-IR"/>
        </w:rPr>
        <w:t xml:space="preserve">] </w:t>
      </w:r>
      <w:r>
        <w:rPr>
          <w:rFonts w:eastAsia="IRNazanin" w:cs="IRNazanin"/>
          <w:color w:val="111111"/>
          <w:sz w:val="28"/>
          <w:szCs w:val="28"/>
          <w:lang w:bidi="fa-IR"/>
        </w:rPr>
        <w:t>5958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استدعا دارد نظريه شرعى و فتواى خود را نسبت به فتوكپى نكاح‌نامه‌اى </w:t>
      </w:r>
    </w:p>
    <w:p>
      <w:pPr>
        <w:pStyle w:val="BookText"/>
        <w:rPr/>
      </w:pPr>
      <w:r>
        <w:rPr>
          <w:rFonts w:ascii="IRNazanin" w:hAnsi="IRNazanin" w:eastAsia="IRNazanin"/>
          <w:color w:val="111111"/>
          <w:sz w:val="28"/>
          <w:sz w:val="28"/>
          <w:szCs w:val="28"/>
          <w:rtl w:val="true"/>
          <w:lang w:bidi="fa-IR"/>
        </w:rPr>
        <w:t>كه به پيوست مى‌باشد اعلام فرمايند كه مورد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يادآور مى‌شود كه از حضرت آيت الله منتظرى و حضرت آيت الله خاتمى امام جمعه محترم يزد طى نامه‌اى كه فتوكپى هر دوى آن‌ها به پيوست مى‌باشد استفتا شده، كه چون مفاد سند روى كاغذ نوشته شده بوده، مورد قبول واقع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اصل سند نكاح‌نامه را ارسال داشته تا نظريه شرعى و فتواى خود را نسبت به آن اعلام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مبلغ اصل 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بابت وجه مهريه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بابت وجه التزام سند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طى دو فقره چك داده‌ام كه در پرونده دادگسترى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بيان فرمايند كه آيا شرعاً زوجه اين حق را دارد كه با توجه به مفاد سند علاوه بر مبلغ مرقوم، خانه و باغ را مطالبه نمايد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تنها نام بردن چيزى در قباله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عقد مبنى بر آن خوانده شده و يا آن‌كه در ضمن عقد تصريح بدان شده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10554</w:t>
      </w:r>
      <w:r>
        <w:rPr>
          <w:rFonts w:eastAsia="IRNazanin" w:cs="IRNazanin"/>
          <w:color w:val="111111"/>
          <w:sz w:val="28"/>
          <w:szCs w:val="28"/>
          <w:rtl w:val="true"/>
          <w:lang w:bidi="fa-IR"/>
        </w:rPr>
        <w:t xml:space="preserve">] </w:t>
      </w:r>
      <w:r>
        <w:rPr>
          <w:rFonts w:eastAsia="IRNazanin" w:cs="IRNazanin"/>
          <w:color w:val="111111"/>
          <w:sz w:val="28"/>
          <w:szCs w:val="28"/>
          <w:lang w:bidi="fa-IR"/>
        </w:rPr>
        <w:t>5959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فقيه عالى‌قدر، حضرت آيت الله العظمى امام خمينى، دامت بركاته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مورخۀ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صيغۀ عقد، زوج متعهد و ملتزم مى‌گردد كه يك صد و پنجاه متر از قطعه زمين مشاع را در دفترخانه اسناد رسمى بابت مهريه ما فى القبالۀ نكاحيه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بعداً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يك‌ماه بعد از جريان نامبرده در بالا، با حضور زوج و زوجه و خويشاوندان طرفين صورت جلسه‌اى تنظيم مى‌شود و زوج و زوجه موافقت مى‌نمايند كه مهريه به مبلغ وجه عندالمطالبه تبديل گردد و طبق همان صورت جلسه كه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شده صيغۀ عقد خوانده و در دفتر ازدواج ثبت و به </w:t>
      </w:r>
      <w:bookmarkStart w:id="119" w:name="pg15273_208987"/>
    </w:p>
    <w:p>
      <w:pPr>
        <w:pStyle w:val="BookText"/>
        <w:rPr/>
      </w:pPr>
      <w:bookmarkEnd w:id="119"/>
      <w:r>
        <w:rPr>
          <w:rFonts w:ascii="Amiri" w:hAnsi="Amiri" w:eastAsia="Amiri" w:cs="Amiri"/>
          <w:color w:val="111111"/>
          <w:sz w:val="28"/>
          <w:sz w:val="28"/>
          <w:szCs w:val="28"/>
          <w:rtl w:val="true"/>
          <w:lang w:bidi="ar-SA"/>
        </w:rPr>
        <w:t>امضاى طرفين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مستدعى است مقرر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تعهد زمين نامبردۀ بالا را مديون است يا تعهد جديدى كه قائم مقام آن مى‌شود و در قبالۀ نكاحيه نوشته شده است؟ و يا زوج هر دو تعهد را مديون است؟ متمنى است طبق شرع انور به سؤال در ذيل اين ورقه جواب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چيزى كه عقد بر آن واقع شده مهريه است و بايد همان داده شود</w:t>
      </w:r>
      <w:r>
        <w:rPr>
          <w:rFonts w:eastAsia="IRNazanin" w:cs="IRNazanin"/>
          <w:color w:val="111111"/>
          <w:sz w:val="28"/>
          <w:szCs w:val="28"/>
          <w:rtl w:val="true"/>
          <w:lang w:bidi="fa-IR"/>
        </w:rPr>
        <w:t>.</w:t>
      </w:r>
    </w:p>
    <w:p>
      <w:pPr>
        <w:pStyle w:val="Heading4"/>
        <w:numPr>
          <w:ilvl w:val="3"/>
          <w:numId w:val="1"/>
        </w:numPr>
        <w:rPr/>
      </w:pPr>
      <w:bookmarkStart w:id="120" w:name="__RefHeading___Toc4439814_2142443653"/>
      <w:bookmarkStart w:id="121" w:name="_Toc43"/>
      <w:bookmarkEnd w:id="120"/>
      <w:r>
        <w:rPr>
          <w:rtl w:val="true"/>
        </w:rPr>
        <w:t>شرط نبودن ذكر مهر در عقد دائم</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10555</w:t>
      </w:r>
      <w:r>
        <w:rPr>
          <w:rFonts w:eastAsia="IRNazanin" w:cs="IRNazanin"/>
          <w:color w:val="111111"/>
          <w:sz w:val="28"/>
          <w:szCs w:val="28"/>
          <w:rtl w:val="true"/>
          <w:lang w:bidi="fa-IR"/>
        </w:rPr>
        <w:t xml:space="preserve">] </w:t>
      </w:r>
      <w:r>
        <w:rPr>
          <w:rFonts w:eastAsia="IRNazanin" w:cs="IRNazanin"/>
          <w:color w:val="111111"/>
          <w:sz w:val="28"/>
          <w:szCs w:val="28"/>
          <w:lang w:bidi="fa-IR"/>
        </w:rPr>
        <w:t>5960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مجده، السلام عليكم ورحمة الله وبركاته، با كمال احترام بعد از تقديم سلام و خواهان سلامتى و طول عمر با بركت و عزت استفتا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 قصد پرداخت مهريه را ندارد و به زبان مى‌گويد مى‌پردازم آيا عقد باطل است يا نه، آيا فرزند آن‌ها مشروع و حلال‌زاده است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 متعهد شود عند القدرة مى‌پردازم ليكن مى‌داند كه هيچ گاه قدرت پرداخت پيدا نخواهد كرد حكم آن‌چه صورت مى‌شود فرزند آن‌ها چه صورت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بالا اگر عقد را خود زوج جارى كند يا وكيل بگيرد با توجه به نيت، حكم مسأله فرق مى‌كند يا نه؟ چون معمولاً عقد را يك روحانى اجرا مى‌كند و معمولاً اطلاع دارد آيا حكم فرق مى‌كند يا نه؟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همه فروض ذكر شده عقد صحيح است و فرزند آن‌ها حلال‌زاده است</w:t>
      </w:r>
      <w:r>
        <w:rPr>
          <w:rFonts w:eastAsia="Amiri" w:cs="Amiri" w:ascii="Amiri" w:hAnsi="Amiri"/>
          <w:color w:val="111111"/>
          <w:sz w:val="28"/>
          <w:szCs w:val="28"/>
          <w:rtl w:val="true"/>
          <w:lang w:bidi="ar-SA"/>
        </w:rPr>
        <w:t xml:space="preserve">. </w:t>
      </w:r>
      <w:bookmarkStart w:id="122" w:name="pg15273_208988"/>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10556</w:t>
      </w:r>
      <w:r>
        <w:rPr>
          <w:rFonts w:eastAsia="IRNazanin" w:cs="IRNazanin"/>
          <w:color w:val="111111"/>
          <w:sz w:val="28"/>
          <w:szCs w:val="28"/>
          <w:rtl w:val="true"/>
          <w:lang w:bidi="fa-IR"/>
        </w:rPr>
        <w:t xml:space="preserve">] </w:t>
      </w:r>
      <w:r>
        <w:rPr>
          <w:rFonts w:eastAsia="IRNazanin" w:cs="IRNazanin"/>
          <w:color w:val="111111"/>
          <w:sz w:val="28"/>
          <w:szCs w:val="28"/>
          <w:lang w:bidi="fa-IR"/>
        </w:rPr>
        <w:t>5961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بلاد كشمير مرسوم است كه براى ازدواج يك ورقه به نام وكالت‌نامه مى‌نويسند و بر آن اسم ناكح و منكوحه و وجه مهريه و اسم وكيل عقد را درج مى‌كنند و از منكوحه و ناكح امضا مى‌گيرند و چند شاهد امضا نموده، سپس نزد وكيل مى‌برند و او صيغۀ عقد را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در يك معامله، در وكالت‌نامۀ آن وجه مهريه مثلاً يكهزار و چهارصد و يك روپيه نوشته شد و براى شهود و منكوحه چهارده هزار و يك روپيه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منكوحه سواد نداشت، مهريۀ مقرّره را كه به زبان شنيده امضا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هم صيغه را از روى نوشته كه كمتر از مقرّره لسانى بوده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از اين ماجرا مطلع مى‌شود، از ازدواج مُنكر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همچو معامله‌اى شرعاً تكليف چه خواهد بود؟ آيا صيغه عقد صحيح خواهد بود يا خير؟ آيا اين دختر احتياج به طلاق دارد يا خير؟ بيّنوا توجروا</w:t>
      </w:r>
    </w:p>
    <w:p>
      <w:pPr>
        <w:pStyle w:val="BookText"/>
        <w:rPr/>
      </w:pPr>
      <w:r>
        <w:rPr>
          <w:rFonts w:ascii="IRNazanin" w:hAnsi="IRNazanin" w:eastAsia="IRNazanin"/>
          <w:color w:val="111111"/>
          <w:sz w:val="28"/>
          <w:sz w:val="28"/>
          <w:szCs w:val="28"/>
          <w:rtl w:val="true"/>
          <w:lang w:bidi="fa-IR"/>
        </w:rPr>
        <w:t>بسمه تعالى، عقد صحيح است و اگر مهر مورد توافق طرفين نبوده و زن آن را اجازه نكند، مهرالمثل ثابت مى‌شود</w:t>
      </w:r>
      <w:r>
        <w:rPr>
          <w:rFonts w:eastAsia="IRNazanin" w:cs="IRNazanin"/>
          <w:color w:val="111111"/>
          <w:sz w:val="28"/>
          <w:szCs w:val="28"/>
          <w:rtl w:val="true"/>
          <w:lang w:bidi="fa-IR"/>
        </w:rPr>
        <w:t>.</w:t>
      </w:r>
    </w:p>
    <w:p>
      <w:pPr>
        <w:pStyle w:val="Heading4"/>
        <w:numPr>
          <w:ilvl w:val="3"/>
          <w:numId w:val="1"/>
        </w:numPr>
        <w:rPr/>
      </w:pPr>
      <w:bookmarkStart w:id="123" w:name="__RefHeading___Toc4439816_2142443653"/>
      <w:bookmarkStart w:id="124" w:name="_Toc44"/>
      <w:bookmarkEnd w:id="123"/>
      <w:r>
        <w:rPr>
          <w:rtl w:val="true"/>
        </w:rPr>
        <w:t>شيربها و بعض وجوه دريافتى</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10557</w:t>
      </w:r>
      <w:r>
        <w:rPr>
          <w:rFonts w:eastAsia="IRNazanin" w:cs="IRNazanin"/>
          <w:color w:val="111111"/>
          <w:sz w:val="28"/>
          <w:szCs w:val="28"/>
          <w:rtl w:val="true"/>
          <w:lang w:bidi="fa-IR"/>
        </w:rPr>
        <w:t xml:space="preserve">] </w:t>
      </w:r>
      <w:r>
        <w:rPr>
          <w:rFonts w:eastAsia="IRNazanin" w:cs="IRNazanin"/>
          <w:color w:val="111111"/>
          <w:sz w:val="28"/>
          <w:szCs w:val="28"/>
          <w:lang w:bidi="fa-IR"/>
        </w:rPr>
        <w:t>5962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عظيم الشأن انقلاب اسلامى ايران، حضرت آيت الله العظمى امام خمينى مدّ ظله العالى</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با عرض ادب اين جانب استدعاى عاجزانه دارم به سؤال زير توجه فرماييد، بدين وسيله به حضور آن رهبر كبير عرضه مى‌دارم كه اين كمينه زنى بودم در زمان حيات پدرم با شخصى ازدواج نمودم و پدر بنده مقدار يك حبه آب و زمين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جريب الآن در حال حاضر مى‌باشد از شوهر بنده به عنوان شيربها به تصرف خود </w:t>
      </w:r>
    </w:p>
    <w:p>
      <w:pPr>
        <w:pStyle w:val="BookText"/>
        <w:rPr/>
      </w:pPr>
      <w:r>
        <w:rPr>
          <w:rFonts w:ascii="IRNazanin" w:hAnsi="IRNazanin" w:eastAsia="IRNazanin"/>
          <w:color w:val="111111"/>
          <w:sz w:val="28"/>
          <w:sz w:val="28"/>
          <w:szCs w:val="28"/>
          <w:rtl w:val="true"/>
          <w:lang w:bidi="fa-IR"/>
        </w:rPr>
        <w:t>درآورد و اين مقدار زمين تحت كشت برادران بنده است، چون بنده در حال حاضر محتاج هستم آيا به نظر شريف اين كمينه مى‌توانم حق خود را از نظر دستور اسلام و رهبرى آن امام بت شكن ادعا نمايم؟ آيا اين زمين كه پدر بنده از شوهر به عنوان شيربها گرفت حق بنده است يا از برادران است كه زمين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استدعاى عاجزانه دارم مرقوم فرماييد كه اگر اين زمين مذكور را كه به عنوان شيربها گرفته شد بنده حق دارم دعواى حق خود را نمايم، و اگر هم به دستور اسلام حق‌دار نيستم آن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تقاضامندم حكم شرعى اين سؤال را بفرماييد تا دستور اسلام شرعاً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شيربها به پدر دختر داده شده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دختر بخشيده و تحويل آن‌ها داده مال برادران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10558</w:t>
      </w:r>
      <w:r>
        <w:rPr>
          <w:rFonts w:eastAsia="IRNazanin" w:cs="IRNazanin"/>
          <w:color w:val="111111"/>
          <w:sz w:val="28"/>
          <w:szCs w:val="28"/>
          <w:rtl w:val="true"/>
          <w:lang w:bidi="fa-IR"/>
        </w:rPr>
        <w:t xml:space="preserve">] </w:t>
      </w:r>
      <w:r>
        <w:rPr>
          <w:rFonts w:eastAsia="IRNazanin" w:cs="IRNazanin"/>
          <w:color w:val="111111"/>
          <w:sz w:val="28"/>
          <w:szCs w:val="28"/>
          <w:lang w:bidi="fa-IR"/>
        </w:rPr>
        <w:t>5963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دوشيزه به عقد كسى درآيد و قبل از اين‌كه عروسى صورت بگيرد بعد از چند روز از وقوع عقد، داماد پشيمان شده و عقد را به‌هم زده و طبق قانون شرع به پرداخت نصف قباله محكوم شده؛ آيا اثاث و شيربها يا خرج مطبخ را كه داماد پرداخت كرده، حق پس گرفتن آن‌ها را دارد يا خير؟</w:t>
      </w:r>
    </w:p>
    <w:p>
      <w:pPr>
        <w:pStyle w:val="BookText"/>
        <w:rPr/>
      </w:pPr>
      <w:r>
        <w:rPr>
          <w:rFonts w:ascii="IRNazanin" w:hAnsi="IRNazanin" w:eastAsia="IRNazanin"/>
          <w:color w:val="111111"/>
          <w:sz w:val="28"/>
          <w:sz w:val="28"/>
          <w:szCs w:val="28"/>
          <w:rtl w:val="true"/>
          <w:lang w:bidi="fa-IR"/>
        </w:rPr>
        <w:t>بسمه تعالى، آنچه كه در قبال انجام كارى پرداخت شده اگر كار انجام نگرفته، بازگشت دارد و گر نه برگشت ندارد و آنچه كه به عنوان هديه و بخشش پرداخت شده اگر به حال خود موجود است و طرف مقابل ذى رحم نيست، مى‌تواند در آن رجوع نمايد و پس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قسمت شيربها يا خرج مطبخ كه حضرت امام در جلد دوم تحرير الوسيله فرموده منظور از تلف شدن شيربها يا خرج مطبخ فقط براى خرج عروسى است يا هر</w:t>
      </w:r>
    </w:p>
    <w:p>
      <w:pPr>
        <w:pStyle w:val="BookText"/>
        <w:rPr/>
      </w:pPr>
      <w:r>
        <w:rPr>
          <w:rFonts w:ascii="IRNazanin" w:hAnsi="IRNazanin" w:eastAsia="IRNazanin"/>
          <w:color w:val="111111"/>
          <w:sz w:val="28"/>
          <w:sz w:val="28"/>
          <w:szCs w:val="28"/>
          <w:rtl w:val="true"/>
          <w:lang w:bidi="fa-IR"/>
        </w:rPr>
        <w:t>خرج ديگر را شامل است؟</w:t>
      </w:r>
    </w:p>
    <w:p>
      <w:pPr>
        <w:pStyle w:val="BookText"/>
        <w:rPr/>
      </w:pPr>
      <w:r>
        <w:rPr>
          <w:rFonts w:ascii="IRNazanin" w:hAnsi="IRNazanin" w:eastAsia="IRNazanin"/>
          <w:color w:val="111111"/>
          <w:sz w:val="28"/>
          <w:sz w:val="28"/>
          <w:szCs w:val="28"/>
          <w:rtl w:val="true"/>
          <w:lang w:bidi="fa-IR"/>
        </w:rPr>
        <w:t>بسمه تعالى، آنچه كه به عنوان هديه براى هر منظورى باشد پرداخت مى‌شود اگر به حال خود در دست طرف باقى نباشد، دهنده حق رجوع و پس گرفتن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برادر عروس امانتى على‌حده از اثاث عروسى از برادر داماد بگيرد و بعد از به هم خوردن عقد، آن اثاث امانت را پس ندهد، در شرع جايز است يا خيانت؟</w:t>
      </w:r>
    </w:p>
    <w:p>
      <w:pPr>
        <w:pStyle w:val="BookText"/>
        <w:rPr/>
      </w:pPr>
      <w:r>
        <w:rPr>
          <w:rFonts w:ascii="IRNazanin" w:hAnsi="IRNazanin" w:eastAsia="IRNazanin"/>
          <w:color w:val="111111"/>
          <w:sz w:val="28"/>
          <w:sz w:val="28"/>
          <w:szCs w:val="28"/>
          <w:rtl w:val="true"/>
          <w:lang w:bidi="fa-IR"/>
        </w:rPr>
        <w:t>بسمه تعالى، چيزى كه به رسم امانت از كسى گرفتند، هر وقت صاحب امانت مطالبه كند بايد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شيربها يا خرج مطبخ به هيچ عنوان خرج عروسى نشده؛ زيرا قبل از جلسۀ عروسى عقد به هم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ميزان همان است كه در بالا ذكر شد ولى اگر مالى را براى مصرف به خصوصى در اختيار طرف گذاشتند و در آن مصرف خرج نشده، مى‌توانند پس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10561</w:t>
      </w:r>
      <w:r>
        <w:rPr>
          <w:rFonts w:eastAsia="IRNazanin" w:cs="IRNazanin"/>
          <w:color w:val="111111"/>
          <w:sz w:val="28"/>
          <w:szCs w:val="28"/>
          <w:rtl w:val="true"/>
          <w:lang w:bidi="fa-IR"/>
        </w:rPr>
        <w:t xml:space="preserve">] </w:t>
      </w:r>
      <w:r>
        <w:rPr>
          <w:rFonts w:eastAsia="IRNazanin" w:cs="IRNazanin"/>
          <w:color w:val="111111"/>
          <w:sz w:val="28"/>
          <w:szCs w:val="28"/>
          <w:lang w:bidi="fa-IR"/>
        </w:rPr>
        <w:t>5964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در گرفتن شيربهاى دختر زياده روى مى‌كند و جهيزيۀ مناسب هم به دختر نمى‌دهد، مثلاً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شيربهاى دختر نقداً مى‌گيرد و از همين پول مذكور، مبلغ پنج هزار تومان را مثلاً براى جهيزيۀ عروسى مصرف مى‌كند و باقى پول كه بيست هزار تومان مى‌باشد را پدر دختر به عنوان شيربها مى‌گيرد؛ البته اين مبلغ مذكور، غير از مهر و علاوه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پول كه به عنوان شيربها مى‌گيرد، حلال هست يا حرام؟</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شيربها را در مقابل عملى مثل سعى در ازدواج مى‌گيرد، يا با رضايت به او مى‌بخشند، حلال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طلبه‌اى در اثر تحصيل علوم دينى به مرض صداع و اعصاب گرفتار مى‌شود و در معالجۀ آن زحمت زياد كشيده، اما فايده نبخشيده است و مدت شش سال است كه به اين مرض گرفتار مى‌باشد؛ و لذا نمى‌تواند در تحصيل، به طور معمول زحمت بكشد؛ مثلاً يك هفته درس مى‌خواند و يك هفتۀ ديگر مشغول مداوا مى‌باشد و يا از شدت درد قادر به مطالعه نيست، و خلاصه، به مقدار قدرت خود زحمت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وضع شهريه هم مى‌گيرد و به غير از شهريه هيچ راه درآمد ديگرى ندارد تا امرار معاش نمايد و عائله‌مند هم مى‌باشد و اين را هم يقين دارد كه با اين وضع نمى‌تواند كار كند؛ آيا اين شهريه گرفتن براى او جايز هست يا خير؟</w:t>
      </w:r>
    </w:p>
    <w:p>
      <w:pPr>
        <w:pStyle w:val="BookText"/>
        <w:rPr/>
      </w:pPr>
      <w:r>
        <w:rPr>
          <w:rFonts w:ascii="Amiri" w:hAnsi="Amiri" w:eastAsia="Amiri" w:cs="Amiri"/>
          <w:color w:val="111111"/>
          <w:sz w:val="28"/>
          <w:sz w:val="28"/>
          <w:szCs w:val="28"/>
          <w:rtl w:val="true"/>
          <w:lang w:bidi="ar-SA"/>
        </w:rPr>
        <w:t>بسمه تعالى، در فرض مذكور،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جاهل به مسأله ظهار است، ولى در حضور دو مرد و يك زن به زنش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مثل پشت مادرم و خواهرم باشد؛ به خداوند و رسول اكرم صلى‌الله‌عليه‌و‌آله قسم كه من ديگر با تو همبستر نمى‌شوم و اين جمله را هم چند بار تكرار كرده است؛ اما عدالت آن دو مرد معلوم نيست و اين كلام از جهت دعوايى كه در بين آن‌ها بوده، در حال قهر و غضب گفته شده؛ آيا اين زن براى اين مرد حرام شده يا خير؟</w:t>
      </w:r>
    </w:p>
    <w:p>
      <w:pPr>
        <w:pStyle w:val="BookText"/>
        <w:rPr/>
      </w:pPr>
      <w:r>
        <w:rPr>
          <w:rFonts w:ascii="IRNazanin" w:hAnsi="IRNazanin" w:eastAsia="IRNazanin"/>
          <w:color w:val="111111"/>
          <w:sz w:val="28"/>
          <w:sz w:val="28"/>
          <w:szCs w:val="28"/>
          <w:rtl w:val="true"/>
          <w:lang w:bidi="fa-IR"/>
        </w:rPr>
        <w:t>بسمه تعالى، حرام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10562</w:t>
      </w:r>
      <w:r>
        <w:rPr>
          <w:rFonts w:eastAsia="IRNazanin" w:cs="IRNazanin"/>
          <w:color w:val="111111"/>
          <w:sz w:val="28"/>
          <w:szCs w:val="28"/>
          <w:rtl w:val="true"/>
          <w:lang w:bidi="fa-IR"/>
        </w:rPr>
        <w:t xml:space="preserve">]  </w:t>
      </w:r>
      <w:r>
        <w:rPr>
          <w:rFonts w:eastAsia="IRNazanin" w:cs="IRNazanin"/>
          <w:color w:val="111111"/>
          <w:sz w:val="28"/>
          <w:szCs w:val="28"/>
          <w:lang w:bidi="fa-IR"/>
        </w:rPr>
        <w:t>6003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متن عقد ازدواج گفته شود كه مهر، يك صد هزار تومان و شيربها، بيست هزار تومان باشد و مراد، اين باشد كه شيربها را قبل از عروسى، به پدر و مادر دختر بدهند كه براى او جهيزيه و نحو آن فراهم كنند، آيا شيربهاى مذكور، جزء مهر مى‌باشد و به طلاق قبل از دخول، تنصيف مى‌گردد يا حكم ديگر دارد؟</w:t>
      </w:r>
    </w:p>
    <w:p>
      <w:pPr>
        <w:pStyle w:val="BookText"/>
        <w:rPr/>
      </w:pPr>
      <w:r>
        <w:rPr>
          <w:rFonts w:ascii="Amiri" w:hAnsi="Amiri" w:eastAsia="Amiri" w:cs="Amiri"/>
          <w:color w:val="111111"/>
          <w:sz w:val="28"/>
          <w:sz w:val="28"/>
          <w:szCs w:val="28"/>
          <w:rtl w:val="true"/>
          <w:lang w:bidi="ar-SA"/>
        </w:rPr>
        <w:t>بسمه تعالى، در فرض مسأله، جزء مهر محسوب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10563</w:t>
      </w:r>
      <w:r>
        <w:rPr>
          <w:rFonts w:eastAsia="IRNazanin" w:cs="IRNazanin"/>
          <w:color w:val="111111"/>
          <w:sz w:val="28"/>
          <w:szCs w:val="28"/>
          <w:rtl w:val="true"/>
          <w:lang w:bidi="fa-IR"/>
        </w:rPr>
        <w:t xml:space="preserve">] </w:t>
      </w:r>
      <w:r>
        <w:rPr>
          <w:rFonts w:eastAsia="IRNazanin" w:cs="IRNazanin"/>
          <w:color w:val="111111"/>
          <w:sz w:val="28"/>
          <w:szCs w:val="28"/>
          <w:lang w:bidi="fa-IR"/>
        </w:rPr>
        <w:t>5965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دخترى را با ارتكاز ذهنى بكارت بدون اشتراط در متن عقد به ازدواج درآورده است؛ لكن بناء خارجى متعاقدين بر آن بوده است و بعد از دخول معلوم شده كه قبل از عقد، به گفتۀ زوجه توسط حمل بار سنگين زوال بكارت شده است ولى </w:t>
      </w:r>
    </w:p>
    <w:p>
      <w:pPr>
        <w:pStyle w:val="BookText"/>
        <w:rPr/>
      </w:pPr>
      <w:r>
        <w:rPr>
          <w:rFonts w:ascii="IRNazanin" w:hAnsi="IRNazanin" w:eastAsia="IRNazanin"/>
          <w:color w:val="111111"/>
          <w:sz w:val="28"/>
          <w:sz w:val="28"/>
          <w:szCs w:val="28"/>
          <w:rtl w:val="true"/>
          <w:lang w:bidi="fa-IR"/>
        </w:rPr>
        <w:t>زوج شك دارد كه توسط حمل بار سلب بكارت شده و يا سبب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علت شاك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 اول زفاف مطلب را به پدر زوجه اطلاع داده، و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دخترم مهريه نمى‌خواهم، مطلب مسكوت عنه باشد تا آبرويم ريخته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حرف زوج ساكت شده و از طرفى هم اطمينان پيدا كرده كه سبب زوال، حمل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نه ماه با هم زندگى كرده‌اند؛ ولى حالا مى‌خواهد طلاق بدهد و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علت باعث شد من عقد را فسخ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اگر مى‌دانسته به توسط حمل بار بوده، چرا قبل از عقد به من‌اطلاع نداد تا عقد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درست يقين نداشتم كه بكارتم سلب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احتمالش را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خجالت باعث شده كه مطلب را فاش نكنم و فقط به عيال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پدرم مهريه را بخشيده، از خودش اين عمل را كرده و به من خبر نداده و من مهرم را نبخشيده‌ام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بيان بفرماييد نسبت به مهريه و شيربهاى پرداخت شده تكليف چيست؟</w:t>
      </w:r>
    </w:p>
    <w:p>
      <w:pPr>
        <w:pStyle w:val="BookText"/>
        <w:rPr/>
      </w:pPr>
      <w:r>
        <w:rPr>
          <w:rFonts w:ascii="IRNazanin" w:hAnsi="IRNazanin" w:eastAsia="IRNazanin"/>
          <w:color w:val="111111"/>
          <w:sz w:val="28"/>
          <w:sz w:val="28"/>
          <w:szCs w:val="28"/>
          <w:rtl w:val="true"/>
          <w:lang w:bidi="fa-IR"/>
        </w:rPr>
        <w:t>در ضمن شيربها چيزى است كه در محل مرسوم است و به پدر زوجه مى‌بخشند به داعى كمك به خرج عروسى و تهيه جهيزيه از براى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اين است كه عين پول يا خرج شده و يا تبديل به جهيزيه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شيربها را در فرض مذكور حق نداريد مطالبه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نيز مهريه را استحقاق دارد و اختيار طلاق با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10564</w:t>
      </w:r>
      <w:r>
        <w:rPr>
          <w:rFonts w:eastAsia="IRNazanin" w:cs="IRNazanin"/>
          <w:color w:val="111111"/>
          <w:sz w:val="28"/>
          <w:szCs w:val="28"/>
          <w:rtl w:val="true"/>
          <w:lang w:bidi="fa-IR"/>
        </w:rPr>
        <w:t xml:space="preserve">]  </w:t>
      </w:r>
      <w:r>
        <w:rPr>
          <w:rFonts w:eastAsia="IRNazanin" w:cs="IRNazanin"/>
          <w:color w:val="111111"/>
          <w:sz w:val="28"/>
          <w:szCs w:val="28"/>
          <w:lang w:bidi="fa-IR"/>
        </w:rPr>
        <w:t>5701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پولى كه در قبال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مبلغى به اندازۀ يك يا دو هزار تومان و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شيرينى دريافت مى‌كنند و اگر ندهند، طلب محسوب مى‌كنند آيا حلال است يا خير؟</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ضمن عقد شرط شده بايد بپردازد؛ و گرنه منوط به رضايت دهندۀ پول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10565</w:t>
      </w:r>
      <w:r>
        <w:rPr>
          <w:rFonts w:eastAsia="IRNazanin" w:cs="IRNazanin"/>
          <w:color w:val="111111"/>
          <w:sz w:val="28"/>
          <w:szCs w:val="28"/>
          <w:rtl w:val="true"/>
          <w:lang w:bidi="fa-IR"/>
        </w:rPr>
        <w:t xml:space="preserve">] </w:t>
      </w:r>
      <w:r>
        <w:rPr>
          <w:rFonts w:eastAsia="IRNazanin" w:cs="IRNazanin"/>
          <w:color w:val="111111"/>
          <w:sz w:val="28"/>
          <w:szCs w:val="28"/>
          <w:lang w:bidi="fa-IR"/>
        </w:rPr>
        <w:t>5966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كه دختر كسى را براى فرزند خود نامزد كرده وپيش از عقد كردن، آن دختر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مالى را كه پدر دختر از داماد خود قبل از عقد گرفته است پس گرفت يا خير؟ جواب را واضح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مهريه بوده و قبل از عقد دختر فوت كرده يا در مقابل عملى داده‌اند كه انجام نشده مى‌توانند پس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10566</w:t>
      </w:r>
      <w:r>
        <w:rPr>
          <w:rFonts w:eastAsia="IRNazanin" w:cs="IRNazanin"/>
          <w:color w:val="111111"/>
          <w:sz w:val="28"/>
          <w:szCs w:val="28"/>
          <w:rtl w:val="true"/>
          <w:lang w:bidi="fa-IR"/>
        </w:rPr>
        <w:t xml:space="preserve">] </w:t>
      </w:r>
      <w:r>
        <w:rPr>
          <w:rFonts w:eastAsia="IRNazanin" w:cs="IRNazanin"/>
          <w:color w:val="111111"/>
          <w:sz w:val="28"/>
          <w:szCs w:val="28"/>
          <w:lang w:bidi="fa-IR"/>
        </w:rPr>
        <w:t>5967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 از اهداى سلام و تحيت</w:t>
      </w:r>
    </w:p>
    <w:p>
      <w:pPr>
        <w:pStyle w:val="BookText"/>
        <w:rPr/>
      </w:pPr>
      <w:r>
        <w:rPr>
          <w:rFonts w:ascii="IRNazanin" w:hAnsi="IRNazanin" w:eastAsia="IRNazanin"/>
          <w:color w:val="111111"/>
          <w:sz w:val="28"/>
          <w:sz w:val="28"/>
          <w:szCs w:val="28"/>
          <w:rtl w:val="true"/>
          <w:lang w:bidi="fa-IR"/>
        </w:rPr>
        <w:t>پدرى مى‌خواهد براى فرزند خود 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و يا كسى كه اختيار عقد با او است مبلغى پول، مثلاً از چهل هزار تومان تا يك صد هزار تومان بر حسب قدرت طرف از وى مى‌خواهد يا صورتى مى‌دهد كه داماد اشيايى براى جهيزيه دختر تهيه نمايد و تحويل پدر دختر و يا كسان وى نمايد تا دختر با خود به خانه شوهر ببرد و در صورتى كه اين عمل انجام نشود اين وصلت انجام نمى‌گيرد؛ آيا اين پول و يا اين اشيا را زن مالك مى‌شود يا خير؟ در صورتى كه پس از انجام وصلت زن بميرد و يا طلاق بگيرد، اين وجهى كه بابت پول براى جهيزيه گرفته شده و يا صورت اشيايى كه كسان زن خواسته‌اند تا داماد خريدارى كند و تحويل كسان زن دهد و زن با خود به خانه شوهر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زن كه ورثه او باشند حق ادعاى آن اشيا را دارند يا در موقع اخذ طلاق زن، حق مطالبه آن جهيزيه را دارند يا خير؟ مستدعى است حكم الله را در اين مسأله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پول يا اشيايى كه داماد داده، اگر جزء مهريه است، نمى‌تواند </w:t>
      </w:r>
    </w:p>
    <w:p>
      <w:pPr>
        <w:pStyle w:val="BookText"/>
        <w:rPr/>
      </w:pPr>
      <w:r>
        <w:rPr>
          <w:rFonts w:ascii="IRNazanin" w:hAnsi="IRNazanin" w:eastAsia="IRNazanin"/>
          <w:color w:val="111111"/>
          <w:sz w:val="28"/>
          <w:sz w:val="28"/>
          <w:szCs w:val="28"/>
          <w:rtl w:val="true"/>
          <w:lang w:bidi="fa-IR"/>
        </w:rPr>
        <w:t>پس بگيرد و اگر از مهريه نيست تا عين آن باقى است، پس گرفتن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10567</w:t>
      </w:r>
      <w:r>
        <w:rPr>
          <w:rFonts w:eastAsia="IRNazanin" w:cs="IRNazanin"/>
          <w:color w:val="111111"/>
          <w:sz w:val="28"/>
          <w:szCs w:val="28"/>
          <w:rtl w:val="true"/>
          <w:lang w:bidi="fa-IR"/>
        </w:rPr>
        <w:t xml:space="preserve">] </w:t>
      </w:r>
      <w:r>
        <w:rPr>
          <w:rFonts w:eastAsia="IRNazanin" w:cs="IRNazanin"/>
          <w:color w:val="111111"/>
          <w:sz w:val="28"/>
          <w:szCs w:val="28"/>
          <w:lang w:bidi="fa-IR"/>
        </w:rPr>
        <w:t>5968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دخترى كه پدر ندارد و در منزل عمو يا عمه يا خاله يا خالو يا برادر يا كسى ديگر بزرگ مى‌شود و كار هم مى‌كند مرسوم است هر وقت دختر به بلوغ رسيد او را عروس مى‌كند و چند مبلغ پول به نام گله مى‌گيرد آيا هر وقت دختر خانه شوهر رفت گله را مى‌تواند از آن كس مطالبه كند؟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 مطالبه ندارد لكن اگر به رضايت چيزى به او بدهند يا در مقابل عملى قرار داده شود گرفتن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10568</w:t>
      </w:r>
      <w:r>
        <w:rPr>
          <w:rFonts w:eastAsia="IRNazanin" w:cs="IRNazanin"/>
          <w:color w:val="111111"/>
          <w:sz w:val="28"/>
          <w:szCs w:val="28"/>
          <w:rtl w:val="true"/>
          <w:lang w:bidi="fa-IR"/>
        </w:rPr>
        <w:t xml:space="preserve">] </w:t>
      </w:r>
      <w:r>
        <w:rPr>
          <w:rFonts w:eastAsia="IRNazanin" w:cs="IRNazanin"/>
          <w:color w:val="111111"/>
          <w:sz w:val="28"/>
          <w:szCs w:val="28"/>
          <w:lang w:bidi="fa-IR"/>
        </w:rPr>
        <w:t>5969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مبارك استفتائات حضرت امام، مدّ ظله</w:t>
      </w:r>
    </w:p>
    <w:p>
      <w:pPr>
        <w:pStyle w:val="BookText"/>
        <w:rPr/>
      </w:pPr>
      <w:r>
        <w:rPr>
          <w:rFonts w:ascii="IRNazanin" w:hAnsi="IRNazanin" w:eastAsia="IRNazanin"/>
          <w:color w:val="111111"/>
          <w:sz w:val="28"/>
          <w:sz w:val="28"/>
          <w:szCs w:val="28"/>
          <w:rtl w:val="true"/>
          <w:lang w:bidi="fa-IR"/>
        </w:rPr>
        <w:t>نظر به اين‌كه در اكثر مناطق ايران مرسوم است كه هنگام ازدواج، مبلغ خيلى زيادى مثلاً دويست هزارتومان به عنوان شيربها از طرف داماد مى‌گيرند، شرعاً چه صورتى دارد؟</w:t>
      </w:r>
    </w:p>
    <w:p>
      <w:pPr>
        <w:pStyle w:val="BookText"/>
        <w:rPr/>
      </w:pPr>
      <w:r>
        <w:rPr>
          <w:rFonts w:ascii="Amiri" w:hAnsi="Amiri" w:eastAsia="Amiri" w:cs="Amiri"/>
          <w:color w:val="111111"/>
          <w:sz w:val="28"/>
          <w:sz w:val="28"/>
          <w:szCs w:val="28"/>
          <w:rtl w:val="true"/>
          <w:lang w:bidi="ar-SA"/>
        </w:rPr>
        <w:t>بسمه تعالى، در شيربها تفصيلى است كه در رسالۀ عمليه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10569</w:t>
      </w:r>
      <w:r>
        <w:rPr>
          <w:rFonts w:eastAsia="IRNazanin" w:cs="IRNazanin"/>
          <w:color w:val="111111"/>
          <w:sz w:val="28"/>
          <w:szCs w:val="28"/>
          <w:rtl w:val="true"/>
          <w:lang w:bidi="fa-IR"/>
        </w:rPr>
        <w:t xml:space="preserve">] </w:t>
      </w:r>
      <w:r>
        <w:rPr>
          <w:rFonts w:eastAsia="IRNazanin" w:cs="IRNazanin"/>
          <w:color w:val="111111"/>
          <w:sz w:val="28"/>
          <w:szCs w:val="28"/>
          <w:lang w:bidi="fa-IR"/>
        </w:rPr>
        <w:t>5970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مرجع تقليد شيعيان جهان، حضرت آيت الله العظمى امام خمينى، أدام الله ظله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كشور ما مرسوم است كه صاحبان دختر، مبلغى در حدود سى الى چهل هزار </w:t>
      </w:r>
    </w:p>
    <w:p>
      <w:pPr>
        <w:pStyle w:val="BookText"/>
        <w:rPr/>
      </w:pPr>
      <w:r>
        <w:rPr>
          <w:rFonts w:ascii="IRNazanin" w:hAnsi="IRNazanin" w:eastAsia="IRNazanin"/>
          <w:color w:val="111111"/>
          <w:sz w:val="28"/>
          <w:sz w:val="28"/>
          <w:szCs w:val="28"/>
          <w:rtl w:val="true"/>
          <w:lang w:bidi="fa-IR"/>
        </w:rPr>
        <w:t>تومان پول را به نام گله از داماد مى‌گيرند و اين مبلغ مذكور را پدر و مادر دختر تصرف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مهريۀ دختر را على‌حده تعيين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تصرف مبلغ مزبور، مجوز شرعى دارد يا خير؟ خواهشمند است حكمش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رضايت داماد گرفته 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10570</w:t>
      </w:r>
      <w:r>
        <w:rPr>
          <w:rFonts w:eastAsia="IRNazanin" w:cs="IRNazanin"/>
          <w:color w:val="111111"/>
          <w:sz w:val="28"/>
          <w:szCs w:val="28"/>
          <w:rtl w:val="true"/>
          <w:lang w:bidi="fa-IR"/>
        </w:rPr>
        <w:t xml:space="preserve">] </w:t>
      </w:r>
      <w:r>
        <w:rPr>
          <w:rFonts w:eastAsia="IRNazanin" w:cs="IRNazanin"/>
          <w:color w:val="111111"/>
          <w:sz w:val="28"/>
          <w:szCs w:val="28"/>
          <w:lang w:bidi="fa-IR"/>
        </w:rPr>
        <w:t>5971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نام خدا، پاسدار حرمت خون شهيدان، سلام عليكم، دفتر محترم امام امت، خمينى كبير، رهبر انقلاب، با درود و سلام بر امام زمان، برپا كنندۀ عدل و عدالت و منجى عالم بشريت، و سلام بر امام امت، خمينى كبير، و درود و سلام بر تمامى شهيدان راه حق و عدالت، و سلام بر تمامى رزمندگان جبهۀ حق عليه باطل و كفر جهانى، و سلام بر شما برادرانى كه شب و روز در پيش‌برد اهداف مقدس جمهورى اسلامى كوشش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چند خدمت شما عرضه مى‌دارم و خواهشمندم كه جواب را همراه با امضا و مهر آن دفتر به آدرس نامبرده ارسال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مقدار پولى كه پدر عروس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پيش‌كش از داماد مى‌گيرد، صحيح است يا نه؟</w:t>
      </w:r>
    </w:p>
    <w:p>
      <w:pPr>
        <w:pStyle w:val="BookText"/>
        <w:rPr/>
      </w:pPr>
      <w:r>
        <w:rPr>
          <w:rFonts w:ascii="IRNazanin" w:hAnsi="IRNazanin" w:eastAsia="IRNazanin"/>
          <w:color w:val="111111"/>
          <w:sz w:val="28"/>
          <w:sz w:val="28"/>
          <w:szCs w:val="28"/>
          <w:rtl w:val="true"/>
          <w:lang w:bidi="fa-IR"/>
        </w:rPr>
        <w:t>اگر صحيح است به چه مقدار؟ و اگر مخالف شرع مقدس اسلام است، به چه مقدار؟ مكروه است يا 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روستايى است در بيرجند كه هر كس مى‌خواهد ازدواج كند، عده‌اى از مردم مى‌گويند كه بايد حتماً كلّ ده را غذا بدهد؛ يعنى به درب هر منزل يك ظرف غذا ببرى، ولى فكر نمى‌كنند كه اين جوان اين همه هزينۀ مخارج را از كجا تأمين نمايد و از آن گذشته اگر جوانى پدر نسبتاً پولدار هم داشته باشد، به فرزندش آن قدر كه بايد بدهد،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مجبور مى‌شود يا داماد نشود و يا اگر خواسته باشد داماد شود، بايد از همان اول تشكيل زندگى از كسى قرض بگيرد و بعد از مدت‌ها هم نتواند قرض خود</w:t>
      </w:r>
    </w:p>
    <w:p>
      <w:pPr>
        <w:pStyle w:val="BookText"/>
        <w:rPr/>
      </w:pPr>
      <w:r>
        <w:rPr>
          <w:rFonts w:ascii="IRNazanin" w:hAnsi="IRNazanin" w:eastAsia="IRNazanin"/>
          <w:color w:val="111111"/>
          <w:sz w:val="28"/>
          <w:sz w:val="28"/>
          <w:szCs w:val="28"/>
          <w:rtl w:val="true"/>
          <w:lang w:bidi="fa-IR"/>
        </w:rPr>
        <w:t>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روستا هم نسبتاً بزرگ است و جمعيت آن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مى‌باشد و تقريباً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خرج همان يك روز مى‌شود و هيچ فكر نمى‌كنند كه اين يك وعده غذا براى آن كسى كه مى‌خورد، هيچ دردى را دوا نمى‌كند، ولى آن جوانى كه اين هزينۀ هنگفت را خرج مى‌كند و مى‌خواهد خانواده تشكيل بدهد، چه سختى‌هايى، و چه دردها و رنج‌هايى كه متحمّل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اين هزينۀ هنگفت را خرج مى‌كند، مى‌تواند دست كم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آن را لوازم خانوادگى بگيرد تا يك عمر خود او و زن و فرزندان او از آن استفاده نمايند و يا پنج هزار تومان آن را به حساب امام و يا علماى ديگر، و يا به حساب جنگ‌زدگان و يا جنگ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محترم به اين سؤالات بندۀ حقير وجداناً پاسخ دهيد؛ چون كه عدۀ زيادى به موجب اين اشكالات از تشكيل دادن كانون پر مهر و محبت خانواده محروم هستند و شايد افرادى به علت فقر مالى داماد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توفيق شما را در راه خدمت به اسلام و مسلمين 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اين نامه را از يكى از روستاهاى بيرجند 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كم كردن مخارج ازدواج امر مطلوب و مرغوبى است، بلكه اگر مخارج موجب اسراف يا مفاسد ديگر باشد، 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شيربها تابع قراردادى است كه در ضمن عقد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10571</w:t>
      </w:r>
      <w:r>
        <w:rPr>
          <w:rFonts w:eastAsia="IRNazanin" w:cs="IRNazanin"/>
          <w:color w:val="111111"/>
          <w:sz w:val="28"/>
          <w:szCs w:val="28"/>
          <w:rtl w:val="true"/>
          <w:lang w:bidi="fa-IR"/>
        </w:rPr>
        <w:t xml:space="preserve">]  </w:t>
      </w:r>
      <w:r>
        <w:rPr>
          <w:rFonts w:eastAsia="IRNazanin" w:cs="IRNazanin"/>
          <w:color w:val="111111"/>
          <w:sz w:val="28"/>
          <w:szCs w:val="28"/>
          <w:lang w:bidi="fa-IR"/>
        </w:rPr>
        <w:t>862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مبلغى به نام شيربها از داماد مى‌گيرد آيا مجاز است يا خير؟</w:t>
      </w:r>
    </w:p>
    <w:p>
      <w:pPr>
        <w:pStyle w:val="BookText"/>
        <w:rPr/>
      </w:pPr>
      <w:r>
        <w:rPr>
          <w:rFonts w:ascii="IRNazanin" w:hAnsi="IRNazanin" w:eastAsia="IRNazanin"/>
          <w:color w:val="111111"/>
          <w:sz w:val="28"/>
          <w:sz w:val="28"/>
          <w:szCs w:val="28"/>
          <w:rtl w:val="true"/>
          <w:lang w:bidi="fa-IR"/>
        </w:rPr>
        <w:t>بسمه تعالى، اگر با رضايت مى‌دهد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10572</w:t>
      </w:r>
      <w:r>
        <w:rPr>
          <w:rFonts w:eastAsia="IRNazanin" w:cs="IRNazanin"/>
          <w:color w:val="111111"/>
          <w:sz w:val="28"/>
          <w:szCs w:val="28"/>
          <w:rtl w:val="true"/>
          <w:lang w:bidi="fa-IR"/>
        </w:rPr>
        <w:t xml:space="preserve">]  </w:t>
      </w:r>
      <w:r>
        <w:rPr>
          <w:rFonts w:eastAsia="IRNazanin" w:cs="IRNazanin"/>
          <w:color w:val="111111"/>
          <w:sz w:val="28"/>
          <w:szCs w:val="28"/>
          <w:lang w:bidi="fa-IR"/>
        </w:rPr>
        <w:t>6667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نقدى كه قبل از عقد جهت تهيه جهيزيه به خانواده زن داده مى‌شود چگونه است و از آن كيست؟ گاهى پدر داماد مى‌گويد كه اين مبلغ را براى ما هرچه مى‌شود</w:t>
      </w:r>
      <w:bookmarkStart w:id="125" w:name="pg15273_208997"/>
    </w:p>
    <w:p>
      <w:pPr>
        <w:pStyle w:val="BookText"/>
        <w:rPr/>
      </w:pPr>
      <w:bookmarkEnd w:id="125"/>
      <w:r>
        <w:rPr>
          <w:rFonts w:ascii="IRNazanin" w:hAnsi="IRNazanin" w:eastAsia="IRNazanin"/>
          <w:color w:val="111111"/>
          <w:sz w:val="28"/>
          <w:sz w:val="28"/>
          <w:szCs w:val="28"/>
          <w:rtl w:val="true"/>
          <w:lang w:bidi="fa-IR"/>
        </w:rPr>
        <w:t>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قيد، اين پول مال كيست؟</w:t>
      </w:r>
    </w:p>
    <w:p>
      <w:pPr>
        <w:pStyle w:val="BookText"/>
        <w:rPr/>
      </w:pPr>
      <w:r>
        <w:rPr>
          <w:rFonts w:ascii="IRNazanin" w:hAnsi="IRNazanin" w:eastAsia="IRNazanin"/>
          <w:color w:val="111111"/>
          <w:sz w:val="28"/>
          <w:sz w:val="28"/>
          <w:szCs w:val="28"/>
          <w:rtl w:val="true"/>
          <w:lang w:bidi="fa-IR"/>
        </w:rPr>
        <w:t>بسمه تعالى، اگر پول را به كسى نبخشيده، باقى بر ملك مالك اول است</w:t>
      </w:r>
      <w:r>
        <w:rPr>
          <w:rFonts w:eastAsia="IRNazanin" w:cs="IRNazanin"/>
          <w:color w:val="111111"/>
          <w:sz w:val="28"/>
          <w:szCs w:val="28"/>
          <w:rtl w:val="true"/>
          <w:lang w:bidi="fa-IR"/>
        </w:rPr>
        <w:t>.</w:t>
      </w:r>
    </w:p>
    <w:p>
      <w:pPr>
        <w:pStyle w:val="Heading4"/>
        <w:numPr>
          <w:ilvl w:val="3"/>
          <w:numId w:val="1"/>
        </w:numPr>
        <w:rPr/>
      </w:pPr>
      <w:bookmarkStart w:id="126" w:name="__RefHeading___Toc4439818_2142443653"/>
      <w:bookmarkStart w:id="127" w:name="_Toc45"/>
      <w:bookmarkEnd w:id="126"/>
      <w:r>
        <w:rPr>
          <w:rtl w:val="true"/>
        </w:rPr>
        <w:t>حق مطالبه مهريه و تمكين زوجه</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10573</w:t>
      </w:r>
      <w:r>
        <w:rPr>
          <w:rFonts w:eastAsia="IRNazanin" w:cs="IRNazanin"/>
          <w:color w:val="111111"/>
          <w:sz w:val="28"/>
          <w:szCs w:val="28"/>
          <w:rtl w:val="true"/>
          <w:lang w:bidi="fa-IR"/>
        </w:rPr>
        <w:t xml:space="preserve">] </w:t>
      </w:r>
      <w:r>
        <w:rPr>
          <w:rFonts w:eastAsia="IRNazanin" w:cs="IRNazanin"/>
          <w:color w:val="111111"/>
          <w:sz w:val="28"/>
          <w:szCs w:val="28"/>
          <w:lang w:bidi="fa-IR"/>
        </w:rPr>
        <w:t>5972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اگر زوجۀ غير مدخوله تمكين نكند و اصرار بر طلاق داشته باشد، و در اثر طلاق ندادن زوج، تمكين خود را معلّق به پرداخت تمام مهريّه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باشد كه اين تعليق بهانه است، چون زوج قادر به پرداخت نيست، و بر فرض پرداخت هم زوجه حاضر به تمكين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نفقۀ زوجه واجب است يا نه؟</w:t>
      </w:r>
    </w:p>
    <w:p>
      <w:pPr>
        <w:pStyle w:val="BookText"/>
        <w:rPr/>
      </w:pPr>
      <w:r>
        <w:rPr>
          <w:rFonts w:ascii="IRNazanin" w:hAnsi="IRNazanin" w:eastAsia="IRNazanin"/>
          <w:color w:val="111111"/>
          <w:sz w:val="28"/>
          <w:sz w:val="28"/>
          <w:szCs w:val="28"/>
          <w:rtl w:val="true"/>
          <w:lang w:bidi="fa-IR"/>
        </w:rPr>
        <w:t>بسمه تعالى، اگر در ضمن عقد شرط مؤجّل بودن تمام يا قسمتى از مهر نشده حقّ دارد تا دريافت مهر تمكين نكند، و در اين مورد استحقاق نفقه به حال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10574</w:t>
      </w:r>
      <w:r>
        <w:rPr>
          <w:rFonts w:eastAsia="IRNazanin" w:cs="IRNazanin"/>
          <w:color w:val="111111"/>
          <w:sz w:val="28"/>
          <w:szCs w:val="28"/>
          <w:rtl w:val="true"/>
          <w:lang w:bidi="fa-IR"/>
        </w:rPr>
        <w:t xml:space="preserve">]  </w:t>
      </w:r>
      <w:r>
        <w:rPr>
          <w:rFonts w:eastAsia="IRNazanin" w:cs="IRNazanin"/>
          <w:color w:val="111111"/>
          <w:sz w:val="28"/>
          <w:szCs w:val="28"/>
          <w:lang w:bidi="fa-IR"/>
        </w:rPr>
        <w:t>3716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زوجه دوم حق گرفتن مهريه را در صورتى كه هيچ اثرى از تعيين مهريه نيست، دارد؟</w:t>
      </w:r>
    </w:p>
    <w:p>
      <w:pPr>
        <w:pStyle w:val="BookText"/>
        <w:rPr/>
      </w:pPr>
      <w:r>
        <w:rPr>
          <w:rFonts w:ascii="IRNazanin" w:hAnsi="IRNazanin" w:eastAsia="IRNazanin"/>
          <w:color w:val="111111"/>
          <w:sz w:val="28"/>
          <w:sz w:val="28"/>
          <w:szCs w:val="28"/>
          <w:rtl w:val="true"/>
          <w:lang w:bidi="fa-IR"/>
        </w:rPr>
        <w:t xml:space="preserve">بسمه تعالى، اگر ثابت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مهريه خود را طلبكار است و مقدار آن نيز معين است مى‌تواند مطالبه كند و نزاع بايد در محكمۀ شرعيه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10575</w:t>
      </w:r>
      <w:r>
        <w:rPr>
          <w:rFonts w:eastAsia="IRNazanin" w:cs="IRNazanin"/>
          <w:color w:val="111111"/>
          <w:sz w:val="28"/>
          <w:szCs w:val="28"/>
          <w:rtl w:val="true"/>
          <w:lang w:bidi="fa-IR"/>
        </w:rPr>
        <w:t xml:space="preserve">] </w:t>
      </w:r>
      <w:r>
        <w:rPr>
          <w:rFonts w:eastAsia="IRNazanin" w:cs="IRNazanin"/>
          <w:color w:val="111111"/>
          <w:sz w:val="28"/>
          <w:szCs w:val="28"/>
          <w:lang w:bidi="fa-IR"/>
        </w:rPr>
        <w:t>5973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كبير انقلاب، مرجع اعلاى مسلمين، حضرت آيت الله العظمى خمينى، أدام الله ظله العالى على رؤوس المسلمين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درصداق نامۀ زوجه نوشته شده است كه مثلاً مبلغ ده‌هزار تومان صداق است كه تماماً برذمه زوج يا پدر زوجه است كه وقت مطالبۀ زوجه به وى بپردازد، آيا در صورت مفروضه، زن مى‌تواند بگويد تا مهر مرا ندهى تمكين نمى‌كنم و برفرض اين‌كه بگويد، آيا اگر مانع از جماع قُبُلاً گردد، نفقه طلب دارد و مستحق نفقه است يا خير؟</w:t>
      </w:r>
    </w:p>
    <w:p>
      <w:pPr>
        <w:pStyle w:val="BookText"/>
        <w:rPr/>
      </w:pPr>
      <w:r>
        <w:rPr>
          <w:rFonts w:ascii="IRNazanin" w:hAnsi="IRNazanin" w:eastAsia="IRNazanin"/>
          <w:color w:val="111111"/>
          <w:sz w:val="28"/>
          <w:sz w:val="28"/>
          <w:szCs w:val="28"/>
          <w:rtl w:val="true"/>
          <w:lang w:bidi="fa-IR"/>
        </w:rPr>
        <w:t>بسمه تعالى، اگر بعد از عقد تمكين نكرده، مى‌تواند تاگرفتن مهر خود تمكين نكند و در اين صورت، استحقاق نفقه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جاهايى كه رسم است زن مدتى در عقد است و در خانۀ پدرش مى‌باشد و غير از جماع، آن‌هم مخصوصاً قُبُلاً، زوج ساير استمتاعات را از زن مى‌برد، البته نه هميشه بلكه گاهى، ليكن زن از مقاربت خاصه قُبُلاً اِبا مى‌كند، آيا در اين صورت مى‌تواند مطالبۀ نفقه هم بكند يا خير؟</w:t>
      </w:r>
    </w:p>
    <w:p>
      <w:pPr>
        <w:pStyle w:val="BookText"/>
        <w:rPr/>
      </w:pPr>
      <w:r>
        <w:rPr>
          <w:rFonts w:ascii="IRNazanin" w:hAnsi="IRNazanin" w:eastAsia="IRNazanin"/>
          <w:color w:val="111111"/>
          <w:sz w:val="28"/>
          <w:sz w:val="28"/>
          <w:szCs w:val="28"/>
          <w:rtl w:val="true"/>
          <w:lang w:bidi="fa-IR"/>
        </w:rPr>
        <w:t>بسمه تعالى، اگر متعارف است وعقد، مبنىّ بر آن است، حق نفقه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صداق نامه مى‌نويسند كه مرد بايد پنج من زمين بخرد يا يك خانه بسازد براى صداق و قيمت مى‌شود مثلاً هزارتومان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چون زوج در آن حال زمين و خانه را نداشته، مهر باطل است و مبدل و برگشت به مهر المثل مى‌شود يا خير؟ و اگر صحيح است ليكن تا حال خريده نشده، آيا قيمت روز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بدهكار است يا بايد زمين به قيمت حال قيمت شود؟ و اگر قيمت زمين‌ها مختلف باشد، بايد حد وسط را در نظر گرفت يا خير؟</w:t>
      </w:r>
    </w:p>
    <w:p>
      <w:pPr>
        <w:pStyle w:val="BookText"/>
        <w:rPr/>
      </w:pPr>
      <w:r>
        <w:rPr>
          <w:rFonts w:ascii="IRNazanin" w:hAnsi="IRNazanin" w:eastAsia="IRNazanin"/>
          <w:color w:val="111111"/>
          <w:sz w:val="28"/>
          <w:sz w:val="28"/>
          <w:szCs w:val="28"/>
          <w:rtl w:val="true"/>
          <w:lang w:bidi="fa-IR"/>
        </w:rPr>
        <w:t>بسمه تعالى، مهر باطل نيست و بايد زمين يا خانه تهيه كند؛ و در خصوص قيمت، اگر تعارفى در بين نيست مصالحه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بالغۀ رشيده با مردى ازدواج نموده بدون اطلاع پدرش و پدر بعد از اطلاع، اجازه نكرده است و پدر هم در بلد نبوده و در شهر ديگرى بوده، ليكن امكان اين‌كه ازسوى وى، زوجين بااطلاع گردند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امام استيذان از ولى را احتياط دارد و مرد حاضر به طلاق نيست، آيا به اين احتياط امام، قاضى مى‌تواند حكم به عدم صحت عقد نمايد؛ خاصه اين‌كه پدر هم غايب بوده به نحوى كه ذكر شد، يا چون مقلد مى‌تواند در احتياطات، به مجتهد ديگرى رجوع كند و مرد مى‌گويد رجوع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در موردى كه مرد، عامى هم هست كه احتمال عدم دقت دربارۀ تقليد صحيح وى مى‌رود و دربارۀ فروج و دماء هم احتياط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صحت بايد كرد؟ و زن هم حال حاضر نيست با مرد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ممكن نشود، وظيفۀ قاضى چيست؟ و اگر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مجتهد</w:t>
      </w:r>
    </w:p>
    <w:p>
      <w:pPr>
        <w:pStyle w:val="BookText"/>
        <w:rPr/>
      </w:pPr>
      <w:r>
        <w:rPr>
          <w:rFonts w:ascii="IRNazanin" w:hAnsi="IRNazanin" w:eastAsia="IRNazanin"/>
          <w:color w:val="111111"/>
          <w:sz w:val="28"/>
          <w:sz w:val="28"/>
          <w:szCs w:val="28"/>
          <w:rtl w:val="true"/>
          <w:lang w:bidi="fa-IR"/>
        </w:rPr>
        <w:t>ديگرى تقليد مى‌كنم چه بايد كرد؟ يعنى اشكال مرتفع مى‌شود و مى‌شود حكم به زوجيت كرد به مجرد گفتۀ او يا خير؛ چون در مظان جلب نفع است؟</w:t>
      </w:r>
    </w:p>
    <w:p>
      <w:pPr>
        <w:pStyle w:val="BookText"/>
        <w:rPr/>
      </w:pPr>
      <w:r>
        <w:rPr>
          <w:rFonts w:ascii="IRNazanin" w:hAnsi="IRNazanin" w:eastAsia="IRNazanin"/>
          <w:color w:val="111111"/>
          <w:sz w:val="28"/>
          <w:sz w:val="28"/>
          <w:szCs w:val="28"/>
          <w:rtl w:val="true"/>
          <w:lang w:bidi="fa-IR"/>
        </w:rPr>
        <w:t>بسمه تعالى، عقد مزبور باطل است و دادگاه حق طلاق ندارد؛ ولى خود طرفين اگر بكارت دختر زايل شده، مى‌توانند ثانياً بدون اجازۀ پدر باهم ازدواج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10576</w:t>
      </w:r>
      <w:r>
        <w:rPr>
          <w:rFonts w:eastAsia="IRNazanin" w:cs="IRNazanin"/>
          <w:color w:val="111111"/>
          <w:sz w:val="28"/>
          <w:szCs w:val="28"/>
          <w:rtl w:val="true"/>
          <w:lang w:bidi="fa-IR"/>
        </w:rPr>
        <w:t xml:space="preserve">] </w:t>
      </w:r>
      <w:r>
        <w:rPr>
          <w:rFonts w:eastAsia="IRNazanin" w:cs="IRNazanin"/>
          <w:color w:val="111111"/>
          <w:sz w:val="28"/>
          <w:szCs w:val="28"/>
          <w:lang w:bidi="fa-IR"/>
        </w:rPr>
        <w:t>5974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احتراماً؛ به استحضار مى‌رساند عيال اين‌جانب كارمند بوده و به قرار اطلاع، كليه اموال و اثاثيه‌ام را با همكارى چند تن از بستگانش، در غيابم سرقت نموده، و نيز فرزند خردسالم را رها، و مهريه دويست و پنجاه هزارتومانى خود را به اجرا گذاشته، و من قدرت پرداخت آن را نقداً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من از ابتدا به چنين مهرى راضى نبودم، لكن با توجه به سخنان فريبندۀ خانواده‌اش، از قبيل اين‌كه ما مهر را نخواهيم گرفت، مهر را چه كسى گرفته، ما به خاطر سنگينى و سربلندى دخترمان در بين اقوام، اين مهر را تعيين مى‌كنيم، و جملات فريبنده ديگر، اين‌جانب به چنين ازدواجى تن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عنايت به مطالب فوق استدعا مى‌شود موارد زير را اعلام و ابلاغ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پرداخت مهريۀ وى از نظر شرع چه صورتى دارد؟</w:t>
      </w:r>
    </w:p>
    <w:p>
      <w:pPr>
        <w:pStyle w:val="BookText"/>
        <w:rPr/>
      </w:pPr>
      <w:r>
        <w:rPr>
          <w:rFonts w:ascii="IRNazanin" w:hAnsi="IRNazanin" w:eastAsia="IRNazanin"/>
          <w:color w:val="111111"/>
          <w:sz w:val="28"/>
          <w:sz w:val="28"/>
          <w:szCs w:val="28"/>
          <w:rtl w:val="true"/>
          <w:lang w:bidi="fa-IR"/>
        </w:rPr>
        <w:t>بسمه تعالى، مهريه‌اى كه قرار داده‌اند را ضامن هستيد و بايد به او بپردازيد، و اگر قدرت نداريد بايد به شما مهلت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مراجعه به محل انتخابى مسكونى، نفقه به او تعلق مى‌گيرد يا خير؟</w:t>
      </w:r>
    </w:p>
    <w:p>
      <w:pPr>
        <w:pStyle w:val="BookText"/>
        <w:rPr/>
      </w:pPr>
      <w:r>
        <w:rPr>
          <w:rFonts w:ascii="IRNazanin" w:hAnsi="IRNazanin" w:eastAsia="IRNazanin"/>
          <w:color w:val="111111"/>
          <w:sz w:val="28"/>
          <w:sz w:val="28"/>
          <w:szCs w:val="28"/>
          <w:rtl w:val="true"/>
          <w:lang w:bidi="fa-IR"/>
        </w:rPr>
        <w:t>بسمه تعالى، اگر شرط مسكن براى زن نشده، بايد به مسكنى كه شوهر اختيار كرده، برود و اگر تخلف كند استحقاق نفقه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فرزند خردسال و شوهر شرعى‌اش احتياج به سرپرستى دارد و اين‌جانب راضى به سر كار رفتن وى نيستم اما وى توجهى نمى‌نمايد از نظر شرع چه صورت دارد؟</w:t>
      </w:r>
    </w:p>
    <w:p>
      <w:pPr>
        <w:pStyle w:val="BookText"/>
        <w:rPr/>
      </w:pPr>
      <w:r>
        <w:rPr>
          <w:rFonts w:ascii="IRNazanin" w:hAnsi="IRNazanin" w:eastAsia="IRNazanin"/>
          <w:color w:val="111111"/>
          <w:sz w:val="28"/>
          <w:sz w:val="28"/>
          <w:szCs w:val="28"/>
          <w:rtl w:val="true"/>
          <w:lang w:bidi="fa-IR"/>
        </w:rPr>
        <w:t>بسمه تعالى، اگر در ضمن عقد شرط نشده كه زن به كار خود مشغول باشد يا عقد مبنىّ بر اين شرط واقع نشده، براى خارج شدن از منزل بايد از شوهر اجازه بگيرد و اگر بدون اجازه برود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ناشزه است</w:t>
      </w:r>
      <w:r>
        <w:rPr>
          <w:rFonts w:eastAsia="IRNazanin" w:cs="IRNazanin"/>
          <w:color w:val="111111"/>
          <w:sz w:val="28"/>
          <w:szCs w:val="28"/>
          <w:rtl w:val="true"/>
          <w:lang w:bidi="fa-IR"/>
        </w:rPr>
        <w:t xml:space="preserve">. </w:t>
      </w:r>
      <w:bookmarkStart w:id="128" w:name="pg15273_209000"/>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10577</w:t>
      </w:r>
      <w:r>
        <w:rPr>
          <w:rFonts w:eastAsia="IRNazanin" w:cs="IRNazanin"/>
          <w:color w:val="111111"/>
          <w:sz w:val="28"/>
          <w:szCs w:val="28"/>
          <w:rtl w:val="true"/>
          <w:lang w:bidi="fa-IR"/>
        </w:rPr>
        <w:t xml:space="preserve">] </w:t>
      </w:r>
      <w:r>
        <w:rPr>
          <w:rFonts w:eastAsia="IRNazanin" w:cs="IRNazanin"/>
          <w:color w:val="111111"/>
          <w:sz w:val="28"/>
          <w:szCs w:val="28"/>
          <w:lang w:bidi="fa-IR"/>
        </w:rPr>
        <w:t>4626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اين‌كه شخصى زنى را براى خود عقد كرد، قبل از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فتواى حضرت آيت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دارد كه تمكين نكند تا مهر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تصرف و تمكين زن، آيا زن اين حق را دارد كه تمكين نكند تا مهر خود را بگيرد يا خير؟</w:t>
      </w:r>
    </w:p>
    <w:p>
      <w:pPr>
        <w:pStyle w:val="BookText"/>
        <w:rPr/>
      </w:pPr>
      <w:r>
        <w:rPr>
          <w:rFonts w:ascii="Amiri" w:hAnsi="Amiri" w:eastAsia="Amiri" w:cs="Amiri"/>
          <w:color w:val="111111"/>
          <w:sz w:val="28"/>
          <w:sz w:val="28"/>
          <w:szCs w:val="28"/>
          <w:rtl w:val="true"/>
          <w:lang w:bidi="ar-SA"/>
        </w:rPr>
        <w:t>بسمه تعالى، بعد از تمكين، حق امتناع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10578</w:t>
      </w:r>
      <w:r>
        <w:rPr>
          <w:rFonts w:eastAsia="IRNazanin" w:cs="IRNazanin"/>
          <w:color w:val="111111"/>
          <w:sz w:val="28"/>
          <w:szCs w:val="28"/>
          <w:rtl w:val="true"/>
          <w:lang w:bidi="fa-IR"/>
        </w:rPr>
        <w:t xml:space="preserve">] </w:t>
      </w:r>
      <w:r>
        <w:rPr>
          <w:rFonts w:eastAsia="IRNazanin" w:cs="IRNazanin"/>
          <w:color w:val="111111"/>
          <w:sz w:val="28"/>
          <w:szCs w:val="28"/>
          <w:lang w:bidi="fa-IR"/>
        </w:rPr>
        <w:t>5975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و بنيان 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در تحرير الوسيله، جلد دوم، مسأله يازده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لها أن تمتنع من التمكين و تسليم نفسها، حتّى تقبض مهرها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دادگاه با زنانى مواجه مى‌شويم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شوهرمان تمكين نمى‌كنيم و خود را تسليم وى نمى‌كنيم؛ چون مهرمان را نداده‌اند، و مطالبه مى‌كنيم و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شامل حال زنانى مى‌شود كه قبلاً تمكين كرده‌اند و چه بسا از شوهر خود بچه هم پيدا كرده‌اند و يا فقط شامل زنانى مى‌شود كه شوهر براى اولين بار مى‌خواهد با آن‌ها نزديكى كند؟ خيلى محل ابتلاء است، زود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قبلاً تمكين كرده، حق امتناع ندارد</w:t>
      </w:r>
      <w:r>
        <w:rPr>
          <w:rFonts w:eastAsia="IRNazanin" w:cs="IRNazanin"/>
          <w:color w:val="111111"/>
          <w:sz w:val="28"/>
          <w:szCs w:val="28"/>
          <w:rtl w:val="true"/>
          <w:lang w:bidi="fa-IR"/>
        </w:rPr>
        <w:t>.</w:t>
      </w:r>
    </w:p>
    <w:p>
      <w:pPr>
        <w:pStyle w:val="Heading4"/>
        <w:numPr>
          <w:ilvl w:val="3"/>
          <w:numId w:val="1"/>
        </w:numPr>
        <w:rPr/>
      </w:pPr>
      <w:bookmarkStart w:id="129" w:name="__RefHeading___Toc4439820_2142443653"/>
      <w:bookmarkStart w:id="130" w:name="_Toc46"/>
      <w:bookmarkEnd w:id="129"/>
      <w:r>
        <w:rPr>
          <w:rtl w:val="true"/>
        </w:rPr>
        <w:t>استحقاق تمام يا نصف مهريه در صورت طلاق يا فوت</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10579</w:t>
      </w:r>
      <w:r>
        <w:rPr>
          <w:rFonts w:eastAsia="IRNazanin" w:cs="IRNazanin"/>
          <w:color w:val="111111"/>
          <w:sz w:val="28"/>
          <w:szCs w:val="28"/>
          <w:rtl w:val="true"/>
          <w:lang w:bidi="fa-IR"/>
        </w:rPr>
        <w:t xml:space="preserve">] </w:t>
      </w:r>
      <w:r>
        <w:rPr>
          <w:rFonts w:eastAsia="IRNazanin" w:cs="IRNazanin"/>
          <w:color w:val="111111"/>
          <w:sz w:val="28"/>
          <w:szCs w:val="28"/>
          <w:lang w:bidi="fa-IR"/>
        </w:rPr>
        <w:t>5976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امام خمينى، مدّ ظله العالى، متمنى است دستور فرمايند، در ارسال جواب استفتائات، جهت جلوگيرى از اطالۀ دادرسى؛ تسريع نموده و جواب اعلام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عقدنامه‌ها مكتوب است كه زوج به زوجه وكالت ضمن عقد خارج لازم داده كه با توجه به شروط مندرج در آن و اثبات در مرجع صالحه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طلاق بائن بوده و در صورت توافق كتبى طرفين در زمان عده قابل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يكى از موارد مندرج محقق شد و زوجه با وكالت مأخوذه طلاق بگيرد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اخذ مهريه هم دارد؟ در ضمن، بائن بودن طلاق از چه باب است؟ ديگر اين‌كه آيا در اين موارد زوج بدون رضايت زوجه مى‌تواند رجوع كند؟ در صورت مثبت بودن جواب؛ آيا نقض غرض نمى‌شود؟</w:t>
      </w:r>
    </w:p>
    <w:p>
      <w:pPr>
        <w:pStyle w:val="BookText"/>
        <w:rPr/>
      </w:pPr>
      <w:r>
        <w:rPr>
          <w:rFonts w:ascii="IRNazanin" w:hAnsi="IRNazanin" w:eastAsia="IRNazanin"/>
          <w:color w:val="111111"/>
          <w:sz w:val="28"/>
          <w:sz w:val="28"/>
          <w:szCs w:val="28"/>
          <w:rtl w:val="true"/>
          <w:lang w:bidi="fa-IR"/>
        </w:rPr>
        <w:t>بسمه تعالى، اگر زوجه مدخول‌بها بوده، تمام مهر و اگر غير مدخول‌بها بوده، نصف مهر بعد از طلاق بايد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رجعى با شرط، بائن نمى‌شود و چنانچه طلاق رجعى بوده، شوهر مى‌تواند در عدّه رجوع كند، هر چند بدون رضايت زن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عقدنامه‌ها غير از شروط چاپى مندرج حين عقد، شرط يا شروط ديگرى بين زوجين منعقد مى‌گردد؛ از آن جمله شرط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به زوجه، ظرف شش ماه از قرار ماهيانه يك هزار تومان نفقه نپردازد؛ زوجه به وكالت بلاعزل مى‌تواند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محقق مى‌شود و طبق شرط مذكور، زوجه از دادگاه درخواست رأى طلاق با اخذ مهريه يا بدون اخذ آن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طبق وكالت سابق با عدم رضايت فعلى زوج، حكم طلاق صادر و زوجه مطلقه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كيفيت زوج حق رجوع به زوجۀ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رضايت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يا خير؟</w:t>
      </w:r>
    </w:p>
    <w:p>
      <w:pPr>
        <w:pStyle w:val="BookText"/>
        <w:rPr/>
      </w:pPr>
      <w:r>
        <w:rPr>
          <w:rFonts w:ascii="IRNazanin" w:hAnsi="IRNazanin" w:eastAsia="IRNazanin"/>
          <w:color w:val="111111"/>
          <w:sz w:val="28"/>
          <w:sz w:val="28"/>
          <w:szCs w:val="28"/>
          <w:rtl w:val="true"/>
          <w:lang w:bidi="fa-IR"/>
        </w:rPr>
        <w:t>بسمه تعالى، اگر طلاق رجعى است مى‌تواند رجوع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عقدنامه‌ها شرط ضمن عقد شده كه اگر زوج بدون رضايت زوجه همسر ديگرى اختيار نمايد، زوجه وكيل و وكيل در توكيل غير، بلاعزل باشد كه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زوجه بدون عذر موجه از زوج تمكين ننمايد و موضوع عدم تمكين در دادگاه به اثبات رسيده و منتهى به دادنامۀ قطعى بر عدم تمكين و نشوز زوجه صادر گردد و زوج بخواهد به علت عدم تمكين و نشوز زوجه ازدواج مجدد نمايد و يا به علت مذكور ازدواج مجدد هم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مى‌تواند با وكالت مأخوذه ضمن عقد خود را مطلّقه نمايد؟ يا اين‌كه وكالت مأخوذه در مورد ازدواج مجدد زوج، به علت عدم تمكين زوجه،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 مى‌باشد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بنحو مطلق، شرط توكيل در طلاق شده، استثنا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10580</w:t>
      </w:r>
      <w:r>
        <w:rPr>
          <w:rFonts w:eastAsia="IRNazanin" w:cs="IRNazanin"/>
          <w:color w:val="111111"/>
          <w:sz w:val="28"/>
          <w:szCs w:val="28"/>
          <w:rtl w:val="true"/>
          <w:lang w:bidi="fa-IR"/>
        </w:rPr>
        <w:t xml:space="preserve">] </w:t>
      </w:r>
      <w:r>
        <w:rPr>
          <w:rFonts w:eastAsia="IRNazanin" w:cs="IRNazanin"/>
          <w:color w:val="111111"/>
          <w:sz w:val="28"/>
          <w:szCs w:val="28"/>
          <w:lang w:bidi="fa-IR"/>
        </w:rPr>
        <w:t>2928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دخترى را كسى به عقد خودش درآورده و با آن دختر قبل از عروسى ملاعبه مى‌كند و آن دختر قبل از دخول حامله مى‌شود و بعد از اين منجر به طلاق مى‌شود، آيا اين دختر مهر كامل حق دارد؟ و بعد از طلاق عده دارد يا نه؟</w:t>
      </w:r>
    </w:p>
    <w:p>
      <w:pPr>
        <w:pStyle w:val="BookText"/>
        <w:rPr/>
      </w:pPr>
      <w:r>
        <w:rPr>
          <w:rFonts w:ascii="IRNazanin" w:hAnsi="IRNazanin" w:eastAsia="IRNazanin"/>
          <w:color w:val="111111"/>
          <w:sz w:val="28"/>
          <w:sz w:val="28"/>
          <w:szCs w:val="28"/>
          <w:rtl w:val="true"/>
          <w:lang w:bidi="fa-IR"/>
        </w:rPr>
        <w:t>بسمه تعالى، با طلاق قبل از دخول، مهر نصف مى‌شود و تا وضع حمل بايد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10581</w:t>
      </w:r>
      <w:r>
        <w:rPr>
          <w:rFonts w:eastAsia="IRNazanin" w:cs="IRNazanin"/>
          <w:color w:val="111111"/>
          <w:sz w:val="28"/>
          <w:szCs w:val="28"/>
          <w:rtl w:val="true"/>
          <w:lang w:bidi="fa-IR"/>
        </w:rPr>
        <w:t xml:space="preserve">] </w:t>
      </w:r>
      <w:r>
        <w:rPr>
          <w:rFonts w:eastAsia="IRNazanin" w:cs="IRNazanin"/>
          <w:color w:val="111111"/>
          <w:sz w:val="28"/>
          <w:szCs w:val="28"/>
          <w:lang w:bidi="fa-IR"/>
        </w:rPr>
        <w:t>2685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زن ثيّبى را به عقد خود درآورد و قبل از دخول طلاق دهد، آيا تمام المهر را بپردازد يا نصف المهر؟</w:t>
      </w:r>
    </w:p>
    <w:p>
      <w:pPr>
        <w:pStyle w:val="BookText"/>
        <w:rPr/>
      </w:pPr>
      <w:r>
        <w:rPr>
          <w:rFonts w:ascii="IRNazanin" w:hAnsi="IRNazanin" w:eastAsia="IRNazanin"/>
          <w:color w:val="111111"/>
          <w:sz w:val="28"/>
          <w:sz w:val="28"/>
          <w:szCs w:val="28"/>
          <w:rtl w:val="true"/>
          <w:lang w:bidi="fa-IR"/>
        </w:rPr>
        <w:t>بسمه تعالى، در فرض مسأله، نصف مهر را بايد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10582</w:t>
      </w:r>
      <w:r>
        <w:rPr>
          <w:rFonts w:eastAsia="IRNazanin" w:cs="IRNazanin"/>
          <w:color w:val="111111"/>
          <w:sz w:val="28"/>
          <w:szCs w:val="28"/>
          <w:rtl w:val="true"/>
          <w:lang w:bidi="fa-IR"/>
        </w:rPr>
        <w:t xml:space="preserve">] </w:t>
      </w:r>
      <w:r>
        <w:rPr>
          <w:rFonts w:eastAsia="IRNazanin" w:cs="IRNazanin"/>
          <w:color w:val="111111"/>
          <w:sz w:val="28"/>
          <w:szCs w:val="28"/>
          <w:lang w:bidi="fa-IR"/>
        </w:rPr>
        <w:t>5977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پيشگاه مبارك رهبر عالى‌قدر امام خمينى، محترماً به عرض مبارك رهبر انقلاب مى‌رسانم اين‌جانب از عشاير ايل زايى جزء استان كرمان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سيده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مهريه معين كرده و مبلغ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نقد از حقيرگرفته‌اند براى خريد اجناس دختر تا اين‌كه دختر در خانه پدرش فوت كرد و به تصرف اين‌جانب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ثانى يك قالى دادم كه آن قالى را هم پدر دختر تصرف كرد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طلا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 طلا و يك ساعت و تعدادى لباس و چمدان بردم براى پوشيدن دختر باز هم آن‌ها را ندادند استدعا دارم از مقام عظيم الشأن رهبر انقلاب فتواى دينى مرقوم بفرماييد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با فرض اين‌كه زن بعد از عقد و قبل از دخول فوت كرده، نصف مهريه را مستحق است و اموالى كه با پول نقد شوهر صرف در تهيه جهيزيه شده ملك خود شوهر است مگر هبه كرده باشد و اموالى كه در </w:t>
      </w:r>
    </w:p>
    <w:p>
      <w:pPr>
        <w:pStyle w:val="BookText"/>
        <w:rPr/>
      </w:pPr>
      <w:r>
        <w:rPr>
          <w:rFonts w:ascii="Amiri" w:hAnsi="Amiri" w:eastAsia="Amiri" w:cs="Amiri"/>
          <w:color w:val="111111"/>
          <w:sz w:val="28"/>
          <w:sz w:val="28"/>
          <w:szCs w:val="28"/>
          <w:rtl w:val="true"/>
          <w:lang w:bidi="ar-SA"/>
        </w:rPr>
        <w:t>حين فوت ملك زن است به ورثه او كه از جمله شوهر است مى‌رسد و سهم شوهر نصف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10583</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پدرى يك‌دانگ خانۀ مسكونى خود را صداق عروسش كرد و پسرش قبل از عروسى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نيم‌دانگ خانه از مهريۀ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عين آن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بر مى‌گردد يا به پسر، كه در اين صورت پدر در ارث شريك مى‌گردد؟</w:t>
      </w:r>
    </w:p>
    <w:p>
      <w:pPr>
        <w:pStyle w:val="BookText"/>
        <w:rPr/>
      </w:pPr>
      <w:r>
        <w:rPr>
          <w:rFonts w:ascii="IRNazanin" w:hAnsi="IRNazanin" w:eastAsia="IRNazanin"/>
          <w:color w:val="111111"/>
          <w:sz w:val="28"/>
          <w:sz w:val="28"/>
          <w:szCs w:val="28"/>
          <w:rtl w:val="true"/>
          <w:lang w:bidi="fa-IR"/>
        </w:rPr>
        <w:t>بسمه تعالى، در فوت شوهر قبل از دخول، نصف مهر به شوهر بر مى‌گردد و جزو تركۀ او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10584</w:t>
      </w:r>
      <w:r>
        <w:rPr>
          <w:rFonts w:eastAsia="IRNazanin" w:cs="IRNazanin"/>
          <w:color w:val="111111"/>
          <w:sz w:val="28"/>
          <w:szCs w:val="28"/>
          <w:rtl w:val="true"/>
          <w:lang w:bidi="fa-IR"/>
        </w:rPr>
        <w:t xml:space="preserve">] </w:t>
      </w:r>
      <w:r>
        <w:rPr>
          <w:rFonts w:eastAsia="IRNazanin" w:cs="IRNazanin"/>
          <w:color w:val="111111"/>
          <w:sz w:val="28"/>
          <w:szCs w:val="28"/>
          <w:lang w:bidi="fa-IR"/>
        </w:rPr>
        <w:t>5978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خدمت رهبر عزيز،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 از عرض سلام و آرزوى سلامتى و طول عمر براى شما، مى‌خواهيم يك مسأله‌اى را براى ما روشن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چند ماه پيش در حمله فتح المبين توسط بعثيان كافر به آرزوى ديرينۀ خود يعنى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وى نيز دختر باكره مى‌باشد كه هنوز به خانۀ شوهر نيامده و در منزل پدر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مى‌خواستيم ببينيم آيا به چنين همسرى از حقوق شهيد چيزى مى‌رسد؟ و همچنين مى‌خواستيم ببينيم كه از مهر چقدر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اموال شهيد ارث مى‌برد؟ و اگر اموالى از شهيد و خانوادۀ او نزد عروس و خانواده‌اش به رسم امانت سپرده شده كه در موقع عروسى به منزل داماد بياورد، مى‌توانيم مطالبه و استرداد نماييم؟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نصف مهريه را حق دارد و از اموال شهيد ارث مى‌برد و آنچه را شهيد به او بخشيده، ملك او است و نمى‌توانند پس بگيرند و ديگران اگر چيزى به او داده‌اند، تا عين آن باقى است مى‌توانند پس بگيرند و حقوقى </w:t>
      </w:r>
    </w:p>
    <w:p>
      <w:pPr>
        <w:pStyle w:val="BookText"/>
        <w:rPr/>
      </w:pPr>
      <w:r>
        <w:rPr>
          <w:rFonts w:ascii="Amiri" w:hAnsi="Amiri" w:eastAsia="Amiri" w:cs="Amiri"/>
          <w:color w:val="111111"/>
          <w:sz w:val="28"/>
          <w:sz w:val="28"/>
          <w:szCs w:val="28"/>
          <w:rtl w:val="true"/>
          <w:lang w:bidi="ar-SA"/>
        </w:rPr>
        <w:t>كه به خانواده شهيد داده مى‌شود، از كسى است كه به حسب مقررات به او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10585</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خانمى كه خودش دادخواست طلاق بدهد و در دادگاه محكوم شود مى‌تواند تقاضاى گرفتن مهريه را بنمايد؟</w:t>
      </w:r>
    </w:p>
    <w:p>
      <w:pPr>
        <w:pStyle w:val="BookText"/>
        <w:rPr/>
      </w:pPr>
      <w:r>
        <w:rPr>
          <w:rFonts w:ascii="Amiri" w:hAnsi="Amiri" w:eastAsia="Amiri" w:cs="Amiri"/>
          <w:color w:val="111111"/>
          <w:sz w:val="28"/>
          <w:sz w:val="28"/>
          <w:szCs w:val="28"/>
          <w:rtl w:val="true"/>
          <w:lang w:bidi="ar-SA"/>
        </w:rPr>
        <w:t>بسمه تعالى، مهريه را حق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10586</w:t>
      </w:r>
      <w:r>
        <w:rPr>
          <w:rFonts w:eastAsia="IRNazanin" w:cs="IRNazanin"/>
          <w:color w:val="111111"/>
          <w:sz w:val="28"/>
          <w:szCs w:val="28"/>
          <w:rtl w:val="true"/>
          <w:lang w:bidi="fa-IR"/>
        </w:rPr>
        <w:t xml:space="preserve">] </w:t>
      </w:r>
      <w:r>
        <w:rPr>
          <w:rFonts w:eastAsia="IRNazanin" w:cs="IRNazanin"/>
          <w:color w:val="111111"/>
          <w:sz w:val="28"/>
          <w:szCs w:val="28"/>
          <w:lang w:bidi="fa-IR"/>
        </w:rPr>
        <w:t>5979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امام خمينى مدّ ظله العالى</w:t>
      </w:r>
    </w:p>
    <w:p>
      <w:pPr>
        <w:pStyle w:val="BookText"/>
        <w:rPr/>
      </w:pPr>
      <w:r>
        <w:rPr>
          <w:rFonts w:ascii="IRNazanin" w:hAnsi="IRNazanin" w:eastAsia="IRNazanin"/>
          <w:color w:val="111111"/>
          <w:sz w:val="28"/>
          <w:sz w:val="28"/>
          <w:szCs w:val="28"/>
          <w:rtl w:val="true"/>
          <w:lang w:bidi="fa-IR"/>
        </w:rPr>
        <w:t>محضر مباركتان را آگاه مى‌سازم مبنى بر اين‌كه در زير نامۀ اين‌جانب در خط مباركتان آمده است كه تمام مهر را مستحق است هر چند عيب مرتفع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و گرامى لازم به يادآورى است كه از طرف دادگاه، نامبرده را به پزشكى قانونى معرفى كرديم و فتوكپى آن به پيوست ارسال مى‌گردد و در گواهى نيز آمده است كه الآن امكان دخول نيست و درآمدى نيز ندارم كه بخواهم همسر ديگرى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نامبرده نيز زندگى برايم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مباركتان استدعامندم بفرماييد كه آيا شرايط فسخ به نامبرده تعلق مى‌گيرد يا نه؟ و اگر نمى‌گيرد چه مقدار حقوق به وى تعلق مى‌گيرد، از محبت‌هاى امام عزيز كمال سپاس‌گزارى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تحقق دخول، تمام مهر را استحقاق دارد و در صورت وجود شرايط فسخ مى‌توانيد فسخ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10587</w:t>
      </w:r>
      <w:r>
        <w:rPr>
          <w:rFonts w:eastAsia="IRNazanin" w:cs="IRNazanin"/>
          <w:color w:val="111111"/>
          <w:sz w:val="28"/>
          <w:szCs w:val="28"/>
          <w:rtl w:val="true"/>
          <w:lang w:bidi="fa-IR"/>
        </w:rPr>
        <w:t xml:space="preserve">] </w:t>
      </w:r>
      <w:r>
        <w:rPr>
          <w:rFonts w:eastAsia="IRNazanin" w:cs="IRNazanin"/>
          <w:color w:val="111111"/>
          <w:sz w:val="28"/>
          <w:szCs w:val="28"/>
          <w:lang w:bidi="fa-IR"/>
        </w:rPr>
        <w:t>5980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فرماييد با در نظر گرفتن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 الزوجة، المهر بأجمعه بمجرد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زفاف واقع نشده و طلاق هم از طرف زوج واقع نشده كه مهر تنصيف شود؛ آيا زوجه مى‌تواند تمام مهر را از زوج مطالبه كند و در صورت عدم پرداخت مهر، به وسايل قانونى متوسل شود و مهر را تماماً بگيرد يا نمى‌تواند؟</w:t>
      </w:r>
    </w:p>
    <w:p>
      <w:pPr>
        <w:pStyle w:val="BookText"/>
        <w:rPr/>
      </w:pPr>
      <w:r>
        <w:rPr>
          <w:rFonts w:ascii="Amiri" w:hAnsi="Amiri" w:eastAsia="Amiri" w:cs="Amiri"/>
          <w:color w:val="111111"/>
          <w:sz w:val="28"/>
          <w:sz w:val="28"/>
          <w:szCs w:val="28"/>
          <w:rtl w:val="true"/>
          <w:lang w:bidi="ar-SA"/>
        </w:rPr>
        <w:t>بسمه تعالى، زن مهريه را به عقد مالك مى‌شود و مى‌تواند مطالبه كند، ولى بدون تمكين استحقاق نفقه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10588</w:t>
      </w:r>
      <w:r>
        <w:rPr>
          <w:rFonts w:eastAsia="IRNazanin" w:cs="IRNazanin"/>
          <w:color w:val="111111"/>
          <w:sz w:val="28"/>
          <w:szCs w:val="28"/>
          <w:rtl w:val="true"/>
          <w:lang w:bidi="fa-IR"/>
        </w:rPr>
        <w:t xml:space="preserve">] </w:t>
      </w:r>
      <w:r>
        <w:rPr>
          <w:rFonts w:eastAsia="IRNazanin" w:cs="IRNazanin"/>
          <w:color w:val="111111"/>
          <w:sz w:val="28"/>
          <w:szCs w:val="28"/>
          <w:lang w:bidi="fa-IR"/>
        </w:rPr>
        <w:t>5981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محضر مبارك حضرت آيت الله العظمى، قائد عظيم الشأن و رهبر كبير انقلاب اسلامى ايران، حضرت امام خمينى، دام ظله العالى، پس از تقديم سلام و عرض ارادت، سلامتى وجود مبارك حضرت مستطاب عالى را از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و بعد؛ لطف فرموده، پاسخ اين مسائل را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زنى را به عقد دائم عقد مى‌كند و پس از دو روز كه زوجه را ملاقات مى‌كند، عقد را فسخ مى‌كند و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زوجه را نديدم و صيغه خواندم؛ و آن طورى كه وصف و تعريف كردند نبود و اين زوجه، براى من قابل قبول نيست و مسامحه‌بردار هم نيست و الاّ عقد را فسخ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زوجه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صيغۀ عقد را خوانديد، بايستى نصف مهريه را بپردازيد؛ زوج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مرد، زن را ديده باشد و الاّ اگر زن را نديده، و توصيف و تعريف، شنيده باشد كه پس از رؤيت، مطابقت نداشته باشد، نصف مهريه را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حكم چگونه است؟</w:t>
      </w:r>
    </w:p>
    <w:p>
      <w:pPr>
        <w:pStyle w:val="BookText"/>
        <w:rPr/>
      </w:pPr>
      <w:r>
        <w:rPr>
          <w:rFonts w:ascii="IRNazanin" w:hAnsi="IRNazanin" w:eastAsia="IRNazanin"/>
          <w:color w:val="111111"/>
          <w:sz w:val="28"/>
          <w:sz w:val="28"/>
          <w:szCs w:val="28"/>
          <w:rtl w:val="true"/>
          <w:lang w:bidi="fa-IR"/>
        </w:rPr>
        <w:t>بسمه تعالى، اگر موجبى براى فسخ نباشد، مهريه ساقط نيست؛ و به طلاق قبل از دخول، مهر تنصيف مى‌شود؛ و مواردى كه شوهر حق فسخ دارد، در رساله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سؤال مى‌كند كه من با مرد پيرى ازدواج كردم و مهريۀ من بيست هزارتومان است؛ آيا من با اين مهريه، مستطيع هستم و حال آن‌كه به غير از اين مهريه، چيز ديگرى ندارم و بعد از شوهر، كسى كه</w:t>
      </w:r>
    </w:p>
    <w:p>
      <w:pPr>
        <w:pStyle w:val="BookText"/>
        <w:rPr/>
      </w:pPr>
      <w:r>
        <w:rPr>
          <w:rFonts w:ascii="IRNazanin" w:hAnsi="IRNazanin" w:eastAsia="IRNazanin"/>
          <w:color w:val="111111"/>
          <w:sz w:val="28"/>
          <w:sz w:val="28"/>
          <w:szCs w:val="28"/>
          <w:rtl w:val="true"/>
          <w:lang w:bidi="fa-IR"/>
        </w:rPr>
        <w:t>خرج مرا عهده‌دار شود ندارم؟</w:t>
      </w:r>
    </w:p>
    <w:p>
      <w:pPr>
        <w:pStyle w:val="BookText"/>
        <w:rPr/>
      </w:pPr>
      <w:r>
        <w:rPr>
          <w:rFonts w:ascii="Amiri" w:hAnsi="Amiri" w:eastAsia="Amiri" w:cs="Amiri"/>
          <w:color w:val="111111"/>
          <w:sz w:val="28"/>
          <w:sz w:val="28"/>
          <w:szCs w:val="28"/>
          <w:rtl w:val="true"/>
          <w:lang w:bidi="ar-SA"/>
        </w:rPr>
        <w:t>بسمه تعالى، در صورتى كه تمام احتياجات زن، به توسط همسر او رفع مى‌شود و وجه مذكور براى مخارج حج او كافى است، مستطيع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سؤال مى‌كنند كه اين آوازهاى راديو و تلويزيون، همۀ آن‌ها استماعش اشكال ندارد و هيچ‌كدام موسيقى نيست و ما مى‌توانيم همۀ اين صداها و آهنگ‌ها را گوش دهيم؟</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زن كه كاملاً مشخص و پيدا باشد و صورت زن نمايان شود در عكس و در معرض و دسترس و نظاره همه مردها قرار گيرد چگونه است و اين‌كه بين مردم معروف است كه عكس زن براى مردى كه او را نمى‌شناسد اشكال ندارد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صاحب عكس شناخته نشود و در ديدن مفسده‌نباشد نگاه كردن به عكس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10589</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دفتر امام خمينى، حفظه الله تعالى، سلام عليكم بما صبرتم ورحمة الله وبركاته، ضمن عرض سلام و آرزوى توفيق حضرات و شما خدمتگزاران صديق و پيروزى هرچه زودتر اسلام عزيز بر استكبار جهانى، بدين وسيله محترماً؛ سؤالى شرعى را مطرح مى‌نمايم و اميدوارم برادران پاسخ‌گوى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اين مسأله، در واقع سرنوشت زندگى دو نفر را مشخص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سؤال را خوانده و جواب را كتباً عنايت نماييد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قريب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و زنى به عقد يكديگر درآمده و سپس ازدواج مى‌نمايند؛ پس از ازدواج مشخص مى‌گردد كه نوزادى از آن‌ها متولد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دفعات متعددى به دكترهاى 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متخصص‌هاى غدد جنسى در اصفهان 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مى‌نمايند و حتى مراجعات چندى نيز به متخصصين داروهاى طبى و داروهاى گياهى داشته‌اند و جواب تمام پزشكان منفى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اين نكته قابل تذكر و توجه است كه عيب و نقص، از جانب مرد و شوهر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پزشكان متخصص، با آزمايشات مكرر و معاينات پزشكى به شوهر اطلاع داده‌اند كه شما در واقع نطفه نداريد و داراى فرزند نمى‌شويد و زن نيز به اين اميد كه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در اثر معالجات، نطفه‌دار و نتيجتاً فرزنددار گردند، مانده و به زندگى ادامه داده است؛ لكن تا كنون همان‌گونه كه قبلاً بيان گرديد، جواب و نتيجۀ مثبت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چند سؤال براى ما مطرح است كه تقاضامنديم دقيقاً به اين سؤالات جواب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زن با توجه به مسائل و موضوعات فوق‌الذكر، بدون رضايت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شوهر، راضى باشد يا راضى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طلاق بگيرد يا خير؟ و اگر با ميل خود، خواست طلاق بگيرد، مسأله مهريه چگونه خواهد بود؟ آيا بايد از طرف شوهر به زن، تماماً پرداخت گردد يا بايد نصف پرداخت گردد و يا اساساً لازم نيست مهريه‌اى به زن پرداخت شود؟</w:t>
      </w:r>
    </w:p>
    <w:p>
      <w:pPr>
        <w:pStyle w:val="BookText"/>
        <w:rPr/>
      </w:pPr>
      <w:r>
        <w:rPr>
          <w:rFonts w:ascii="Amiri" w:hAnsi="Amiri" w:eastAsia="Amiri" w:cs="Amiri"/>
          <w:color w:val="111111"/>
          <w:sz w:val="28"/>
          <w:sz w:val="28"/>
          <w:szCs w:val="28"/>
          <w:rtl w:val="true"/>
          <w:lang w:bidi="ar-SA"/>
        </w:rPr>
        <w:t>بسمه تعالى، طلاق بدون اذن شوهر باطل است و بعد از تحقق دخول، تمام مهر را بايد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شوهر مى‌تواند با اجازۀ زن، براى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ديگر را صيغه يا عقد نمايد؟ اين سؤال را از آن جهت مطرح نمودم كه در واقع، براى مرد اتمام حجت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ازدواج زن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يا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بايد رعايت مقررات دولت اسلامى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با ميل خود، خواست كما فى السابق، با توجه به اين‌كه مى‌داند از شوهر، فرزنددار نخواهد شد بنشيند و به زندگى خود ادامه دهد، در اين‌جا مسأله شرعى اين موضوع چگونه خواهد بود؟ آيا زن، گناهكار نخواهد بود؛ با توجه به اين‌كه اگر طلاق بگيرد، مى‌تواند از شوهر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 شود و مرتكب معصيت نخواهد بود در دنيا و آخرت؟ و در واقع، مسأله آخرتى مطلب چگونه خواهد بود؟</w:t>
      </w:r>
    </w:p>
    <w:p>
      <w:pPr>
        <w:pStyle w:val="BookText"/>
        <w:rPr/>
      </w:pPr>
      <w:r>
        <w:rPr>
          <w:rFonts w:ascii="Amiri" w:hAnsi="Amiri" w:eastAsia="Amiri" w:cs="Amiri"/>
          <w:color w:val="111111"/>
          <w:sz w:val="28"/>
          <w:sz w:val="28"/>
          <w:szCs w:val="28"/>
          <w:rtl w:val="true"/>
          <w:lang w:bidi="ar-SA"/>
        </w:rPr>
        <w:t>بسمه تعالى، صبر زن با شوهر مذكور اشكال ندارد</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كه در پرتو عنايات حق موفق و مؤيد باشيد؛ ان شاء الله، خدا نگه دار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10590</w:t>
      </w:r>
      <w:r>
        <w:rPr>
          <w:rFonts w:eastAsia="IRNazanin" w:cs="IRNazanin"/>
          <w:color w:val="111111"/>
          <w:sz w:val="28"/>
          <w:szCs w:val="28"/>
          <w:rtl w:val="true"/>
          <w:lang w:bidi="fa-IR"/>
        </w:rPr>
        <w:t xml:space="preserve">] </w:t>
      </w:r>
      <w:r>
        <w:rPr>
          <w:rFonts w:eastAsia="IRNazanin" w:cs="IRNazanin"/>
          <w:color w:val="111111"/>
          <w:sz w:val="28"/>
          <w:szCs w:val="28"/>
          <w:lang w:bidi="fa-IR"/>
        </w:rPr>
        <w:t>5983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و مبارك رهبر كبير انقلاب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زنى هستم كه شوهر خود را از دست داده‌ام و داراى قطعه زمينى هستم كه در صداقم قرار داشته و فعلاً متصرّف و از طريق كشت و زرع با آن امرار معاش مى‌نمايم؛ و از طرفى فاقد محل سكونت بوده و از حيث مسكن در مضيقه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در زمينى كه از طريق صداق، در ملكيت اين‌جانبه قرار داده شده، دو اتاق براى سكونت خود بسازم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10591</w:t>
      </w:r>
      <w:r>
        <w:rPr>
          <w:rFonts w:eastAsia="IRNazanin" w:cs="IRNazanin"/>
          <w:color w:val="111111"/>
          <w:sz w:val="28"/>
          <w:szCs w:val="28"/>
          <w:rtl w:val="true"/>
          <w:lang w:bidi="fa-IR"/>
        </w:rPr>
        <w:t xml:space="preserve">] </w:t>
      </w:r>
      <w:r>
        <w:rPr>
          <w:rFonts w:eastAsia="IRNazanin" w:cs="IRNazanin"/>
          <w:color w:val="111111"/>
          <w:sz w:val="28"/>
          <w:szCs w:val="28"/>
          <w:lang w:bidi="fa-IR"/>
        </w:rPr>
        <w:t>5984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محترم حبر اعظم، رهبر كبير انقلاب اسلامى جهان، امام خمينى</w:t>
      </w:r>
    </w:p>
    <w:p>
      <w:pPr>
        <w:pStyle w:val="BookText"/>
        <w:rPr/>
      </w:pPr>
      <w:r>
        <w:rPr>
          <w:rFonts w:ascii="IRNazanin" w:hAnsi="IRNazanin" w:eastAsia="IRNazanin"/>
          <w:color w:val="111111"/>
          <w:sz w:val="28"/>
          <w:sz w:val="28"/>
          <w:szCs w:val="28"/>
          <w:rtl w:val="true"/>
          <w:lang w:bidi="fa-IR"/>
        </w:rPr>
        <w:t>احتراماً؛ ضمن درود فراوان بر پيامبران راستين خدا از آدم تا خاتم صلى‌الله‌عليه‌و‌آله و نثار سلام و تحيّت بر ائمه برحق و سلام بر خمينى بت‌شكن، خاطر عالى متصديان و مسئولين محترم دفتر امام را به سؤال ذيل، معطوف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 بدون خواسته و رضايت مرد، با استفاده از نفوذ در دادگاه‌هاى آريامهرى و توانايى اجيرنمودن وكيل زبردست در آن دادگاه‌هاى كذايى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داشتن مرد، مدارك متعدد و كافى و شرعى و قانونى، از قبيل دعوت رسمى و ارسال چند مرد عادل و بى‌نظر، براى دعوت زن به زندگى، و مدارك و ادلۀ زياد دال بر عناد و سرپيچى زن از مراجعت به زندگى و منزل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غياباً حكم طلاق گرفته باشد، آيا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وصول مهريۀ نامبرده با توجه به نكات فوق و معيل بودن مرد، به چه نحو و صورتى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صدور حكم طلاق غيابى، بدون حضور و رضايت مرد، شرعى است؟</w:t>
      </w:r>
    </w:p>
    <w:p>
      <w:pPr>
        <w:pStyle w:val="BookText"/>
        <w:rPr/>
      </w:pPr>
      <w:r>
        <w:rPr>
          <w:rFonts w:ascii="IRNazanin" w:hAnsi="IRNazanin" w:eastAsia="IRNazanin"/>
          <w:color w:val="111111"/>
          <w:sz w:val="28"/>
          <w:sz w:val="28"/>
          <w:szCs w:val="28"/>
          <w:rtl w:val="true"/>
          <w:lang w:bidi="fa-IR"/>
        </w:rPr>
        <w:t>استدعا دارد رأى و نظريۀ دفتر مرجعيت بزرگ اسلامى را امر به ابلاغ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مهريه، ملك زن است و شوهر نمى‌تواند دوباره آن را به خود برگرداند؛ ولى طلاقى كه بدون اذن شوهر و بدون مجوز شرعى انجام گرفته،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10592</w:t>
      </w:r>
      <w:r>
        <w:rPr>
          <w:rFonts w:eastAsia="IRNazanin" w:cs="IRNazanin"/>
          <w:color w:val="111111"/>
          <w:sz w:val="28"/>
          <w:szCs w:val="28"/>
          <w:rtl w:val="true"/>
          <w:lang w:bidi="fa-IR"/>
        </w:rPr>
        <w:t xml:space="preserve">] </w:t>
      </w:r>
      <w:r>
        <w:rPr>
          <w:rFonts w:eastAsia="IRNazanin" w:cs="IRNazanin"/>
          <w:color w:val="111111"/>
          <w:sz w:val="28"/>
          <w:szCs w:val="28"/>
          <w:lang w:bidi="fa-IR"/>
        </w:rPr>
        <w:t>5985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نمايندگان امام در قم، پس از عرض سلام و درود و طلب رحمت خدا و آرزوى توفيق بيشتر در انجام وظايف سنگينى كه به عهده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مزاحمتان گشتم تا به چند سؤالى كه فهم آن از رساله برايم مقدور نگشت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 مى‌تواند به قولى كه به همسرش داده، على‌رغم توانايى بر انجام آن، عمل نكند؟ دليل او اين باشد كه اگر مرد در عقد نكاح قصد داشته باشد مهريه را ندهد، عقد صحيح است و اين حكم را دليلى براى وفا نكردن به قول خود قرار دهد تا توجيه شرعى هم كرده باشد؟</w:t>
      </w:r>
    </w:p>
    <w:p>
      <w:pPr>
        <w:pStyle w:val="BookText"/>
        <w:rPr/>
      </w:pPr>
      <w:r>
        <w:rPr>
          <w:rFonts w:ascii="IRNazanin" w:hAnsi="IRNazanin" w:eastAsia="IRNazanin"/>
          <w:color w:val="111111"/>
          <w:sz w:val="28"/>
          <w:sz w:val="28"/>
          <w:szCs w:val="28"/>
          <w:rtl w:val="true"/>
          <w:lang w:bidi="fa-IR"/>
        </w:rPr>
        <w:t>بسمه تعالى، از صفات مؤمن وفاء به وعده است، و در هر صورت شوهر نمى‌تواند از اصل پرداخت مهريه امتناع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وظيفه شرعى يك زن در برابر شوهرش كه با استفاده از احكام اسلام مبنى بر اطاعت زن از شوهر، همسر را از ديدار بستگانش و آشنايانش باز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آن‌ها اثراتى مى‌گذارند كه باعث مى‌شود علاقه زن به آن‌ها زياد شود و به خاطر اين علاقه نتواند برخى از حرف‌هايشان را رد كند، در حالى كه آن‌ها مسلمانند و كافر هم نيستند و نماز و روزه‌شان هم سرجايش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مى‌باشد؟</w:t>
      </w:r>
    </w:p>
    <w:p>
      <w:pPr>
        <w:pStyle w:val="BookText"/>
        <w:rPr/>
      </w:pPr>
      <w:r>
        <w:rPr>
          <w:rFonts w:ascii="Amiri" w:hAnsi="Amiri" w:eastAsia="Amiri" w:cs="Amiri"/>
          <w:color w:val="111111"/>
          <w:sz w:val="28"/>
          <w:sz w:val="28"/>
          <w:szCs w:val="28"/>
          <w:rtl w:val="true"/>
          <w:lang w:bidi="ar-SA"/>
        </w:rPr>
        <w:t>بسمه تعالى، خروج زن از منزل شوهر براى غير واجبات، منوط به اجازۀ شوهر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اين دليل كه كودك بايد دو سال كامل شير بخورد مى‌توان از همخوابى با شوهر اجتناب كرد؟ چون در آن صورت احتمال حاملگى مجدد و قطع شير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در صورت درخواست شوهر، زن حق امتناع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ادكلن‌هاى خارجى مردانه و زنانه كه انسان نمى‌داند در آن‌ها الكل هست يا نه، نجس هست و انسان به واسطه استفاده از آن بدنش نجس مى‌شود يا نه؟</w:t>
      </w:r>
    </w:p>
    <w:p>
      <w:pPr>
        <w:pStyle w:val="BookText"/>
        <w:rPr/>
      </w:pPr>
      <w:r>
        <w:rPr>
          <w:rFonts w:ascii="Amiri" w:hAnsi="Amiri" w:eastAsia="Amiri" w:cs="Amiri"/>
          <w:color w:val="111111"/>
          <w:sz w:val="28"/>
          <w:sz w:val="28"/>
          <w:szCs w:val="28"/>
          <w:rtl w:val="true"/>
          <w:lang w:bidi="ar-SA"/>
        </w:rPr>
        <w:t>بسمه تعالى، محكوم به طهارت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و دستكش‌هاى پلاستيكى اگر نجس شود، مثلاً به مدفوع كودك آغشته گردد؛ آيا با آب كشيدن آن‌ها و برطرف شدن نجاست، تطهير مى‌شوند يا نه؟</w:t>
      </w:r>
    </w:p>
    <w:p>
      <w:pPr>
        <w:pStyle w:val="BookText"/>
        <w:rPr/>
      </w:pPr>
      <w:r>
        <w:rPr>
          <w:rFonts w:ascii="IRNazanin" w:hAnsi="IRNazanin" w:eastAsia="IRNazanin"/>
          <w:color w:val="111111"/>
          <w:sz w:val="28"/>
          <w:sz w:val="28"/>
          <w:szCs w:val="28"/>
          <w:rtl w:val="true"/>
          <w:lang w:bidi="fa-IR"/>
        </w:rPr>
        <w:t>بسمه تعالى، پس از زوال عين نجاست با آب كشيدن پاك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نذرى كرده باشد، مثلاً روزه گرفتن ده روز اول ماه قربان و فراموش كرده باشد كه آيا قيد زمان را مطرح كرده يا نه و منظورش هر سالى كه شد، بوده است يا حتماً اولين سال بعد از اداى نيت مرادش بوده، در صورتى كه در اولين سال فرا رسيدن آن ماه به واسطه كسالت نتواند آن را ادا كند؛ آيا مى‌تواند اين روزه‌ها را در سال‌هاى بعد در همان ماه بگيرد و يا مى‌تواند روزه‌ها را در هر روزى قضا كند و آيا بايد كفاره بدهد؟</w:t>
      </w:r>
    </w:p>
    <w:p>
      <w:pPr>
        <w:pStyle w:val="BookText"/>
        <w:rPr/>
      </w:pPr>
      <w:r>
        <w:rPr>
          <w:rFonts w:ascii="IRNazanin" w:hAnsi="IRNazanin" w:eastAsia="IRNazanin"/>
          <w:color w:val="111111"/>
          <w:sz w:val="28"/>
          <w:sz w:val="28"/>
          <w:szCs w:val="28"/>
          <w:rtl w:val="true"/>
          <w:lang w:bidi="fa-IR"/>
        </w:rPr>
        <w:t>بسمه تعالى، در فرض مرقوم، كفاره واجب نيست، ولى سال بعد روزه‌ها را بگيرد و نيّت ادا و قضا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10593</w:t>
      </w:r>
      <w:r>
        <w:rPr>
          <w:rFonts w:eastAsia="IRNazanin" w:cs="IRNazanin"/>
          <w:color w:val="111111"/>
          <w:sz w:val="28"/>
          <w:szCs w:val="28"/>
          <w:rtl w:val="true"/>
          <w:lang w:bidi="fa-IR"/>
        </w:rPr>
        <w:t xml:space="preserve">] </w:t>
      </w:r>
      <w:r>
        <w:rPr>
          <w:rFonts w:eastAsia="IRNazanin" w:cs="IRNazanin"/>
          <w:color w:val="111111"/>
          <w:sz w:val="28"/>
          <w:szCs w:val="28"/>
          <w:lang w:bidi="fa-IR"/>
        </w:rPr>
        <w:t>5986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درود بر روان پاك شهيدان اسلام، درود بر امام امت، سلام بر امت بيدار و هميشه در صحنۀ حزب الله، برقرار باد پرچم پر افتخار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يك مسأله پيش آمد، كه لازم شد شما را در جريان بگذارم و شما رهنمودى در اين‌باره بفرماييد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زنى را عقد كند و او را در خانه نياورد و بعد بخواهد او را طلاق دهد، چگونه با وى رفتار مى‌شود؟ آيا پول پس داده مى‌شود يا نه؟ آن مقدار پول كه به او داده‌اند، سى هزار تومان است، و پشت قباله شصت تومان مى‌باشد با توجه به هفت عيب‌هايى كه در رساله ذكر شده، داراى هيچ‌كدام نمى‌باشد، فقط پير و فرسوده است، و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تكميل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جناب‌عالى خواهشمنديم كه جواب را ارسال </w:t>
      </w:r>
    </w:p>
    <w:p>
      <w:pPr>
        <w:pStyle w:val="BookText"/>
        <w:rPr/>
      </w:pPr>
      <w:r>
        <w:rPr>
          <w:rFonts w:ascii="Amiri" w:hAnsi="Amiri" w:eastAsia="Amiri" w:cs="Amiri"/>
          <w:color w:val="111111"/>
          <w:sz w:val="28"/>
          <w:sz w:val="28"/>
          <w:szCs w:val="28"/>
          <w:rtl w:val="true"/>
          <w:lang w:bidi="ar-SA"/>
        </w:rPr>
        <w:t>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خمينى رهبر، با تشكر از امام امت، خمينى كبير</w:t>
      </w:r>
    </w:p>
    <w:p>
      <w:pPr>
        <w:pStyle w:val="BookText"/>
        <w:rPr/>
      </w:pPr>
      <w:r>
        <w:rPr>
          <w:rFonts w:ascii="IRNazanin" w:hAnsi="IRNazanin" w:eastAsia="IRNazanin"/>
          <w:color w:val="111111"/>
          <w:sz w:val="28"/>
          <w:sz w:val="28"/>
          <w:szCs w:val="28"/>
          <w:rtl w:val="true"/>
          <w:lang w:bidi="fa-IR"/>
        </w:rPr>
        <w:t>بسمه تعالى، اگر طلاق قبل از تحقق دخول انجام گيرد، نصف مهريه‌اى كه در ضمن عقد براى زن قرار دادند، به او بر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10594</w:t>
      </w:r>
      <w:r>
        <w:rPr>
          <w:rFonts w:eastAsia="IRNazanin" w:cs="IRNazanin"/>
          <w:color w:val="111111"/>
          <w:sz w:val="28"/>
          <w:szCs w:val="28"/>
          <w:rtl w:val="true"/>
          <w:lang w:bidi="fa-IR"/>
        </w:rPr>
        <w:t xml:space="preserve">] </w:t>
      </w:r>
      <w:r>
        <w:rPr>
          <w:rFonts w:eastAsia="IRNazanin" w:cs="IRNazanin"/>
          <w:color w:val="111111"/>
          <w:sz w:val="28"/>
          <w:szCs w:val="28"/>
          <w:lang w:bidi="fa-IR"/>
        </w:rPr>
        <w:t>5987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جوانى با دختر جوانى طبق سنّت دين مبين اسلام ازدواج نمايد و در عقد شرط نكنند كه دختر باكره باشد، ولى طبق معمول، فرض بر اين است كه دختر باكره باشد و ديگر لازم نمى‌دانند كه شرط كنند و عقد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جوان با فرض</w:t>
      </w:r>
    </w:p>
    <w:p>
      <w:pPr>
        <w:pStyle w:val="BookText"/>
        <w:rPr/>
      </w:pPr>
      <w:r>
        <w:rPr>
          <w:rFonts w:ascii="IRNazanin" w:hAnsi="IRNazanin" w:eastAsia="IRNazanin"/>
          <w:color w:val="111111"/>
          <w:sz w:val="28"/>
          <w:sz w:val="28"/>
          <w:szCs w:val="28"/>
          <w:rtl w:val="true"/>
          <w:lang w:bidi="fa-IR"/>
        </w:rPr>
        <w:t>اين‌كه دختر، باكره است؛ مهر زن و تمام چيزها را قرارداد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ازدواج معلوم شد كه دختر باكره نيست و مدت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باز هم معمولى با هم زندگى كردند، ولى شوهر از اين ازدواج ناراضى و از زن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طلاق دارد؟ و اگر داشته باشد، زن حق گرفتن مهريه را دارد يا نه؟</w:t>
      </w:r>
    </w:p>
    <w:p>
      <w:pPr>
        <w:pStyle w:val="BookText"/>
        <w:rPr/>
      </w:pPr>
      <w:r>
        <w:rPr>
          <w:rFonts w:ascii="Amiri" w:hAnsi="Amiri" w:eastAsia="Amiri" w:cs="Amiri"/>
          <w:color w:val="111111"/>
          <w:sz w:val="28"/>
          <w:sz w:val="28"/>
          <w:szCs w:val="28"/>
          <w:rtl w:val="true"/>
          <w:lang w:bidi="ar-SA"/>
        </w:rPr>
        <w:t>بسمه تعالى، در فرض سؤال، زن حق دارد تمام مهريه را مطالبه كند و اختيار طلاق با شوهر است، ولى مراعات مقررات دولت اسلامى هم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نعوذ بالله شخصى با زنى زنا كند و دخترى به وجود بيايد، مى‌تواند با آن دختر ازدواج كند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با زنى زنا كرد و دخترى از زن متولد شد كه معلوم نيست مال شوهر زن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اين شخص با دختر آن زن ازدواج كند، درست است يا خير؟</w:t>
      </w:r>
    </w:p>
    <w:p>
      <w:pPr>
        <w:pStyle w:val="BookText"/>
        <w:rPr/>
      </w:pPr>
      <w:r>
        <w:rPr>
          <w:rFonts w:ascii="IRNazanin" w:hAnsi="IRNazanin" w:eastAsia="IRNazanin"/>
          <w:color w:val="111111"/>
          <w:sz w:val="28"/>
          <w:sz w:val="28"/>
          <w:szCs w:val="28"/>
          <w:rtl w:val="true"/>
          <w:lang w:bidi="fa-IR"/>
        </w:rPr>
        <w:t>بسمه تعالى، دختر اگر از آن مرد نباشد، پسر آن مرد مى‌تواند با آن دختر ازدواج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ابزار كار خريده و مى‌خواهد با آن امرار معاش نمايد، آيا اين ابزارها سر سال خمس دارند يا خير</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ابزار كار، در حكم سرمايه است و خمس دارد</w:t>
      </w:r>
      <w:r>
        <w:rPr>
          <w:rFonts w:eastAsia="Amiri" w:cs="Amiri" w:ascii="Amiri" w:hAnsi="Amiri"/>
          <w:color w:val="111111"/>
          <w:sz w:val="28"/>
          <w:szCs w:val="28"/>
          <w:rtl w:val="true"/>
          <w:lang w:bidi="ar-SA"/>
        </w:rPr>
        <w:t xml:space="preserve">. </w:t>
      </w:r>
      <w:bookmarkStart w:id="131" w:name="pg15273_209012"/>
    </w:p>
    <w:p>
      <w:pPr>
        <w:pStyle w:val="Heading4"/>
        <w:numPr>
          <w:ilvl w:val="3"/>
          <w:numId w:val="1"/>
        </w:numPr>
        <w:rPr/>
      </w:pPr>
      <w:bookmarkStart w:id="132" w:name="__RefHeading___Toc4439822_2142443653"/>
      <w:bookmarkStart w:id="133" w:name="_Toc47"/>
      <w:bookmarkEnd w:id="131"/>
      <w:bookmarkEnd w:id="132"/>
      <w:r>
        <w:rPr>
          <w:rtl w:val="true"/>
        </w:rPr>
        <w:t>اختلاف در تحقق دخول نسبت به استحقاق مهر</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10595</w:t>
      </w:r>
      <w:r>
        <w:rPr>
          <w:rFonts w:eastAsia="IRNazanin" w:cs="IRNazanin"/>
          <w:color w:val="111111"/>
          <w:sz w:val="28"/>
          <w:szCs w:val="28"/>
          <w:rtl w:val="true"/>
          <w:lang w:bidi="fa-IR"/>
        </w:rPr>
        <w:t xml:space="preserve">] </w:t>
      </w:r>
      <w:r>
        <w:rPr>
          <w:rFonts w:eastAsia="IRNazanin" w:cs="IRNazanin"/>
          <w:color w:val="111111"/>
          <w:sz w:val="28"/>
          <w:szCs w:val="28"/>
          <w:lang w:bidi="fa-IR"/>
        </w:rPr>
        <w:t>5988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نايب الامام، حجت الاسلام متّع الله المسلمين بطول بقائكم</w:t>
      </w:r>
    </w:p>
    <w:p>
      <w:pPr>
        <w:pStyle w:val="BookText"/>
        <w:rPr/>
      </w:pPr>
      <w:r>
        <w:rPr>
          <w:rFonts w:ascii="IRNazanin" w:hAnsi="IRNazanin" w:eastAsia="IRNazanin"/>
          <w:color w:val="111111"/>
          <w:sz w:val="28"/>
          <w:sz w:val="28"/>
          <w:szCs w:val="28"/>
          <w:rtl w:val="true"/>
          <w:lang w:bidi="fa-IR"/>
        </w:rPr>
        <w:t>چه مى‌فرماييد در اين مسأله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 و زنى در مورد دخول،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مدّعى عدم‌دخول و زن خلاف آن‌را مدعى است و بعد از طلاق، چون زوجه مطلّقه بوده؛ خود را در مهرنامۀ شوهر دوم ثيّبه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بكارت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زوجه نسبت به‌ادعاى خود نسبت به دخول شوهر اول باقى است و شوهر دوم ممكن است براى وصول تمام مهريه از شوهر اول، ادعاى زوجۀ خود را تأييد كند در اين مورد آيا قول شوهر اول بر عدم دخول مقدّم است يا ادّعاى زن بر 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زن حق مطالبه تمام مهر را دارد، مگر آن‌كه نزد حاكم شرع طرح دعوى كنند و در اين صورت قول مرد، با قسم مقدم است و مى‌تواند قسم را با اقامه بيّنه از خود دفع كند</w:t>
      </w:r>
      <w:r>
        <w:rPr>
          <w:rFonts w:eastAsia="IRNazanin" w:cs="IRNazanin"/>
          <w:color w:val="111111"/>
          <w:sz w:val="28"/>
          <w:szCs w:val="28"/>
          <w:rtl w:val="true"/>
          <w:lang w:bidi="fa-IR"/>
        </w:rPr>
        <w:t>.</w:t>
      </w:r>
    </w:p>
    <w:p>
      <w:pPr>
        <w:pStyle w:val="Heading4"/>
        <w:numPr>
          <w:ilvl w:val="3"/>
          <w:numId w:val="1"/>
        </w:numPr>
        <w:rPr/>
      </w:pPr>
      <w:bookmarkStart w:id="134" w:name="__RefHeading___Toc4439824_2142443653"/>
      <w:bookmarkStart w:id="135" w:name="_Toc48"/>
      <w:bookmarkEnd w:id="134"/>
      <w:r>
        <w:rPr>
          <w:rtl w:val="true"/>
        </w:rPr>
        <w:t>نقش پدر نسبت به مهريه همسر فرزند</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10596</w:t>
      </w:r>
      <w:r>
        <w:rPr>
          <w:rFonts w:eastAsia="IRNazanin" w:cs="IRNazanin"/>
          <w:color w:val="111111"/>
          <w:sz w:val="28"/>
          <w:szCs w:val="28"/>
          <w:rtl w:val="true"/>
          <w:lang w:bidi="fa-IR"/>
        </w:rPr>
        <w:t xml:space="preserve">] </w:t>
      </w:r>
      <w:r>
        <w:rPr>
          <w:rFonts w:eastAsia="IRNazanin" w:cs="IRNazanin"/>
          <w:color w:val="111111"/>
          <w:sz w:val="28"/>
          <w:szCs w:val="28"/>
          <w:lang w:bidi="fa-IR"/>
        </w:rPr>
        <w:t>5989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پسر حقّ مطالبۀ صداق زوجه‌اش را از پدر و مادرش دارد يا خير؟</w:t>
      </w:r>
    </w:p>
    <w:p>
      <w:pPr>
        <w:pStyle w:val="BookText"/>
        <w:rPr/>
      </w:pPr>
      <w:r>
        <w:rPr>
          <w:rFonts w:ascii="IRNazanin" w:hAnsi="IRNazanin" w:eastAsia="IRNazanin"/>
          <w:color w:val="111111"/>
          <w:sz w:val="28"/>
          <w:sz w:val="28"/>
          <w:szCs w:val="28"/>
          <w:rtl w:val="true"/>
          <w:lang w:bidi="fa-IR"/>
        </w:rPr>
        <w:t xml:space="preserve">بسمه تعالى، بر پدر و مادر لازم نيست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10597</w:t>
      </w:r>
      <w:r>
        <w:rPr>
          <w:rFonts w:eastAsia="IRNazanin" w:cs="IRNazanin"/>
          <w:color w:val="111111"/>
          <w:sz w:val="28"/>
          <w:szCs w:val="28"/>
          <w:rtl w:val="true"/>
          <w:lang w:bidi="fa-IR"/>
        </w:rPr>
        <w:t xml:space="preserve">] </w:t>
      </w:r>
      <w:r>
        <w:rPr>
          <w:rFonts w:eastAsia="IRNazanin" w:cs="IRNazanin"/>
          <w:color w:val="111111"/>
          <w:sz w:val="28"/>
          <w:szCs w:val="28"/>
          <w:lang w:bidi="fa-IR"/>
        </w:rPr>
        <w:t>5990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آيت الله العظمى امام خمينى، رهبر كبير ايران، دامت بركاته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مى‌شود شخصى با مشخصات زير</w:t>
      </w:r>
      <w:r>
        <w:rPr>
          <w:rFonts w:eastAsia="Amiri" w:cs="Amiri" w:ascii="Amiri" w:hAnsi="Amiri"/>
          <w:color w:val="111111"/>
          <w:sz w:val="28"/>
          <w:szCs w:val="28"/>
          <w:rtl w:val="true"/>
          <w:lang w:bidi="ar-SA"/>
        </w:rPr>
        <w:t xml:space="preserve">: </w:t>
      </w:r>
      <w:bookmarkStart w:id="136" w:name="pg15273_209013"/>
    </w:p>
    <w:p>
      <w:pPr>
        <w:pStyle w:val="BookText"/>
        <w:rPr/>
      </w:pPr>
      <w:bookmarkEnd w:id="136"/>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درجه‌دار ژاندارمرى، داراى زن، بدون اولاد در اثر تصادف با ماشين 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متوفى از پدر شوهرش مطالبه مهريه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از متوفى مالى به‌جا مانده پدر شوهر هم فقير و بى‌چيز است؛ آيا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از پدر شوهرش مهريه بستاند؟</w:t>
      </w:r>
    </w:p>
    <w:p>
      <w:pPr>
        <w:pStyle w:val="BookText"/>
        <w:rPr/>
      </w:pPr>
      <w:r>
        <w:rPr>
          <w:rFonts w:ascii="IRNazanin" w:hAnsi="IRNazanin" w:eastAsia="IRNazanin"/>
          <w:color w:val="111111"/>
          <w:sz w:val="28"/>
          <w:sz w:val="28"/>
          <w:szCs w:val="28"/>
          <w:rtl w:val="true"/>
          <w:lang w:bidi="fa-IR"/>
        </w:rPr>
        <w:t>بسمه تعالى، پدر شوهر ضامن مهريه نيست</w:t>
      </w:r>
      <w:r>
        <w:rPr>
          <w:rFonts w:eastAsia="IRNazanin" w:cs="IRNazanin"/>
          <w:color w:val="111111"/>
          <w:sz w:val="28"/>
          <w:szCs w:val="28"/>
          <w:rtl w:val="true"/>
          <w:lang w:bidi="fa-IR"/>
        </w:rPr>
        <w:t>.</w:t>
      </w:r>
    </w:p>
    <w:p>
      <w:pPr>
        <w:pStyle w:val="Heading4"/>
        <w:numPr>
          <w:ilvl w:val="3"/>
          <w:numId w:val="1"/>
        </w:numPr>
        <w:rPr/>
      </w:pPr>
      <w:bookmarkStart w:id="137" w:name="__RefHeading___Toc4439826_2142443653"/>
      <w:bookmarkStart w:id="138" w:name="_Toc49"/>
      <w:bookmarkEnd w:id="137"/>
      <w:r>
        <w:rPr>
          <w:rtl w:val="true"/>
        </w:rPr>
        <w:t>تفاوت ارزش مهريه تعيين شده با نرخ فعلى</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10598</w:t>
      </w:r>
      <w:r>
        <w:rPr>
          <w:rFonts w:eastAsia="IRNazanin" w:cs="IRNazanin"/>
          <w:color w:val="111111"/>
          <w:sz w:val="28"/>
          <w:szCs w:val="28"/>
          <w:rtl w:val="true"/>
          <w:lang w:bidi="fa-IR"/>
        </w:rPr>
        <w:t xml:space="preserve">] </w:t>
      </w:r>
      <w:r>
        <w:rPr>
          <w:rFonts w:eastAsia="IRNazanin" w:cs="IRNazanin"/>
          <w:color w:val="111111"/>
          <w:sz w:val="28"/>
          <w:szCs w:val="28"/>
          <w:lang w:bidi="fa-IR"/>
        </w:rPr>
        <w:t>5991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رهبر مستضعفان جهان</w:t>
      </w:r>
    </w:p>
    <w:p>
      <w:pPr>
        <w:pStyle w:val="BookText"/>
        <w:rPr/>
      </w:pPr>
      <w:r>
        <w:rPr>
          <w:rFonts w:ascii="IRNazanin" w:hAnsi="IRNazanin" w:eastAsia="IRNazanin"/>
          <w:color w:val="111111"/>
          <w:sz w:val="28"/>
          <w:sz w:val="28"/>
          <w:szCs w:val="28"/>
          <w:rtl w:val="true"/>
          <w:lang w:bidi="fa-IR"/>
        </w:rPr>
        <w:t>محترماً به عرض مى‌رسانم نظر به اين‌كه خود را موظف به رعايت موازين شرعى مى‌دانم، لذا از مقام والاى مرجعيت با همه گرفتارى‌ها و مشكلاتى كه در همه زمينه‌ها متوجه ايشان مى‌باشد، انتظار راهنمايى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ازدواج بنده نوشته شده يك جلد كلام الله مجيد و تعداد چهارصد عدد سكه يك پهلوى طلا به ارزش يك ميليون و پانصد هزار ريال كه تعداد صد عدد آن در موقع عقد تسليم شده و سيصد عدد ديگر به ارزش يك ميليون ريال به ذمه شوهرم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در اثر تصادف با ماشين فوت نموده است، از شوهرم يك باب منزل مسكونى و يك عدد ماشين باقيمانده و گويا دوازده ساعت آب در زادگاهش دارد كه من سندى از آن در دست ندارم، حال با توجه به عرض حال، مرقوم فرماييد كه آيا مهريۀ من سكه‌هاى معين شده قبلى بايد باشد يا طبق ارزش آن‌ها در آن زمان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حضور آن مقام ولايت مى‌خواهم كه راهنمايى‌ام كنيد كه چگونه مى‌توانم قيم بچه‌ام باشم؟ والسلام على عبادالله الصالحين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در مثل مورد سؤال متعارف است كه سكه را منظور بدارند يا قيمت را اصل بدانند بايد بر طبق همان عرف محل عمل نمايند و اگر </w:t>
      </w:r>
    </w:p>
    <w:p>
      <w:pPr>
        <w:pStyle w:val="BookText"/>
        <w:rPr/>
      </w:pPr>
      <w:r>
        <w:rPr>
          <w:rFonts w:ascii="Amiri" w:hAnsi="Amiri" w:eastAsia="Amiri" w:cs="Amiri"/>
          <w:color w:val="111111"/>
          <w:sz w:val="28"/>
          <w:sz w:val="28"/>
          <w:szCs w:val="28"/>
          <w:rtl w:val="true"/>
          <w:lang w:bidi="ar-SA"/>
        </w:rPr>
        <w:t>متعارفى در اين باره در بين نيست با توجه به اين‌كه ميزان ارزش تعيين شده از قيمت سكه‌ها كمتر است در مقدار تفاوت بايد مصالحه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10599</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كه خواستند مرا عقد كنند قرار شد مهريه مرا خانه قرار دهند، ولى چون داماد منزل شخصى نداشت، آقاى عاقد گفتند نمى‌شود و آن موقع يعنى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كه قيمت يك منزل نسبتاً خوب بود مهريه 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شوهرم هميشه مى‌گفت هر وقت خانه خريدم به جاى مهريه‌ات به نام تو مى‌خريم، تا اين‌كه سال گذشته در خارج از تهران در جاده ورامين منزلى قرار شد بخريم و براى تهيۀ پول آن من مجبور شدم كه تمامى طلاهايم را حتى حلقه ازدواجم را بفروشم به اين اميد كه خانه به اسم من خواهد بود و مهريه‌ام نقد مى‌شود، ولى وقتى كه خانه را قولنامه كرديم شوهرم به نام خودش قولنامه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متذكر مى‌شوم كه قيمت آن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 كه مبلغ پنجاه هزار تومان آن از فروش طلاهاى من تأمين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او اعتراض كردم گفت حالا تا روز محضر خيلى مانده و بالاخره روز محضر آمد و او خانه را به نام خودش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او گفتم مگر نه اين‌كه مهريۀ من عند المطالبه</w:t>
      </w:r>
    </w:p>
    <w:p>
      <w:pPr>
        <w:pStyle w:val="BookText"/>
        <w:rPr/>
      </w:pPr>
      <w:r>
        <w:rPr>
          <w:rFonts w:ascii="IRNazanin" w:hAnsi="IRNazanin" w:eastAsia="IRNazanin"/>
          <w:color w:val="111111"/>
          <w:sz w:val="28"/>
          <w:sz w:val="28"/>
          <w:szCs w:val="28"/>
          <w:rtl w:val="true"/>
          <w:lang w:bidi="fa-IR"/>
        </w:rPr>
        <w:t>است و من‌هم طلب آن را كرده بودم چرا چنين كردى؟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خانه ترقى مى‌كند، هر وقتى كه خواستى طلاق بگيرى نمى‌آيند كه خانه مرا بفروشند مهريه تو را بدهند، آن وقت قسط‌بندى مى‌كنند و ماهى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تو مى‌دهند آيا شرعاً چنين است؟ و يا هر وقت پولدار شدم و نخواستم ديگر چيزى بخرم آن وقت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فكر را نمى‌كند خانه‌اى كه در سال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دويست هزار تومان بود الآن چقدر قيمت دارد؟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ضمن عقد پول، مهريه قرار داده شد فقط همان پول را استحقاق داريد و نسبت به خانه خريدارى شده به نسبت پولى كه در تهيۀ قيمت آن پرداختيد مى‌توانيد مطالبه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10600</w:t>
      </w:r>
      <w:r>
        <w:rPr>
          <w:rFonts w:eastAsia="IRNazanin" w:cs="IRNazanin"/>
          <w:color w:val="111111"/>
          <w:sz w:val="28"/>
          <w:szCs w:val="28"/>
          <w:rtl w:val="true"/>
          <w:lang w:bidi="fa-IR"/>
        </w:rPr>
        <w:t xml:space="preserve">]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مهرنامۀ زنى نوشته شده زوج مبلغ هفتاد تومان پول بابت ملك و خانه به عنوان مهريه به زوجۀ خود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بعد از گذشتن سال‌هاى متمادى آيا همان هفتاد تومان را بدهكار است يا ملك و خانه را؟</w:t>
      </w:r>
    </w:p>
    <w:p>
      <w:pPr>
        <w:pStyle w:val="BookText"/>
        <w:rPr/>
      </w:pPr>
      <w:r>
        <w:rPr>
          <w:rFonts w:ascii="IRNazanin" w:hAnsi="IRNazanin" w:eastAsia="IRNazanin"/>
          <w:color w:val="111111"/>
          <w:sz w:val="28"/>
          <w:sz w:val="28"/>
          <w:szCs w:val="28"/>
          <w:rtl w:val="true"/>
          <w:lang w:bidi="fa-IR"/>
        </w:rPr>
        <w:t>بسمه تعالى، با فرض اين‌كه پول خانه و ملك مهريه شده همان پول را حق دارد، ولى اگر ملك و خانه مهر شده و به مبلغ مذكور تقويم نموده‌اند بايد ملك و خانه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از عوايد بين سال زمين موروثى را باغ كرد به قصد اين‌كه از ميوه‌اش استفاده كند، نه به قصد تجارت، آيا نموّ درختان و زيادى قيمت باغ خمس دارد يا نه؟ در صورتى كه در توضيح المسائل مسألۀ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خمس ميوه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درختانى كه از عوايد تهيه شده و ميوه، در زايد بر مؤونه سال خمس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10601</w:t>
      </w:r>
      <w:r>
        <w:rPr>
          <w:rFonts w:eastAsia="IRNazanin" w:cs="IRNazanin"/>
          <w:color w:val="111111"/>
          <w:sz w:val="28"/>
          <w:szCs w:val="28"/>
          <w:rtl w:val="true"/>
          <w:lang w:bidi="fa-IR"/>
        </w:rPr>
        <w:t xml:space="preserve">] </w:t>
      </w:r>
      <w:r>
        <w:rPr>
          <w:rFonts w:eastAsia="IRNazanin" w:cs="IRNazanin"/>
          <w:color w:val="111111"/>
          <w:sz w:val="28"/>
          <w:szCs w:val="28"/>
          <w:lang w:bidi="fa-IR"/>
        </w:rPr>
        <w:t>5993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دامت بركاته العالى، به عرض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مدتى قبل به عقد كسى درآمده با مهريۀ رايج آن روز، كه به حساب امروز مبلغ قابل توجهى نيست، در صورت طلاق اگر دادگاه صلاح بداند، آيا مى‌شود به پول رايج امروز بر آن افزود و يا نه؟ در صورت منفى بودن جواب، طريق افزودن مهريه چيست؟ با توجه به اين‌كه زوجه در منزل زوج، قصد تبرع داشته يا بدون درخواست زوج كار مى‌كرده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زن همان مهر تعيين شده را استحقاق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امتناع زوج از طلاق، اگر دادگاه صلاح را در متاركه بداند، آيا مى‌تواند بدون اذن زوج،</w:t>
      </w:r>
    </w:p>
    <w:p>
      <w:pPr>
        <w:pStyle w:val="BookText"/>
        <w:rPr/>
      </w:pPr>
      <w:r>
        <w:rPr>
          <w:rFonts w:ascii="IRNazanin" w:hAnsi="IRNazanin" w:eastAsia="IRNazanin"/>
          <w:color w:val="111111"/>
          <w:sz w:val="28"/>
          <w:sz w:val="28"/>
          <w:szCs w:val="28"/>
          <w:rtl w:val="true"/>
          <w:lang w:bidi="fa-IR"/>
        </w:rPr>
        <w:t>زوجه را مطلّقه نمايد يا نه؟ و اگر جواب منفى است، در چنين بن‌بست‌هايى طريق حلش چگونه است؟</w:t>
      </w:r>
    </w:p>
    <w:p>
      <w:pPr>
        <w:pStyle w:val="BookText"/>
        <w:rPr/>
      </w:pPr>
      <w:r>
        <w:rPr>
          <w:rFonts w:ascii="Amiri" w:hAnsi="Amiri" w:eastAsia="Amiri" w:cs="Amiri"/>
          <w:color w:val="111111"/>
          <w:sz w:val="28"/>
          <w:sz w:val="28"/>
          <w:szCs w:val="28"/>
          <w:rtl w:val="true"/>
          <w:lang w:bidi="ar-SA"/>
        </w:rPr>
        <w:t>بسمه تعالى، اختيار طلاق با شوهر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زوجه در رژيم قبلى مطلّقه شود و زوج الآن ادعا مى‌كند كه طلاق، بدون اذن بوده، در صورت اثبات آيا طلاق قبلى باطل است يا نه؟</w:t>
      </w:r>
    </w:p>
    <w:p>
      <w:pPr>
        <w:pStyle w:val="BookText"/>
        <w:rPr/>
      </w:pPr>
      <w:r>
        <w:rPr>
          <w:rFonts w:ascii="IRNazanin" w:hAnsi="IRNazanin" w:eastAsia="IRNazanin"/>
          <w:color w:val="111111"/>
          <w:sz w:val="28"/>
          <w:sz w:val="28"/>
          <w:szCs w:val="28"/>
          <w:rtl w:val="true"/>
          <w:lang w:bidi="fa-IR"/>
        </w:rPr>
        <w:t>بسمه تعالى، طلاق بدون اذن شوهر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10602</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عقدنامه‌هاى سابق مثلاً نوشته‌اند صداق باقى يا مهريه ده تومان كه صد ريال است حاليه زوج همان ده تومان را بايد بپردازد يا ده تومان فعلى را يا در مسأله تفصيلى است؟</w:t>
      </w:r>
    </w:p>
    <w:p>
      <w:pPr>
        <w:pStyle w:val="BookText"/>
        <w:rPr/>
      </w:pPr>
      <w:r>
        <w:rPr>
          <w:rFonts w:ascii="IRNazanin" w:hAnsi="IRNazanin" w:eastAsia="IRNazanin"/>
          <w:color w:val="111111"/>
          <w:sz w:val="28"/>
          <w:sz w:val="28"/>
          <w:szCs w:val="28"/>
          <w:rtl w:val="true"/>
          <w:lang w:bidi="fa-IR"/>
        </w:rPr>
        <w:t>بسمه تعالى، ميزان پول رايج فعلى است مگر خصوصيتى قيد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10603</w:t>
      </w:r>
      <w:r>
        <w:rPr>
          <w:rFonts w:eastAsia="IRNazanin" w:cs="IRNazanin"/>
          <w:color w:val="111111"/>
          <w:sz w:val="28"/>
          <w:szCs w:val="28"/>
          <w:rtl w:val="true"/>
          <w:lang w:bidi="fa-IR"/>
        </w:rPr>
        <w:t xml:space="preserve">] </w:t>
      </w:r>
      <w:r>
        <w:rPr>
          <w:rFonts w:eastAsia="IRNazanin" w:cs="IRNazanin"/>
          <w:color w:val="111111"/>
          <w:sz w:val="28"/>
          <w:szCs w:val="28"/>
          <w:lang w:bidi="fa-IR"/>
        </w:rPr>
        <w:t>5994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محضر مبارك رهبر عالى‌قدر و بنيان‌گذار جمهورى اسلامى ايران، حضرت آيت الله العظمى امام خمينى، مدّ ظله العالى، پس از اهداى سلام و تحيات وافره، و آرزوى بقاى وجود با بركت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مسائل زير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حدود سى سال قبل با زنى ازدواج كرده و مبلغ دويست تومان مهر قرار داده است و الآن مى‌خواهد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مزبور زن به خيال اين‌كه خانه مال خود و شوهرش مى‌باشد، زحمت فراوانى را متحمل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 مى‌تواند بدون حق الزحمه با پرداخت مهر تعيين شده، زنش را مطلقه نمايد يا بايد حق الزحمه زوجه را بپردازد؟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 بيش از مهر تعيين شده حق ندارد و در مقابل خدمات كه انجام داده، چنانچه با دستور زوج بوده و قصد تبرّع نداشته، اجرة المثل را مى‌تواند مطالبه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قبالۀ ازدواج، مادۀ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حمايت خانواده، چهارده مورد ذكر شده، كه در موقع اجراى عقد يا در ضمن عقد لازم ديگر زوجين شرط مى‌كنند كه اگر يكى از اين چهارده مورد محرز شود، زوجه از طرف زوج، وكيل و وكيل در توكيل غير است كه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اين موارد به زوجين تفهيم مى‌شود، ولى بعضاً زوجين بدون تفهيم پاى ورقه را كه اين موارد نوشته شده است امضا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اگر يكى از اين موارد ثابت شود، زوجه مى‌تواند خود را مطلقه نمايد يا بايد موارد چهارده‌گانه به زوجين تفهيم شود؟</w:t>
      </w:r>
    </w:p>
    <w:p>
      <w:pPr>
        <w:pStyle w:val="BookText"/>
        <w:rPr/>
      </w:pPr>
      <w:r>
        <w:rPr>
          <w:rFonts w:ascii="IRNazanin" w:hAnsi="IRNazanin" w:eastAsia="IRNazanin"/>
          <w:color w:val="111111"/>
          <w:sz w:val="28"/>
          <w:sz w:val="28"/>
          <w:szCs w:val="28"/>
          <w:rtl w:val="true"/>
          <w:lang w:bidi="fa-IR"/>
        </w:rPr>
        <w:t>بسمه تعالى، مجرد امضا و تفهيم موارد كافى نيست و بايد در ضمن عقد شرط شود و يا عقد مبنياً عليه واقع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اتومبيل خود را به تمام معنا از لحاظ ترمز و چرخ تجهيز مى‌نمايد، ولى موقع رانندگى، چرخ ماشين در مى‌آيد و ماشين چپ مى‌شود و شخصى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راننده بايد ديه بپردازد يا خير؟</w:t>
      </w:r>
    </w:p>
    <w:p>
      <w:pPr>
        <w:pStyle w:val="BookText"/>
        <w:rPr/>
      </w:pPr>
      <w:r>
        <w:rPr>
          <w:rFonts w:ascii="Amiri" w:hAnsi="Amiri" w:eastAsia="Amiri" w:cs="Amiri"/>
          <w:color w:val="111111"/>
          <w:sz w:val="28"/>
          <w:sz w:val="28"/>
          <w:szCs w:val="28"/>
          <w:rtl w:val="true"/>
          <w:lang w:bidi="ar-SA"/>
        </w:rPr>
        <w:t>بسمه تعالى، در فرض مسأله، مصالحه نمايند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 با زوج شرط كرده در صورت ثابت شدن يكى از موارد چهارده گانه مذكور در سند نكاحيه، از طرف زوج وكيل است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با بذل مقدارى از مهريه خود را مطلقه نمايد، يا بايد تمام مهريه را بذل كند؟</w:t>
      </w:r>
    </w:p>
    <w:p>
      <w:pPr>
        <w:pStyle w:val="BookText"/>
        <w:rPr/>
      </w:pPr>
      <w:r>
        <w:rPr>
          <w:rFonts w:ascii="Amiri" w:hAnsi="Amiri" w:eastAsia="Amiri" w:cs="Amiri"/>
          <w:color w:val="111111"/>
          <w:sz w:val="28"/>
          <w:sz w:val="28"/>
          <w:szCs w:val="28"/>
          <w:rtl w:val="true"/>
          <w:lang w:bidi="ar-SA"/>
        </w:rPr>
        <w:t>بسمه تعالى، در فرض ثبوت حق طلاق براى زوجه، بايد در اجراى طلاق طبق وكالت مشروطه عمل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زوجين شرط كرده‌اند اگر چنانچه زوج محكوم به زندان شد و اين محكوميت مغاير با حيثيت و شؤون خانوادگى باشد، زوجه از طرف زوج وكيل و وكيل در توكيل غير است كه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اعتياد به مواد مخدر دستگير و محكوم به دو سال زندان شده و بعد از سه ماه با عفو از زندان آزاد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زن مى‌تواند با ادعاى اين‌كه محكوميت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مغاير با حيثيت و شؤون است، خود را مطلقه نمايد يا خير؟</w:t>
      </w:r>
    </w:p>
    <w:p>
      <w:pPr>
        <w:pStyle w:val="BookText"/>
        <w:rPr/>
      </w:pPr>
      <w:r>
        <w:rPr>
          <w:rFonts w:ascii="IRNazanin" w:hAnsi="IRNazanin" w:eastAsia="IRNazanin"/>
          <w:color w:val="111111"/>
          <w:sz w:val="28"/>
          <w:sz w:val="28"/>
          <w:szCs w:val="28"/>
          <w:rtl w:val="true"/>
          <w:lang w:bidi="fa-IR"/>
        </w:rPr>
        <w:t>بسمه تعالى، موارد مختلف است؛ اگر شرط وكالت در طلاق منوط به مجرد محكوميت زوج بوده، حق طلاق براى او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 از زوج تمكين نمى‌كند، حاكم حكم تمكين مى‌دهد، باز تمكين نمى‌كند، آيا حاكم شرع مى‌تواند زوجه را به عنوان مرتكب به گناه، تعزير نمايد يا نه؟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مى‌تواند او را به تمكين اجبار نمايد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10604</w:t>
      </w:r>
      <w:r>
        <w:rPr>
          <w:rFonts w:eastAsia="IRNazanin" w:cs="IRNazanin"/>
          <w:color w:val="111111"/>
          <w:sz w:val="28"/>
          <w:szCs w:val="28"/>
          <w:rtl w:val="true"/>
          <w:lang w:bidi="fa-IR"/>
        </w:rPr>
        <w:t xml:space="preserve">] </w:t>
      </w:r>
      <w:r>
        <w:rPr>
          <w:rFonts w:eastAsia="IRNazanin" w:cs="IRNazanin"/>
          <w:color w:val="111111"/>
          <w:sz w:val="28"/>
          <w:szCs w:val="28"/>
          <w:lang w:bidi="fa-IR"/>
        </w:rPr>
        <w:t>5995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احديت عمر آن رهبر را طولانى فرمايد و وجودش را از گزند حوادث محفوظ داشته و مقام رهبريش را از سر ما كوتاه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p>
    <w:p>
      <w:pPr>
        <w:pStyle w:val="BookText"/>
        <w:rPr/>
      </w:pPr>
      <w:r>
        <w:rPr>
          <w:rFonts w:ascii="Amiri" w:hAnsi="Amiri" w:eastAsia="Amiri" w:cs="Amiri"/>
          <w:color w:val="111111"/>
          <w:sz w:val="28"/>
          <w:sz w:val="28"/>
          <w:szCs w:val="28"/>
          <w:rtl w:val="true"/>
          <w:lang w:bidi="ar-SA"/>
        </w:rPr>
        <w:t>استفتا از قائد اعظم، حضرت امام خمينى</w:t>
      </w:r>
    </w:p>
    <w:p>
      <w:pPr>
        <w:pStyle w:val="BookText"/>
        <w:rPr/>
      </w:pPr>
      <w:r>
        <w:rPr>
          <w:rFonts w:ascii="IRNazanin" w:hAnsi="IRNazanin" w:eastAsia="IRNazanin"/>
          <w:color w:val="111111"/>
          <w:sz w:val="28"/>
          <w:sz w:val="28"/>
          <w:szCs w:val="28"/>
          <w:rtl w:val="true"/>
          <w:lang w:bidi="fa-IR"/>
        </w:rPr>
        <w:t xml:space="preserve">با توجه به اصل حرمت ربا ترديدى در بعضى از مواد قانون مدنى كشورمان، با اوضاع و احوال كنونى امت مسلمان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بانويى فرضاً در سى سال پيش دويست تومان تعيين گرديده است و شوهر آن بانوى محترمه پس از سى سال به عللى او را طلاق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زن بيوه محترمه مسلمان كه سال‌هاى جوانى خود را با آن مرد سپرى كرده، فقط مستحق دريافت دويست تومان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دويست تومان سى سال پيش تقريباً برابر با دويست هزار تومان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نمى‌دانسته و يا نمى‌توانسته كه موقع ازدواج، به جاى دويست تومان مهريه، فرضاً بگويد بيست مثقال طلا، كه امروز بتواند بيست مثقال طلايش را به بيست هزار تومان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زن كه مقام والايى در دين مبين اسلام دارد، در اين مورد رعايت شده است؟</w:t>
      </w:r>
    </w:p>
    <w:p>
      <w:pPr>
        <w:pStyle w:val="BookText"/>
        <w:rPr/>
      </w:pPr>
      <w:r>
        <w:rPr>
          <w:rFonts w:ascii="IRNazanin" w:hAnsi="IRNazanin" w:eastAsia="IRNazanin"/>
          <w:color w:val="111111"/>
          <w:sz w:val="28"/>
          <w:sz w:val="28"/>
          <w:szCs w:val="28"/>
          <w:rtl w:val="true"/>
          <w:lang w:bidi="fa-IR"/>
        </w:rPr>
        <w:t>بسمه تعالى، قدرت خريد پول ميزان نيست، بلكه هرچه كه در ضمن عقد، مهريه قرار داده شد، همان را زن استحقاق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به حق كسى تجاوز كرده و پولى را كه فرضاً بنا بوده ده سال پيش بدهد، نداده و پس از طى مراحل گوناگون آخرالامر فرضاً در دادگاه محكوم به پرداخت همان پول به انضمام هزينه‌هاى دادرسى شده است، ولى اين پول، پول ده سال پيش نيست و تقريباً ده صدم آن است؛ به عبارت ديگر واقعاً مديون يك دهم پول را مى‌دهد، نه اصل را، و فرض آن است كه توانايى پرداخت تمام بدهيش را نيز دارد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تنزل ارزش پول در صدر اسلام و قرن‌هاى بعد از آن هم سابقه و نظير نداشته و اين پديده‌اى است بسيار جديد و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پيشواى مسلمين جهان مصلحت مى‌دانند در اين مهم تعمقى بسزا فرمايند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فصل خصومت در محاكم صالحه انجام گرفته، آنچه را كه حاكم بدان حكم </w:t>
      </w:r>
    </w:p>
    <w:p>
      <w:pPr>
        <w:pStyle w:val="BookText"/>
        <w:rPr/>
      </w:pPr>
      <w:r>
        <w:rPr>
          <w:rFonts w:ascii="IRNazanin" w:hAnsi="IRNazanin" w:eastAsia="IRNazanin"/>
          <w:color w:val="111111"/>
          <w:sz w:val="28"/>
          <w:sz w:val="28"/>
          <w:szCs w:val="28"/>
          <w:rtl w:val="true"/>
          <w:lang w:bidi="fa-IR"/>
        </w:rPr>
        <w:t>كرده، طلبكار همان را استحقاق دارد و قدرت خريد ميزان نيست، ولى اگر فصل خصومت در محاكم صالحه نشده طلبكار حق دارد اصل طلب خود را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10605</w:t>
      </w:r>
      <w:r>
        <w:rPr>
          <w:rFonts w:eastAsia="IRNazanin" w:cs="IRNazanin"/>
          <w:color w:val="111111"/>
          <w:sz w:val="28"/>
          <w:szCs w:val="28"/>
          <w:rtl w:val="true"/>
          <w:lang w:bidi="fa-IR"/>
        </w:rPr>
        <w:t xml:space="preserve">]  </w:t>
      </w:r>
      <w:r>
        <w:rPr>
          <w:rFonts w:eastAsia="IRNazanin" w:cs="IRNazanin"/>
          <w:color w:val="111111"/>
          <w:sz w:val="28"/>
          <w:szCs w:val="28"/>
          <w:lang w:bidi="fa-IR"/>
        </w:rPr>
        <w:t>6395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مهريه من كه در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ازدواج من هفت هزار تومان است آيا همان مقدار الآن حساب مى‌شود يا به ميزان روز؟</w:t>
      </w:r>
    </w:p>
    <w:p>
      <w:pPr>
        <w:pStyle w:val="BookText"/>
        <w:rPr/>
      </w:pPr>
      <w:r>
        <w:rPr>
          <w:rFonts w:ascii="IRNazanin" w:hAnsi="IRNazanin" w:eastAsia="IRNazanin"/>
          <w:color w:val="111111"/>
          <w:sz w:val="28"/>
          <w:sz w:val="28"/>
          <w:szCs w:val="28"/>
          <w:rtl w:val="true"/>
          <w:lang w:bidi="fa-IR"/>
        </w:rPr>
        <w:t>بسمه تعالى، مقدار مهريه همان است كه در عقد قرار داده شده و با اختلاف ارزش پول و قدرت خريد تغيير پيدا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10606</w:t>
      </w:r>
      <w:r>
        <w:rPr>
          <w:rFonts w:eastAsia="IRNazanin" w:cs="IRNazanin"/>
          <w:color w:val="111111"/>
          <w:sz w:val="28"/>
          <w:szCs w:val="28"/>
          <w:rtl w:val="true"/>
          <w:lang w:bidi="fa-IR"/>
        </w:rPr>
        <w:t xml:space="preserve">] </w:t>
      </w:r>
      <w:r>
        <w:rPr>
          <w:rFonts w:eastAsia="IRNazanin" w:cs="IRNazanin"/>
          <w:color w:val="111111"/>
          <w:sz w:val="28"/>
          <w:szCs w:val="28"/>
          <w:lang w:bidi="fa-IR"/>
        </w:rPr>
        <w:t>5996</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مقدس رهبر كبير انقلاب اسلامى و مرجع عالى‌قدر، حضرت آيت الله العظمى و مولانا الاعظم، امام خمينى، دام ظله العالى، السلام عليكم ورحمة الله وبركاته</w:t>
      </w:r>
    </w:p>
    <w:p>
      <w:pPr>
        <w:pStyle w:val="BookText"/>
        <w:rPr/>
      </w:pPr>
      <w:r>
        <w:rPr>
          <w:rFonts w:ascii="IRNazanin" w:hAnsi="IRNazanin" w:eastAsia="IRNazanin"/>
          <w:color w:val="111111"/>
          <w:sz w:val="28"/>
          <w:sz w:val="28"/>
          <w:szCs w:val="28"/>
          <w:rtl w:val="true"/>
          <w:lang w:bidi="fa-IR"/>
        </w:rPr>
        <w:t>مصدّع اوقات گران بهاى آن مرجع عالى‌قدر مى‌گردد كه در مهريه‌نامچه بانويى چنين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جلد كلام الله مجيد كه هديه آن يك هزار ريال و يك جام آينه و يك جفت شمع‌دان به ارزش شش هزار ريال و طلاجات مقدار پنجاه مثقال و مقدار پانصد عدد سكه طلا يك پهلوى، كه حسب الاقرار كلام الله و مقدار پنجاه مثقال طلا رسيده، فقط مقدار پانصد عدد يك پهلوى طلا بر ذمۀ زوج است عند المطالبه تسليم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پانصد عدد يك پهلوى طلا به ارزش يك ميليون و دويست و پنجاه هزار ريال تعيين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با در نظر گرفتن جملات مرقوم كه عيناً از مهريه‌نامچه نوشته شد، آيا زوج بابت مهريه، مقدار طلاى مرقوم يا قيمت فعلى آن را بپردازد؟ و يا مبلغ مرقوم را كه در آن تاريخ بر مقدار طلا تعيين گرديده بپردازد؟ البته قيمت فعلى طلا نسبت به آن تاريخ ترقى زياد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مبارك را ذيلاً مرقوم و ممهور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متّعنا الله و الاسلام بطول بقاء وجودكم الشريف</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در فرض مرقوم، سكه‌هاى ياد شده بر عهدۀ زوج است و در </w:t>
      </w:r>
    </w:p>
    <w:p>
      <w:pPr>
        <w:pStyle w:val="BookText"/>
        <w:rPr/>
      </w:pPr>
      <w:r>
        <w:rPr>
          <w:rFonts w:ascii="IRNazanin" w:hAnsi="IRNazanin" w:eastAsia="IRNazanin"/>
          <w:color w:val="111111"/>
          <w:sz w:val="28"/>
          <w:sz w:val="28"/>
          <w:szCs w:val="28"/>
          <w:rtl w:val="true"/>
          <w:lang w:bidi="fa-IR"/>
        </w:rPr>
        <w:t>صورت تعذر تسليم عين سكه‌ها، ميزان قيمت روز پرداخت بدهى است، مگر آن‌كه زوجه راضى به قيمت كمتر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10607</w:t>
      </w:r>
      <w:r>
        <w:rPr>
          <w:rFonts w:eastAsia="IRNazanin" w:cs="IRNazanin"/>
          <w:color w:val="111111"/>
          <w:sz w:val="28"/>
          <w:szCs w:val="28"/>
          <w:rtl w:val="true"/>
          <w:lang w:bidi="fa-IR"/>
        </w:rPr>
        <w:t xml:space="preserve">] </w:t>
      </w:r>
      <w:r>
        <w:rPr>
          <w:rFonts w:eastAsia="IRNazanin" w:cs="IRNazanin"/>
          <w:color w:val="111111"/>
          <w:sz w:val="28"/>
          <w:szCs w:val="28"/>
          <w:lang w:bidi="fa-IR"/>
        </w:rPr>
        <w:t>5997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حضرت آيت الله العظمى امام خمينى، رهبر عزيز ايران، مدّ ظله العالى، پس از عرض سلام، اميد است در پناه خداى بزرگ از سلامت كامل بهره‌مند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سؤالى به شرح آتى به استحضار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زوجين به يُمن پيروزى انقلاب اسلامى، و ضرب سكّۀ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را به تراضى، تعدادى سكّه بهار آزادى تعيين و در عقدنامه قيد شده و سردفتر هم براى اخذ حق التحرير به مبلغى تقويم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در اواخر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به فيض شهادت نايل گشته و فعلاً ورّاث در مقام تصفيه حساب هستند، و زوجه مطالبۀ سكّه‌ها را دارد و اظهار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به سكّه بوده و الاّ سكّه‌ها به بهاى آن روز تعبير و در عقدنامه به ريال نوشته مى‌شد و نيازى به ذكر سكّه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نظريه محترم را براى روشن شدن قضيه و به كار بستن، ذيلاً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آرزوى طول عمر و توفيقات بيشتر</w:t>
      </w:r>
    </w:p>
    <w:p>
      <w:pPr>
        <w:pStyle w:val="BookText"/>
        <w:rPr/>
      </w:pPr>
      <w:r>
        <w:rPr>
          <w:rFonts w:ascii="IRNazanin" w:hAnsi="IRNazanin" w:eastAsia="IRNazanin"/>
          <w:color w:val="111111"/>
          <w:sz w:val="28"/>
          <w:sz w:val="28"/>
          <w:szCs w:val="28"/>
          <w:rtl w:val="true"/>
          <w:lang w:bidi="fa-IR"/>
        </w:rPr>
        <w:t>بسمه تعالى، اگر سكه و قيمت هر دو ذكر شده، چنانچه متعارفى معمول باشد، بر طبق همان متعارف عمل نمايند و گرنه مصالحه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10608</w:t>
      </w:r>
      <w:r>
        <w:rPr>
          <w:rFonts w:eastAsia="IRNazanin" w:cs="IRNazanin"/>
          <w:color w:val="111111"/>
          <w:sz w:val="28"/>
          <w:szCs w:val="28"/>
          <w:rtl w:val="true"/>
          <w:lang w:bidi="fa-IR"/>
        </w:rPr>
        <w:t xml:space="preserve">]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كبير جمهورى اسلامى، دام بقاؤه، احتراماً؛ به عرض مبارك مى‌رساند</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در حالى كه دانشجو بود، به واسطۀ تصادف ماشين كشته شده و از او طفل صغيرى 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ماتركش منحصراً يك باب خانه و يك دستگاه ماشين ژيان مى‌باشد </w:t>
      </w:r>
    </w:p>
    <w:p>
      <w:pPr>
        <w:pStyle w:val="BookText"/>
        <w:rPr/>
      </w:pPr>
      <w:r>
        <w:rPr>
          <w:rFonts w:ascii="IRNazanin" w:hAnsi="IRNazanin" w:eastAsia="IRNazanin"/>
          <w:color w:val="111111"/>
          <w:sz w:val="28"/>
          <w:sz w:val="28"/>
          <w:szCs w:val="28"/>
          <w:rtl w:val="true"/>
          <w:lang w:bidi="fa-IR"/>
        </w:rPr>
        <w:t>و خانه هم در قبال يك صدو هشتاد هزار تومان وامى كه موقع خريد گرفته، در رهن بانكى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پسر متوفايم كارمند آموزش و پرورش و حقوق بگير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وى سيصد سكۀ طلا به ارزش يك صد هزار تومان بر ذمه پسرم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خانم مذكور از من كه ولى قهرى صغير هستم مطالبه سيصد سكه طلا به ارزش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ميليون و پنجاه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كه تمام ماترك متوفى جواب آن را نمى‌دهد و براى صغير ديگر چيزى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تقديم يك برگ رو نوشت مصدّق مهر نامه ذيلاً حكم الله را مرقوم فرمايند كه بايد به زوجۀ پسرم، مورد مطالبۀ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سكۀ طلا به ارزش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 و پنجاه هزار تومان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پرداخته شده و يا اين‌كه يك صد هزار تومان ارزشى كه در مهرنامه تعيين گرديده است؟ توضيح آن‌كه قيمت ماشين ژيانِ مانده از متوفى با قروض متفرقۀ متوفى برابرى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متعارفى در بين هست، بايد به همان متعارف عمل شود و در صورتى كه متعارفى نيست، بنابر احتياط مصالحه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10609</w:t>
      </w:r>
      <w:r>
        <w:rPr>
          <w:rFonts w:eastAsia="IRNazanin" w:cs="IRNazanin"/>
          <w:color w:val="111111"/>
          <w:sz w:val="28"/>
          <w:szCs w:val="28"/>
          <w:rtl w:val="true"/>
          <w:lang w:bidi="fa-IR"/>
        </w:rPr>
        <w:t xml:space="preserve">]  </w:t>
      </w:r>
      <w:r>
        <w:rPr>
          <w:rFonts w:eastAsia="IRNazanin" w:cs="IRNazanin"/>
          <w:color w:val="111111"/>
          <w:sz w:val="28"/>
          <w:szCs w:val="28"/>
          <w:lang w:bidi="fa-IR"/>
        </w:rPr>
        <w:t>6366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مهريه همسرم قابل پرداخت است، به قيمت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به قيمت امروز؟</w:t>
      </w:r>
    </w:p>
    <w:p>
      <w:pPr>
        <w:pStyle w:val="BookText"/>
        <w:rPr/>
      </w:pPr>
      <w:r>
        <w:rPr>
          <w:rFonts w:ascii="IRNazanin" w:hAnsi="IRNazanin" w:eastAsia="IRNazanin"/>
          <w:color w:val="111111"/>
          <w:sz w:val="28"/>
          <w:sz w:val="28"/>
          <w:szCs w:val="28"/>
          <w:rtl w:val="true"/>
          <w:lang w:bidi="fa-IR"/>
        </w:rPr>
        <w:t>بسمه تعالى، اگر متعارفى در بين نيست، بايد مصالحه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10610</w:t>
      </w:r>
      <w:r>
        <w:rPr>
          <w:rFonts w:eastAsia="IRNazanin" w:cs="IRNazanin"/>
          <w:color w:val="111111"/>
          <w:sz w:val="28"/>
          <w:szCs w:val="28"/>
          <w:rtl w:val="true"/>
          <w:lang w:bidi="fa-IR"/>
        </w:rPr>
        <w:t xml:space="preserve">] </w:t>
      </w:r>
      <w:r>
        <w:rPr>
          <w:rFonts w:eastAsia="IRNazanin" w:cs="IRNazanin"/>
          <w:color w:val="111111"/>
          <w:sz w:val="28"/>
          <w:szCs w:val="28"/>
          <w:lang w:bidi="fa-IR"/>
        </w:rPr>
        <w:t>5999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امام خمينى</w:t>
      </w:r>
    </w:p>
    <w:p>
      <w:pPr>
        <w:pStyle w:val="BookText"/>
        <w:rPr/>
      </w:pPr>
      <w:r>
        <w:rPr>
          <w:rFonts w:ascii="IRNazanin" w:hAnsi="IRNazanin" w:eastAsia="IRNazanin"/>
          <w:color w:val="111111"/>
          <w:sz w:val="28"/>
          <w:sz w:val="28"/>
          <w:szCs w:val="28"/>
          <w:rtl w:val="true"/>
          <w:lang w:bidi="fa-IR"/>
        </w:rPr>
        <w:t>پس از عرض سلام، كارمندى هستم كه چند سال قبل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عقد به نظر پدر همسرم، معادل مهريه او را به تعدادى سكّۀ طلا تبديل، و چون در توان پرداخت آن بودم، قبول و بر ذمه خود گرفتم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پس از پنج سال قيمت سكّه طلا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و تهيه آن در حال و </w:t>
      </w:r>
    </w:p>
    <w:p>
      <w:pPr>
        <w:pStyle w:val="BookText"/>
        <w:rPr/>
      </w:pPr>
      <w:r>
        <w:rPr>
          <w:rFonts w:ascii="IRNazanin" w:hAnsi="IRNazanin" w:eastAsia="IRNazanin"/>
          <w:color w:val="111111"/>
          <w:sz w:val="28"/>
          <w:sz w:val="28"/>
          <w:szCs w:val="28"/>
          <w:rtl w:val="true"/>
          <w:lang w:bidi="fa-IR"/>
        </w:rPr>
        <w:t>آينده نيز برايم غير ممكن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بفرماييد تعهد بدهى من در چه زمانى محرز شده و ذمه من به چه ميزان مشغول است؟ چه تهيۀ اين مقدار از سكّه، در حال و آينده براى اين‌جانب تعهد به امر محال، و غير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تعدادى سكّه در قرارداد مهريه در ضمن عقد ذكر شده، همان را بدهكار هستيد، هر چند قيمت آن اضافه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10611</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حضرت آيت الله العظمى، امام خمينى</w:t>
      </w:r>
    </w:p>
    <w:p>
      <w:pPr>
        <w:pStyle w:val="BookText"/>
        <w:rPr/>
      </w:pPr>
      <w:r>
        <w:rPr>
          <w:rFonts w:ascii="IRNazanin" w:hAnsi="IRNazanin" w:eastAsia="IRNazanin"/>
          <w:color w:val="111111"/>
          <w:sz w:val="28"/>
          <w:sz w:val="28"/>
          <w:szCs w:val="28"/>
          <w:rtl w:val="true"/>
          <w:lang w:bidi="fa-IR"/>
        </w:rPr>
        <w:t xml:space="preserve">پس از سلام، دوشيزۀ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را در مقابل يك دانگ خانه و مبلغى وجه، به عقد ديگرى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اشكال قانونى كمى سن دختر،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سندى به مبلغ دو هزار تومان، به پدر دختر مى‌دهد تا سن 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شود و يك دانگ خانه را به دختر واگذار نمايد، و بعد سند مذكور را از پدر دختر گرفته و باطل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گذشته و به علت بى‌توجهى طرفين، خانه به دختر منتقل نگرديده و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حضرت امام بفرمايند اين بانو، يك دانگ خانه را، يا دو هزار تومان وجه را طلبكار است؟ از حضور امام امت تقاضا مى‌شود در اين امر ما را يارى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دعاگوى حضرت امام</w:t>
      </w:r>
    </w:p>
    <w:p>
      <w:pPr>
        <w:pStyle w:val="BookText"/>
        <w:rPr/>
      </w:pPr>
      <w:r>
        <w:rPr>
          <w:rFonts w:ascii="IRNazanin" w:hAnsi="IRNazanin" w:eastAsia="IRNazanin"/>
          <w:color w:val="111111"/>
          <w:sz w:val="28"/>
          <w:sz w:val="28"/>
          <w:szCs w:val="28"/>
          <w:rtl w:val="true"/>
          <w:lang w:bidi="fa-IR"/>
        </w:rPr>
        <w:t>بسمه تعالى، اگر مهريه در ضمن عقد، خانه معيّن شده، بايد خانه را به او بدهند؛ مگر در صورتى كه با رضايت دختر معامله و تبديل به پول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10612</w:t>
      </w:r>
      <w:r>
        <w:rPr>
          <w:rFonts w:eastAsia="IRNazanin" w:cs="IRNazanin"/>
          <w:color w:val="111111"/>
          <w:sz w:val="28"/>
          <w:szCs w:val="28"/>
          <w:rtl w:val="true"/>
          <w:lang w:bidi="fa-IR"/>
        </w:rPr>
        <w:t xml:space="preserve">]  </w:t>
      </w:r>
      <w:r>
        <w:rPr>
          <w:rFonts w:eastAsia="IRNazanin" w:cs="IRNazanin"/>
          <w:color w:val="111111"/>
          <w:sz w:val="28"/>
          <w:szCs w:val="28"/>
          <w:lang w:bidi="fa-IR"/>
        </w:rPr>
        <w:t>2223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ازدواج كرده و مهريۀ زنش را نوشته‌اند يك‌هزار سكۀ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سكه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يا كمتر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حالا بخواهند از هم جدا شوند يا اين‌كه شوهر بخواهد مهريۀ عيالش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 سكه در حدود</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خصوص تكليف چيست؟ و در صورتى كه شوهر وُسع مالى هم نداشته باشد چطور؟</w:t>
      </w:r>
    </w:p>
    <w:p>
      <w:pPr>
        <w:pStyle w:val="BookText"/>
        <w:rPr/>
      </w:pPr>
      <w:r>
        <w:rPr>
          <w:rFonts w:ascii="Amiri" w:hAnsi="Amiri" w:eastAsia="Amiri" w:cs="Amiri"/>
          <w:color w:val="111111"/>
          <w:sz w:val="28"/>
          <w:sz w:val="28"/>
          <w:szCs w:val="28"/>
          <w:rtl w:val="true"/>
          <w:lang w:bidi="ar-SA"/>
        </w:rPr>
        <w:t>بسمه تعالى، همان سكه‌ها كه مهر شده را ضامن است و تبديل به قيمت، مربوط به رضايت طرفين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10613</w:t>
      </w:r>
      <w:r>
        <w:rPr>
          <w:rFonts w:eastAsia="IRNazanin" w:cs="IRNazanin"/>
          <w:color w:val="111111"/>
          <w:sz w:val="28"/>
          <w:szCs w:val="28"/>
          <w:rtl w:val="true"/>
          <w:lang w:bidi="fa-IR"/>
        </w:rPr>
        <w:t xml:space="preserve">]  </w:t>
      </w:r>
      <w:r>
        <w:rPr>
          <w:rFonts w:eastAsia="IRNazanin" w:cs="IRNazanin"/>
          <w:color w:val="111111"/>
          <w:sz w:val="28"/>
          <w:szCs w:val="28"/>
          <w:lang w:bidi="fa-IR"/>
        </w:rPr>
        <w:t>5973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صداق‌نامه مى‌نويسند كه مرد بايد پنج من زمين بخرد يا يك خانه بسازد براى صداق و قيمت مى‌شود مثلاً هزارتومان آيا چون زوج در آن حال زمين و خانه را نداشته، مهر باطل است و مبدل و برگشت به مهر المثل مى‌شود يا خير؟ و اگر صحيح است ليكن تا حال خريده نشده، آيا قيمت روز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بدهكار است يا بايد زمين به قيمت حال قيمت شود؟ و اگر قيمت زمين‌ها مختلف باشد، بايد حد وسط را در نظر گرفت يا خير؟</w:t>
      </w:r>
    </w:p>
    <w:p>
      <w:pPr>
        <w:pStyle w:val="BookText"/>
        <w:rPr/>
      </w:pPr>
      <w:r>
        <w:rPr>
          <w:rFonts w:ascii="IRNazanin" w:hAnsi="IRNazanin" w:eastAsia="IRNazanin"/>
          <w:color w:val="111111"/>
          <w:sz w:val="28"/>
          <w:sz w:val="28"/>
          <w:szCs w:val="28"/>
          <w:rtl w:val="true"/>
          <w:lang w:bidi="fa-IR"/>
        </w:rPr>
        <w:t>بسمه تعالى، مهر باطل نيست و بايد زمين يا خانه تهيه كند؛ و در خصوص قيمت، اگر تعارفى در بين نيست مصالحه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10614</w:t>
      </w:r>
      <w:r>
        <w:rPr>
          <w:rFonts w:eastAsia="IRNazanin" w:cs="IRNazanin"/>
          <w:color w:val="111111"/>
          <w:sz w:val="28"/>
          <w:szCs w:val="28"/>
          <w:rtl w:val="true"/>
          <w:lang w:bidi="fa-IR"/>
        </w:rPr>
        <w:t xml:space="preserve">] </w:t>
      </w:r>
      <w:r>
        <w:rPr>
          <w:rFonts w:eastAsia="IRNazanin" w:cs="IRNazanin"/>
          <w:color w:val="111111"/>
          <w:sz w:val="28"/>
          <w:szCs w:val="28"/>
          <w:lang w:bidi="fa-IR"/>
        </w:rPr>
        <w:t>6001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زوج آقاى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دوشيزه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مبلغ پنجاه و نه هزار و سيصد ريال، كه در عوض اشياى مفصله ذيل تعيين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ساعت آب و ملك مزرعۀ قائم، با كليۀ توابع ولواحق شرعيه و عرفيه، مشاعاً كه يك ساعت آن مربوط به صلح والدۀ زوج است، و بقيه به عهدۀ خود زوج بهاى مبلغ پنجاه هزار ريال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مسكونى سه دانگ، مسبوق به صلح والدۀ زوج به زوج، بهاى مبلغ هفت هزار و پانصد ريال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 و فرش، هر يك شش كيلو؛ بهاى يك هزار و دويست ريال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تا نتاج به عنوان زيرزبانى؛ بهاى ششصد 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جهيزيۀ زوج پنج دست لباس گرم؛ بهاى يك صد و پنجاه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فوق در قباله نكاحيه نوشته شده است، كه چندين سال قبل، عقد ازدواج طبق آن واقع گرديده و بعد كه خواستند عقد ازدواج را در دفتر رسمى ثبت نمايند، به علت موانع قانونى از ثبت آب و ملك، در قبالۀ رسمى قيمت آن روز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 به تأديۀ آب و ملك و ساير اشيا مسطورۀ فوق مكلف است، يا به پرداخت قيمتى كه در قبالۀ رسمى ثبت گرديده است؟ مستدعى است جواب را ذيلاً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وجه شرعى معامله‌اى واقع نشده، بايد عين آنچه عقد بر آن واقع شده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10615</w:t>
      </w:r>
      <w:r>
        <w:rPr>
          <w:rFonts w:eastAsia="IRNazanin" w:cs="IRNazanin"/>
          <w:color w:val="111111"/>
          <w:sz w:val="28"/>
          <w:szCs w:val="28"/>
          <w:rtl w:val="true"/>
          <w:lang w:bidi="fa-IR"/>
        </w:rPr>
        <w:t xml:space="preserve">] </w:t>
      </w:r>
      <w:r>
        <w:rPr>
          <w:rFonts w:eastAsia="IRNazanin" w:cs="IRNazanin"/>
          <w:color w:val="111111"/>
          <w:sz w:val="28"/>
          <w:szCs w:val="28"/>
          <w:lang w:bidi="fa-IR"/>
        </w:rPr>
        <w:t>6002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استفتاى حضرت امام، مدّ ظله</w:t>
      </w:r>
    </w:p>
    <w:p>
      <w:pPr>
        <w:pStyle w:val="BookText"/>
        <w:rPr/>
      </w:pPr>
      <w:r>
        <w:rPr>
          <w:rFonts w:ascii="IRNazanin" w:hAnsi="IRNazanin" w:eastAsia="IRNazanin"/>
          <w:color w:val="111111"/>
          <w:sz w:val="28"/>
          <w:sz w:val="28"/>
          <w:szCs w:val="28"/>
          <w:rtl w:val="true"/>
          <w:lang w:bidi="fa-IR"/>
        </w:rPr>
        <w:t xml:space="preserve">پس از اداى احترام؛ اين‌جانب در تيرماه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نمودم و مهريۀ زوجه را مبلغ يك‌هزار سكۀ پهلوى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تمام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با نيت اين‌كه بهاى آن بيش از سيصد هزار تومان نبود؛ ولى به علت انقلاب اسلامى و تغيير بنيادى كشور، بهاى هر سكۀ پهلوى تا حدود چهار هزار تومان بالا رفت و زوجۀ اين‌جانب مبادرت به صدور اجراييه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 در دادگسترى به علت نبودن قانون صريح، بلاتكليف مانده، خواهشمندم راهنمايى فرماييد كه مهريۀ زوجه، بر طبق بهاى سكۀ پهلوى در زمان ازدواج تقديم گردد يا طريق ديگرى؟</w:t>
      </w:r>
    </w:p>
    <w:p>
      <w:pPr>
        <w:pStyle w:val="BookText"/>
        <w:rPr/>
      </w:pPr>
      <w:r>
        <w:rPr>
          <w:rFonts w:ascii="Amiri" w:hAnsi="Amiri" w:eastAsia="Amiri" w:cs="Amiri"/>
          <w:color w:val="111111"/>
          <w:sz w:val="28"/>
          <w:sz w:val="28"/>
          <w:szCs w:val="28"/>
          <w:rtl w:val="true"/>
          <w:lang w:bidi="ar-SA"/>
        </w:rPr>
        <w:t>اين‌جانب فاقد قدرت مالى نيز مى‌باشم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رونوشت قسمت صداق و قرارداد به شرح زير است</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يك هزار سكۀ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تمام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يك جلد كلام الله </w:t>
      </w:r>
      <w:bookmarkStart w:id="139" w:name="pg15273_209025"/>
    </w:p>
    <w:p>
      <w:pPr>
        <w:pStyle w:val="BookText"/>
        <w:rPr/>
      </w:pPr>
      <w:bookmarkEnd w:id="139"/>
      <w:r>
        <w:rPr>
          <w:rFonts w:ascii="IRNazanin" w:hAnsi="IRNazanin" w:eastAsia="IRNazanin"/>
          <w:color w:val="111111"/>
          <w:sz w:val="28"/>
          <w:sz w:val="28"/>
          <w:szCs w:val="28"/>
          <w:rtl w:val="true"/>
          <w:lang w:bidi="fa-IR"/>
        </w:rPr>
        <w:t>مجيد، به هديۀ يك هزار ريال تماماً بر ذمه زوج مرقوم باقى است؛ عندالمطالبه كارسازى زوجه مزبور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نظر شرعى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بلاتكليف بودن پرونده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p>
    <w:p>
      <w:pPr>
        <w:pStyle w:val="BookText"/>
        <w:rPr/>
      </w:pPr>
      <w:r>
        <w:rPr>
          <w:rFonts w:ascii="IRNazanin" w:hAnsi="IRNazanin" w:eastAsia="IRNazanin"/>
          <w:color w:val="111111"/>
          <w:sz w:val="28"/>
          <w:sz w:val="28"/>
          <w:szCs w:val="28"/>
          <w:rtl w:val="true"/>
          <w:lang w:bidi="fa-IR"/>
        </w:rPr>
        <w:t>بسمه تعالى، اگر سكه مهريه شده، عين سكه را ضامن هستيد و چنانچه بخواهيد قيمت آن را بدهيد، بايد با رضايت زوجه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صورتى كه قدرت نداريد، بايد به شما مهلت بدهند و تا قدرت پيدا نكرده‌ايد، حق مطالبه ندارند</w:t>
      </w:r>
      <w:r>
        <w:rPr>
          <w:rFonts w:eastAsia="IRNazanin" w:cs="IRNazanin"/>
          <w:color w:val="111111"/>
          <w:sz w:val="28"/>
          <w:szCs w:val="28"/>
          <w:rtl w:val="true"/>
          <w:lang w:bidi="fa-IR"/>
        </w:rPr>
        <w:t>.</w:t>
      </w:r>
    </w:p>
    <w:p>
      <w:pPr>
        <w:pStyle w:val="Heading4"/>
        <w:numPr>
          <w:ilvl w:val="3"/>
          <w:numId w:val="1"/>
        </w:numPr>
        <w:rPr/>
      </w:pPr>
      <w:bookmarkStart w:id="140" w:name="__RefHeading___Toc4439828_2142443653"/>
      <w:bookmarkStart w:id="141" w:name="_Toc50"/>
      <w:bookmarkEnd w:id="140"/>
      <w:r>
        <w:rPr>
          <w:rtl w:val="true"/>
        </w:rPr>
        <w:t>اجاره مهريه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10616</w:t>
      </w:r>
      <w:r>
        <w:rPr>
          <w:rFonts w:eastAsia="IRNazanin" w:cs="IRNazanin"/>
          <w:color w:val="111111"/>
          <w:sz w:val="28"/>
          <w:szCs w:val="28"/>
          <w:rtl w:val="true"/>
          <w:lang w:bidi="fa-IR"/>
        </w:rPr>
        <w:t xml:space="preserve">]  </w:t>
      </w:r>
      <w:r>
        <w:rPr>
          <w:rFonts w:eastAsia="IRNazanin" w:cs="IRNazanin"/>
          <w:color w:val="111111"/>
          <w:sz w:val="28"/>
          <w:szCs w:val="28"/>
          <w:lang w:bidi="fa-IR"/>
        </w:rPr>
        <w:t>6154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طاغوت دادگاه‌هاى به اصطلاح حمايت خانواده هنگام طلاق علاوه بر اصل مهريه به خاطر گذشت زمان پولى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اجارۀ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داماد جبراً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مهريه‌اى عين پول باشد و شرعاً نيز وقت وصول مهريه معين نشده باشد آيا جايز است كه اجارۀ مهريه بر اصل مهريه افزوده گردد؟</w:t>
      </w:r>
    </w:p>
    <w:p>
      <w:pPr>
        <w:pStyle w:val="BookText"/>
        <w:rPr/>
      </w:pPr>
      <w:r>
        <w:rPr>
          <w:rFonts w:ascii="IRNazanin" w:hAnsi="IRNazanin" w:eastAsia="IRNazanin"/>
          <w:color w:val="111111"/>
          <w:sz w:val="28"/>
          <w:sz w:val="28"/>
          <w:szCs w:val="28"/>
          <w:rtl w:val="true"/>
          <w:lang w:bidi="fa-IR"/>
        </w:rPr>
        <w:t>بسمه تعالى، پول اجاره ندارد و گرفتن زيادى حرام است</w:t>
      </w:r>
      <w:r>
        <w:rPr>
          <w:rFonts w:eastAsia="IRNazanin" w:cs="IRNazanin"/>
          <w:color w:val="111111"/>
          <w:sz w:val="28"/>
          <w:szCs w:val="28"/>
          <w:rtl w:val="true"/>
          <w:lang w:bidi="fa-IR"/>
        </w:rPr>
        <w:t>.</w:t>
      </w:r>
    </w:p>
    <w:p>
      <w:pPr>
        <w:pStyle w:val="Heading4"/>
        <w:numPr>
          <w:ilvl w:val="3"/>
          <w:numId w:val="1"/>
        </w:numPr>
        <w:rPr/>
      </w:pPr>
      <w:bookmarkStart w:id="142" w:name="__RefHeading___Toc4439830_2142443653"/>
      <w:bookmarkStart w:id="143" w:name="_Toc51"/>
      <w:bookmarkEnd w:id="142"/>
      <w:r>
        <w:rPr>
          <w:rtl w:val="true"/>
        </w:rPr>
        <w:t>تقبّل مهريه از طرف پدر داماد</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10617</w:t>
      </w:r>
      <w:r>
        <w:rPr>
          <w:rFonts w:eastAsia="IRNazanin" w:cs="IRNazanin"/>
          <w:color w:val="111111"/>
          <w:sz w:val="28"/>
          <w:szCs w:val="28"/>
          <w:rtl w:val="true"/>
          <w:lang w:bidi="fa-IR"/>
        </w:rPr>
        <w:t xml:space="preserve">] </w:t>
      </w:r>
      <w:r>
        <w:rPr>
          <w:rFonts w:eastAsia="IRNazanin" w:cs="IRNazanin"/>
          <w:color w:val="111111"/>
          <w:sz w:val="28"/>
          <w:szCs w:val="28"/>
          <w:lang w:bidi="fa-IR"/>
        </w:rPr>
        <w:t>6003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آيت الله العظمى امام خمينى، ادام الله ظله على رؤوس المسلمين، احتراماً؛ استدعا مى‌شود جواب مسائل ذيل را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داماد، مى‌تواند ملكى از اعيان مملوكه خود را، بدون اين‌كه ابتدا به پسر خود ببخشد، به صداق و مهر عروس خود درآورد؟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bookmarkStart w:id="144" w:name="pg15273_209026"/>
    </w:p>
    <w:p>
      <w:pPr>
        <w:pStyle w:val="BookText"/>
        <w:rPr/>
      </w:pPr>
      <w:bookmarkEnd w:id="1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در متن عقد ازدواج، شرط كند كه علاوه بر مهر، مبلغى را به پدر و يا مادر او بدهند، اين شرط، صحيح و لازم الوفا مى‌باشد يا خير؟</w:t>
      </w:r>
    </w:p>
    <w:p>
      <w:pPr>
        <w:pStyle w:val="BookText"/>
        <w:rPr/>
      </w:pPr>
      <w:r>
        <w:rPr>
          <w:rFonts w:ascii="IRNazanin" w:hAnsi="IRNazanin" w:eastAsia="IRNazanin"/>
          <w:color w:val="111111"/>
          <w:sz w:val="28"/>
          <w:sz w:val="28"/>
          <w:szCs w:val="28"/>
          <w:rtl w:val="true"/>
          <w:lang w:bidi="fa-IR"/>
        </w:rPr>
        <w:t>بسمه تعالى، واجب الوفاء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متن عقد ازدواج گفته شود كه مهر، يك صد هزار تومان و شيربها، بيست هزار تومان باشد و مراد، اين باشد كه شيربها را قبل از عروسى، به پدر و مادر دختر بدهند كه براى او جهيزيه و نحو آن فراهم كنند، آيا شيربها مذكور، جزء مهر مى‌باشد و به طلاق قبل از دخول، تنصيف مى‌گردد يا حكم ديگر دارد؟</w:t>
      </w:r>
    </w:p>
    <w:p>
      <w:pPr>
        <w:pStyle w:val="BookText"/>
        <w:rPr/>
      </w:pPr>
      <w:r>
        <w:rPr>
          <w:rFonts w:ascii="Amiri" w:hAnsi="Amiri" w:eastAsia="Amiri" w:cs="Amiri"/>
          <w:color w:val="111111"/>
          <w:sz w:val="28"/>
          <w:sz w:val="28"/>
          <w:szCs w:val="28"/>
          <w:rtl w:val="true"/>
          <w:lang w:bidi="ar-SA"/>
        </w:rPr>
        <w:t>بسمه تعالى، در فرض مسأله، جزء مهر محسوب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10618</w:t>
      </w:r>
      <w:r>
        <w:rPr>
          <w:rFonts w:eastAsia="IRNazanin" w:cs="IRNazanin"/>
          <w:color w:val="111111"/>
          <w:sz w:val="28"/>
          <w:szCs w:val="28"/>
          <w:rtl w:val="true"/>
          <w:lang w:bidi="fa-IR"/>
        </w:rPr>
        <w:t xml:space="preserve">] </w:t>
      </w:r>
      <w:r>
        <w:rPr>
          <w:rFonts w:eastAsia="IRNazanin" w:cs="IRNazanin"/>
          <w:color w:val="111111"/>
          <w:sz w:val="28"/>
          <w:szCs w:val="28"/>
          <w:lang w:bidi="fa-IR"/>
        </w:rPr>
        <w:t>6004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انقلاب، آيت الله العظمى امام خمينى، ارواحنا فداه</w:t>
      </w:r>
    </w:p>
    <w:p>
      <w:pPr>
        <w:pStyle w:val="BookText"/>
        <w:rPr/>
      </w:pPr>
      <w:r>
        <w:rPr>
          <w:rFonts w:ascii="Amiri" w:hAnsi="Amiri" w:eastAsia="Amiri" w:cs="Amiri"/>
          <w:color w:val="111111"/>
          <w:sz w:val="28"/>
          <w:sz w:val="28"/>
          <w:szCs w:val="28"/>
          <w:rtl w:val="true"/>
          <w:lang w:bidi="ar-SA"/>
        </w:rPr>
        <w:t>احتراماً؛ استدعا مى‌شود به مسأله ذيل جواب دهيد كه مورد احتياج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پدر داماد مى‌تواند از اعيان ملك خود چيزى را به صداق عروس خود در آورد بدون اين‌كه ابتدا آن را به فرزند خود ببخشد، يا نمى‌تواند اين كار را بكند؟</w:t>
      </w:r>
    </w:p>
    <w:p>
      <w:pPr>
        <w:pStyle w:val="BookText"/>
        <w:rPr/>
      </w:pPr>
      <w:r>
        <w:rPr>
          <w:rFonts w:ascii="IRNazanin" w:hAnsi="IRNazanin" w:eastAsia="IRNazanin"/>
          <w:color w:val="111111"/>
          <w:sz w:val="28"/>
          <w:sz w:val="28"/>
          <w:szCs w:val="28"/>
          <w:rtl w:val="true"/>
          <w:lang w:bidi="fa-IR"/>
        </w:rPr>
        <w:t>خداوند شما را براى مسلمين پايدار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احتياط غير واجب اين است كه ابتدا به فرزند ببخشد</w:t>
      </w:r>
      <w:r>
        <w:rPr>
          <w:rFonts w:eastAsia="IRNazanin" w:cs="IRNazanin"/>
          <w:color w:val="111111"/>
          <w:sz w:val="28"/>
          <w:szCs w:val="28"/>
          <w:rtl w:val="true"/>
          <w:lang w:bidi="fa-IR"/>
        </w:rPr>
        <w:t>.</w:t>
      </w:r>
    </w:p>
    <w:p>
      <w:pPr>
        <w:pStyle w:val="Heading4"/>
        <w:numPr>
          <w:ilvl w:val="3"/>
          <w:numId w:val="1"/>
        </w:numPr>
        <w:rPr/>
      </w:pPr>
      <w:bookmarkStart w:id="145" w:name="__RefHeading___Toc4439832_2142443653"/>
      <w:bookmarkStart w:id="146" w:name="_Toc52"/>
      <w:bookmarkEnd w:id="145"/>
      <w:r>
        <w:rPr>
          <w:rtl w:val="true"/>
        </w:rPr>
        <w:t>حكم مهريه در صورت بطلان عقد</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10619</w:t>
      </w:r>
      <w:r>
        <w:rPr>
          <w:rFonts w:eastAsia="IRNazanin" w:cs="IRNazanin"/>
          <w:color w:val="111111"/>
          <w:sz w:val="28"/>
          <w:szCs w:val="28"/>
          <w:rtl w:val="true"/>
          <w:lang w:bidi="fa-IR"/>
        </w:rPr>
        <w:t xml:space="preserve">]  </w:t>
      </w:r>
      <w:r>
        <w:rPr>
          <w:rFonts w:eastAsia="IRNazanin" w:cs="IRNazanin"/>
          <w:color w:val="111111"/>
          <w:sz w:val="28"/>
          <w:szCs w:val="28"/>
          <w:lang w:bidi="fa-IR"/>
        </w:rPr>
        <w:t>5720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بطلان عقد، در مورد مهريه چگونه عمل شود؟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دخول محقّق شده باشد و دختر عالم به بطلان عقد نبوده، مهر المثل را حق دارد</w:t>
      </w:r>
      <w:r>
        <w:rPr>
          <w:rFonts w:eastAsia="Amiri" w:cs="Amiri" w:ascii="Amiri" w:hAnsi="Amiri"/>
          <w:color w:val="111111"/>
          <w:sz w:val="28"/>
          <w:szCs w:val="28"/>
          <w:rtl w:val="true"/>
          <w:lang w:bidi="ar-SA"/>
        </w:rPr>
        <w:t xml:space="preserve">. </w:t>
      </w:r>
      <w:bookmarkStart w:id="147" w:name="pg15273_209027"/>
    </w:p>
    <w:p>
      <w:pPr>
        <w:pStyle w:val="Heading4"/>
        <w:numPr>
          <w:ilvl w:val="3"/>
          <w:numId w:val="1"/>
        </w:numPr>
        <w:rPr/>
      </w:pPr>
      <w:bookmarkStart w:id="148" w:name="__RefHeading___Toc4439834_2142443653"/>
      <w:bookmarkStart w:id="149" w:name="_Toc53"/>
      <w:bookmarkEnd w:id="147"/>
      <w:bookmarkEnd w:id="148"/>
      <w:r>
        <w:rPr>
          <w:rtl w:val="true"/>
        </w:rPr>
        <w:t>جريان احكام فضولى در صداق و مهر</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10620</w:t>
      </w:r>
      <w:r>
        <w:rPr>
          <w:rFonts w:eastAsia="IRNazanin" w:cs="IRNazanin"/>
          <w:color w:val="111111"/>
          <w:sz w:val="28"/>
          <w:szCs w:val="28"/>
          <w:rtl w:val="true"/>
          <w:lang w:bidi="fa-IR"/>
        </w:rPr>
        <w:t xml:space="preserve">]  </w:t>
      </w:r>
      <w:r>
        <w:rPr>
          <w:rFonts w:eastAsia="IRNazanin" w:cs="IRNazanin"/>
          <w:color w:val="111111"/>
          <w:sz w:val="28"/>
          <w:szCs w:val="28"/>
          <w:lang w:bidi="fa-IR"/>
        </w:rPr>
        <w:t>5931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احكام فضولى در صداق و مهر زوجه جارى مى‌باشد يا خير، به اين معنا كه اگر ملك ديگرى را صداق قرار دهند و بعداً صاحب ملك اجاره دهد صحيح است، يا خير؟</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10621</w:t>
      </w:r>
      <w:r>
        <w:rPr>
          <w:rFonts w:eastAsia="IRNazanin" w:cs="IRNazanin"/>
          <w:color w:val="111111"/>
          <w:sz w:val="28"/>
          <w:szCs w:val="28"/>
          <w:rtl w:val="true"/>
          <w:lang w:bidi="fa-IR"/>
        </w:rPr>
        <w:t xml:space="preserve">] </w:t>
      </w:r>
      <w:r>
        <w:rPr>
          <w:rFonts w:eastAsia="IRNazanin" w:cs="IRNazanin"/>
          <w:color w:val="111111"/>
          <w:sz w:val="28"/>
          <w:szCs w:val="28"/>
          <w:lang w:bidi="fa-IR"/>
        </w:rPr>
        <w:t>6005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زمينى كه متعلق خمس بوده پدر داماد مهريه عروس خود نموده و به عروس در موقع عقد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وقوع عقد، آن زمين را وكيل عروس فروخته است بعد از فروختن، پدر داماد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خمس اين زمين را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خمس اين زمين كه فروخته شده به عهده پدر داماد است يا به عهده خود عروس؟ بر فرض اين‌كه بر عهده عروس باشد؛ آيا پدر داماد نسبت به آن مقدار از زمين كه خمس بوده، ضامن است و بايد به عروس خود بدهد، چون عقد بر تمام زمين واقع شده يا خير؟ در هر صورت خمس به قيمت فروش لازم است يا قيمت خريد؟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پدر داماد ضامن خمس است و بر فرض ثبوت صدق او، قرارداد مهر و معامله مترتّبه، موقوف به اجازه حاكم شرع است، اگر اجازه دهد، پولِ فروش خمس دارد و اگر اجازه نكند، خمس به قيمت فعلى بايد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يد بر مال مورد خمس پيدا كرده نيز ضامن است، و پدر داماد ضامن مهريه نيست و چنانچه مهريه اجازه نشود، زن حق فسخ مهريه خود را دارد و در صورت فسخ، مهرالمثل ثابت است</w:t>
      </w:r>
      <w:r>
        <w:rPr>
          <w:rFonts w:eastAsia="IRNazanin" w:cs="IRNazanin"/>
          <w:color w:val="111111"/>
          <w:sz w:val="28"/>
          <w:szCs w:val="28"/>
          <w:rtl w:val="true"/>
          <w:lang w:bidi="fa-IR"/>
        </w:rPr>
        <w:t xml:space="preserve">. </w:t>
      </w:r>
      <w:bookmarkStart w:id="150" w:name="pg15273_209028"/>
    </w:p>
    <w:p>
      <w:pPr>
        <w:pStyle w:val="Heading4"/>
        <w:numPr>
          <w:ilvl w:val="3"/>
          <w:numId w:val="1"/>
        </w:numPr>
        <w:rPr/>
      </w:pPr>
      <w:bookmarkStart w:id="151" w:name="__RefHeading___Toc4439836_2142443653"/>
      <w:bookmarkStart w:id="152" w:name="_Toc54"/>
      <w:bookmarkEnd w:id="150"/>
      <w:bookmarkEnd w:id="151"/>
      <w:r>
        <w:rPr>
          <w:rtl w:val="true"/>
        </w:rPr>
        <w:t>بخشش مهريه توسط زن</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10622</w:t>
      </w:r>
      <w:r>
        <w:rPr>
          <w:rFonts w:eastAsia="IRNazanin" w:cs="IRNazanin"/>
          <w:color w:val="111111"/>
          <w:sz w:val="28"/>
          <w:szCs w:val="28"/>
          <w:rtl w:val="true"/>
          <w:lang w:bidi="fa-IR"/>
        </w:rPr>
        <w:t xml:space="preserve">]  </w:t>
      </w:r>
      <w:r>
        <w:rPr>
          <w:rFonts w:eastAsia="IRNazanin" w:cs="IRNazanin"/>
          <w:color w:val="111111"/>
          <w:sz w:val="28"/>
          <w:szCs w:val="28"/>
          <w:lang w:bidi="fa-IR"/>
        </w:rPr>
        <w:t>2279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به اختيار خودش مهريه‌اش را كه بسيار سنگين است به شوهرش ببخشد و حلال كند ولى اين مطلب جايى ثبت نشده و اين بخشش بدون اجبار شوهر باشد، آيا در روز قيامت بخشش به اين صورت ملاك است يا بايد در دفتر ثبت اسناد قيد گردد؟</w:t>
      </w:r>
    </w:p>
    <w:p>
      <w:pPr>
        <w:pStyle w:val="BookText"/>
        <w:rPr/>
      </w:pPr>
      <w:r>
        <w:rPr>
          <w:rFonts w:ascii="Amiri" w:hAnsi="Amiri" w:eastAsia="Amiri" w:cs="Amiri"/>
          <w:color w:val="111111"/>
          <w:sz w:val="28"/>
          <w:sz w:val="28"/>
          <w:szCs w:val="28"/>
          <w:rtl w:val="true"/>
          <w:lang w:bidi="ar-SA"/>
        </w:rPr>
        <w:t>بسمه تعالى، ثبت لازم نيست و بخشش صحيح است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4439838_2142443653"/>
      <w:bookmarkStart w:id="154" w:name="_Toc55"/>
      <w:bookmarkEnd w:id="153"/>
      <w:r>
        <w:rPr>
          <w:rtl w:val="true"/>
        </w:rPr>
        <w:t>حكم مهريه در صورت ظهور عيب و نقص در زوجه</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10623</w:t>
      </w:r>
      <w:r>
        <w:rPr>
          <w:rFonts w:eastAsia="IRNazanin" w:cs="IRNazanin"/>
          <w:color w:val="111111"/>
          <w:sz w:val="28"/>
          <w:szCs w:val="28"/>
          <w:rtl w:val="true"/>
          <w:lang w:bidi="fa-IR"/>
        </w:rPr>
        <w:t xml:space="preserve">] </w:t>
      </w:r>
      <w:r>
        <w:rPr>
          <w:rFonts w:eastAsia="IRNazanin" w:cs="IRNazanin"/>
          <w:color w:val="111111"/>
          <w:sz w:val="28"/>
          <w:szCs w:val="28"/>
          <w:lang w:bidi="fa-IR"/>
        </w:rPr>
        <w:t>6006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عقد نكاح، نقص يا عدم كمالى در زوجه ديده شود و قبل از عقد، شرطى ولو به نحو مقاوله در اين باب نشده بوده، آيا موجب كسر مهر مى‌شود؟</w:t>
      </w:r>
    </w:p>
    <w:p>
      <w:pPr>
        <w:pStyle w:val="BookText"/>
        <w:rPr/>
      </w:pPr>
      <w:r>
        <w:rPr>
          <w:rFonts w:ascii="IRNazanin" w:hAnsi="IRNazanin" w:eastAsia="IRNazanin"/>
          <w:color w:val="111111"/>
          <w:sz w:val="28"/>
          <w:sz w:val="28"/>
          <w:szCs w:val="28"/>
          <w:rtl w:val="true"/>
          <w:lang w:bidi="fa-IR"/>
        </w:rPr>
        <w:t>بسمه تعالى، از مهر چيزى كسر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مدعى در جلساتى حضور پيدا كرد و اقامۀ بيّنه نمود، ولى منكر حضور پيدا نكرد كه دلايل خود را اقامه كند و حرف خود را بزند، آيا قاضى مى‌تواند حكم غيابى صادر كند؟ و اشاره بفرماييد كه موارد حكم غيابى كجا است؟</w:t>
      </w:r>
    </w:p>
    <w:p>
      <w:pPr>
        <w:pStyle w:val="BookText"/>
        <w:rPr/>
      </w:pPr>
      <w:r>
        <w:rPr>
          <w:rFonts w:ascii="Amiri" w:hAnsi="Amiri" w:eastAsia="Amiri" w:cs="Amiri"/>
          <w:color w:val="111111"/>
          <w:sz w:val="28"/>
          <w:sz w:val="28"/>
          <w:szCs w:val="28"/>
          <w:rtl w:val="true"/>
          <w:lang w:bidi="ar-SA"/>
        </w:rPr>
        <w:t>بسمه تعالى، بعد از اعلام به منكر مانع ندارد</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4439840_2142443653"/>
      <w:bookmarkStart w:id="156" w:name="_Toc56"/>
      <w:bookmarkEnd w:id="155"/>
      <w:r>
        <w:rPr>
          <w:rtl w:val="true"/>
        </w:rPr>
        <w:t>هداياى ازدواج</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10624</w:t>
      </w:r>
      <w:r>
        <w:rPr>
          <w:rFonts w:eastAsia="IRNazanin" w:cs="IRNazanin"/>
          <w:color w:val="111111"/>
          <w:sz w:val="28"/>
          <w:szCs w:val="28"/>
          <w:rtl w:val="true"/>
          <w:lang w:bidi="fa-IR"/>
        </w:rPr>
        <w:t xml:space="preserve">] </w:t>
      </w:r>
      <w:r>
        <w:rPr>
          <w:rFonts w:eastAsia="IRNazanin" w:cs="IRNazanin"/>
          <w:color w:val="111111"/>
          <w:sz w:val="28"/>
          <w:szCs w:val="28"/>
          <w:lang w:bidi="fa-IR"/>
        </w:rPr>
        <w:t>6007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حضور محترم كاركنان دفتر امام و گشايندگان و هدايت كنندگان مشكلات </w:t>
      </w:r>
    </w:p>
    <w:p>
      <w:pPr>
        <w:pStyle w:val="BookText"/>
        <w:rPr/>
      </w:pPr>
      <w:r>
        <w:rPr>
          <w:rFonts w:ascii="IRNazanin" w:hAnsi="IRNazanin" w:eastAsia="IRNazanin"/>
          <w:color w:val="111111"/>
          <w:sz w:val="28"/>
          <w:sz w:val="28"/>
          <w:szCs w:val="28"/>
          <w:rtl w:val="true"/>
          <w:lang w:bidi="fa-IR"/>
        </w:rPr>
        <w:t>امت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پاداشتان با خداى بزرگ و با سلام حضور محترم پدر بزرگوار و رهبر بزرگ شيعيان</w:t>
      </w:r>
    </w:p>
    <w:p>
      <w:pPr>
        <w:pStyle w:val="BookText"/>
        <w:rPr/>
      </w:pPr>
      <w:r>
        <w:rPr>
          <w:rFonts w:ascii="IRNazanin" w:hAnsi="IRNazanin" w:eastAsia="IRNazanin"/>
          <w:color w:val="111111"/>
          <w:sz w:val="28"/>
          <w:sz w:val="28"/>
          <w:szCs w:val="28"/>
          <w:rtl w:val="true"/>
          <w:lang w:bidi="fa-IR"/>
        </w:rPr>
        <w:t>من از شهر شهيدپرور و از شهر خون و شهادت و ايثار، با شما سخن مى‌گويم و اميدوارم سلام و پيام مرا از راهى دور پذيرا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كوتاه مى‌كنم و اصل مطلب را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اى خوانندۀ محترم، من سخنم را به اين شرط مى‌نويسم كه شما نيز پاسخ‌گوى سؤالاتم باشيد و سرسرى از مطالب رد نشويد، بلكه در مقابل حرف‌هايم پاسخى برايم بنويسيد تا مشكل مرا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دخترى هستم كه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جانبازان انقلاب و يكى از مشتاقان حزب الله و سربازى از سربازان امام زمان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شرط شوهرم چنين بود كه من هميشه به جبهه خواهم رفت و با شروع زندگى با شما، وضع تغييرى نخواهد كرد و من هر لحظه آمادۀ شهادتم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كه خواستار بودم به طريقى دين خود را نسبت به امام و انقلاب ادا كنم، قبول نمودم و با ايشان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ماه عقد كرده بودم و حدود شش ماه نيز با ايشان زندگى مشترك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جمعاً هشت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حملۀ رمضان همسرم به درجۀ رفيع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مرگ او ضربۀ روحى و عاطفى سختى به من وارد ساخت، ولى فيض عظيمى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قرآن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كوله‌بار سرخ و پرمسئوليت ايشان را بر عهدۀ خويش نهادم و سوگند خوردم كه ادامه دهندۀ راه وى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چهلم شوهرم؛ چون متأسفانه فرزندى از ايشان نداشتم، به خانۀ پدرى‌ام نقل مكان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ماه كه گذشت، قرار شد اموال شهيد را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اين‌كار صورت گرفت و طبق قانون و حكم شرع اموال به من كه همسر ايشان مى‌باشم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مادر شوهرم با مهربانى همه چيز را مى‌پذيرفت، ولى كم‌كم وضع عوض شد و مادرشوهرم روى خشونت را به من نشان داده و مى‌گويد به چه حقى تو بايد اموال پسر مرا ببرى و از اين حرف‌ها، بگذريم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خوانندۀ محترم، من تو را نمى‌شناسم و شما هم مرا نمى‌شناسيد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w:t>
      </w:r>
    </w:p>
    <w:p>
      <w:pPr>
        <w:pStyle w:val="BookText"/>
        <w:rPr/>
      </w:pPr>
      <w:r>
        <w:rPr>
          <w:rFonts w:ascii="IRNazanin" w:hAnsi="IRNazanin" w:eastAsia="IRNazanin"/>
          <w:color w:val="111111"/>
          <w:sz w:val="28"/>
          <w:sz w:val="28"/>
          <w:szCs w:val="28"/>
          <w:rtl w:val="true"/>
          <w:lang w:bidi="fa-IR"/>
        </w:rPr>
        <w:t>شما از درد سنگين من با خبر باشيد؛ زيرا درد من، درد همه است، يعنى اكثر همسران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كوهى از گرفتارى برخورده‌ام و نمى‌دانم چه كنم و تكليفم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رى گشون، رى گشون پول‌ها و هدايايى هستند كه رسم است به عنوان تبريك ازدواج عروس و داماد به آن‌ها هديه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هدايا يا پول هستند يا جنس، حال نمى‌دانم كه اين پول‌ها و اجناس، متعلق به چه كسى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بفرماييد كه از حاكم شرع بپرسيد، حاكم شرع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هرچه خانوادۀ داماد داده‌اند و هرچه خانوادۀ عروس داده‌اند، آن‌ها را از هم جدا كنيد و هر كدام سهم خودشان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ديگر از علما،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هدايا را به عنوان شروع زندگى به پسر و دختر مى‌دهند؛ پس حال، كسى حق ندارد آن‌ها را از شما بگيرد حتى اين پول‌ها خمس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مانده‌ام، چه كنم، با كدام قانون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راهنمايى كنيد و پاسخم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خواستارم، تمنا دارم و خواهشمندم كه مرا بى‌جواب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برادران هيچ كس نيست كارم را انجام بدهد، به هر كسى كارى بگويم با يك اخمى پاسخم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خودشان را از اين موضوع، كنار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مى‌گويد هر چيز دارى به آن‌ها بده و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مى‌گويد اين‌ها حق خودت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حرف‌ها زيادند؛ ولى از شما تمنا دارم از روى قانون قرآن و اسلام،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حسب عرف محل، هرچه براى زن آورده‌اند اختيارش با خود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آينۀ عروس و تشك و لحاف عروسى به چه كسى تعلق دارند؟ به همسر شهيد يا مادر شهيد؟ من كه سؤال كرده‌ام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نقدينۀ مهريه حساب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شما سپاس‌گزارم، اگر پاسخم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جزء مهر نيست و به زن بخشيده نشده؛ جزء تركه شهيد محسوب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لباس‌هاى شهيد، آيا من حق دارم از آن‌ها مقدارى بردارم يا خير و آيا حتى لباس‌هاى شهيد جزو اموال محسوب مى‌شوند يا اين‌كه آن‌ها را نبايد به حساب بياوريم؟</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لباس‌هاى شهيد، مثل بقيه اموال او جزء تركه او مى‌باشد</w:t>
      </w:r>
      <w:r>
        <w:rPr>
          <w:rFonts w:eastAsia="Amiri" w:cs="Amiri" w:ascii="Amiri" w:hAnsi="Amiri"/>
          <w:color w:val="111111"/>
          <w:sz w:val="28"/>
          <w:szCs w:val="28"/>
          <w:rtl w:val="true"/>
          <w:lang w:bidi="ar-SA"/>
        </w:rPr>
        <w:t xml:space="preserve">. </w:t>
      </w:r>
      <w:bookmarkStart w:id="157" w:name="pg15273_209031"/>
    </w:p>
    <w:p>
      <w:pPr>
        <w:pStyle w:val="BookText"/>
        <w:rPr/>
      </w:pPr>
      <w:bookmarkEnd w:id="157"/>
      <w:r>
        <w:rPr>
          <w:rFonts w:ascii="IRNazanin" w:hAnsi="IRNazanin" w:eastAsia="IRNazanin"/>
          <w:color w:val="111111"/>
          <w:sz w:val="28"/>
          <w:sz w:val="28"/>
          <w:szCs w:val="28"/>
          <w:rtl w:val="true"/>
          <w:lang w:bidi="fa-IR"/>
        </w:rPr>
        <w:t>به اميد اين‌كه پاسخم را بدهيد و مرا از گرفتارى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مطيع و مقلد امام بزرگوارمان هستم و دلم مى‌خواهد مطلب صحيح را از ايشان بشنوم؛ زيرا حرف‌هاى حاكمان شرع با هم تطابق نمى‌كند و موضوع اين است كه متأسفانه، يك حالت خصومت بين من و مادرشوهرم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بلكه اكثر همسران شهدا اين‌گونه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اين طور وانمود مى‌كنند كه ما همسران خود را كشته‌ايم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هزار بار تحت اين زخم زبان‌ها قرار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قطع رابطه كرده‌اند و هيچ كس از آن‌ها به ديدنم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صبر را پيشۀ خود ساخته‌ام و در تمام مصائب از خداوند متعال طلب يارى و مدد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شما را يافتم و مى‌دانم كه دل همسرى داغدار را بى‌پاسخ نمى‌گذاريد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جواب دادن به سؤالاتم و رهانيدن من از اين افكار كه شب و روز عذابم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با ارزش شما را بيش از اين نمى‌گيرم و از يكايك شما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پدر بزرگوارم را از راهى دور مى‌بوسم و برايشان طول عمر و سلامتى را خواستارم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اسلام خريد و فروش عروسك اسباب بازى گناه دارد و حرام است يا نه؟ زيرا در كتاب گناهان كبيره از آيت الله دستغيب آمده است كه اين معامله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چطور است؟</w:t>
      </w:r>
    </w:p>
    <w:p>
      <w:pPr>
        <w:pStyle w:val="BookText"/>
        <w:rPr/>
      </w:pPr>
      <w:r>
        <w:rPr>
          <w:rFonts w:ascii="IRNazanin" w:hAnsi="IRNazanin" w:eastAsia="IRNazanin"/>
          <w:color w:val="111111"/>
          <w:sz w:val="28"/>
          <w:sz w:val="28"/>
          <w:szCs w:val="28"/>
          <w:rtl w:val="true"/>
          <w:lang w:bidi="fa-IR"/>
        </w:rPr>
        <w:t>بسمه تعالى، مانع ندارد، اگرچه ساختن مجسمه ذى روح جايز نيست</w:t>
      </w:r>
      <w:r>
        <w:rPr>
          <w:rFonts w:eastAsia="IRNazanin" w:cs="IRNazanin"/>
          <w:color w:val="111111"/>
          <w:sz w:val="28"/>
          <w:szCs w:val="28"/>
          <w:rtl w:val="true"/>
          <w:lang w:bidi="fa-IR"/>
        </w:rPr>
        <w:t>.</w:t>
      </w:r>
    </w:p>
    <w:p>
      <w:pPr>
        <w:pStyle w:val="Heading4"/>
        <w:numPr>
          <w:ilvl w:val="3"/>
          <w:numId w:val="1"/>
        </w:numPr>
        <w:rPr/>
      </w:pPr>
      <w:bookmarkStart w:id="158" w:name="__RefHeading___Toc4439842_2142443653"/>
      <w:bookmarkStart w:id="159" w:name="_Toc57"/>
      <w:bookmarkEnd w:id="158"/>
      <w:r>
        <w:rPr>
          <w:rtl w:val="true"/>
        </w:rPr>
        <w:t>جهيزيه</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10625</w:t>
      </w:r>
      <w:r>
        <w:rPr>
          <w:rFonts w:eastAsia="IRNazanin" w:cs="IRNazanin"/>
          <w:color w:val="111111"/>
          <w:sz w:val="28"/>
          <w:szCs w:val="28"/>
          <w:rtl w:val="true"/>
          <w:lang w:bidi="fa-IR"/>
        </w:rPr>
        <w:t xml:space="preserve">] </w:t>
      </w:r>
      <w:r>
        <w:rPr>
          <w:rFonts w:eastAsia="IRNazanin" w:cs="IRNazanin"/>
          <w:color w:val="111111"/>
          <w:sz w:val="28"/>
          <w:szCs w:val="28"/>
          <w:lang w:bidi="fa-IR"/>
        </w:rPr>
        <w:t>6008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آيت الله العظمى نايب الامام، خمينى سلامتى شما را از خداوند متعال خواستارم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از اين قرار مى‌باشد پسرى با دخترى ازدواج نموده و صدهزارتومان مهريه به دختر داد و دختر مقدارى جهيزيه در خانه پسر آورد و بعد از چندى پسر از دنيا رحلت نمود و دختر كليۀ مهر را گرفت آيا دختر حقى دارد جهيزيه را از خانۀ پسر ببرد يا ندارد؟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جهيزيه‌اى كه دختر با خود آورده ملك خود او است و مى‌تواند با خود ببرد مگر آن‌كه تمليك به ديگرى نموده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10626</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خانمى كه داراى دو فرزند باشد و فرزندش را براى شوهرش بگذارد و با كلى اثاثيه و طلا آلات فرار كند مى‌تواند تقاضاى استرداد جهيزيه را نمايد؟</w:t>
      </w:r>
    </w:p>
    <w:p>
      <w:pPr>
        <w:pStyle w:val="BookText"/>
        <w:rPr/>
      </w:pPr>
      <w:r>
        <w:rPr>
          <w:rFonts w:ascii="IRNazanin" w:hAnsi="IRNazanin" w:eastAsia="IRNazanin"/>
          <w:color w:val="111111"/>
          <w:sz w:val="28"/>
          <w:sz w:val="28"/>
          <w:szCs w:val="28"/>
          <w:rtl w:val="true"/>
          <w:lang w:bidi="fa-IR"/>
        </w:rPr>
        <w:t>بسمه تعالى، جهيزيه‌اى كه زن با خودش آورده ملك او است و مى‌تواند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10627</w:t>
      </w:r>
      <w:r>
        <w:rPr>
          <w:rFonts w:eastAsia="IRNazanin" w:cs="IRNazanin"/>
          <w:color w:val="111111"/>
          <w:sz w:val="28"/>
          <w:szCs w:val="28"/>
          <w:rtl w:val="true"/>
          <w:lang w:bidi="fa-IR"/>
        </w:rPr>
        <w:t xml:space="preserve">]  </w:t>
      </w:r>
      <w:r>
        <w:rPr>
          <w:rFonts w:eastAsia="IRNazanin" w:cs="IRNazanin"/>
          <w:color w:val="111111"/>
          <w:sz w:val="28"/>
          <w:szCs w:val="28"/>
          <w:lang w:bidi="fa-IR"/>
        </w:rPr>
        <w:t>7314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جهيزيه كه زن به خانۀ شوهر مى‌برد و از شوهر در كاغذى امضا مى‌گيرند كه در تحويل تو است، آيا اين امضا دادن، حق ملكيت براى شوهر ايجاد مى‌كند يا خير؟ يا اين‌كه فقط اين اموال در اختيار او است و بايد عوض استهلاك آن را بپردازد؟</w:t>
      </w:r>
    </w:p>
    <w:p>
      <w:pPr>
        <w:pStyle w:val="BookText"/>
        <w:rPr/>
      </w:pPr>
      <w:r>
        <w:rPr>
          <w:rFonts w:ascii="IRNazanin" w:hAnsi="IRNazanin" w:eastAsia="IRNazanin"/>
          <w:color w:val="111111"/>
          <w:sz w:val="28"/>
          <w:sz w:val="28"/>
          <w:szCs w:val="28"/>
          <w:rtl w:val="true"/>
          <w:lang w:bidi="fa-IR"/>
        </w:rPr>
        <w:t>بسمه تعالى، مجرد امضا موجب ملكيت نمى‌شود و اگر اجازه در تصرف بوده، استهلاك را كسى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10628</w:t>
      </w:r>
      <w:r>
        <w:rPr>
          <w:rFonts w:eastAsia="IRNazanin" w:cs="IRNazanin"/>
          <w:color w:val="111111"/>
          <w:sz w:val="28"/>
          <w:szCs w:val="28"/>
          <w:rtl w:val="true"/>
          <w:lang w:bidi="fa-IR"/>
        </w:rPr>
        <w:t xml:space="preserve">] </w:t>
      </w:r>
      <w:r>
        <w:rPr>
          <w:rFonts w:eastAsia="IRNazanin" w:cs="IRNazanin"/>
          <w:color w:val="111111"/>
          <w:sz w:val="28"/>
          <w:szCs w:val="28"/>
          <w:lang w:bidi="fa-IR"/>
        </w:rPr>
        <w:t>6009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ساكن خرم آباد لرستان بدين وسيله مسأله زير را پرسش مى‌نمايم كه ذهن مردم مسلمان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پسرى براى خواستگارى دختر شخصى مى‌رود، صاحب دختر، اول مطابق جهيزيه‌اى كه مى‌خواهد به دختر خودش بدهد و حتى بيشتر از آن، از داماد پول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جريان طلاق رجعى پيش بيايد؛ زن ادعاى جهيزيه نموده و اگر پدر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طرزى كه در محل دهات مرسوم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گاو يا گوسفندى بدهد؛ آن وقت زن مطالبه همان گاو و يا گوسفند با منافع و ازدياد آن‌ها را مى‌كند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مرد بعد از طلاق شرعى بخواهد رجوع كند و در بين عدّه شرعى سه ماه و ده روز صيغه طلاق خوانده نشود، زن ادعاى مهريه بيشتر از مهريه اول را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مرد هم به هيچ عنوان توانايى بيشتر كردن مهريه را ندارد؛ لذا از حضور مبارك، خواهشمند است جواب فرماييد تا مؤمنين و مؤمنات به طور كلى از نظر شرعى روشن شوند و خداى نخواسته كسانى كه از مسأله شرعى بى‌اطلاع هستند، نا آگاهانه عمل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جهيزيه اگر به دختر تمليك شده، به او اختصاص دارد و نماءات و نتاج هم تابع عين است و ملك دختر مى‌شود و در صورت طلاق اگر در بين عدّۀ رجعيه مرد رجوع كند زن حق مطالبۀ مهر جديد ندارد و اگر بعد از عدّه بخواهند عقد جديد كنند، اختيار تعيين مهر جديد با خود زن و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10629</w:t>
      </w:r>
      <w:r>
        <w:rPr>
          <w:rFonts w:eastAsia="IRNazanin" w:cs="IRNazanin"/>
          <w:color w:val="111111"/>
          <w:sz w:val="28"/>
          <w:szCs w:val="28"/>
          <w:rtl w:val="true"/>
          <w:lang w:bidi="fa-IR"/>
        </w:rPr>
        <w:t xml:space="preserve">]  </w:t>
      </w:r>
      <w:r>
        <w:rPr>
          <w:rFonts w:eastAsia="IRNazanin" w:cs="IRNazanin"/>
          <w:color w:val="111111"/>
          <w:sz w:val="28"/>
          <w:szCs w:val="28"/>
          <w:lang w:bidi="fa-IR"/>
        </w:rPr>
        <w:t>5563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جهيزيه در حال حاضر با توجه به شرايط انقلاب چگونه بايد باشد؟</w:t>
      </w:r>
    </w:p>
    <w:p>
      <w:pPr>
        <w:pStyle w:val="BookText"/>
        <w:rPr/>
      </w:pPr>
      <w:r>
        <w:rPr>
          <w:rFonts w:ascii="Amiri" w:hAnsi="Amiri" w:eastAsia="Amiri" w:cs="Amiri"/>
          <w:color w:val="111111"/>
          <w:sz w:val="28"/>
          <w:sz w:val="28"/>
          <w:szCs w:val="28"/>
          <w:rtl w:val="true"/>
          <w:lang w:bidi="ar-SA"/>
        </w:rPr>
        <w:t>بسمه تعالى، رعايت اقتصاد مطلوب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10630</w:t>
      </w:r>
      <w:r>
        <w:rPr>
          <w:rFonts w:eastAsia="IRNazanin" w:cs="IRNazanin"/>
          <w:color w:val="111111"/>
          <w:sz w:val="28"/>
          <w:szCs w:val="28"/>
          <w:rtl w:val="true"/>
          <w:lang w:bidi="fa-IR"/>
        </w:rPr>
        <w:t xml:space="preserve">]  </w:t>
      </w:r>
      <w:r>
        <w:rPr>
          <w:rFonts w:eastAsia="IRNazanin" w:cs="IRNazanin"/>
          <w:color w:val="111111"/>
          <w:sz w:val="28"/>
          <w:szCs w:val="28"/>
          <w:lang w:bidi="fa-IR"/>
        </w:rPr>
        <w:t>5575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جهيزيه‌اى كه در حال حاضر مورد رضاى خداى تبارك و تعالى مى‌باشد و اسلام آن را حلال بداند، چه مى‌تواند باشد؟ آيا يخچال، كولر، بخارى، ظرف چينى، اجاق گاز، فرش، گلدان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جزو جهيزيه باشد و اين جهيزيه حلال باشد؟</w:t>
      </w:r>
    </w:p>
    <w:p>
      <w:pPr>
        <w:pStyle w:val="BookText"/>
        <w:rPr/>
      </w:pPr>
      <w:r>
        <w:rPr>
          <w:rFonts w:ascii="IRNazanin" w:hAnsi="IRNazanin" w:eastAsia="IRNazanin"/>
          <w:color w:val="111111"/>
          <w:sz w:val="28"/>
          <w:sz w:val="28"/>
          <w:szCs w:val="28"/>
          <w:rtl w:val="true"/>
          <w:lang w:bidi="fa-IR"/>
        </w:rPr>
        <w:t>بسمه تعالى، هرچه مورد احتياج و تهيۀ آن براى جهيزيه متعارف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10631</w:t>
      </w:r>
      <w:r>
        <w:rPr>
          <w:rFonts w:eastAsia="IRNazanin" w:cs="IRNazanin"/>
          <w:color w:val="111111"/>
          <w:sz w:val="28"/>
          <w:szCs w:val="28"/>
          <w:rtl w:val="true"/>
          <w:lang w:bidi="fa-IR"/>
        </w:rPr>
        <w:t xml:space="preserve">]  </w:t>
      </w:r>
      <w:r>
        <w:rPr>
          <w:rFonts w:eastAsia="IRNazanin" w:cs="IRNazanin"/>
          <w:color w:val="111111"/>
          <w:sz w:val="28"/>
          <w:szCs w:val="28"/>
          <w:lang w:bidi="fa-IR"/>
        </w:rPr>
        <w:t>5575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من كه هنوز ازدواج نكرده‌ام، مى‌توانم از حالا جهيزيه‌اى را كه اسلام قبول دارد، تهيه نمايم؟</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10632</w:t>
      </w:r>
      <w:r>
        <w:rPr>
          <w:rFonts w:eastAsia="IRNazanin" w:cs="IRNazanin"/>
          <w:color w:val="111111"/>
          <w:sz w:val="28"/>
          <w:szCs w:val="28"/>
          <w:rtl w:val="true"/>
          <w:lang w:bidi="fa-IR"/>
        </w:rPr>
        <w:t xml:space="preserve">] </w:t>
      </w:r>
      <w:r>
        <w:rPr>
          <w:rFonts w:eastAsia="IRNazanin" w:cs="IRNazanin"/>
          <w:color w:val="111111"/>
          <w:sz w:val="28"/>
          <w:szCs w:val="28"/>
          <w:lang w:bidi="fa-IR"/>
        </w:rPr>
        <w:t>5575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داشتن چند دست لباس از نظر اسلام اشكال دارد يا خير؟ و همچنين لباس‌ها ايرانى باشد؛ ولى اگر پارچه خواستم بخرم و پارچه خارجى بود و خودم هم بدوزم اشكال دارد يا خير؟</w:t>
      </w:r>
    </w:p>
    <w:p>
      <w:pPr>
        <w:pStyle w:val="BookText"/>
        <w:rPr/>
      </w:pPr>
      <w:r>
        <w:rPr>
          <w:rFonts w:ascii="Amiri" w:hAnsi="Amiri" w:eastAsia="Amiri" w:cs="Amiri"/>
          <w:color w:val="111111"/>
          <w:sz w:val="28"/>
          <w:sz w:val="28"/>
          <w:szCs w:val="28"/>
          <w:rtl w:val="true"/>
          <w:lang w:bidi="ar-SA"/>
        </w:rPr>
        <w:t>بسمه تعالى، اشكال ندارد و بهتر است ميانه‌روى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10633</w:t>
      </w:r>
      <w:r>
        <w:rPr>
          <w:rFonts w:eastAsia="IRNazanin" w:cs="IRNazanin"/>
          <w:color w:val="111111"/>
          <w:sz w:val="28"/>
          <w:szCs w:val="28"/>
          <w:rtl w:val="true"/>
          <w:lang w:bidi="fa-IR"/>
        </w:rPr>
        <w:t xml:space="preserve">] </w:t>
      </w:r>
      <w:r>
        <w:rPr>
          <w:rFonts w:eastAsia="IRNazanin" w:cs="IRNazanin"/>
          <w:color w:val="111111"/>
          <w:sz w:val="28"/>
          <w:szCs w:val="28"/>
          <w:lang w:bidi="fa-IR"/>
        </w:rPr>
        <w:t>6010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مرجع عالى‌قدر و رهبر كبير انقلاب اسلامى ايران، امام خمينى، مدّ ظله</w:t>
      </w:r>
    </w:p>
    <w:p>
      <w:pPr>
        <w:pStyle w:val="BookText"/>
        <w:rPr/>
      </w:pPr>
      <w:r>
        <w:rPr>
          <w:rFonts w:ascii="Amiri" w:hAnsi="Amiri" w:eastAsia="Amiri" w:cs="Amiri"/>
          <w:color w:val="111111"/>
          <w:sz w:val="28"/>
          <w:sz w:val="28"/>
          <w:szCs w:val="28"/>
          <w:rtl w:val="true"/>
          <w:lang w:bidi="ar-SA"/>
        </w:rPr>
        <w:t>به عنوان مقلد شما خواهشمندم حكم شرعى مسأله زير را در ذيل ورقه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صورتى كه به واسطۀ اختلاف زناشويى بين زن و شوهر، زن مجبور به اقامت در منزل پدرى خويش باشد و تعيين تكليف زندگى آن‌ها توسّط دادگاه مدنى خاصّ در جريان و مدت‌ها به طول بينجامد، اگر زن احتياج به جهيزيه و لوازم شخصى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ليست آن به امضاى شوهر رسيده و در نزد شوهر به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آيا زن مى‌تواند اقدام به استرداد اموال خويش كند يا بايد تا تعيين تكليف نهايى وضع زناشويى از طرف دادگاه صبر نمايد؟ والسلام عليكم ورحمة الله وبركاته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هرچه كه ملك زوجه است، اختيار آن با خود زوجه است و مى‌تواند اقدام به استرداد آن نمايد</w:t>
      </w:r>
      <w:r>
        <w:rPr>
          <w:rFonts w:eastAsia="IRNazanin" w:cs="IRNazanin"/>
          <w:color w:val="111111"/>
          <w:sz w:val="28"/>
          <w:szCs w:val="28"/>
          <w:rtl w:val="true"/>
          <w:lang w:bidi="fa-IR"/>
        </w:rPr>
        <w:t xml:space="preserve">. </w:t>
      </w:r>
      <w:bookmarkStart w:id="160" w:name="pg15273_209035"/>
    </w:p>
    <w:p>
      <w:pPr>
        <w:pStyle w:val="Heading3"/>
        <w:numPr>
          <w:ilvl w:val="2"/>
          <w:numId w:val="1"/>
        </w:numPr>
        <w:rPr/>
      </w:pPr>
      <w:bookmarkStart w:id="161" w:name="__RefHeading___Toc4439844_2142443653"/>
      <w:bookmarkStart w:id="162" w:name="_Toc58"/>
      <w:bookmarkEnd w:id="160"/>
      <w:bookmarkEnd w:id="161"/>
      <w:r>
        <w:rPr>
          <w:rtl w:val="true"/>
        </w:rPr>
        <w:t>شرط‌هاى مذكور در عقد ازدواج</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10634</w:t>
      </w:r>
      <w:r>
        <w:rPr>
          <w:rFonts w:eastAsia="IRNazanin" w:cs="IRNazanin"/>
          <w:color w:val="111111"/>
          <w:sz w:val="28"/>
          <w:szCs w:val="28"/>
          <w:rtl w:val="true"/>
          <w:lang w:bidi="fa-IR"/>
        </w:rPr>
        <w:t xml:space="preserve">] </w:t>
      </w:r>
      <w:r>
        <w:rPr>
          <w:rFonts w:eastAsia="IRNazanin" w:cs="IRNazanin"/>
          <w:color w:val="111111"/>
          <w:sz w:val="28"/>
          <w:szCs w:val="28"/>
          <w:lang w:bidi="fa-IR"/>
        </w:rPr>
        <w:t>6011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امام خمينى، سلام عليكم</w:t>
      </w:r>
    </w:p>
    <w:p>
      <w:pPr>
        <w:pStyle w:val="BookText"/>
        <w:rPr/>
      </w:pPr>
      <w:r>
        <w:rPr>
          <w:rFonts w:ascii="IRNazanin" w:hAnsi="IRNazanin" w:eastAsia="IRNazanin"/>
          <w:color w:val="111111"/>
          <w:sz w:val="28"/>
          <w:sz w:val="28"/>
          <w:szCs w:val="28"/>
          <w:rtl w:val="true"/>
          <w:lang w:bidi="fa-IR"/>
        </w:rPr>
        <w:t xml:space="preserve">اگر قبل از عقد مرد پذيرفته باشد كه زن ادامه تحصيل دهد و محل آن معين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اين صورت كه مرد متوجه اين مسأله نبوده و از طرف دختر به اين مسأله اشاره‌اى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عقد اگر دختر در يكى از دانشگاه‌هاى خارج از تهران و يا خارج از كشور قبول شود آيا از نظر شرعى حق دارد بدون اجازه و رضايت شوهر خود براى ادامه تحصيل از تهران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دارد تكليف مرد كه متوجه اين موضوع نبوده و راضى نيست كه همسرش براى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تحصيل دهد و آن‌ها نتوانند تشكيل زندگى دهند چيست؟</w:t>
      </w:r>
    </w:p>
    <w:p>
      <w:pPr>
        <w:pStyle w:val="BookText"/>
        <w:rPr/>
      </w:pPr>
      <w:r>
        <w:rPr>
          <w:rFonts w:ascii="IRNazanin" w:hAnsi="IRNazanin" w:eastAsia="IRNazanin"/>
          <w:color w:val="111111"/>
          <w:sz w:val="28"/>
          <w:sz w:val="28"/>
          <w:szCs w:val="28"/>
          <w:rtl w:val="true"/>
          <w:lang w:bidi="fa-IR"/>
        </w:rPr>
        <w:t>اگر در اين مورد دو طرف به توافق نرسيدند و دختر حاضر نشد نرود و مرد نيز راضى نشد و كار به طلاق كشيد آيا مرد بايد تمام مهر را بپردازد يا نصف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مرد دانشگاه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درس وى باقى است و دختر هم در خانه پدر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مرد در وقت قبول شرط طولانى بودن مدت تحصيل زن را در فرض مزبور نمى‌دانسته شرط در اين جهت نافذ نيست و زن حقّ ندارد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ثبوت طلاق قبل از دخول مهريه نصف مى‌شود و اگر بعد از دخول است تمام مهر را بايد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10635</w:t>
      </w:r>
      <w:r>
        <w:rPr>
          <w:rFonts w:eastAsia="IRNazanin" w:cs="IRNazanin"/>
          <w:color w:val="111111"/>
          <w:sz w:val="28"/>
          <w:szCs w:val="28"/>
          <w:rtl w:val="true"/>
          <w:lang w:bidi="fa-IR"/>
        </w:rPr>
        <w:t xml:space="preserve">] </w:t>
      </w:r>
      <w:r>
        <w:rPr>
          <w:rFonts w:eastAsia="IRNazanin" w:cs="IRNazanin"/>
          <w:color w:val="111111"/>
          <w:sz w:val="28"/>
          <w:szCs w:val="28"/>
          <w:lang w:bidi="fa-IR"/>
        </w:rPr>
        <w:t>6012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دخترى با پسرى قبل از عقد شرط كند كه بعد از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خانۀ پدرش </w:t>
      </w:r>
    </w:p>
    <w:p>
      <w:pPr>
        <w:pStyle w:val="BookText"/>
        <w:rPr/>
      </w:pPr>
      <w:r>
        <w:rPr>
          <w:rFonts w:ascii="IRNazanin" w:hAnsi="IRNazanin" w:eastAsia="IRNazanin"/>
          <w:color w:val="111111"/>
          <w:sz w:val="28"/>
          <w:sz w:val="28"/>
          <w:szCs w:val="28"/>
          <w:rtl w:val="true"/>
          <w:lang w:bidi="fa-IR"/>
        </w:rPr>
        <w:t>باشد، آيا در اين مدّت براى خروج از منزل بايد از پدر اطاعت كند يا از شوهر؟ چون در بعضى موارد اطاعت از شوهر ممكن است به نزاع با پدر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بر طبق شرط شرعى عمل شود، و با فرض شرط شوهر بايد صبر كند، و در اين فرض شوهر مى‌تواند خروج زن را از منزل پدرش اجازه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10636</w:t>
      </w:r>
      <w:r>
        <w:rPr>
          <w:rFonts w:eastAsia="IRNazanin" w:cs="IRNazanin"/>
          <w:color w:val="111111"/>
          <w:sz w:val="28"/>
          <w:szCs w:val="28"/>
          <w:rtl w:val="true"/>
          <w:lang w:bidi="fa-IR"/>
        </w:rPr>
        <w:t xml:space="preserve">] </w:t>
      </w:r>
      <w:r>
        <w:rPr>
          <w:rFonts w:eastAsia="IRNazanin" w:cs="IRNazanin"/>
          <w:color w:val="111111"/>
          <w:sz w:val="28"/>
          <w:szCs w:val="28"/>
          <w:lang w:bidi="fa-IR"/>
        </w:rPr>
        <w:t>6013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نظر مبارك امام را در مسائل ذيل خواستار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مسأله ازدواج ترديدى نيست كه مهريه حاضر و غايب و آنچه از مهريه تهيه مى‌شود از قبيل جهازى كه معمولاً داماد براى عروس مى‌خرد ملك زن است، و همچنين مسكن و مصرف و لباسى كه بر شوهر واجب است به صورت اباحه تصرف براى زن است، نه به صورت تمليك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آيا طلاجاتى كه شوهر حسب قراردادش براى عروس تهيه مى‌كند به صورت تمليك است تا مانند مهريه جزو دارايى زن باشد، يا در حكم مسكن و مصرف و لباس است تا در صورت جدايى به مرگ يا طلاق به خود شوهر برگردد؟</w:t>
      </w:r>
    </w:p>
    <w:p>
      <w:pPr>
        <w:pStyle w:val="BookText"/>
        <w:rPr/>
      </w:pPr>
      <w:r>
        <w:rPr>
          <w:rFonts w:ascii="IRNazanin" w:hAnsi="IRNazanin" w:eastAsia="IRNazanin"/>
          <w:color w:val="111111"/>
          <w:sz w:val="28"/>
          <w:sz w:val="28"/>
          <w:szCs w:val="28"/>
          <w:rtl w:val="true"/>
          <w:lang w:bidi="fa-IR"/>
        </w:rPr>
        <w:t>بسمه تعالى، موارد مختلف است اگر جزو مهريه آمده و يا آن‌كه در ضمن عقد بر مرد شرط شده كه آن را براى زن تهيه و به او تسليم كند، ملك زوجه است وگرنه تابع قصد شوهر در موقع تسليم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فقهى مى‌خوانيم شرطى كه مخالف با كتاب الله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زنى كه حين العقد با شوهرش شرط مى‌كند كه در زندگى او زن ديگرى اختيار نكند حسب القاعده بايد اين شرط او فاسد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سال گذشته در بعض از مطبوعات خصوص اين مسأله را از محضر امام سؤال كرده بودند و ايشان در جواب</w:t>
      </w:r>
    </w:p>
    <w:p>
      <w:pPr>
        <w:pStyle w:val="BookText"/>
        <w:rPr/>
      </w:pPr>
      <w:r>
        <w:rPr>
          <w:rFonts w:ascii="Amiri" w:hAnsi="Amiri" w:eastAsia="Amiri" w:cs="Amiri"/>
          <w:color w:val="111111"/>
          <w:sz w:val="28"/>
          <w:sz w:val="28"/>
          <w:szCs w:val="28"/>
          <w:rtl w:val="true"/>
          <w:lang w:bidi="ar-SA"/>
        </w:rPr>
        <w:t>فرموده بودند عيب ندارد، لطفاً وجه جواز آن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صورت استفتا را ارسال داريد تا روشن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حمل زنان به وسيلۀ داروهاى فعلى و همچنين اسقاط جنين پيش از ولوج روح چه حكم دارد؟</w:t>
      </w:r>
    </w:p>
    <w:p>
      <w:pPr>
        <w:pStyle w:val="BookText"/>
        <w:rPr/>
      </w:pPr>
      <w:r>
        <w:rPr>
          <w:rFonts w:ascii="IRNazanin" w:hAnsi="IRNazanin" w:eastAsia="IRNazanin"/>
          <w:color w:val="111111"/>
          <w:sz w:val="28"/>
          <w:sz w:val="28"/>
          <w:szCs w:val="28"/>
          <w:rtl w:val="true"/>
          <w:lang w:bidi="fa-IR"/>
        </w:rPr>
        <w:t>بسمه تعالى، اسقاط جنين ولو قبل ولوج روح باشد حرام است و ديه دارد و جلوگيرى موقت اگر موجب نقص عضو و قطع نسل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10638</w:t>
      </w:r>
      <w:r>
        <w:rPr>
          <w:rFonts w:eastAsia="IRNazanin" w:cs="IRNazanin"/>
          <w:color w:val="111111"/>
          <w:sz w:val="28"/>
          <w:szCs w:val="28"/>
          <w:rtl w:val="true"/>
          <w:lang w:bidi="fa-IR"/>
        </w:rPr>
        <w:t xml:space="preserve">]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اميد مستضعفان جهان، امام امت حضرت آيت الله خمينى دامت بركاته</w:t>
      </w:r>
    </w:p>
    <w:p>
      <w:pPr>
        <w:pStyle w:val="BookText"/>
        <w:rPr/>
      </w:pPr>
      <w:r>
        <w:rPr>
          <w:rFonts w:ascii="IRNazanin" w:hAnsi="IRNazanin" w:eastAsia="IRNazanin"/>
          <w:color w:val="111111"/>
          <w:sz w:val="28"/>
          <w:sz w:val="28"/>
          <w:szCs w:val="28"/>
          <w:rtl w:val="true"/>
          <w:lang w:bidi="fa-IR"/>
        </w:rPr>
        <w:t>از نظر شرعى و قانونى اجازه ازدواج مجدّد به زوج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زوج اقدام به ازدواج مجدد كند آيا اختيار طلاق كه حق مرد است نسبت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مى‌شود؟</w:t>
      </w:r>
    </w:p>
    <w:p>
      <w:pPr>
        <w:pStyle w:val="BookText"/>
        <w:rPr/>
      </w:pPr>
      <w:r>
        <w:rPr>
          <w:rFonts w:ascii="IRNazanin" w:hAnsi="IRNazanin" w:eastAsia="IRNazanin"/>
          <w:color w:val="111111"/>
          <w:sz w:val="28"/>
          <w:sz w:val="28"/>
          <w:szCs w:val="28"/>
          <w:rtl w:val="true"/>
          <w:lang w:bidi="fa-IR"/>
        </w:rPr>
        <w:t xml:space="preserve">منظور اين است زن اول مى‌تواند خود را مطلقه نمايد يا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بدهد، ضمن اين‌كه زوج حاضر به طلاق دادن نيست و قصد هيچ‌گونه آزار و اذيت را نسبت به زوجه ندارد و دخالت پدر و مادر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دادگاه محرز است كه مانع از تمكين زوجه نسبت به زوج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آن امام امت و رهبر مستضعفان جهان حلال مشكلات و مسائل شرعى مسلمين مى‌باشيد نسبت به اين مسأله حقير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طلاق در دست شوهر است، بلى اگر در ضمن عقد نكاح شرط وكالت در طلاق براى زن يا دادگاه شود شرط نافذ است و به مقتضاى وكالت مى‌توانند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10639</w:t>
      </w:r>
      <w:r>
        <w:rPr>
          <w:rFonts w:eastAsia="IRNazanin" w:cs="IRNazanin"/>
          <w:color w:val="111111"/>
          <w:sz w:val="28"/>
          <w:szCs w:val="28"/>
          <w:rtl w:val="true"/>
          <w:lang w:bidi="fa-IR"/>
        </w:rPr>
        <w:t xml:space="preserve">]  </w:t>
      </w:r>
      <w:r>
        <w:rPr>
          <w:rFonts w:eastAsia="IRNazanin" w:cs="IRNazanin"/>
          <w:color w:val="111111"/>
          <w:sz w:val="28"/>
          <w:szCs w:val="28"/>
          <w:lang w:bidi="fa-IR"/>
        </w:rPr>
        <w:t>3356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كه در سپاه پاسداران خدمت مى‌كند بخواهد ازدواج كند و در ضمن</w:t>
      </w:r>
    </w:p>
    <w:p>
      <w:pPr>
        <w:pStyle w:val="BookText"/>
        <w:rPr/>
      </w:pPr>
      <w:r>
        <w:rPr>
          <w:rFonts w:ascii="IRNazanin" w:hAnsi="IRNazanin" w:eastAsia="IRNazanin"/>
          <w:color w:val="111111"/>
          <w:sz w:val="28"/>
          <w:sz w:val="28"/>
          <w:szCs w:val="28"/>
          <w:rtl w:val="true"/>
          <w:lang w:bidi="fa-IR"/>
        </w:rPr>
        <w:t>عقد، شرط شود كه شب‌ها بايد در خانه باشد، وظيفۀ سپاهى در برابر اين شرط و انجام وظيفه در سپاه چه صورت و حكمى دارد و چه بايد بكند؟</w:t>
      </w:r>
    </w:p>
    <w:p>
      <w:pPr>
        <w:pStyle w:val="BookText"/>
        <w:rPr/>
      </w:pPr>
      <w:r>
        <w:rPr>
          <w:rFonts w:ascii="IRNazanin" w:hAnsi="IRNazanin" w:eastAsia="IRNazanin"/>
          <w:color w:val="111111"/>
          <w:sz w:val="28"/>
          <w:sz w:val="28"/>
          <w:szCs w:val="28"/>
          <w:rtl w:val="true"/>
          <w:lang w:bidi="fa-IR"/>
        </w:rPr>
        <w:t>بسمه تعالى، اگر شرط شده كه در منزل بماند، بايد به شرط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رضايت همسر مى‌تواند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10640</w:t>
      </w:r>
      <w:r>
        <w:rPr>
          <w:rFonts w:eastAsia="IRNazanin" w:cs="IRNazanin"/>
          <w:color w:val="111111"/>
          <w:sz w:val="28"/>
          <w:szCs w:val="28"/>
          <w:rtl w:val="true"/>
          <w:lang w:bidi="fa-IR"/>
        </w:rPr>
        <w:t xml:space="preserve">] </w:t>
      </w:r>
      <w:r>
        <w:rPr>
          <w:rFonts w:eastAsia="IRNazanin" w:cs="IRNazanin"/>
          <w:color w:val="111111"/>
          <w:sz w:val="28"/>
          <w:szCs w:val="28"/>
          <w:lang w:bidi="fa-IR"/>
        </w:rPr>
        <w:t>6015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استدعا دارد نظر مبارك را در مورد ذيل ابلاغ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الرسم در مذاكرات مقدماتى بين خانوادۀ زوجين درباره مهريه و ساير شروط، توافق‌هايى مى‌شود، ليكن در موقع اجراى صيغه عقد نكاح و ثبت قباله ازدواج احياناً در آن شروط، من‌جمله در نوع و مقدار مهريه تغييراتى داده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 دارد نظر عالى را در اين‌كه آيا يكى از طرفين مى‌تواند با عدول از مندرجات عقدنامه و شروط ضمن العقد به استناد مذاكرات قبلى كه ممكن است در نوشته‌اى عادى منعكس شده باشد ادعاى جديدى بنمايند، مرقوم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تقديم تحيت و احترام</w:t>
      </w:r>
    </w:p>
    <w:p>
      <w:pPr>
        <w:pStyle w:val="BookText"/>
        <w:rPr/>
      </w:pPr>
      <w:r>
        <w:rPr>
          <w:rFonts w:ascii="IRNazanin" w:hAnsi="IRNazanin" w:eastAsia="IRNazanin"/>
          <w:color w:val="111111"/>
          <w:sz w:val="28"/>
          <w:sz w:val="28"/>
          <w:szCs w:val="28"/>
          <w:rtl w:val="true"/>
          <w:lang w:bidi="fa-IR"/>
        </w:rPr>
        <w:t>بسمه تعالى، آنچه در ضمن عقد با رضايت طرفين قرارداد شده، نافذ است و نيز اگر عقد، مبنىّ بر شرط واقع شده باشد، شرط بنايى مذكور هم نافذ است و غير آن نفوذ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10641</w:t>
      </w:r>
      <w:r>
        <w:rPr>
          <w:rFonts w:eastAsia="IRNazanin" w:cs="IRNazanin"/>
          <w:color w:val="111111"/>
          <w:sz w:val="28"/>
          <w:szCs w:val="28"/>
          <w:rtl w:val="true"/>
          <w:lang w:bidi="fa-IR"/>
        </w:rPr>
        <w:t xml:space="preserve">] </w:t>
      </w:r>
      <w:r>
        <w:rPr>
          <w:rFonts w:eastAsia="IRNazanin" w:cs="IRNazanin"/>
          <w:color w:val="111111"/>
          <w:sz w:val="28"/>
          <w:szCs w:val="28"/>
          <w:lang w:bidi="fa-IR"/>
        </w:rPr>
        <w:t>6016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مستطاب آيت الله العظمى امام خمينى، مرجع عالى‌قدر و دانشمند و فقيه اهل بيت عصمت و طهارت، از شما تقاضاى فتواى مسأله حياتى زير را دارا هستم</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دخترى با پسرى ازدواج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ازدواج دختر در آموزش و پرورش معلم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عقد، شوهر با وى شرط كرده كه از كارش استعفا دهد و اين </w:t>
      </w:r>
    </w:p>
    <w:p>
      <w:pPr>
        <w:pStyle w:val="BookText"/>
        <w:rPr/>
      </w:pPr>
      <w:r>
        <w:rPr>
          <w:rFonts w:ascii="IRNazanin" w:hAnsi="IRNazanin" w:eastAsia="IRNazanin"/>
          <w:color w:val="111111"/>
          <w:sz w:val="28"/>
          <w:sz w:val="28"/>
          <w:szCs w:val="28"/>
          <w:rtl w:val="true"/>
          <w:lang w:bidi="fa-IR"/>
        </w:rPr>
        <w:t>شرط نوشته شده و عده‌اى از جمله خود دختر و پدرش امضا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شوهر توانايى دارد كه به طور معمول و معروف جامعه، نفقه و خرجى او را تأمين كند و اكنون نيز نسبت به ادامۀ كار او رضايت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شرايط، خانم مذكور شرعاً مى‌تواند بدون توافق شوهر به شغل معلمى خويش در آموزش و پرورش ادامه دهد؟</w:t>
      </w:r>
    </w:p>
    <w:p>
      <w:pPr>
        <w:pStyle w:val="BookText"/>
        <w:rPr/>
      </w:pPr>
      <w:r>
        <w:rPr>
          <w:rFonts w:ascii="IRNazanin" w:hAnsi="IRNazanin" w:eastAsia="IRNazanin"/>
          <w:color w:val="111111"/>
          <w:sz w:val="28"/>
          <w:sz w:val="28"/>
          <w:szCs w:val="28"/>
          <w:rtl w:val="true"/>
          <w:lang w:bidi="fa-IR"/>
        </w:rPr>
        <w:t>بسمه تعالى، شرط مذكور اگر در ضمن عقد بوده، نافذ است و زن بدون اجازۀ شوهر نبايد از خانه خارج شود، هر چند شرط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10642</w:t>
      </w:r>
      <w:r>
        <w:rPr>
          <w:rFonts w:eastAsia="IRNazanin" w:cs="IRNazanin"/>
          <w:color w:val="111111"/>
          <w:sz w:val="28"/>
          <w:szCs w:val="28"/>
          <w:rtl w:val="true"/>
          <w:lang w:bidi="fa-IR"/>
        </w:rPr>
        <w:t xml:space="preserve">]  </w:t>
      </w:r>
      <w:r>
        <w:rPr>
          <w:rFonts w:eastAsia="IRNazanin" w:cs="IRNazanin"/>
          <w:color w:val="111111"/>
          <w:sz w:val="28"/>
          <w:szCs w:val="28"/>
          <w:lang w:bidi="fa-IR"/>
        </w:rPr>
        <w:t>6003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در متن عقد ازدواج، شرط كند كه علاوه بر مهر، مبلغى را به پدر و يا مادر او بدهند، اين شرط، صحيح و لازم الوفا مى‌باشد يا خير؟</w:t>
      </w:r>
    </w:p>
    <w:p>
      <w:pPr>
        <w:pStyle w:val="BookText"/>
        <w:rPr/>
      </w:pPr>
      <w:r>
        <w:rPr>
          <w:rFonts w:ascii="IRNazanin" w:hAnsi="IRNazanin" w:eastAsia="IRNazanin"/>
          <w:color w:val="111111"/>
          <w:sz w:val="28"/>
          <w:sz w:val="28"/>
          <w:szCs w:val="28"/>
          <w:rtl w:val="true"/>
          <w:lang w:bidi="fa-IR"/>
        </w:rPr>
        <w:t>بسمه تعالى، واجب الوفاء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10643</w:t>
      </w:r>
      <w:r>
        <w:rPr>
          <w:rFonts w:eastAsia="IRNazanin" w:cs="IRNazanin"/>
          <w:color w:val="111111"/>
          <w:sz w:val="28"/>
          <w:szCs w:val="28"/>
          <w:rtl w:val="true"/>
          <w:lang w:bidi="fa-IR"/>
        </w:rPr>
        <w:t xml:space="preserve">] </w:t>
      </w:r>
      <w:r>
        <w:rPr>
          <w:rFonts w:eastAsia="IRNazanin" w:cs="IRNazanin"/>
          <w:color w:val="111111"/>
          <w:sz w:val="28"/>
          <w:szCs w:val="28"/>
          <w:lang w:bidi="fa-IR"/>
        </w:rPr>
        <w:t>6017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نايب حضرت ولى امر ارواحنا فداه، حضرت آيت الله امام خمينى، مدّ ظله العالى</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بالغه و عاقله و رشيده، با اذن پدر و مادرش، قرار ازدواج موقت هفتاد روزه‌اى با مردى به مبلغ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مى‌گذارد و صيغه هم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عملاً قرار بر اين است در اين مدت عمل نزديكى و زناشويى انجام نشود، و باز قرار است بعد از انقضاى مدت هفتاد روز، با همان مهريه، عقد دائم شرعى و عرفى فى ما بين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همان مدت هفتاد روز، زوج مذكور اظهار عدم تمايل به زوجه‌اش نموده و بدون عمل زناشويى كنار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نسبت به مهريۀ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يا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بدهكار است، يا نه؟ لطفاً جواب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دختر مقلد حضرت‌عالى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با فرض اين‌كه عقد مبنى بر شرط ازدواج بعد از انقضاى مدت واقع شده، لازم است ازدواج كنند و اگر مرد حاضر به ازدواج نشد، بايد تمام مهرى كه در ضمن عقد تمتع مقرر شده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اثناى مدت عقد منقطع، مدت را ببخشد، مهريه نصف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10644</w:t>
      </w:r>
      <w:r>
        <w:rPr>
          <w:rFonts w:eastAsia="IRNazanin" w:cs="IRNazanin"/>
          <w:color w:val="111111"/>
          <w:sz w:val="28"/>
          <w:szCs w:val="28"/>
          <w:rtl w:val="true"/>
          <w:lang w:bidi="fa-IR"/>
        </w:rPr>
        <w:t xml:space="preserve">] </w:t>
      </w:r>
      <w:r>
        <w:rPr>
          <w:rFonts w:eastAsia="IRNazanin" w:cs="IRNazanin"/>
          <w:color w:val="111111"/>
          <w:sz w:val="28"/>
          <w:szCs w:val="28"/>
          <w:lang w:bidi="fa-IR"/>
        </w:rPr>
        <w:t>6018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حضرت امام خمينى، در قم</w:t>
      </w:r>
    </w:p>
    <w:p>
      <w:pPr>
        <w:pStyle w:val="BookText"/>
        <w:rPr/>
      </w:pPr>
      <w:r>
        <w:rPr>
          <w:rFonts w:ascii="IRNazanin" w:hAnsi="IRNazanin" w:eastAsia="IRNazanin"/>
          <w:color w:val="111111"/>
          <w:sz w:val="28"/>
          <w:sz w:val="28"/>
          <w:szCs w:val="28"/>
          <w:rtl w:val="true"/>
          <w:lang w:bidi="fa-IR"/>
        </w:rPr>
        <w:t>احتراماً؛ مردى زنى را به مدت يك ماه، و مبلغ يك هزارتومان، با شرط عدم دخول متعه نموده، تا پس از يك ماه، به عقد دائمش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يازده روز مرد منصرف شد و به جاى مبلغ فوق، مبلغ دو هزار و پانصد تومان تقديم كرده است و زن هم به اين كار راضى شد و تا هنگام فسخ، غير مدخوله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چه صورتى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10645</w:t>
      </w:r>
      <w:r>
        <w:rPr>
          <w:rFonts w:eastAsia="IRNazanin" w:cs="IRNazanin"/>
          <w:color w:val="111111"/>
          <w:sz w:val="28"/>
          <w:szCs w:val="28"/>
          <w:rtl w:val="true"/>
          <w:lang w:bidi="fa-IR"/>
        </w:rPr>
        <w:t xml:space="preserve">] </w:t>
      </w:r>
      <w:r>
        <w:rPr>
          <w:rFonts w:eastAsia="IRNazanin" w:cs="IRNazanin"/>
          <w:color w:val="111111"/>
          <w:sz w:val="28"/>
          <w:szCs w:val="28"/>
          <w:lang w:bidi="fa-IR"/>
        </w:rPr>
        <w:t>6019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مقدس رهبر عظيم الشأن حضرت آيت الله العظمى امام خمينى، متّع الله المسلمين بطول بقائه، به شرف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فتوكپى قرارداد ازدواج، استدعا دارم نظر مبارك را در اين مسأله، مرقوم و مزيّن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شوهرم خانه تهيه نكرده و از طرفى وسيله انتقال خانۀ پدر شوهرم فراهم شده، آيا اين كمينۀ مغروره به قاعدۀ المغرور يرجع الى من غرّ، حق مطالبۀ دو دانگ خانه را از پدر شوهرم دارم يا نه؟ براى مزيد اطلاع، اجراى صيغۀ عقد هم با شرط ذكر شده در قرارداد، حاصل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ظلكم على رؤوس الأنام</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فرض اين‌كه شرط شده، حق مطالبه دارد و مورد قاعده غرور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10646</w:t>
      </w:r>
      <w:r>
        <w:rPr>
          <w:rFonts w:eastAsia="IRNazanin" w:cs="IRNazanin"/>
          <w:color w:val="111111"/>
          <w:sz w:val="28"/>
          <w:szCs w:val="28"/>
          <w:rtl w:val="true"/>
          <w:lang w:bidi="fa-IR"/>
        </w:rPr>
        <w:t>]</w:t>
      </w:r>
      <w:r>
        <w:rPr>
          <w:rFonts w:eastAsia="IRNazanin" w:cs="IRNazanin"/>
          <w:color w:val="111111"/>
          <w:sz w:val="28"/>
          <w:szCs w:val="28"/>
          <w:lang w:bidi="fa-IR"/>
        </w:rPr>
        <w:t>6020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عليكم، خواهشمند است سؤالات زير را جواب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بوده كه با پسرى عقد كرده و روابطى داشته‌اند و در زمان عقد، قرارداد اين بوده كه پسر، عضو سازمان منافقين نشود؛ البته دختر هم طرفدار سازمان بوده و همين‌طور پسر، ولى شرط اين بوده كه پسر، عضو سازمان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كه پسر و دختر زندانى مى‌شوند و معلوم مى‌شود كه پسردر اثر رفت و آمد، عضو سازمان شده بوده و اكنون دختر كه مدت زندانى او به سر آمده و آزاد شده، در آن‌جا به او گفته شده كه عقدتان باطل است، زيرا پسر به قول خودش وفا نكرده و عضو سازمان شده و تو مى‌توانى با شخص ديگرى ازدواج كنى، با توجه به اين‌كه اين پسرودختر يكديگر را دوست دارند و نيز با توجه به اين‌كه آن‌ها عقد كرده و روابطى داشته‌اند، عقد آن‌ها چه صورتى پيدا مى‌كند؟</w:t>
      </w:r>
    </w:p>
    <w:p>
      <w:pPr>
        <w:pStyle w:val="BookText"/>
        <w:rPr/>
      </w:pPr>
      <w:r>
        <w:rPr>
          <w:rFonts w:ascii="Amiri" w:hAnsi="Amiri" w:eastAsia="Amiri" w:cs="Amiri"/>
          <w:color w:val="111111"/>
          <w:sz w:val="28"/>
          <w:sz w:val="28"/>
          <w:szCs w:val="28"/>
          <w:rtl w:val="true"/>
          <w:lang w:bidi="ar-SA"/>
        </w:rPr>
        <w:t>بسمه تعالى، عقد باطل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شوهردارى بخواهد دستگاه جلوگيرى از حاملگى در داخل دهانه رحم بگذارد، اگر اين دستگاه را دكتر مرد بگذارد چه صورتى دارد و اگر دكتر زن باشد چه صورتى؟</w:t>
      </w:r>
    </w:p>
    <w:p>
      <w:pPr>
        <w:pStyle w:val="BookText"/>
        <w:rPr/>
      </w:pPr>
      <w:r>
        <w:rPr>
          <w:rFonts w:ascii="Amiri" w:hAnsi="Amiri" w:eastAsia="Amiri" w:cs="Amiri"/>
          <w:color w:val="111111"/>
          <w:sz w:val="28"/>
          <w:sz w:val="28"/>
          <w:szCs w:val="28"/>
          <w:rtl w:val="true"/>
          <w:lang w:bidi="ar-SA"/>
        </w:rPr>
        <w:t>بسمه تعالى، جايز نيست و فرقى بين دكتر مرد و دكتر زن دراين جهت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كلاً اين دستگاه را گذاشتن، شرعى است يا خير؟</w:t>
      </w:r>
    </w:p>
    <w:p>
      <w:pPr>
        <w:pStyle w:val="BookText"/>
        <w:rPr/>
      </w:pPr>
      <w:r>
        <w:rPr>
          <w:rFonts w:ascii="IRNazanin" w:hAnsi="IRNazanin" w:eastAsia="IRNazanin"/>
          <w:color w:val="111111"/>
          <w:sz w:val="28"/>
          <w:sz w:val="28"/>
          <w:szCs w:val="28"/>
          <w:rtl w:val="true"/>
          <w:lang w:bidi="fa-IR"/>
        </w:rPr>
        <w:t>بسمه تعالى، اگر دستگاه به وسيلۀ كسى كه جايز نيست لمس يانظر به عورت او كند گذاشته مى‌شود و مستلزم لمس و نظر است حرام است، و در غير اين صورت مانع ندارد؛ مگر اين‌كه موجب عقيم شدن يا نقص عضو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مدير يا مسئول كارى باشد، مثلاً مدير دبستان يا راهنمايى يا دبيرستان باشد ودر مديريت، كارهايى انجام دهد كه احتمالاً شرعاً صحيح نباشد، مثلاً براى انتخاب نمايندۀ دبيران، شورا بگذارد و شورا نماينده را انتخاب نمايد، با توجه به اين‌كه همۀ افراد دبيران، مكتبى نمى‌باشند و معيارهايى كه در نظر گرفته مى‌شود معيارهاى شوراى اسلامى نباشد، آيا رفتار اين مدير را مى‌توان به مسئول بالاتر گفت و يا حتى به شخص ديگرى كه مسئول نمى‌باشد ولى مى‌تواند حرف‌ها را به مسئول</w:t>
      </w:r>
    </w:p>
    <w:p>
      <w:pPr>
        <w:pStyle w:val="BookText"/>
        <w:rPr/>
      </w:pPr>
      <w:r>
        <w:rPr>
          <w:rFonts w:ascii="Amiri" w:hAnsi="Amiri" w:eastAsia="Amiri" w:cs="Amiri"/>
          <w:color w:val="111111"/>
          <w:sz w:val="28"/>
          <w:sz w:val="28"/>
          <w:szCs w:val="28"/>
          <w:rtl w:val="true"/>
          <w:lang w:bidi="ar-SA"/>
        </w:rPr>
        <w:t>بالاتر برساند؟ آيا اين عمل، غيبت مى‌باشد يا خير؟</w:t>
      </w:r>
    </w:p>
    <w:p>
      <w:pPr>
        <w:pStyle w:val="BookText"/>
        <w:rPr/>
      </w:pPr>
      <w:r>
        <w:rPr>
          <w:rFonts w:ascii="IRNazanin" w:hAnsi="IRNazanin" w:eastAsia="IRNazanin"/>
          <w:color w:val="111111"/>
          <w:sz w:val="28"/>
          <w:sz w:val="28"/>
          <w:szCs w:val="28"/>
          <w:rtl w:val="true"/>
          <w:lang w:bidi="fa-IR"/>
        </w:rPr>
        <w:t>بسمه تعالى، اگر مخالف موازين شرعى عمل شده، مى‌توانند گزارش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10647</w:t>
      </w:r>
      <w:r>
        <w:rPr>
          <w:rFonts w:eastAsia="IRNazanin" w:cs="IRNazanin"/>
          <w:color w:val="111111"/>
          <w:sz w:val="28"/>
          <w:szCs w:val="28"/>
          <w:rtl w:val="true"/>
          <w:lang w:bidi="fa-IR"/>
        </w:rPr>
        <w:t xml:space="preserve">] </w:t>
      </w:r>
      <w:r>
        <w:rPr>
          <w:rFonts w:eastAsia="IRNazanin" w:cs="IRNazanin"/>
          <w:color w:val="111111"/>
          <w:sz w:val="28"/>
          <w:szCs w:val="28"/>
          <w:lang w:bidi="fa-IR"/>
        </w:rPr>
        <w:t>6021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به پيشگاه امام امت، خمينى</w:t>
      </w:r>
    </w:p>
    <w:p>
      <w:pPr>
        <w:pStyle w:val="BookText"/>
        <w:rPr/>
      </w:pPr>
      <w:r>
        <w:rPr>
          <w:rFonts w:ascii="IRNazanin" w:hAnsi="IRNazanin" w:eastAsia="IRNazanin"/>
          <w:color w:val="111111"/>
          <w:sz w:val="28"/>
          <w:sz w:val="28"/>
          <w:szCs w:val="28"/>
          <w:rtl w:val="true"/>
          <w:lang w:bidi="fa-IR"/>
        </w:rPr>
        <w:t>با توجه به استفتائات جديد كه حضرت‌عالى طلاق‌هاى رژيم گذشته كه توسط دادگاه حمايت خانواده، با حكم عدم سازش و از روى اكراه زوج يا بدون اذن او انجام مى‌گرفت را باطل اعلام فرموده‌ايد، 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بعد از پيروزى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دادگاه حمايت خانوادۀ شهرستان بيرجند و استان خراسان با ارائه مدارك و استشهادهاى همسايگان و آشنايان مبنى بر عدم سازش همسرم توانستم از دادگاه حمايت خانوادۀ استان، حكم عدم امكان سازش بگيرم؛ ولى چون نامبرده حاضر به طلاق‌دادن نبود، از وكالتى كه ايشان در ضمن عقد به من داده بودند، با واگذارى چهل هزار تومان از هفتاد هزار تومان مهريه‌ام خودم را مطلقه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طلاق از نظر شرع مقدس اسلام صحيح است يا خير؟ اگر نيست، وظيفه من نسبت به گذشته و آينده چيست؟ چون اگر بخواهم دوباره اقدام كنم، ايشان به هيچ وجه حاضر به طلاق دادن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 التماس دعا</w:t>
      </w:r>
    </w:p>
    <w:p>
      <w:pPr>
        <w:pStyle w:val="BookText"/>
        <w:rPr/>
      </w:pPr>
      <w:r>
        <w:rPr>
          <w:rFonts w:ascii="IRNazanin" w:hAnsi="IRNazanin" w:eastAsia="IRNazanin"/>
          <w:color w:val="111111"/>
          <w:sz w:val="28"/>
          <w:sz w:val="28"/>
          <w:szCs w:val="28"/>
          <w:rtl w:val="true"/>
          <w:lang w:bidi="fa-IR"/>
        </w:rPr>
        <w:t>بسمه تعالى، اگر در ضمن عقد ازدواج يا ضمن عقد لازم ديگر، شرط شده كه زن، وكيل در طلاق خودش باشد و طلاق با ساير شرايط مقرره انجام گرفته باشد، محكوم به صحت است؛ وگرنه، طلاق در فرض سؤال، باطل است و زوجيت به حال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10648</w:t>
      </w:r>
      <w:r>
        <w:rPr>
          <w:rFonts w:eastAsia="IRNazanin" w:cs="IRNazanin"/>
          <w:color w:val="111111"/>
          <w:sz w:val="28"/>
          <w:szCs w:val="28"/>
          <w:rtl w:val="true"/>
          <w:lang w:bidi="fa-IR"/>
        </w:rPr>
        <w:t xml:space="preserve">] </w:t>
      </w:r>
      <w:r>
        <w:rPr>
          <w:rFonts w:eastAsia="IRNazanin" w:cs="IRNazanin"/>
          <w:color w:val="111111"/>
          <w:sz w:val="28"/>
          <w:szCs w:val="28"/>
          <w:lang w:bidi="fa-IR"/>
        </w:rPr>
        <w:t>6022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قائد اعظم و رهبر معظّم، آيت كبرا و فرماندۀ كلّ قوا، حضرت امام خمينى، روحى فداه و متّع الله المسلمين بطول بقائه، پس از عرض سلام، اميد است </w:t>
      </w:r>
    </w:p>
    <w:p>
      <w:pPr>
        <w:pStyle w:val="BookText"/>
        <w:rPr/>
      </w:pPr>
      <w:r>
        <w:rPr>
          <w:rFonts w:ascii="IRNazanin" w:hAnsi="IRNazanin" w:eastAsia="IRNazanin"/>
          <w:color w:val="111111"/>
          <w:sz w:val="28"/>
          <w:sz w:val="28"/>
          <w:szCs w:val="28"/>
          <w:rtl w:val="true"/>
          <w:lang w:bidi="fa-IR"/>
        </w:rPr>
        <w:t xml:space="preserve">وجود مبارك، قرين عافيت بوده، از درگاه حضرت احديّت، طول عمر، صحت جسم، موفقيت بيش از پيش در راه به ثمر رساندن و هرچه پربارتر نمودن انقلاب اسلامى را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محترمه‌اى است كه حدود پنج سال است شوهرش او را ترك گفته و مفقودالاثر گرديده و تا كنون هيچ‌گونه اطلاعى از وى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تقاضاى طلاق از دادگاه عمومى را نمود كه از طريق جرايد، سه‌بار شوهرش را به دادگاه دعوت كردند، ولى سرانجام شوهر وى شناخته نشد و در دادگاه حاضر نگرديد و دادگاه غياباً حكم طلاق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اين متدينه، مقلد آن حضرت مى‌باشند، از مراجعه به دفترخانه و گرفتن طلاق خوددارى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بانوى محترمه به دادگاه مدنى خاص مراجعه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در عقدنامه شرايطى قيد گرديده كه يكى از آن‌ها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زوجين زندگى خانواده را ترك كند، زن يا شوهر مى‌توانند از دادگاه تقاضاى صدور گواهى عدم امكان سازش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دادگاه بر آن شد تا از يكى از طرفين اجراى صيغۀ عقد سؤال كند كه آيا اين شرايط، ضمن عقد قيد گرديده يا خارج عقد؛ كه حجت الاسلام و المسلمين جناب آقاى نصيرى در اين رابطه پاسخى داده‌اند كه فتوكپى آن پيوست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دارد بيان فرماييد كه آيا بر اساس اعلام جناب آقاى نصيرى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متعاقدين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مى‌تواند مبادرت به صدور اجازۀ طلاق غيابى صادر نمايد؟ و در صورت عدم اجازه، باتوجه به اين‌كه براى جناب آقاى نصيرى كه يكى از علماى شهر هستند، محرز است كه حدود پنج سال است شوهر ترك خانه را نموده، آيا كافى است يا بايد دادگاه از حين اعلام زوجه، چهار سال صبر نمايد و در اين بين نيز توسط جرايد، اعلام شده و سپس تصميم مقتضى اتخاذ گردد؟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محرز باشد و يا آن‌كه به وجه شرعى ثابت شود كه زن در ضمن عقد، شرط كرده كه وكيل در طلاق خود باشد، مى‌تواند در فرض مرقوم، در محضر عدلين، خود را مطلقه سازد؛ وگرنه بايد صبر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10649</w:t>
      </w:r>
      <w:r>
        <w:rPr>
          <w:rFonts w:eastAsia="IRNazanin" w:cs="IRNazanin"/>
          <w:color w:val="111111"/>
          <w:sz w:val="28"/>
          <w:szCs w:val="28"/>
          <w:rtl w:val="true"/>
          <w:lang w:bidi="fa-IR"/>
        </w:rPr>
        <w:t xml:space="preserve">] </w:t>
      </w:r>
      <w:r>
        <w:rPr>
          <w:rFonts w:eastAsia="IRNazanin" w:cs="IRNazanin"/>
          <w:color w:val="111111"/>
          <w:sz w:val="28"/>
          <w:szCs w:val="28"/>
          <w:lang w:bidi="fa-IR"/>
        </w:rPr>
        <w:t>6023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عالى‌قدر، امام خمينى</w:t>
      </w:r>
    </w:p>
    <w:p>
      <w:pPr>
        <w:pStyle w:val="BookText"/>
        <w:rPr/>
      </w:pPr>
      <w:r>
        <w:rPr>
          <w:rFonts w:ascii="IRNazanin" w:hAnsi="IRNazanin" w:eastAsia="IRNazanin"/>
          <w:color w:val="111111"/>
          <w:sz w:val="28"/>
          <w:sz w:val="28"/>
          <w:szCs w:val="28"/>
          <w:rtl w:val="true"/>
          <w:lang w:bidi="fa-IR"/>
        </w:rPr>
        <w:t>در عقد ازدواجى كه زوج با ميل و رضايت و آگاهى، در حين عقد، اشتغال به كار زوجه را مى‌دانسته و شغل وى در سند ازدواج قيد گرديده و به امضاى طرفين عقد رسيده است، آيا زوج مى‌تواند از ادامۀ اشتغال زوجه جلوگيرى نمايد؛ در صورتى كه در ضمن عقد، شرطى بر اين‌كه شوهر بتواند مانع از كار زن گردد، قيد نگرديده است؟ مضافاً به اين‌كه شغل زوجه، مخالف با شؤون اجتماعى و مخالف با شرع مقدس اسلام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حضرت آيت الله العظمى امام خمينى را در اين قسمت مرقوم فرماييد كه مورد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تشكر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عقد مبنىّ بر اشتغال زوجه واقع شده، شوهر حق منع او را از آن اشتغال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10650</w:t>
      </w:r>
      <w:r>
        <w:rPr>
          <w:rFonts w:eastAsia="IRNazanin" w:cs="IRNazanin"/>
          <w:color w:val="111111"/>
          <w:sz w:val="28"/>
          <w:szCs w:val="28"/>
          <w:rtl w:val="true"/>
          <w:lang w:bidi="fa-IR"/>
        </w:rPr>
        <w:t xml:space="preserve">]  </w:t>
      </w:r>
      <w:r>
        <w:rPr>
          <w:rFonts w:eastAsia="IRNazanin" w:cs="IRNazanin"/>
          <w:color w:val="111111"/>
          <w:sz w:val="28"/>
          <w:szCs w:val="28"/>
          <w:lang w:bidi="fa-IR"/>
        </w:rPr>
        <w:t>6801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دو نفر قبل از ازدواج در مورد يك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فعاليت زن در اجتماع با شرايط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توافق برسند ولى بعد از ازدواج يكى از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به توافق رسيده شده را زير پا بگذارد و خلاف آن عمل كند و دستور دهد، در اين‌جا تكليف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بسمه تعالى، اگر در ضمن عقد، شرط نشده و عقد مبنى بر آن نبوده، وفا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10651</w:t>
      </w:r>
      <w:r>
        <w:rPr>
          <w:rFonts w:eastAsia="IRNazanin" w:cs="IRNazanin"/>
          <w:color w:val="111111"/>
          <w:sz w:val="28"/>
          <w:szCs w:val="28"/>
          <w:rtl w:val="true"/>
          <w:lang w:bidi="fa-IR"/>
        </w:rPr>
        <w:t xml:space="preserve">]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استفتاى مسألۀ شرعى از محضر مقدس مرجع عالى‌قدر شيعه و پناه و ملجأ مظلومان، حضرت امام خمينى، دام ظله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زنى در هنگام عقد، شغل خود را به شوهر گفته و در عقدنامه ذكر شده و در مدتى كه در منزل شوهر به سر برده است، به شغلش ادامه مى‌داده، بعد از چند ماه كه به واسطۀ عدم رفتار اسلامى و توافق اخلاقى با هم متاركه نموده و زن در منزل پدر به سر مى‌برد و در طىّ زمانى كه در حال متاركه بوده‌اند، كوچك‌ترين نفقه و خرجى از طرف شوهر نرسيده، شوهر طىّ نامه شكايتى عدم رضايت خود را از كار كردن زن اعلام داشته،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 هم زندگى مشتركى ندارند كه تضييع حقّى از او شده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امرار معاش، زن مجبور به ادامۀ شغل مى‌باشد؛ چون كوچك‌ترين درآمدى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مسائل فوق و اين‌كه زن مُربّى امور تربيتى و دينى مى‌باشد، آيا مى‌تواند عدم رضايت مردى كه داراى چنين شرايطى است و هيچ‌گونه صلاحيت اخلاقى و دينى ندارد، از نظر اسلامى ارزشى داشته باشد و از كار كردن زن جلوگيرى كند؟ در خاتمه متمنى است حكم‌الله و نظر مبارك را در اين مورد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سايۀ مبارك را مستدام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ضمن عقد، شرط اشتغال براى زن شده يا عقد، مبنىّ بر اين شرط واقع شده، زن مى‌تواند به شغل خود ادامه دهد و شوهر نمى‌تواند مانع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10652</w:t>
      </w:r>
      <w:r>
        <w:rPr>
          <w:rFonts w:eastAsia="IRNazanin" w:cs="IRNazanin"/>
          <w:color w:val="111111"/>
          <w:sz w:val="28"/>
          <w:szCs w:val="28"/>
          <w:rtl w:val="true"/>
          <w:lang w:bidi="fa-IR"/>
        </w:rPr>
        <w:t xml:space="preserve">] </w:t>
      </w:r>
      <w:r>
        <w:rPr>
          <w:rFonts w:eastAsia="IRNazanin" w:cs="IRNazanin"/>
          <w:color w:val="111111"/>
          <w:sz w:val="28"/>
          <w:szCs w:val="28"/>
          <w:lang w:bidi="fa-IR"/>
        </w:rPr>
        <w:t>6025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حضرت آيت الله العظمى امام خمينى، دامت بركاته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عقدنامه رسمى كه به امضاى زوج با سواد و روحانى و زوجه با سواد رسيده، شرط شده باشد كه زوجه وكيل است كه چنانچه زوج بدون اجازه وى همسر ديگرى اختيار نمايد خود را طلاق بدهد، در صورتى كه در موقع اجراى صيغه نكاح تلفظ به شرط مذكور نشده باشد و زوج هم نسبت به آن شرط تخلف كند و بدون اجازه زوجۀ خود، همسر ديگرى اختيار نمايد، آيا براى زوجه اول وكالت در طلاق </w:t>
      </w:r>
    </w:p>
    <w:p>
      <w:pPr>
        <w:pStyle w:val="BookText"/>
        <w:rPr/>
      </w:pPr>
      <w:r>
        <w:rPr>
          <w:rFonts w:ascii="Amiri" w:hAnsi="Amiri" w:eastAsia="Amiri" w:cs="Amiri"/>
          <w:color w:val="111111"/>
          <w:sz w:val="28"/>
          <w:sz w:val="28"/>
          <w:szCs w:val="28"/>
          <w:rtl w:val="true"/>
          <w:lang w:bidi="ar-SA"/>
        </w:rPr>
        <w:t>ثابت است؟ لطفاً نظر مبارك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عقد مبنى بر شرط وكالت مذكور باشد، زوجه وكالت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10653</w:t>
      </w:r>
      <w:r>
        <w:rPr>
          <w:rFonts w:eastAsia="IRNazanin" w:cs="IRNazanin"/>
          <w:color w:val="111111"/>
          <w:sz w:val="28"/>
          <w:szCs w:val="28"/>
          <w:rtl w:val="true"/>
          <w:lang w:bidi="fa-IR"/>
        </w:rPr>
        <w:t xml:space="preserve">]  </w:t>
      </w:r>
      <w:r>
        <w:rPr>
          <w:rFonts w:eastAsia="IRNazanin" w:cs="IRNazanin"/>
          <w:color w:val="111111"/>
          <w:sz w:val="28"/>
          <w:szCs w:val="28"/>
          <w:lang w:bidi="fa-IR"/>
        </w:rPr>
        <w:t>5503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هنگام عروسى با دخترى، شرط كند كه مثلاً تو بايد تا آخر عمر مادرم به او خدمت كنى، يا مثلاً بايد تا مدت زيادى، زندگى مشتركى با مادر و پدرم داشته باشى، يا اين‌كه مثلاً بايد لباس و غذا و احتياجات زندگى مرا فراهم نمايى؛ با اين‌كه در رساله نوشته شده كه نمى‌شود زن را مجبور به كار منزل نمود؟</w:t>
      </w:r>
    </w:p>
    <w:p>
      <w:pPr>
        <w:pStyle w:val="BookText"/>
        <w:rPr/>
      </w:pPr>
      <w:r>
        <w:rPr>
          <w:rFonts w:ascii="Amiri" w:hAnsi="Amiri" w:eastAsia="Amiri" w:cs="Amiri"/>
          <w:color w:val="111111"/>
          <w:sz w:val="28"/>
          <w:sz w:val="28"/>
          <w:szCs w:val="28"/>
          <w:rtl w:val="true"/>
          <w:lang w:bidi="ar-SA"/>
        </w:rPr>
        <w:t>بسمه تعالى، در عقد مى‌توانند شرط كنند، ولى شرط وقت عروسى اثر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10654</w:t>
      </w:r>
      <w:r>
        <w:rPr>
          <w:rFonts w:eastAsia="IRNazanin" w:cs="IRNazanin"/>
          <w:color w:val="111111"/>
          <w:sz w:val="28"/>
          <w:szCs w:val="28"/>
          <w:rtl w:val="true"/>
          <w:lang w:bidi="fa-IR"/>
        </w:rPr>
        <w:t xml:space="preserve">] </w:t>
      </w:r>
      <w:r>
        <w:rPr>
          <w:rFonts w:eastAsia="IRNazanin" w:cs="IRNazanin"/>
          <w:color w:val="111111"/>
          <w:sz w:val="28"/>
          <w:szCs w:val="28"/>
          <w:lang w:bidi="fa-IR"/>
        </w:rPr>
        <w:t>6026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احتراماً؛ به طورى كه در اسناد نكاح‌نامۀ مربوط به رژيم گذشته ملاحظه مى‌شود، شرايطى بر خلاف دستورات شرع چاپ گرديده و در اجراى صيغۀ عقد نكاح، هرگز عاقد آن‌ها را قرائت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زوجه به برخى از شرايط، استناد و تقاضاى طلاق نموده و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تذكر بر اين‌كه شرايط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نمايد شرايط مورد استناد تحقق يافته، و زوجه مى‌تواند خود را به طلاق خلع، مطلّقه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شرايط باطل باشد، حكم معتبر است يا خير؟</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شرايط تحقق نيافته باشد، در اين مورد هم تذكر داده شود حكم چه صورتى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دو نفر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در مراسم اجراى صيغۀ عقد 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نموده‌اند كه شرعاً شرايطى در هنگام اجراى صيغۀ عقد نكاح، قرائت و تفهيم نگرديده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ضمن عقد، شرط ذكر نشده و عقد مبنى بر شرط مورد توافق طرفين واقع نشده، شرط نافذ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10655</w:t>
      </w:r>
      <w:r>
        <w:rPr>
          <w:rFonts w:eastAsia="IRNazanin" w:cs="IRNazanin"/>
          <w:color w:val="111111"/>
          <w:sz w:val="28"/>
          <w:szCs w:val="28"/>
          <w:rtl w:val="true"/>
          <w:lang w:bidi="fa-IR"/>
        </w:rPr>
        <w:t xml:space="preserve">] </w:t>
      </w:r>
      <w:r>
        <w:rPr>
          <w:rFonts w:eastAsia="IRNazanin" w:cs="IRNazanin"/>
          <w:color w:val="111111"/>
          <w:sz w:val="28"/>
          <w:szCs w:val="28"/>
          <w:lang w:bidi="fa-IR"/>
        </w:rPr>
        <w:t>5994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قبالۀ ازدواج، مادۀ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حمايت خانواده، چهارده مورد ذكر شده، كه در موقع اجراى عقد يا در ضمن عقد لازم ديگر زوجين شرط مى‌كنند كه اگر يكى از اين چهارده مورد محرز شود، زوجه از طرف زوج، وكيل و وكيل در توكيل غير است كه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اين موارد به زوجين تفهيم مى‌شود، ولى بعضاً زوجين بدون تفهيم پاى ورقه را كه اين موارد نوشته شده است امضا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اگر يكى از اين موارد ثابت شود، زوجه مى‌تواند خود را مطلقه نمايد يا بايد موارد چهارده‌گانه به زوجين تفهيم شود؟</w:t>
      </w:r>
    </w:p>
    <w:p>
      <w:pPr>
        <w:pStyle w:val="BookText"/>
        <w:rPr/>
      </w:pPr>
      <w:r>
        <w:rPr>
          <w:rFonts w:ascii="IRNazanin" w:hAnsi="IRNazanin" w:eastAsia="IRNazanin"/>
          <w:color w:val="111111"/>
          <w:sz w:val="28"/>
          <w:sz w:val="28"/>
          <w:szCs w:val="28"/>
          <w:rtl w:val="true"/>
          <w:lang w:bidi="fa-IR"/>
        </w:rPr>
        <w:t>بسمه تعالى، مجرد امضا و تفهيم موارد كافى نيست و بايد در ضمن عقد شرط شود و يا عقد مبنياً عليه 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10656</w:t>
      </w:r>
      <w:r>
        <w:rPr>
          <w:rFonts w:eastAsia="IRNazanin" w:cs="IRNazanin"/>
          <w:color w:val="111111"/>
          <w:sz w:val="28"/>
          <w:szCs w:val="28"/>
          <w:rtl w:val="true"/>
          <w:lang w:bidi="fa-IR"/>
        </w:rPr>
        <w:t xml:space="preserve">] </w:t>
      </w:r>
      <w:r>
        <w:rPr>
          <w:rFonts w:eastAsia="IRNazanin" w:cs="IRNazanin"/>
          <w:color w:val="111111"/>
          <w:sz w:val="28"/>
          <w:szCs w:val="28"/>
          <w:lang w:bidi="fa-IR"/>
        </w:rPr>
        <w:t>6027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توقيراً، به طورى كه مستحضر هستيد، در زمان حكومت رژيم منحوس پهلوى در اسناد نكاح‌نامه پس از چاپ عين مادۀ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منسوخ حمايت خانواده،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يك تبصره ديگر نيز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استدعا دارد اعلام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ماده و تبصرۀ چاپى مذكور شرعاً صحيح بوده و يا باطل است؛ به ويژه اين‌كه وكيل عاقد، اختيارى در قبول شرايط از طرف زوج نداشته؟</w:t>
      </w:r>
    </w:p>
    <w:p>
      <w:pPr>
        <w:pStyle w:val="BookText"/>
        <w:rPr/>
      </w:pPr>
      <w:r>
        <w:rPr>
          <w:rFonts w:ascii="IRNazanin" w:hAnsi="IRNazanin" w:eastAsia="IRNazanin"/>
          <w:color w:val="111111"/>
          <w:sz w:val="28"/>
          <w:sz w:val="28"/>
          <w:szCs w:val="28"/>
          <w:rtl w:val="true"/>
          <w:lang w:bidi="fa-IR"/>
        </w:rPr>
        <w:t>ضمناً جواب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باطل بودن شرايط، آيا اصل عقد نكاح نيز باطل است يا خير؟ با توجه به اين‌كه دو نفر شهود حاضر در مراسم اجراى صيغه عقد نكاح، تصديق نموده‌اند كه شرعاً شرايطى در هنگام اجراى صيغه عقد نكاح قرائت و تفهيم نگرديده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شرايط، در ضمن عقد ذكر نشده و يا عقد مبنياً عليه واقع نشده اثرى ندارد و مجرد چاپ آن‌ها در عقدنامه كافى نيست و اصل عقد نكاح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10657</w:t>
      </w:r>
      <w:r>
        <w:rPr>
          <w:rFonts w:eastAsia="IRNazanin" w:cs="IRNazanin"/>
          <w:color w:val="111111"/>
          <w:sz w:val="28"/>
          <w:szCs w:val="28"/>
          <w:rtl w:val="true"/>
          <w:lang w:bidi="fa-IR"/>
        </w:rPr>
        <w:t xml:space="preserve">] </w:t>
      </w:r>
      <w:r>
        <w:rPr>
          <w:rFonts w:eastAsia="IRNazanin" w:cs="IRNazanin"/>
          <w:color w:val="111111"/>
          <w:sz w:val="28"/>
          <w:szCs w:val="28"/>
          <w:lang w:bidi="fa-IR"/>
        </w:rPr>
        <w:t>6070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شوهرم براى خواستگارى من آمده بودند، قرار بر اين شد كه اجازه بدهند من درس علوم اسلامى را بخوانم و حالا بعد از يك سال و چند ماه كه از ازدواجمان مى‌گذرد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نبايد درس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تكليف من چيست؟ و هدف از درس خواندن من، آگاهى پيدا كردن به اسلام و عمل كردن به آن است؛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شرط شده، زن مى‌تواند به درس خواندن خود ادامه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10658</w:t>
      </w:r>
      <w:r>
        <w:rPr>
          <w:rFonts w:eastAsia="IRNazanin" w:cs="IRNazanin"/>
          <w:color w:val="111111"/>
          <w:sz w:val="28"/>
          <w:szCs w:val="28"/>
          <w:rtl w:val="true"/>
          <w:lang w:bidi="fa-IR"/>
        </w:rPr>
        <w:t xml:space="preserve">] </w:t>
      </w:r>
      <w:r>
        <w:rPr>
          <w:rFonts w:eastAsia="IRNazanin" w:cs="IRNazanin"/>
          <w:color w:val="111111"/>
          <w:sz w:val="28"/>
          <w:szCs w:val="28"/>
          <w:lang w:bidi="fa-IR"/>
        </w:rPr>
        <w:t>6028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برادر مسئول محترم دفتر استفتاى حضرت امام، مدّ ظله العالى</w:t>
      </w:r>
    </w:p>
    <w:p>
      <w:pPr>
        <w:pStyle w:val="BookText"/>
        <w:rPr/>
      </w:pPr>
      <w:r>
        <w:rPr>
          <w:rFonts w:ascii="IRNazanin" w:hAnsi="IRNazanin" w:eastAsia="IRNazanin"/>
          <w:color w:val="111111"/>
          <w:sz w:val="28"/>
          <w:sz w:val="28"/>
          <w:szCs w:val="28"/>
          <w:rtl w:val="true"/>
          <w:lang w:bidi="fa-IR"/>
        </w:rPr>
        <w:t>با نهايت ادب و درود به روان پاك شهيدان گلگون كفن،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شوهرى به همسرش در ضمن عقد، حق ادامۀ تحصيل داده باشد و زن دو سال بعد به اتفاق فرزند خردسال، ضمن ترك خانه و اعلام شكايات واهى متعدد منتهى به منع پيگرد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تقديم دادخواست طلاق به دادگاه، بدون توجه به دعوت شوهر و راهنمايى معتمدان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پدرش زندگى كند و مرد هفت ماه از ديدن تنها فرزندش محروم باشد، آيا ادامۀ تحصيل زن با استفاده از شرط مذكور، مشروط به تمكين زن از شوهر است يا خير؟ ثانياً اخذ تأييديه از امام جماعت محل سكونت، براى ادامۀ تحصيل نامبرده چه حكمى دارد؟ مستدعى است عريضۀ تقديمى را مزين به حكم شرعى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لشكريان اسلام بر كفر و استكبار جهانى</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فرض اين‌كه حق ادامۀ تحصيل در ضمن عقد شرط شده، زن مى‌تواند ادامۀ تحصيل دهد؛ لكن در وظايف زناشويى بايد كاملاً از شوهر تمكين نمايد، وگرنه استحقاق نفقه ندارد، علاوه بر اين‌كه معصيت‌كار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10659</w:t>
      </w:r>
      <w:r>
        <w:rPr>
          <w:rFonts w:eastAsia="IRNazanin" w:cs="IRNazanin"/>
          <w:color w:val="111111"/>
          <w:sz w:val="28"/>
          <w:szCs w:val="28"/>
          <w:rtl w:val="true"/>
          <w:lang w:bidi="fa-IR"/>
        </w:rPr>
        <w:t xml:space="preserve">] </w:t>
      </w:r>
      <w:r>
        <w:rPr>
          <w:rFonts w:eastAsia="IRNazanin" w:cs="IRNazanin"/>
          <w:color w:val="111111"/>
          <w:sz w:val="28"/>
          <w:szCs w:val="28"/>
          <w:lang w:bidi="fa-IR"/>
        </w:rPr>
        <w:t>6029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امام خمينى، دامت بركاته</w:t>
      </w:r>
    </w:p>
    <w:p>
      <w:pPr>
        <w:pStyle w:val="BookText"/>
        <w:rPr/>
      </w:pPr>
      <w:r>
        <w:rPr>
          <w:rFonts w:ascii="IRNazanin" w:hAnsi="IRNazanin" w:eastAsia="IRNazanin"/>
          <w:color w:val="111111"/>
          <w:sz w:val="28"/>
          <w:sz w:val="28"/>
          <w:szCs w:val="28"/>
          <w:rtl w:val="true"/>
          <w:lang w:bidi="fa-IR"/>
        </w:rPr>
        <w:t>دخترى است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درس مى‌خواند و بعد خواستگارى براى او مى‌آيد و در ضمن عقد با شوهرش شرط مى‌كند كه بايد درس را بخوانم، و شوهر هم با اين شرط حاضر به ازدواج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وقتى شوهر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نيستم بروى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ضمن عقد شرط كرده بود كه بايد درس بروم و شوهر نيز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اگر زن بدون اذن شوهر به درس برود ناشزه و معصيت‌كار است يا نيست؟</w:t>
      </w:r>
    </w:p>
    <w:p>
      <w:pPr>
        <w:pStyle w:val="BookText"/>
        <w:rPr/>
      </w:pPr>
      <w:r>
        <w:rPr>
          <w:rFonts w:ascii="IRNazanin" w:hAnsi="IRNazanin" w:eastAsia="IRNazanin"/>
          <w:color w:val="111111"/>
          <w:sz w:val="28"/>
          <w:sz w:val="28"/>
          <w:szCs w:val="28"/>
          <w:rtl w:val="true"/>
          <w:lang w:bidi="fa-IR"/>
        </w:rPr>
        <w:t>بسمه تعالى، اگر در ضمن عقد شرط كرده، مى‌تواند بر طبق شرط درس بخواند و ناشزه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10660</w:t>
      </w:r>
      <w:r>
        <w:rPr>
          <w:rFonts w:eastAsia="IRNazanin" w:cs="IRNazanin"/>
          <w:color w:val="111111"/>
          <w:sz w:val="28"/>
          <w:szCs w:val="28"/>
          <w:rtl w:val="true"/>
          <w:lang w:bidi="fa-IR"/>
        </w:rPr>
        <w:t xml:space="preserve">] </w:t>
      </w:r>
      <w:r>
        <w:rPr>
          <w:rFonts w:eastAsia="IRNazanin" w:cs="IRNazanin"/>
          <w:color w:val="111111"/>
          <w:sz w:val="28"/>
          <w:szCs w:val="28"/>
          <w:lang w:bidi="fa-IR"/>
        </w:rPr>
        <w:t>6030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خدمت رياست محترم دفتر امام خمينى، دامت بركاته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اين‌جانب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وقتى مى‌خواستند به عقد يكديگر درآيند، زن شرط كرد كه در محضر بنويسند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حق طلاق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نيز قبول كرد، محضردار عقد اين دختر و پسر را خواند، ولى پس از خواندن عقدنامه و گرفتن رضايت‌نامه، شرط مزبور را ننوشت و اظهار داشت كه من با قانون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جواب دادم كه اين دو نفر با اين شرط با هم ازدواج كردند و نيز حضرت امام خمينى، دامت بركاته، از طريق راديو و تلويزيون فرموده است كه زن مى‌تواند شرط نمايد كه من نيز حق طلاق دارم؛ باز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داماد نيز به محضردار گفت كه فتواى امام را شنيدم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شرط نمايد كه من نيز حق طلاق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محضردار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ننوشتن شرط مزبور موجب نارضايتى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محضردار حق دارد كه شرط مزبور را ننويسد يا نه؟ چون طرفين با اين شرط به </w:t>
      </w:r>
    </w:p>
    <w:p>
      <w:pPr>
        <w:pStyle w:val="BookText"/>
        <w:rPr/>
      </w:pPr>
      <w:r>
        <w:rPr>
          <w:rFonts w:ascii="Amiri" w:hAnsi="Amiri" w:eastAsia="Amiri" w:cs="Amiri"/>
          <w:color w:val="111111"/>
          <w:sz w:val="28"/>
          <w:sz w:val="28"/>
          <w:szCs w:val="28"/>
          <w:rtl w:val="true"/>
          <w:lang w:bidi="ar-SA"/>
        </w:rPr>
        <w:t>ازدواج رضايت داده بودند و شرط مزبور كه محضردار ننوشته موجب نارضايتى شده؛ آيا اين عقد از نظر اسلام درست است يا نه؟</w:t>
      </w:r>
    </w:p>
    <w:p>
      <w:pPr>
        <w:pStyle w:val="BookText"/>
        <w:rPr/>
      </w:pPr>
      <w:r>
        <w:rPr>
          <w:rFonts w:ascii="IRNazanin" w:hAnsi="IRNazanin" w:eastAsia="IRNazanin"/>
          <w:color w:val="111111"/>
          <w:sz w:val="28"/>
          <w:sz w:val="28"/>
          <w:szCs w:val="28"/>
          <w:rtl w:val="true"/>
          <w:lang w:bidi="fa-IR"/>
        </w:rPr>
        <w:t>لذا استدعا دارم جواب نامه را كتباً مرقوم فرماييد كه در باره موضوع ما كسى با خبر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هرچه زودتر جواب اين نامه را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هر صورت عقد صحيح است و اگر به اين نحو شرط شده كه زن حق طلاق داشته باشد شرط باطل است و شرط صحيح اين است كه در ضمن عقد شرط كنند كه زن وكيل شوهر باشد در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10661</w:t>
      </w:r>
      <w:r>
        <w:rPr>
          <w:rFonts w:eastAsia="IRNazanin" w:cs="IRNazanin"/>
          <w:color w:val="111111"/>
          <w:sz w:val="28"/>
          <w:szCs w:val="28"/>
          <w:rtl w:val="true"/>
          <w:lang w:bidi="fa-IR"/>
        </w:rPr>
        <w:t xml:space="preserve">] </w:t>
      </w:r>
      <w:r>
        <w:rPr>
          <w:rFonts w:eastAsia="IRNazanin" w:cs="IRNazanin"/>
          <w:color w:val="111111"/>
          <w:sz w:val="28"/>
          <w:szCs w:val="28"/>
          <w:lang w:bidi="fa-IR"/>
        </w:rPr>
        <w:t>6031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امام خمينى، مدّ ظله العالى</w:t>
      </w:r>
    </w:p>
    <w:p>
      <w:pPr>
        <w:pStyle w:val="BookText"/>
        <w:rPr/>
      </w:pPr>
      <w:r>
        <w:rPr>
          <w:rFonts w:ascii="Amiri" w:hAnsi="Amiri" w:eastAsia="Amiri" w:cs="Amiri"/>
          <w:color w:val="111111"/>
          <w:sz w:val="28"/>
          <w:sz w:val="28"/>
          <w:szCs w:val="28"/>
          <w:rtl w:val="true"/>
          <w:lang w:bidi="ar-SA"/>
        </w:rPr>
        <w:t>در صورتى كه دختر مى‌تواند حين عقد ازدواج شرط نمايد كه اولاً شوهرش حق ازدواج با غير را نداشته باشد و ثانياً حق طلاق داشته باشد، مستدعى است دستور فرمايند نحوۀ شرط شرعى را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متعال، طول عمر و صحت و سلامت و موفقيت آن زعيم بزرگ را مسئلت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شرط نمودن اين‌كه شوهر حق ازدواج با غير را نداشته باشد يا ازدواج با غير نكند و همچنين شرط اين‌كه زن حق طلاق داشته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به اين نحو شرط كنند كه زن، وكيل شوهر باشد كه چنانچه شوهر ازدواج با ديگرى كند، خود را طلاق دهد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10662</w:t>
      </w:r>
      <w:r>
        <w:rPr>
          <w:rFonts w:eastAsia="IRNazanin" w:cs="IRNazanin"/>
          <w:color w:val="111111"/>
          <w:sz w:val="28"/>
          <w:szCs w:val="28"/>
          <w:rtl w:val="true"/>
          <w:lang w:bidi="fa-IR"/>
        </w:rPr>
        <w:t xml:space="preserve">] </w:t>
      </w:r>
      <w:r>
        <w:rPr>
          <w:rFonts w:eastAsia="IRNazanin" w:cs="IRNazanin"/>
          <w:color w:val="111111"/>
          <w:sz w:val="28"/>
          <w:szCs w:val="28"/>
          <w:lang w:bidi="fa-IR"/>
        </w:rPr>
        <w:t>6032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 با سلام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سايۀ مقام روحانيت متعهد را از سر ضعفا كم نكند، حجج محترم </w:t>
      </w:r>
    </w:p>
    <w:p>
      <w:pPr>
        <w:pStyle w:val="BookText"/>
        <w:rPr/>
      </w:pPr>
      <w:r>
        <w:rPr>
          <w:rFonts w:ascii="IRNazanin" w:hAnsi="IRNazanin" w:eastAsia="IRNazanin"/>
          <w:color w:val="111111"/>
          <w:sz w:val="28"/>
          <w:sz w:val="28"/>
          <w:szCs w:val="28"/>
          <w:rtl w:val="true"/>
          <w:lang w:bidi="fa-IR"/>
        </w:rPr>
        <w:t>جالسين عقد با ژرف نگرى ضمن عقد اختيار مكان مطلق را به زوجه تفويض نموده زوج هم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ماه هذه السنه كه زوجه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ماهگى حاملگى بوده زوج بدون دينارى او را روانه خانه پدرش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تمام نفقۀ ايام حمل و مخارج وضع حمل و نفقه بعد از حمل را تا كنون تحمل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چون آب آشاميدنى اقامتگاه زوج از چاه و تصفيه هم نيست دو روز پس از وضع حمل آثار انگل از دهان زوجه ظاهر و سرانجام به گواهى پزشكان و مطلعين قريب دو كيلو انگل از زوجه خارج شد و چون طفل از شير مادر تغذيه مى‌كند سلامتى هر دو در خطر است حاليه زوج نه نفقه مى‌دهد نه مخارج وضع حمل را پرداخت مى‌كند و چون قلدر و بستگان عديده دارد با تهديد و ارعاب زوجه را تحميل به مكانش مى‌نمايد در صورتى كه زوجه هم اختيار مكان دارد و هم سلامتى خود و طفلش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اثاثيه امانى كه پدر زوجه به‌زوج طبق رسيد داده تصاحب كرده تكليف زوجه و حكم اسلامى چيست؟</w:t>
      </w:r>
    </w:p>
    <w:p>
      <w:pPr>
        <w:pStyle w:val="BookText"/>
        <w:rPr/>
      </w:pPr>
      <w:r>
        <w:rPr>
          <w:rFonts w:ascii="IRNazanin" w:hAnsi="IRNazanin" w:eastAsia="IRNazanin"/>
          <w:color w:val="111111"/>
          <w:sz w:val="28"/>
          <w:sz w:val="28"/>
          <w:szCs w:val="28"/>
          <w:rtl w:val="true"/>
          <w:lang w:bidi="fa-IR"/>
        </w:rPr>
        <w:t>بسمه تعالى، شوهر بايد شرط مكان كه در ضمن عقد شده عمل نمايد ولى زن حق ندارد بدون اجازه مرد از خانه خارج شود مگر اين‌كه در ضمن عقد شرط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10663</w:t>
      </w:r>
      <w:r>
        <w:rPr>
          <w:rFonts w:eastAsia="IRNazanin" w:cs="IRNazanin"/>
          <w:color w:val="111111"/>
          <w:sz w:val="28"/>
          <w:szCs w:val="28"/>
          <w:rtl w:val="true"/>
          <w:lang w:bidi="fa-IR"/>
        </w:rPr>
        <w:t xml:space="preserve">] </w:t>
      </w:r>
      <w:r>
        <w:rPr>
          <w:rFonts w:eastAsia="IRNazanin" w:cs="IRNazanin"/>
          <w:color w:val="111111"/>
          <w:sz w:val="28"/>
          <w:szCs w:val="28"/>
          <w:lang w:bidi="fa-IR"/>
        </w:rPr>
        <w:t>6033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نظر مبارك امام را در مسأله زير خواستار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حين عقد نكاح، شرط كنند كه اختيار سكنا به دست زن باشد، آيا چنين شرطى صحيح و واجب الوفاء است، يا نه؟</w:t>
      </w:r>
    </w:p>
    <w:p>
      <w:pPr>
        <w:pStyle w:val="BookText"/>
        <w:rPr/>
      </w:pPr>
      <w:r>
        <w:rPr>
          <w:rFonts w:ascii="Amiri" w:hAnsi="Amiri" w:eastAsia="Amiri" w:cs="Amiri"/>
          <w:color w:val="111111"/>
          <w:sz w:val="28"/>
          <w:sz w:val="28"/>
          <w:szCs w:val="28"/>
          <w:rtl w:val="true"/>
          <w:lang w:bidi="ar-SA"/>
        </w:rPr>
        <w:t>بسمه تعالى، صحيح و لازم الوفاء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10664</w:t>
      </w:r>
      <w:r>
        <w:rPr>
          <w:rFonts w:eastAsia="IRNazanin" w:cs="IRNazanin"/>
          <w:color w:val="111111"/>
          <w:sz w:val="28"/>
          <w:szCs w:val="28"/>
          <w:rtl w:val="true"/>
          <w:lang w:bidi="fa-IR"/>
        </w:rPr>
        <w:t xml:space="preserve">]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با شخصى ازدواج كرده و ضمن ازدواج شرط نموده كه سكونت در جنب پدر </w:t>
      </w:r>
    </w:p>
    <w:p>
      <w:pPr>
        <w:pStyle w:val="BookText"/>
        <w:rPr/>
      </w:pPr>
      <w:r>
        <w:rPr>
          <w:rFonts w:ascii="IRNazanin" w:hAnsi="IRNazanin" w:eastAsia="IRNazanin"/>
          <w:color w:val="111111"/>
          <w:sz w:val="28"/>
          <w:sz w:val="28"/>
          <w:szCs w:val="28"/>
          <w:rtl w:val="true"/>
          <w:lang w:bidi="fa-IR"/>
        </w:rPr>
        <w:t>و مادر و محل سكونت ايشان بوده باشد و حاليه كه زن حامله است، شوهر مزبور الذكر امتناع مى‌نمايد؛ در اين بُرهه انتظار است كه جهت رفاه زن و عموم مردم كتباً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دختر بچۀ صغير از شوهر ماضى نيز دارد و شوهر از سرپرستى و حضانت آن‌ها ناراضى است كه دو نفر دختر بچه غير از مادر سرپرستى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در ضمن عقد زواج بر شوهر شرط شده كه محل سكونت زن را در محلۀ خاصى تهيه كند، واجب است بر طبق شرط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10665</w:t>
      </w:r>
      <w:r>
        <w:rPr>
          <w:rFonts w:eastAsia="IRNazanin" w:cs="IRNazanin"/>
          <w:color w:val="111111"/>
          <w:sz w:val="28"/>
          <w:szCs w:val="28"/>
          <w:rtl w:val="true"/>
          <w:lang w:bidi="fa-IR"/>
        </w:rPr>
        <w:t xml:space="preserve">]  </w:t>
      </w:r>
      <w:r>
        <w:rPr>
          <w:rFonts w:eastAsia="IRNazanin" w:cs="IRNazanin"/>
          <w:color w:val="111111"/>
          <w:sz w:val="28"/>
          <w:szCs w:val="28"/>
          <w:lang w:bidi="fa-IR"/>
        </w:rPr>
        <w:t>5827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شرط شده باشد كه اگر مرد زن ديگرى بگيرد، اجازۀ طلاق به دست زن است، آيا مرد مى‌تواند زن ديگرى بگيرد ولى به زن خودش اطلاع ندهد؟ يا مى‌تواند صيغه كند و به زنش اطلاع ندهد؟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10666</w:t>
      </w:r>
      <w:r>
        <w:rPr>
          <w:rFonts w:eastAsia="IRNazanin" w:cs="IRNazanin"/>
          <w:color w:val="111111"/>
          <w:sz w:val="28"/>
          <w:szCs w:val="28"/>
          <w:rtl w:val="true"/>
          <w:lang w:bidi="fa-IR"/>
        </w:rPr>
        <w:t xml:space="preserve">] </w:t>
      </w:r>
      <w:r>
        <w:rPr>
          <w:rFonts w:eastAsia="IRNazanin" w:cs="IRNazanin"/>
          <w:color w:val="111111"/>
          <w:sz w:val="28"/>
          <w:szCs w:val="28"/>
          <w:lang w:bidi="fa-IR"/>
        </w:rPr>
        <w:t>6035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پاسخ سؤال زير را مرقوم فرماييد تا در مواقع حاجت حجت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در ضمن عقد نكاح شرطى مى‌كند و بعد طلاق مى‌دهد و مجدداً رجوع مى‌كند؛ آيا شرط در ضمن عقد با رجوع به زوجيت به حال خود باقى است يا خير؟ اين شرط اگر در ضمن عقد خارج لازم قيد شده باشد؛ آيا همين حكم را دارد يا خير؟</w:t>
      </w:r>
    </w:p>
    <w:p>
      <w:pPr>
        <w:pStyle w:val="BookText"/>
        <w:rPr/>
      </w:pPr>
      <w:r>
        <w:rPr>
          <w:rFonts w:ascii="Amiri" w:hAnsi="Amiri" w:eastAsia="Amiri" w:cs="Amiri"/>
          <w:color w:val="111111"/>
          <w:sz w:val="28"/>
          <w:sz w:val="28"/>
          <w:szCs w:val="28"/>
          <w:rtl w:val="true"/>
          <w:lang w:bidi="ar-SA"/>
        </w:rPr>
        <w:t>ادام الله ظلكم على رؤوسنا و رؤوس المسلمين ان شاء الله</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مسأله عمل به شرط در هر دو صورت لازم است</w:t>
      </w:r>
      <w:r>
        <w:rPr>
          <w:rFonts w:eastAsia="IRNazanin" w:cs="IRNazanin"/>
          <w:color w:val="111111"/>
          <w:sz w:val="28"/>
          <w:szCs w:val="28"/>
          <w:rtl w:val="true"/>
          <w:lang w:bidi="fa-IR"/>
        </w:rPr>
        <w:t xml:space="preserve">. </w:t>
      </w:r>
      <w:bookmarkStart w:id="163" w:name="pg15273_209053"/>
    </w:p>
    <w:p>
      <w:pPr>
        <w:pStyle w:val="Heading3"/>
        <w:numPr>
          <w:ilvl w:val="2"/>
          <w:numId w:val="1"/>
        </w:numPr>
        <w:rPr/>
      </w:pPr>
      <w:bookmarkStart w:id="164" w:name="__RefHeading___Toc4439846_2142443653"/>
      <w:bookmarkStart w:id="165" w:name="_Toc59"/>
      <w:bookmarkEnd w:id="163"/>
      <w:bookmarkEnd w:id="164"/>
      <w:r>
        <w:rPr>
          <w:rtl w:val="true"/>
        </w:rPr>
        <w:t>قسم و نشوز و شقاق</w:t>
      </w:r>
      <w:bookmarkEnd w:id="165"/>
    </w:p>
    <w:p>
      <w:pPr>
        <w:pStyle w:val="Heading4"/>
        <w:numPr>
          <w:ilvl w:val="3"/>
          <w:numId w:val="1"/>
        </w:numPr>
        <w:rPr/>
      </w:pPr>
      <w:bookmarkStart w:id="166" w:name="__RefHeading___Toc4439848_2142443653"/>
      <w:bookmarkStart w:id="167" w:name="_Toc60"/>
      <w:bookmarkEnd w:id="166"/>
      <w:r>
        <w:rPr>
          <w:rtl w:val="true"/>
        </w:rPr>
        <w:t>حقوق زن و شوهر نسبت به يكديگر</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10667</w:t>
      </w:r>
      <w:r>
        <w:rPr>
          <w:rFonts w:eastAsia="IRNazanin" w:cs="IRNazanin"/>
          <w:color w:val="111111"/>
          <w:sz w:val="28"/>
          <w:szCs w:val="28"/>
          <w:rtl w:val="true"/>
          <w:lang w:bidi="fa-IR"/>
        </w:rPr>
        <w:t xml:space="preserve">] </w:t>
      </w:r>
      <w:r>
        <w:rPr>
          <w:rFonts w:eastAsia="IRNazanin" w:cs="IRNazanin"/>
          <w:color w:val="111111"/>
          <w:sz w:val="28"/>
          <w:szCs w:val="28"/>
          <w:lang w:bidi="fa-IR"/>
        </w:rPr>
        <w:t>6036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امام، اميد مستضعفان ايران، با نهايت احترام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بفرماييد از نظر شرع و قانون مقدس اسلام اگر شوهر، شاغل بودن زن را صلاح نداند و شاغل بودن زن باعث از هم پاشيدن زندگى زناشويى شوهر شود، بفرماييد از نظر شرع و قانون اسلام شوهر حق ممانعت او را دارد يا نه؟</w:t>
      </w:r>
    </w:p>
    <w:p>
      <w:pPr>
        <w:pStyle w:val="BookText"/>
        <w:rPr/>
      </w:pPr>
      <w:r>
        <w:rPr>
          <w:rFonts w:ascii="IRNazanin" w:hAnsi="IRNazanin" w:eastAsia="IRNazanin"/>
          <w:color w:val="111111"/>
          <w:sz w:val="28"/>
          <w:sz w:val="28"/>
          <w:szCs w:val="28"/>
          <w:rtl w:val="true"/>
          <w:lang w:bidi="fa-IR"/>
        </w:rPr>
        <w:t>بسمه تعالى، اشتغال زن اگر موجب تضييع حقوق زناشويى شوهر نباشد مانع ندارد ولى بيرون رفتن زن از خانۀ شوهر منوط به اجازۀ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10668</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 مى‌تواند به‌خاطر خصومتش با خانواده زنش مانع رفتن همسرش به منزل پدرش بشود؟</w:t>
      </w:r>
    </w:p>
    <w:p>
      <w:pPr>
        <w:pStyle w:val="BookText"/>
        <w:rPr/>
      </w:pPr>
      <w:r>
        <w:rPr>
          <w:rFonts w:ascii="IRNazanin" w:hAnsi="IRNazanin" w:eastAsia="IRNazanin"/>
          <w:color w:val="111111"/>
          <w:sz w:val="28"/>
          <w:sz w:val="28"/>
          <w:szCs w:val="28"/>
          <w:rtl w:val="true"/>
          <w:lang w:bidi="fa-IR"/>
        </w:rPr>
        <w:t>بسمه تعالى، خروج زن از منزل موقوف بر اجازۀ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10669</w:t>
      </w:r>
      <w:r>
        <w:rPr>
          <w:rFonts w:eastAsia="IRNazanin" w:cs="IRNazanin"/>
          <w:color w:val="111111"/>
          <w:sz w:val="28"/>
          <w:szCs w:val="28"/>
          <w:rtl w:val="true"/>
          <w:lang w:bidi="fa-IR"/>
        </w:rPr>
        <w:t xml:space="preserve">]  </w:t>
      </w:r>
      <w:r>
        <w:rPr>
          <w:rFonts w:eastAsia="IRNazanin" w:cs="IRNazanin"/>
          <w:color w:val="111111"/>
          <w:sz w:val="28"/>
          <w:szCs w:val="28"/>
          <w:lang w:bidi="fa-IR"/>
        </w:rPr>
        <w:t>7158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شرع مقدس آيا افرادى كه به لحاظ مأموريت و خدمت براى جمهورى اسلامى به شهرهايى دور از خانه و زندگى مى‌روند و دور از همسر، آيا از لحاظ شرعى اشكالى دارد؟ در صورتى كه اين دورى طورى باشد كه نتواند در ماه حداقل يك‌بار به خانه بيايد و با رضايت همسر هم نباشد، چه صورتى دارد؟</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عمل به وظائف محوله رضايت همسر معتبر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10670</w:t>
      </w:r>
      <w:r>
        <w:rPr>
          <w:rFonts w:eastAsia="IRNazanin" w:cs="IRNazanin"/>
          <w:color w:val="111111"/>
          <w:sz w:val="28"/>
          <w:szCs w:val="28"/>
          <w:rtl w:val="true"/>
          <w:lang w:bidi="fa-IR"/>
        </w:rPr>
        <w:t xml:space="preserve">] </w:t>
      </w:r>
      <w:r>
        <w:rPr>
          <w:rFonts w:eastAsia="IRNazanin" w:cs="IRNazanin"/>
          <w:color w:val="111111"/>
          <w:sz w:val="28"/>
          <w:szCs w:val="28"/>
          <w:lang w:bidi="fa-IR"/>
        </w:rPr>
        <w:t>6037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فراوان به رهبر و امام عزيز و بزرگوار</w:t>
      </w:r>
    </w:p>
    <w:p>
      <w:pPr>
        <w:pStyle w:val="BookText"/>
        <w:rPr/>
      </w:pPr>
      <w:r>
        <w:rPr>
          <w:rFonts w:ascii="IRNazanin" w:hAnsi="IRNazanin" w:eastAsia="IRNazanin"/>
          <w:color w:val="111111"/>
          <w:sz w:val="28"/>
          <w:sz w:val="28"/>
          <w:szCs w:val="28"/>
          <w:rtl w:val="true"/>
          <w:lang w:bidi="fa-IR"/>
        </w:rPr>
        <w:t>اين‌جانب در بسيج مسجد محل در هفته يك شب پاسدارى مى‌دهم، مدتى قبل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همسرم با رفتن من به بسيج مخالفت كرده و علت آن اين بوده است كه مادر همسرم او را مديون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نوشتن اين نامه هم همين مسأله بوده كه آيا همسرم با وجود اين‌كه مديون شده است، آيا مى‌تواند به من اجازه بدهد كه به فعاليت خود در بسيج ادامه بدهم يا خير؟</w:t>
      </w:r>
    </w:p>
    <w:p>
      <w:pPr>
        <w:pStyle w:val="BookText"/>
        <w:rPr/>
      </w:pPr>
      <w:r>
        <w:rPr>
          <w:rFonts w:ascii="Amiri" w:hAnsi="Amiri" w:eastAsia="Amiri" w:cs="Amiri"/>
          <w:color w:val="111111"/>
          <w:sz w:val="28"/>
          <w:sz w:val="28"/>
          <w:szCs w:val="28"/>
          <w:rtl w:val="true"/>
          <w:lang w:bidi="ar-SA"/>
        </w:rPr>
        <w:t>بسمه تعالى، شما در انتخاب شغل اختيار داريد و همسر شما و مادر او در آن دخالتى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10671</w:t>
      </w:r>
      <w:r>
        <w:rPr>
          <w:rFonts w:eastAsia="IRNazanin" w:cs="IRNazanin"/>
          <w:color w:val="111111"/>
          <w:sz w:val="28"/>
          <w:szCs w:val="28"/>
          <w:rtl w:val="true"/>
          <w:lang w:bidi="fa-IR"/>
        </w:rPr>
        <w:t xml:space="preserve">] </w:t>
      </w:r>
      <w:r>
        <w:rPr>
          <w:rFonts w:eastAsia="IRNazanin" w:cs="IRNazanin"/>
          <w:color w:val="111111"/>
          <w:sz w:val="28"/>
          <w:szCs w:val="28"/>
          <w:lang w:bidi="fa-IR"/>
        </w:rPr>
        <w:t>6038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دفتر امام خمينى، مدّ ظله، پس از عرض سلام و آرزوى تندرستى و موفقيت، لطفاً به سؤالات اين‌جانب پاسخ لازم و كافى را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دو ماه و اندى مى‌شود كه شوهرم مرا ترك كرده و با وجود داشتن دو دختر هجده و شانزده ساله و يك پسر بيست و يك ساله، براى ما خرجى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مقدارى پس‌انداز دارم؛ ولى اين مقدار را براى روز مبادا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جهت شرعى اين اجازه را دارم كه از وسايل خانه كه مربوط به شوهرم است، بفروشم و امرار معاش كنيم؟</w:t>
      </w:r>
    </w:p>
    <w:p>
      <w:pPr>
        <w:pStyle w:val="BookText"/>
        <w:rPr/>
      </w:pPr>
      <w:r>
        <w:rPr>
          <w:rFonts w:ascii="IRNazanin" w:hAnsi="IRNazanin" w:eastAsia="IRNazanin"/>
          <w:color w:val="111111"/>
          <w:sz w:val="28"/>
          <w:sz w:val="28"/>
          <w:szCs w:val="28"/>
          <w:rtl w:val="true"/>
          <w:lang w:bidi="fa-IR"/>
        </w:rPr>
        <w:t>بسمه تعالى، بدون مراجعه به محكمۀ شرعيه، حق چنين كارى را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دوستانم در رژيم گذشته با پسرى ازدواج كرد كه چون جزو دستگاه رژيم گذشته بود در ايران نمى‌تواند به سر ببرد، از طرفى اين دو نفر فقط عقد يكديگر هستند آن هم مدت دار و به مدت نود و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ديگر نمى‌خواهد با شوهرش پيمان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طرفه مى‌تواند طلاق بگيرد يا خير؟ در صورت عدم امكان، آيا اگر شوهرش حاضر بشود بگويد بخشيدم؛ اين عقد باطل است يا</w:t>
      </w:r>
    </w:p>
    <w:p>
      <w:pPr>
        <w:pStyle w:val="BookText"/>
        <w:rPr/>
      </w:pPr>
      <w:r>
        <w:rPr>
          <w:rFonts w:ascii="IRNazanin" w:hAnsi="IRNazanin" w:eastAsia="IRNazanin"/>
          <w:color w:val="111111"/>
          <w:sz w:val="28"/>
          <w:sz w:val="28"/>
          <w:szCs w:val="28"/>
          <w:rtl w:val="true"/>
          <w:lang w:bidi="fa-IR"/>
        </w:rPr>
        <w:t>خير؟ لازم به تذكر است كه اين دختر هنوز هيچ‌گونه رابطه‌اى با شوهرش نداشته است و همچنان باكره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عقد مدت‌دار طلاق ندارد و تا مدت تمام نشده يا شوهر، آن را نبخشيده؛ به حال خود باقى است و اگر شوهر بگويد مدت را بخشيدم عقد به‌هم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نظر امام چادر بهتر پاسخ‌گوى حجاب لازم است يا مانتو و روسرى؟</w:t>
      </w:r>
    </w:p>
    <w:p>
      <w:pPr>
        <w:pStyle w:val="BookText"/>
        <w:rPr/>
      </w:pPr>
      <w:r>
        <w:rPr>
          <w:rFonts w:ascii="IRNazanin" w:hAnsi="IRNazanin" w:eastAsia="IRNazanin"/>
          <w:color w:val="111111"/>
          <w:sz w:val="28"/>
          <w:sz w:val="28"/>
          <w:szCs w:val="28"/>
          <w:rtl w:val="true"/>
          <w:lang w:bidi="fa-IR"/>
        </w:rPr>
        <w:t>بسمه تعالى، به هر نحو، مقدار واجب پوشيده شود كفايت مى‌كند و چادر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زن و شوهرى طلاق بگيرند، باز هم بايد دختر براى ازدواج از پدرش اجازه بگيرد يا خير؟ در صورتى كه آن پدر را نتوان پيدا كرد بايد چه كرد؟</w:t>
      </w:r>
    </w:p>
    <w:p>
      <w:pPr>
        <w:pStyle w:val="BookText"/>
        <w:rPr/>
      </w:pPr>
      <w:r>
        <w:rPr>
          <w:rFonts w:ascii="IRNazanin" w:hAnsi="IRNazanin" w:eastAsia="IRNazanin"/>
          <w:color w:val="111111"/>
          <w:sz w:val="28"/>
          <w:sz w:val="28"/>
          <w:szCs w:val="28"/>
          <w:rtl w:val="true"/>
          <w:lang w:bidi="fa-IR"/>
        </w:rPr>
        <w:t>بسمه تعالى، اجازه پدر در ازدواج دختر باكره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صورت نياز دختر به ازدواج اگر پدر غايب است و تحصيل اجازه ممكن نيست اجازه معتبر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خانواده مى‌تواند همسر و بچه‌هايش را كه مرتكب خلاف‌هاى جزيى و كلى دينى و اجتماعى و خانوادگى مى‌شوند، تنبيه نمايد؟ در غير اين صورت اگر به هيچ وجه نتواند آن‌ها را متنبه نمايد، ترك و يا طرد آن‌ها جايز است يا خير؟ از نظر شرع و قانون چه صورتى دارد؟</w:t>
      </w:r>
    </w:p>
    <w:p>
      <w:pPr>
        <w:pStyle w:val="BookText"/>
        <w:rPr/>
      </w:pPr>
      <w:r>
        <w:rPr>
          <w:rFonts w:ascii="Amiri" w:hAnsi="Amiri" w:eastAsia="Amiri" w:cs="Amiri"/>
          <w:color w:val="111111"/>
          <w:sz w:val="28"/>
          <w:sz w:val="28"/>
          <w:szCs w:val="28"/>
          <w:rtl w:val="true"/>
          <w:lang w:bidi="ar-SA"/>
        </w:rPr>
        <w:t>بسمه تعالى، قطع رحم جايز نيست و تنبيه اولاد به مقدارى كه موجب ديه نشود و متعارف باشد، مانع ندارد، ولى زدن زن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10673</w:t>
      </w:r>
      <w:r>
        <w:rPr>
          <w:rFonts w:eastAsia="IRNazanin" w:cs="IRNazanin"/>
          <w:color w:val="111111"/>
          <w:sz w:val="28"/>
          <w:szCs w:val="28"/>
          <w:rtl w:val="true"/>
          <w:lang w:bidi="fa-IR"/>
        </w:rPr>
        <w:t xml:space="preserve">]  </w:t>
      </w:r>
      <w:r>
        <w:rPr>
          <w:rFonts w:eastAsia="IRNazanin" w:cs="IRNazanin"/>
          <w:color w:val="111111"/>
          <w:sz w:val="28"/>
          <w:szCs w:val="28"/>
          <w:lang w:bidi="fa-IR"/>
        </w:rPr>
        <w:t>6647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زن خود را مجبور كند به كار صحرايى مثل چوپانى يا دهقانى يا درو كردن يا گليم‌بافى يا قالى‌بافى، آيا زن مى‌تواند از شوهر خود مزد بگيرد؟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 دارد اجرت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10674</w:t>
      </w:r>
      <w:r>
        <w:rPr>
          <w:rFonts w:eastAsia="IRNazanin" w:cs="IRNazanin"/>
          <w:color w:val="111111"/>
          <w:sz w:val="28"/>
          <w:szCs w:val="28"/>
          <w:rtl w:val="true"/>
          <w:lang w:bidi="fa-IR"/>
        </w:rPr>
        <w:t xml:space="preserve">] </w:t>
      </w:r>
      <w:r>
        <w:rPr>
          <w:rFonts w:eastAsia="IRNazanin" w:cs="IRNazanin"/>
          <w:color w:val="111111"/>
          <w:sz w:val="28"/>
          <w:szCs w:val="28"/>
          <w:lang w:bidi="fa-IR"/>
        </w:rPr>
        <w:t>6039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بدون اجازۀ شوهر كار كند و حتى دستمزدش را به مصارف خانوادگى</w:t>
      </w:r>
    </w:p>
    <w:p>
      <w:pPr>
        <w:pStyle w:val="BookText"/>
        <w:rPr/>
      </w:pPr>
      <w:r>
        <w:rPr>
          <w:rFonts w:ascii="IRNazanin" w:hAnsi="IRNazanin" w:eastAsia="IRNazanin"/>
          <w:color w:val="111111"/>
          <w:sz w:val="28"/>
          <w:sz w:val="28"/>
          <w:szCs w:val="28"/>
          <w:rtl w:val="true"/>
          <w:lang w:bidi="fa-IR"/>
        </w:rPr>
        <w:t>برساند؛ آيا در نظر اسلام صلاح است يا خير؟ وضع و تكليف شوهر چه خواهد بود؟</w:t>
      </w:r>
    </w:p>
    <w:p>
      <w:pPr>
        <w:pStyle w:val="BookText"/>
        <w:rPr/>
      </w:pPr>
      <w:r>
        <w:rPr>
          <w:rFonts w:ascii="Amiri" w:hAnsi="Amiri" w:eastAsia="Amiri" w:cs="Amiri"/>
          <w:color w:val="111111"/>
          <w:sz w:val="28"/>
          <w:sz w:val="28"/>
          <w:szCs w:val="28"/>
          <w:rtl w:val="true"/>
          <w:lang w:bidi="ar-SA"/>
        </w:rPr>
        <w:t>بسمه تعالى، كار كردن زن منوط به اجازۀ شوهر نيست؛ ولى خروج زن از خانه بدون اجازۀ شوهر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آن‌كه زن كار مى‌كند و بعضى از مشكلات زندگى را با پول خود برطرف مى‌نمايد؛ آيا حق دارد كه سهمى از اختيارات شوهرش را در امور اخلاقى و مديريت خانوادگى سلب نمايد؟</w:t>
      </w:r>
    </w:p>
    <w:p>
      <w:pPr>
        <w:pStyle w:val="BookText"/>
        <w:rPr/>
      </w:pPr>
      <w:r>
        <w:rPr>
          <w:rFonts w:ascii="IRNazanin" w:hAnsi="IRNazanin" w:eastAsia="IRNazanin"/>
          <w:color w:val="111111"/>
          <w:sz w:val="28"/>
          <w:sz w:val="28"/>
          <w:szCs w:val="28"/>
          <w:rtl w:val="true"/>
          <w:lang w:bidi="fa-IR"/>
        </w:rPr>
        <w:t>بسمه تعالى، حقوق شوهر سلب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شوهر مى‌تواند با تشخيص دادن دخالت غير منطقى اطرافيان همسرش، وى را از معاشرت با آنان منع نمايد؟</w:t>
      </w:r>
    </w:p>
    <w:p>
      <w:pPr>
        <w:pStyle w:val="BookText"/>
        <w:rPr/>
      </w:pPr>
      <w:r>
        <w:rPr>
          <w:rFonts w:ascii="IRNazanin" w:hAnsi="IRNazanin" w:eastAsia="IRNazanin"/>
          <w:color w:val="111111"/>
          <w:sz w:val="28"/>
          <w:sz w:val="28"/>
          <w:szCs w:val="28"/>
          <w:rtl w:val="true"/>
          <w:lang w:bidi="fa-IR"/>
        </w:rPr>
        <w:t>بسمه تعالى، اگر مستلزم خارج شدن زن از منزل يا ورود ديگران در خانه شوهر است، مى‌تواند از خروج زن از خانه و ورود ديگران ممانعت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كسى كه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زادگاهش را ترك كرده و حتى يك‌بار هم به آن‌جا نرفته و ملك و زمين‌هاى ارثى از پدرش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وى رسيده و در اين مدت او هيچ‌گونه زحمتى براى آنان به عمل نياورده، حق دارد تمام وسايل ارثى با بهره و سود او را دريافت نمايد؟</w:t>
      </w:r>
    </w:p>
    <w:p>
      <w:pPr>
        <w:pStyle w:val="BookText"/>
        <w:rPr/>
      </w:pPr>
      <w:r>
        <w:rPr>
          <w:rFonts w:ascii="IRNazanin" w:hAnsi="IRNazanin" w:eastAsia="IRNazanin"/>
          <w:color w:val="111111"/>
          <w:sz w:val="28"/>
          <w:sz w:val="28"/>
          <w:szCs w:val="28"/>
          <w:rtl w:val="true"/>
          <w:lang w:bidi="fa-IR"/>
        </w:rPr>
        <w:t>بسمه تعالى، ملكيت سهم الارث با نرفتن به محل و طول زمان سلب نمى‌شود و همچنين عوايد و منافع آن تابع اصل ملك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پدرى وصيت نموده و يكى از فرزندانش را وصى خود قرار داده و مقدارى پول جهت مخارج حج تعيين كرده و با آن‌كه پدر مستطيع بوده پول را در اختيار وصى قرار داده و وصى از رفتن حج امتناع نموده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نماز و روزه، پول به مصرف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الباقى وارث‌ها در اين امر چه خواهد بود؟</w:t>
      </w:r>
    </w:p>
    <w:p>
      <w:pPr>
        <w:pStyle w:val="BookText"/>
        <w:rPr/>
      </w:pPr>
      <w:r>
        <w:rPr>
          <w:rFonts w:ascii="Amiri" w:hAnsi="Amiri" w:eastAsia="Amiri" w:cs="Amiri"/>
          <w:color w:val="111111"/>
          <w:sz w:val="28"/>
          <w:sz w:val="28"/>
          <w:szCs w:val="28"/>
          <w:rtl w:val="true"/>
          <w:lang w:bidi="ar-SA"/>
        </w:rPr>
        <w:t>بسمه تعالى، بر عهده وصى است كه حج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اميد پيروزى لشكر حق بر باطل، والسلام عليكم ورحمة الله وبركاته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10675</w:t>
      </w:r>
      <w:r>
        <w:rPr>
          <w:rFonts w:eastAsia="IRNazanin" w:cs="IRNazanin"/>
          <w:color w:val="111111"/>
          <w:sz w:val="28"/>
          <w:szCs w:val="28"/>
          <w:rtl w:val="true"/>
          <w:lang w:bidi="fa-IR"/>
        </w:rPr>
        <w:t xml:space="preserve">]  </w:t>
      </w:r>
      <w:r>
        <w:rPr>
          <w:rFonts w:eastAsia="IRNazanin" w:cs="IRNazanin"/>
          <w:color w:val="111111"/>
          <w:sz w:val="28"/>
          <w:szCs w:val="28"/>
          <w:lang w:bidi="fa-IR"/>
        </w:rPr>
        <w:t>5608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يك از اين صُوَر اگر با عدم رضايت شوهر روبه‌رو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شوهر بگويد من راضى نيستم كه صورت خودت را بپوشانى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مرد حق ندارد در اين جهت زن را تكليف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10676</w:t>
      </w:r>
      <w:r>
        <w:rPr>
          <w:rFonts w:eastAsia="IRNazanin" w:cs="IRNazanin"/>
          <w:color w:val="111111"/>
          <w:sz w:val="28"/>
          <w:szCs w:val="28"/>
          <w:rtl w:val="true"/>
          <w:lang w:bidi="fa-IR"/>
        </w:rPr>
        <w:t xml:space="preserve">] </w:t>
      </w:r>
      <w:r>
        <w:rPr>
          <w:rFonts w:eastAsia="IRNazanin" w:cs="IRNazanin"/>
          <w:color w:val="111111"/>
          <w:sz w:val="28"/>
          <w:szCs w:val="28"/>
          <w:lang w:bidi="fa-IR"/>
        </w:rPr>
        <w:t>6040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سلام و درود به بندگان صالح خداوند، خصوصاً شهداى انقلاب اسلامى و عرض ادب خدمت نايب بر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دقيقه‌اى تصديع اوقات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معلم است و اين امر را يك فريضۀ شرعى مى‌داند و از طرفى هم شوهرش عقيده و اصرار دارد كه كارش بيرون از خانه، مانع از رسيدگى و تربيت كردن صحيح فرزندانش مى‌شود و مى‌بايست يا وقت خود را صرف كارش نمايد و يا تربيت و سرپرستى فرزندانش، تكليفش چيست؟ خداحافظ شما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خارج شدن زن از منزل بايد با اجازۀ شوهر باشد؛ ولى شوهر نمى‌تواند او را وادار به رسيدگى به فرزندان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10677</w:t>
      </w:r>
      <w:r>
        <w:rPr>
          <w:rFonts w:eastAsia="IRNazanin" w:cs="IRNazanin"/>
          <w:color w:val="111111"/>
          <w:sz w:val="28"/>
          <w:szCs w:val="28"/>
          <w:rtl w:val="true"/>
          <w:lang w:bidi="fa-IR"/>
        </w:rPr>
        <w:t xml:space="preserve">]  </w:t>
      </w:r>
      <w:r>
        <w:rPr>
          <w:rFonts w:eastAsia="IRNazanin" w:cs="IRNazanin"/>
          <w:color w:val="111111"/>
          <w:sz w:val="28"/>
          <w:szCs w:val="28"/>
          <w:lang w:bidi="fa-IR"/>
        </w:rPr>
        <w:t>5598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انجام فريضه بايد به اجازه شوهر باشد يا با توجه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بدون اجازه شوهر به تحصيل ادامه دهد يا خير؟ حق شوهر در اين مورد چيست؟ همچنين در مورد جهاد سوادآموزى، آيا فراگرفتن دانش منوط به اجازه شوهر مى‌باشد؟ اگر شوهرى مانع تحصيل همسرش باشد چه حكمى براى زن مترتب است؟</w:t>
      </w:r>
    </w:p>
    <w:p>
      <w:pPr>
        <w:pStyle w:val="BookText"/>
        <w:rPr/>
      </w:pPr>
      <w:r>
        <w:rPr>
          <w:rFonts w:ascii="IRNazanin" w:hAnsi="IRNazanin" w:eastAsia="IRNazanin"/>
          <w:color w:val="111111"/>
          <w:sz w:val="28"/>
          <w:sz w:val="28"/>
          <w:szCs w:val="28"/>
          <w:rtl w:val="true"/>
          <w:lang w:bidi="fa-IR"/>
        </w:rPr>
        <w:t>بسمه تعالى، تحصيل و سوادآموزى زن موقوف به اجازه شوهر نيست، ولى خارج شدن زن از منزل بايد با اجازۀ شوهر باشد، مگر در 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10678</w:t>
      </w:r>
      <w:r>
        <w:rPr>
          <w:rFonts w:eastAsia="IRNazanin" w:cs="IRNazanin"/>
          <w:color w:val="111111"/>
          <w:sz w:val="28"/>
          <w:szCs w:val="28"/>
          <w:rtl w:val="true"/>
          <w:lang w:bidi="fa-IR"/>
        </w:rPr>
        <w:t xml:space="preserve">] </w:t>
      </w:r>
      <w:r>
        <w:rPr>
          <w:rFonts w:eastAsia="IRNazanin" w:cs="IRNazanin"/>
          <w:color w:val="111111"/>
          <w:sz w:val="28"/>
          <w:szCs w:val="28"/>
          <w:lang w:bidi="fa-IR"/>
        </w:rPr>
        <w:t>6041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احتراماً؛ به عرض مبارك مى‌رساند كه</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زنان ايرانى مقيم پونه، در تاريخ ششم محرم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شوراى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اسلامى داده‌ايم؛ چون ضد انقلاب و منافقين در اين شهر رخنه كرده و با كمال بى‌شرمى شايعه‌پراكنى و بدگويى به امام عزيز، خمينى كبير و بدنام كردن جمهورى اسلامى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مردان ما و انجمن اثنى‌عشرى مهر سكوت بر لب زده و هيچ‌گونه عكس‌العملى از خود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تصميم گرفتيم كه زينب‌گونه پيام خون شهدا و گفته‌هاى امام عزيزمان را به گوش مردم مستضعف هند برسانيم؛ چون انجمن اثنى‌عشرى اجازه نداد كه دانشجويان اسلامى هم در امامباره بيايند و راه اين از خدا بى‌خبران را سدّ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امامباره، حسينيۀ بزرگى است كه حاجى محمد جواد اصفهانى براى ايرانيان مقيم پونۀ هندوستان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متوليان اين امامباره هم متأسفانه از اسلام و انسانيت بويى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دانشجويان عزيزى كه مى‌آمدند و دعاى كميل و ندبه مى‌خواندند و رزمندگان اسلام و امام عزيز را دعا مى‌كردند، از در مخالفت درآمدند و تصميم گرفتند كه دانشجويان را از آن‌جا كه سنگر اسلام شده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كه بايستى رأى‌گيرى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همين انجمن اثنى‌عشرى به درب خانه يك يك از اين مردم مستضعف رفته و از آن‌ها خواستند كه بر عليه دانشجويان اسلامى رأى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اعضاى اين انجمن از طاغوتيان هستند و با دين و اسلام مخالف هستند؛ دانشجويان را از امامباره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عمارت بدون استفاده افتاده و پايگاه ضد انقلاب شده است، ولى دانشجويان بايد براى انجمن اسلامى خودشان هر ماه سه هزار روپيه اجاره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بى‌انصافى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مى‌خواهيم با فرستادن يك نفر با شخصيت به محل، به نداى حق‌طلبانۀ ما پاسخ داده و مردم را به راه راست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اسلامى زنان، به سفارت و كنسول‌گرى جمهورى اسلامى نامه نوشته است كه هرگونه نشرياتى جهت تبليغ اسلام در دسترس دارند به آدرس شوراى اسلامى زنان بفرستند تا ما هم بتوانيم به نوبۀ خود براى اسلام عزيز تبليغ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قبل از انقلاب، دبستانى براى ايرانيان مقيمى بوده كه فارسى درس مى‌دادند و بعد از انقلاب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گفتۀ </w:t>
      </w:r>
    </w:p>
    <w:p>
      <w:pPr>
        <w:pStyle w:val="BookText"/>
        <w:rPr/>
      </w:pPr>
      <w:r>
        <w:rPr>
          <w:rFonts w:ascii="IRNazanin" w:hAnsi="IRNazanin" w:eastAsia="IRNazanin"/>
          <w:color w:val="111111"/>
          <w:sz w:val="28"/>
          <w:sz w:val="28"/>
          <w:szCs w:val="28"/>
          <w:rtl w:val="true"/>
          <w:lang w:bidi="fa-IR"/>
        </w:rPr>
        <w:t>امام عزيز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پيرزنان و پيرمردها هم بايد سواد داشته باشند؛ ما به كمك خواهران دانشجوى اسلامى مى‌خواهيم مدرسه را باز كنيم، ولى انجمن اثنى‌عشرى مخالفت مى‌كند و مى‌گويد هر كس مى‌خواهد فارسى ياد بگيرد، برود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كسى نيست كه به مسائل ما پاسخ بدهد؛ خواهش داريم جواب مسائل ما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زنى كه مردش مجبورش كند كه نماز نخواند و حجابش را بردارد، چيست؟</w:t>
      </w:r>
    </w:p>
    <w:p>
      <w:pPr>
        <w:pStyle w:val="BookText"/>
        <w:rPr/>
      </w:pPr>
      <w:r>
        <w:rPr>
          <w:rFonts w:ascii="Amiri" w:hAnsi="Amiri" w:eastAsia="Amiri" w:cs="Amiri"/>
          <w:color w:val="111111"/>
          <w:sz w:val="28"/>
          <w:sz w:val="28"/>
          <w:szCs w:val="28"/>
          <w:rtl w:val="true"/>
          <w:lang w:bidi="ar-SA"/>
        </w:rPr>
        <w:t>بسمه تعالى، اطاعت شوهر در امر به ترك نماز و حجاب واجب،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زنى كه بى‌حجاب است و حاضر نيست كه با حجاب شود، آيا مى‌تواند عضو شوراى اسلامى باشد؟</w:t>
      </w:r>
    </w:p>
    <w:p>
      <w:pPr>
        <w:pStyle w:val="BookText"/>
        <w:rPr/>
      </w:pPr>
      <w:r>
        <w:rPr>
          <w:rFonts w:ascii="Amiri" w:hAnsi="Amiri" w:eastAsia="Amiri" w:cs="Amiri"/>
          <w:color w:val="111111"/>
          <w:sz w:val="28"/>
          <w:sz w:val="28"/>
          <w:szCs w:val="28"/>
          <w:rtl w:val="true"/>
          <w:lang w:bidi="ar-SA"/>
        </w:rPr>
        <w:t>بسمه تعالى، عضو شوراى اسلامى بايد متعهد به اسلام و عامل به دستورات دينى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حسينيه‌اى كه در قديم از طرف شخص مسلمانى وقف شده، مسلمانان حق دارند در آن بنشيند و درباره اسلام و جمهورى اسلامى بحث و گفت‌وگو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متصديان اين حسينيه بخواهند جلوى تبليغات اسلامى را بگيرند و بگويند كه محل نمازگزارى است، تكليف چيست؟</w:t>
      </w:r>
    </w:p>
    <w:p>
      <w:pPr>
        <w:pStyle w:val="BookText"/>
        <w:rPr/>
      </w:pPr>
      <w:r>
        <w:rPr>
          <w:rFonts w:ascii="Amiri" w:hAnsi="Amiri" w:eastAsia="Amiri" w:cs="Amiri"/>
          <w:color w:val="111111"/>
          <w:sz w:val="28"/>
          <w:sz w:val="28"/>
          <w:szCs w:val="28"/>
          <w:rtl w:val="true"/>
          <w:lang w:bidi="ar-SA"/>
        </w:rPr>
        <w:t>بسمه تعالى، استفاده از حسينيۀ موقوفه، تابع مقررات وقف است و كسى حق ندارد از استفاده مطابق با جهت و مصلحت وقف ممانعت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بين ايرانى مسلمان مقيم، با يك دانشجوى مسلمان پيرو خط امام چيست؟ تكليف ما زنان كه پيرو خط امام و قرآن هستيم، با كسانى كه بين ما و دانشجويان متعهد به اسلام تفرقه مى‌اندازند ولو شوهر يا فرزندمان باشند چيست؟</w:t>
      </w:r>
    </w:p>
    <w:p>
      <w:pPr>
        <w:pStyle w:val="BookText"/>
        <w:rPr/>
      </w:pPr>
      <w:r>
        <w:rPr>
          <w:rFonts w:ascii="Amiri" w:hAnsi="Amiri" w:eastAsia="Amiri" w:cs="Amiri"/>
          <w:color w:val="111111"/>
          <w:sz w:val="28"/>
          <w:sz w:val="28"/>
          <w:szCs w:val="28"/>
          <w:rtl w:val="true"/>
          <w:lang w:bidi="ar-SA"/>
        </w:rPr>
        <w:t>بسمه تعالى، بين مسلمانان از زن و مرد فرقى نيست و همه موظف هستند از اسلام و رهنمودهاى آن تبعيت كنند و از تفرقه كه موجب ضعف و شكست مى‌شود حذر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صلاحيت شوراى اسلامى زنان يا مردان متعهد در خارج از كشور، كمتر است از يك انجمنى كه بر مردم تحميل شده و در دوران منحوس پهلوى براى شاه معدوم سر و دست مى‌شكسته و هنوز هم اميدوار است كه بچه او به كشور بازگشته و سلطنت نمايد؟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هر كس از زن و مرد در حدود توان خود با مراعات ضوابط اسلامى، موظف است در خدمت به اسلام و معرفى آن و توحيد صفوف مسلمين كوشا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10679</w:t>
      </w:r>
      <w:r>
        <w:rPr>
          <w:rFonts w:eastAsia="IRNazanin" w:cs="IRNazanin"/>
          <w:color w:val="111111"/>
          <w:sz w:val="28"/>
          <w:szCs w:val="28"/>
          <w:rtl w:val="true"/>
          <w:lang w:bidi="fa-IR"/>
        </w:rPr>
        <w:t xml:space="preserve">]  </w:t>
      </w:r>
      <w:r>
        <w:rPr>
          <w:rFonts w:eastAsia="IRNazanin" w:cs="IRNazanin"/>
          <w:color w:val="111111"/>
          <w:sz w:val="28"/>
          <w:szCs w:val="28"/>
          <w:lang w:bidi="fa-IR"/>
        </w:rPr>
        <w:t>5614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راضى نباشد، زن مى‌تواند براى جبهه خدمت كند؛ از قبيل خياطى، بافندگى، عزيمت به جبهه و غيره؟</w:t>
      </w:r>
    </w:p>
    <w:p>
      <w:pPr>
        <w:pStyle w:val="BookText"/>
        <w:rPr/>
      </w:pPr>
      <w:r>
        <w:rPr>
          <w:rFonts w:ascii="Amiri" w:hAnsi="Amiri" w:eastAsia="Amiri" w:cs="Amiri"/>
          <w:color w:val="111111"/>
          <w:sz w:val="28"/>
          <w:sz w:val="28"/>
          <w:szCs w:val="28"/>
          <w:rtl w:val="true"/>
          <w:lang w:bidi="ar-SA"/>
        </w:rPr>
        <w:t>بسمه تعالى، در صورتى كه بدون اجازۀ شوهر از منزل خارج نشود،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10680</w:t>
      </w:r>
      <w:r>
        <w:rPr>
          <w:rFonts w:eastAsia="IRNazanin" w:cs="IRNazanin"/>
          <w:color w:val="111111"/>
          <w:sz w:val="28"/>
          <w:szCs w:val="28"/>
          <w:rtl w:val="true"/>
          <w:lang w:bidi="fa-IR"/>
        </w:rPr>
        <w:t xml:space="preserve">]  </w:t>
      </w:r>
      <w:r>
        <w:rPr>
          <w:rFonts w:eastAsia="IRNazanin" w:cs="IRNazanin"/>
          <w:color w:val="111111"/>
          <w:sz w:val="28"/>
          <w:szCs w:val="28"/>
          <w:lang w:bidi="fa-IR"/>
        </w:rPr>
        <w:t>7314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حق دارد به زنش بگويد موهاى خود را كوتاه نكن يا خير؟</w:t>
      </w:r>
    </w:p>
    <w:p>
      <w:pPr>
        <w:pStyle w:val="BookText"/>
        <w:rPr/>
      </w:pPr>
      <w:r>
        <w:rPr>
          <w:rFonts w:ascii="Amiri" w:hAnsi="Amiri" w:eastAsia="Amiri" w:cs="Amiri"/>
          <w:color w:val="111111"/>
          <w:sz w:val="28"/>
          <w:sz w:val="28"/>
          <w:szCs w:val="28"/>
          <w:rtl w:val="true"/>
          <w:lang w:bidi="ar-SA"/>
        </w:rPr>
        <w:t>بسمه تعالى، حق ندارد؛ ولى بايد مراعات حال شوهر را بنمايد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10681</w:t>
      </w:r>
      <w:r>
        <w:rPr>
          <w:rFonts w:eastAsia="IRNazanin" w:cs="IRNazanin"/>
          <w:color w:val="111111"/>
          <w:sz w:val="28"/>
          <w:szCs w:val="28"/>
          <w:rtl w:val="true"/>
          <w:lang w:bidi="fa-IR"/>
        </w:rPr>
        <w:t xml:space="preserve">] </w:t>
      </w:r>
      <w:r>
        <w:rPr>
          <w:rFonts w:eastAsia="IRNazanin" w:cs="IRNazanin"/>
          <w:color w:val="111111"/>
          <w:sz w:val="28"/>
          <w:szCs w:val="28"/>
          <w:lang w:bidi="fa-IR"/>
        </w:rPr>
        <w:t>6042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مخصوص امام خمينى، رهبر عالى‌قدر و كبير كشور جمهورى اسلامى ايران</w:t>
      </w:r>
    </w:p>
    <w:p>
      <w:pPr>
        <w:pStyle w:val="BookText"/>
        <w:rPr/>
      </w:pPr>
      <w:r>
        <w:rPr>
          <w:rFonts w:ascii="IRNazanin" w:hAnsi="IRNazanin" w:eastAsia="IRNazanin"/>
          <w:color w:val="111111"/>
          <w:sz w:val="28"/>
          <w:sz w:val="28"/>
          <w:szCs w:val="28"/>
          <w:rtl w:val="true"/>
          <w:lang w:bidi="fa-IR"/>
        </w:rPr>
        <w:t>محترماً به استحضار آن مقام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اسلام، به دو مسأله برخورد نموده‌ام كه براى اين‌جانب لاينحل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در حل آن اين‌جانب را يارى نماييد و جواب را كتباً پاسخ‌گو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قانون شرع مقدس اسلام، زن مى‌تواند بدون اجازۀ شوهر از منزل خارج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قانون شرع مقدس اسلام، زن مى‌تواند بدون اجازۀ شوهر در مؤسسه‌اى مشغول كار باشد؟</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كار كردن زن در بيرون منزل اگر منافى با حقوق زناشويى شوهر نباشد، با حفظ حجاب، اشكال ندارد؛ ولى خروج زن از منزل منوط به اجازۀ شوهر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10682</w:t>
      </w:r>
      <w:r>
        <w:rPr>
          <w:rFonts w:eastAsia="IRNazanin" w:cs="IRNazanin"/>
          <w:color w:val="111111"/>
          <w:sz w:val="28"/>
          <w:szCs w:val="28"/>
          <w:rtl w:val="true"/>
          <w:lang w:bidi="fa-IR"/>
        </w:rPr>
        <w:t xml:space="preserve">] </w:t>
      </w:r>
      <w:r>
        <w:rPr>
          <w:rFonts w:eastAsia="IRNazanin" w:cs="IRNazanin"/>
          <w:color w:val="111111"/>
          <w:sz w:val="28"/>
          <w:szCs w:val="28"/>
          <w:lang w:bidi="fa-IR"/>
        </w:rPr>
        <w:t>6043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 حاج آقا سيد روح الله الموسوى الخمينى، السلام عليكم، از محضر آن بزرگوار سؤالى داشتم تا در مورد مسأله‌اى كه براى اين فرزند حقيرتان پيش آمده، از لحاظ شرعى كسب تكليف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راهنمايى شما از اين سردرگمى بيرون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مسأله كار كردن زن، وقتى شوهر قلباً ناراضى بوده ولى براى حفظ مصالح زندگى مخالفتى نمى‌نمايد، آيا زن مى‌تواند كار كند؛ در صورتى كه پدر زن به خاطر كمبودهاى زندگى اصرار زيادى در اين امر دارد؟ البته آن قدر دستشان تنگ نيست كه نتوانند در حد ابتدايى نزديك به متوسط، زندگى را تأمين نمايند و خود زن هم به خاطر نارضايتى شوهر، راضى به كار كردن نيست؛ چون در اين صورت، اسلام و شرع اسلام را بهتر رعايت مى‌كند؛ اما براى اين‌كه احترام پدرش حفظ شود و از داماد خود روگردان نشوند، نمى‌داند كه چه بكند؟ خواهشمندم اين سؤال مرا 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كه ديگر سؤالى برايم پيش نيايد و نگرانى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فرماييد كه آيا در اين شرايط، رضايت شوهر واجب‌تر است بر زن يا رضايت پدر؟ و اصولاً آيا زن بايد رضايت شوهر را در همۀ مسائل زندگى به دست آورد يا نه؛ به خصوص كه شوهر، شخصى مؤمن و متّقى است؟ از لطف پدرانۀ شما بى‌نهايت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كار كردن زن اگر مستلزم بيرون رفتن از خانه نيست و موجب تضييع حق شوهر نمى‌شود، مانع ندارد؛ ولى اگر بايد از خانه بيرون برود يا حق شوهر از بين مى‌رود، بدون اجازۀ شوهر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10683</w:t>
      </w:r>
      <w:r>
        <w:rPr>
          <w:rFonts w:eastAsia="IRNazanin" w:cs="IRNazanin"/>
          <w:color w:val="111111"/>
          <w:sz w:val="28"/>
          <w:szCs w:val="28"/>
          <w:rtl w:val="true"/>
          <w:lang w:bidi="fa-IR"/>
        </w:rPr>
        <w:t xml:space="preserve">] </w:t>
      </w:r>
      <w:r>
        <w:rPr>
          <w:rFonts w:eastAsia="IRNazanin" w:cs="IRNazanin"/>
          <w:color w:val="111111"/>
          <w:sz w:val="28"/>
          <w:szCs w:val="28"/>
          <w:lang w:bidi="fa-IR"/>
        </w:rPr>
        <w:t>6044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مقدس رهبر كبير انقلاب و بنيان‌گذار جمهورى اسلامى ايران، مرجع عظيم الشأن، حضرت آيت الله العظمى امام خمينى، مدّ ظله العالى، با تقديم سلام و درود به </w:t>
      </w:r>
    </w:p>
    <w:p>
      <w:pPr>
        <w:pStyle w:val="BookText"/>
        <w:rPr/>
      </w:pPr>
      <w:r>
        <w:rPr>
          <w:rFonts w:ascii="IRNazanin" w:hAnsi="IRNazanin" w:eastAsia="IRNazanin"/>
          <w:color w:val="111111"/>
          <w:sz w:val="28"/>
          <w:sz w:val="28"/>
          <w:szCs w:val="28"/>
          <w:rtl w:val="true"/>
          <w:lang w:bidi="fa-IR"/>
        </w:rPr>
        <w:t>پيشگاه مقدس حضرت‌عالى و سلام و درود به روان پاك شهيدان اسلام، خواهشمند است جواب سه سؤال زير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من مالك نيم دانگ از شش دانگ خانۀ مسكونى پدرم مى‌باشد و فعلاً هم مستأجر ديگرى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شديداً اصرار دارند كه نيم دانگ همسرم را خريدارى نموده و قيمت آن را به وى بپردازند، ولى چون با پول آن حتى ارزان‌ترين و كوچك‌ترين خانۀ قابل استفاده را هم نمى‌توان تهيه نمود، همسرم موافق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من كه اختيار همسرم را دارم، مى‌توانم او را مجبور سازم كه نيم‌دانگ خانه‌اش را بفروشد و پولش را دريافت دارد تا رضايت پدرم حاصل شود؟</w:t>
      </w:r>
    </w:p>
    <w:p>
      <w:pPr>
        <w:pStyle w:val="BookText"/>
        <w:rPr/>
      </w:pPr>
      <w:r>
        <w:rPr>
          <w:rFonts w:ascii="Amiri" w:hAnsi="Amiri" w:eastAsia="Amiri" w:cs="Amiri"/>
          <w:color w:val="111111"/>
          <w:sz w:val="28"/>
          <w:sz w:val="28"/>
          <w:szCs w:val="28"/>
          <w:rtl w:val="true"/>
          <w:lang w:bidi="ar-SA"/>
        </w:rPr>
        <w:t>بسمه تعالى، حق نداريد و شوهر، اختيار همسرش را ندارد و طرفين، حقوق متقابله‌اى دارند كه بايد عمل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همسرم راضى به فروختن نيم دانگ خانه‌اش شد، پدر همسرم حق دارند به او اجازه ندهند و يا سند آن را كه نزد خودشان است، در اختيار وى قرار ندهند؟</w:t>
      </w:r>
    </w:p>
    <w:p>
      <w:pPr>
        <w:pStyle w:val="BookText"/>
        <w:rPr/>
      </w:pPr>
      <w:r>
        <w:rPr>
          <w:rFonts w:ascii="IRNazanin" w:hAnsi="IRNazanin" w:eastAsia="IRNazanin"/>
          <w:color w:val="111111"/>
          <w:sz w:val="28"/>
          <w:sz w:val="28"/>
          <w:szCs w:val="28"/>
          <w:rtl w:val="true"/>
          <w:lang w:bidi="fa-IR"/>
        </w:rPr>
        <w:t>بسمه تعالى، حق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صورتى كه مجاز باشم كه همسرم را مجبور به فروختن نيم دانگ خانه‌اش بنمايم، پدر همسرم حق دارند سند آن را در اختيار من نگذارند؟</w:t>
      </w:r>
    </w:p>
    <w:p>
      <w:pPr>
        <w:pStyle w:val="BookText"/>
        <w:rPr/>
      </w:pPr>
      <w:r>
        <w:rPr>
          <w:rFonts w:ascii="Amiri" w:hAnsi="Amiri" w:eastAsia="Amiri" w:cs="Amiri"/>
          <w:color w:val="111111"/>
          <w:sz w:val="28"/>
          <w:sz w:val="28"/>
          <w:szCs w:val="28"/>
          <w:rtl w:val="true"/>
          <w:lang w:bidi="ar-SA"/>
        </w:rPr>
        <w:t>بسمه تعالى، شما حق نداريد او را مجبور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10685</w:t>
      </w:r>
      <w:r>
        <w:rPr>
          <w:rFonts w:eastAsia="IRNazanin" w:cs="IRNazanin"/>
          <w:color w:val="111111"/>
          <w:sz w:val="28"/>
          <w:szCs w:val="28"/>
          <w:rtl w:val="true"/>
          <w:lang w:bidi="fa-IR"/>
        </w:rPr>
        <w:t xml:space="preserve">]  </w:t>
      </w:r>
      <w:r>
        <w:rPr>
          <w:rFonts w:eastAsia="IRNazanin" w:cs="IRNazanin"/>
          <w:color w:val="111111"/>
          <w:sz w:val="28"/>
          <w:szCs w:val="28"/>
          <w:lang w:bidi="fa-IR"/>
        </w:rPr>
        <w:t>1074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بگوييد زن شوهردار مسلمان چگونه بايد تقليد كند؟ و مى‌تواند عقيدۀ ديگرى به‌جز اسلام داشته باشد و در اين صورت سزايش چيست؟</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زن در تقليد، مستقل است؛ ولى در امور زناشويى بايد از شوهر اطاعت كند و بدون اجازۀ شوهر نمى‌تواند از منزل خارج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10686</w:t>
      </w:r>
      <w:r>
        <w:rPr>
          <w:rFonts w:eastAsia="IRNazanin" w:cs="IRNazanin"/>
          <w:color w:val="111111"/>
          <w:sz w:val="28"/>
          <w:szCs w:val="28"/>
          <w:rtl w:val="true"/>
          <w:lang w:bidi="fa-IR"/>
        </w:rPr>
        <w:t xml:space="preserve">] </w:t>
      </w:r>
      <w:r>
        <w:rPr>
          <w:rFonts w:eastAsia="IRNazanin" w:cs="IRNazanin"/>
          <w:color w:val="111111"/>
          <w:sz w:val="28"/>
          <w:szCs w:val="28"/>
          <w:lang w:bidi="fa-IR"/>
        </w:rPr>
        <w:t>6045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حجة الكبرى، رهبر انقلاب اسلامى، امام خمينى، دام ظله العالى، با درود به شهداى اسلام، و با آرزوى موفقيت رزمندگان كفر ستيز اسلام در جبهه‌هاى نبرد با 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عالى مى‌رساند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خواهرى با آقايى، در ژانويه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بعد از عروسى معلوم گشت كه شوهرش تارك الصلاة و دائم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داخل خانه مى‌شود، در حال مستى زنش را كتك مى‌زند، و گاهى بطرى مشروب را به خانه مى‌آورد و به زنش اصرار مى‌كند كه با او مشروب بخورد، و نماز و روزه را ترك نمايد، و در صورت امتناع، زنش را مورد ضرب و شتم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دوستان وارد خانه شد كه همۀ آن‌ها مشروب خورده بودند، و به زنش دستور داد كه از دوستانش پذيرايى كند و به خاطر امتناع زنش را كتك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اين خواهر ازدواج كرده است تا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ششم آغاز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نفقه هم از ناحيه شوهر دريافت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اين خواهر از شخص نامبرده، دخترى شش ساله هم دارد، ولى چون دختر بچه ديده است كه پدرش مادرش را كتك مى‌زند از پدر 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با آقاى سيد شبيه الحسن رضوى هندى كه بنا به دعوت خوجه جماعت لندن، از طريق سازمان تبليغات تهران، به عنوان عالم محل تشريف آورده‌اند، در ميان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كه امام امت دستور صادر فرمايند، تا اين‌كه بنده طبق آن دستور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كه آن اميد مستضعفين جهان و رهبر كبير مسلمانان و مرجع تقليد شيعيان، تكليف اين خواهر را روشن فرمايند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بودن زن در منزل شوهر مزبور حرج است، مى‌تواند از منزل او برود و در جاى ديگر زندگى كند، ولى اختيار طلاق در دست شوهر است و تا او را طلاق نداده، نمى‌تواند به ديگرى شوهر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10687</w:t>
      </w:r>
      <w:r>
        <w:rPr>
          <w:rFonts w:eastAsia="IRNazanin" w:cs="IRNazanin"/>
          <w:color w:val="111111"/>
          <w:sz w:val="28"/>
          <w:szCs w:val="28"/>
          <w:rtl w:val="true"/>
          <w:lang w:bidi="fa-IR"/>
        </w:rPr>
        <w:t xml:space="preserve">] </w:t>
      </w:r>
      <w:r>
        <w:rPr>
          <w:rFonts w:eastAsia="IRNazanin" w:cs="IRNazanin"/>
          <w:color w:val="111111"/>
          <w:sz w:val="28"/>
          <w:szCs w:val="28"/>
          <w:lang w:bidi="fa-IR"/>
        </w:rPr>
        <w:t>6046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رهبر و مرجع عالى‌قدر اسلام</w:t>
      </w:r>
    </w:p>
    <w:p>
      <w:pPr>
        <w:pStyle w:val="BookText"/>
        <w:rPr/>
      </w:pPr>
      <w:r>
        <w:rPr>
          <w:rFonts w:ascii="Amiri" w:hAnsi="Amiri" w:eastAsia="Amiri" w:cs="Amiri"/>
          <w:color w:val="111111"/>
          <w:sz w:val="28"/>
          <w:sz w:val="28"/>
          <w:szCs w:val="28"/>
          <w:rtl w:val="true"/>
          <w:lang w:bidi="ar-SA"/>
        </w:rPr>
        <w:t>با تقديم عرض سلام خالصانه، استدعا دارم اعلام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دخترى كه در دبيرستان مشغول تحصيل است، به عقد جوانى درآيد ولى هنوز در خانۀ پدر به سر برده و جشن عروسى نگرفته وكمترين آرايش و تغييرى در صورت و رفتارش نداده و با حجاب اسلامى رفت و آمد مى‌نمايد، به دبيرستان رفتن او از نظر شرعى بلااشكال است يا خير؟ تقاضا دارم نظرمبارك را ذيلاً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دعاگويى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رضايت شوهر از منزل خارج مى‌شود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10688</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همسر اين‌جانب زدن مقنعه را براى حجاب سر و صورت بر من واجب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روسرى بلند، تيره و ضخيم نيز حجاب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چگونه است؟</w:t>
      </w:r>
    </w:p>
    <w:p>
      <w:pPr>
        <w:pStyle w:val="BookText"/>
        <w:rPr/>
      </w:pPr>
      <w:r>
        <w:rPr>
          <w:rFonts w:ascii="Amiri" w:hAnsi="Amiri" w:eastAsia="Amiri" w:cs="Amiri"/>
          <w:color w:val="111111"/>
          <w:sz w:val="28"/>
          <w:sz w:val="28"/>
          <w:szCs w:val="28"/>
          <w:rtl w:val="true"/>
          <w:lang w:bidi="ar-SA"/>
        </w:rPr>
        <w:t>بسمه تعالى، بهتر است از شوهر در اين باره اطاعت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10689</w:t>
      </w:r>
      <w:r>
        <w:rPr>
          <w:rFonts w:eastAsia="IRNazanin" w:cs="IRNazanin"/>
          <w:color w:val="111111"/>
          <w:sz w:val="28"/>
          <w:szCs w:val="28"/>
          <w:rtl w:val="true"/>
          <w:lang w:bidi="fa-IR"/>
        </w:rPr>
        <w:t xml:space="preserve">] </w:t>
      </w:r>
      <w:r>
        <w:rPr>
          <w:rFonts w:eastAsia="IRNazanin" w:cs="IRNazanin"/>
          <w:color w:val="111111"/>
          <w:sz w:val="28"/>
          <w:szCs w:val="28"/>
          <w:lang w:bidi="fa-IR"/>
        </w:rPr>
        <w:t>6047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متع الله المسلمين بطول بقائه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بانوانى كه قصد شركت در جلسات دينى از قبيل قرآن، دعاى ندبه، دعاى كميل و نماز جمعه را دارند ولى با منع شوهران مواجهند بايد از گفته آن‌ها اطاعت كنيم يا خير؟</w:t>
      </w:r>
    </w:p>
    <w:p>
      <w:pPr>
        <w:pStyle w:val="BookText"/>
        <w:rPr/>
      </w:pPr>
      <w:r>
        <w:rPr>
          <w:rFonts w:ascii="IRNazanin" w:hAnsi="IRNazanin" w:eastAsia="IRNazanin"/>
          <w:color w:val="111111"/>
          <w:sz w:val="28"/>
          <w:sz w:val="28"/>
          <w:szCs w:val="28"/>
          <w:rtl w:val="true"/>
          <w:lang w:bidi="fa-IR"/>
        </w:rPr>
        <w:t>بسمه تعالى، خروج از منزل منوط به اجازۀ شوهر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كسى كه روز جمعه مى‌خواهد نماز ظهر بخواند صبر كردن تا گذشتن وقت نماز جمعه است</w:t>
      </w:r>
    </w:p>
    <w:p>
      <w:pPr>
        <w:pStyle w:val="BookText"/>
        <w:rPr/>
      </w:pPr>
      <w:r>
        <w:rPr>
          <w:rFonts w:ascii="Amiri" w:hAnsi="Amiri" w:eastAsia="Amiri" w:cs="Amiri"/>
          <w:color w:val="111111"/>
          <w:sz w:val="28"/>
          <w:sz w:val="28"/>
          <w:szCs w:val="28"/>
          <w:rtl w:val="true"/>
          <w:lang w:bidi="ar-SA"/>
        </w:rPr>
        <w:t>يا نه؟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صبر كردن لازم نيست و نماز جمعه واجب تخييرى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حاكم مى‌تواند شخصى را مجبور به پرداخت خمس كند يا پرداخت به خود خمس دهنده واجب است؟</w:t>
      </w:r>
    </w:p>
    <w:p>
      <w:pPr>
        <w:pStyle w:val="BookText"/>
        <w:rPr/>
      </w:pPr>
      <w:r>
        <w:rPr>
          <w:rFonts w:ascii="IRNazanin" w:hAnsi="IRNazanin" w:eastAsia="IRNazanin"/>
          <w:color w:val="111111"/>
          <w:sz w:val="28"/>
          <w:sz w:val="28"/>
          <w:szCs w:val="28"/>
          <w:rtl w:val="true"/>
          <w:lang w:bidi="fa-IR"/>
        </w:rPr>
        <w:t>بسمه تعالى، ولى امر مى‌تواند بدهكار خمس را الزام به پرداخت آن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اشيايى كه از قبيل فرش و غيره مورد احتياج شخص بوده و تهيه كرده ولى پس از چند بار مصرف ديگر احتياجى به آن نيست آيا خمس آن را بايد پرداخت كند يا نه؟</w:t>
      </w:r>
    </w:p>
    <w:p>
      <w:pPr>
        <w:pStyle w:val="BookText"/>
        <w:rPr/>
      </w:pPr>
      <w:r>
        <w:rPr>
          <w:rFonts w:ascii="IRNazanin" w:hAnsi="IRNazanin" w:eastAsia="IRNazanin"/>
          <w:color w:val="111111"/>
          <w:sz w:val="28"/>
          <w:sz w:val="28"/>
          <w:szCs w:val="28"/>
          <w:rtl w:val="true"/>
          <w:lang w:bidi="fa-IR"/>
        </w:rPr>
        <w:t>بسمه تعالى، اگر از ارباح مكاسب به حساب مؤونه تهيه شده هر موقع كه از مؤونه بودن خارج شده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سر سال خمسى پول خود را كه سرمايه اوست داده و سرمايه‌اش فرضاً ده هزار تومان بوده در سال ديگر وقت حساب دو هزار تومان كسر دارد در سال سوم دو هزار تومان از سال دوم كمتر دارد در سال چهارم موجودى فعلى او به ده هزار تومان رسيده آيا بايد خمس مازاد در سال سوم را كه شش هزار تومان است بدهد يا چون اصل سرمايه‌اش ده هزار تومان بوده خمس دارد؟</w:t>
      </w:r>
    </w:p>
    <w:p>
      <w:pPr>
        <w:pStyle w:val="BookText"/>
        <w:rPr/>
      </w:pPr>
      <w:r>
        <w:rPr>
          <w:rFonts w:ascii="Amiri" w:hAnsi="Amiri" w:eastAsia="Amiri" w:cs="Amiri"/>
          <w:color w:val="111111"/>
          <w:sz w:val="28"/>
          <w:sz w:val="28"/>
          <w:szCs w:val="28"/>
          <w:rtl w:val="true"/>
          <w:lang w:bidi="ar-SA"/>
        </w:rPr>
        <w:t>بسمه تعالى، ضرر سال قبل از ربح سال بعد جبران نمى‌شود و ربح سال بعد در زايد بر مؤونه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نماز جمعه و اخبار كه در مذمّت ترك و توبيخ تارك آن وارد شده آيا مخصوص زمان حضور است يا زمان ما را نيز كه به فتواى آن حضرت واجب تخييرى است شامل مى‌شود؟</w:t>
      </w:r>
    </w:p>
    <w:p>
      <w:pPr>
        <w:pStyle w:val="BookText"/>
        <w:rPr/>
      </w:pPr>
      <w:r>
        <w:rPr>
          <w:rFonts w:ascii="Amiri" w:hAnsi="Amiri" w:eastAsia="Amiri" w:cs="Amiri"/>
          <w:color w:val="111111"/>
          <w:sz w:val="28"/>
          <w:sz w:val="28"/>
          <w:szCs w:val="28"/>
          <w:rtl w:val="true"/>
          <w:lang w:bidi="ar-SA"/>
        </w:rPr>
        <w:t>بسمه تعالى، در حال حاضر نماز جمعه واجب تخييرى است و آثار واجب تعيينى بر آن مترتب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تحرير الوسيله در مسأله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نماز آيات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يختص الوجوب بمن في بلد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بنده مى‌گويند كه به وسيله تلفن از دفتر سؤال كرديم گفته‌اند كه اگر در شهرى خورشيد گرفت به مردم شهرهاى ديگر لازم است نماز آيات بخوانند تقاضاى جواب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همان است كه در تحرير الوسيله مرقوم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10690</w:t>
      </w:r>
      <w:r>
        <w:rPr>
          <w:rFonts w:eastAsia="IRNazanin" w:cs="IRNazanin"/>
          <w:color w:val="111111"/>
          <w:sz w:val="28"/>
          <w:szCs w:val="28"/>
          <w:rtl w:val="true"/>
          <w:lang w:bidi="fa-IR"/>
        </w:rPr>
        <w:t xml:space="preserve">] </w:t>
      </w:r>
      <w:r>
        <w:rPr>
          <w:rFonts w:eastAsia="IRNazanin" w:cs="IRNazanin"/>
          <w:color w:val="111111"/>
          <w:sz w:val="28"/>
          <w:szCs w:val="28"/>
          <w:lang w:bidi="fa-IR"/>
        </w:rPr>
        <w:t>6048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اعضاى دفتر امام خمينى</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كه داراى شش فرزند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شوهر داده‌ام و الآن بچه بزرگم كه پسر است چهارده ساله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پيش شوهرم مرد و مرا </w:t>
      </w:r>
    </w:p>
    <w:p>
      <w:pPr>
        <w:pStyle w:val="BookText"/>
        <w:rPr/>
      </w:pPr>
      <w:r>
        <w:rPr>
          <w:rFonts w:ascii="IRNazanin" w:hAnsi="IRNazanin" w:eastAsia="IRNazanin"/>
          <w:color w:val="111111"/>
          <w:sz w:val="28"/>
          <w:sz w:val="28"/>
          <w:szCs w:val="28"/>
          <w:rtl w:val="true"/>
          <w:lang w:bidi="fa-IR"/>
        </w:rPr>
        <w:t>بدون خرج و محتاج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از فوت شوهرم، برادرش كه داراى زن و فرزند مى‌باشد، به خاطر محرم بودن و كمك به ما، مرا صيغه دائمى كرده؛ اما خانه ما با خانه شوهرم فرق مى‌كند و من بعضى از مواقع كه مى‌خواهم جايى بروم، مثلاً با مادر و زن برادرم و يا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خانۀ شوهر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دكتر بروم، دسترسى به شوهرم ندارم تا از او اجازه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او را مى‌بينم تا من بخواهم به او بگويم،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و مگو مى‌كنيم و ناراحتى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بايد از او اجازه بگيرم؛ ولى نمى‌توانم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در اين مورد راهنمايى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خروج زن از خانه بايد با اجازه شوهر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10691</w:t>
      </w:r>
      <w:r>
        <w:rPr>
          <w:rFonts w:eastAsia="IRNazanin" w:cs="IRNazanin"/>
          <w:color w:val="111111"/>
          <w:sz w:val="28"/>
          <w:szCs w:val="28"/>
          <w:rtl w:val="true"/>
          <w:lang w:bidi="fa-IR"/>
        </w:rPr>
        <w:t xml:space="preserve">] </w:t>
      </w:r>
      <w:r>
        <w:rPr>
          <w:rFonts w:eastAsia="IRNazanin" w:cs="IRNazanin"/>
          <w:color w:val="111111"/>
          <w:sz w:val="28"/>
          <w:szCs w:val="28"/>
          <w:lang w:bidi="fa-IR"/>
        </w:rPr>
        <w:t>6049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امام عزيزتر از جانم سلام عرض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برنامۀ زندگى من خواسته باشى، هيچ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دعا كرديم كه خدايا امام عزيز ما را به وطن برگردان كه بلكه خفقان تمام شود؛ اى امام عزيز من يك زن نسبتاً مسلمان هستم كه نمى‌توانم هيچ نفسى بكشم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من اجازۀ از خانه بيرون رفتن را نمى‌دهد و هيچ‌گونه دستور خدا را عمل نمى‌كند؛ مسلمان است، ولى خودش را يك كافر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كه عليه اسلام است من در او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انقلاب، هيچ خوب نيست؛ ولى هيچ كارى از دست او ساخته نيست كه بر عليه انقلاب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نرو، من راضى نيستم؛ بهشت زهرا نرو؛ نماز جمعه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زنى هستم توى خانه و شوهرم هيچ حساب سال ندارد؛ من با لباس خمس نداده، نماز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قالى مى‌بافم، دلم مى‌خواهد هيچ‌گونه خلاف اسلام كار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كلاس سواد دارم، بعد از عم جزء قرآن هم تا </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ولى با چه برنامه‌اى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پرسيدم، گفته‌اند كه بايد بى‌اجازۀ شوهر از خانه بيرون نروى؛ هرچه او مى‌گويد تو گوش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حرف به مرگ خودم راضى شدم و مى‌خواست روحم از تنم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دلم مى‌خواهد كه با سواد شوم و قرآن بخوانم كه تنها آرزوى من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زياد است ولى وقت شما را بيشتر از اين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پدر و مادرت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راهنمايى كنيد تا ببينم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مى‌خواهم از اين كاركرد خود به جبهه كمك كنم به هيچ وجه اجازه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هرچه زودتر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عمر طولانى امام عزيز و به اميد پيروزى تمام مسلمين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عزيز، من از دست منافقين جگرم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بيرون رفتن زن از خانۀ شوهر در غير واجبات بايد با اجازۀ شوهر باشد و شما تا علم نداريد كه در آنچه از شوهر براى شما از لباس و غذا و غيره تهيه مى‌شود خمس هست، براى شما حلال است و شما در اموال خود اختيار داريد و شوهر شما حق دخالت در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10692</w:t>
      </w:r>
      <w:r>
        <w:rPr>
          <w:rFonts w:eastAsia="IRNazanin" w:cs="IRNazanin"/>
          <w:color w:val="111111"/>
          <w:sz w:val="28"/>
          <w:szCs w:val="28"/>
          <w:rtl w:val="true"/>
          <w:lang w:bidi="fa-IR"/>
        </w:rPr>
        <w:t xml:space="preserve">] </w:t>
      </w:r>
      <w:r>
        <w:rPr>
          <w:rFonts w:eastAsia="IRNazanin" w:cs="IRNazanin"/>
          <w:color w:val="111111"/>
          <w:sz w:val="28"/>
          <w:szCs w:val="28"/>
          <w:lang w:bidi="fa-IR"/>
        </w:rPr>
        <w:t>6050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من يك دختر ديپلمه هستم كه چند ماه است به عقد برادر پاسدارى در آمده‌ام و بسيار مايلم كه به شغل شريف معلّمى بپردازم و در جهت اسلام گامى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در تربيت معلم شركت كرده و قبول شده‌ام؛ حالا ايشان راضى نيست كه من در شهر ديگرى يا روستا به تحصيل و يا خدمت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متذكر شوم كه پدر من راضى است و صحبت تحصيل من در زمان نامزدى، بين پدر و مادر ما بوده است؛ ولى مستقيماً بين ما قرارى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وظيفۀ من چيست؟ آيا اجازۀ شوهر در زمان عقد براى تحصيل، شرط است؟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براى خارج شدن از منزل بايد شوهر اجازه دهد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10693</w:t>
      </w:r>
      <w:r>
        <w:rPr>
          <w:rFonts w:eastAsia="IRNazanin" w:cs="IRNazanin"/>
          <w:color w:val="111111"/>
          <w:sz w:val="28"/>
          <w:szCs w:val="28"/>
          <w:rtl w:val="true"/>
          <w:lang w:bidi="fa-IR"/>
        </w:rPr>
        <w:t xml:space="preserve">] </w:t>
      </w:r>
      <w:r>
        <w:rPr>
          <w:rFonts w:eastAsia="IRNazanin" w:cs="IRNazanin"/>
          <w:color w:val="111111"/>
          <w:sz w:val="28"/>
          <w:szCs w:val="28"/>
          <w:lang w:bidi="fa-IR"/>
        </w:rPr>
        <w:t>6051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نايب الامام، امام خمينى، دامت افاضاته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احتراماً؛ نظر مبارك آن مرجع عالى‌قدر در مورد ارتباط كارمندان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مسئولين مرد، خصوصاً در آموزش و پرورش چه مى‌باشد؟ با در نظر گرفتن تجرد و تأهل و داشتن فرزند و رضايت شوهر و شرايط كنونى جامعه، سخنان فوق چه صورتى پيدا مى‌كند؟ در تمامى موارد آيا كار كردن در بيرون جايز است؟ كدام يك مستحب و خدا پسندانه‌تر است؟ در صورت مجاز نبودن كار براى زن در بيرون در برخورد با مسئولين، آيا حقوقى كه تا كنون دريافت نموده حلال است يا خير؟ در صورت حلال نبودن خمس آن از چه طريقى بايد پرداخت گردد؟</w:t>
      </w:r>
    </w:p>
    <w:p>
      <w:pPr>
        <w:pStyle w:val="BookText"/>
        <w:rPr/>
      </w:pPr>
      <w:r>
        <w:rPr>
          <w:rFonts w:ascii="Amiri" w:hAnsi="Amiri" w:eastAsia="Amiri" w:cs="Amiri"/>
          <w:color w:val="111111"/>
          <w:sz w:val="28"/>
          <w:sz w:val="28"/>
          <w:szCs w:val="28"/>
          <w:rtl w:val="true"/>
          <w:lang w:bidi="ar-SA"/>
        </w:rPr>
        <w:t>بسمه تعالى، زن بدون رضايت شوهر نبايد از منزل خارج شود، و در هر صورت، اجرت كار او حلال است و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باقيماندن دو سال به پايان تحصيلات، حضور در دانشكده، بعد از انقلاب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تعهدى كه قبلاً براى خدمت در آموزش و پرورش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دورۀ ليسانس، چه حكمى دارد؟</w:t>
      </w:r>
    </w:p>
    <w:p>
      <w:pPr>
        <w:pStyle w:val="BookText"/>
        <w:rPr/>
      </w:pPr>
      <w:r>
        <w:rPr>
          <w:rFonts w:ascii="IRNazanin" w:hAnsi="IRNazanin" w:eastAsia="IRNazanin"/>
          <w:color w:val="111111"/>
          <w:sz w:val="28"/>
          <w:sz w:val="28"/>
          <w:szCs w:val="28"/>
          <w:rtl w:val="true"/>
          <w:lang w:bidi="fa-IR"/>
        </w:rPr>
        <w:t>بسمه تعالى، چنانچه بر خلاف قرار و مقررات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10694</w:t>
      </w:r>
      <w:r>
        <w:rPr>
          <w:rFonts w:eastAsia="IRNazanin" w:cs="IRNazanin"/>
          <w:color w:val="111111"/>
          <w:sz w:val="28"/>
          <w:szCs w:val="28"/>
          <w:rtl w:val="true"/>
          <w:lang w:bidi="fa-IR"/>
        </w:rPr>
        <w:t xml:space="preserve">] </w:t>
      </w:r>
      <w:r>
        <w:rPr>
          <w:rFonts w:eastAsia="IRNazanin" w:cs="IRNazanin"/>
          <w:color w:val="111111"/>
          <w:sz w:val="28"/>
          <w:szCs w:val="28"/>
          <w:lang w:bidi="fa-IR"/>
        </w:rPr>
        <w:t>6052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تقليد، امام خمينى، أيّده الله تعالى،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خواهشمند است نظر شريف را در رابطه با تقدم هر يك از وظايف زير مشخص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بين وظايف تربيت فرزند و ادامۀ تحصيلات دانشگاهى براى خواهرانى كه قبل از ازدواج به دانشگاه مى‌رفته‌اند؟</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موارد مختلف است، و خروج زن از منزل بايد با اجازۀ شوهر </w:t>
      </w:r>
    </w:p>
    <w:p>
      <w:pPr>
        <w:pStyle w:val="BookText"/>
        <w:rPr/>
      </w:pPr>
      <w:r>
        <w:rPr>
          <w:rFonts w:ascii="IRNazanin" w:hAnsi="IRNazanin" w:eastAsia="IRNazanin"/>
          <w:color w:val="111111"/>
          <w:sz w:val="28"/>
          <w:sz w:val="28"/>
          <w:szCs w:val="28"/>
          <w:rtl w:val="true"/>
          <w:lang w:bidi="fa-IR"/>
        </w:rPr>
        <w:t>باشد، و چنانچه فرزند سرپرستى ندارد، گاهى نگهدارى او بر مادر لازم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وظايف تربيت فرزند و تدريس در مدارس دخترانه براى خواهرانى كه قبلاً تدريس مى‌كرده‌اند؟</w:t>
      </w:r>
    </w:p>
    <w:p>
      <w:pPr>
        <w:pStyle w:val="BookText"/>
        <w:rPr/>
      </w:pPr>
      <w:r>
        <w:rPr>
          <w:rFonts w:ascii="Amiri" w:hAnsi="Amiri" w:eastAsia="Amiri" w:cs="Amiri"/>
          <w:color w:val="111111"/>
          <w:sz w:val="28"/>
          <w:sz w:val="28"/>
          <w:szCs w:val="28"/>
          <w:rtl w:val="true"/>
          <w:lang w:bidi="ar-SA"/>
        </w:rPr>
        <w:t>بسمه تعالى، در حكم مسأله قبل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وظيفۀ شرعى يك زن متأهل را در برابر پدر و مادرش بيان فرماييد؟</w:t>
      </w:r>
    </w:p>
    <w:p>
      <w:pPr>
        <w:pStyle w:val="BookText"/>
        <w:rPr/>
      </w:pPr>
      <w:r>
        <w:rPr>
          <w:rFonts w:ascii="Amiri" w:hAnsi="Amiri" w:eastAsia="Amiri" w:cs="Amiri"/>
          <w:color w:val="111111"/>
          <w:sz w:val="28"/>
          <w:sz w:val="28"/>
          <w:szCs w:val="28"/>
          <w:rtl w:val="true"/>
          <w:lang w:bidi="ar-SA"/>
        </w:rPr>
        <w:t>بسمه تعالى، وظيفۀ خاصى ندارد و براى خارج شدن از منزل بايد شوهر راضى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خلف وعدۀ مرد به زن و دروغ گفتن به او جايز است؟ در چه صورت؟</w:t>
      </w:r>
    </w:p>
    <w:p>
      <w:pPr>
        <w:pStyle w:val="BookText"/>
        <w:rPr/>
      </w:pPr>
      <w:r>
        <w:rPr>
          <w:rFonts w:ascii="IRNazanin" w:hAnsi="IRNazanin" w:eastAsia="IRNazanin"/>
          <w:color w:val="111111"/>
          <w:sz w:val="28"/>
          <w:sz w:val="28"/>
          <w:szCs w:val="28"/>
          <w:rtl w:val="true"/>
          <w:lang w:bidi="fa-IR"/>
        </w:rPr>
        <w:t>بسمه تعالى، خلف وعده حرام نيست؛ و دروغ گفتن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10696</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بدون اجازه شوهرم مى‌توانم به مسجد يا به دعاى كميل يا نماز جمعه يا زيارت يا بهشت زهرا و امثال اين‌ها بروم؟ اگر رضايت نداشته باشد اشكال دارد؟</w:t>
      </w:r>
    </w:p>
    <w:p>
      <w:pPr>
        <w:pStyle w:val="BookText"/>
        <w:rPr/>
      </w:pPr>
      <w:r>
        <w:rPr>
          <w:rFonts w:ascii="Amiri" w:hAnsi="Amiri" w:eastAsia="Amiri" w:cs="Amiri"/>
          <w:color w:val="111111"/>
          <w:sz w:val="28"/>
          <w:sz w:val="28"/>
          <w:szCs w:val="28"/>
          <w:rtl w:val="true"/>
          <w:lang w:bidi="ar-SA"/>
        </w:rPr>
        <w:t>بسمه تعالى، خارج شدن زن شوهردار از منزل بايد با اجازه شوهر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10697</w:t>
      </w:r>
      <w:r>
        <w:rPr>
          <w:rFonts w:eastAsia="IRNazanin" w:cs="IRNazanin"/>
          <w:color w:val="111111"/>
          <w:sz w:val="28"/>
          <w:szCs w:val="28"/>
          <w:rtl w:val="true"/>
          <w:lang w:bidi="fa-IR"/>
        </w:rPr>
        <w:t xml:space="preserve">]  </w:t>
      </w:r>
      <w:r>
        <w:rPr>
          <w:rFonts w:eastAsia="IRNazanin" w:cs="IRNazanin"/>
          <w:color w:val="111111"/>
          <w:sz w:val="28"/>
          <w:szCs w:val="28"/>
          <w:lang w:bidi="fa-IR"/>
        </w:rPr>
        <w:t>6039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شوهر مى‌تواند با تشخيص دادن دخالت غير منطقى اطرافيان همسرش، وى را از معاشرت با آنان منع نمايد؟</w:t>
      </w:r>
    </w:p>
    <w:p>
      <w:pPr>
        <w:pStyle w:val="BookText"/>
        <w:rPr/>
      </w:pPr>
      <w:r>
        <w:rPr>
          <w:rFonts w:ascii="IRNazanin" w:hAnsi="IRNazanin" w:eastAsia="IRNazanin"/>
          <w:color w:val="111111"/>
          <w:sz w:val="28"/>
          <w:sz w:val="28"/>
          <w:szCs w:val="28"/>
          <w:rtl w:val="true"/>
          <w:lang w:bidi="fa-IR"/>
        </w:rPr>
        <w:t>بسمه تعالى، اگر مستلزم خارج شدن زن از منزل يا ورود ديگران در خانه شوهر است، مى‌تواند از خروج زن از خانه و ورود ديگران ممانعت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10698</w:t>
      </w:r>
      <w:r>
        <w:rPr>
          <w:rFonts w:eastAsia="IRNazanin" w:cs="IRNazanin"/>
          <w:color w:val="111111"/>
          <w:sz w:val="28"/>
          <w:szCs w:val="28"/>
          <w:rtl w:val="true"/>
          <w:lang w:bidi="fa-IR"/>
        </w:rPr>
        <w:t xml:space="preserve">] </w:t>
      </w:r>
      <w:r>
        <w:rPr>
          <w:rFonts w:eastAsia="IRNazanin" w:cs="IRNazanin"/>
          <w:color w:val="111111"/>
          <w:sz w:val="28"/>
          <w:szCs w:val="28"/>
          <w:lang w:bidi="fa-IR"/>
        </w:rPr>
        <w:t>6053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حضرت آيت الله العظمى امام خمينى، دام عمره</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مصدعاً؛ به عرض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اين‌جانبه زن شوهردارى هستم كه به لحاظ قلت </w:t>
      </w:r>
    </w:p>
    <w:p>
      <w:pPr>
        <w:pStyle w:val="BookText"/>
        <w:rPr/>
      </w:pPr>
      <w:r>
        <w:rPr>
          <w:rFonts w:ascii="Amiri" w:hAnsi="Amiri" w:eastAsia="Amiri" w:cs="Amiri"/>
          <w:color w:val="111111"/>
          <w:sz w:val="28"/>
          <w:sz w:val="28"/>
          <w:szCs w:val="28"/>
          <w:rtl w:val="true"/>
          <w:lang w:bidi="ar-SA"/>
        </w:rPr>
        <w:t>معيشت و داشتن وام بانكى درآمدمان تكافوى مخارج روزانه را نمى‌نمايد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فعلاً امكانات استخدام برايم موجود است، تقاضا دارد اعلام فرمايند كه آيا از نظر شرعى بلامانع است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استخدام بلامانع است؛ ولى با اجازه شوهر بايد از منزل خارج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10699</w:t>
      </w:r>
      <w:r>
        <w:rPr>
          <w:rFonts w:eastAsia="IRNazanin" w:cs="IRNazanin"/>
          <w:color w:val="111111"/>
          <w:sz w:val="28"/>
          <w:szCs w:val="28"/>
          <w:rtl w:val="true"/>
          <w:lang w:bidi="fa-IR"/>
        </w:rPr>
        <w:t xml:space="preserve">]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برادران عزيز دفتر امام خمينى، مدّ ظله العالى، سلام عليكم</w:t>
      </w:r>
    </w:p>
    <w:p>
      <w:pPr>
        <w:pStyle w:val="BookText"/>
        <w:rPr/>
      </w:pPr>
      <w:r>
        <w:rPr>
          <w:rFonts w:ascii="IRNazanin" w:hAnsi="IRNazanin" w:eastAsia="IRNazanin"/>
          <w:color w:val="111111"/>
          <w:sz w:val="28"/>
          <w:sz w:val="28"/>
          <w:szCs w:val="28"/>
          <w:rtl w:val="true"/>
          <w:lang w:bidi="fa-IR"/>
        </w:rPr>
        <w:t>مى‌دانم كه اين نامه خدمت امام بزرگمان نخواهد رفت، لذا از قلم فرسايى در مورد عظمت و بزرگى ايشان و ابراز ارادت و كوچكى خودم نسبت به وى صرف نظر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قلم من كه سهل است، زبان و قلم بزرگان امت ما نيز از اين مطلب قاصر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دعا براى طول عمر ايشان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آرزوى اين‌كه بتوانم شاگرد و سرباز كوچكى در خط ايشان باشم مسائلم را مطرح مى‌كنم تا ان شاء الله وقت شما عزيزان را نيز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تقاضا مى‌كنم سلام مرا به امام بزرگوارمان برسانيد و از ايشان بخواهيد تا براى من و خانواده‌ام دعاى خير بفرمايند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پيام تاريخى امام به مناسبت بازگشايى مدارس كه تك تك آحاد مردم را مسئول دانستند؛ آيا مرد مى‌تواند از كار همسرش به عنوان كارمند شاغل در وزارت آموزش و پرورش به دلايل نزديك بودن وضع حملش و اين‌كه به زودى مسئول بچه‌دارى و خانه‌دارى خانواده وى خواهد شد جلوگيرى كند؟ اگر استعفاى زن باعث كمبود كادر مسلمان و مؤمن و متخصص آموزش و پرورش شهرستان محل سكونتشان شود و با توجه به اين‌كه خود زن نيز به استعفا رضايت دارد، چه بايد بكند؟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خروج زن از خانۀ شوهر موكول به اجازۀ شوهر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 مى‌تواند وسيله‌اى مثل موتور سيكلت را كه از طريق مساجد و با نرخ دولتى خريدارى كرده، به دليل بى‌پول شدن و نياز به پول پيدا كردن، در بازار مسلمين به نرخى بيش از آنچه كه خريده بفروشد؟ مثلاً ده هزار تومان خريده، هجده هزار تومان بفروشد؟ با توجه به اين‌كه خريدار راضى بوده، حتى بيست هزار تومان بدهد و نيز با توجه به اين‌كه اصولاً در بازار كمتر از اين نرخ خريد و فروش نمى‌شده است، اگر نه، تكليف كسى كه اين‌كار را كرده است چيست؟</w:t>
      </w:r>
    </w:p>
    <w:p>
      <w:pPr>
        <w:pStyle w:val="BookText"/>
        <w:rPr/>
      </w:pPr>
      <w:r>
        <w:rPr>
          <w:rFonts w:ascii="IRNazanin" w:hAnsi="IRNazanin" w:eastAsia="IRNazanin"/>
          <w:color w:val="111111"/>
          <w:sz w:val="28"/>
          <w:sz w:val="28"/>
          <w:szCs w:val="28"/>
          <w:rtl w:val="true"/>
          <w:lang w:bidi="fa-IR"/>
        </w:rPr>
        <w:t>بسمه تعالى، اگر به حد اجحاف نرسد با مراعات مقررات دولت اسلامى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10700</w:t>
      </w:r>
      <w:r>
        <w:rPr>
          <w:rFonts w:eastAsia="IRNazanin" w:cs="IRNazanin"/>
          <w:color w:val="111111"/>
          <w:sz w:val="28"/>
          <w:szCs w:val="28"/>
          <w:rtl w:val="true"/>
          <w:lang w:bidi="fa-IR"/>
        </w:rPr>
        <w:t xml:space="preserve">] </w:t>
      </w:r>
      <w:r>
        <w:rPr>
          <w:rFonts w:eastAsia="IRNazanin" w:cs="IRNazanin"/>
          <w:color w:val="111111"/>
          <w:sz w:val="28"/>
          <w:szCs w:val="28"/>
          <w:lang w:bidi="fa-IR"/>
        </w:rPr>
        <w:t>6055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قائد عظيم الشأن و نايب الامام، دامت بركاته، سلام عليكم</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بانويى هستم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كارمند آموزش و پرورش، داراى همسر و يك دختر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همسرم نيز كارمند آموزش و پرورش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قبل به دنبال دعوت ستاد جذب نيرو از كليۀ داوطلبين اعزام به كردستان، در يك سمينار يك روزه شركت كردم و تا حدودى به موقعيت حساس و نياز مبرم استان كردستان به نيروهاى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حدودى بتوانند انقلاب فرهنگى را به مردم غم‌ديده و ماتم‌زده و اسير دست گروهك‌هاى دمكرات، كومله و فدايى و منافقين انتقال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بردم و در پايان سمينار، موافقت خود را جهت همكارى اعلام داشتم، به اين اميد كه حتماً موافقت همسرم را نيز مى‌توانم جلب نمايم، و حتى در امتحانى كه</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بعد از داوطلبين گرفته شد شركت كردم؛ و ليكن بعد از آن، نه رئيس ادارۀ آموزش و پرورش ناحيه حاضر شد با من مصاحبه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بهانۀ اين‌كه فعلاً در اصفهان به شما نياز بيشترى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همسرم با رفتنم موافقت نمود و من ماندم بر سر دوراهى كه چه كنم؟ از يك طرف، نياز كردستان و دعوت مكرر ستاد براى اعزام نيرو و نداى هل من ناصرٍ ينصرنى شهيدان در خاك و خون غلطيدۀ كردستان، و از طرف ديگر مخالفت همسرم؛ و چون نتوانستم وظيفه را بشناسم، بنا را بر اين نهادم كه مطلب را با شما در ميان گذاشته تا هر گونه كه شما تكليف نماييد، همان‌گونه عمل 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كه بدين وسيله خشنودى ورضايت الله و رستگارى دنيوى و اخروى خود را تأمين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شوهر شما موافقت نكند و مسئول امور آموزش و پرورش دستورى در اين‌باره صادر نكرده باشد، شما تكليفى در رفتن به كردستان نداريد؛ بلكه با مخالفت شوهر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10701</w:t>
      </w:r>
      <w:r>
        <w:rPr>
          <w:rFonts w:eastAsia="IRNazanin" w:cs="IRNazanin"/>
          <w:color w:val="111111"/>
          <w:sz w:val="28"/>
          <w:szCs w:val="28"/>
          <w:rtl w:val="true"/>
          <w:lang w:bidi="fa-IR"/>
        </w:rPr>
        <w:t xml:space="preserve">]  </w:t>
      </w:r>
      <w:r>
        <w:rPr>
          <w:rFonts w:eastAsia="IRNazanin" w:cs="IRNazanin"/>
          <w:color w:val="111111"/>
          <w:sz w:val="28"/>
          <w:szCs w:val="28"/>
          <w:lang w:bidi="fa-IR"/>
        </w:rPr>
        <w:t>5985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وظيفه شرعى يك زن در برابر شوهرش كه با استفاده از احكام اسلام مبنى بر اطاعت زن از شوهر، همسر را از ديدار بستگانش و آشنايانش باز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آن‌ها اثراتى مى‌گذارند كه باعث مى‌شود علاقه زن به آن‌ها زياد شود و به خاطر اين</w:t>
      </w:r>
    </w:p>
    <w:p>
      <w:pPr>
        <w:pStyle w:val="BookText"/>
        <w:rPr/>
      </w:pPr>
      <w:r>
        <w:rPr>
          <w:rFonts w:ascii="IRNazanin" w:hAnsi="IRNazanin" w:eastAsia="IRNazanin"/>
          <w:color w:val="111111"/>
          <w:sz w:val="28"/>
          <w:sz w:val="28"/>
          <w:szCs w:val="28"/>
          <w:rtl w:val="true"/>
          <w:lang w:bidi="fa-IR"/>
        </w:rPr>
        <w:t xml:space="preserve">علاقه نتواند برخى از حرف‌هايشان را رد كند، در حالى كه آن‌ها مسلمانند و كافر هم نيستند و نماز و روزه‌شان هم سرجايش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مى‌باشد؟</w:t>
      </w:r>
    </w:p>
    <w:p>
      <w:pPr>
        <w:pStyle w:val="BookText"/>
        <w:rPr/>
      </w:pPr>
      <w:r>
        <w:rPr>
          <w:rFonts w:ascii="Amiri" w:hAnsi="Amiri" w:eastAsia="Amiri" w:cs="Amiri"/>
          <w:color w:val="111111"/>
          <w:sz w:val="28"/>
          <w:sz w:val="28"/>
          <w:szCs w:val="28"/>
          <w:rtl w:val="true"/>
          <w:lang w:bidi="ar-SA"/>
        </w:rPr>
        <w:t>بسمه تعالى، خروج زن از منزل شوهر براى غير واجبات، منوط به اجازۀ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10702</w:t>
      </w:r>
      <w:r>
        <w:rPr>
          <w:rFonts w:eastAsia="IRNazanin" w:cs="IRNazanin"/>
          <w:color w:val="111111"/>
          <w:sz w:val="28"/>
          <w:szCs w:val="28"/>
          <w:rtl w:val="true"/>
          <w:lang w:bidi="fa-IR"/>
        </w:rPr>
        <w:t xml:space="preserve">] </w:t>
      </w:r>
      <w:r>
        <w:rPr>
          <w:rFonts w:eastAsia="IRNazanin" w:cs="IRNazanin"/>
          <w:color w:val="111111"/>
          <w:sz w:val="28"/>
          <w:szCs w:val="28"/>
          <w:lang w:bidi="fa-IR"/>
        </w:rPr>
        <w:t>6056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مرجع عالى‌قدر، حضرت امام خمينى، دام ظله العالى</w:t>
      </w:r>
    </w:p>
    <w:p>
      <w:pPr>
        <w:pStyle w:val="BookText"/>
        <w:rPr/>
      </w:pPr>
      <w:r>
        <w:rPr>
          <w:rFonts w:ascii="IRNazanin" w:hAnsi="IRNazanin" w:eastAsia="IRNazanin"/>
          <w:color w:val="111111"/>
          <w:sz w:val="28"/>
          <w:sz w:val="28"/>
          <w:szCs w:val="28"/>
          <w:rtl w:val="true"/>
          <w:lang w:bidi="fa-IR"/>
        </w:rPr>
        <w:t xml:space="preserve">خانمى هستم كه قبل از انقلاب فرهنگى، در يكى از دانشكده‌هاى فنى تهران در رشتۀ مهندسى مكانيك به تحصيل مشغول بوده‌ام و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موقع را 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متأهل و داراى فرزندى نيز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بازگشايى دانشگاه‌ها و امكان ادامۀ تحصيل در رشته‌هاى مفيدتر براى خواهران، لطفاً نظر مبارك را در رابطه با ادامۀ تحصيل و يا رها كردن تحصيل بيان فرماييد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 براى خارج شدن از منزل بايد از شوهر اجازه بگيرد و چنانچه اجازه بدهد، ادامۀ تحصيل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10703</w:t>
      </w:r>
      <w:r>
        <w:rPr>
          <w:rFonts w:eastAsia="IRNazanin" w:cs="IRNazanin"/>
          <w:color w:val="111111"/>
          <w:sz w:val="28"/>
          <w:szCs w:val="28"/>
          <w:rtl w:val="true"/>
          <w:lang w:bidi="fa-IR"/>
        </w:rPr>
        <w:t xml:space="preserve">] </w:t>
      </w:r>
      <w:r>
        <w:rPr>
          <w:rFonts w:eastAsia="IRNazanin" w:cs="IRNazanin"/>
          <w:color w:val="111111"/>
          <w:sz w:val="28"/>
          <w:szCs w:val="28"/>
          <w:lang w:bidi="fa-IR"/>
        </w:rPr>
        <w:t>6057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خانم من كه به خانۀ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بيست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شدۀ تهران و خيلى معتقد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زياد هدايتش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نتيجۀ ازدواجمان شش اولاد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پسرها پاسدار و يك دختر بزرگم بحمدالله مكتبى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تا كوچك از سه ساله تا سيزده سال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دو مرتبه به جبهه رفتم و بدون تظاهر، آنچه از دستم بر مى‌آيد تبليغ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است خانم، زندگى را برايم حرام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زن در رژيم سابق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اين كار را نكن؛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 پيغمبر صلى‌الله‌عليه‌و‌آله و رهبر، آزادم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به جبهه، به كميته مى‌رود و به من نمى‌گويد و بچۀ كوچك در ميان آب و آتش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مجبورم به سر كار بروم؛ مى‌گويم من اجازه ندادم بيرون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شوهر 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شرعاً جايز است بدون اجازۀ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عرايض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برود يا نه؟ لطفاً جواب را در ذيل نامه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زن بدون اجازۀ شوهر حق ندارد از منزل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10704</w:t>
      </w:r>
      <w:r>
        <w:rPr>
          <w:rFonts w:eastAsia="IRNazanin" w:cs="IRNazanin"/>
          <w:color w:val="111111"/>
          <w:sz w:val="28"/>
          <w:szCs w:val="28"/>
          <w:rtl w:val="true"/>
          <w:lang w:bidi="fa-IR"/>
        </w:rPr>
        <w:t xml:space="preserve">] </w:t>
      </w:r>
      <w:r>
        <w:rPr>
          <w:rFonts w:eastAsia="IRNazanin" w:cs="IRNazanin"/>
          <w:color w:val="111111"/>
          <w:sz w:val="28"/>
          <w:szCs w:val="28"/>
          <w:lang w:bidi="fa-IR"/>
        </w:rPr>
        <w:t>6058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و مرجع و بنيان‌گذار جمهورى اسلامى ايران، حضرت امام خمينى، مدّ ظله، با سلام فراوان خواهشمند است فتواى آن حضرت را راجع به شاغل بودن زن با نارضايتى همسرش، با عنايت به اين‌كه زن، تعهد كار كردن در زمان ستم‌شاهى سابق به آن دولت غير قانونى را داده است، ذيل اين ورقه مرقوم بفرماييد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خارج شدن زن از منزل بايد با رضايت شوهر باشد، مگر اين‌كه در وقت عقد شرط كرده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10705</w:t>
      </w:r>
      <w:r>
        <w:rPr>
          <w:rFonts w:eastAsia="IRNazanin" w:cs="IRNazanin"/>
          <w:color w:val="111111"/>
          <w:sz w:val="28"/>
          <w:szCs w:val="28"/>
          <w:rtl w:val="true"/>
          <w:lang w:bidi="fa-IR"/>
        </w:rPr>
        <w:t xml:space="preserve">] </w:t>
      </w:r>
      <w:r>
        <w:rPr>
          <w:rFonts w:eastAsia="IRNazanin" w:cs="IRNazanin"/>
          <w:color w:val="111111"/>
          <w:sz w:val="28"/>
          <w:szCs w:val="28"/>
          <w:lang w:bidi="fa-IR"/>
        </w:rPr>
        <w:t>6059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دخترى را به عقد نكاح دائم ازدواج نموده، ولى در خانۀ پدرش هست و شوهر، او را به خانۀ خود نبرده و تصرّف نكرده و بكر است و آن دختر مى‌خواهد مدرسه برود براى تحصيل علم، و شوهر اجازه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دختر، بى‌اجازۀ شوهر براى دانش‌آموزى به مدرسه برود يا خير؟</w:t>
      </w:r>
    </w:p>
    <w:p>
      <w:pPr>
        <w:pStyle w:val="BookText"/>
        <w:rPr/>
      </w:pPr>
      <w:r>
        <w:rPr>
          <w:rFonts w:ascii="IRNazanin" w:hAnsi="IRNazanin" w:eastAsia="IRNazanin"/>
          <w:color w:val="111111"/>
          <w:sz w:val="28"/>
          <w:sz w:val="28"/>
          <w:szCs w:val="28"/>
          <w:rtl w:val="true"/>
          <w:lang w:bidi="fa-IR"/>
        </w:rPr>
        <w:t>بسمه تعالى، براى خارج شدن از منزل بايد از شوهر اجازه بگيرد، مگر اين‌كه در متن عقد شرط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10706</w:t>
      </w:r>
      <w:r>
        <w:rPr>
          <w:rFonts w:eastAsia="IRNazanin" w:cs="IRNazanin"/>
          <w:color w:val="111111"/>
          <w:sz w:val="28"/>
          <w:szCs w:val="28"/>
          <w:rtl w:val="true"/>
          <w:lang w:bidi="fa-IR"/>
        </w:rPr>
        <w:t xml:space="preserve">] </w:t>
      </w:r>
      <w:r>
        <w:rPr>
          <w:rFonts w:eastAsia="IRNazanin" w:cs="IRNazanin"/>
          <w:color w:val="111111"/>
          <w:sz w:val="28"/>
          <w:szCs w:val="28"/>
          <w:lang w:bidi="fa-IR"/>
        </w:rPr>
        <w:t>6060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مستضعفان جهان، آيت الله العظمى امام خمينى، مدّ ظله العالى</w:t>
      </w:r>
    </w:p>
    <w:p>
      <w:pPr>
        <w:pStyle w:val="BookText"/>
        <w:rPr/>
      </w:pPr>
      <w:r>
        <w:rPr>
          <w:rFonts w:ascii="Amiri" w:hAnsi="Amiri" w:eastAsia="Amiri" w:cs="Amiri"/>
          <w:color w:val="111111"/>
          <w:sz w:val="28"/>
          <w:sz w:val="28"/>
          <w:szCs w:val="28"/>
          <w:rtl w:val="true"/>
          <w:lang w:bidi="ar-SA"/>
        </w:rPr>
        <w:t>احتراماً؛ نظر مبارك امام را در اين مسأله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پسرودخترى به صورت عادى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 قبل از اجراى صيغه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غير رسمى خلاف مقررات دولت است، بايد رسمى كنيد و احتياطاً قبل از عروسى رسمى كنيد و چون سن پسر از لحاظ شناسنامه به حد قانونى نرسيده، محضر عقد رسمى جارى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بيان فرماييد كه بايد حتماً عقد رسمى جارى شود يا اين‌كه اگر عروس به خانۀ شوهر برود و هر موقع سن آن‌ها به حد قانونى رسيد، سند محضرى رسمى جارى شود كفايت مى‌كند؟</w:t>
      </w:r>
    </w:p>
    <w:p>
      <w:pPr>
        <w:pStyle w:val="BookText"/>
        <w:rPr/>
      </w:pPr>
      <w:r>
        <w:rPr>
          <w:rFonts w:ascii="IRNazanin" w:hAnsi="IRNazanin" w:eastAsia="IRNazanin"/>
          <w:color w:val="111111"/>
          <w:sz w:val="28"/>
          <w:sz w:val="28"/>
          <w:szCs w:val="28"/>
          <w:rtl w:val="true"/>
          <w:lang w:bidi="fa-IR"/>
        </w:rPr>
        <w:t>بسمه تعالى، اگر عقد خوانده شده، زن و شوهر هستند و با مطالبۀ شوهر، زن بايد به خانۀ شوهر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10707</w:t>
      </w:r>
      <w:r>
        <w:rPr>
          <w:rFonts w:eastAsia="IRNazanin" w:cs="IRNazanin"/>
          <w:color w:val="111111"/>
          <w:sz w:val="28"/>
          <w:szCs w:val="28"/>
          <w:rtl w:val="true"/>
          <w:lang w:bidi="fa-IR"/>
        </w:rPr>
        <w:t xml:space="preserve">] </w:t>
      </w:r>
      <w:r>
        <w:rPr>
          <w:rFonts w:eastAsia="IRNazanin" w:cs="IRNazanin"/>
          <w:color w:val="111111"/>
          <w:sz w:val="28"/>
          <w:szCs w:val="28"/>
          <w:lang w:bidi="fa-IR"/>
        </w:rPr>
        <w:t>6061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مستطاب، زعيم عالى‌قدر و امام امت و رهبر رشيد انقلاب مقدس اسلامى ايران، امام خمينى، دامت بركاته </w:t>
      </w:r>
    </w:p>
    <w:p>
      <w:pPr>
        <w:pStyle w:val="BookText"/>
        <w:rPr/>
      </w:pPr>
      <w:r>
        <w:rPr>
          <w:rFonts w:ascii="IRNazanin" w:hAnsi="IRNazanin" w:eastAsia="IRNazanin"/>
          <w:color w:val="111111"/>
          <w:sz w:val="28"/>
          <w:sz w:val="28"/>
          <w:szCs w:val="28"/>
          <w:rtl w:val="true"/>
          <w:lang w:bidi="fa-IR"/>
        </w:rPr>
        <w:t>با كمال احترام، معروض مى‌دارد اين‌جانب در چند سال قبل دخترى را به همسرى برگزيدم و مهريه و خطبۀ عقد آن دختر با اجازۀ پدرش، به وسيلۀ يكى از روحانيون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كه مى‌خواهم عيالم را به منزل خود ببرم، پدرش امتناع مى‌ورزد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 آخوندى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اگر اين دختر خانم، همسر قانونى و شرعى حقير است و پدرش حق ندارد چنين مطلبى را بيان دارد، نظريه حضرت معظم را در اين باره بيان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دختر شرعاً زن شما است و حق داريد او را به خانه خود ببريد، ولى در مقابل، دختر حق دارد مهريه خود را از شما مطالبه كند و يا براى محكم كارى، مطالبۀ محضرى شدن عقد و مهريه خودش را بنمايد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10708</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تابع مرد است يا مرد بايد از زن تبعيت نمايد؟</w:t>
      </w:r>
    </w:p>
    <w:p>
      <w:pPr>
        <w:pStyle w:val="BookText"/>
        <w:rPr/>
      </w:pPr>
      <w:r>
        <w:rPr>
          <w:rFonts w:ascii="IRNazanin" w:hAnsi="IRNazanin" w:eastAsia="IRNazanin"/>
          <w:color w:val="111111"/>
          <w:sz w:val="28"/>
          <w:sz w:val="28"/>
          <w:szCs w:val="28"/>
          <w:rtl w:val="true"/>
          <w:lang w:bidi="fa-IR"/>
        </w:rPr>
        <w:t>بسمه تعالى، عنوان تبعيت در بين نيست و هر يك بر ديگرى حقوقى دارد كه بايد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مى‌تواند بدون اجازه شوهر مسافرت برود و يا زيارت ائمه برود و ادعا كند من مخارج از شوهر نمى‌گيرم و لازم به اجازه شوهر نيست و بدون اجازه گرفتن از شوهر هر كجا بخواهم مى‌توانم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يا خير؟ و همين‌طور آيا زن بدون اجازه شوهر مى‌تواند در مجالس روضه و مسجد يا مجالس مذهبى ديگر شركت نمايد يا خير؟</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 بدون اذن شوهر نبايد از منزل خارج شود، مگر در واجبات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مدت ده سال يا بيشتر از شوهر در هيچ امرى اطاعت ننمود، تكليف آن مرد چيست؟ در صورتى كه مرد در هر امرى با او حاضر است زندگى كند، حد شرعى آن را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حقوق واجبۀ مرد سرپيچى نموده ناشزه است و استحقاق نفقه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10711</w:t>
      </w:r>
      <w:r>
        <w:rPr>
          <w:rFonts w:eastAsia="IRNazanin" w:cs="IRNazanin"/>
          <w:color w:val="111111"/>
          <w:sz w:val="28"/>
          <w:szCs w:val="28"/>
          <w:rtl w:val="true"/>
          <w:lang w:bidi="fa-IR"/>
        </w:rPr>
        <w:t xml:space="preserve">] </w:t>
      </w:r>
      <w:r>
        <w:rPr>
          <w:rFonts w:eastAsia="IRNazanin" w:cs="IRNazanin"/>
          <w:color w:val="111111"/>
          <w:sz w:val="28"/>
          <w:szCs w:val="28"/>
          <w:lang w:bidi="fa-IR"/>
        </w:rPr>
        <w:t>6063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سلام عليكم، اين‌جانب به عرض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 سه سال است ازدواج كرده‌ام و عيالم به من حريف است و يك پسر هم دارم؛ اين عيال در خانه با من سازگار نيست و از فرمان من سرپيچى مى‌كند و حتى اگر ميلش نباشد، غذا هم برايم درست نمى‌كند؛ از شما امام مى‌خواهم سؤال كنم كه آيا مى‌توانم اين زن را بدون طلاق رهايش كنم يا نه؟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گرفتاريت زياد است، ليكن از شما مى‌خواهم مرا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توضيح است كه خودم هم لكنت زبان دارم و بر اثر اين سرنوشت، مبتلا به مرض سردرد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اين زن را عقد كنم، به ما نگفتند اين دختر ضعف اعصاب دارد، و ما گفتيم كه بنده لكنت زبان دارم، و از طرفى براى اين‌كه ما نفهميم، دختر را هرچه زودتر به عقد ما درآوردند و بنده آدم ضعيف و لاغرى هستم كه توانايى كار كردن ندارم؛ از شما مى‌خواهم مرا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توفيق و عمر بيشتر امام كبير را مسئلت دارم</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بدون طلاق، زوجيت به حال خود باقى است و بايد از عهدۀ وظايف زن و شوهرى برآييد و هركدام به وظيفه‌اى كه نسبت به ديگرى داريد عمل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10712</w:t>
      </w:r>
      <w:r>
        <w:rPr>
          <w:rFonts w:eastAsia="IRNazanin" w:cs="IRNazanin"/>
          <w:color w:val="111111"/>
          <w:sz w:val="28"/>
          <w:szCs w:val="28"/>
          <w:rtl w:val="true"/>
          <w:lang w:bidi="fa-IR"/>
        </w:rPr>
        <w:t xml:space="preserve">]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شخصى دخترى را به عقد خود درآورده و بنا بر اين باشد كه دختر مدت يك سال در خانۀ پدر بماند، در اين صورت حق شوهرى از گردن دختر برداشته مى‌شود يا خير؟ و در اين صورت، امر شوهر واجب‌تر است يا پدر و مادر، در حالى كه نفقه‌خور پدر است؟ والسلام عليكم ورحمة الله</w:t>
      </w:r>
    </w:p>
    <w:p>
      <w:pPr>
        <w:pStyle w:val="BookText"/>
        <w:rPr/>
      </w:pPr>
      <w:r>
        <w:rPr>
          <w:rFonts w:ascii="Amiri" w:hAnsi="Amiri" w:eastAsia="Amiri" w:cs="Amiri"/>
          <w:color w:val="111111"/>
          <w:sz w:val="28"/>
          <w:sz w:val="28"/>
          <w:szCs w:val="28"/>
          <w:rtl w:val="true"/>
          <w:lang w:bidi="ar-SA"/>
        </w:rPr>
        <w:t>بسمه تعالى، تمام حقوق زوجيت ثابت است و در غير آن، اختيار با خود دختر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10713</w:t>
      </w:r>
      <w:r>
        <w:rPr>
          <w:rFonts w:eastAsia="IRNazanin" w:cs="IRNazanin"/>
          <w:color w:val="111111"/>
          <w:sz w:val="28"/>
          <w:szCs w:val="28"/>
          <w:rtl w:val="true"/>
          <w:lang w:bidi="fa-IR"/>
        </w:rPr>
        <w:t xml:space="preserve">] </w:t>
      </w:r>
      <w:r>
        <w:rPr>
          <w:rFonts w:eastAsia="IRNazanin" w:cs="IRNazanin"/>
          <w:color w:val="111111"/>
          <w:sz w:val="28"/>
          <w:szCs w:val="28"/>
          <w:lang w:bidi="fa-IR"/>
        </w:rPr>
        <w:t>6065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مگر اسلام براى زن و مرد آزادى يكسانى مقرر نكرده؛ چطور مرد هر كجا كه مى‌خواهد برود مى‌رود ولى زن بايد از او اجازه بگيرد، اگرچه دربارۀ برنامه اسلامى و براى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خارج شدن زن شوهردار از خانه بايد با اجازۀ شوهر باشد، مگر در واجبات و در مقابل، مرد وظايفى راجع به زن خود دارد كه زن آن وظايف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10714</w:t>
      </w:r>
      <w:r>
        <w:rPr>
          <w:rFonts w:eastAsia="IRNazanin" w:cs="IRNazanin"/>
          <w:color w:val="111111"/>
          <w:sz w:val="28"/>
          <w:szCs w:val="28"/>
          <w:rtl w:val="true"/>
          <w:lang w:bidi="fa-IR"/>
        </w:rPr>
        <w:t xml:space="preserve">] </w:t>
      </w:r>
      <w:r>
        <w:rPr>
          <w:rFonts w:eastAsia="IRNazanin" w:cs="IRNazanin"/>
          <w:color w:val="111111"/>
          <w:sz w:val="28"/>
          <w:szCs w:val="28"/>
          <w:lang w:bidi="fa-IR"/>
        </w:rPr>
        <w:t>6066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مستطاب مرجع عالى‌قدر، امام خمينى</w:t>
      </w:r>
    </w:p>
    <w:p>
      <w:pPr>
        <w:pStyle w:val="BookText"/>
        <w:rPr/>
      </w:pPr>
      <w:r>
        <w:rPr>
          <w:rFonts w:ascii="IRNazanin" w:hAnsi="IRNazanin" w:eastAsia="IRNazanin"/>
          <w:color w:val="111111"/>
          <w:sz w:val="28"/>
          <w:sz w:val="28"/>
          <w:szCs w:val="28"/>
          <w:rtl w:val="true"/>
          <w:lang w:bidi="fa-IR"/>
        </w:rPr>
        <w:t>توقيراً؛ استدعا دارد جواب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زنى كه احتياج مبرم به شركت در جلسات مذهبى دارد تا مسائل ضرورى خود را ياد بگيرد و مواجه با عدم رضايت همسر گرديد، آيا مى‌تواند بدون كسب رضايت همسر خود شركت كند يا خير؟</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 براى خارج شدن از منزل بايد از شوهر اجازه بگيرد، مگر در واجبات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10715</w:t>
      </w:r>
      <w:r>
        <w:rPr>
          <w:rFonts w:eastAsia="IRNazanin" w:cs="IRNazanin"/>
          <w:color w:val="111111"/>
          <w:sz w:val="28"/>
          <w:szCs w:val="28"/>
          <w:rtl w:val="true"/>
          <w:lang w:bidi="fa-IR"/>
        </w:rPr>
        <w:t xml:space="preserve">] </w:t>
      </w:r>
      <w:r>
        <w:rPr>
          <w:rFonts w:eastAsia="IRNazanin" w:cs="IRNazanin"/>
          <w:color w:val="111111"/>
          <w:sz w:val="28"/>
          <w:szCs w:val="28"/>
          <w:lang w:bidi="fa-IR"/>
        </w:rPr>
        <w:t>6067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آيت الله العظمى امام خمينى</w:t>
      </w:r>
    </w:p>
    <w:p>
      <w:pPr>
        <w:pStyle w:val="BookText"/>
        <w:rPr/>
      </w:pPr>
      <w:r>
        <w:rPr>
          <w:rFonts w:ascii="IRNazanin" w:hAnsi="IRNazanin" w:eastAsia="IRNazanin"/>
          <w:color w:val="111111"/>
          <w:sz w:val="28"/>
          <w:sz w:val="28"/>
          <w:szCs w:val="28"/>
          <w:rtl w:val="true"/>
          <w:lang w:bidi="fa-IR"/>
        </w:rPr>
        <w:t>لطفاً توضيح فرماييد كه آيا با وجود آن‌كه صلۀ رحم در اسلام واجب مى‌باشد اگر شوهرى به زنش اجازۀ صلۀ رحم ندهد تكليف آن زن چيست؟</w:t>
      </w:r>
    </w:p>
    <w:p>
      <w:pPr>
        <w:pStyle w:val="BookText"/>
        <w:rPr/>
      </w:pPr>
      <w:r>
        <w:rPr>
          <w:rFonts w:ascii="IRNazanin" w:hAnsi="IRNazanin" w:eastAsia="IRNazanin"/>
          <w:color w:val="111111"/>
          <w:sz w:val="28"/>
          <w:sz w:val="28"/>
          <w:szCs w:val="28"/>
          <w:rtl w:val="true"/>
          <w:lang w:bidi="fa-IR"/>
        </w:rPr>
        <w:t>بسمه تعالى، زن بدون اجازۀ شوهر نمى‌تواند از منزل خارج شود و اگر صلۀ رحم موقوف بر خارج شدن از منزل نباشد اجازۀ شوهر لازم نيست و صلۀ رحم واجب را نمى‌تواند جلوگيرى و زن براى آن مى‌تواند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10716</w:t>
      </w:r>
      <w:r>
        <w:rPr>
          <w:rFonts w:eastAsia="IRNazanin" w:cs="IRNazanin"/>
          <w:color w:val="111111"/>
          <w:sz w:val="28"/>
          <w:szCs w:val="28"/>
          <w:rtl w:val="true"/>
          <w:lang w:bidi="fa-IR"/>
        </w:rPr>
        <w:t xml:space="preserve">] </w:t>
      </w:r>
      <w:r>
        <w:rPr>
          <w:rFonts w:eastAsia="IRNazanin" w:cs="IRNazanin"/>
          <w:color w:val="111111"/>
          <w:sz w:val="28"/>
          <w:szCs w:val="28"/>
          <w:lang w:bidi="fa-IR"/>
        </w:rPr>
        <w:t>6068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انقلاب، آيت الله العظمى جناب آقاى حاج سيد روح الله خمينى، دام بقاؤه، پس از تبليغ سلام و عرض ادب</w:t>
      </w:r>
    </w:p>
    <w:p>
      <w:pPr>
        <w:pStyle w:val="BookText"/>
        <w:rPr/>
      </w:pPr>
      <w:r>
        <w:rPr>
          <w:rFonts w:ascii="IRNazanin" w:hAnsi="IRNazanin" w:eastAsia="IRNazanin"/>
          <w:color w:val="111111"/>
          <w:sz w:val="28"/>
          <w:sz w:val="28"/>
          <w:szCs w:val="28"/>
          <w:rtl w:val="true"/>
          <w:lang w:bidi="fa-IR"/>
        </w:rPr>
        <w:t>زن و شوهرى هستيم كه داراى چهار فرزند پسر بوديم كه يكى از آن‌ها در حملۀ فتح المبين شهيد شد و شوهر من اجازه داده بود كه من براى كمك به جنگ‌زده‌ها و براى جبهه، نصف روز بروم در محلى كه براى دوخت لباس جنگ‌زده‌ها و جبهه اقدام مى‌نمايند كمك كنم و در بعضى اوقات در مراسم شهدا شركت كنم و مدتى است كه مشغول اين عمل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شوهرم مى‌گويد كه ديگر راضى نيستم خانه‌دارى را رها كنى و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اطاعت از شوهرم واجب است؟ و در صورت وجوب، اگر در خانه تنها بمانم فكر شهادت فرزندم مرا رنج مى‌دهد و ممكن است براى سلامتى من مضر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هم اطاعت از او لازم است؟</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غير واجبات، خروج زن از منزل منوط به اجازۀ شوهر است، و با اميد بستن به الطاف خداوند متعال نسبت به شهيد و بازماندگان او خاطر خود را تسلى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10717</w:t>
      </w:r>
      <w:r>
        <w:rPr>
          <w:rFonts w:eastAsia="IRNazanin" w:cs="IRNazanin"/>
          <w:color w:val="111111"/>
          <w:sz w:val="28"/>
          <w:szCs w:val="28"/>
          <w:rtl w:val="true"/>
          <w:lang w:bidi="fa-IR"/>
        </w:rPr>
        <w:t xml:space="preserve">] </w:t>
      </w:r>
      <w:r>
        <w:rPr>
          <w:rFonts w:eastAsia="IRNazanin" w:cs="IRNazanin"/>
          <w:color w:val="111111"/>
          <w:sz w:val="28"/>
          <w:szCs w:val="28"/>
          <w:lang w:bidi="fa-IR"/>
        </w:rPr>
        <w:t>6069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رهبر كبير انقلاب اسلامى، حضرت آيت الله العظمى امام خمينى، ادام الله عمره الشريف، محترماً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مسلمانى كه در آموختن مسائل دين احساس مسئوليت مى‌نمايد، آيا مى‌تواند بدون رضايت شوهر خود، براى يادگيرى مسائل و معارف اسلام از منزل خارج شود؟</w:t>
      </w:r>
    </w:p>
    <w:p>
      <w:pPr>
        <w:pStyle w:val="BookText"/>
        <w:rPr/>
      </w:pPr>
      <w:r>
        <w:rPr>
          <w:rFonts w:ascii="IRNazanin" w:hAnsi="IRNazanin" w:eastAsia="IRNazanin"/>
          <w:color w:val="111111"/>
          <w:sz w:val="28"/>
          <w:sz w:val="28"/>
          <w:szCs w:val="28"/>
          <w:rtl w:val="true"/>
          <w:lang w:bidi="fa-IR"/>
        </w:rPr>
        <w:t>بسمه تعالى، اگر از مسائلى باشد كه تحصيل آن بر زن واجب است و يادگرفتن منوط به خروج از منزل باشد، اجازه لازم نيست، و در غير اين صورت بايد اجازه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10718</w:t>
      </w:r>
      <w:r>
        <w:rPr>
          <w:rFonts w:eastAsia="IRNazanin" w:cs="IRNazanin"/>
          <w:color w:val="111111"/>
          <w:sz w:val="28"/>
          <w:szCs w:val="28"/>
          <w:rtl w:val="true"/>
          <w:lang w:bidi="fa-IR"/>
        </w:rPr>
        <w:t xml:space="preserve">] </w:t>
      </w:r>
      <w:r>
        <w:rPr>
          <w:rFonts w:eastAsia="IRNazanin" w:cs="IRNazanin"/>
          <w:color w:val="111111"/>
          <w:sz w:val="28"/>
          <w:szCs w:val="28"/>
          <w:lang w:bidi="fa-IR"/>
        </w:rPr>
        <w:t>6070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خواهش مى‌كنم به اين سؤالات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كردن از شوهر در چه مواقعى لازم و ضرورى است و در چه موقع، ضرورى و واجب نيست؟</w:t>
      </w:r>
    </w:p>
    <w:p>
      <w:pPr>
        <w:pStyle w:val="BookText"/>
        <w:rPr/>
      </w:pPr>
      <w:r>
        <w:rPr>
          <w:rFonts w:ascii="IRNazanin" w:hAnsi="IRNazanin" w:eastAsia="IRNazanin"/>
          <w:color w:val="111111"/>
          <w:sz w:val="28"/>
          <w:sz w:val="28"/>
          <w:szCs w:val="28"/>
          <w:rtl w:val="true"/>
          <w:lang w:bidi="fa-IR"/>
        </w:rPr>
        <w:t>بسمه تعالى، اطاعت واجب فقط در امور مربوط به استمتاع است و بدون اجازۀ شوهر نبايد از خانه خارج شود، مگر اين‌كه در ضمن عقد شرط كرده باشد يا براى كار واجبى بخواهد از منزل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گناهى از شوهر سر بزند و همسر او بخواهد او را راهنمايى كند، آيا اين حق را دارد يا ندارد؟ و اگر زن را به كار خطا دعوت كند، آيا اين‌جا زن بايد از شوهرش اطاعت كند يا نه؟ آيا زن بايد آنچه كه اسلام مى‌گويد انجام دهد يا هرچه شوهر مى‌گويد بايد انجام دهد؟ و اگر همسر آمد شوهرش را امر به معروف كرد و شوهر بگويد كه تو نبايد كارى به كار من داشته باشى و خودم مى‌دانم و بس، وظيفۀ زن در اين‌جا چه مى‌باشد؟</w:t>
      </w:r>
    </w:p>
    <w:p>
      <w:pPr>
        <w:pStyle w:val="BookText"/>
        <w:rPr/>
      </w:pPr>
      <w:r>
        <w:rPr>
          <w:rFonts w:ascii="Amiri" w:hAnsi="Amiri" w:eastAsia="Amiri" w:cs="Amiri"/>
          <w:color w:val="111111"/>
          <w:sz w:val="28"/>
          <w:sz w:val="28"/>
          <w:szCs w:val="28"/>
          <w:rtl w:val="true"/>
          <w:lang w:bidi="ar-SA"/>
        </w:rPr>
        <w:t>بسمه تعالى، با شرايط بايد او را امر به معروف و نهى از منكر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گناهانى كه زن انجام مى‌دهد، بر گردن شوهر او است؛ يعنى روز قيامت زن بايد جواب</w:t>
      </w:r>
    </w:p>
    <w:p>
      <w:pPr>
        <w:pStyle w:val="BookText"/>
        <w:rPr/>
      </w:pPr>
      <w:r>
        <w:rPr>
          <w:rFonts w:ascii="IRNazanin" w:hAnsi="IRNazanin" w:eastAsia="IRNazanin"/>
          <w:color w:val="111111"/>
          <w:sz w:val="28"/>
          <w:sz w:val="28"/>
          <w:szCs w:val="28"/>
          <w:rtl w:val="true"/>
          <w:lang w:bidi="fa-IR"/>
        </w:rPr>
        <w:t>گناهانش را بدهد يا نه شوهر بايد جواب بدهد؟</w:t>
      </w:r>
    </w:p>
    <w:p>
      <w:pPr>
        <w:pStyle w:val="BookText"/>
        <w:rPr/>
      </w:pPr>
      <w:r>
        <w:rPr>
          <w:rFonts w:ascii="IRNazanin" w:hAnsi="IRNazanin" w:eastAsia="IRNazanin"/>
          <w:color w:val="111111"/>
          <w:sz w:val="28"/>
          <w:sz w:val="28"/>
          <w:szCs w:val="28"/>
          <w:rtl w:val="true"/>
          <w:lang w:bidi="fa-IR"/>
        </w:rPr>
        <w:t>بسمه تعالى، بر عهدۀ خود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به زن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مهمانى و زن يك بار كه به مهمانى رفت و ديد مجلس و مهمانى، مجلس گناه است، به شوهر بگويد كه دفعۀ بعد اگر بخواهى به چنين مهمانى‌ها و مجلس‌هايى بروى من با تو نمى‌آيم و اين‌جا شوهر بگويد كه نه تو بايد هر كجا من گفتم بيايى، زن در اين‌جا چه وظيفه‌اى دارد؟ آيا بايد در مجلس مهمانى كه پر از گناه است، به خاطر اطاعت كردن از شوهر برود يا نه؛ اين‌جا شوهر مطرح نيست و خدا مطرح است كه زن به عنوان اين‌كه در مقابل خداوند مسئول است، در آن مجلس‌ها شركت نكند؛ چون دستور خداوند است كه از گناه دورى كنيد و تقوا را پيشۀ خود سازيد؟</w:t>
      </w:r>
    </w:p>
    <w:p>
      <w:pPr>
        <w:pStyle w:val="BookText"/>
        <w:rPr/>
      </w:pPr>
      <w:r>
        <w:rPr>
          <w:rFonts w:ascii="Amiri" w:hAnsi="Amiri" w:eastAsia="Amiri" w:cs="Amiri"/>
          <w:color w:val="111111"/>
          <w:sz w:val="28"/>
          <w:sz w:val="28"/>
          <w:szCs w:val="28"/>
          <w:rtl w:val="true"/>
          <w:lang w:bidi="ar-SA"/>
        </w:rPr>
        <w:t>بسمه تعالى، در فرض مرقوم، نبايد از شوهر اطاعت كند و جايز نيست به مهمانى مزبور برود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شوهرم براى خواستگارى من آمده بودند، قرار بر اين شد كه اجازه بدهند من درس علوم اسلامى را بخوانم و حالا بعد از يك سال و چند ماه كه از ازدواجمان مى‌گذرد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نبايد درس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تكليف من چيست؟ و هدف از درس خواندن من، آگاهى پيدا كردن به اسلام و عمل كردن به آن است؛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شرط شده، زن مى‌تواند به درس خواندن خود ادامه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10720</w:t>
      </w:r>
      <w:r>
        <w:rPr>
          <w:rFonts w:eastAsia="IRNazanin" w:cs="IRNazanin"/>
          <w:color w:val="111111"/>
          <w:sz w:val="28"/>
          <w:szCs w:val="28"/>
          <w:rtl w:val="true"/>
          <w:lang w:bidi="fa-IR"/>
        </w:rPr>
        <w:t xml:space="preserve">] </w:t>
      </w:r>
      <w:r>
        <w:rPr>
          <w:rFonts w:eastAsia="IRNazanin" w:cs="IRNazanin"/>
          <w:color w:val="111111"/>
          <w:sz w:val="28"/>
          <w:szCs w:val="28"/>
          <w:lang w:bidi="fa-IR"/>
        </w:rPr>
        <w:t>6071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امام امت، مرجع عالى‌قدر شيعه، أدام الله ظله العالى، ان شاء الله، سلام عليكم، قبلاً از پيشگاه با عظمت و پربركت و با شكوه آن رهبر عزيز، به خاطر فراهم نمودن اسباب تصديع پوزش مى‌طلبم؛ چون ناچار بودم كه سؤالات را به علت حساسيت جو، فقط از آن امام بزرگوارم جويا شوم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مجاز است بدون اجازۀ شوهر از منزل خارج شود و يا به ميهمانى و گردش و يا حتى براى خريد بيرون برود؟</w:t>
      </w:r>
    </w:p>
    <w:p>
      <w:pPr>
        <w:pStyle w:val="BookText"/>
        <w:rPr/>
      </w:pPr>
      <w:r>
        <w:rPr>
          <w:rFonts w:ascii="IRNazanin" w:hAnsi="IRNazanin" w:eastAsia="IRNazanin"/>
          <w:color w:val="111111"/>
          <w:sz w:val="28"/>
          <w:sz w:val="28"/>
          <w:szCs w:val="28"/>
          <w:rtl w:val="true"/>
          <w:lang w:bidi="fa-IR"/>
        </w:rPr>
        <w:t>بسمه تعالى، جايز نيست، مگر در 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مى‌تواند وقتى شوهر اجازۀ صحبت و برخورد و غذا خوردن زن را در سر يك سفره با نامحرم نمى‌دهد شركت كند؟</w:t>
      </w:r>
    </w:p>
    <w:p>
      <w:pPr>
        <w:pStyle w:val="BookText"/>
        <w:rPr/>
      </w:pPr>
      <w:r>
        <w:rPr>
          <w:rFonts w:ascii="IRNazanin" w:hAnsi="IRNazanin" w:eastAsia="IRNazanin"/>
          <w:color w:val="111111"/>
          <w:sz w:val="28"/>
          <w:sz w:val="28"/>
          <w:szCs w:val="28"/>
          <w:rtl w:val="true"/>
          <w:lang w:bidi="fa-IR"/>
        </w:rPr>
        <w:t>بسمه تعالى، اگر زن مواظب وظايف شرعى خود باشد، شوهر نمى‌تواند او را منع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و شوخى و خنديدن با مردى كه با مادر آن زن شوهردار صيغۀ محرميت خوانده‌اند، در صورتى كه شوهر زن راضى نباشد چه صورت دارد؟</w:t>
      </w:r>
    </w:p>
    <w:p>
      <w:pPr>
        <w:pStyle w:val="BookText"/>
        <w:rPr/>
      </w:pPr>
      <w:r>
        <w:rPr>
          <w:rFonts w:ascii="Amiri" w:hAnsi="Amiri" w:eastAsia="Amiri" w:cs="Amiri"/>
          <w:color w:val="111111"/>
          <w:sz w:val="28"/>
          <w:sz w:val="28"/>
          <w:szCs w:val="28"/>
          <w:rtl w:val="true"/>
          <w:lang w:bidi="ar-SA"/>
        </w:rPr>
        <w:t>بسمه تعالى، رضايت شوهر در اين جهت اعتبار ندارد؛ ولى زن بايد مراعات وظيفۀ شرعى خود را بكند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جوراب نازك كه از زانو به پايين كاملاً حجم و زيبايى پا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مشكى و چه به رنگ بدن كه نازك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و يا كلاس درس كه نامحرم است چه صورت دارد؟</w:t>
      </w:r>
    </w:p>
    <w:p>
      <w:pPr>
        <w:pStyle w:val="BookText"/>
        <w:rPr/>
      </w:pPr>
      <w:r>
        <w:rPr>
          <w:rFonts w:ascii="IRNazanin" w:hAnsi="IRNazanin" w:eastAsia="IRNazanin"/>
          <w:color w:val="111111"/>
          <w:sz w:val="28"/>
          <w:sz w:val="28"/>
          <w:szCs w:val="28"/>
          <w:rtl w:val="true"/>
          <w:lang w:bidi="fa-IR"/>
        </w:rPr>
        <w:t>بسمه تعالى، اگر بدن او را نامحرم مى‌بيند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شوهردار كه قبلاً با مردى محرم شده، يعنى صيغۀ پدرش شده تا به او محرم باشد، در صورتى كه شوهرش راضى نيست مى‌تواند با پيدا بودن موى سر و گردن و مقدارى از بدن و زانو به پايين، در جلوى آن مرد ظاهر شده و بنشيند و بگويند و بخندند؟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اين مسأله ظاهر شد از مسائل قبل؛ ولى زن بايد ملاحظه كند كه مفسده ايجاد نشود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نگاه كردن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و زنى كه با يكديگر محرمند، اگر قصد لذت نداشته باشند، مى‌توانند غير از عورت به تمام بدن يكديگر نگاه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كدام محرم است؟ آيا با توجه به سؤال پنجم، اين مسأله در مورد زنى كه مشخصاتش را در سؤال پنجم مطرح كردم با آن مرد، مصداق دارد؟</w:t>
      </w:r>
    </w:p>
    <w:p>
      <w:pPr>
        <w:pStyle w:val="BookText"/>
        <w:rPr/>
      </w:pPr>
      <w:r>
        <w:rPr>
          <w:rFonts w:ascii="Amiri" w:hAnsi="Amiri" w:eastAsia="Amiri" w:cs="Amiri"/>
          <w:color w:val="111111"/>
          <w:sz w:val="28"/>
          <w:sz w:val="28"/>
          <w:szCs w:val="28"/>
          <w:rtl w:val="true"/>
          <w:lang w:bidi="ar-SA"/>
        </w:rPr>
        <w:t>بسمه تعالى، بين محارم در اين جهت فرقى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نهى به زنى كه شوهرش راضى نيست چه صورت دارد؟ آيا زنى كه مى‌داند وقتى مردى به او دستور مى‌دهد كه مثلاً فلان كار را انجام بدهيد، شوهرش راضى نيست، مى‌تواند انجام بدهد يا نه؟ مثلاً اگر مردى به زن من دستور مى‌دهد كه برو و برايم فلان چيز را بخر و من راضى نيستم، زن مجاز است از آن مرد اطاعت كند؟</w:t>
      </w:r>
    </w:p>
    <w:p>
      <w:pPr>
        <w:pStyle w:val="BookText"/>
        <w:rPr/>
      </w:pPr>
      <w:r>
        <w:rPr>
          <w:rFonts w:ascii="IRNazanin" w:hAnsi="IRNazanin" w:eastAsia="IRNazanin"/>
          <w:color w:val="111111"/>
          <w:sz w:val="28"/>
          <w:sz w:val="28"/>
          <w:szCs w:val="28"/>
          <w:rtl w:val="true"/>
          <w:lang w:bidi="fa-IR"/>
        </w:rPr>
        <w:t>بسمه تعالى، رضايت شوهر در اين جهت معتبر نيست؛ ولى زن براى خارج شدن از منزل بايد از شوهر اجازه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10725</w:t>
      </w:r>
      <w:r>
        <w:rPr>
          <w:rFonts w:eastAsia="IRNazanin" w:cs="IRNazanin"/>
          <w:color w:val="111111"/>
          <w:sz w:val="28"/>
          <w:szCs w:val="28"/>
          <w:rtl w:val="true"/>
          <w:lang w:bidi="fa-IR"/>
        </w:rPr>
        <w:t xml:space="preserve">] </w:t>
      </w:r>
      <w:r>
        <w:rPr>
          <w:rFonts w:eastAsia="IRNazanin" w:cs="IRNazanin"/>
          <w:color w:val="111111"/>
          <w:sz w:val="28"/>
          <w:szCs w:val="28"/>
          <w:lang w:bidi="fa-IR"/>
        </w:rPr>
        <w:t>6072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مسئول دفتر امام در جماران، دامت توفيقاته، سلام عليكم</w:t>
      </w:r>
    </w:p>
    <w:p>
      <w:p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زن در منزل شوهر در اطاعت شوهر نمى‌باشد؟ آيا بدون اجازۀ شوهر در نماز جمعه مى‌تواند شركت كند يا خير؟ نتيجه را اعلام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تشكر است</w:t>
      </w:r>
    </w:p>
    <w:p>
      <w:pPr>
        <w:pStyle w:val="BookText"/>
        <w:rPr/>
      </w:pPr>
      <w:r>
        <w:rPr>
          <w:rFonts w:ascii="Amiri" w:hAnsi="Amiri" w:eastAsia="Amiri" w:cs="Amiri"/>
          <w:color w:val="111111"/>
          <w:sz w:val="28"/>
          <w:sz w:val="28"/>
          <w:szCs w:val="28"/>
          <w:rtl w:val="true"/>
          <w:lang w:bidi="ar-SA"/>
        </w:rPr>
        <w:t>بسمه تعالى، خروج زن از خانه، در غير واجبات بايد با اذن شوهر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10726</w:t>
      </w:r>
      <w:r>
        <w:rPr>
          <w:rFonts w:eastAsia="IRNazanin" w:cs="IRNazanin"/>
          <w:color w:val="111111"/>
          <w:sz w:val="28"/>
          <w:szCs w:val="28"/>
          <w:rtl w:val="true"/>
          <w:lang w:bidi="fa-IR"/>
        </w:rPr>
        <w:t xml:space="preserve">] </w:t>
      </w:r>
      <w:r>
        <w:rPr>
          <w:rFonts w:eastAsia="IRNazanin" w:cs="IRNazanin"/>
          <w:color w:val="111111"/>
          <w:sz w:val="28"/>
          <w:szCs w:val="28"/>
          <w:lang w:bidi="fa-IR"/>
        </w:rPr>
        <w:t>6073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مقدس رهبر عالى‌قدر انقلاب، پس از عرض سلام، تقاضامندم به سؤالات ذيل جواب بدهيد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زن‌ها در مسائل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عضو سپاه پاسداران شدن يا شركت در راهپيمايى‌ها و در نماز جمعه و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 و به حد وجوب هم مى‌رسد؟ و در صورتى كه به حد وجوب برسد، با نهى شوهر چگونه مى‌شود؟ و آيا فرقى بين اين موضوعات از جهت حكم هست يا نه و اگر فرق دارد معيّن كنيد؟</w:t>
      </w:r>
    </w:p>
    <w:p>
      <w:pPr>
        <w:pStyle w:val="BookText"/>
        <w:rPr/>
      </w:pPr>
      <w:r>
        <w:rPr>
          <w:rFonts w:ascii="IRNazanin" w:hAnsi="IRNazanin" w:eastAsia="IRNazanin"/>
          <w:color w:val="111111"/>
          <w:sz w:val="28"/>
          <w:sz w:val="28"/>
          <w:szCs w:val="28"/>
          <w:rtl w:val="true"/>
          <w:lang w:bidi="fa-IR"/>
        </w:rPr>
        <w:t>بسمه تعالى، موارد مختلف است و به حسب حال اشخاص هم ممكن است فرق كند و اگر در موردى به موجب اقتضاى ضرورت واجب شد، نهى شوهر مانع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اطاعت زن از شوهر خود تا چه حدودى هست؟ مثلاً اگر مردى به زن خود هيچ‌گونه اجازۀ خروج از منزل را ندهد و از روى خودخواهى يا عدم اطلاع از دين، به زن خود امر و نهى كند، زن در اين‌گونه موارد چه وظيفه‌اى دارد؟ و باز وظيفه زن در قبال شوهر ضد انقلاب خود چيست؟</w:t>
      </w:r>
    </w:p>
    <w:p>
      <w:pPr>
        <w:pStyle w:val="BookText"/>
        <w:rPr/>
      </w:pPr>
      <w:r>
        <w:rPr>
          <w:rFonts w:ascii="IRNazanin" w:hAnsi="IRNazanin" w:eastAsia="IRNazanin"/>
          <w:color w:val="111111"/>
          <w:sz w:val="28"/>
          <w:sz w:val="28"/>
          <w:szCs w:val="28"/>
          <w:rtl w:val="true"/>
          <w:lang w:bidi="fa-IR"/>
        </w:rPr>
        <w:t>بسمه تعالى، خروج زن از منزل در غير موارد وجوب منوط به اذن شوهر است و در غير استمتاعات و امور مربوطۀ به آن واجب نيست دستورات شوهر را اطاعت كند و اگر شوهر مرتكب خلافى مى‌شود، زن غير از امر به معروف و نهى از منكر وظيفه‌اى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10728</w:t>
      </w:r>
      <w:r>
        <w:rPr>
          <w:rFonts w:eastAsia="IRNazanin" w:cs="IRNazanin"/>
          <w:color w:val="111111"/>
          <w:sz w:val="28"/>
          <w:szCs w:val="28"/>
          <w:rtl w:val="true"/>
          <w:lang w:bidi="fa-IR"/>
        </w:rPr>
        <w:t xml:space="preserve">] </w:t>
      </w:r>
      <w:r>
        <w:rPr>
          <w:rFonts w:eastAsia="IRNazanin" w:cs="IRNazanin"/>
          <w:color w:val="111111"/>
          <w:sz w:val="28"/>
          <w:szCs w:val="28"/>
          <w:lang w:bidi="fa-IR"/>
        </w:rPr>
        <w:t>6074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حضرت حجت الاسلام و المسلمين امام خمينى، مدّ ظله العالى، محترماً؛ به عرض مى‌رساند</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عيال اين‌جانب مدت هشت ماه است كه اين‌جانب را در سن كهولت با حال مريضى بدون اجازه ترك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اتكاى آن‌كه من بايد در حسينيه و مجالس روضه بروم؛ آيا شرعاً عيال عقدى اين‌جانب مى‌تواند بدون اجازه و رضايت اين‌جانب </w:t>
      </w:r>
    </w:p>
    <w:p>
      <w:pPr>
        <w:pStyle w:val="BookText"/>
        <w:rPr/>
      </w:pPr>
      <w:r>
        <w:rPr>
          <w:rFonts w:ascii="Amiri" w:hAnsi="Amiri" w:eastAsia="Amiri" w:cs="Amiri"/>
          <w:color w:val="111111"/>
          <w:sz w:val="28"/>
          <w:sz w:val="28"/>
          <w:szCs w:val="28"/>
          <w:rtl w:val="true"/>
          <w:lang w:bidi="ar-SA"/>
        </w:rPr>
        <w:t>كه شوهر شرعى او مى‌باشم خانه را ترك نمايد يا آن‌كه بدون اجازه اين‌جانب به زيارت اماكن مقدسه برود؟ تمنا دارم براى روشن شدن ذهن عيال اين‌جانب، مسأله و دستور شرعى آن را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خروج زن از منزل و لو براى زيارات مستحبه بايد با اذن شوهر باشد و در واجبات اذن شوهر معتبر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10729</w:t>
      </w:r>
      <w:r>
        <w:rPr>
          <w:rFonts w:eastAsia="IRNazanin" w:cs="IRNazanin"/>
          <w:color w:val="111111"/>
          <w:sz w:val="28"/>
          <w:szCs w:val="28"/>
          <w:rtl w:val="true"/>
          <w:lang w:bidi="fa-IR"/>
        </w:rPr>
        <w:t xml:space="preserve">]  </w:t>
      </w:r>
      <w:r>
        <w:rPr>
          <w:rFonts w:eastAsia="IRNazanin" w:cs="IRNazanin"/>
          <w:color w:val="111111"/>
          <w:sz w:val="28"/>
          <w:szCs w:val="28"/>
          <w:lang w:bidi="fa-IR"/>
        </w:rPr>
        <w:t>7407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زن از منزل بدون اجازۀ شوهر در چه مواردى جايز است؟ و آيا شوهر مى‌تواند مانع خروج زن پزشك خود كه متخصّص زنان و زايمان است و براى معالجۀ بيماران مجبور است در بعضى از شب‌ها خانۀ خود را ترك نمايد، بشود؟</w:t>
      </w:r>
    </w:p>
    <w:p>
      <w:pPr>
        <w:pStyle w:val="BookText"/>
        <w:rPr/>
      </w:pPr>
      <w:r>
        <w:rPr>
          <w:rFonts w:ascii="IRNazanin" w:hAnsi="IRNazanin" w:eastAsia="IRNazanin"/>
          <w:color w:val="111111"/>
          <w:sz w:val="28"/>
          <w:sz w:val="28"/>
          <w:szCs w:val="28"/>
          <w:rtl w:val="true"/>
          <w:lang w:bidi="fa-IR"/>
        </w:rPr>
        <w:t>بسمه تعالى، كار كردن زن در بيرون منزل اگر منافى با حقوق زناشويى شوهر نباشد، با حفظ حجاب، اشكال ندارد ولى خروج زن از منزل براى غير واجبات منوط به اجازۀ شوهر است و در موردى كه معالجۀ بيمار در بيرون منزل بر پزشك زن واجب شود، شوهر او حق ممانعت او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10730</w:t>
      </w:r>
      <w:r>
        <w:rPr>
          <w:rFonts w:eastAsia="IRNazanin" w:cs="IRNazanin"/>
          <w:color w:val="111111"/>
          <w:sz w:val="28"/>
          <w:szCs w:val="28"/>
          <w:rtl w:val="true"/>
          <w:lang w:bidi="fa-IR"/>
        </w:rPr>
        <w:t xml:space="preserve">] </w:t>
      </w:r>
      <w:r>
        <w:rPr>
          <w:rFonts w:eastAsia="IRNazanin" w:cs="IRNazanin"/>
          <w:color w:val="111111"/>
          <w:sz w:val="28"/>
          <w:szCs w:val="28"/>
          <w:lang w:bidi="fa-IR"/>
        </w:rPr>
        <w:t>6075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تهران، دفتر امام خمينى، بعد از سلام؛ آيا از نظر شرعى و قانونى كار كردن خانم كارمند در اداره بدون رضايت شوهرش جايز است يا نه؟</w:t>
      </w:r>
    </w:p>
    <w:p>
      <w:pPr>
        <w:pStyle w:val="BookText"/>
        <w:rPr/>
      </w:pPr>
      <w:r>
        <w:rPr>
          <w:rFonts w:ascii="Amiri" w:hAnsi="Amiri" w:eastAsia="Amiri" w:cs="Amiri"/>
          <w:color w:val="111111"/>
          <w:sz w:val="28"/>
          <w:sz w:val="28"/>
          <w:szCs w:val="28"/>
          <w:rtl w:val="true"/>
          <w:lang w:bidi="ar-SA"/>
        </w:rPr>
        <w:t>بسمه تعالى، اشتغال به كار با مراعات حجاب شرعى براى زن اشكال ندارد؛ ولى خروج زن از خانه منوط به اجازۀ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10731</w:t>
      </w:r>
      <w:r>
        <w:rPr>
          <w:rFonts w:eastAsia="IRNazanin" w:cs="IRNazanin"/>
          <w:color w:val="111111"/>
          <w:sz w:val="28"/>
          <w:szCs w:val="28"/>
          <w:rtl w:val="true"/>
          <w:lang w:bidi="fa-IR"/>
        </w:rPr>
        <w:t xml:space="preserve">] </w:t>
      </w:r>
      <w:r>
        <w:rPr>
          <w:rFonts w:eastAsia="IRNazanin" w:cs="IRNazanin"/>
          <w:color w:val="111111"/>
          <w:sz w:val="28"/>
          <w:szCs w:val="28"/>
          <w:lang w:bidi="fa-IR"/>
        </w:rPr>
        <w:t>6076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به محضر دفتر مبارك امام، ادام الله ظله</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اين‌كه وظيفه و مسئوليت زن در جامعه و نظام اسلامى شيعى، </w:t>
      </w:r>
    </w:p>
    <w:p>
      <w:pPr>
        <w:pStyle w:val="BookText"/>
        <w:rPr/>
      </w:pPr>
      <w:r>
        <w:rPr>
          <w:rFonts w:ascii="IRNazanin" w:hAnsi="IRNazanin" w:eastAsia="IRNazanin"/>
          <w:color w:val="111111"/>
          <w:sz w:val="28"/>
          <w:sz w:val="28"/>
          <w:szCs w:val="28"/>
          <w:rtl w:val="true"/>
          <w:lang w:bidi="fa-IR"/>
        </w:rPr>
        <w:t xml:space="preserve">تربيت فرزند و نسلى مهذب و ادارۀ خانواده است، آيا در حال حاضر، با توجه به نيازهاى جامعه، ضرورى است كه در كنار اين وظيفه، در مراكز فرهنگى و درمانى مشغول به خدمت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دبيرى و معلمى يا پرستارى و پزشكى كه لازمه‌اش رفتن به دانشگاه و غيره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رفتن به جبهه براى كارهاى امدادى و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اشكالى نيست؟ با تشكر</w:t>
      </w:r>
    </w:p>
    <w:p>
      <w:pPr>
        <w:pStyle w:val="BookText"/>
        <w:rPr/>
      </w:pPr>
      <w:r>
        <w:rPr>
          <w:rFonts w:ascii="IRNazanin" w:hAnsi="IRNazanin" w:eastAsia="IRNazanin"/>
          <w:color w:val="111111"/>
          <w:sz w:val="28"/>
          <w:sz w:val="28"/>
          <w:szCs w:val="28"/>
          <w:rtl w:val="true"/>
          <w:lang w:bidi="fa-IR"/>
        </w:rPr>
        <w:t>بسمه تعالى، شركت زن در خدمات فرهنگى و اجتماعى و رفتن به دانشگاه، با مراعات كامل حجاب شرعى مانع ندارد؛ ولى خروج زن شوهردار از منزل، منوط به اجازۀ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10732</w:t>
      </w:r>
      <w:r>
        <w:rPr>
          <w:rFonts w:eastAsia="IRNazanin" w:cs="IRNazanin"/>
          <w:color w:val="111111"/>
          <w:sz w:val="28"/>
          <w:szCs w:val="28"/>
          <w:rtl w:val="true"/>
          <w:lang w:bidi="fa-IR"/>
        </w:rPr>
        <w:t xml:space="preserve">]  </w:t>
      </w:r>
      <w:r>
        <w:rPr>
          <w:rFonts w:eastAsia="IRNazanin" w:cs="IRNazanin"/>
          <w:color w:val="111111"/>
          <w:sz w:val="28"/>
          <w:szCs w:val="28"/>
          <w:lang w:bidi="fa-IR"/>
        </w:rPr>
        <w:t>5546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بدون توافق مرد، مى‌تواند در ارگان‌هاى انقلابى فعاليت كند؟</w:t>
      </w:r>
    </w:p>
    <w:p>
      <w:pPr>
        <w:pStyle w:val="BookText"/>
        <w:rPr/>
      </w:pPr>
      <w:r>
        <w:rPr>
          <w:rFonts w:ascii="Amiri" w:hAnsi="Amiri" w:eastAsia="Amiri" w:cs="Amiri"/>
          <w:color w:val="111111"/>
          <w:sz w:val="28"/>
          <w:sz w:val="28"/>
          <w:szCs w:val="28"/>
          <w:rtl w:val="true"/>
          <w:lang w:bidi="ar-SA"/>
        </w:rPr>
        <w:t>بسمه تعالى، اصل كار با مراعات حجاب واجب و ساير ضوابط شرعى، مانع ندارد، ولى خروج زن از منزل، منوط به اجازۀ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10733</w:t>
      </w:r>
      <w:r>
        <w:rPr>
          <w:rFonts w:eastAsia="IRNazanin" w:cs="IRNazanin"/>
          <w:color w:val="111111"/>
          <w:sz w:val="28"/>
          <w:szCs w:val="28"/>
          <w:rtl w:val="true"/>
          <w:lang w:bidi="fa-IR"/>
        </w:rPr>
        <w:t xml:space="preserve">] </w:t>
      </w:r>
      <w:r>
        <w:rPr>
          <w:rFonts w:eastAsia="IRNazanin" w:cs="IRNazanin"/>
          <w:color w:val="111111"/>
          <w:sz w:val="28"/>
          <w:szCs w:val="28"/>
          <w:lang w:bidi="fa-IR"/>
        </w:rPr>
        <w:t>6077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امام خمينى، دامت بركاته</w:t>
      </w:r>
    </w:p>
    <w:p>
      <w:pPr>
        <w:pStyle w:val="BookText"/>
        <w:rPr/>
      </w:pPr>
      <w:r>
        <w:rPr>
          <w:rFonts w:ascii="IRNazanin" w:hAnsi="IRNazanin" w:eastAsia="IRNazanin"/>
          <w:color w:val="111111"/>
          <w:sz w:val="28"/>
          <w:sz w:val="28"/>
          <w:szCs w:val="28"/>
          <w:rtl w:val="true"/>
          <w:lang w:bidi="fa-IR"/>
        </w:rPr>
        <w:t>محترماً اين‌جانب مدت پنج سال است كه با خانمى ازدواج نموده‌ام؛ زمانى كه با هم ازدواج كرديم، ايشان شاغل بودند ولى حالا به دليل داشتن دو فرزند خردسال و همچنين داشتن امكانات مالى مخالف كار ايشان در خارج از منزل مى‌باشم؛ لذا آيا شرعاً اين‌جانب مى‌توانم از كار ايشان در خارج از خانه، ممانعت به عمل آورم يا خير؟</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خارج شدن زن از منزل شوهر بايد با اجازه شوهر باشد مگر اين‌كه در ضمن عقد شرط كرده باشند كه زن بتواند خارج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10734</w:t>
      </w:r>
      <w:r>
        <w:rPr>
          <w:rFonts w:eastAsia="IRNazanin" w:cs="IRNazanin"/>
          <w:color w:val="111111"/>
          <w:sz w:val="28"/>
          <w:szCs w:val="28"/>
          <w:rtl w:val="true"/>
          <w:lang w:bidi="fa-IR"/>
        </w:rPr>
        <w:t xml:space="preserve">] </w:t>
      </w:r>
      <w:r>
        <w:rPr>
          <w:rFonts w:eastAsia="IRNazanin" w:cs="IRNazanin"/>
          <w:color w:val="111111"/>
          <w:sz w:val="28"/>
          <w:szCs w:val="28"/>
          <w:lang w:bidi="fa-IR"/>
        </w:rPr>
        <w:t>6078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حوزۀ علميه قم، استدعا دارد مسأله زير را از نظر شرع مقدس اسلام حل و در صورت امكان و داشتن فتواى شرعى اعلام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فرد مسلمانى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شاغل است، ليكن بنده با كار كردن ايشان مخالف هستم و ايشان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شرعاً از كار كردن ايشان جلوگيرى نمايم؟</w:t>
      </w:r>
    </w:p>
    <w:p>
      <w:pPr>
        <w:pStyle w:val="BookText"/>
        <w:rPr/>
      </w:pPr>
      <w:r>
        <w:rPr>
          <w:rFonts w:ascii="IRNazanin" w:hAnsi="IRNazanin" w:eastAsia="IRNazanin"/>
          <w:color w:val="111111"/>
          <w:sz w:val="28"/>
          <w:sz w:val="28"/>
          <w:szCs w:val="28"/>
          <w:rtl w:val="true"/>
          <w:lang w:bidi="fa-IR"/>
        </w:rPr>
        <w:t>بسمه تعالى، خارج شدن زن از منزل بايد با اجازۀ شوهر باشد، مگر اين‌كه در ضمن عقد شرط كرده باشند كه زن بتواند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10735</w:t>
      </w:r>
      <w:r>
        <w:rPr>
          <w:rFonts w:eastAsia="IRNazanin" w:cs="IRNazanin"/>
          <w:color w:val="111111"/>
          <w:sz w:val="28"/>
          <w:szCs w:val="28"/>
          <w:rtl w:val="true"/>
          <w:lang w:bidi="fa-IR"/>
        </w:rPr>
        <w:t xml:space="preserve">]  </w:t>
      </w:r>
      <w:r>
        <w:rPr>
          <w:rFonts w:eastAsia="IRNazanin" w:cs="IRNazanin"/>
          <w:color w:val="111111"/>
          <w:sz w:val="28"/>
          <w:szCs w:val="28"/>
          <w:lang w:bidi="fa-IR"/>
        </w:rPr>
        <w:t>3387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و يا دخترى ميل به تحصيل و يادگيرى فنون ديگر را داشته باشد، آيا راضى نبودن شوهر و يا پدر به اين امور، مانع از انجام آن‌ها خواهد بود؟</w:t>
      </w:r>
    </w:p>
    <w:p>
      <w:pPr>
        <w:pStyle w:val="BookText"/>
        <w:rPr/>
      </w:pPr>
      <w:r>
        <w:rPr>
          <w:rFonts w:ascii="IRNazanin" w:hAnsi="IRNazanin" w:eastAsia="IRNazanin"/>
          <w:color w:val="111111"/>
          <w:sz w:val="28"/>
          <w:sz w:val="28"/>
          <w:szCs w:val="28"/>
          <w:rtl w:val="true"/>
          <w:lang w:bidi="fa-IR"/>
        </w:rPr>
        <w:t>بسمه تعالى، تحصيل علم يا فنون ديگر مانع ندارد؛ ولى زن بدون اذن شوهر نمى‌تواند از خانه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10736</w:t>
      </w:r>
      <w:r>
        <w:rPr>
          <w:rFonts w:eastAsia="IRNazanin" w:cs="IRNazanin"/>
          <w:color w:val="111111"/>
          <w:sz w:val="28"/>
          <w:szCs w:val="28"/>
          <w:rtl w:val="true"/>
          <w:lang w:bidi="fa-IR"/>
        </w:rPr>
        <w:t xml:space="preserve">]  </w:t>
      </w:r>
      <w:r>
        <w:rPr>
          <w:rFonts w:eastAsia="IRNazanin" w:cs="IRNazanin"/>
          <w:color w:val="111111"/>
          <w:sz w:val="28"/>
          <w:szCs w:val="28"/>
          <w:lang w:bidi="fa-IR"/>
        </w:rPr>
        <w:t>6039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آن‌كه زن كار مى‌كند و بعضى از مشكلات زندگى را با پول خود برطرف مى‌نمايد؛ آيا حق دارد كه سهمى از اختيارات شوهرش را در امور اخلاقى و مديريت خانوادگى سلب نمايد؟</w:t>
      </w:r>
    </w:p>
    <w:p>
      <w:pPr>
        <w:pStyle w:val="BookText"/>
        <w:rPr/>
      </w:pPr>
      <w:r>
        <w:rPr>
          <w:rFonts w:ascii="IRNazanin" w:hAnsi="IRNazanin" w:eastAsia="IRNazanin"/>
          <w:color w:val="111111"/>
          <w:sz w:val="28"/>
          <w:sz w:val="28"/>
          <w:szCs w:val="28"/>
          <w:rtl w:val="true"/>
          <w:lang w:bidi="fa-IR"/>
        </w:rPr>
        <w:t>بسمه تعالى، حقوق شوهر سلب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10737</w:t>
      </w:r>
      <w:r>
        <w:rPr>
          <w:rFonts w:eastAsia="IRNazanin" w:cs="IRNazanin"/>
          <w:color w:val="111111"/>
          <w:sz w:val="28"/>
          <w:szCs w:val="28"/>
          <w:rtl w:val="true"/>
          <w:lang w:bidi="fa-IR"/>
        </w:rPr>
        <w:t xml:space="preserve">] </w:t>
      </w:r>
      <w:r>
        <w:rPr>
          <w:rFonts w:eastAsia="IRNazanin" w:cs="IRNazanin"/>
          <w:color w:val="111111"/>
          <w:sz w:val="28"/>
          <w:szCs w:val="28"/>
          <w:lang w:bidi="fa-IR"/>
        </w:rPr>
        <w:t>6079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اين مسأله كه زن بايد در عمل زناشويى از شوهر خود تمكين كند، آيا اين موضوع حدى دارد يا اين‌كه به طور نامحدود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مواقعى كه عذر شرعى نداشته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شوهر خواست، زن بايد انجام دهد؟</w:t>
      </w:r>
    </w:p>
    <w:p>
      <w:pPr>
        <w:pStyle w:val="BookText"/>
        <w:rPr/>
      </w:pPr>
      <w:r>
        <w:rPr>
          <w:rFonts w:ascii="IRNazanin" w:hAnsi="IRNazanin" w:eastAsia="IRNazanin"/>
          <w:color w:val="111111"/>
          <w:sz w:val="28"/>
          <w:sz w:val="28"/>
          <w:szCs w:val="28"/>
          <w:rtl w:val="true"/>
          <w:lang w:bidi="fa-IR"/>
        </w:rPr>
        <w:t>بسمه تعالى، هر گاه شوهر بخواهد زن بايد تمكين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10738</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خرجى كه شوهرم به من مى‌دهد، سؤالى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ماهى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درآمد دارد و ماهى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چيزها را خودش مى‌خرد و بعضى از چيزهاى متفرقه را من مى‌خرم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اسلام چقدر بايد به من بدهد؟ آيا مى‌شود بدون اجازه شوهر پول يا كمكى به جبهه يا به كسى بكنم؟ اگر او بفهمد يا اگر يادم رفت به او بگويم اشكالى دارد؟</w:t>
      </w:r>
    </w:p>
    <w:p>
      <w:pPr>
        <w:pStyle w:val="BookText"/>
        <w:rPr/>
      </w:pPr>
      <w:r>
        <w:rPr>
          <w:rFonts w:ascii="Amiri" w:hAnsi="Amiri" w:eastAsia="Amiri" w:cs="Amiri"/>
          <w:color w:val="111111"/>
          <w:sz w:val="28"/>
          <w:sz w:val="28"/>
          <w:szCs w:val="28"/>
          <w:rtl w:val="true"/>
          <w:lang w:bidi="ar-SA"/>
        </w:rPr>
        <w:t>بسمه تعالى، در مالى كه شوهر به شما مى‌دهد، بايد با اجازۀ او تصرف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10739</w:t>
      </w:r>
      <w:r>
        <w:rPr>
          <w:rFonts w:eastAsia="IRNazanin" w:cs="IRNazanin"/>
          <w:color w:val="111111"/>
          <w:sz w:val="28"/>
          <w:szCs w:val="28"/>
          <w:rtl w:val="true"/>
          <w:lang w:bidi="fa-IR"/>
        </w:rPr>
        <w:t xml:space="preserve">] </w:t>
      </w:r>
      <w:r>
        <w:rPr>
          <w:rFonts w:eastAsia="IRNazanin" w:cs="IRNazanin"/>
          <w:color w:val="111111"/>
          <w:sz w:val="28"/>
          <w:szCs w:val="28"/>
          <w:lang w:bidi="fa-IR"/>
        </w:rPr>
        <w:t>6080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اسلامى</w:t>
      </w:r>
    </w:p>
    <w:p>
      <w:pPr>
        <w:pStyle w:val="BookText"/>
        <w:rPr/>
      </w:pPr>
      <w:r>
        <w:rPr>
          <w:rFonts w:ascii="IRNazanin" w:hAnsi="IRNazanin" w:eastAsia="IRNazanin"/>
          <w:color w:val="111111"/>
          <w:sz w:val="28"/>
          <w:sz w:val="28"/>
          <w:szCs w:val="28"/>
          <w:rtl w:val="true"/>
          <w:lang w:bidi="fa-IR"/>
        </w:rPr>
        <w:t>ضمن عرض سلام، سؤالى داشتم كه اميد پاسخ‌گويى از آن‌جناب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زن كه به خانۀ شوهر رفته، مى‌تواند از خرج خانه‌اى كه شوهر به وى مى‌دهد و او اضافه مى‌آورد، به كسى ديگر يا پدر و مادر خود بدهد البته بدون آن‌كه شوهرش بفهمد؟ متشكرم</w:t>
      </w:r>
    </w:p>
    <w:p>
      <w:pPr>
        <w:pStyle w:val="BookText"/>
        <w:rPr/>
      </w:pPr>
      <w:r>
        <w:rPr>
          <w:rFonts w:ascii="IRNazanin" w:hAnsi="IRNazanin" w:eastAsia="IRNazanin"/>
          <w:color w:val="111111"/>
          <w:sz w:val="28"/>
          <w:sz w:val="28"/>
          <w:szCs w:val="28"/>
          <w:rtl w:val="true"/>
          <w:lang w:bidi="fa-IR"/>
        </w:rPr>
        <w:t>بسمه تعالى، اگر شوهر به او آن را تمليك نكرده، بدون اجازۀ شوهر نمى‌تواند به ديگران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10740</w:t>
      </w:r>
      <w:r>
        <w:rPr>
          <w:rFonts w:eastAsia="IRNazanin" w:cs="IRNazanin"/>
          <w:color w:val="111111"/>
          <w:sz w:val="28"/>
          <w:szCs w:val="28"/>
          <w:rtl w:val="true"/>
          <w:lang w:bidi="fa-IR"/>
        </w:rPr>
        <w:t xml:space="preserve">]  </w:t>
      </w:r>
      <w:r>
        <w:rPr>
          <w:rFonts w:eastAsia="IRNazanin" w:cs="IRNazanin"/>
          <w:color w:val="111111"/>
          <w:sz w:val="28"/>
          <w:szCs w:val="28"/>
          <w:lang w:bidi="fa-IR"/>
        </w:rPr>
        <w:t>4805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حق دارد بدون اجازۀ شوهر، تصميمات خانوادگى در مورد اطرافيان خود بگيرد و بدون اجازۀ شوهر به مرحلۀ اجرا گذارد؟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اختيار خانه و اموال شوهر و ولايت بر اولاد با شوهر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10741</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مى‌توانم بدون اجازه شوهرم برنج يا حبوبات يا نظير آن‌ها به جبهه يا به كسى كمك كنم يا طلايى كه مال من است مى‌توانم بفروشم و پولش را براى خودم بردارم يا اين‌كه بخواهم طلايم را به جبهه بدهم؟ اگر او رضايت نداشته باشد؛ آيا اشكال دارد؟</w:t>
      </w:r>
    </w:p>
    <w:p>
      <w:pPr>
        <w:pStyle w:val="BookText"/>
        <w:rPr/>
      </w:pPr>
      <w:r>
        <w:rPr>
          <w:rFonts w:ascii="Amiri" w:hAnsi="Amiri" w:eastAsia="Amiri" w:cs="Amiri"/>
          <w:color w:val="111111"/>
          <w:sz w:val="28"/>
          <w:sz w:val="28"/>
          <w:szCs w:val="28"/>
          <w:rtl w:val="true"/>
          <w:lang w:bidi="ar-SA"/>
        </w:rPr>
        <w:t>بسمه تعالى، در اموال خودتان مى‌توانيد تصرف كنيد؛ ولى تصرف در اموال شوهر بايد با اجازه او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10742</w:t>
      </w:r>
      <w:r>
        <w:rPr>
          <w:rFonts w:eastAsia="IRNazanin" w:cs="IRNazanin"/>
          <w:color w:val="111111"/>
          <w:sz w:val="28"/>
          <w:szCs w:val="28"/>
          <w:rtl w:val="true"/>
          <w:lang w:bidi="fa-IR"/>
        </w:rPr>
        <w:t xml:space="preserve">] </w:t>
      </w:r>
      <w:r>
        <w:rPr>
          <w:rFonts w:eastAsia="IRNazanin" w:cs="IRNazanin"/>
          <w:color w:val="111111"/>
          <w:sz w:val="28"/>
          <w:szCs w:val="28"/>
          <w:lang w:bidi="fa-IR"/>
        </w:rPr>
        <w:t>6081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عزيز عزيزان و افتخار فقيهان و نور چشم عالمان و مرجع تقليد شيعيان و رهبر انقلاب اسلامى ايران و اميد محرومان و مستضعفان جهان،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داراى مقاديرى سكه و زينت‌آلات طلا مى‌باشم كه مقدارى از آن‌ها از جمله تعدادى از سكه‌هاى طلا و چند زنجير و مدال‌هاى كوچك را خانوادۀ همسرم و بقيۀ طلاها را پدر و مادرم هنگام عقد ازدواج به من هديه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را نيز هنگام تولد فرزندانم، اقوام اهدا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مايل هستم آن‌ها را تقديم حضور مرجع و امامم بنمايم تا به نحو احسن در جهت انقلاب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فرموده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زمينه با همسرم مشورت نكنم و يا در صورت مشورت، با مخالفت ايشان روبه‌رو گردم، آيا شرعاً اجازه دارم اقدام نمايم؟</w:t>
      </w:r>
    </w:p>
    <w:p>
      <w:pPr>
        <w:pStyle w:val="BookText"/>
        <w:rPr/>
      </w:pPr>
      <w:r>
        <w:rPr>
          <w:rFonts w:ascii="Amiri" w:hAnsi="Amiri" w:eastAsia="Amiri" w:cs="Amiri"/>
          <w:color w:val="111111"/>
          <w:sz w:val="28"/>
          <w:sz w:val="28"/>
          <w:szCs w:val="28"/>
          <w:rtl w:val="true"/>
          <w:lang w:bidi="ar-SA"/>
        </w:rPr>
        <w:t>محترماً به عرض مى‌رساند كه من و همسرم شاغل هستيم و خانواده‌هاى ما از لحاظ مادى تأمين هستند</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با تشكر فراوان تقاضامندم مفتخر فرموده پاسخ نامه را با خط مباركشان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على عباد الله الصالحين، در صورتى كه جواب مثبت بود، </w:t>
      </w:r>
    </w:p>
    <w:p>
      <w:pPr>
        <w:pStyle w:val="BookText"/>
        <w:rPr/>
      </w:pPr>
      <w:r>
        <w:rPr>
          <w:rFonts w:ascii="IRNazanin" w:hAnsi="IRNazanin" w:eastAsia="IRNazanin"/>
          <w:color w:val="111111"/>
          <w:sz w:val="28"/>
          <w:sz w:val="28"/>
          <w:szCs w:val="28"/>
          <w:rtl w:val="true"/>
          <w:lang w:bidi="fa-IR"/>
        </w:rPr>
        <w:t>مرقوم بفرمايند اين طلاجات از چه طريق ارسال گردد؟</w:t>
      </w:r>
    </w:p>
    <w:p>
      <w:pPr>
        <w:pStyle w:val="BookText"/>
        <w:rPr/>
      </w:pPr>
      <w:r>
        <w:rPr>
          <w:rFonts w:ascii="Amiri" w:hAnsi="Amiri" w:eastAsia="Amiri" w:cs="Amiri"/>
          <w:color w:val="111111"/>
          <w:sz w:val="28"/>
          <w:sz w:val="28"/>
          <w:szCs w:val="28"/>
          <w:rtl w:val="true"/>
          <w:lang w:bidi="ar-SA"/>
        </w:rPr>
        <w:t>بسمه تعالى، طلاجات و زينت‌آلاتى كه ملك زن است، اختيار آن با خود زن است و اجازۀ شوهر شرط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10743</w:t>
      </w:r>
      <w:r>
        <w:rPr>
          <w:rFonts w:eastAsia="IRNazanin" w:cs="IRNazanin"/>
          <w:color w:val="111111"/>
          <w:sz w:val="28"/>
          <w:szCs w:val="28"/>
          <w:rtl w:val="true"/>
          <w:lang w:bidi="fa-IR"/>
        </w:rPr>
        <w:t xml:space="preserve">] </w:t>
      </w:r>
      <w:r>
        <w:rPr>
          <w:rFonts w:eastAsia="IRNazanin" w:cs="IRNazanin"/>
          <w:color w:val="111111"/>
          <w:sz w:val="28"/>
          <w:szCs w:val="28"/>
          <w:lang w:bidi="fa-IR"/>
        </w:rPr>
        <w:t>7314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اموال خودش بدون اذن شوهر مى‌تواند چيزى را بخرد و يا بفروشد؟</w:t>
      </w:r>
    </w:p>
    <w:p>
      <w:pPr>
        <w:pStyle w:val="BookText"/>
        <w:rPr/>
      </w:pPr>
      <w:r>
        <w:rPr>
          <w:rFonts w:ascii="Amiri" w:hAnsi="Amiri" w:eastAsia="Amiri" w:cs="Amiri"/>
          <w:color w:val="111111"/>
          <w:sz w:val="28"/>
          <w:sz w:val="28"/>
          <w:szCs w:val="28"/>
          <w:rtl w:val="true"/>
          <w:lang w:bidi="ar-SA"/>
        </w:rPr>
        <w:t>بسمه تعالى، زن مى‌تواند با مال خودش خريد و فروش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10744</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كمك به همسر در منزل چقدر است؟ آيا همسر مى‌تواند انتظار داشته باشد كه شوهر، بچه‌دارى و آشپزى هم بكند، با توجه به سلامت جسمى همسر؟</w:t>
      </w:r>
    </w:p>
    <w:p>
      <w:pPr>
        <w:pStyle w:val="BookText"/>
        <w:rPr/>
      </w:pPr>
      <w:r>
        <w:rPr>
          <w:rFonts w:ascii="Amiri" w:hAnsi="Amiri" w:eastAsia="Amiri" w:cs="Amiri"/>
          <w:color w:val="111111"/>
          <w:sz w:val="28"/>
          <w:sz w:val="28"/>
          <w:szCs w:val="28"/>
          <w:rtl w:val="true"/>
          <w:lang w:bidi="ar-SA"/>
        </w:rPr>
        <w:t>بسمه تعالى، حدود وظايف زن و شوهر 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10745</w:t>
      </w:r>
      <w:r>
        <w:rPr>
          <w:rFonts w:eastAsia="IRNazanin" w:cs="IRNazanin"/>
          <w:color w:val="111111"/>
          <w:sz w:val="28"/>
          <w:szCs w:val="28"/>
          <w:rtl w:val="true"/>
          <w:lang w:bidi="fa-IR"/>
        </w:rPr>
        <w:t xml:space="preserve">] </w:t>
      </w:r>
      <w:r>
        <w:rPr>
          <w:rFonts w:eastAsia="IRNazanin" w:cs="IRNazanin"/>
          <w:color w:val="111111"/>
          <w:sz w:val="28"/>
          <w:szCs w:val="28"/>
          <w:lang w:bidi="fa-IR"/>
        </w:rPr>
        <w:t>7011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كوتاه‌كردن مو براى خواهران به دليل جلوگيرى از ريزش مو و رفع موخوره و در كل براى بهتر رعايت كردن اصول بهداشتى، از نظر شرعى اشكال دارد يا خير؟</w:t>
      </w:r>
    </w:p>
    <w:p>
      <w:pPr>
        <w:pStyle w:val="BookText"/>
        <w:rPr/>
      </w:pPr>
      <w:r>
        <w:rPr>
          <w:rFonts w:ascii="Amiri" w:hAnsi="Amiri" w:eastAsia="Amiri" w:cs="Amiri"/>
          <w:color w:val="111111"/>
          <w:sz w:val="28"/>
          <w:sz w:val="28"/>
          <w:szCs w:val="28"/>
          <w:rtl w:val="true"/>
          <w:lang w:bidi="ar-SA"/>
        </w:rPr>
        <w:t>بسمه تعالى، اشكال ندارد در فرض مرقوم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10746</w:t>
      </w:r>
      <w:r>
        <w:rPr>
          <w:rFonts w:eastAsia="IRNazanin" w:cs="IRNazanin"/>
          <w:color w:val="111111"/>
          <w:sz w:val="28"/>
          <w:szCs w:val="28"/>
          <w:rtl w:val="true"/>
          <w:lang w:bidi="fa-IR"/>
        </w:rPr>
        <w:t xml:space="preserve">] </w:t>
      </w:r>
      <w:r>
        <w:rPr>
          <w:rFonts w:eastAsia="IRNazanin" w:cs="IRNazanin"/>
          <w:color w:val="111111"/>
          <w:sz w:val="28"/>
          <w:szCs w:val="28"/>
          <w:lang w:bidi="fa-IR"/>
        </w:rPr>
        <w:t>6082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امام خمينى، دام ظله العالى</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با دخترى عقد دائم نموده؛ پس از عقد و قبل از اين‌كه دختر را به خانه بياورد، تحت تأثير عواملى سوء ظن برايش حاصل شده كه اين دختر باكره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جايى كه مسأله ناموس از همه چيز مهم‌تر و انسان را بيشتر تحت تأثير قرار مى‌دهد، موضوع را در نامه‌اى محرمانه براى پدر خانمش مى‌فرستد كه اين دختر اين عيب را دارد و ادامۀ زندگى ما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پدر خانم، اين نامۀ محرمانه كه به او مى‌رسد نمى‌تواند طاقت بياورد و پس از چند روزى آن را افشا كرده </w:t>
      </w:r>
    </w:p>
    <w:p>
      <w:pPr>
        <w:pStyle w:val="BookText"/>
        <w:rPr/>
      </w:pPr>
      <w:r>
        <w:rPr>
          <w:rFonts w:ascii="IRNazanin" w:hAnsi="IRNazanin" w:eastAsia="IRNazanin"/>
          <w:color w:val="111111"/>
          <w:sz w:val="28"/>
          <w:sz w:val="28"/>
          <w:szCs w:val="28"/>
          <w:rtl w:val="true"/>
          <w:lang w:bidi="fa-IR"/>
        </w:rPr>
        <w:t>و با خويشان خود در ميان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جلسه‌اى از معتمدين تشكيل مى‌گردد و جوان، خواستار روشن شدن مسأله مى‌شود؛ پدرخانم در جلسه حاضر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به دادگاه مى‌كشد، پس از دادخواست و دادنامه‌ها، به وسيلۀ پزشك متخصص معلوم مى‌شود كه سوء ظن جوان بى‌جا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جوان به وسيلۀ اقوام و معتمدين محل، از پدرخانم تقاضاى تشكيل زندگى و ادامۀ آن را مى‌نمايد؛ پدرخانم به طور كدخدامنشى حاضر نمى‌شود؛ ناچار به صورت اظهارنامه، از طريق دادگاه صلح مكرراً از پدرخانم تقاضاى تشكيل زندگى 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چون پدرخانم كارمند دادگاه مى‌باشد، حاضر نمى‌شود؛ بلكه اظهار مى‌دارد تا خاتمۀ پرونده و حتى حكم شرعى به هيچ وجه حاضر نمى‌شوم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دختر در روستا بدون سرپرست مشغول خدمت آموزگارى مى‌باشد و براى اين جوان خوشايند نيست، تقاضامند است تكليف شرعى اين دختر و پسر و پدر دختر را به طور واضح ذيلاً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با اين‌كه اين جوان از نامۀ محرمانۀ خود پشيمان و حاضر بر ادامۀ زندگى مى‌باشد، شامل مجازات مى‌شود يا خير؟ كيفيت آن را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پدرخانم مى‌تواند از تشكيل زندگى آن‌ها جلوگيرى كند يا خير؟ مجدداً از محضر مبارك استدعا دارد جواب را به طور واضح، ذيلاً مرقوم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عقد واقع شده، شوهر مى‌تواند زن خود را به منزلش ببرد و پدردختر حق مزاحمت ندارد؛ و رسيدگى به اتهام اگر باشد، موكول به دادگاه است و ربطى به پدر دختر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10747</w:t>
      </w:r>
      <w:r>
        <w:rPr>
          <w:rFonts w:eastAsia="IRNazanin" w:cs="IRNazanin"/>
          <w:color w:val="111111"/>
          <w:sz w:val="28"/>
          <w:szCs w:val="28"/>
          <w:rtl w:val="true"/>
          <w:lang w:bidi="fa-IR"/>
        </w:rPr>
        <w:t xml:space="preserve">] </w:t>
      </w:r>
      <w:r>
        <w:rPr>
          <w:rFonts w:eastAsia="IRNazanin" w:cs="IRNazanin"/>
          <w:color w:val="111111"/>
          <w:sz w:val="28"/>
          <w:szCs w:val="28"/>
          <w:lang w:bidi="fa-IR"/>
        </w:rPr>
        <w:t>6083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دانشجوى رشتۀ پرستارى سال اول هستم، هنوز يك ترم بيشتر نگذرانده بودم كه انقلاب فرهنگى شد و دانشگاه تعطيل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شوهر كرده و صاحب يك دختر هستم، همسرم با درس خواندن من موافق نيست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واجب </w:t>
      </w:r>
    </w:p>
    <w:p>
      <w:pPr>
        <w:pStyle w:val="BookText"/>
        <w:rPr/>
      </w:pPr>
      <w:r>
        <w:rPr>
          <w:rFonts w:ascii="IRNazanin" w:hAnsi="IRNazanin" w:eastAsia="IRNazanin"/>
          <w:color w:val="111111"/>
          <w:sz w:val="28"/>
          <w:sz w:val="28"/>
          <w:szCs w:val="28"/>
          <w:rtl w:val="true"/>
          <w:lang w:bidi="fa-IR"/>
        </w:rPr>
        <w:t>كفايى است، و اگر نُه ماه آينده كنكور انجام شود به اندازۀ كافى نيرو استخدام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شنيده‌ام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شاخۀ پزشكى و پرستارى را به بهانۀ بچه‌دار بودن از ترك تحصيل نهى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حضرت امام را در اين مورد بفرماييد؟</w:t>
      </w:r>
    </w:p>
    <w:p>
      <w:pPr>
        <w:pStyle w:val="BookText"/>
        <w:rPr/>
      </w:pPr>
      <w:r>
        <w:rPr>
          <w:rFonts w:ascii="IRNazanin" w:hAnsi="IRNazanin" w:eastAsia="IRNazanin"/>
          <w:color w:val="111111"/>
          <w:sz w:val="28"/>
          <w:sz w:val="28"/>
          <w:szCs w:val="28"/>
          <w:rtl w:val="true"/>
          <w:lang w:bidi="fa-IR"/>
        </w:rPr>
        <w:t>بسمه تعالى، اگر در ضمن عقد شرط نكرده‌اند كه زن به درس خواندن ادامه دهد بايد براى خارج شدن از منزل براى درس از شوهر اجازه بگيرد، و بدون اذن شوهر نمى‌تواند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10748</w:t>
      </w:r>
      <w:r>
        <w:rPr>
          <w:rFonts w:eastAsia="IRNazanin" w:cs="IRNazanin"/>
          <w:color w:val="111111"/>
          <w:sz w:val="28"/>
          <w:szCs w:val="28"/>
          <w:rtl w:val="true"/>
          <w:lang w:bidi="fa-IR"/>
        </w:rPr>
        <w:t xml:space="preserve">] </w:t>
      </w:r>
      <w:r>
        <w:rPr>
          <w:rFonts w:eastAsia="IRNazanin" w:cs="IRNazanin"/>
          <w:color w:val="111111"/>
          <w:sz w:val="28"/>
          <w:szCs w:val="28"/>
          <w:lang w:bidi="fa-IR"/>
        </w:rPr>
        <w:t>6084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شوهر من مردى است نا آگاه كه با تمام خوبى‌هايش احساس مسئوليت نمى‌كند، ولى من كه مشتاق فرمان امام هستم، آيا مى‌توانم به بهانه‌هايى كه او راضى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خريد و 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سازندگى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نظر شرعى چه صورتى دارد؟</w:t>
      </w:r>
    </w:p>
    <w:p>
      <w:pPr>
        <w:pStyle w:val="BookText"/>
        <w:rPr/>
      </w:pPr>
      <w:r>
        <w:rPr>
          <w:rFonts w:ascii="Amiri" w:hAnsi="Amiri" w:eastAsia="Amiri" w:cs="Amiri"/>
          <w:color w:val="111111"/>
          <w:sz w:val="28"/>
          <w:sz w:val="28"/>
          <w:szCs w:val="28"/>
          <w:rtl w:val="true"/>
          <w:lang w:bidi="ar-SA"/>
        </w:rPr>
        <w:t>بسمه تعالى، اين كار را نبايد بكنيد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10749</w:t>
      </w:r>
      <w:r>
        <w:rPr>
          <w:rFonts w:eastAsia="IRNazanin" w:cs="IRNazanin"/>
          <w:color w:val="111111"/>
          <w:sz w:val="28"/>
          <w:szCs w:val="28"/>
          <w:rtl w:val="true"/>
          <w:lang w:bidi="fa-IR"/>
        </w:rPr>
        <w:t xml:space="preserve">] </w:t>
      </w:r>
      <w:r>
        <w:rPr>
          <w:rFonts w:eastAsia="IRNazanin" w:cs="IRNazanin"/>
          <w:color w:val="111111"/>
          <w:sz w:val="28"/>
          <w:szCs w:val="28"/>
          <w:lang w:bidi="fa-IR"/>
        </w:rPr>
        <w:t>6085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زن با ادّعاء تنفّر از شوهر مى‌تواند خانه را ترك گويد يا خير؟</w:t>
      </w:r>
    </w:p>
    <w:p>
      <w:pPr>
        <w:pStyle w:val="BookText"/>
        <w:rPr/>
      </w:pPr>
      <w:r>
        <w:rPr>
          <w:rFonts w:ascii="IRNazanin" w:hAnsi="IRNazanin" w:eastAsia="IRNazanin"/>
          <w:color w:val="111111"/>
          <w:sz w:val="28"/>
          <w:sz w:val="28"/>
          <w:szCs w:val="28"/>
          <w:rtl w:val="true"/>
          <w:lang w:bidi="fa-IR"/>
        </w:rPr>
        <w:t>بسمه تعالى، بدون إذن يا رضاى شوهر نمى‌تواند خانه را ترك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10750</w:t>
      </w:r>
      <w:r>
        <w:rPr>
          <w:rFonts w:eastAsia="IRNazanin" w:cs="IRNazanin"/>
          <w:color w:val="111111"/>
          <w:sz w:val="28"/>
          <w:szCs w:val="28"/>
          <w:rtl w:val="true"/>
          <w:lang w:bidi="fa-IR"/>
        </w:rPr>
        <w:t xml:space="preserve">] </w:t>
      </w:r>
      <w:r>
        <w:rPr>
          <w:rFonts w:eastAsia="IRNazanin" w:cs="IRNazanin"/>
          <w:color w:val="111111"/>
          <w:sz w:val="28"/>
          <w:szCs w:val="28"/>
          <w:lang w:bidi="fa-IR"/>
        </w:rPr>
        <w:t>6086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من دخترى را عقد كرده‌ام، او هنوز در خانۀ پدرش مى‌باشد و قالى‌بافى مى‌كند، ولى امكان دارد در اثر زيادى كار عقيم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شرعاً مانع كار او بشوم يا خير؟</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مى‌توانيد او را به منزل خود ببريد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10751</w:t>
      </w:r>
      <w:r>
        <w:rPr>
          <w:rFonts w:eastAsia="IRNazanin" w:cs="IRNazanin"/>
          <w:color w:val="111111"/>
          <w:sz w:val="28"/>
          <w:szCs w:val="28"/>
          <w:rtl w:val="true"/>
          <w:lang w:bidi="fa-IR"/>
        </w:rPr>
        <w:t xml:space="preserve">] </w:t>
      </w:r>
      <w:r>
        <w:rPr>
          <w:rFonts w:eastAsia="IRNazanin" w:cs="IRNazanin"/>
          <w:color w:val="111111"/>
          <w:sz w:val="28"/>
          <w:szCs w:val="28"/>
          <w:lang w:bidi="fa-IR"/>
        </w:rPr>
        <w:t>6158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شوهر مجاز است كه همسر و فرزند خود را به مدت دو سال در شهر ديگرى بدون سرپرست رها كند و خود به علت شغل ادارى در شهر ديگرى به كار اشتغال ورزد؟ و آيا با سالى سه و يا چهار بار سركشى به آنان و ارسال نفقه و خرجى، شوهر هيچ‌گونه تكليف و وظيفۀ شرعى ديگرى در قبال همسر و فرزندش ندارد و ادامه اين وضعيت از نظر احكام الهى و شرع مقدس، جايز مى‌باشد؟</w:t>
      </w:r>
    </w:p>
    <w:p>
      <w:pPr>
        <w:pStyle w:val="BookText"/>
        <w:rPr/>
      </w:pPr>
      <w:r>
        <w:rPr>
          <w:rFonts w:ascii="IRNazanin" w:hAnsi="IRNazanin" w:eastAsia="IRNazanin"/>
          <w:color w:val="111111"/>
          <w:sz w:val="28"/>
          <w:sz w:val="28"/>
          <w:szCs w:val="28"/>
          <w:rtl w:val="true"/>
          <w:lang w:bidi="fa-IR"/>
        </w:rPr>
        <w:t>بسمه تعالى، اگر نفقه و امنيت عائله را تأمين نمايد، اشكال ندارد خود به مسافرت برود؛ ولى حق ندارد زن را تنها به حال خود مدتى واگذارد به نحوى كه زن، نه به صورت زن با شوهر درآيد و نه به صورت زن بى‌شوهر و مطلّقه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10752</w:t>
      </w:r>
      <w:r>
        <w:rPr>
          <w:rFonts w:eastAsia="IRNazanin" w:cs="IRNazanin"/>
          <w:color w:val="111111"/>
          <w:sz w:val="28"/>
          <w:szCs w:val="28"/>
          <w:rtl w:val="true"/>
          <w:lang w:bidi="fa-IR"/>
        </w:rPr>
        <w:t xml:space="preserve">] </w:t>
      </w:r>
      <w:r>
        <w:rPr>
          <w:rFonts w:eastAsia="IRNazanin" w:cs="IRNazanin"/>
          <w:color w:val="111111"/>
          <w:sz w:val="28"/>
          <w:szCs w:val="28"/>
          <w:lang w:bidi="fa-IR"/>
        </w:rPr>
        <w:t>6087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مردى با زنى ازدواج مى‌كند و مى‌داند كه كارمند است و در قبالۀ نكاح هم كه معمولاً شغل زوجين نوشته مى‌شود، نوشته كه زوجه كارمند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همين توجه زوج به كارمند بودن زوجه و ذكر شدن در قبالۀ نكاح در تحقق شرط ضمن عقد كفايت نمى‌كند؟ و آيا اين شرط و اشتراط نيست؟</w:t>
      </w:r>
    </w:p>
    <w:p>
      <w:pPr>
        <w:pStyle w:val="BookText"/>
        <w:rPr/>
      </w:pPr>
      <w:r>
        <w:rPr>
          <w:rFonts w:ascii="Amiri" w:hAnsi="Amiri" w:eastAsia="Amiri" w:cs="Amiri"/>
          <w:color w:val="111111"/>
          <w:sz w:val="28"/>
          <w:sz w:val="28"/>
          <w:szCs w:val="28"/>
          <w:rtl w:val="true"/>
          <w:lang w:bidi="ar-SA"/>
        </w:rPr>
        <w:t>بسمه تعالى،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10753</w:t>
      </w:r>
      <w:r>
        <w:rPr>
          <w:rFonts w:eastAsia="IRNazanin" w:cs="IRNazanin"/>
          <w:color w:val="111111"/>
          <w:sz w:val="28"/>
          <w:szCs w:val="28"/>
          <w:rtl w:val="true"/>
          <w:lang w:bidi="fa-IR"/>
        </w:rPr>
        <w:t xml:space="preserve">]  </w:t>
      </w:r>
      <w:r>
        <w:rPr>
          <w:rFonts w:eastAsia="IRNazanin" w:cs="IRNazanin"/>
          <w:color w:val="111111"/>
          <w:sz w:val="28"/>
          <w:szCs w:val="28"/>
          <w:lang w:bidi="fa-IR"/>
        </w:rPr>
        <w:t>5982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شوهر مى‌تواند با اجازۀ زن، براى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ديگر را صيغه يا عقد نمايد؟ اين سؤال را از آن جهت مطرح نمودم كه در واقع، براى مرد اتمام حجت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ازدواج زن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يا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بايد رعايت مقررات دولت اسلامى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10754</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با ميل خود، خواست كما فى السابق، با توجه به اين‌كه مى‌داند از شوهر، فرزنددار نخواهد شد بنشيند و به زندگى خود ادامه دهد، در اين‌جا مسأله شرعى اين موضوع چگونه خواهد بود؟ آيا زن، گناهكار نخواهد بود؛ با توجه به اين‌كه اگر طلاق بگيرد، مى‌تواند از شوهر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 شود و مرتكب معصيت نخواهد بود در دنيا و آخرت؟ و در واقع، مسأله آخرتى مطلب چگونه خواهد بود؟</w:t>
      </w:r>
    </w:p>
    <w:p>
      <w:pPr>
        <w:pStyle w:val="BookText"/>
        <w:rPr/>
      </w:pPr>
      <w:r>
        <w:rPr>
          <w:rFonts w:ascii="Amiri" w:hAnsi="Amiri" w:eastAsia="Amiri" w:cs="Amiri"/>
          <w:color w:val="111111"/>
          <w:sz w:val="28"/>
          <w:sz w:val="28"/>
          <w:szCs w:val="28"/>
          <w:rtl w:val="true"/>
          <w:lang w:bidi="ar-SA"/>
        </w:rPr>
        <w:t>بسمه تعالى، صبر زن با شوهر مذكور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10755</w:t>
      </w:r>
      <w:r>
        <w:rPr>
          <w:rFonts w:eastAsia="IRNazanin" w:cs="IRNazanin"/>
          <w:color w:val="111111"/>
          <w:sz w:val="28"/>
          <w:szCs w:val="28"/>
          <w:rtl w:val="true"/>
          <w:lang w:bidi="fa-IR"/>
        </w:rPr>
        <w:t xml:space="preserve">]  </w:t>
      </w:r>
      <w:r>
        <w:rPr>
          <w:rFonts w:eastAsia="IRNazanin" w:cs="IRNazanin"/>
          <w:color w:val="111111"/>
          <w:sz w:val="28"/>
          <w:szCs w:val="28"/>
          <w:lang w:bidi="fa-IR"/>
        </w:rPr>
        <w:t>7277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زن و بچه دارد، علاقه دارد يك خانوادۀ بى‌سرپرست را اداره كند به خاطر اين‌كه به فساد كشيده نشوند؛ در صورتى كه بتواند آن دو خانه را اداره كند و عدالت را تا سرحد امكان رعايت كند، اگر زن اول از اين كار ناراضى باشد، از نظر شعائر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توضيح اين‌كه آن خانواده دو فرزند پسر كوچك دارند و يك دختر بزرگ كه شوهر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لازم است مقررات دولت اسلامى در اين‌باره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10756</w:t>
      </w:r>
      <w:r>
        <w:rPr>
          <w:rFonts w:eastAsia="IRNazanin" w:cs="IRNazanin"/>
          <w:color w:val="111111"/>
          <w:sz w:val="28"/>
          <w:szCs w:val="28"/>
          <w:rtl w:val="true"/>
          <w:lang w:bidi="fa-IR"/>
        </w:rPr>
        <w:t xml:space="preserve">] </w:t>
      </w:r>
      <w:r>
        <w:rPr>
          <w:rFonts w:eastAsia="IRNazanin" w:cs="IRNazanin"/>
          <w:color w:val="111111"/>
          <w:sz w:val="28"/>
          <w:szCs w:val="28"/>
          <w:lang w:bidi="fa-IR"/>
        </w:rPr>
        <w:t>6088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معذرت و پوزش از اين‌كه وقت عزيز و شريف امام بزرگوار را مى‌گيرم، استدعا دارد با پاسخ به مشكل زندگى اين‌جانب، مرا از لغزش و نگرانى نجات دهيد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مدت سه سال است با خانمى ازدواج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امر متوجه غيرطبيعى بودن همسرم شدم و بلادرنگ به پزشك متخصص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معاينات مكرر و حتى در اتاق عمل، زير بى‌هوشى اعلام كردند كه همسرم فاقد مهبل و </w:t>
      </w:r>
    </w:p>
    <w:p>
      <w:pPr>
        <w:pStyle w:val="BookText"/>
        <w:rPr/>
      </w:pPr>
      <w:r>
        <w:rPr>
          <w:rFonts w:ascii="IRNazanin" w:hAnsi="IRNazanin" w:eastAsia="IRNazanin"/>
          <w:color w:val="111111"/>
          <w:sz w:val="28"/>
          <w:sz w:val="28"/>
          <w:szCs w:val="28"/>
          <w:rtl w:val="true"/>
          <w:lang w:bidi="fa-IR"/>
        </w:rPr>
        <w:t>فاقد رحم مى‌باشد و اگر مايل به ادامۀ زندگى هستيد مى‌بايستى يك عمل جراحى پلاستيك نيز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پس از مذاكره با پدر و مادر دختر به آن‌ها قول دادم كه از برهم پاشيده شدن زندگى، كه با هزار اميد و آرزو تشكيل يافته جلوگيرى نمايم و اميد و آرزوى او را به باد ندهم و خداى ناكرده سرافكنده نگردد؛ چون هرچه باشد رضاى خداوند در اين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آن‌ها شرط نمودم كه چون تنها فرزند خانواده‌ام هستم، ناچارم براى باقيماندن نسل پدرى جبراً اقدام به ازدواج نمايم و ايشان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مى‌دهم اين مسأله براى دومين بار در اين خانواده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بعد از دو سال زندگى كاذب زناشويى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به تشخيص پزشك براى ادامۀ زندگى بايستى جبراً عمل جراحى پلاستيك انجام گيرد تا روابط زناشويى امكان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اين‌جانب رفتار مى‌كند مثل اين‌كه اشكال، از جانب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تنها براى رضاى خاطر پروردگار هيچ‌گونه اعتراضى ننمودم و از خداوند شرمنده بودم اگر اين دختر مظلوم قرار گيرد، و هميشه احترام او را داشته‌ام؛ خدا شاهد است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بعد از مدت دو سال ناچاراً براى احراز حق شرعى و قرآنى خود برآمده و به دادگسترى مراجعه نموده‌ام كه اجازۀ ازدواج مجدد دريافت دارم؛ ولى متأسفانه همسرم برخلاف قول خود گفته است كه اجازه نمى‌دهم و به رئيس دادگاه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بدهد و مرا طلاق دهد؛ در صورتى كه به هيچ وجه حاضر نبوده‌ام او را طلاق دهم كه خداى ناكرده وضعى برايش پيش آيد كه نااميد و سرافكنده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مى‌كنم بفرماييد با وصف اين‌كه خود اين خانم و پدر و مادرش از ابتدا به اين مسأله علم داشته‌اند و خود دختر اعتراف نموده كه هيچ وقت عادت ماهانه در خود نديده و اين مسأله براى دومين بار در خانواده اتفاق افتاده، يعنى دختر دوم و خانم من كه دختر پنجم است رابطه جنسى با او امكان ندارد چون فاقد مهبل و رحم مى‌باشد، آيا اين عقد نكاح درست است و ايشان نسبت به مهريه خود محق مى‌باشد كه درخواست حق خود را نموده و اگر به بنده اجازه ازدواج مجدد ندهد، آيا </w:t>
      </w:r>
      <w:bookmarkStart w:id="168" w:name="pg15273_209095"/>
    </w:p>
    <w:p>
      <w:pPr>
        <w:pStyle w:val="BookText"/>
        <w:rPr/>
      </w:pPr>
      <w:bookmarkEnd w:id="168"/>
      <w:r>
        <w:rPr>
          <w:rFonts w:ascii="Amiri" w:hAnsi="Amiri" w:eastAsia="Amiri" w:cs="Amiri"/>
          <w:color w:val="111111"/>
          <w:sz w:val="28"/>
          <w:sz w:val="28"/>
          <w:szCs w:val="28"/>
          <w:rtl w:val="true"/>
          <w:lang w:bidi="ar-SA"/>
        </w:rPr>
        <w:t>طلاق دادن ايشان براى بنده اشكال شرعى دارد يا خير؟</w:t>
      </w:r>
    </w:p>
    <w:p>
      <w:pPr>
        <w:pStyle w:val="BookText"/>
        <w:rPr/>
      </w:pPr>
      <w:r>
        <w:rPr>
          <w:rFonts w:ascii="Amiri" w:hAnsi="Amiri" w:eastAsia="Amiri" w:cs="Amiri"/>
          <w:color w:val="111111"/>
          <w:sz w:val="28"/>
          <w:sz w:val="28"/>
          <w:szCs w:val="28"/>
          <w:rtl w:val="true"/>
          <w:lang w:bidi="ar-SA"/>
        </w:rPr>
        <w:t>بسمه تعالى، عقد صحيح است و زن حق مطالبۀ مهريۀ خود را دارد و اختيار طلاق با شوهر است و در مفروض سؤال، اشكال ندارد و تجديد ازدواج با مراعات مقررات دولت اسلامى بلامانع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10757</w:t>
      </w:r>
      <w:r>
        <w:rPr>
          <w:rFonts w:eastAsia="IRNazanin" w:cs="IRNazanin"/>
          <w:color w:val="111111"/>
          <w:sz w:val="28"/>
          <w:szCs w:val="28"/>
          <w:rtl w:val="true"/>
          <w:lang w:bidi="fa-IR"/>
        </w:rPr>
        <w:t xml:space="preserve">] </w:t>
      </w:r>
      <w:r>
        <w:rPr>
          <w:rFonts w:eastAsia="IRNazanin" w:cs="IRNazanin"/>
          <w:color w:val="111111"/>
          <w:sz w:val="28"/>
          <w:szCs w:val="28"/>
          <w:lang w:bidi="fa-IR"/>
        </w:rPr>
        <w:t>6089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امام خمينى، دامت بركاته</w:t>
      </w:r>
    </w:p>
    <w:p>
      <w:pPr>
        <w:pStyle w:val="BookText"/>
        <w:rPr/>
      </w:pPr>
      <w:r>
        <w:rPr>
          <w:rFonts w:ascii="IRNazanin" w:hAnsi="IRNazanin" w:eastAsia="IRNazanin"/>
          <w:color w:val="111111"/>
          <w:sz w:val="28"/>
          <w:sz w:val="28"/>
          <w:szCs w:val="28"/>
          <w:rtl w:val="true"/>
          <w:lang w:bidi="fa-IR"/>
        </w:rPr>
        <w:t>مردى اظهار داشته عيال ندارم و زنى را صيغه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قبلى او از كسى كه صيغه را خوانده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و قانون جرم و گناهى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زن صيغه‌اى ادعاى خرجى و معاش زندگى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دربارۀ فرزند؛ چون بعضى از مردم و اداره‌ها پاك‌سازى نشده، به حال قبلى باقى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مسأله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اجركم على الله</w:t>
      </w:r>
    </w:p>
    <w:p>
      <w:pPr>
        <w:pStyle w:val="BookText"/>
        <w:rPr/>
      </w:pPr>
      <w:r>
        <w:rPr>
          <w:rFonts w:ascii="Amiri" w:hAnsi="Amiri" w:eastAsia="Amiri" w:cs="Amiri"/>
          <w:color w:val="111111"/>
          <w:sz w:val="28"/>
          <w:sz w:val="28"/>
          <w:szCs w:val="28"/>
          <w:rtl w:val="true"/>
          <w:lang w:bidi="ar-SA"/>
        </w:rPr>
        <w:t>بسمه تعالى، دروغ مرد جايز نبوده، ولى عقد دوم صحيح است و مجرى صيغه مجرم نيست و زن اول حق مزاحمت ندارد</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439850_2142443653"/>
      <w:bookmarkStart w:id="170" w:name="_Toc61"/>
      <w:bookmarkEnd w:id="169"/>
      <w:r>
        <w:rPr>
          <w:rtl w:val="true"/>
        </w:rPr>
        <w:t>نشوز</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10758</w:t>
      </w:r>
      <w:r>
        <w:rPr>
          <w:rFonts w:eastAsia="IRNazanin" w:cs="IRNazanin"/>
          <w:color w:val="111111"/>
          <w:sz w:val="28"/>
          <w:szCs w:val="28"/>
          <w:rtl w:val="true"/>
          <w:lang w:bidi="fa-IR"/>
        </w:rPr>
        <w:t xml:space="preserve">] </w:t>
      </w:r>
      <w:r>
        <w:rPr>
          <w:rFonts w:eastAsia="IRNazanin" w:cs="IRNazanin"/>
          <w:color w:val="111111"/>
          <w:sz w:val="28"/>
          <w:szCs w:val="28"/>
          <w:lang w:bidi="fa-IR"/>
        </w:rPr>
        <w:t>6090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آيا زن مى‌تواند راجع به نفقۀ گذشتۀ خودش كه بين خودش و شوهرش از نظر تقصير درگيرند و اصولاً تقصير شوهرش روشن نشده از شوهر تمكين نكند؟ با وجود اين‌كه نفقۀ فعلى او در اختيار او مى‌باشد، يا خير؟ لطفاً جواب مسأله را كاملاً روشن نماييد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نمى‌تواند تمكين نكند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10759</w:t>
      </w:r>
      <w:r>
        <w:rPr>
          <w:rFonts w:eastAsia="IRNazanin" w:cs="IRNazanin"/>
          <w:color w:val="111111"/>
          <w:sz w:val="28"/>
          <w:szCs w:val="28"/>
          <w:rtl w:val="true"/>
          <w:lang w:bidi="fa-IR"/>
        </w:rPr>
        <w:t xml:space="preserve">] </w:t>
      </w:r>
      <w:r>
        <w:rPr>
          <w:rFonts w:eastAsia="IRNazanin" w:cs="IRNazanin"/>
          <w:color w:val="111111"/>
          <w:sz w:val="28"/>
          <w:szCs w:val="28"/>
          <w:lang w:bidi="fa-IR"/>
        </w:rPr>
        <w:t>6091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w:t>
      </w:r>
    </w:p>
    <w:p>
      <w:pPr>
        <w:pStyle w:val="BookText"/>
        <w:rPr/>
      </w:pPr>
      <w:r>
        <w:rPr>
          <w:rFonts w:ascii="IRNazanin" w:hAnsi="IRNazanin" w:eastAsia="IRNazanin"/>
          <w:color w:val="111111"/>
          <w:sz w:val="28"/>
          <w:sz w:val="28"/>
          <w:szCs w:val="28"/>
          <w:rtl w:val="true"/>
          <w:lang w:bidi="fa-IR"/>
        </w:rPr>
        <w:t>احتراماً اين‌جانب زنى دارم كه بر خلاف قانون اسلامى ترك مزاوجت كرده و دو فرزند خردسال را روى دستم گذاشته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سخت در گرفتارى و نگرانى افتاده‌ام هرچند او را مى‌آورم، دوباره بدون اجازه‌ام برگشت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قانون اسلامى اين اجازه را مى‌فرمايد كه زن بدون اجازۀ شوهر ترك مزاوجت نمايد؟ اينك تمناى صدور حكم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خارج شدن زن از منزل بدون اجازۀ شوهر جايز نيست و بايد در امور واجبه زناشويى از شوهر اطاعت كند و اگر تخلف كند ناشزه مى‌شود و استحقاق نفقه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10760</w:t>
      </w:r>
      <w:r>
        <w:rPr>
          <w:rFonts w:eastAsia="IRNazanin" w:cs="IRNazanin"/>
          <w:color w:val="111111"/>
          <w:sz w:val="28"/>
          <w:szCs w:val="28"/>
          <w:rtl w:val="true"/>
          <w:lang w:bidi="fa-IR"/>
        </w:rPr>
        <w:t xml:space="preserve">]  </w:t>
      </w:r>
      <w:r>
        <w:rPr>
          <w:rFonts w:eastAsia="IRNazanin" w:cs="IRNazanin"/>
          <w:color w:val="111111"/>
          <w:sz w:val="28"/>
          <w:szCs w:val="28"/>
          <w:lang w:bidi="fa-IR"/>
        </w:rPr>
        <w:t>5974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فرزند خردسال و شوهر شرعى‌اش احتياج به سرپرستى دارد و اين‌جانب راضى به سر كار رفتن وى نيستم اما وى توجهى نمى‌نمايد از نظر شرع چه صورت دارد؟</w:t>
      </w:r>
    </w:p>
    <w:p>
      <w:pPr>
        <w:pStyle w:val="BookText"/>
        <w:rPr/>
      </w:pPr>
      <w:r>
        <w:rPr>
          <w:rFonts w:ascii="IRNazanin" w:hAnsi="IRNazanin" w:eastAsia="IRNazanin"/>
          <w:color w:val="111111"/>
          <w:sz w:val="28"/>
          <w:sz w:val="28"/>
          <w:szCs w:val="28"/>
          <w:rtl w:val="true"/>
          <w:lang w:bidi="fa-IR"/>
        </w:rPr>
        <w:t>بسمه تعالى، اگر در ضمن عقد شرط نشده كه زن به كار خود مشغول باشد يا عقد مبنىّ بر اين شرط واقع نشده، براى خارج شدن از منزل بايد از شوهر اجازه بگيرد و اگر بدون اجازه برود ناشزه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10761</w:t>
      </w:r>
      <w:r>
        <w:rPr>
          <w:rFonts w:eastAsia="IRNazanin" w:cs="IRNazanin"/>
          <w:color w:val="111111"/>
          <w:sz w:val="28"/>
          <w:szCs w:val="28"/>
          <w:rtl w:val="true"/>
          <w:lang w:bidi="fa-IR"/>
        </w:rPr>
        <w:t xml:space="preserve">] </w:t>
      </w:r>
      <w:r>
        <w:rPr>
          <w:rFonts w:eastAsia="IRNazanin" w:cs="IRNazanin"/>
          <w:color w:val="111111"/>
          <w:sz w:val="28"/>
          <w:szCs w:val="28"/>
          <w:lang w:bidi="fa-IR"/>
        </w:rPr>
        <w:t>6092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به رهبر كبير انقلاب و رزمندگان جان بركف اسلام</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براى شخصى مسأله‌اى پيش آمده و چون به افراد مختلفى مراجعه كرده و جواب مختلف به ايشان داده بودند؛ به اين علت مزاحم وقت شريف شما مى‌شوم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بدين ترتيب مى‌باشد كه اين فرد، با دخترى ازدواج مى‌كند ويك روز بعد از جارى شدن صيغۀ عقد، دختر مى‌گويد كه من تو را نمى‌خواستم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جواب به او مى‌گويد كه اگر حاضر به زندگى با من نيستى بيا برويم طلاقت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طلاق رضايت نمى‌دهد، ولى هرگاه كه پسر به ايشان نزديك مى‌شود دختر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نزنى؛ چون ازدواج ما يك طرفه است واين ازدواج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طور واضح بنويسيد كه آيا اين‌ها با يكديگر محرم هستند يا نامحرم، و تكليف اين پسر چيست؟</w:t>
      </w:r>
    </w:p>
    <w:p>
      <w:pPr>
        <w:pStyle w:val="BookText"/>
        <w:rPr/>
      </w:pPr>
      <w:r>
        <w:rPr>
          <w:rFonts w:ascii="IRNazanin" w:hAnsi="IRNazanin" w:eastAsia="IRNazanin"/>
          <w:color w:val="111111"/>
          <w:sz w:val="28"/>
          <w:sz w:val="28"/>
          <w:szCs w:val="28"/>
          <w:rtl w:val="true"/>
          <w:lang w:bidi="fa-IR"/>
        </w:rPr>
        <w:t>دوم اين‌كه همين پسر هر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تاريخى دوست داريد با هم عروسى كنيم؟ دختر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تا شش سال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دربارۀ هديه‌هايى كه پسر برايش تا به حال خريده، گاهى مى‌گويد چرا اين مقدار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مى‌گويد اين هديه مال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 و از اين نوع بهانه‌جويى‌ها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اين‌ها را واضح از نظر اسلام براى ما شرح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عقد شرعى با اجازۀ پدر و دختر خوانده شده، زوجيت حاصل است و بر دختر لازم است به اين زناشويى تن دردهد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10762</w:t>
      </w:r>
      <w:r>
        <w:rPr>
          <w:rFonts w:eastAsia="IRNazanin" w:cs="IRNazanin"/>
          <w:color w:val="111111"/>
          <w:sz w:val="28"/>
          <w:szCs w:val="28"/>
          <w:rtl w:val="true"/>
          <w:lang w:bidi="fa-IR"/>
        </w:rPr>
        <w:t xml:space="preserve">]  </w:t>
      </w:r>
      <w:r>
        <w:rPr>
          <w:rFonts w:eastAsia="IRNazanin" w:cs="IRNazanin"/>
          <w:color w:val="111111"/>
          <w:sz w:val="28"/>
          <w:szCs w:val="28"/>
          <w:lang w:bidi="fa-IR"/>
        </w:rPr>
        <w:t>1568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به علت اين‌كه شوهرش سنگين وزن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وزن شوهر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و وزن زن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حرف‌هاى ناسزا از شوهرش مى‌شنود، آن قدر ناراحتى مى‌كشد كه اگر گناه نبود خودكشى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ندارد با شوهرش نزديكى كند، مدت پنج ماه است كه از عمل زناشويى خوددارى كرده است و شوهرش چند مرتبه به زبان آورده كه مى‌خواهد او را طلاق بدهد و اين كار را 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با عدم انجام نزديكى به شرح فوق، آيا گناهى بر زن مترتّب است يا نه؟ و آيا ادامۀ اين وضع با داشتن دو تا بچه در محرميت آن‌ها ايجاد اشكال مى‌كند يا نه؟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طلاق نداده، محرميت باقى است و زن در استمتاعاتى كه موجب مشقت و حرج بر او نيست بايد تمكين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10763</w:t>
      </w:r>
      <w:r>
        <w:rPr>
          <w:rFonts w:eastAsia="IRNazanin" w:cs="IRNazanin"/>
          <w:color w:val="111111"/>
          <w:sz w:val="28"/>
          <w:szCs w:val="28"/>
          <w:rtl w:val="true"/>
          <w:lang w:bidi="fa-IR"/>
        </w:rPr>
        <w:t xml:space="preserve">] </w:t>
      </w:r>
      <w:r>
        <w:rPr>
          <w:rFonts w:eastAsia="IRNazanin" w:cs="IRNazanin"/>
          <w:color w:val="111111"/>
          <w:sz w:val="28"/>
          <w:szCs w:val="28"/>
          <w:lang w:bidi="fa-IR"/>
        </w:rPr>
        <w:t>5985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اين دليل كه كودك بايد دو سال كامل شير بخورد مى‌توان از همخوابى با شوهر اجتناب كرد؟ چون در آن صورت احتمال حاملگى مجدد و قطع شير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در صورت درخواست شوهر، زن حق امتناع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10764</w:t>
      </w:r>
      <w:r>
        <w:rPr>
          <w:rFonts w:eastAsia="IRNazanin" w:cs="IRNazanin"/>
          <w:color w:val="111111"/>
          <w:sz w:val="28"/>
          <w:szCs w:val="28"/>
          <w:rtl w:val="true"/>
          <w:lang w:bidi="fa-IR"/>
        </w:rPr>
        <w:t xml:space="preserve">] </w:t>
      </w:r>
      <w:r>
        <w:rPr>
          <w:rFonts w:eastAsia="IRNazanin" w:cs="IRNazanin"/>
          <w:color w:val="111111"/>
          <w:sz w:val="28"/>
          <w:szCs w:val="28"/>
          <w:lang w:bidi="fa-IR"/>
        </w:rPr>
        <w:t>6093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منور رهبر عالى‌قدر انقلاب اسلامى حضرت آيت الله العظمى امام خمينى، ارواحنا له الفداء</w:t>
      </w:r>
    </w:p>
    <w:p>
      <w:pPr>
        <w:pStyle w:val="BookText"/>
        <w:rPr/>
      </w:pPr>
      <w:r>
        <w:rPr>
          <w:rFonts w:ascii="IRNazanin" w:hAnsi="IRNazanin" w:eastAsia="IRNazanin"/>
          <w:color w:val="111111"/>
          <w:sz w:val="28"/>
          <w:sz w:val="28"/>
          <w:szCs w:val="28"/>
          <w:rtl w:val="true"/>
          <w:lang w:bidi="fa-IR"/>
        </w:rPr>
        <w:t>اگر چنانچه زن از خانۀ شوهر به خانۀ پدر يا جاى ديگر رفته و شوهر او را دعوت كرده كه به خانه و زندگى برگردد، ولى او بازنگشته و اظهار مى‌كند كه شوهرم مرا زجر و شكنجه مى‌دهد يا شوهرم مرا از خانه اخراج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شوهر تمكين مى‌خواهد و زن نفقۀ ايام گذشته را مطالبه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نمى‌تواند به واسطۀ شهود اثبات كند كه شوهرش وى را زجر مى‌داده و يا از خانه اخراج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مقدار كه زن در خانۀ پدر يا در خانۀ ديگرى باشد و شوهر هم از وى دعوت مى‌كند به خانه برگردد و برنمى‌گردد؛ كفايت در نشوز مى‌كند كه زن حقى به نفقه نداشته باشد؟ چون نمى‌تواند اثبات كند كه شوهر، وى را زجر و شكنجه داده و يا از خانه اخراج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تقديم احترام، سلامتى و عزّت روز افزون شما را از درگاه خداوند منان خواستارم</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مفروض سؤال مرد بايد نفقۀ زن را بدهد و زن هم بايد برگردد به خانۀ شوهر و نسبت به گذشته، تا نشوز زن اثبات نشود، حكم به ضمان مرد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10765</w:t>
      </w:r>
      <w:r>
        <w:rPr>
          <w:rFonts w:eastAsia="IRNazanin" w:cs="IRNazanin"/>
          <w:color w:val="111111"/>
          <w:sz w:val="28"/>
          <w:szCs w:val="28"/>
          <w:rtl w:val="true"/>
          <w:lang w:bidi="fa-IR"/>
        </w:rPr>
        <w:t xml:space="preserve">] </w:t>
      </w:r>
      <w:r>
        <w:rPr>
          <w:rFonts w:eastAsia="IRNazanin" w:cs="IRNazanin"/>
          <w:color w:val="111111"/>
          <w:sz w:val="28"/>
          <w:szCs w:val="28"/>
          <w:lang w:bidi="fa-IR"/>
        </w:rPr>
        <w:t>6094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بين فقها اختلاف است كه تمكين شرط وجوب نفقۀ زوجه است بر زوج يا نشوز مانع از وجوب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نظر مبارك به كدام‌يك از اين دو قول است؟ در صورت شك در نشوز و تمكين، آيا نفقه به زوجه تعلق مى‌گيرد و دادگاه مى‌تواند زوج را الزام به دادن نفقات گذشته كه مورد شك است، بنمايد؟</w:t>
      </w:r>
    </w:p>
    <w:p>
      <w:pPr>
        <w:pStyle w:val="BookText"/>
        <w:rPr/>
      </w:pPr>
      <w:r>
        <w:rPr>
          <w:rFonts w:ascii="IRNazanin" w:hAnsi="IRNazanin" w:eastAsia="IRNazanin"/>
          <w:color w:val="111111"/>
          <w:sz w:val="28"/>
          <w:sz w:val="28"/>
          <w:szCs w:val="28"/>
          <w:rtl w:val="true"/>
          <w:lang w:bidi="fa-IR"/>
        </w:rPr>
        <w:t>بسمه تعالى، تا نشوز زن به وجه شرعى اثبات نشده، استحقاق نفقه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10766</w:t>
      </w:r>
      <w:r>
        <w:rPr>
          <w:rFonts w:eastAsia="IRNazanin" w:cs="IRNazanin"/>
          <w:color w:val="111111"/>
          <w:sz w:val="28"/>
          <w:szCs w:val="28"/>
          <w:rtl w:val="true"/>
          <w:lang w:bidi="fa-IR"/>
        </w:rPr>
        <w:t xml:space="preserve">] </w:t>
      </w:r>
      <w:r>
        <w:rPr>
          <w:rFonts w:eastAsia="IRNazanin" w:cs="IRNazanin"/>
          <w:color w:val="111111"/>
          <w:sz w:val="28"/>
          <w:szCs w:val="28"/>
          <w:lang w:bidi="fa-IR"/>
        </w:rPr>
        <w:t>6095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مردى هستم متأهل و ساكن تهران؛ در حال حاضر استاد دانشگاه ادبيات و علوم انسانى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كه ازدواج نموده‌ام و همسرم اهل تبريز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مسئوليت‌هاى شغلى در تهران، امكان سكونت در تبريز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همسرم نيز مايل به سكونت در تهران است ولى وابستگى‌هاى قومى و تعهدات فرهنگى او را وادار نموده كه نتواند در تهران و در منزل شوهرش اقامت گزيند ودر اين دو سال، اين دورى‌ها، ناراحتى‌هاى بسيار براى ما ايجاد كرده و باعث اختلال فكرى و جسمى نزد من و همسرم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بزرگوار خواهش دارم راه حل شرعى اين مسأله را بيان بفرمايند كه از نظر شرع مقدس اسلام، تابعيت زن از مكان شوهر چه نوع حكمى دارد؟ والسلام</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منزل مسكونى شما در تهران موافق شأن همسرتان باشد، متابعت در سكنا بر او لازم است؛ و در صورت تخلف، ناشزه محسوب مى‌شود؛ مگر اين‌كه انتخاب مسكن براى زن در ضمن عقد شرط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10767</w:t>
      </w:r>
      <w:r>
        <w:rPr>
          <w:rFonts w:eastAsia="IRNazanin" w:cs="IRNazanin"/>
          <w:color w:val="111111"/>
          <w:sz w:val="28"/>
          <w:szCs w:val="28"/>
          <w:rtl w:val="true"/>
          <w:lang w:bidi="fa-IR"/>
        </w:rPr>
        <w:t xml:space="preserve">] </w:t>
      </w:r>
      <w:r>
        <w:rPr>
          <w:rFonts w:eastAsia="IRNazanin" w:cs="IRNazanin"/>
          <w:color w:val="111111"/>
          <w:sz w:val="28"/>
          <w:szCs w:val="28"/>
          <w:lang w:bidi="fa-IR"/>
        </w:rPr>
        <w:t>6096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Amiri" w:hAnsi="Amiri" w:eastAsia="Amiri" w:cs="Amiri"/>
          <w:color w:val="111111"/>
          <w:sz w:val="28"/>
          <w:sz w:val="28"/>
          <w:szCs w:val="28"/>
          <w:rtl w:val="true"/>
          <w:lang w:bidi="ar-SA"/>
        </w:rPr>
        <w:t>با تقديم احترام استدعا مى‌شود به مسائل ذيل جواب صريح مرقوم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زن از شوهر خود مطالبه منزل جدا بنمايد و بگويد در منزلى كه پدر و مادر شوهرم باشد حاضر به زندگى نيستم آيا بر شوهر لازم است كه به خواسته زن خود جامه عمل بپوشد يا خير؟ و در صورتى كه مرد به خواسته او جامه عمل نپوشد و زن هم حاضر به زندگى نشود و برود منزل پدرش و بگويد تا منزل جدا نكنى به خانه‌ات نمى‌آيم چون براى من زندگى در منزلى كه پدر و يا مادر شوهرم زندگى مى‌كند مشكل است، آيا زن ناشزه مى‌شود يا خير، و در صورتى كه زوج تمكن مالى نداشته باشد و قادر به جدا كردن منزل نباشد وظيفه چيست؟</w:t>
      </w:r>
    </w:p>
    <w:p>
      <w:pPr>
        <w:pStyle w:val="BookText"/>
        <w:rPr/>
      </w:pPr>
      <w:r>
        <w:rPr>
          <w:rFonts w:ascii="IRNazanin" w:hAnsi="IRNazanin" w:eastAsia="IRNazanin"/>
          <w:color w:val="111111"/>
          <w:sz w:val="28"/>
          <w:sz w:val="28"/>
          <w:szCs w:val="28"/>
          <w:rtl w:val="true"/>
          <w:lang w:bidi="fa-IR"/>
        </w:rPr>
        <w:t>بسمه تعالى، اگر منزلى كه مرد مى‌گويد موافق شأن زن باشد زن حق مطالبه غير آن را ندارد و اگر بدون اجازه از آن خارج شود ناشزه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جهيزيه زن در منزل شوهرش بوده و هر دو در منزل زندگى مى‌كردند بعدها بين آنان مرافعه شده خواسته‌اند جهيزيه زن را تحويل بگيرند بعضى از ارقام جهيزيه در خانه موجود نيست زن مى‌گويد شوهرم برده و مرد هم مى‌گويد خودشان يعنى زن و اقوام او برده‌اند و هيچ‌گونه شاهد در كار نيست آيا مرد به صرف اين‌كه جهيزيه در خانه او بوده ضامن شناخته مى‌شود يا خير؟</w:t>
      </w:r>
    </w:p>
    <w:p>
      <w:pPr>
        <w:pStyle w:val="BookText"/>
        <w:rPr/>
      </w:pPr>
      <w:r>
        <w:rPr>
          <w:rFonts w:ascii="IRNazanin" w:hAnsi="IRNazanin" w:eastAsia="IRNazanin"/>
          <w:color w:val="111111"/>
          <w:sz w:val="28"/>
          <w:sz w:val="28"/>
          <w:szCs w:val="28"/>
          <w:rtl w:val="true"/>
          <w:lang w:bidi="fa-IR"/>
        </w:rPr>
        <w:t>بسمه تعالى، ضامن نيست و ادعاى زن بايد ثبوت شرعى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10768</w:t>
      </w:r>
      <w:r>
        <w:rPr>
          <w:rFonts w:eastAsia="IRNazanin" w:cs="IRNazanin"/>
          <w:color w:val="111111"/>
          <w:sz w:val="28"/>
          <w:szCs w:val="28"/>
          <w:rtl w:val="true"/>
          <w:lang w:bidi="fa-IR"/>
        </w:rPr>
        <w:t xml:space="preserve">]  </w:t>
      </w:r>
      <w:r>
        <w:rPr>
          <w:rFonts w:eastAsia="IRNazanin" w:cs="IRNazanin"/>
          <w:color w:val="111111"/>
          <w:sz w:val="28"/>
          <w:szCs w:val="28"/>
          <w:lang w:bidi="fa-IR"/>
        </w:rPr>
        <w:t>5994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 از زوج تمكين نمى‌كند، حاكم حكم تمكين مى‌دهد، باز تمكين نمى‌كند، آيا حاكم شرع مى‌تواند زوجه را به عنوان مرتكب به گناه، تعزير نمايد يا نه؟</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مى‌تواند او را به تمكين اجبار نمايد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10769</w:t>
      </w:r>
      <w:r>
        <w:rPr>
          <w:rFonts w:eastAsia="IRNazanin" w:cs="IRNazanin"/>
          <w:color w:val="111111"/>
          <w:sz w:val="28"/>
          <w:szCs w:val="28"/>
          <w:rtl w:val="true"/>
          <w:lang w:bidi="fa-IR"/>
        </w:rPr>
        <w:t xml:space="preserve">] </w:t>
      </w:r>
      <w:r>
        <w:rPr>
          <w:rFonts w:eastAsia="IRNazanin" w:cs="IRNazanin"/>
          <w:color w:val="111111"/>
          <w:sz w:val="28"/>
          <w:szCs w:val="28"/>
          <w:lang w:bidi="fa-IR"/>
        </w:rPr>
        <w:t>6097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مسئولان دفتر امام، بنده چند سؤال داشتم كه مى‌خواستم از ديد اسلام پاسخ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شوهر حق دارد به هر دليلى كه باشد زن خود را كتك بزند؟</w:t>
      </w:r>
    </w:p>
    <w:p>
      <w:pPr>
        <w:pStyle w:val="BookText"/>
        <w:rPr/>
      </w:pPr>
      <w:r>
        <w:rPr>
          <w:rFonts w:ascii="IRNazanin" w:hAnsi="IRNazanin" w:eastAsia="IRNazanin"/>
          <w:color w:val="111111"/>
          <w:sz w:val="28"/>
          <w:sz w:val="28"/>
          <w:szCs w:val="28"/>
          <w:rtl w:val="true"/>
          <w:lang w:bidi="fa-IR"/>
        </w:rPr>
        <w:t>بسمه تعالى، كتك زدن جايز نيست، مگر در بعض موارد كه شارع اجازه داده است با لحاظ تمام شرايط شرعيه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دخالت مادر شوهر در زندگى زناشويى پسر و عروسش چيست؟</w:t>
      </w:r>
    </w:p>
    <w:p>
      <w:pPr>
        <w:pStyle w:val="BookText"/>
        <w:rPr/>
      </w:pPr>
      <w:r>
        <w:rPr>
          <w:rFonts w:ascii="IRNazanin" w:hAnsi="IRNazanin" w:eastAsia="IRNazanin"/>
          <w:color w:val="111111"/>
          <w:sz w:val="28"/>
          <w:sz w:val="28"/>
          <w:szCs w:val="28"/>
          <w:rtl w:val="true"/>
          <w:lang w:bidi="fa-IR"/>
        </w:rPr>
        <w:t>بسمه تعالى، حق دخالت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مى‌گويد به پدر و مادر نيكى كنيد و حتى به آن‌ها اُف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هرچه مادر در زندگى دخالت كند و پسر براى اين‌كه نخواهد او را ناراضى كند حرفى نزند و در اثر دخالت‌ها زندگيش از هم بپاشد، آيا منظور قرآن چنين بوده است كه هرچه او گفت، فرزند اطاعت كند؟</w:t>
      </w:r>
    </w:p>
    <w:p>
      <w:pPr>
        <w:pStyle w:val="BookText"/>
        <w:rPr/>
      </w:pPr>
      <w:r>
        <w:rPr>
          <w:rFonts w:ascii="Amiri" w:hAnsi="Amiri" w:eastAsia="Amiri" w:cs="Amiri"/>
          <w:color w:val="111111"/>
          <w:sz w:val="28"/>
          <w:sz w:val="28"/>
          <w:szCs w:val="28"/>
          <w:rtl w:val="true"/>
          <w:lang w:bidi="ar-SA"/>
        </w:rPr>
        <w:t>بسمه تعالى، اطاعت واجب نيست، ولى اذيت مادر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شوهر، زن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يا كبود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راضى نباشد يا دهان پر از خون شود، مقدار ديه چيست؟</w:t>
      </w:r>
    </w:p>
    <w:p>
      <w:pPr>
        <w:pStyle w:val="BookText"/>
        <w:rPr/>
      </w:pPr>
      <w:r>
        <w:rPr>
          <w:rFonts w:ascii="Amiri" w:hAnsi="Amiri" w:eastAsia="Amiri" w:cs="Amiri"/>
          <w:color w:val="111111"/>
          <w:sz w:val="28"/>
          <w:sz w:val="28"/>
          <w:szCs w:val="28"/>
          <w:rtl w:val="true"/>
          <w:lang w:bidi="ar-SA"/>
        </w:rPr>
        <w:t>بسمه تعالى، به رسالۀ عمليه مراجعه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ديه دادن، ديه به چه كسى مى‌رسد؟</w:t>
      </w:r>
    </w:p>
    <w:p>
      <w:pPr>
        <w:pStyle w:val="BookText"/>
        <w:rPr/>
      </w:pPr>
      <w:r>
        <w:rPr>
          <w:rFonts w:ascii="Amiri" w:hAnsi="Amiri" w:eastAsia="Amiri" w:cs="Amiri"/>
          <w:color w:val="111111"/>
          <w:sz w:val="28"/>
          <w:sz w:val="28"/>
          <w:szCs w:val="28"/>
          <w:rtl w:val="true"/>
          <w:lang w:bidi="ar-SA"/>
        </w:rPr>
        <w:t>بسمه تعالى، ديه به مضروب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مى‌تواند از شوهر خود به دادگاه خانواده شكايت كند، بدون اين‌كه طلاق بخواهد؟</w:t>
      </w:r>
    </w:p>
    <w:p>
      <w:pPr>
        <w:pStyle w:val="BookText"/>
        <w:rPr/>
      </w:pPr>
      <w:r>
        <w:rPr>
          <w:rFonts w:ascii="IRNazanin" w:hAnsi="IRNazanin" w:eastAsia="IRNazanin"/>
          <w:color w:val="111111"/>
          <w:sz w:val="28"/>
          <w:sz w:val="28"/>
          <w:szCs w:val="28"/>
          <w:rtl w:val="true"/>
          <w:lang w:bidi="fa-IR"/>
        </w:rPr>
        <w:t>بسمه تعالى، اگر بر او ظلم شده، مى‌تواند براى دادخواهى به دادگاه شرعى مراجعه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اسلام آيا مرد حق دارد زن حامله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كتك بزند؟</w:t>
      </w:r>
    </w:p>
    <w:p>
      <w:pPr>
        <w:pStyle w:val="BookText"/>
        <w:rPr/>
      </w:pPr>
      <w:r>
        <w:rPr>
          <w:rFonts w:ascii="IRNazanin" w:hAnsi="IRNazanin" w:eastAsia="IRNazanin"/>
          <w:color w:val="111111"/>
          <w:sz w:val="28"/>
          <w:sz w:val="28"/>
          <w:szCs w:val="28"/>
          <w:rtl w:val="true"/>
          <w:lang w:bidi="fa-IR"/>
        </w:rPr>
        <w:t>بسمه تعالى، كتك زدن جايز نيست، مگر در صورت خوددارى زن از تمكين، كه تفصيل آن در رساله مذكور است و جهات شرعى بايد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10772</w:t>
      </w:r>
      <w:r>
        <w:rPr>
          <w:rFonts w:eastAsia="IRNazanin" w:cs="IRNazanin"/>
          <w:color w:val="111111"/>
          <w:sz w:val="28"/>
          <w:szCs w:val="28"/>
          <w:rtl w:val="true"/>
          <w:lang w:bidi="fa-IR"/>
        </w:rPr>
        <w:t xml:space="preserve">] </w:t>
      </w:r>
      <w:r>
        <w:rPr>
          <w:rFonts w:eastAsia="IRNazanin" w:cs="IRNazanin"/>
          <w:color w:val="111111"/>
          <w:sz w:val="28"/>
          <w:szCs w:val="28"/>
          <w:lang w:bidi="fa-IR"/>
        </w:rPr>
        <w:t>6098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مرجع عالى‌قدر، حضرت امام خمينى، دام عزّه، سلام عليكم، احتراماً؛ به عرض آن‌جناب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به كلام‌الله مجيد سوگند ياد مى‌كنم كه عرايضم مقرون به صحت است؛ ثانياً، اين‌جانب در آبان 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دخترى از طبقۀ سوم ازدواج نموده‌ام كه حاصل اين ازدواج، سه فرزند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نوزده ساله و نه ماهه و دخترى چهارده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متجاوز از ده سال است كه عيالم فراش خود را از من جدا نموده است و بچه‌ها را عليه من تحريك مى‌كند و گذشته از اين، مدت پنج ماه مى‌باشد كه از امر زناشويى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هم‌خوابه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نموده است و سر ناسازگارى را شروع نموده است و از همه مهم‌تر اين‌كه در نماز خواندن سهل‌انگارى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حضور آن‌جناب تقاضا دارد كه تكليف اين‌جانب را روشن فرمايند و ارائه طريق فرمايند كه چه كنم؟ بقا و طول عمر آن‌جناب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از وظيفۀ خود تخلف مى‌كند، او را ولو با رجوع به محاكم صالحه مى‌توانيد وادار به آن نماييد، و اگر امكان ندارد شما وظيفه‌اى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نفقۀ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نداريد و اختيار طلاق با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10773</w:t>
      </w:r>
      <w:r>
        <w:rPr>
          <w:rFonts w:eastAsia="IRNazanin" w:cs="IRNazanin"/>
          <w:color w:val="111111"/>
          <w:sz w:val="28"/>
          <w:szCs w:val="28"/>
          <w:rtl w:val="true"/>
          <w:lang w:bidi="fa-IR"/>
        </w:rPr>
        <w:t xml:space="preserve">] </w:t>
      </w:r>
      <w:r>
        <w:rPr>
          <w:rFonts w:eastAsia="IRNazanin" w:cs="IRNazanin"/>
          <w:color w:val="111111"/>
          <w:sz w:val="28"/>
          <w:szCs w:val="28"/>
          <w:lang w:bidi="fa-IR"/>
        </w:rPr>
        <w:t>6099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مبارك قائد اعظم حضرت آيت الله العظمى امام خمينى، دام ظله العالى، پس از تقديم سلام محترماً؛ به استحضار عالى مى‌رساند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اين‌جانب داراى دو بچه مى‌باشم، شوهرم در ضمن بد اخلاقى با من و چند دفعه كتك كارى، سرانجام اجباراً مرا از خانه اخراج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ماه است بدون نفقه از طرف زوج در منزل پدرم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حاضر است ببرد و نگهدارى نمايد و نه آزاد مى‌كند؛ لذا از مقام والاى آن مرجع معظّم تقاضامندم تكليف كمينه را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مى‌توانيد به دادگاه اسلامى شكايت كنيد تا شوهر را اجبار به انجام وظيفۀ شرعى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10774</w:t>
      </w:r>
      <w:r>
        <w:rPr>
          <w:rFonts w:eastAsia="IRNazanin" w:cs="IRNazanin"/>
          <w:color w:val="111111"/>
          <w:sz w:val="28"/>
          <w:szCs w:val="28"/>
          <w:rtl w:val="true"/>
          <w:lang w:bidi="fa-IR"/>
        </w:rPr>
        <w:t xml:space="preserve">] </w:t>
      </w:r>
      <w:r>
        <w:rPr>
          <w:rFonts w:eastAsia="IRNazanin" w:cs="IRNazanin"/>
          <w:color w:val="111111"/>
          <w:sz w:val="28"/>
          <w:szCs w:val="28"/>
          <w:lang w:bidi="fa-IR"/>
        </w:rPr>
        <w:t>6100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آيت الله العظمى سيد روح الله خمينى، مدّ ظله العالى</w:t>
      </w:r>
    </w:p>
    <w:p>
      <w:pPr>
        <w:pStyle w:val="BookText"/>
        <w:rPr/>
      </w:pPr>
      <w:r>
        <w:rPr>
          <w:rFonts w:ascii="Amiri" w:hAnsi="Amiri" w:eastAsia="Amiri" w:cs="Amiri"/>
          <w:color w:val="111111"/>
          <w:sz w:val="28"/>
          <w:sz w:val="28"/>
          <w:szCs w:val="28"/>
          <w:rtl w:val="true"/>
          <w:lang w:bidi="ar-SA"/>
        </w:rPr>
        <w:t>ما در مسائل ذيليه به فتواى شما محتاجيم، جوابش را عنايت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مرد، زن خودش را نه نفقه مى‌دهد و نه در خانۀ خود مى‌آورد و نه طلاق مى‌دهد و مى‌گويد كه من زندگانى تو را به اين طور ضايع مى‌كنم و شخصى نيست كه تو را از عقد من فارغ كند تا وقتى كه تو در خانۀ پدر بميرى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حالت اضطرارى، زن منكوحه چه تكليف شرعى‌اى دارد؟ آيا در اين قضيه، مى‌توانيم به وكيل حضرت‌عالى، جناب مولانا اعجاز حسين، مدير جامعۀ دينيۀ دارالعلوم جعفريۀ كربلا خوشاب پاكستان رجوع كنيم؟ و اگر آن مرد از حضور انكار نمايد و پيش وكيل شما حاضر نشود، آيا وكيل شما مى‌تواند در غيبت آن مرد حكم بنمايد؟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اختيار طلاق با شوهر است و او را اجبار به طلاق نمى‌شود كرد، ولى زن مى‌تواند ولو با رجوع به محاكم، مرد را وادار كند كه نفقۀ واجبه او را بپردازد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10775</w:t>
      </w:r>
      <w:r>
        <w:rPr>
          <w:rFonts w:eastAsia="IRNazanin" w:cs="IRNazanin"/>
          <w:color w:val="111111"/>
          <w:sz w:val="28"/>
          <w:szCs w:val="28"/>
          <w:rtl w:val="true"/>
          <w:lang w:bidi="fa-IR"/>
        </w:rPr>
        <w:t xml:space="preserve">] </w:t>
      </w:r>
      <w:r>
        <w:rPr>
          <w:rFonts w:eastAsia="IRNazanin" w:cs="IRNazanin"/>
          <w:color w:val="111111"/>
          <w:sz w:val="28"/>
          <w:szCs w:val="28"/>
          <w:lang w:bidi="fa-IR"/>
        </w:rPr>
        <w:t>6101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مرجع الدينى الأعلى، الإمام الاكبر، سماحة العلامة الحاج آيت الله السيد روح الله الخمينى، ادام الله ظله العالى، لطفاً جواب دو سؤال ذيل را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در ميان زن و شوهرى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من أهله وحكماً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كردند و قراردادند كه مثلاً مرد از اداى نفقه كوتاهى نكند و فرار و غايب نشود و زن ناشزه نشود و چنين عبارتى را در صورت تخلف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تقصير 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حق بود كه طلاق شرعى خود را بگيرد؛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كار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مرد وكيل 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مرد غايب و فرارى شد و زن كه از نفقه خود محروم مانده بود، پس از مدتى و بعد از مرافعه، خود را كه حق‌دار قرار داده شده بود به سراغ وكيل رفت و زيد كه وكيل مرد بود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طلاق واقع شده است يا نه؟</w:t>
      </w:r>
    </w:p>
    <w:p>
      <w:pPr>
        <w:pStyle w:val="BookText"/>
        <w:rPr/>
      </w:pPr>
      <w:r>
        <w:rPr>
          <w:rFonts w:ascii="IRNazanin" w:hAnsi="IRNazanin" w:eastAsia="IRNazanin"/>
          <w:color w:val="111111"/>
          <w:sz w:val="28"/>
          <w:sz w:val="28"/>
          <w:szCs w:val="28"/>
          <w:rtl w:val="true"/>
          <w:lang w:bidi="fa-IR"/>
        </w:rPr>
        <w:t>بسمه تعالى، اگر مرد راضى شده به حكومت حكمين، و وكالت زيد موافق حكومت آن‌ها بوده، طلاق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 نشوز زن چيست؟ آيا اگر از جماع ابا نكند و همبسترى و همخوابى را انكار نكند و در امور ديگر غير از همخوابى و جماع گستاخى كند ناشزه مى‌شود؟ ما به النّشوز را اقلاً بيان فرماييد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نشوز زن خارج شدن او است از اطاعت مرد در امورى كه بر او واجب است، مثل تمكين و ازاله منفرات و خارج نشدن از منزل بدون اذن شوهر و غير آن‌ها</w:t>
      </w:r>
      <w:r>
        <w:rPr>
          <w:rFonts w:eastAsia="Amiri" w:cs="Amiri" w:ascii="Amiri" w:hAnsi="Amiri"/>
          <w:color w:val="111111"/>
          <w:sz w:val="28"/>
          <w:szCs w:val="28"/>
          <w:rtl w:val="true"/>
          <w:lang w:bidi="ar-SA"/>
        </w:rPr>
        <w:t xml:space="preserve">. </w:t>
      </w:r>
      <w:bookmarkStart w:id="171" w:name="pg15273_209105"/>
    </w:p>
    <w:p>
      <w:pPr>
        <w:pStyle w:val="Heading3"/>
        <w:numPr>
          <w:ilvl w:val="2"/>
          <w:numId w:val="1"/>
        </w:numPr>
        <w:rPr/>
      </w:pPr>
      <w:bookmarkStart w:id="172" w:name="__RefHeading___Toc4439852_2142443653"/>
      <w:bookmarkStart w:id="173" w:name="_Toc62"/>
      <w:bookmarkEnd w:id="171"/>
      <w:bookmarkEnd w:id="172"/>
      <w:r>
        <w:rPr>
          <w:rtl w:val="true"/>
        </w:rPr>
        <w:t>احكام اولاد، ولادت و ملحقات آن</w:t>
      </w:r>
      <w:bookmarkEnd w:id="173"/>
    </w:p>
    <w:p>
      <w:pPr>
        <w:pStyle w:val="Heading4"/>
        <w:numPr>
          <w:ilvl w:val="3"/>
          <w:numId w:val="1"/>
        </w:numPr>
        <w:rPr/>
      </w:pPr>
      <w:bookmarkStart w:id="174" w:name="__RefHeading___Toc4439854_2142443653"/>
      <w:bookmarkStart w:id="175" w:name="_Toc63"/>
      <w:bookmarkEnd w:id="174"/>
      <w:r>
        <w:rPr>
          <w:rtl w:val="true"/>
        </w:rPr>
        <w:t>اشاره</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10777</w:t>
      </w:r>
      <w:r>
        <w:rPr>
          <w:rFonts w:eastAsia="IRNazanin" w:cs="IRNazanin"/>
          <w:color w:val="111111"/>
          <w:sz w:val="28"/>
          <w:szCs w:val="28"/>
          <w:rtl w:val="true"/>
          <w:lang w:bidi="fa-IR"/>
        </w:rPr>
        <w:t xml:space="preserve">] </w:t>
      </w:r>
      <w:r>
        <w:rPr>
          <w:rFonts w:eastAsia="IRNazanin" w:cs="IRNazanin"/>
          <w:color w:val="111111"/>
          <w:sz w:val="28"/>
          <w:szCs w:val="28"/>
          <w:lang w:bidi="fa-IR"/>
        </w:rPr>
        <w:t>6102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اعضاى دفتر امام خمينى، مدّ ظله العالى، با اهداى درود</w:t>
      </w:r>
    </w:p>
    <w:p>
      <w:pPr>
        <w:pStyle w:val="BookText"/>
        <w:rPr/>
      </w:pPr>
      <w:r>
        <w:rPr>
          <w:rFonts w:ascii="IRNazanin" w:hAnsi="IRNazanin" w:eastAsia="IRNazanin"/>
          <w:color w:val="111111"/>
          <w:sz w:val="28"/>
          <w:sz w:val="28"/>
          <w:szCs w:val="28"/>
          <w:rtl w:val="true"/>
          <w:lang w:bidi="fa-IR"/>
        </w:rPr>
        <w:t>خاطر مبارك را 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جان‌نثار ساكن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از اين قرار است كه چند سال پيش با آقايى ازدواج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داراى سه اولاد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شوهرم اظهار مى‌دارد كه اولاد سوم از من نيست و آبرويم را با اين ياوه گويى‌ها مى‌خواهد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آزمون خون مراجعه كرده‌ام و خون بچه با پدرش درست درآمده، ولى اين را هم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بچه نه ماه در شكمم بود و مرا به زايشگاه برد و بچه را به دنيا آوردم و او حق مخارج زايشگاه را پرداخت و حال كه چهارده ماه عمر كرده حال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بچه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سه ماه است دو بچه را از من گرفته و با يك بچه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ما را بيرون كرده كه در منزل پدرم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نه مرا به خانه‌اش مى‌برد و نه طلاق مى‌دهد و خلاصم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پرونده موجود است و اظهار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حاكم شرع و مرجع تقليد در قم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سرگردانم و آبرويم در خطر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به محضر مبارك شده و استدعاى عاجزانه جهت رسيدگى سريع به اين جريان را دارم</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شوهر با زوجۀ دائمۀ خود نزديكى نمود، به نحوى كه امكان دارد در اثر آن نزديكى حمل از نطفۀ او منعقد شده و فرزند از او باشد، يا آن‌كه در اثناى حمل يا بعد از ولادت فرزند رفتار او قولاً و يا عملاً طورى باشد كه حكايت كند از اقرار او به اين‌كه فرزند از اوست، ديگر نمى‌تواند فرزند را از خود نفى نمايد؛ در غير اين دو صورت اگر مدعى شود كه فرزند از او نيست، دعواى او ثابت نمى‌شود مگر با اجراى صيغۀ لعان با مراعات ضوابط شرعيۀ آن‌كه در رسالۀ عمليه مسطور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10778</w:t>
      </w:r>
      <w:r>
        <w:rPr>
          <w:rFonts w:eastAsia="IRNazanin" w:cs="IRNazanin"/>
          <w:color w:val="111111"/>
          <w:sz w:val="28"/>
          <w:szCs w:val="28"/>
          <w:rtl w:val="true"/>
          <w:lang w:bidi="fa-IR"/>
        </w:rPr>
        <w:t xml:space="preserve">] </w:t>
      </w:r>
      <w:r>
        <w:rPr>
          <w:rFonts w:eastAsia="IRNazanin" w:cs="IRNazanin"/>
          <w:color w:val="111111"/>
          <w:sz w:val="28"/>
          <w:szCs w:val="28"/>
          <w:lang w:bidi="fa-IR"/>
        </w:rPr>
        <w:t>6103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مستطاب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شخصى بعد از ايام حيض، پنج ماه از زوجۀ خود كناره‌گيرى كرده و نزديكى نكرده است؛ بعد از مدت مزبوره، حملى ظاهر شده است و حال زوج، نفى ولد مى‌نمايد و مدعى است كه اين ولد از من نيست؛ حكم شرعى را در اين مورد بيان فرماييد كه مورد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ولد ملحق به او است، مگر نزد حاكم شرع بر وجه شرعى اثبات كند كه ولد از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10779</w:t>
      </w:r>
      <w:r>
        <w:rPr>
          <w:rFonts w:eastAsia="IRNazanin" w:cs="IRNazanin"/>
          <w:color w:val="111111"/>
          <w:sz w:val="28"/>
          <w:szCs w:val="28"/>
          <w:rtl w:val="true"/>
          <w:lang w:bidi="fa-IR"/>
        </w:rPr>
        <w:t xml:space="preserve">] </w:t>
      </w:r>
      <w:r>
        <w:rPr>
          <w:rFonts w:eastAsia="IRNazanin" w:cs="IRNazanin"/>
          <w:color w:val="111111"/>
          <w:sz w:val="28"/>
          <w:szCs w:val="28"/>
          <w:lang w:bidi="fa-IR"/>
        </w:rPr>
        <w:t>6104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چنانچه مردى با اكراه به زنى تجاوز كند و زن حامله شود، در صورتى كه با شوهر خود نيز بعد از تجاوز مكرّراً همبستر شود و مجامعت نمايد اگر، شوهر ادّعا كند كه يقين دارد فرزند مال او نيست، و ضمناً حاملگى مقارن و همزمان با عمل تجاوز باشد، فرزند ملحق به كدام است؟</w:t>
      </w:r>
    </w:p>
    <w:p>
      <w:pPr>
        <w:pStyle w:val="BookText"/>
        <w:rPr/>
      </w:pPr>
      <w:r>
        <w:rPr>
          <w:rFonts w:ascii="IRNazanin" w:hAnsi="IRNazanin" w:eastAsia="IRNazanin"/>
          <w:color w:val="111111"/>
          <w:sz w:val="28"/>
          <w:sz w:val="28"/>
          <w:szCs w:val="28"/>
          <w:rtl w:val="true"/>
          <w:lang w:bidi="fa-IR"/>
        </w:rPr>
        <w:t>بسمه تعالى، اگر از دخول شوهر تا وضع حمل كمتر از شش ماه نباشد ولد ملحق به شوهر است، و دعواى او مسموع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10780</w:t>
      </w:r>
      <w:r>
        <w:rPr>
          <w:rFonts w:eastAsia="IRNazanin" w:cs="IRNazanin"/>
          <w:color w:val="111111"/>
          <w:sz w:val="28"/>
          <w:szCs w:val="28"/>
          <w:rtl w:val="true"/>
          <w:lang w:bidi="fa-IR"/>
        </w:rPr>
        <w:t xml:space="preserve">] </w:t>
      </w:r>
      <w:r>
        <w:rPr>
          <w:rFonts w:eastAsia="IRNazanin" w:cs="IRNazanin"/>
          <w:color w:val="111111"/>
          <w:sz w:val="28"/>
          <w:szCs w:val="28"/>
          <w:lang w:bidi="fa-IR"/>
        </w:rPr>
        <w:t>6105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انور حضرت آيت الله امام خمينى، مدّ ظله العالى</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دعواى اين‌جانب با همسر سابقم كه بعد از دوازده سال زندگى زناشويى به من و دو فرزندم خيانت نموده، به دادگسترى مراجعه و شكايتى تنظيم نمودم و دادگاه قبل از كيفرخواست، پس از بررسى مدارك و دلايل </w:t>
      </w:r>
    </w:p>
    <w:p>
      <w:pPr>
        <w:pStyle w:val="BookText"/>
        <w:rPr/>
      </w:pPr>
      <w:r>
        <w:rPr>
          <w:rFonts w:ascii="IRNazanin" w:hAnsi="IRNazanin" w:eastAsia="IRNazanin"/>
          <w:color w:val="111111"/>
          <w:sz w:val="28"/>
          <w:sz w:val="28"/>
          <w:szCs w:val="28"/>
          <w:rtl w:val="true"/>
          <w:lang w:bidi="fa-IR"/>
        </w:rPr>
        <w:t xml:space="preserve">موجود و اقرار نامبرده به اين‌كه با شخصى مدت مديدى روابط نامشروع داشته تا جايى كه طى مدارك موجود تصميم بر قتل اين‌جانب گرفته بودند و نيز اقرار نموده كه فرزند پسرى از نامبرده به وجود آمده، حكم بر طلاق صادر نمود و وى دو فرزند مربوط به من به نام آزيتا نه ساله و رزيتا چهار ساله را به من تحويل داده و پسرى به نام آرش را با خود برده و اعتراف نموده كه فرزند سومى كه همان آرش باشد، از اين‌جانب نيست و من نيز با مدارك زياد و دلايل قوى كه در دست دارم و نيز نسخه پزشك مبنى بر اين‌كه نامبرده مقدار زيادى به اين‌جانب كافور خورانده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تحت مداوا مى‌باشم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دارم، بلكه مطمئن هستم كه اين پسر از من نيست؛ اما دادگاه مى‌خواهد اين پسر را به من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امر فرماييد دادگاه اسلامى حكم شرعى و قانونى اين‌جانب را تعيين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حسب ظاهر شرع ولد ملحق به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10781</w:t>
      </w:r>
      <w:r>
        <w:rPr>
          <w:rFonts w:eastAsia="IRNazanin" w:cs="IRNazanin"/>
          <w:color w:val="111111"/>
          <w:sz w:val="28"/>
          <w:szCs w:val="28"/>
          <w:rtl w:val="true"/>
          <w:lang w:bidi="fa-IR"/>
        </w:rPr>
        <w:t xml:space="preserve">] </w:t>
      </w:r>
      <w:r>
        <w:rPr>
          <w:rFonts w:eastAsia="IRNazanin" w:cs="IRNazanin"/>
          <w:color w:val="111111"/>
          <w:sz w:val="28"/>
          <w:szCs w:val="28"/>
          <w:lang w:bidi="fa-IR"/>
        </w:rPr>
        <w:t>6106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مرجع عالى‌قدر جهان تشيع، رهبر عظيم الشأن انقلاب اسلامى ايران، بنيان‌گذار جمهورى اسلامى ايران، آيت الله العظمى امام خمينى، مدّظله الشريف</w:t>
      </w:r>
    </w:p>
    <w:p>
      <w:pPr>
        <w:pStyle w:val="BookText"/>
        <w:rPr/>
      </w:pPr>
      <w:r>
        <w:rPr>
          <w:rFonts w:ascii="Amiri" w:hAnsi="Amiri" w:eastAsia="Amiri" w:cs="Amiri"/>
          <w:color w:val="111111"/>
          <w:sz w:val="28"/>
          <w:sz w:val="28"/>
          <w:szCs w:val="28"/>
          <w:rtl w:val="true"/>
          <w:lang w:bidi="ar-SA"/>
        </w:rPr>
        <w:t>مستدعى است حكم الله را نسبت به مسأله مذكوره، مطابق فتواى مبارك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شوهردارى با مرد اجنبى تبانى كند و مدت سنواتى از شوهر اول طلاق نگرفته با آن مرد اجنبى مباشرت كند و داراى چند اولاد شود، حكم اين مسأله را بيان نماييد؟</w:t>
      </w:r>
    </w:p>
    <w:p>
      <w:pPr>
        <w:pStyle w:val="BookText"/>
        <w:rPr/>
      </w:pPr>
      <w:r>
        <w:rPr>
          <w:rFonts w:ascii="IRNazanin" w:hAnsi="IRNazanin" w:eastAsia="IRNazanin"/>
          <w:color w:val="111111"/>
          <w:sz w:val="28"/>
          <w:sz w:val="28"/>
          <w:szCs w:val="28"/>
          <w:rtl w:val="true"/>
          <w:lang w:bidi="fa-IR"/>
        </w:rPr>
        <w:t>بسمه تعالى، اولاد، ملحق به شوهر است؛ مگر آن‌كه خلاف آن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زور و تهديد و كتك كارى، طلاق زنى را از شوهرش بگيرند، آيا آن طلاق صحيح است يا باطل؟</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طلاقى كه با وكالت از طرف شوهر يا با اذن حاكم شرع نباشد، باطل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با حكم دادگاه زمان طاغوت، چنين مجرمينى بخشيده شوند و حكم خدا بلا اثر بماند، عيبى ندارد؟</w:t>
      </w:r>
    </w:p>
    <w:p>
      <w:pPr>
        <w:pStyle w:val="BookText"/>
        <w:rPr/>
      </w:pPr>
      <w:r>
        <w:rPr>
          <w:rFonts w:ascii="IRNazanin" w:hAnsi="IRNazanin" w:eastAsia="IRNazanin"/>
          <w:color w:val="111111"/>
          <w:sz w:val="28"/>
          <w:sz w:val="28"/>
          <w:szCs w:val="28"/>
          <w:rtl w:val="true"/>
          <w:lang w:bidi="fa-IR"/>
        </w:rPr>
        <w:t>بسمه تعالى، رسيدگى به اين امور، مربوط به دولت اسلامى و محاكم قضايى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10782</w:t>
      </w:r>
      <w:r>
        <w:rPr>
          <w:rFonts w:eastAsia="IRNazanin" w:cs="IRNazanin"/>
          <w:color w:val="111111"/>
          <w:sz w:val="28"/>
          <w:szCs w:val="28"/>
          <w:rtl w:val="true"/>
          <w:lang w:bidi="fa-IR"/>
        </w:rPr>
        <w:t xml:space="preserve">] </w:t>
      </w:r>
      <w:r>
        <w:rPr>
          <w:rFonts w:eastAsia="IRNazanin" w:cs="IRNazanin"/>
          <w:color w:val="111111"/>
          <w:sz w:val="28"/>
          <w:szCs w:val="28"/>
          <w:lang w:bidi="fa-IR"/>
        </w:rPr>
        <w:t>6107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ستايش خداوند سبحان و با درود بر اوليا و انبياى او و با درود بر امام امت و شما رهروان او و شهداى به خون خفتۀ كربلاى ايران</w:t>
      </w:r>
    </w:p>
    <w:p>
      <w:pPr>
        <w:pStyle w:val="BookText"/>
        <w:rPr/>
      </w:pPr>
      <w:r>
        <w:rPr>
          <w:rFonts w:ascii="IRNazanin" w:hAnsi="IRNazanin" w:eastAsia="IRNazanin"/>
          <w:color w:val="111111"/>
          <w:sz w:val="28"/>
          <w:sz w:val="28"/>
          <w:szCs w:val="28"/>
          <w:rtl w:val="true"/>
          <w:lang w:bidi="fa-IR"/>
        </w:rPr>
        <w:t>از آن‌جا كه خداوند بر مؤمنين منت نهاد كه از خودشان رسولى برگزيد تا آيات خدا را بر آنان تلاوت كند و آنان را تزكيه كند و به آنان حكمت بياموزد و در اين زمان هم كه امام امت عهده دار اين وظيفه شده‌اند، ما مى‌خواهيم مسأله‌اى سؤال كنيم و خواهشمنديم هرچه زودتر فتواى امام را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عشاير و حتى در بعض شهرهاى خوزستان و چهارمحال بختيارى، مردم هنگام ازدواج زوجين، صيغۀ عقد را نمى‌خوانند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مراسم به اين صورت بوده كه عده‌اى از فاميل مرد و عده‌اى از فاميل زن، دور هم مى‌نشستند و مهريه و شيربها و صورت مجلس را مى‌نوشتند و بعد هم امضايى از دختر و پسر مى‌گرفتند و در آن صورت مجلس، قيد مى‌كردند كه فلانى مى‌خواهد با فلانى ازدواج كند و اين رضايت را بعضى اوقات از دختر و پسر مى‌پرسيدند و بعضى اوقات هم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بنا را بر اين بگذاريد كه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بچه‌هايى كه از آن‌ها به دنيا مى‌آيند حكمشان چيست؟ اين‌را هم متذكر شوم كه آن‌ها اولاً به اين مسأله جهل داشتند و دوماً كسى دسترس نبود؛ يعنى از آن ده تا شهر حدود چند روز پياده روى بدون ماشين بود و اينان اگر اطلاع داشتند، اهميت مسأله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بچه‌هاى آنان از حقوق‌هاى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پيشنماز بودن، مرجع تقليد بودن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محرومند؟ و آيا نسبت حرام‌زاده بودن به آنان تعلق مى‌گيرد يا نه؟</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بچه‌ها حكم ولد حلال را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10783</w:t>
      </w:r>
      <w:r>
        <w:rPr>
          <w:rFonts w:eastAsia="IRNazanin" w:cs="IRNazanin"/>
          <w:color w:val="111111"/>
          <w:sz w:val="28"/>
          <w:szCs w:val="28"/>
          <w:rtl w:val="true"/>
          <w:lang w:bidi="fa-IR"/>
        </w:rPr>
        <w:t xml:space="preserve">] </w:t>
      </w:r>
      <w:r>
        <w:rPr>
          <w:rFonts w:eastAsia="IRNazanin" w:cs="IRNazanin"/>
          <w:color w:val="111111"/>
          <w:sz w:val="28"/>
          <w:szCs w:val="28"/>
          <w:lang w:bidi="fa-IR"/>
        </w:rPr>
        <w:t>6108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دخترى باكره بدون اذن پدرش شوهر كرده و قبل از اجازۀ پدر، صاحب اولادى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اولاد بزرگ شده و مالى هم پيدا كرده و فوت شده، آيا ارث اين اولاد به پدر مى‌رسد يا به مادر و يا متعلق به حاكم شرع است؟ و آيا اين اولاد حكم ولد الزنا را دارد يا نه؟</w:t>
      </w:r>
    </w:p>
    <w:p>
      <w:pPr>
        <w:pStyle w:val="BookText"/>
        <w:rPr/>
      </w:pPr>
      <w:r>
        <w:rPr>
          <w:rFonts w:ascii="IRNazanin" w:hAnsi="IRNazanin" w:eastAsia="IRNazanin"/>
          <w:color w:val="111111"/>
          <w:sz w:val="28"/>
          <w:sz w:val="28"/>
          <w:szCs w:val="28"/>
          <w:rtl w:val="true"/>
          <w:lang w:bidi="fa-IR"/>
        </w:rPr>
        <w:t>بسمه تعالى، اگر التفات به اشتراط اذن پدر نداشته‌اند، حكم ولد حلال را دارد و در صورت التفات، ارث ثابت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10784</w:t>
      </w:r>
      <w:r>
        <w:rPr>
          <w:rFonts w:eastAsia="IRNazanin" w:cs="IRNazanin"/>
          <w:color w:val="111111"/>
          <w:sz w:val="28"/>
          <w:szCs w:val="28"/>
          <w:rtl w:val="true"/>
          <w:lang w:bidi="fa-IR"/>
        </w:rPr>
        <w:t xml:space="preserve">] </w:t>
      </w:r>
      <w:r>
        <w:rPr>
          <w:rFonts w:eastAsia="IRNazanin" w:cs="IRNazanin"/>
          <w:color w:val="111111"/>
          <w:sz w:val="28"/>
          <w:szCs w:val="28"/>
          <w:lang w:bidi="fa-IR"/>
        </w:rPr>
        <w:t>6109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تهران، جماران، دفتر حضرت امام خمينى، دامت بركاته، من به نام يك فرد ايرانى خدمت آن امام بزرگوار سلام عرض نموده، بقاى عمر امام امت را از خداوند يكتا خواهانم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نوشتن نامه و گرفتن وقت گرامى‌تان اين است كه تقاضا بكنم مرا در اين گرفتارى كه برايم پيش آمده، راهنمايى و رهنمون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استواريكم با سابقه خدمت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اين‌كه مذهب اهل حق دارم، از ارتش پاك‌سازى شدم ولى در پروندۀ پاك‌سازى، عنوان ديگرى منعكس نموده و مرا از ارتش بازخريد و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شد كه احتمالاً در اين پاك‌سازى هستند كسانى كه بى‌گناه پاك‌سازى شده باشند، لذا اين‌گونه اشخاص را دوباره به خدمت فرا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صبر انقلابى تحمل نموده و حتى چندين بار از طريق قانونى براى دوباره به خدمت اعاده شدن اقدام نموده ولى نتيجه‌اى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مأيوس نشده و از راه مشروع كاركردن به زندگى خويش ادامه دادم، ولى قريباً گرفتارى ديگرى برايم پيش آمده كه به طور كلى </w:t>
      </w:r>
    </w:p>
    <w:p>
      <w:pPr>
        <w:pStyle w:val="BookText"/>
        <w:rPr/>
      </w:pPr>
      <w:r>
        <w:rPr>
          <w:rFonts w:ascii="IRNazanin" w:hAnsi="IRNazanin" w:eastAsia="IRNazanin"/>
          <w:color w:val="111111"/>
          <w:sz w:val="28"/>
          <w:sz w:val="28"/>
          <w:szCs w:val="28"/>
          <w:rtl w:val="true"/>
          <w:lang w:bidi="fa-IR"/>
        </w:rPr>
        <w:t>مرا از ادامۀ زندگى مأيوس و حتى اميدى به زنده ماندن ندارم؛ لذا به فكر افتادم كه به وسيلۀ نامه، گرفتارى خود را در پيشگاه حضرت امام بازگو نموده تا بلكه آن حضرت، مرا رهنمون نموده و به اين كالبد بى‌روح اميد دوباره به زندگى بازگشتن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قبلاً ذكر نمودم، مذهب من، اهل حق و از طوايف كوران و سنجابى كه در غرب استان باختران زندگى مى‌كنند مى‌باشم و مرجع تقليد ما سيدنفرالدين هستند كه بارها خدمت امام امت رسيده و سرپرستى بسيج عشايرى غرب نيز به عهدۀ 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سال پيش با يك دختر شيعه ازدواج نمودم كه قبل از ازدواج، از پيشنماز وقت دربارۀ مذهب من سؤال و بررسى شد؛ در نتيجه هيچ‌گونه اشكالى براى اين ازدواج نديد وازدواج انجام گرفت و حال داراى سه فرزند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و بازخريدى من، به علت مذهب همسرم، پرونده‌ام دوباره به بررسى افتاده و به اين نتيجه مى‌رسند كه مذهب من رسمى نيست و مسلمان نيستم و به ايشان گفته بودند تا به حال و در اين مدت ازدواج، مرتكب عمل نامشروع شده و بچه‌هاى شما حرام‌زاده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همسرم با من متاركه و تقاضاى طلاق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دادگسترى رفته و در دادگاه بخش يك خاص مدنى عرض حال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به گفتۀ ايشان موافقت و با طلاق ما موافقت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مى‌خواستم از محضر امام بزرگوار و رهبر عالى‌قدر تقاضا وكسب تكليف نمايم كه آيا مذهب من رسمى نيست و مشرك هستم و بچه‌هاى من نامشروع هستند؟ آيا من مى‌توانم آن‌ها را به مادرشان واگذار نمايم؛ چون مى‌دانم عاطفۀ مادرى باعث ناراحتى براى مادرش مى‌شود؟ آيا از اموال من چيزى به همسرم مى‌رسد كه به ايشان حلال باشد؟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مراعات مقررات دولت اسلامى لازم است و در فرض سؤال، اولاد حكم حلال‌زاده را دارند و بايد مهر زن را بپردازيد و واگذاردن بچه‌ها به مادرشان مانع ندارد وچنانچه بخواهيد از اموال خود به آن‌ها بدهيد جايز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10785</w:t>
      </w:r>
      <w:r>
        <w:rPr>
          <w:rFonts w:eastAsia="IRNazanin" w:cs="IRNazanin"/>
          <w:color w:val="111111"/>
          <w:sz w:val="28"/>
          <w:szCs w:val="28"/>
          <w:rtl w:val="true"/>
          <w:lang w:bidi="fa-IR"/>
        </w:rPr>
        <w:t xml:space="preserve">] </w:t>
      </w:r>
      <w:r>
        <w:rPr>
          <w:rFonts w:eastAsia="IRNazanin" w:cs="IRNazanin"/>
          <w:color w:val="111111"/>
          <w:sz w:val="28"/>
          <w:szCs w:val="28"/>
          <w:lang w:bidi="fa-IR"/>
        </w:rPr>
        <w:t>6922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عاقد، وكالت از پسر و دختر مى‌گيرد كه عقد جارى نمايد و همان شب زوجين زفاف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 فراموش مى‌كند كه اجراى عقد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عاقد متذكر مى‌شود كه عقد جارى نكرده و فورى مى‌رود عقد جارى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زوجين در طول اين مدت چه صورت دارد؟ و عاقد كه از روى سهو و فراموشى عقد را جارى نكرده، چه حكمى دارد؟ متمنى است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چيزى بر عاقد نيست و عمل مقاربت پيش از عقد، اگر به اعتقاد اين‌كه وكيل عقد را خوانده و زوجيت حاصل شده، انجام گرفته حكم وطى شبهه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10786</w:t>
      </w:r>
      <w:r>
        <w:rPr>
          <w:rFonts w:eastAsia="IRNazanin" w:cs="IRNazanin"/>
          <w:color w:val="111111"/>
          <w:sz w:val="28"/>
          <w:szCs w:val="28"/>
          <w:rtl w:val="true"/>
          <w:lang w:bidi="fa-IR"/>
        </w:rPr>
        <w:t xml:space="preserve">]  </w:t>
      </w:r>
      <w:r>
        <w:rPr>
          <w:rFonts w:eastAsia="IRNazanin" w:cs="IRNazanin"/>
          <w:color w:val="111111"/>
          <w:sz w:val="28"/>
          <w:szCs w:val="28"/>
          <w:lang w:bidi="fa-IR"/>
        </w:rPr>
        <w:t>6509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زنش را طلاق داده اما زن در عدّه با مرد ديگرى كه جاهل به قضيه بوده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ولدى از اين زن به دنيا آمده كه صلاحيت دارد از اولى يا از دومى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به كدام ملحق است؟ اگر به دومى ملحق باشد با جهل زن به حكم، ولد شبهه است يا زنا؟</w:t>
      </w:r>
    </w:p>
    <w:p>
      <w:pPr>
        <w:pStyle w:val="BookText"/>
        <w:rPr/>
      </w:pPr>
      <w:r>
        <w:rPr>
          <w:rFonts w:ascii="IRNazanin" w:hAnsi="IRNazanin" w:eastAsia="IRNazanin"/>
          <w:color w:val="111111"/>
          <w:sz w:val="28"/>
          <w:sz w:val="28"/>
          <w:szCs w:val="28"/>
          <w:rtl w:val="true"/>
          <w:lang w:bidi="fa-IR"/>
        </w:rPr>
        <w:t>بسمه تعالى، اگر در عدّه رجعيه بوده، مورد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عده بائنه بوده، ملحق به دوم است و با جهل، ولد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10787</w:t>
      </w:r>
      <w:r>
        <w:rPr>
          <w:rFonts w:eastAsia="IRNazanin" w:cs="IRNazanin"/>
          <w:color w:val="111111"/>
          <w:sz w:val="28"/>
          <w:szCs w:val="28"/>
          <w:rtl w:val="true"/>
          <w:lang w:bidi="fa-IR"/>
        </w:rPr>
        <w:t xml:space="preserve">] </w:t>
      </w:r>
      <w:r>
        <w:rPr>
          <w:rFonts w:eastAsia="IRNazanin" w:cs="IRNazanin"/>
          <w:color w:val="111111"/>
          <w:sz w:val="28"/>
          <w:szCs w:val="28"/>
          <w:lang w:bidi="fa-IR"/>
        </w:rPr>
        <w:t>6110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زن تا سى و پنج سال اولاد كرده بعد از سى و پنج تا چهل و نه سال نزاييده بعد از چهل و نه سال شوهر زن وفات مى‌كند مدت يك سال زن بيوه بوده، زن به يقين خود ثابت مى‌كند كه يائسه هستم چون كه چهارده سال اولاد نكرده در سال پنجاه اين زن در يك ماه به سه نفر صيغه مى‌شود و اولاددار مى‌شود حالا نمى‌داند از اول يا </w:t>
      </w:r>
      <w:bookmarkStart w:id="176" w:name="pg15273_209112"/>
    </w:p>
    <w:p>
      <w:pPr>
        <w:pStyle w:val="BookText"/>
        <w:rPr/>
      </w:pPr>
      <w:bookmarkEnd w:id="176"/>
      <w:r>
        <w:rPr>
          <w:rFonts w:ascii="Amiri" w:hAnsi="Amiri" w:eastAsia="Amiri" w:cs="Amiri"/>
          <w:color w:val="111111"/>
          <w:sz w:val="28"/>
          <w:sz w:val="28"/>
          <w:szCs w:val="28"/>
          <w:rtl w:val="true"/>
          <w:lang w:bidi="ar-SA"/>
        </w:rPr>
        <w:t>دومى يا سومى است و زن هم دختر زاييده اين دختر به كدام يكى محرم است؟</w:t>
      </w:r>
    </w:p>
    <w:p>
      <w:pPr>
        <w:pStyle w:val="BookText"/>
        <w:rPr/>
      </w:pPr>
      <w:r>
        <w:rPr>
          <w:rFonts w:ascii="IRNazanin" w:hAnsi="IRNazanin" w:eastAsia="IRNazanin"/>
          <w:color w:val="111111"/>
          <w:sz w:val="28"/>
          <w:sz w:val="28"/>
          <w:szCs w:val="28"/>
          <w:rtl w:val="true"/>
          <w:lang w:bidi="fa-IR"/>
        </w:rPr>
        <w:t>بسمه تعالى، زن در سال پنجاهم يائسه نيست و راجع به ملحق شدن دختر با فرض امكان التحاق به همه مورد قرعه است و عقد اوّلى صحيح و دو عقد ديگر باطل است و در هر صورت دختر با مرد اول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10788</w:t>
      </w:r>
      <w:r>
        <w:rPr>
          <w:rFonts w:eastAsia="IRNazanin" w:cs="IRNazanin"/>
          <w:color w:val="111111"/>
          <w:sz w:val="28"/>
          <w:szCs w:val="28"/>
          <w:rtl w:val="true"/>
          <w:lang w:bidi="fa-IR"/>
        </w:rPr>
        <w:t xml:space="preserve">] </w:t>
      </w:r>
      <w:r>
        <w:rPr>
          <w:rFonts w:eastAsia="IRNazanin" w:cs="IRNazanin"/>
          <w:color w:val="111111"/>
          <w:sz w:val="28"/>
          <w:szCs w:val="28"/>
          <w:lang w:bidi="fa-IR"/>
        </w:rPr>
        <w:t>6111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دو تا زن حامله بوده در بيابان زاييده‌اند هر دو تا زن مرده يك دختر نوزاد باقيمانده نوزاد ديگر را جانور خورده حالا حسن مى‌گويد از زن من است حسين مى‌گويد از زن من است اگر به حسن بدهد شايد از زن حسين باشد وقتى بالغ شد با پسر حسين ازدواج كند، اگر به حسين بدهد شايد از زن حسن باشد وقتى كه بالغ شد با پسر حسن ازدواج كند حالا چه بايد كرد بين اين‌ها؟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مورد از موارد قرعه است</w:t>
      </w:r>
      <w:r>
        <w:rPr>
          <w:rFonts w:eastAsia="IRNazanin" w:cs="IRNazanin"/>
          <w:color w:val="111111"/>
          <w:sz w:val="28"/>
          <w:szCs w:val="28"/>
          <w:rtl w:val="true"/>
          <w:lang w:bidi="fa-IR"/>
        </w:rPr>
        <w:t>.</w:t>
      </w:r>
    </w:p>
    <w:p>
      <w:pPr>
        <w:pStyle w:val="Heading4"/>
        <w:numPr>
          <w:ilvl w:val="3"/>
          <w:numId w:val="1"/>
        </w:numPr>
        <w:rPr/>
      </w:pPr>
      <w:bookmarkStart w:id="177" w:name="__RefHeading___Toc4439856_2142443653"/>
      <w:bookmarkStart w:id="178" w:name="_Toc64"/>
      <w:bookmarkEnd w:id="177"/>
      <w:r>
        <w:rPr>
          <w:rtl w:val="true"/>
        </w:rPr>
        <w:t>نام گذارى فرزند</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10789</w:t>
      </w:r>
      <w:r>
        <w:rPr>
          <w:rFonts w:eastAsia="IRNazanin" w:cs="IRNazanin"/>
          <w:color w:val="111111"/>
          <w:sz w:val="28"/>
          <w:szCs w:val="28"/>
          <w:rtl w:val="true"/>
          <w:lang w:bidi="fa-IR"/>
        </w:rPr>
        <w:t xml:space="preserve">] </w:t>
      </w:r>
      <w:r>
        <w:rPr>
          <w:rFonts w:eastAsia="IRNazanin" w:cs="IRNazanin"/>
          <w:color w:val="111111"/>
          <w:sz w:val="28"/>
          <w:szCs w:val="28"/>
          <w:lang w:bidi="fa-IR"/>
        </w:rPr>
        <w:t>6112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حق نام‌گذارى فرزند با كيست؟ پدر، مادر يا هر دو؟</w:t>
      </w:r>
    </w:p>
    <w:p>
      <w:pPr>
        <w:pStyle w:val="BookText"/>
        <w:rPr/>
      </w:pPr>
      <w:r>
        <w:rPr>
          <w:rFonts w:ascii="Amiri" w:hAnsi="Amiri" w:eastAsia="Amiri" w:cs="Amiri"/>
          <w:color w:val="111111"/>
          <w:sz w:val="28"/>
          <w:sz w:val="28"/>
          <w:szCs w:val="28"/>
          <w:rtl w:val="true"/>
          <w:lang w:bidi="ar-SA"/>
        </w:rPr>
        <w:t>بسمه تعالى، از حقوق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10790</w:t>
      </w:r>
      <w:r>
        <w:rPr>
          <w:rFonts w:eastAsia="IRNazanin" w:cs="IRNazanin"/>
          <w:color w:val="111111"/>
          <w:sz w:val="28"/>
          <w:szCs w:val="28"/>
          <w:rtl w:val="true"/>
          <w:lang w:bidi="fa-IR"/>
        </w:rPr>
        <w:t xml:space="preserve">]  </w:t>
      </w:r>
      <w:r>
        <w:rPr>
          <w:rFonts w:eastAsia="IRNazanin" w:cs="IRNazanin"/>
          <w:color w:val="111111"/>
          <w:sz w:val="28"/>
          <w:szCs w:val="28"/>
          <w:lang w:bidi="fa-IR"/>
        </w:rPr>
        <w:t>6988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نام‌گذارى به‌نام‌هاى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چه صورت دارد؟</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اين كار را نكنند و از اسامى انبيا و معصومين براى نام گذارى استفاده نمايند</w:t>
      </w:r>
      <w:r>
        <w:rPr>
          <w:rFonts w:eastAsia="IRNazanin" w:cs="IRNazanin"/>
          <w:color w:val="111111"/>
          <w:sz w:val="28"/>
          <w:szCs w:val="28"/>
          <w:rtl w:val="true"/>
          <w:lang w:bidi="fa-IR"/>
        </w:rPr>
        <w:t xml:space="preserve">. </w:t>
      </w:r>
      <w:bookmarkStart w:id="179" w:name="pg15273_209113"/>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10791</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اسم‌هايى مانند كورش، داريوش، هوشنگ، بابك و غيره از نظر شرعى براى افرادى كه در حال حاضر سن آن‌ها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اشكالى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439858_2142443653"/>
      <w:bookmarkStart w:id="181" w:name="_Toc65"/>
      <w:bookmarkEnd w:id="180"/>
      <w:r>
        <w:rPr>
          <w:rtl w:val="true"/>
        </w:rPr>
        <w:t>خواندن اذان و اقامه در گوش بچه</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10792</w:t>
      </w:r>
      <w:r>
        <w:rPr>
          <w:rFonts w:eastAsia="IRNazanin" w:cs="IRNazanin"/>
          <w:color w:val="111111"/>
          <w:sz w:val="28"/>
          <w:szCs w:val="28"/>
          <w:rtl w:val="true"/>
          <w:lang w:bidi="fa-IR"/>
        </w:rPr>
        <w:t xml:space="preserve">] </w:t>
      </w:r>
      <w:r>
        <w:rPr>
          <w:rFonts w:eastAsia="IRNazanin" w:cs="IRNazanin"/>
          <w:color w:val="111111"/>
          <w:sz w:val="28"/>
          <w:szCs w:val="28"/>
          <w:lang w:bidi="fa-IR"/>
        </w:rPr>
        <w:t>6113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آيا واجب است كه در گوش بچۀ كوچك اذان و اقامه بگويند يا نه؟ و اگر كسى اين كار را نكرد، در روحيۀ بچه تأثير دارد؟</w:t>
      </w:r>
    </w:p>
    <w:p>
      <w:pPr>
        <w:pStyle w:val="BookText"/>
        <w:rPr/>
      </w:pPr>
      <w:r>
        <w:rPr>
          <w:rFonts w:ascii="IRNazanin" w:hAnsi="IRNazanin" w:eastAsia="IRNazanin"/>
          <w:color w:val="111111"/>
          <w:sz w:val="28"/>
          <w:sz w:val="28"/>
          <w:szCs w:val="28"/>
          <w:rtl w:val="true"/>
          <w:lang w:bidi="fa-IR"/>
        </w:rPr>
        <w:t>از خداوند، طول عمر شما و پيروزى رزمندگان اسلام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p>
    <w:p>
      <w:pPr>
        <w:pStyle w:val="BookText"/>
        <w:rPr/>
      </w:pPr>
      <w:r>
        <w:rPr>
          <w:rFonts w:ascii="IRNazanin" w:hAnsi="IRNazanin" w:eastAsia="IRNazanin"/>
          <w:color w:val="111111"/>
          <w:sz w:val="28"/>
          <w:sz w:val="28"/>
          <w:szCs w:val="28"/>
          <w:rtl w:val="true"/>
          <w:lang w:bidi="fa-IR"/>
        </w:rPr>
        <w:t>بسمه تعالى، مستحب است نه واجب</w:t>
      </w:r>
      <w:r>
        <w:rPr>
          <w:rFonts w:eastAsia="IRNazanin" w:cs="IRNazanin"/>
          <w:color w:val="111111"/>
          <w:sz w:val="28"/>
          <w:szCs w:val="28"/>
          <w:rtl w:val="true"/>
          <w:lang w:bidi="fa-IR"/>
        </w:rPr>
        <w:t>.</w:t>
      </w:r>
    </w:p>
    <w:p>
      <w:pPr>
        <w:pStyle w:val="Heading4"/>
        <w:numPr>
          <w:ilvl w:val="3"/>
          <w:numId w:val="1"/>
        </w:numPr>
        <w:rPr/>
      </w:pPr>
      <w:bookmarkStart w:id="182" w:name="__RefHeading___Toc4439860_2142443653"/>
      <w:bookmarkStart w:id="183" w:name="_Toc66"/>
      <w:bookmarkEnd w:id="182"/>
      <w:r>
        <w:rPr>
          <w:rtl w:val="true"/>
        </w:rPr>
        <w:t>ختنه كردن</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10793</w:t>
      </w:r>
      <w:r>
        <w:rPr>
          <w:rFonts w:eastAsia="IRNazanin" w:cs="IRNazanin"/>
          <w:color w:val="111111"/>
          <w:sz w:val="28"/>
          <w:szCs w:val="28"/>
          <w:rtl w:val="true"/>
          <w:lang w:bidi="fa-IR"/>
        </w:rPr>
        <w:t xml:space="preserve">] </w:t>
      </w:r>
      <w:r>
        <w:rPr>
          <w:rFonts w:eastAsia="IRNazanin" w:cs="IRNazanin"/>
          <w:color w:val="111111"/>
          <w:sz w:val="28"/>
          <w:szCs w:val="28"/>
          <w:lang w:bidi="fa-IR"/>
        </w:rPr>
        <w:t>6114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بيكران خدمت بزرگ رهبر و بنيان‌گذار جمهورى اسلامى ايران</w:t>
      </w:r>
    </w:p>
    <w:p>
      <w:pPr>
        <w:pStyle w:val="BookText"/>
        <w:rPr/>
      </w:pPr>
      <w:r>
        <w:rPr>
          <w:rFonts w:ascii="IRNazanin" w:hAnsi="IRNazanin" w:eastAsia="IRNazanin"/>
          <w:color w:val="111111"/>
          <w:sz w:val="28"/>
          <w:sz w:val="28"/>
          <w:szCs w:val="28"/>
          <w:rtl w:val="true"/>
          <w:lang w:bidi="fa-IR"/>
        </w:rPr>
        <w:t xml:space="preserve">پس از تقديم صميمانه‌ترين تبريكات به مناسبت سالروز تولد حضرت بقية الله الأعظم، أرواحنا له الفداء و شكر و سپاس‌گزارى از خداوند منّان كه ما را در زمان رهبرى آفريد كه ما را به سوى نور هدايت كرد و از تاريكى‌ها و ظلمت‌ها نجات داد، موضوع مورد نظرم كه خيلى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تمام تفكرات و زندگى مرا تحت الشعاع خود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مى‌كنم</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 پاسدار هستم كه حدود بيست و يك سال دارم؛ پدر و مادرم مرا در كودكى ختنه نكرده‌اند و من الآن گرفتار اين مشكل هستم و نمى‌دانم چه كار كنم؛ لذا تقاضاى </w:t>
      </w:r>
    </w:p>
    <w:p>
      <w:pPr>
        <w:pStyle w:val="BookText"/>
        <w:rPr/>
      </w:pPr>
      <w:r>
        <w:rPr>
          <w:rFonts w:ascii="IRNazanin" w:hAnsi="IRNazanin" w:eastAsia="IRNazanin"/>
          <w:color w:val="111111"/>
          <w:sz w:val="28"/>
          <w:sz w:val="28"/>
          <w:szCs w:val="28"/>
          <w:rtl w:val="true"/>
          <w:lang w:bidi="fa-IR"/>
        </w:rPr>
        <w:t>عاجزانه دارم على‌رغم اين همه مشكلاتى كه در مقابل شما هست و اين مسائل نبايد نزد شما مطرح شود، چون من كس ديگرى را جهت مطرح كردن اين مشكل با او نيافتم كمكم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قبل خواستم به جبهه بروم، ولى نمى‌دانستم در صورت كشته شدن چه تكليفى دارم؛ لذا با عرض معذرت بى‌نهايت از اين‌كه وقت مباركتان را گرفتم، خواهش مى‌كنم به چند سؤال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مقابل اين مشكل چه بايد بكنم؟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طاعات من در اين مدت چه شكلى پيدا مى‌كند؟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ختنه كردن اگر مسأله جنابت پيش بيايد،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شكلى بايد به‌جا آورده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يك نشانۀ اسلامى است كه يك نفر در صورت نداشتن، مسلمان نيست؟</w:t>
      </w:r>
    </w:p>
    <w:p>
      <w:pPr>
        <w:pStyle w:val="BookText"/>
        <w:rPr/>
      </w:pPr>
      <w:r>
        <w:rPr>
          <w:rFonts w:ascii="IRNazanin" w:hAnsi="IRNazanin" w:eastAsia="IRNazanin"/>
          <w:color w:val="111111"/>
          <w:sz w:val="28"/>
          <w:sz w:val="28"/>
          <w:szCs w:val="28"/>
          <w:rtl w:val="true"/>
          <w:lang w:bidi="fa-IR"/>
        </w:rPr>
        <w:t>بسمه تعالى، واجب است خودتان را ختنه نماييد؛ ولى شرط صحت اعمال و عبادات نيست، مگر در طواف كعبه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10794</w:t>
      </w:r>
      <w:r>
        <w:rPr>
          <w:rFonts w:eastAsia="IRNazanin" w:cs="IRNazanin"/>
          <w:color w:val="111111"/>
          <w:sz w:val="28"/>
          <w:szCs w:val="28"/>
          <w:rtl w:val="true"/>
          <w:lang w:bidi="fa-IR"/>
        </w:rPr>
        <w:t xml:space="preserve">] </w:t>
      </w:r>
      <w:r>
        <w:rPr>
          <w:rFonts w:eastAsia="IRNazanin" w:cs="IRNazanin"/>
          <w:color w:val="111111"/>
          <w:sz w:val="28"/>
          <w:szCs w:val="28"/>
          <w:lang w:bidi="fa-IR"/>
        </w:rPr>
        <w:t>6115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كسى اول ختنه را بر طبق شرع كرده و سپس با گذشت زمان پوست روى قضيب درازتر شده، بر روى حشفه نيز برسد چه حكم دارد؟ اگر متصل به حشفه شود چه حكم دارد؟ و اگر قدرى از آن روى حشفه برسد چه حكم دارد؟ و اگر پوست از تمام اطراف، روى حشفه بيايد چه حكم دارد؟</w:t>
      </w:r>
    </w:p>
    <w:p>
      <w:pPr>
        <w:pStyle w:val="BookText"/>
        <w:rPr/>
      </w:pPr>
      <w:r>
        <w:rPr>
          <w:rFonts w:ascii="IRNazanin" w:hAnsi="IRNazanin" w:eastAsia="IRNazanin"/>
          <w:color w:val="111111"/>
          <w:sz w:val="28"/>
          <w:sz w:val="28"/>
          <w:szCs w:val="28"/>
          <w:rtl w:val="true"/>
          <w:lang w:bidi="fa-IR"/>
        </w:rPr>
        <w:t>بسمه تعالى، اگر ختنه به طور صحيح شده باشد، دو مرتبه لازم نيست ختنه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10795</w:t>
      </w:r>
      <w:r>
        <w:rPr>
          <w:rFonts w:eastAsia="IRNazanin" w:cs="IRNazanin"/>
          <w:color w:val="111111"/>
          <w:sz w:val="28"/>
          <w:szCs w:val="28"/>
          <w:rtl w:val="true"/>
          <w:lang w:bidi="fa-IR"/>
        </w:rPr>
        <w:t xml:space="preserve">]  </w:t>
      </w:r>
      <w:r>
        <w:rPr>
          <w:rFonts w:eastAsia="IRNazanin" w:cs="IRNazanin"/>
          <w:color w:val="111111"/>
          <w:sz w:val="28"/>
          <w:szCs w:val="28"/>
          <w:lang w:bidi="fa-IR"/>
        </w:rPr>
        <w:t>4796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فرزندى كه ختنه كرده به دنيا مى‌آيد آيا باز هم لازم است ختنه شود؟</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 xml:space="preserve">. </w:t>
      </w:r>
      <w:bookmarkStart w:id="184" w:name="pg15273_209115"/>
    </w:p>
    <w:p>
      <w:pPr>
        <w:pStyle w:val="Heading4"/>
        <w:numPr>
          <w:ilvl w:val="3"/>
          <w:numId w:val="1"/>
        </w:numPr>
        <w:rPr/>
      </w:pPr>
      <w:bookmarkStart w:id="185" w:name="__RefHeading___Toc4439862_2142443653"/>
      <w:bookmarkStart w:id="186" w:name="_Toc67"/>
      <w:bookmarkEnd w:id="184"/>
      <w:bookmarkEnd w:id="185"/>
      <w:r>
        <w:rPr>
          <w:rtl w:val="true"/>
        </w:rPr>
        <w:t>عقيقه كردن</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10796</w:t>
      </w:r>
      <w:r>
        <w:rPr>
          <w:rFonts w:eastAsia="IRNazanin" w:cs="IRNazanin"/>
          <w:color w:val="111111"/>
          <w:sz w:val="28"/>
          <w:szCs w:val="28"/>
          <w:rtl w:val="true"/>
          <w:lang w:bidi="fa-IR"/>
        </w:rPr>
        <w:t xml:space="preserve">]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امام مهربان آيا مسأله عقيقه در اسلام واجب است و اگر واجب است و مثلاً پدرى و مادرى انجام نداده‌اند و حالا آن فرد خود بالغ و عاقل شده بايد خودش مسأله عقيقه را انجام دهد يا اين‌كه از او ساقط است؟</w:t>
      </w:r>
    </w:p>
    <w:p>
      <w:pPr>
        <w:pStyle w:val="BookText"/>
        <w:rPr/>
      </w:pPr>
      <w:r>
        <w:rPr>
          <w:rFonts w:ascii="IRNazanin" w:hAnsi="IRNazanin" w:eastAsia="IRNazanin"/>
          <w:color w:val="111111"/>
          <w:sz w:val="28"/>
          <w:sz w:val="28"/>
          <w:szCs w:val="28"/>
          <w:rtl w:val="true"/>
          <w:lang w:bidi="fa-IR"/>
        </w:rPr>
        <w:t>بسمه تعالى،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10797</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مى‌گويند كه پيامبر صلى‌الله‌عليه‌و‌آله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صاحب فرزند پسرى شود، بايد گوسفند يا چيزى معادل آن خونريزى نمايد و پدر فرزند هم نبايد از گوشت حيوان ذبح شده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يا نه؟ و اگر پيامبر چنين فرموده، آيا بايد حتماً اين عمل انجام</w:t>
      </w:r>
    </w:p>
    <w:p>
      <w:pPr>
        <w:pStyle w:val="BookText"/>
        <w:rPr/>
      </w:pPr>
      <w:r>
        <w:rPr>
          <w:rFonts w:ascii="IRNazanin" w:hAnsi="IRNazanin" w:eastAsia="IRNazanin"/>
          <w:color w:val="111111"/>
          <w:sz w:val="28"/>
          <w:sz w:val="28"/>
          <w:szCs w:val="28"/>
          <w:rtl w:val="true"/>
          <w:lang w:bidi="fa-IR"/>
        </w:rPr>
        <w:t>شود يا مى‌توان پول آن را به جاهاى واجب‌ترى كمك نمود؟</w:t>
      </w:r>
    </w:p>
    <w:p>
      <w:pPr>
        <w:pStyle w:val="BookText"/>
        <w:rPr/>
      </w:pPr>
      <w:r>
        <w:rPr>
          <w:rFonts w:ascii="IRNazanin" w:hAnsi="IRNazanin" w:eastAsia="IRNazanin"/>
          <w:color w:val="111111"/>
          <w:sz w:val="28"/>
          <w:sz w:val="28"/>
          <w:szCs w:val="28"/>
          <w:rtl w:val="true"/>
          <w:lang w:bidi="fa-IR"/>
        </w:rPr>
        <w:t>بسمه تعالى، واجب نيست و عقيقه مستحب است و فرقى بين پسر و دختر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10798</w:t>
      </w:r>
      <w:r>
        <w:rPr>
          <w:rFonts w:eastAsia="IRNazanin" w:cs="IRNazanin"/>
          <w:color w:val="111111"/>
          <w:sz w:val="28"/>
          <w:szCs w:val="28"/>
          <w:rtl w:val="true"/>
          <w:lang w:bidi="fa-IR"/>
        </w:rPr>
        <w:t xml:space="preserve">]  </w:t>
      </w:r>
      <w:r>
        <w:rPr>
          <w:rFonts w:eastAsia="IRNazanin" w:cs="IRNazanin"/>
          <w:color w:val="111111"/>
          <w:sz w:val="28"/>
          <w:szCs w:val="28"/>
          <w:lang w:bidi="fa-IR"/>
        </w:rPr>
        <w:t>5782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عقيقه حكم واجب دارد براى نوزاد يا نه؟</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439864_2142443653"/>
      <w:bookmarkStart w:id="188" w:name="_Toc68"/>
      <w:bookmarkEnd w:id="187"/>
      <w:r>
        <w:rPr>
          <w:rtl w:val="true"/>
        </w:rPr>
        <w:t>شير دادن به فرزند</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10799</w:t>
      </w:r>
      <w:r>
        <w:rPr>
          <w:rFonts w:eastAsia="IRNazanin" w:cs="IRNazanin"/>
          <w:color w:val="111111"/>
          <w:sz w:val="28"/>
          <w:szCs w:val="28"/>
          <w:rtl w:val="true"/>
          <w:lang w:bidi="fa-IR"/>
        </w:rPr>
        <w:t xml:space="preserve">] </w:t>
      </w:r>
      <w:r>
        <w:rPr>
          <w:rFonts w:eastAsia="IRNazanin" w:cs="IRNazanin"/>
          <w:color w:val="111111"/>
          <w:sz w:val="28"/>
          <w:szCs w:val="28"/>
          <w:lang w:bidi="fa-IR"/>
        </w:rPr>
        <w:t>6118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بعضاً به‌جاى شير مادر به بچه شير خشك مى‌دهند چه‌حكم و شرايطى دارد؟ </w:t>
      </w:r>
      <w:bookmarkStart w:id="189" w:name="pg15273_209116"/>
    </w:p>
    <w:p>
      <w:pPr>
        <w:pStyle w:val="BookText"/>
        <w:rPr/>
      </w:pPr>
      <w:bookmarkEnd w:id="189"/>
      <w:r>
        <w:rPr>
          <w:rFonts w:ascii="Amiri" w:hAnsi="Amiri" w:eastAsia="Amiri" w:cs="Amiri"/>
          <w:color w:val="111111"/>
          <w:sz w:val="28"/>
          <w:sz w:val="28"/>
          <w:szCs w:val="28"/>
          <w:rtl w:val="true"/>
          <w:lang w:bidi="ar-SA"/>
        </w:rPr>
        <w:t>بسمه تعالى، مانع ندارد و حكم و شرط به خصوصى در آن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10800</w:t>
      </w:r>
      <w:r>
        <w:rPr>
          <w:rFonts w:eastAsia="IRNazanin" w:cs="IRNazanin"/>
          <w:color w:val="111111"/>
          <w:sz w:val="28"/>
          <w:szCs w:val="28"/>
          <w:rtl w:val="true"/>
          <w:lang w:bidi="fa-IR"/>
        </w:rPr>
        <w:t xml:space="preserve">]  </w:t>
      </w:r>
      <w:r>
        <w:rPr>
          <w:rFonts w:eastAsia="IRNazanin" w:cs="IRNazanin"/>
          <w:color w:val="111111"/>
          <w:sz w:val="28"/>
          <w:szCs w:val="28"/>
          <w:lang w:bidi="fa-IR"/>
        </w:rPr>
        <w:t>6411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وكيل شهيد مى‌تواند همسر شهيد را اجبار كند با تهديد به اين‌كه بايد دو سال بچه را شير بدهد؟</w:t>
      </w:r>
    </w:p>
    <w:p>
      <w:pPr>
        <w:pStyle w:val="BookText"/>
        <w:rPr/>
      </w:pPr>
      <w:r>
        <w:rPr>
          <w:rFonts w:ascii="IRNazanin" w:hAnsi="IRNazanin" w:eastAsia="IRNazanin"/>
          <w:color w:val="111111"/>
          <w:sz w:val="28"/>
          <w:sz w:val="28"/>
          <w:szCs w:val="28"/>
          <w:rtl w:val="true"/>
          <w:lang w:bidi="fa-IR"/>
        </w:rPr>
        <w:t>بسمه تعالى، حق اجبار ندارد</w:t>
      </w:r>
      <w:r>
        <w:rPr>
          <w:rFonts w:eastAsia="IRNazanin" w:cs="IRNazanin"/>
          <w:color w:val="111111"/>
          <w:sz w:val="28"/>
          <w:szCs w:val="28"/>
          <w:rtl w:val="true"/>
          <w:lang w:bidi="fa-IR"/>
        </w:rPr>
        <w:t>.</w:t>
      </w:r>
    </w:p>
    <w:p>
      <w:pPr>
        <w:pStyle w:val="Heading4"/>
        <w:numPr>
          <w:ilvl w:val="3"/>
          <w:numId w:val="1"/>
        </w:numPr>
        <w:rPr/>
      </w:pPr>
      <w:bookmarkStart w:id="190" w:name="__RefHeading___Toc4439866_2142443653"/>
      <w:bookmarkStart w:id="191" w:name="_Toc69"/>
      <w:bookmarkEnd w:id="190"/>
      <w:r>
        <w:rPr>
          <w:rtl w:val="true"/>
        </w:rPr>
        <w:t>حق حضانت فرزند در زمان حيات پدر</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10801</w:t>
      </w:r>
      <w:r>
        <w:rPr>
          <w:rFonts w:eastAsia="IRNazanin" w:cs="IRNazanin"/>
          <w:color w:val="111111"/>
          <w:sz w:val="28"/>
          <w:szCs w:val="28"/>
          <w:rtl w:val="true"/>
          <w:lang w:bidi="fa-IR"/>
        </w:rPr>
        <w:t xml:space="preserve">] </w:t>
      </w:r>
      <w:r>
        <w:rPr>
          <w:rFonts w:eastAsia="IRNazanin" w:cs="IRNazanin"/>
          <w:color w:val="111111"/>
          <w:sz w:val="28"/>
          <w:szCs w:val="28"/>
          <w:lang w:bidi="fa-IR"/>
        </w:rPr>
        <w:t>6119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w:t>
      </w:r>
    </w:p>
    <w:p>
      <w:pPr>
        <w:pStyle w:val="BookText"/>
        <w:rPr/>
      </w:pPr>
      <w:r>
        <w:rPr>
          <w:rFonts w:ascii="Amiri" w:hAnsi="Amiri" w:eastAsia="Amiri" w:cs="Amiri"/>
          <w:color w:val="111111"/>
          <w:sz w:val="28"/>
          <w:sz w:val="28"/>
          <w:szCs w:val="28"/>
          <w:rtl w:val="true"/>
          <w:lang w:bidi="ar-SA"/>
        </w:rPr>
        <w:t>خواهشمند است كه سؤالات ذيل را واضحاً بيان و جواب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 از شوهرش طلاق بگيرد يا شوهر او را طلاق بگويد؛ يعنى طلاق از طرف شوهر باشد، فرزندانشان مثلاً دخترانى كه از هفت سال به بالا هستند و پسرانى كه از دو سال به بالا مثلاً پنج ساله و هشت ساله و دوازده ساله هستند اگر اين فرزندان بگويند ما با پدرمان نمى‌رويم و ما از مادرمان جدا نمى‌شويم، آيا پدر مى‌تواند بچه‌ها را اجباراً از مادرشان جدا كرده با خودش ببرد يا خير نمى‌تواند؟</w:t>
      </w:r>
    </w:p>
    <w:p>
      <w:pPr>
        <w:pStyle w:val="BookText"/>
        <w:rPr/>
      </w:pPr>
      <w:r>
        <w:rPr>
          <w:rFonts w:ascii="IRNazanin" w:hAnsi="IRNazanin" w:eastAsia="IRNazanin"/>
          <w:color w:val="111111"/>
          <w:sz w:val="28"/>
          <w:sz w:val="28"/>
          <w:szCs w:val="28"/>
          <w:rtl w:val="true"/>
          <w:lang w:bidi="fa-IR"/>
        </w:rPr>
        <w:t>در صورتى كه از مادر نتواند بچه‌ها را جدا كند، آيا خرج بچه‌ها را بايد پدر بدهد يا آن‌كه چون با پدرش نرفته و پدر هم مثلاً در اين شهر نيست و فقير هم هست لازم نيست خرج آن‌ها را بدهد؟ تكليف اين مرد و زن و بچه‌ها چيست؟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پدر حق دارد بچه‌ها را ببرد، ولى خيلى مطلوب است كه با فرزندان و مادرشان مدارا كند و در هر صورت نفقه بچه‌ها بر عهدۀ پدر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10802</w:t>
      </w:r>
      <w:r>
        <w:rPr>
          <w:rFonts w:eastAsia="IRNazanin" w:cs="IRNazanin"/>
          <w:color w:val="111111"/>
          <w:sz w:val="28"/>
          <w:szCs w:val="28"/>
          <w:rtl w:val="true"/>
          <w:lang w:bidi="fa-IR"/>
        </w:rPr>
        <w:t xml:space="preserve">] </w:t>
      </w:r>
      <w:r>
        <w:rPr>
          <w:rFonts w:eastAsia="IRNazanin" w:cs="IRNazanin"/>
          <w:color w:val="111111"/>
          <w:sz w:val="28"/>
          <w:szCs w:val="28"/>
          <w:lang w:bidi="fa-IR"/>
        </w:rPr>
        <w:t>6120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محضر مقدس زعيم عالى‌قدر، حضرت مستطاب، آيت الله العظمى، امام خمينى، ادام الله ظله العالى، پس از سلام و تحيّات وافره، از ايزد منان همواره مسئلت دارد كه وجود مبارك، از جميع بليّات سماوى و ارضى محفوظ بوده و ان شاء الله تا ظهور صاحب العصر و الزمان،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متعهد و شجاع اسلام، از آن مقام الهى مستفيض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تصديع وقت شريف، استفتاى اين مسأله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است اين حقير، با بانويى مطلّقۀ امريكايى، كه قبلاً مسيحى بوده، ازدواج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فرزند ذكورى است 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به دين مبين اسلام، مشرف گرديده، شديداً مورد ايذاء و آزار افراد خانواده، به ويژه شوهر سابقش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اين‌كه اين فرزند را از ايشان جدا كرده، و حتى ديگر اجازۀ ديدن او را هم به ايشان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علم به اين‌كه بعد از اسلام آوردن اين خانم، فرزند ايشان خود به خود مسلمان مى‌شود و ولايت او بر عهدۀ طرف مسلمان است نه كافر، و با توجه به اين واقعيت كه فعلاً قدرت ظاهرى، به دست طرف كافر، يعنى پدر طفل است و او اجازۀ اعمال اين ولايت را به مادر مسلمان طفل نمى‌دهد، وظيفه شرعى اين مادر چيست؟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و 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است كه با حقير به وطن اسلامى هجرت كند، از اين نگرانيم كه چه بايد بكنيم؟ حكم شارع چيست؟ آيا رهاكردن طفل، و به اختيار پدر كافرش سپردن، براى حقير و مادر مسلمان طفل، مسئوليت و يا خداى نخواسته، گناهى در بر دارد؟ اگر آرى، ما تا چه حد بايد براى پس گرفتن بچه، اقدام كنيم؟</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امكان دارد، بچه را از آنان بگيريد و چنانچه ممكن نيست، معذور هستيد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10803</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 به سنّى رسيده كه در حضانت پدر قرار گرفته است؛ مادر بچه مبلغى به پدر مى‌دهد تا اين‌كه حضانت بچه را به مادر واگذار كند و نيز مخارج بچه را مادر متعهد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نوع قرارداد صحيح است يا نه؟ و در صورت صحت، لازم است و يا اين‌كه جايز و در صورت جايز بودن، اگر پدر به حضانت خود برگردد، آيا مادر هم حق مطالبۀ مبلغى را كه در مقابل حضانت، به پدر بچه داده بود، و همچنين مخارج طفل مشترك را دارد يا نه؟</w:t>
      </w:r>
    </w:p>
    <w:p>
      <w:pPr>
        <w:pStyle w:val="BookText"/>
        <w:rPr/>
      </w:pPr>
      <w:r>
        <w:rPr>
          <w:rFonts w:ascii="IRNazanin" w:hAnsi="IRNazanin" w:eastAsia="IRNazanin"/>
          <w:color w:val="111111"/>
          <w:sz w:val="28"/>
          <w:sz w:val="28"/>
          <w:szCs w:val="28"/>
          <w:rtl w:val="true"/>
          <w:lang w:bidi="fa-IR"/>
        </w:rPr>
        <w:t>بسمه تعالى، پدر مى‌تواند از تعهدى كه نموده برگردد و مادر حق رجوع به مخارجى كه نموده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پولى كه به پدر داده اگر در مقابل واگذارى حق حضانت بوده، ملك پدر نشده و مى‌تواند از او مطالبه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10804</w:t>
      </w:r>
      <w:r>
        <w:rPr>
          <w:rFonts w:eastAsia="IRNazanin" w:cs="IRNazanin"/>
          <w:color w:val="111111"/>
          <w:sz w:val="28"/>
          <w:szCs w:val="28"/>
          <w:rtl w:val="true"/>
          <w:lang w:bidi="fa-IR"/>
        </w:rPr>
        <w:t xml:space="preserve">]  </w:t>
      </w:r>
      <w:r>
        <w:rPr>
          <w:rFonts w:eastAsia="IRNazanin" w:cs="IRNazanin"/>
          <w:color w:val="111111"/>
          <w:sz w:val="28"/>
          <w:szCs w:val="28"/>
          <w:lang w:bidi="fa-IR"/>
        </w:rPr>
        <w:t>5890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چنين مرد يهودى براى اولين بار قبلاً با يك دختر يهودى ازدواج كرده و او را طلاق دهد و از او فرزند پسرى شش ساله داشته باشد، آيا بعد از اين‌كه پدر مسلمان شد، حق دارد فرزند را از مادر يهودى بگيرد و در آغوش اسلام بپروراند يا مادر مى‌تواند اقدام قانونى كند و فرزند را از پدر بگيرد و در دين يهود بزرگ كند؟</w:t>
      </w:r>
    </w:p>
    <w:p>
      <w:pPr>
        <w:pStyle w:val="BookText"/>
        <w:rPr/>
      </w:pPr>
      <w:r>
        <w:rPr>
          <w:rFonts w:ascii="IRNazanin" w:hAnsi="IRNazanin" w:eastAsia="IRNazanin"/>
          <w:color w:val="111111"/>
          <w:sz w:val="28"/>
          <w:sz w:val="28"/>
          <w:szCs w:val="28"/>
          <w:rtl w:val="true"/>
          <w:lang w:bidi="fa-IR"/>
        </w:rPr>
        <w:t>بسمه تعالى، در فرض مرقوم، پدر مسلمان، فرزند را از مادر يهودى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10805</w:t>
      </w:r>
      <w:r>
        <w:rPr>
          <w:rFonts w:eastAsia="IRNazanin" w:cs="IRNazanin"/>
          <w:color w:val="111111"/>
          <w:sz w:val="28"/>
          <w:szCs w:val="28"/>
          <w:rtl w:val="true"/>
          <w:lang w:bidi="fa-IR"/>
        </w:rPr>
        <w:t xml:space="preserve">] </w:t>
      </w:r>
      <w:r>
        <w:rPr>
          <w:rFonts w:eastAsia="IRNazanin" w:cs="IRNazanin"/>
          <w:color w:val="111111"/>
          <w:sz w:val="28"/>
          <w:szCs w:val="28"/>
          <w:lang w:bidi="fa-IR"/>
        </w:rPr>
        <w:t>6121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رهبر عالى‌قدر انقلاب و بنيان‌گذار جمهورى اسلامى ايران، دام ظله العالى</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عمليۀ حضرت‌عالى مرقوم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زنى كه آزاد و مسلمان و عاقل است دخترى داشته باشد، تا هفت سال دختر تمام نشده، پدر نمى‌تواند او را از مادرش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كارمند است و صبح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خارج و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مراجعت مى‌نمايد، آيا اين زن، آزاد است يا خير و </w:t>
      </w:r>
    </w:p>
    <w:p>
      <w:pPr>
        <w:pStyle w:val="BookText"/>
        <w:rPr/>
      </w:pPr>
      <w:r>
        <w:rPr>
          <w:rFonts w:ascii="IRNazanin" w:hAnsi="IRNazanin" w:eastAsia="IRNazanin"/>
          <w:color w:val="111111"/>
          <w:sz w:val="28"/>
          <w:sz w:val="28"/>
          <w:szCs w:val="28"/>
          <w:rtl w:val="true"/>
          <w:lang w:bidi="fa-IR"/>
        </w:rPr>
        <w:t>پدر مى‌تواند دختر را از چنين زنى بگيرد يا خير؛ در حالى كه راضى به نگهدارى دختر، توسط فردى غير از مادرش نمى‌باشد؟ نظر مبارك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تا هفت سال دختر تمام نشده، حق حضانت و تربيت دختر با مادر است و بدون رضايت او بچه را نمى‌توان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10806</w:t>
      </w:r>
      <w:r>
        <w:rPr>
          <w:rFonts w:eastAsia="IRNazanin" w:cs="IRNazanin"/>
          <w:color w:val="111111"/>
          <w:sz w:val="28"/>
          <w:szCs w:val="28"/>
          <w:rtl w:val="true"/>
          <w:lang w:bidi="fa-IR"/>
        </w:rPr>
        <w:t xml:space="preserve">] </w:t>
      </w:r>
      <w:r>
        <w:rPr>
          <w:rFonts w:eastAsia="IRNazanin" w:cs="IRNazanin"/>
          <w:color w:val="111111"/>
          <w:sz w:val="28"/>
          <w:szCs w:val="28"/>
          <w:lang w:bidi="fa-IR"/>
        </w:rPr>
        <w:t>6122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امام بزرگوار و رهبر عالى‌قدر، احتراماً؛ به استحضار آن بزرگوار مى‌رساند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از زنم كه چند سال پيش طلاقش داده‌ام، فرزندى دارم كه اكنون هفت سال دارد و هر ماه، خرج او را به مادرش تحويل مى‌دهم تا از او نگهدارى نمايد، ولى اكنون مى‌خواهم فرزندم را تحويل گرفته و خود عهده‌دار نگهداريش باشم، در صورتى كه مادرش از تحويل او به من خوددارى مى‌نمايد و من هم ديگر نمى‌خواهم خرج ماهيانۀ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شرعى و اسلامى من چيست؟ آيا مى‌توانم حتماً فرزندم را از دست مادرش كه شوهر ديگرى در اختيار دارد بگيرم؟ در صورت عدم تحويل مادرش، آيا درست است كه خرج و مخارج او را قطع نمايم؟ و يا به طور كلى، هر پدر و يا مادر تا چه سنى براى نگهدارى فرزند، وظيفۀ شرعى دارد؟ خواهشمند است جواب سؤالاتم را شرعاً و قانوناً مرحمت دارند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حق حضانت فرزند پسر تا دو سال و فرزند دختر تا هفت سال با مادر است و بعد از آن مادر، حق ندارد و پدر مى‌تواند فرزند را تحويل بگيرد؛ ولى در هيچ صورت نمى‌تواند نفقۀ بچه را قطع كند، و با تزويج مادر در اثناء مدت حضانت حقّ حضانت او ساقط مى‌شود، و پدر حقّ پيدا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10807</w:t>
      </w:r>
      <w:r>
        <w:rPr>
          <w:rFonts w:eastAsia="IRNazanin" w:cs="IRNazanin"/>
          <w:color w:val="111111"/>
          <w:sz w:val="28"/>
          <w:szCs w:val="28"/>
          <w:rtl w:val="true"/>
          <w:lang w:bidi="fa-IR"/>
        </w:rPr>
        <w:t xml:space="preserve">] </w:t>
      </w:r>
      <w:r>
        <w:rPr>
          <w:rFonts w:eastAsia="IRNazanin" w:cs="IRNazanin"/>
          <w:color w:val="111111"/>
          <w:sz w:val="28"/>
          <w:szCs w:val="28"/>
          <w:lang w:bidi="fa-IR"/>
        </w:rPr>
        <w:t>6123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مستطاب آيت الله العظمى امام خمينى، متّعنا الله بطول بقائه الشريف</w:t>
      </w:r>
    </w:p>
    <w:p>
      <w:pPr>
        <w:pStyle w:val="BookText"/>
        <w:rPr/>
      </w:pPr>
      <w:r>
        <w:rPr>
          <w:rFonts w:ascii="IRNazanin" w:hAnsi="IRNazanin" w:eastAsia="IRNazanin"/>
          <w:color w:val="111111"/>
          <w:sz w:val="28"/>
          <w:sz w:val="28"/>
          <w:szCs w:val="28"/>
          <w:rtl w:val="true"/>
          <w:lang w:bidi="fa-IR"/>
        </w:rPr>
        <w:t xml:space="preserve">در ولايت پدر نسبت به فرزند صغير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بچۀ بيش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مى‌فرماييد؟ آيا به حدى است كه در صورت تشخيص ضرر، از ملاقات مادر با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 مطلّقه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بردن او جلوگيرى كند يا خير؟ در حالى كه فرزند، مادر را به عنوان مادر نمى‌شناسد؛ چون از شيرخوارگى جدا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 ندارد از ملاقات مادر و فرزند جلوگيرى كند؛ ولى مى‌تواند از سپردن فرزند به دست مادر خوددارى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10808</w:t>
      </w:r>
      <w:r>
        <w:rPr>
          <w:rFonts w:eastAsia="IRNazanin" w:cs="IRNazanin"/>
          <w:color w:val="111111"/>
          <w:sz w:val="28"/>
          <w:szCs w:val="28"/>
          <w:rtl w:val="true"/>
          <w:lang w:bidi="fa-IR"/>
        </w:rPr>
        <w:t xml:space="preserve">] </w:t>
      </w:r>
      <w:r>
        <w:rPr>
          <w:rFonts w:eastAsia="IRNazanin" w:cs="IRNazanin"/>
          <w:color w:val="111111"/>
          <w:sz w:val="28"/>
          <w:szCs w:val="28"/>
          <w:lang w:bidi="fa-IR"/>
        </w:rPr>
        <w:t>6124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نايب الامام آيت الله العظمى امام خمينى دام ظله العالى على رؤوس الانام</w:t>
      </w:r>
    </w:p>
    <w:p>
      <w:pPr>
        <w:pStyle w:val="BookText"/>
        <w:rPr/>
      </w:pPr>
      <w:r>
        <w:rPr>
          <w:rFonts w:ascii="IRNazanin" w:hAnsi="IRNazanin" w:eastAsia="IRNazanin"/>
          <w:color w:val="111111"/>
          <w:sz w:val="28"/>
          <w:sz w:val="28"/>
          <w:szCs w:val="28"/>
          <w:rtl w:val="true"/>
          <w:lang w:bidi="fa-IR"/>
        </w:rPr>
        <w:t>مستدعى است در مورد مسألۀ ذيل عنايت فرموده و اظهار نظر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دادگاه اسلامى حق حضانت و تربيت اولاد را به پدرى داده باشد و مادر هم از پدر جدا شده باشد، آيا مادر حق دارد تقاضاى ملاقات فرزندان را بنمايد و در صورت امتناع پدر از اين امر آيا مى‌توان او را مجبور ساخت تا ملاقات حاصل شود يا خير؟</w:t>
      </w:r>
    </w:p>
    <w:p>
      <w:pPr>
        <w:pStyle w:val="BookText"/>
        <w:rPr/>
      </w:pPr>
      <w:r>
        <w:rPr>
          <w:rFonts w:ascii="IRNazanin" w:hAnsi="IRNazanin" w:eastAsia="IRNazanin"/>
          <w:color w:val="111111"/>
          <w:sz w:val="28"/>
          <w:sz w:val="28"/>
          <w:szCs w:val="28"/>
          <w:rtl w:val="true"/>
          <w:lang w:bidi="fa-IR"/>
        </w:rPr>
        <w:t>بسمه تعالى، حق اجبار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10809</w:t>
      </w:r>
      <w:r>
        <w:rPr>
          <w:rFonts w:eastAsia="IRNazanin" w:cs="IRNazanin"/>
          <w:color w:val="111111"/>
          <w:sz w:val="28"/>
          <w:szCs w:val="28"/>
          <w:rtl w:val="true"/>
          <w:lang w:bidi="fa-IR"/>
        </w:rPr>
        <w:t xml:space="preserve">] </w:t>
      </w:r>
      <w:r>
        <w:rPr>
          <w:rFonts w:eastAsia="IRNazanin" w:cs="IRNazanin"/>
          <w:color w:val="111111"/>
          <w:sz w:val="28"/>
          <w:szCs w:val="28"/>
          <w:lang w:bidi="fa-IR"/>
        </w:rPr>
        <w:t>6125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بر شما اى رهبر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رهبرى كه امريكا و ديگر دشمنان اسلام، از انقلاب شما به ذلّت افتاده‌اند و سلام بر شما كه از فرزندان حضرت محمد صلى‌الله‌عليه‌و‌آله هستيد و بالاخره سلام بر شما اى نايب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فرزند خيلى كوچك شما كه اميدوارم مرا به فرزندى قبول كنيد، از شهر </w:t>
      </w:r>
    </w:p>
    <w:p>
      <w:pPr>
        <w:pStyle w:val="BookText"/>
        <w:rPr/>
      </w:pPr>
      <w:r>
        <w:rPr>
          <w:rFonts w:ascii="IRNazanin" w:hAnsi="IRNazanin" w:eastAsia="IRNazanin"/>
          <w:color w:val="111111"/>
          <w:sz w:val="28"/>
          <w:sz w:val="28"/>
          <w:szCs w:val="28"/>
          <w:rtl w:val="true"/>
          <w:lang w:bidi="fa-IR"/>
        </w:rPr>
        <w:t>اهواز اين نامه را براى شما مى‌فرستم و چون بسيار مشتاق ديدار چهرۀ نورانى شما هستم، تقاضا مى‌كنم كه اگر ميسّر باشد وقتى را معيّن كنيد تا بتوانم شما را ملاقات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پيشنهاد مرا قبول كنيد، از شما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چرا اين را مى‌نويسم كه به ملاقات شما بيايم؟ براى اين‌كه يك‌بار به ديدن شما آمده‌ام و وقتى به حسينيۀ جماران رسيدم، در را باز كردند و مردم مى‌خواستند بيرون بيايند و من كه تازه وارد شده بودم، فقط به اندازۀ دو دقيقه موفق به ديدار شما شدم و وقتى كه بيرون آمدم در را بستند و من در آن جمعيت، فاصلۀ زيادى با مرگ نداشتم؛ و خلاصۀ مطلبم اين است كه شما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مى‌توانيد و اگر ميسّر است، كارى بكنيد كه من موفق به ديدار شما بشوم؛ چون ممكن است وقتى كه به آن‌جا برسم، برايم مشكلى پيش آيد و برادران سپاه مرا به راحتى نگذارند كه به ملاقات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شهادت دارم؛ برايم دعا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يك مسأله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برادرى دارم كه خيلى بزرگ‌تر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برادرم چند سالى بود كه در امريكا تحصيل مى‌كرد و بر اثر جوّ بسيار كثيف، با يك زن امريكايى ازدواج مى‌كنند و حالا يك فرزند پنج الى شش ساله دارد و چون زنش يك مسيحى است و خود برادرم ديگر نمى‌خواهد آن‌جا بماند و زنش را طلاق داده است و بر اثر اصرار زياد مادرم مى‌خواهد به ايران برگردد و ما مى‌خواهيم اين بچه را مسلمان بزرگ كنيم، آيا گناه ندارد كه فرزند خود را از مادرش جدا كنند و به ايران بياورند؟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10810</w:t>
      </w:r>
      <w:r>
        <w:rPr>
          <w:rFonts w:eastAsia="IRNazanin" w:cs="IRNazanin"/>
          <w:color w:val="111111"/>
          <w:sz w:val="28"/>
          <w:szCs w:val="28"/>
          <w:rtl w:val="true"/>
          <w:lang w:bidi="fa-IR"/>
        </w:rPr>
        <w:t xml:space="preserve">] </w:t>
      </w:r>
      <w:r>
        <w:rPr>
          <w:rFonts w:eastAsia="IRNazanin" w:cs="IRNazanin"/>
          <w:color w:val="111111"/>
          <w:sz w:val="28"/>
          <w:szCs w:val="28"/>
          <w:lang w:bidi="fa-IR"/>
        </w:rPr>
        <w:t>6126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حضور مبارك رهبر كبير و بنيان‌گذار جمهورى اسلامى ايران، آيت الله العظمى امام خمينى، دام ظله و روحى فداه</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حضانت ابوين نسبت به اطفال در 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الولادة و مايلحق بها </w:t>
      </w:r>
    </w:p>
    <w:p>
      <w:pPr>
        <w:pStyle w:val="BookText"/>
        <w:rPr/>
      </w:pPr>
      <w:r>
        <w:rPr>
          <w:rFonts w:ascii="Amiri" w:hAnsi="Amiri" w:eastAsia="Amiri" w:cs="Amiri"/>
          <w:color w:val="111111"/>
          <w:sz w:val="28"/>
          <w:sz w:val="28"/>
          <w:szCs w:val="28"/>
          <w:rtl w:val="true"/>
          <w:lang w:bidi="ar-SA"/>
        </w:rPr>
        <w:t>مرقوم فرموده‌ايد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 أحقّ بحضانة الولد وتربيته وما يتعلق بها من مصلحة حفظه مدة الرضاع أي الحولين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احقيت به حضانت فرزند ذكور تا دو سال و اناث تا هفت سال براى مادر در صورتى است كه مادر بخواهد، يا آن‌كه در صورت گذشتن زوجه از حق خود نيز، زوج مى‌تواند او را ملزم به حضانت نمايد؟</w:t>
      </w:r>
    </w:p>
    <w:p>
      <w:pPr>
        <w:pStyle w:val="BookText"/>
        <w:rPr/>
      </w:pPr>
      <w:r>
        <w:rPr>
          <w:rFonts w:ascii="IRNazanin" w:hAnsi="IRNazanin" w:eastAsia="IRNazanin"/>
          <w:color w:val="111111"/>
          <w:sz w:val="28"/>
          <w:sz w:val="28"/>
          <w:szCs w:val="28"/>
          <w:rtl w:val="true"/>
          <w:lang w:bidi="fa-IR"/>
        </w:rPr>
        <w:t>بسمه تعالى، پدر نمى‌تواند مادر طفل را ملزم به حضانت ولد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پدر قدرت حضانت نداشته باشد؛ آيا مادر بايد حضانت را بپذيرد يا او هم پس از تمام شدن مهلت مقرّره و يا در فرض اسقاط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قابل اسقاط و فقط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ديگران است؟</w:t>
      </w:r>
    </w:p>
    <w:p>
      <w:pPr>
        <w:pStyle w:val="BookText"/>
        <w:rPr/>
      </w:pPr>
      <w:r>
        <w:rPr>
          <w:rFonts w:ascii="IRNazanin" w:hAnsi="IRNazanin" w:eastAsia="IRNazanin"/>
          <w:color w:val="111111"/>
          <w:sz w:val="28"/>
          <w:sz w:val="28"/>
          <w:szCs w:val="28"/>
          <w:rtl w:val="true"/>
          <w:lang w:bidi="fa-IR"/>
        </w:rPr>
        <w:t>بسمه تعالى، در هر صورت، مادر ملزم به حضانت و نگهدارى طفل نيست؛ بلكه رسيدگى به امور طفل بر عهدۀ پدر است و امكان مباشرت شرط نيست، قدرت بر تهيۀ وسايل و يا اجير كردن كسى براى نگهدارى طفل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10812</w:t>
      </w:r>
      <w:r>
        <w:rPr>
          <w:rFonts w:eastAsia="IRNazanin" w:cs="IRNazanin"/>
          <w:color w:val="111111"/>
          <w:sz w:val="28"/>
          <w:szCs w:val="28"/>
          <w:rtl w:val="true"/>
          <w:lang w:bidi="fa-IR"/>
        </w:rPr>
        <w:t xml:space="preserve">] </w:t>
      </w:r>
      <w:r>
        <w:rPr>
          <w:rFonts w:eastAsia="IRNazanin" w:cs="IRNazanin"/>
          <w:color w:val="111111"/>
          <w:sz w:val="28"/>
          <w:szCs w:val="28"/>
          <w:lang w:bidi="fa-IR"/>
        </w:rPr>
        <w:t>6127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محكمه مى‌تواند پدر و مادر ممتنع از حضانت را مجبور نمايد كه به حق الحضانه عمل نمايند يا خير؟</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صرف حق الحضانه در آن مقدار كه فقط حق من له الحضانه است، قابل الزام و اجبار نيست؛ بلكه صاحب حق مى‌تواند از حق خود بگذرد و از حضانت صرف نظر نمايد؛ ولى نسبت به حق فرزند در تر و خشك كردن وى و در تربيت و نگهدارى و حفظ او اگر من عليه الحق امتناع ورزد، حاكم شرع مى‌تواند او را الزام به رعايت حق فرزند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10813</w:t>
      </w:r>
      <w:r>
        <w:rPr>
          <w:rFonts w:eastAsia="IRNazanin" w:cs="IRNazanin"/>
          <w:color w:val="111111"/>
          <w:sz w:val="28"/>
          <w:szCs w:val="28"/>
          <w:rtl w:val="true"/>
          <w:lang w:bidi="fa-IR"/>
        </w:rPr>
        <w:t xml:space="preserve">] </w:t>
      </w:r>
      <w:r>
        <w:rPr>
          <w:rFonts w:eastAsia="IRNazanin" w:cs="IRNazanin"/>
          <w:color w:val="111111"/>
          <w:sz w:val="28"/>
          <w:szCs w:val="28"/>
          <w:lang w:bidi="fa-IR"/>
        </w:rPr>
        <w:t>6128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الامام الخمينى دام ظله العالى بعد التحيّة والسلام</w:t>
      </w:r>
    </w:p>
    <w:p>
      <w:pPr>
        <w:pStyle w:val="BookText"/>
        <w:rPr/>
      </w:pPr>
      <w:r>
        <w:rPr>
          <w:rFonts w:ascii="IRNazanin" w:hAnsi="IRNazanin" w:eastAsia="IRNazanin"/>
          <w:color w:val="111111"/>
          <w:sz w:val="28"/>
          <w:sz w:val="28"/>
          <w:szCs w:val="28"/>
          <w:rtl w:val="true"/>
          <w:lang w:bidi="fa-IR"/>
        </w:rPr>
        <w:t>اگر عمل به حق الحضانه مستلزم عسر و حرج فوق العاده نسبت به ديگرى باشد، مثل اين‌كه گرفتن فرزند از مادر بعد از دو سال و رد به پدر باعث مشقت غير قابل تحمل براى او باشد كه اين مشقت اضافه بر اصل مشقت فراق است كه معمولاً متوجه مادر مى‌شود و يا عمل به حق الحضانه باعث فساد و انحراف اخلاقى و تربيتى باشد و كودك در معرض فساد قرار گيرد، در اين صورت باز حق ثابت است يا به حكم حرج و فساد ساقط مى‌شود؟ والسلام عليكم ورحمة الله وبركاته</w:t>
      </w:r>
    </w:p>
    <w:p>
      <w:pPr>
        <w:pStyle w:val="BookText"/>
        <w:rPr/>
      </w:pPr>
      <w:r>
        <w:rPr>
          <w:rFonts w:ascii="Amiri" w:hAnsi="Amiri" w:eastAsia="Amiri" w:cs="Amiri"/>
          <w:color w:val="111111"/>
          <w:sz w:val="28"/>
          <w:sz w:val="28"/>
          <w:szCs w:val="28"/>
          <w:rtl w:val="true"/>
          <w:lang w:bidi="ar-SA"/>
        </w:rPr>
        <w:t>دادستان كل كشور، يوسف صانعى</w:t>
      </w:r>
    </w:p>
    <w:p>
      <w:pPr>
        <w:pStyle w:val="BookText"/>
        <w:rPr/>
      </w:pPr>
      <w:r>
        <w:rPr>
          <w:rFonts w:ascii="IRNazanin" w:hAnsi="IRNazanin" w:eastAsia="IRNazanin"/>
          <w:color w:val="111111"/>
          <w:sz w:val="28"/>
          <w:sz w:val="28"/>
          <w:szCs w:val="28"/>
          <w:rtl w:val="true"/>
          <w:lang w:bidi="fa-IR"/>
        </w:rPr>
        <w:t>بسمه تعالى، در صورت دوم كه كودك در معرض فساد دينى يا اخلاقى قرار مى‌گيرد، پدر صلاحيت حضانت را مادام كه چنين است ندارد و در صورت اول كه مشقت غيرقابل تحمل براى مادر است پدر نبايد فرزند را از مادر جدا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10814</w:t>
      </w:r>
      <w:r>
        <w:rPr>
          <w:rFonts w:eastAsia="IRNazanin" w:cs="IRNazanin"/>
          <w:color w:val="111111"/>
          <w:sz w:val="28"/>
          <w:szCs w:val="28"/>
          <w:rtl w:val="true"/>
          <w:lang w:bidi="fa-IR"/>
        </w:rPr>
        <w:t xml:space="preserve">] </w:t>
      </w:r>
      <w:r>
        <w:rPr>
          <w:rFonts w:eastAsia="IRNazanin" w:cs="IRNazanin"/>
          <w:color w:val="111111"/>
          <w:sz w:val="28"/>
          <w:szCs w:val="28"/>
          <w:lang w:bidi="fa-IR"/>
        </w:rPr>
        <w:t>6129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محضر مبارك رهبر عالى‌قدر مسلمين، حضرت آيت الله العظمى خمينى، أدام الله ظله الشريف إلى زمان فرج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دربارۀ حق الحضانه، در صورتى كه مادر طفل نزد عده‌اى از متعهدان و متدينين محل، آن را از خود سلب كند و آن‌ها هم شهادت بدهند، آيا كافى است يا خير؟</w:t>
      </w:r>
    </w:p>
    <w:p>
      <w:pPr>
        <w:pStyle w:val="BookText"/>
        <w:rPr/>
      </w:pPr>
      <w:r>
        <w:rPr>
          <w:rFonts w:ascii="IRNazanin" w:hAnsi="IRNazanin" w:eastAsia="IRNazanin"/>
          <w:color w:val="111111"/>
          <w:sz w:val="28"/>
          <w:sz w:val="28"/>
          <w:szCs w:val="28"/>
          <w:rtl w:val="true"/>
          <w:lang w:bidi="fa-IR"/>
        </w:rPr>
        <w:t>بسمه تعالى، اگر موجب اطمينان شود،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پدر طفل شهيد شده باشد، و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يادگار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اين طفل را</w:t>
      </w:r>
    </w:p>
    <w:p>
      <w:pPr>
        <w:pStyle w:val="BookText"/>
        <w:rPr/>
      </w:pPr>
      <w:r>
        <w:rPr>
          <w:rFonts w:ascii="IRNazanin" w:hAnsi="IRNazanin" w:eastAsia="IRNazanin"/>
          <w:color w:val="111111"/>
          <w:sz w:val="28"/>
          <w:sz w:val="28"/>
          <w:szCs w:val="28"/>
          <w:rtl w:val="true"/>
          <w:lang w:bidi="fa-IR"/>
        </w:rPr>
        <w:t>مجاناً نگهدارى كند، بلكه حاضر هم هست مبلغى در مقابل حق الحضانه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هم مدت پنج ماه است كه از اين محل رفته، و بچه را به جد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عملى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10815</w:t>
      </w:r>
      <w:r>
        <w:rPr>
          <w:rFonts w:eastAsia="IRNazanin" w:cs="IRNazanin"/>
          <w:color w:val="111111"/>
          <w:sz w:val="28"/>
          <w:szCs w:val="28"/>
          <w:rtl w:val="true"/>
          <w:lang w:bidi="fa-IR"/>
        </w:rPr>
        <w:t xml:space="preserve">] </w:t>
      </w:r>
      <w:r>
        <w:rPr>
          <w:rFonts w:eastAsia="IRNazanin" w:cs="IRNazanin"/>
          <w:color w:val="111111"/>
          <w:sz w:val="28"/>
          <w:szCs w:val="28"/>
          <w:lang w:bidi="fa-IR"/>
        </w:rPr>
        <w:t>6130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مبارك حضرت مستطاب، آيت الله العظمى، امام خمينى، أدام الله بقائه</w:t>
      </w:r>
    </w:p>
    <w:p>
      <w:pPr>
        <w:pStyle w:val="BookText"/>
        <w:rPr/>
      </w:pPr>
      <w:r>
        <w:rPr>
          <w:rFonts w:ascii="IRNazanin" w:hAnsi="IRNazanin" w:eastAsia="IRNazanin"/>
          <w:color w:val="111111"/>
          <w:sz w:val="28"/>
          <w:sz w:val="28"/>
          <w:szCs w:val="28"/>
          <w:rtl w:val="true"/>
          <w:lang w:bidi="fa-IR"/>
        </w:rPr>
        <w:t>با تقديم سلام و تمناى سلامتى و طول عمر براى آن يگانه رهبر عظيم الشأن و مرجع اعلى از درگاه قادر يكتا، استفتائاً مسئلت مى‌شود، يك زن و شوهرى كه مصلحت خود را در جدايى از يكديگر مى‌ديدند و عازم بر افتراق بودند، دربارۀ طفلى كه بين آن‌ها به وجود آمده بود، پدر طفل مصلحت ديد كه او را نزد مادر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 قبول كرد، به شرط آن‌كه پدر شرعاً ملتزم شود كه براى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باشد و بدون رضايتش از او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قبول كرد و براى تنجيز اين امر، شرط مذكور را به عنوان شرط ضمن العقد، در يك عقد شرعى لازمى، كه بين زوج و وكيل زوجه اجرا و منعقد گرديد، تضمين و منجز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صيغۀ طلاق شرعى زوجه اجرا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پس از انقضاى عدۀ طلاق، پدر پشيمان شده و مى‌خواهد طفلش را از مادر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رضايت مادر اين كار جايز است يا نه؟ متمنى است نظر انور خود را در اين باره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الله بقائكم</w:t>
      </w:r>
    </w:p>
    <w:p>
      <w:pPr>
        <w:pStyle w:val="BookText"/>
        <w:rPr/>
      </w:pPr>
      <w:r>
        <w:rPr>
          <w:rFonts w:ascii="IRNazanin" w:hAnsi="IRNazanin" w:eastAsia="IRNazanin"/>
          <w:color w:val="111111"/>
          <w:sz w:val="28"/>
          <w:sz w:val="28"/>
          <w:szCs w:val="28"/>
          <w:rtl w:val="true"/>
          <w:lang w:bidi="fa-IR"/>
        </w:rPr>
        <w:t>بسمه تعالى، اگر در ضمن عقد لازمى شرط كرده‌اند كه تا زمان بلوغ، طفل از مادر گرفته نشود، شرط نافذ است و نبايد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10816</w:t>
      </w:r>
      <w:r>
        <w:rPr>
          <w:rFonts w:eastAsia="IRNazanin" w:cs="IRNazanin"/>
          <w:color w:val="111111"/>
          <w:sz w:val="28"/>
          <w:szCs w:val="28"/>
          <w:rtl w:val="true"/>
          <w:lang w:bidi="fa-IR"/>
        </w:rPr>
        <w:t xml:space="preserve">] </w:t>
      </w:r>
      <w:r>
        <w:rPr>
          <w:rFonts w:eastAsia="IRNazanin" w:cs="IRNazanin"/>
          <w:color w:val="111111"/>
          <w:sz w:val="28"/>
          <w:szCs w:val="28"/>
          <w:lang w:bidi="fa-IR"/>
        </w:rPr>
        <w:t>6131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اين‌جانبه حدود هجده ماه قبل به دنبال اختلافى كه با شوهرم داشتم، در يك </w:t>
      </w:r>
    </w:p>
    <w:p>
      <w:pPr>
        <w:pStyle w:val="BookText"/>
        <w:rPr/>
      </w:pPr>
      <w:r>
        <w:rPr>
          <w:rFonts w:ascii="IRNazanin" w:hAnsi="IRNazanin" w:eastAsia="IRNazanin"/>
          <w:color w:val="111111"/>
          <w:sz w:val="28"/>
          <w:sz w:val="28"/>
          <w:szCs w:val="28"/>
          <w:rtl w:val="true"/>
          <w:lang w:bidi="fa-IR"/>
        </w:rPr>
        <w:t>شرايط بد و ناراحت كننده، از شوهرم جدا شده و حضانت دختر چهارده ماهه‌ام را به پدرش واگذار نمودم، به اين شرط كه هر پانزده روز يك بار براى ملاقات تحويل دهد؛ ولى پدر دخترم تا به حال از اجراى حكم سرباز زده و ملاقات‌ها طبق حكم دادگاه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دخترم بزرگ شده و احتياج بيشترى به محبت مادرى دارد و در حالى كه پدر دخترم به اتفاق دخترم در شهرى تنها زندگى مى‌كند و شست و شوى دخترم را شخصاً انجام مى‌دهد، از اين‌رو من ناراحت و نادم بودم كه چرا حضانت دخترم را به پدرش واگذار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دادگاه تقاضاى استرداد حضانت دخترم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هجده ماه دوندگى، دادگاه بدوى سلب حضانت از پدر نمود و حضانت دخترم را به من واگذار كرده است؛ ولى رئيس دادگاه تجديد نظر عقيده دارد كه وقتى مادر حضانت دختر را از خود سلب مى‌كند، ديگر قابل برگشت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سن دخترم كه اكنون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مى‌باشد، آيا بر طبق فتواى جناب‌عالى، اگر مادرى در يك حالت عصبانيت حق حضانت دختر را از خود ساقط كند، آيا قابل برگشت براى مادر مى‌باشد يا خير؟</w:t>
      </w:r>
    </w:p>
    <w:p>
      <w:pPr>
        <w:pStyle w:val="BookText"/>
        <w:rPr/>
      </w:pPr>
      <w:r>
        <w:rPr>
          <w:rFonts w:ascii="IRNazanin" w:hAnsi="IRNazanin" w:eastAsia="IRNazanin"/>
          <w:color w:val="111111"/>
          <w:sz w:val="28"/>
          <w:sz w:val="28"/>
          <w:szCs w:val="28"/>
          <w:rtl w:val="true"/>
          <w:lang w:bidi="fa-IR"/>
        </w:rPr>
        <w:t>بسمه تعالى، حق حضانت دختر تا هفت سالگى با مادر است و با گذشت و واگذارى به شوهر ساقط نمى‌شود؛ بلكه دوباره مى‌تواند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10817</w:t>
      </w:r>
      <w:r>
        <w:rPr>
          <w:rFonts w:eastAsia="IRNazanin" w:cs="IRNazanin"/>
          <w:color w:val="111111"/>
          <w:sz w:val="28"/>
          <w:szCs w:val="28"/>
          <w:rtl w:val="true"/>
          <w:lang w:bidi="fa-IR"/>
        </w:rPr>
        <w:t xml:space="preserve">] </w:t>
      </w:r>
      <w:r>
        <w:rPr>
          <w:rFonts w:eastAsia="IRNazanin" w:cs="IRNazanin"/>
          <w:color w:val="111111"/>
          <w:sz w:val="28"/>
          <w:szCs w:val="28"/>
          <w:lang w:bidi="fa-IR"/>
        </w:rPr>
        <w:t>6132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حضرت امام، محترماً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اين‌جانبه مدت شش سال از ازدواجم مى‌گذرد و داراى يك بچۀ چهارسالۀ پسر هستم و در اين مدت، تمام خرج و مخارج بچه و نگهدارى او به گردن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شوهرم مى‌خواهد متاركه كند و دچار بيمارى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كرده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اين بچه به من مى‌رسد يا نه؟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حق حضانت بچه در سن مذكور، از پدر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10818</w:t>
      </w:r>
      <w:r>
        <w:rPr>
          <w:rFonts w:eastAsia="IRNazanin" w:cs="IRNazanin"/>
          <w:color w:val="111111"/>
          <w:sz w:val="28"/>
          <w:szCs w:val="28"/>
          <w:rtl w:val="true"/>
          <w:lang w:bidi="fa-IR"/>
        </w:rPr>
        <w:t xml:space="preserve">] </w:t>
      </w:r>
      <w:r>
        <w:rPr>
          <w:rFonts w:eastAsia="IRNazanin" w:cs="IRNazanin"/>
          <w:color w:val="111111"/>
          <w:sz w:val="28"/>
          <w:szCs w:val="28"/>
          <w:lang w:bidi="fa-IR"/>
        </w:rPr>
        <w:t>6133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خدمت معظم حضرت آيت الله العظمى امام خمينى، روحى له الفداء، با عرض سلام،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عيال بنده مدتى است مطلّقۀ خلعى گرديده و در حال حاضر دختر بچه‌اى يك ساله از بنده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مى‌دارد كه كودك خردسال را به او ببخشم و از پدرى خود استعفا داده و دنبال بچه نروم و حتى بچه را ملاقات ننمايم و هيچ‌گونه خرجى و هزينۀ نگهدارى به مادرش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مى‌خواهد بداند آيا اين كار از نظر شرعى اشكال دارد يا نه؟ و آيا اگر اشكال دارد، مى‌توانم بچۀ يك ساله دختر را از مادرش جدا نموده و در پيش مادرم يا عيال جديد نگهدارى نمايم؟</w:t>
      </w:r>
    </w:p>
    <w:p>
      <w:pPr>
        <w:pStyle w:val="BookText"/>
        <w:rPr/>
      </w:pPr>
      <w:r>
        <w:rPr>
          <w:rFonts w:ascii="Amiri" w:hAnsi="Amiri" w:eastAsia="Amiri" w:cs="Amiri"/>
          <w:color w:val="111111"/>
          <w:sz w:val="28"/>
          <w:sz w:val="28"/>
          <w:szCs w:val="28"/>
          <w:rtl w:val="true"/>
          <w:lang w:bidi="ar-SA"/>
        </w:rPr>
        <w:t>حسبنا الله و نعم الوكيل، نعم المولى و نعم النصير، با كمال احترام</w:t>
      </w:r>
    </w:p>
    <w:p>
      <w:pPr>
        <w:pStyle w:val="BookText"/>
        <w:rPr/>
      </w:pPr>
      <w:r>
        <w:rPr>
          <w:rFonts w:ascii="IRNazanin" w:hAnsi="IRNazanin" w:eastAsia="IRNazanin"/>
          <w:color w:val="111111"/>
          <w:sz w:val="28"/>
          <w:sz w:val="28"/>
          <w:szCs w:val="28"/>
          <w:rtl w:val="true"/>
          <w:lang w:bidi="fa-IR"/>
        </w:rPr>
        <w:t>بسمه تعالى، حق حضانت دختر تا هفت سال با مادر است، و نفقۀ فرزند و ولايت بر او با پدر است، و اگر در اثناء مدت، مادر ازدواج كند حقّ او ساقط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10819</w:t>
      </w:r>
      <w:r>
        <w:rPr>
          <w:rFonts w:eastAsia="IRNazanin" w:cs="IRNazanin"/>
          <w:color w:val="111111"/>
          <w:sz w:val="28"/>
          <w:szCs w:val="28"/>
          <w:rtl w:val="true"/>
          <w:lang w:bidi="fa-IR"/>
        </w:rPr>
        <w:t xml:space="preserve">] </w:t>
      </w:r>
      <w:r>
        <w:rPr>
          <w:rFonts w:eastAsia="IRNazanin" w:cs="IRNazanin"/>
          <w:color w:val="111111"/>
          <w:sz w:val="28"/>
          <w:szCs w:val="28"/>
          <w:lang w:bidi="fa-IR"/>
        </w:rPr>
        <w:t>6134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مبارك حضرت آيت الله العظمى، امام خمينى، مدّ ظله العالى، جعلت فداكم</w:t>
      </w:r>
    </w:p>
    <w:p>
      <w:pPr>
        <w:pStyle w:val="BookText"/>
        <w:rPr/>
      </w:pPr>
      <w:r>
        <w:rPr>
          <w:rFonts w:ascii="IRNazanin" w:hAnsi="IRNazanin" w:eastAsia="IRNazanin"/>
          <w:color w:val="111111"/>
          <w:sz w:val="28"/>
          <w:sz w:val="28"/>
          <w:szCs w:val="28"/>
          <w:rtl w:val="true"/>
          <w:lang w:bidi="fa-IR"/>
        </w:rPr>
        <w:t>زن ناشزه‌اى كه خودش خانۀ شوهر را ترك، و در خانۀ پدر خود سكونت اختيار نموده است، آيا مى‌تواند دختر بچۀ چهار ساله‌اى كه در خانۀ شوهرش است، با استفاده از حق حضانت، جبراً از شوهر تحويل بگيرد يا خير؟ در صورت اول، آيا شوهر موظف است كه كسوه و نفقۀ بچه را نيز به مادرش بدهد يا نه؟</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نشوز زن موجب سقوط حق حضانت نمى‌شود، ولى پدر ملزم نيست كسوه و نفقۀ بچه را، به دست مادر بچه بسپارد</w:t>
      </w:r>
      <w:r>
        <w:rPr>
          <w:rFonts w:eastAsia="IRNazanin" w:cs="IRNazanin"/>
          <w:color w:val="111111"/>
          <w:sz w:val="28"/>
          <w:szCs w:val="28"/>
          <w:rtl w:val="true"/>
          <w:lang w:bidi="fa-IR"/>
        </w:rPr>
        <w:t xml:space="preserve">. </w:t>
      </w:r>
      <w:bookmarkStart w:id="192" w:name="pg15273_209127"/>
    </w:p>
    <w:p>
      <w:pPr>
        <w:pStyle w:val="Heading4"/>
        <w:numPr>
          <w:ilvl w:val="3"/>
          <w:numId w:val="1"/>
        </w:numPr>
        <w:rPr/>
      </w:pPr>
      <w:bookmarkStart w:id="193" w:name="__RefHeading___Toc4439868_2142443653"/>
      <w:bookmarkStart w:id="194" w:name="_Toc70"/>
      <w:bookmarkEnd w:id="192"/>
      <w:bookmarkEnd w:id="193"/>
      <w:r>
        <w:rPr>
          <w:rtl w:val="true"/>
        </w:rPr>
        <w:t>حق حضانت فرزند بعد از فوت پدر</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10820</w:t>
      </w:r>
      <w:r>
        <w:rPr>
          <w:rFonts w:eastAsia="IRNazanin" w:cs="IRNazanin"/>
          <w:color w:val="111111"/>
          <w:sz w:val="28"/>
          <w:szCs w:val="28"/>
          <w:rtl w:val="true"/>
          <w:lang w:bidi="fa-IR"/>
        </w:rPr>
        <w:t xml:space="preserve">] </w:t>
      </w:r>
      <w:r>
        <w:rPr>
          <w:rFonts w:eastAsia="IRNazanin" w:cs="IRNazanin"/>
          <w:color w:val="111111"/>
          <w:sz w:val="28"/>
          <w:szCs w:val="28"/>
          <w:lang w:bidi="fa-IR"/>
        </w:rPr>
        <w:t>6135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همسر شهيد مى‌تواند براى هميشه اولاد شهيد را پيش خود نگه دارد يا نه؟</w:t>
      </w:r>
    </w:p>
    <w:p>
      <w:pPr>
        <w:pStyle w:val="BookText"/>
        <w:rPr/>
      </w:pPr>
      <w:r>
        <w:rPr>
          <w:rFonts w:ascii="IRNazanin" w:hAnsi="IRNazanin" w:eastAsia="IRNazanin"/>
          <w:color w:val="111111"/>
          <w:sz w:val="28"/>
          <w:sz w:val="28"/>
          <w:szCs w:val="28"/>
          <w:rtl w:val="true"/>
          <w:lang w:bidi="fa-IR"/>
        </w:rPr>
        <w:t>بسمه تعالى، حقّ حضانت فرزندى كه پدرش از دنيا رفته تا زمان بلوغ با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10821</w:t>
      </w:r>
      <w:r>
        <w:rPr>
          <w:rFonts w:eastAsia="IRNazanin" w:cs="IRNazanin"/>
          <w:color w:val="111111"/>
          <w:sz w:val="28"/>
          <w:szCs w:val="28"/>
          <w:rtl w:val="true"/>
          <w:lang w:bidi="fa-IR"/>
        </w:rPr>
        <w:t xml:space="preserve">] </w:t>
      </w:r>
      <w:r>
        <w:rPr>
          <w:rFonts w:eastAsia="IRNazanin" w:cs="IRNazanin"/>
          <w:color w:val="111111"/>
          <w:sz w:val="28"/>
          <w:szCs w:val="28"/>
          <w:lang w:bidi="fa-IR"/>
        </w:rPr>
        <w:t>6136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درود به رهبر كبير انقلاب، امام امت بنيان‌گذار جمهورى اسلامى ايران، خمينى بت شكن، محترماً اين‌جانب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و پس از دو ماه، شوهرم به اتفاق چند تن از دوستان خود به مشهد رفته و در آن‌جا به علت مصرف زياد از حد مواد مخدر فوت نموده است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در آن زمان حامله بودم و چون نمى‌خواستم اين طفل معصوم را از طريق كورتاژ از بين برده و گناهى كرده باشم بچه را نگه داشتم و يك ماه ديگر وضع حمل خواهم نمود، از شما خواهشمندم كه وضع مرا در مورد اين بچه روشن كنيد، خانواده شوهرم صلاحيت اخلاقى ندارند و حتى نمى‌توانم آنچه از اين خانواده در اين مدت ديده‌ام به روى كاغذ بياورم و از نظر اسلام درست نيست كه بچه در دامن آن خانواده پرورش يابد و اين وصلت هم كه انجام شد بر اثر يك سرى اشتباهات پدر و مادر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در خانۀ پدرم هستم و هيچ‌گونه خرجى يا كمك از طرف ولىّ شوهرم ندارم و خودم مى‌خواهم بچه را با تربيت بهينه اسلامى و البته با اجازۀ قانون، تحويل جامعه بدهم و چون خودم در يك خانوادۀ مذهبى بزرگ شده‌ام مى‌خواهم كه اين طفل هم با تربيت اسلامى پرورش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از خدا، بعد از شما كمك </w:t>
      </w:r>
    </w:p>
    <w:p>
      <w:pPr>
        <w:pStyle w:val="BookText"/>
        <w:rPr/>
      </w:pPr>
      <w:r>
        <w:rPr>
          <w:rFonts w:ascii="Amiri" w:hAnsi="Amiri" w:eastAsia="Amiri" w:cs="Amiri"/>
          <w:color w:val="111111"/>
          <w:sz w:val="28"/>
          <w:sz w:val="28"/>
          <w:szCs w:val="28"/>
          <w:rtl w:val="true"/>
          <w:lang w:bidi="ar-SA"/>
        </w:rPr>
        <w:t>مى‌خواهم كه مرا از بلاتكليفى نجات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طفلى كه پدر ندارد حق حضانت و تربيت او تا زمان بالغ شدنش با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10822</w:t>
      </w:r>
      <w:r>
        <w:rPr>
          <w:rFonts w:eastAsia="IRNazanin" w:cs="IRNazanin"/>
          <w:color w:val="111111"/>
          <w:sz w:val="28"/>
          <w:szCs w:val="28"/>
          <w:rtl w:val="true"/>
          <w:lang w:bidi="fa-IR"/>
        </w:rPr>
        <w:t xml:space="preserve">]  </w:t>
      </w:r>
      <w:r>
        <w:rPr>
          <w:rFonts w:eastAsia="IRNazanin" w:cs="IRNazanin"/>
          <w:color w:val="111111"/>
          <w:sz w:val="28"/>
          <w:szCs w:val="28"/>
          <w:lang w:bidi="fa-IR"/>
        </w:rPr>
        <w:t>6138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عدم صلاحيت مادر در نگهدارى فرزند و در چه صورت عدم صلاحيت پدر شهيد در قيموميت بچه اثبات مى‌شود؟</w:t>
      </w:r>
    </w:p>
    <w:p>
      <w:pPr>
        <w:pStyle w:val="BookText"/>
        <w:rPr/>
      </w:pPr>
      <w:r>
        <w:rPr>
          <w:rFonts w:ascii="Amiri" w:hAnsi="Amiri" w:eastAsia="Amiri" w:cs="Amiri"/>
          <w:color w:val="111111"/>
          <w:sz w:val="28"/>
          <w:sz w:val="28"/>
          <w:szCs w:val="28"/>
          <w:rtl w:val="true"/>
          <w:lang w:bidi="ar-SA"/>
        </w:rPr>
        <w:t>بسمه تعالى، مربوط به تشخيص مسئولين ذى‌ربط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10823</w:t>
      </w:r>
      <w:r>
        <w:rPr>
          <w:rFonts w:eastAsia="IRNazanin" w:cs="IRNazanin"/>
          <w:color w:val="111111"/>
          <w:sz w:val="28"/>
          <w:szCs w:val="28"/>
          <w:rtl w:val="true"/>
          <w:lang w:bidi="fa-IR"/>
        </w:rPr>
        <w:t xml:space="preserve">] </w:t>
      </w:r>
      <w:r>
        <w:rPr>
          <w:rFonts w:eastAsia="IRNazanin" w:cs="IRNazanin"/>
          <w:color w:val="111111"/>
          <w:sz w:val="28"/>
          <w:szCs w:val="28"/>
          <w:lang w:bidi="fa-IR"/>
        </w:rPr>
        <w:t>6137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شوهر اين‌جانب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مزدوران رژيم طاغوت به شهادت رسيده و از ايشان پسرى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مشكلاتى كه در زندگى وجود دارد من نمى‌توانم تنها زندگى كنم، و در خانۀ پدرى، زندگى آن چنان كه بايد نمى‌تواند براى من و بچه‌ام مفيد باشد، لذا تصميم گرفتم با توجّه به پيام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 سؤال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ازدواج تكليف بچّۀ ما چيست؟ آيا مى‌توانم بچه‌ام را با خود ببرم يا اين‌كه بايد نزد پدر بزرگش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ارثى كه از شوهرم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همه ما يعنى من، بچه‌ام و خانواده پدرى شوهرم در ساختمانى كه متعلق به شوهرم مى‌باشد زندگى مى‌كنيم و از تمام وسايل زندگى مشتركمان اكنون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يا خير؟ من چون خودم آموزگار بوده‌ام، از روزى كه با هم ازدواج كرده‌ايم تمامى حقوقم را با حقوق شوهرم روى هم گذاشته و خرج زندگيمان كرده‌ايم و اكنون كه او شهيد شده تمامى اموال جزو ارث او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من در اين‌جا چگونه است؟ اگر بخواهم از آن خانه بروم حق دارم چيزى از آن خانه با خودم ببرم يا خير، نمى‌توانم </w:t>
      </w:r>
    </w:p>
    <w:p>
      <w:pPr>
        <w:pStyle w:val="BookText"/>
        <w:rPr/>
      </w:pPr>
      <w:r>
        <w:rPr>
          <w:rFonts w:ascii="IRNazanin" w:hAnsi="IRNazanin" w:eastAsia="IRNazanin"/>
          <w:color w:val="111111"/>
          <w:sz w:val="28"/>
          <w:sz w:val="28"/>
          <w:szCs w:val="28"/>
          <w:rtl w:val="true"/>
          <w:lang w:bidi="fa-IR"/>
        </w:rPr>
        <w:t>چيزى بردارم؟ اگر مى‌توانم به چه صورت است؟</w:t>
      </w:r>
    </w:p>
    <w:p>
      <w:pPr>
        <w:pStyle w:val="BookText"/>
        <w:rPr/>
      </w:pPr>
      <w:r>
        <w:rPr>
          <w:rFonts w:ascii="IRNazanin" w:hAnsi="IRNazanin" w:eastAsia="IRNazanin"/>
          <w:color w:val="111111"/>
          <w:sz w:val="28"/>
          <w:sz w:val="28"/>
          <w:szCs w:val="28"/>
          <w:rtl w:val="true"/>
          <w:lang w:bidi="fa-IR"/>
        </w:rPr>
        <w:t>خواهشمندم جواب نامۀ مرا خارج از نوبت بدهيد؛ چون در موقعيتى قرار دارم كه مى‌خواهم هرچه زودتر نظر امام عزيز را در اين موارد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قبل از تعطيلات نوروزى جواب به دستم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خواهش مى‌كنم قبل از اين‌كه تصميمى بگيرم جواب را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دست آن پدر عزيزش را مى‌بوسد؛ زيرا كه او را به جاى پدرش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سلام او را به اماممان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شما مى‌توانيد طبق موازين شرعى و مقررات دولت اسلامى ازدواج نماييد و نگهدارى بچه بعد از رحلت پدر، حق مادر است تا بلوغ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اموال كه مال شما است جايز است در آن تصرف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شهيد بايد بين ورثه تقسيم شود و تصرف در مال مشترك بين صغير و ساير ورثه بايد زير نظر قيم شرعى و مراعات مصلحت صغير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10824</w:t>
      </w:r>
      <w:r>
        <w:rPr>
          <w:rFonts w:eastAsia="IRNazanin" w:cs="IRNazanin"/>
          <w:color w:val="111111"/>
          <w:sz w:val="28"/>
          <w:szCs w:val="28"/>
          <w:rtl w:val="true"/>
          <w:lang w:bidi="fa-IR"/>
        </w:rPr>
        <w:t xml:space="preserve">]  </w:t>
      </w:r>
      <w:r>
        <w:rPr>
          <w:rFonts w:eastAsia="IRNazanin" w:cs="IRNazanin"/>
          <w:color w:val="111111"/>
          <w:sz w:val="28"/>
          <w:szCs w:val="28"/>
          <w:lang w:bidi="fa-IR"/>
        </w:rPr>
        <w:t>6129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پدر طفل شهيد شده باشد، و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يادگار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اين طفل را مجاناً نگهدارى كند، بلكه حاضر هم هست مبلغى در مقابل حق الحضانه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هم مدت پنج ماه است كه از اين محل رفته، و بچه را به جد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عملى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10825</w:t>
      </w:r>
      <w:r>
        <w:rPr>
          <w:rFonts w:eastAsia="IRNazanin" w:cs="IRNazanin"/>
          <w:color w:val="111111"/>
          <w:sz w:val="28"/>
          <w:szCs w:val="28"/>
          <w:rtl w:val="true"/>
          <w:lang w:bidi="fa-IR"/>
        </w:rPr>
        <w:t xml:space="preserve">]  </w:t>
      </w:r>
      <w:r>
        <w:rPr>
          <w:rFonts w:eastAsia="IRNazanin" w:cs="IRNazanin"/>
          <w:color w:val="111111"/>
          <w:sz w:val="28"/>
          <w:szCs w:val="28"/>
          <w:lang w:bidi="fa-IR"/>
        </w:rPr>
        <w:t>6411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زايمان، همسرش مى‌تواند براى هميشه اولاد شهيد را پيش خود نگهدارد يا نه؟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حق حضانت فرزند بى‌پدر تا زمان بلوغ با مادر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10826</w:t>
      </w:r>
      <w:r>
        <w:rPr>
          <w:rFonts w:eastAsia="IRNazanin" w:cs="IRNazanin"/>
          <w:color w:val="111111"/>
          <w:sz w:val="28"/>
          <w:szCs w:val="28"/>
          <w:rtl w:val="true"/>
          <w:lang w:bidi="fa-IR"/>
        </w:rPr>
        <w:t xml:space="preserve">] </w:t>
      </w:r>
      <w:r>
        <w:rPr>
          <w:rFonts w:eastAsia="IRNazanin" w:cs="IRNazanin"/>
          <w:color w:val="111111"/>
          <w:sz w:val="28"/>
          <w:szCs w:val="28"/>
          <w:lang w:bidi="fa-IR"/>
        </w:rPr>
        <w:t>6138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ادب؛ محترمانه از حضرت‌عالى خواهشمندم پاسخ سؤالات زير را مرقوم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همسر يك شهيد نمى‌تواند محل و احياناً شهرستانى را كه خود مناسب مى‌داند براى سكونت خود و فرزندش برگزيند و حتماً بايد پدر شهيد در اين امر مداخله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اين‌كه ولىّ قهرى فرزند، پدر شهيد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قانون شرعى و عرفى در اين زمينه وجود دارد كه پدر شهيد بايد حتماً دو روز در هفته فرزند شهيد را ملاقات كند و احياناً اگر همسر شهيد خواست كه يك هفته يا بيشتر به مسافرت برود حتماً بايد با اطلاع و صلاحديد پدر شهيد باشد؟</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تربيت و نگهدارى بچه در فرض سؤال مربوط به مادر است و جد در اين امر دخالتى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وظايف و اختيارات پدر شهيد چقدر است؟ و آيا پدر شهيد مى‌تواند در امور زندگى همسر شهيد دخالت كند و همسر شهيد بايد در امور زندگى با او مشورت كند؟</w:t>
      </w:r>
    </w:p>
    <w:p>
      <w:pPr>
        <w:pStyle w:val="BookText"/>
        <w:rPr/>
      </w:pPr>
      <w:r>
        <w:rPr>
          <w:rFonts w:ascii="IRNazanin" w:hAnsi="IRNazanin" w:eastAsia="IRNazanin"/>
          <w:color w:val="111111"/>
          <w:sz w:val="28"/>
          <w:sz w:val="28"/>
          <w:szCs w:val="28"/>
          <w:rtl w:val="true"/>
          <w:lang w:bidi="fa-IR"/>
        </w:rPr>
        <w:t>بسمه تعالى، ولايت بر صغير و امور مالى او با جد پدرى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عدم صلاحيت مادر در نگهدارى فرزند و در چه صورت عدم صلاحيت پدر شهيد در قيموميت بچه اثبات مى‌شود؟</w:t>
      </w:r>
    </w:p>
    <w:p>
      <w:pPr>
        <w:pStyle w:val="BookText"/>
        <w:rPr/>
      </w:pPr>
      <w:r>
        <w:rPr>
          <w:rFonts w:ascii="Amiri" w:hAnsi="Amiri" w:eastAsia="Amiri" w:cs="Amiri"/>
          <w:color w:val="111111"/>
          <w:sz w:val="28"/>
          <w:sz w:val="28"/>
          <w:szCs w:val="28"/>
          <w:rtl w:val="true"/>
          <w:lang w:bidi="ar-SA"/>
        </w:rPr>
        <w:t>بسمه تعالى، مربوط به تشخيص مسئولين ذى‌ربط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از خود اموالى بر جاى گذاشته و در ضمن مقدارى هم مقروض است؛ آيا اين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مقدارى وسايل زندگى و يك اتومبيل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تعلق مى‌گيرد يا بايد به فروش برسد و قرضش ادا شود؟</w:t>
      </w:r>
    </w:p>
    <w:p>
      <w:pPr>
        <w:pStyle w:val="BookText"/>
        <w:rPr/>
      </w:pPr>
      <w:r>
        <w:rPr>
          <w:rFonts w:ascii="IRNazanin" w:hAnsi="IRNazanin" w:eastAsia="IRNazanin"/>
          <w:color w:val="111111"/>
          <w:sz w:val="28"/>
          <w:sz w:val="28"/>
          <w:szCs w:val="28"/>
          <w:rtl w:val="true"/>
          <w:lang w:bidi="fa-IR"/>
        </w:rPr>
        <w:t>بسمه تعالى، اول بايد قرض او از اموالش ادا شود و اگر وصيتى كرده به آن عمل شود و آنچه باقى بماند به ورثه مى‌رسد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 و خواهشمندم در اين مورد مرا راهنمايى فرماييد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10827</w:t>
      </w:r>
      <w:r>
        <w:rPr>
          <w:rFonts w:eastAsia="IRNazanin" w:cs="IRNazanin"/>
          <w:color w:val="111111"/>
          <w:sz w:val="28"/>
          <w:szCs w:val="28"/>
          <w:rtl w:val="true"/>
          <w:lang w:bidi="fa-IR"/>
        </w:rPr>
        <w:t xml:space="preserve">] </w:t>
      </w:r>
      <w:r>
        <w:rPr>
          <w:rFonts w:eastAsia="IRNazanin" w:cs="IRNazanin"/>
          <w:color w:val="111111"/>
          <w:sz w:val="28"/>
          <w:szCs w:val="28"/>
          <w:lang w:bidi="fa-IR"/>
        </w:rPr>
        <w:t>6139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تهران، مسئول دفتر امام، سلام عليكم</w:t>
      </w:r>
    </w:p>
    <w:p>
      <w:pPr>
        <w:pStyle w:val="BookText"/>
        <w:rPr/>
      </w:pPr>
      <w:r>
        <w:rPr>
          <w:rFonts w:ascii="IRNazanin" w:hAnsi="IRNazanin" w:eastAsia="IRNazanin"/>
          <w:color w:val="111111"/>
          <w:sz w:val="28"/>
          <w:sz w:val="28"/>
          <w:szCs w:val="28"/>
          <w:rtl w:val="true"/>
          <w:lang w:bidi="fa-IR"/>
        </w:rPr>
        <w:t>شخصى در ارتش مشغول خدمت بوده و در موقع جنگ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آن شخص، از طرف دولت مقدار دويست هزار تومان به خانواده آن شخص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دو فرزند مى‌باشد و هر دو صغير مى‌باشند و اين بچه‌ها داراى جد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نگهدارى بچه‌ها به عهدۀ چه شخصى مى‌باشد؟ و در ثانى، مادر بچه‌ها مى‌تواند از اين پول سهمى ببرد؟</w:t>
      </w:r>
    </w:p>
    <w:p>
      <w:pPr>
        <w:pStyle w:val="BookText"/>
        <w:rPr/>
      </w:pPr>
      <w:r>
        <w:rPr>
          <w:rFonts w:ascii="IRNazanin" w:hAnsi="IRNazanin" w:eastAsia="IRNazanin"/>
          <w:color w:val="111111"/>
          <w:sz w:val="28"/>
          <w:sz w:val="28"/>
          <w:szCs w:val="28"/>
          <w:rtl w:val="true"/>
          <w:lang w:bidi="fa-IR"/>
        </w:rPr>
        <w:t>آيا وقتى كه زن شوهر كرد، تكليف بچه‌هاى صغير به چه صورت است؟ در صورتى كه جد پدرى در قيد حيات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تكليف اين فرزندان و اموال آن‌ها با كدام نهاد يا سازمان است؟ آيا جد بزرگ بچه‌ها مى‌تواند براى ديدن بچه‌ها مراجعه كند يا حق ندارد؟ من‌الله التوفيق</w:t>
      </w:r>
    </w:p>
    <w:p>
      <w:pPr>
        <w:pStyle w:val="BookText"/>
        <w:rPr/>
      </w:pPr>
      <w:r>
        <w:rPr>
          <w:rFonts w:ascii="IRNazanin" w:hAnsi="IRNazanin" w:eastAsia="IRNazanin"/>
          <w:color w:val="111111"/>
          <w:sz w:val="28"/>
          <w:sz w:val="28"/>
          <w:szCs w:val="28"/>
          <w:rtl w:val="true"/>
          <w:lang w:bidi="fa-IR"/>
        </w:rPr>
        <w:t xml:space="preserve">بسمه تعالى، مبلغ مزبور، تابع مقررات ارتش جمهورى اسلامى است و به كسى تعلق مى‌گيرد كه ارتش طبق مقررات به او مى‌دهد و حق حضانت صغار تا بالغ شوند با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شوهر نمودن زن، حق حضانت وى در فرض سؤال، ساقط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10828</w:t>
      </w:r>
      <w:r>
        <w:rPr>
          <w:rFonts w:eastAsia="IRNazanin" w:cs="IRNazanin"/>
          <w:color w:val="111111"/>
          <w:sz w:val="28"/>
          <w:szCs w:val="28"/>
          <w:rtl w:val="true"/>
          <w:lang w:bidi="fa-IR"/>
        </w:rPr>
        <w:t xml:space="preserve">] </w:t>
      </w:r>
      <w:r>
        <w:rPr>
          <w:rFonts w:eastAsia="IRNazanin" w:cs="IRNazanin"/>
          <w:color w:val="111111"/>
          <w:sz w:val="28"/>
          <w:szCs w:val="28"/>
          <w:lang w:bidi="fa-IR"/>
        </w:rPr>
        <w:t>6140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انقلاب، حضرت امام خمينى، حامى مستضعفان</w:t>
      </w:r>
    </w:p>
    <w:p>
      <w:pPr>
        <w:pStyle w:val="BookText"/>
        <w:rPr/>
      </w:pPr>
      <w:r>
        <w:rPr>
          <w:rFonts w:ascii="IRNazanin" w:hAnsi="IRNazanin" w:eastAsia="IRNazanin"/>
          <w:color w:val="111111"/>
          <w:sz w:val="28"/>
          <w:sz w:val="28"/>
          <w:szCs w:val="28"/>
          <w:rtl w:val="true"/>
          <w:lang w:bidi="fa-IR"/>
        </w:rPr>
        <w:t>پس از عرض سلام و درخواست طول عمر و صحت و سلامت براى آن رهبر محبوب كه هميشه حامى مستضعفان بوده و هستيد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مادر شهيدى كه در مهر ماه سال قبل در جبهۀ جنگ خوزستان به افتخار شهادت نايل آمده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فرزندم به درجۀ رفيع </w:t>
      </w:r>
    </w:p>
    <w:p>
      <w:pPr>
        <w:pStyle w:val="BookText"/>
        <w:rPr/>
      </w:pPr>
      <w:r>
        <w:rPr>
          <w:rFonts w:ascii="IRNazanin" w:hAnsi="IRNazanin" w:eastAsia="IRNazanin"/>
          <w:color w:val="111111"/>
          <w:sz w:val="28"/>
          <w:sz w:val="28"/>
          <w:szCs w:val="28"/>
          <w:rtl w:val="true"/>
          <w:lang w:bidi="fa-IR"/>
        </w:rPr>
        <w:t xml:space="preserve">شهادت نايل آمد متأهل بود و از او يك فرزند پسر كه حاليه چهار ساله مى‌باشد باقيمانده كه اين بچه به وسيلۀ مادرش نگهدارى مى‌شد، وليكن شهيد مذكور طبق وصيت‌نامه‌اى كه فتوكپى آن ضميمه است وصيت نموده چنانچه به شهادت رسيد و همسرش شوهر اختيار كرد، فرزندش به وسيلۀ پدر و مادر شهيد نگهدارى شود و چون همسر شهيد مذكور، بعد از گذشت شش ماه از فوت شوهرش و بدون اطلاع بنياد شهيد، با شخصى، شوهر نموده و از آن‌جايى كه شوهر ايشان صلاحيت اخلاقى و اسلامى ندارد و با توجه به اين‌كه خود شهيد هم وصيت نموده كه در صورت شوهر كردن همسرم نگهدارى فرزندم به عهدۀ پدر و مادرم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فتوكپى وصيت‌نامه ضميمه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فرزندم كه اكنون چهار ساله و پسر و تنها يادگار آن شهيد مى‌باشد، به اين‌جانب مادر شهيد تحويل نمايند تا بتوانم تحت سرپرستى پدر شهيد و به خواست خداوند متعال در راه خط امام امت و مكتب مقدس اسلام، او را بزرگ نموده و به ثمر برسانم، تا ان شاء الله در آينده فردى مفيد و مؤثر براى كشور اسلامى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اجركم الى الله</w:t>
      </w:r>
    </w:p>
    <w:p>
      <w:pPr>
        <w:pStyle w:val="BookText"/>
        <w:rPr/>
      </w:pPr>
      <w:r>
        <w:rPr>
          <w:rFonts w:ascii="IRNazanin" w:hAnsi="IRNazanin" w:eastAsia="IRNazanin"/>
          <w:color w:val="111111"/>
          <w:sz w:val="28"/>
          <w:sz w:val="28"/>
          <w:szCs w:val="28"/>
          <w:rtl w:val="true"/>
          <w:lang w:bidi="fa-IR"/>
        </w:rPr>
        <w:t>بسمه تعالى، در فرض مسأله، حق حضانت و سرپرستى طفل با مادر است و نمى‌توانند طفل را از او بگيرند و وصيت در اين جهت، اثر ندارد؛ ولى ولايت، با جد پدرى طفل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10829</w:t>
      </w:r>
      <w:r>
        <w:rPr>
          <w:rFonts w:eastAsia="IRNazanin" w:cs="IRNazanin"/>
          <w:color w:val="111111"/>
          <w:sz w:val="28"/>
          <w:szCs w:val="28"/>
          <w:rtl w:val="true"/>
          <w:lang w:bidi="fa-IR"/>
        </w:rPr>
        <w:t xml:space="preserve">] </w:t>
      </w:r>
      <w:r>
        <w:rPr>
          <w:rFonts w:eastAsia="IRNazanin" w:cs="IRNazanin"/>
          <w:color w:val="111111"/>
          <w:sz w:val="28"/>
          <w:szCs w:val="28"/>
          <w:lang w:bidi="fa-IR"/>
        </w:rPr>
        <w:t>6141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محضر مبارك نمايندۀ امام خمينى، دامت بركاته</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استحضار مى‌رسانم حقير اهل و ساكن استان اصفهان مى‌باشم و موضوع سؤال حقير فرزند اين‌جانب است كه در جبهه جنگ حق عليه باطل،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إذَا حَضَرَ أحَدَكُمُ الْمَوْتُ إن تَرَكَ خَيْراً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رساله نوين امام وصيت از نظر قرآن و شريعت حائز اهميت بوده و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نيز بعد از پدر، قيموميت اولاد صغار، با جد پدرى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توجه به وصيت‌نامۀ فرزند شهيدم، و دو مكان بودن حقير و عيال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محل سكونت حقير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دو نفر صغيرهاى بنده لاابالى و بى‌بند و بار عمل آيند مستدعى است حكم شرعى آن را جارى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يُضِيعُ أجْرَ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ولايت بر اطفال صغير متوفى با جدّ پدرى است، ولى حق حضانت و تربيت با مادر است با شرايط مذكوره در رسالۀ عمليه؛ و نمى‌توانند بچه‌ها را تا زمانى كه مادر حق حضانت دارد، از او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10830</w:t>
      </w:r>
      <w:r>
        <w:rPr>
          <w:rFonts w:eastAsia="IRNazanin" w:cs="IRNazanin"/>
          <w:color w:val="111111"/>
          <w:sz w:val="28"/>
          <w:szCs w:val="28"/>
          <w:rtl w:val="true"/>
          <w:lang w:bidi="fa-IR"/>
        </w:rPr>
        <w:t xml:space="preserve">]  </w:t>
      </w:r>
      <w:r>
        <w:rPr>
          <w:rFonts w:eastAsia="IRNazanin" w:cs="IRNazanin"/>
          <w:color w:val="111111"/>
          <w:sz w:val="28"/>
          <w:szCs w:val="28"/>
          <w:lang w:bidi="fa-IR"/>
        </w:rPr>
        <w:t>6411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بعد از زايمان اگر نخواهد مى‌تواند بچۀ شهيد را همان موقع تحويل وكيل بچه بدهد يا نه؟</w:t>
      </w:r>
    </w:p>
    <w:p>
      <w:pPr>
        <w:pStyle w:val="BookText"/>
        <w:rPr/>
      </w:pPr>
      <w:r>
        <w:rPr>
          <w:rFonts w:ascii="IRNazanin" w:hAnsi="IRNazanin" w:eastAsia="IRNazanin"/>
          <w:color w:val="111111"/>
          <w:sz w:val="28"/>
          <w:sz w:val="28"/>
          <w:szCs w:val="28"/>
          <w:rtl w:val="true"/>
          <w:lang w:bidi="fa-IR"/>
        </w:rPr>
        <w:t>بسمه تعالى، مى‌تواند پرستارى فرزند را به اولياى شرعى او واگذار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10831</w:t>
      </w:r>
      <w:r>
        <w:rPr>
          <w:rFonts w:eastAsia="IRNazanin" w:cs="IRNazanin"/>
          <w:color w:val="111111"/>
          <w:sz w:val="28"/>
          <w:szCs w:val="28"/>
          <w:rtl w:val="true"/>
          <w:lang w:bidi="fa-IR"/>
        </w:rPr>
        <w:t xml:space="preserve">] </w:t>
      </w:r>
      <w:r>
        <w:rPr>
          <w:rFonts w:eastAsia="IRNazanin" w:cs="IRNazanin"/>
          <w:color w:val="111111"/>
          <w:sz w:val="28"/>
          <w:szCs w:val="28"/>
          <w:lang w:bidi="fa-IR"/>
        </w:rPr>
        <w:t>6142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و زعيم عالى‌قدر و بنيان‌گذار جمهورى اسلامى ايران و امام عظيم الشأن، مدّ ظله العالى، پس از عرض سلام</w:t>
      </w:r>
    </w:p>
    <w:p>
      <w:pPr>
        <w:pStyle w:val="BookText"/>
        <w:rPr/>
      </w:pPr>
      <w:r>
        <w:rPr>
          <w:rFonts w:ascii="IRNazanin" w:hAnsi="IRNazanin" w:eastAsia="IRNazanin"/>
          <w:color w:val="111111"/>
          <w:sz w:val="28"/>
          <w:sz w:val="28"/>
          <w:szCs w:val="28"/>
          <w:rtl w:val="true"/>
          <w:lang w:bidi="fa-IR"/>
        </w:rPr>
        <w:t>داماد اين‌جانب فوت كرده است و داراى دو بچه كه يكى پسر دو ساله و يكى هم دختر سه ساله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برادرهاى دامادم كه عموى بچه‌ها مى‌باشند، مى‌خواهند بچه‌ها را از دختر بنده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مادر بچه‌ها تعهد مى‌كند كه كاملاً سرپرستى بچه‌ها</w:t>
      </w:r>
    </w:p>
    <w:p>
      <w:pPr>
        <w:pStyle w:val="BookText"/>
        <w:rPr/>
      </w:pPr>
      <w:r>
        <w:rPr>
          <w:rFonts w:ascii="IRNazanin" w:hAnsi="IRNazanin" w:eastAsia="IRNazanin"/>
          <w:color w:val="111111"/>
          <w:sz w:val="28"/>
          <w:sz w:val="28"/>
          <w:szCs w:val="28"/>
          <w:rtl w:val="true"/>
          <w:lang w:bidi="fa-IR"/>
        </w:rPr>
        <w:t>را عهده‌دار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عموهاى بچه‌ها حق جدا كردن بچه‌ها را از مادرشان دارند يا اين‌كه بايد پيش مادرشان باشند؟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عموها حق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10832</w:t>
      </w:r>
      <w:r>
        <w:rPr>
          <w:rFonts w:eastAsia="IRNazanin" w:cs="IRNazanin"/>
          <w:color w:val="111111"/>
          <w:sz w:val="28"/>
          <w:szCs w:val="28"/>
          <w:rtl w:val="true"/>
          <w:lang w:bidi="fa-IR"/>
        </w:rPr>
        <w:t xml:space="preserve">] </w:t>
      </w:r>
      <w:r>
        <w:rPr>
          <w:rFonts w:eastAsia="IRNazanin" w:cs="IRNazanin"/>
          <w:color w:val="111111"/>
          <w:sz w:val="28"/>
          <w:szCs w:val="28"/>
          <w:lang w:bidi="fa-IR"/>
        </w:rPr>
        <w:t>6143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حجت الاسلام جناب آقاى رسولى، پس از اهداى سلام، به عرض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مدت نه ماه مى‌گذرد كه فرزندم در جبهۀ شوش در حملۀ فتح المبين شهيد شد و فرزند شهيدم داراى يك دختر بچۀ چهار ساله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شش ماه از شهادت فرزندم گذشت كه همسر فرزندم در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روستاى محل سكونت ما قريب پانزده فرسخ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شده و دختر بچه را پهلوى خود برده است و چون تنها يادگار فرزندم همين يك دختر بچه مى‌باشد و فرزند ديگرى ندارد و همين بچه، انيس دلم مى‌باشد مى‌خواهم او را پهلوى خود نگاه دارم، ولى مادر او ممانعت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شرعاً و عرفاً جواب اين مسأله را بدهيد كه آيا بچۀ مذكور به اين‌جانب كه پدر بزرگش مى‌باشم تعلق مى‌گيرد و مى‌توانم او را پهلوى خود نگهدارم يا نه؟</w:t>
      </w:r>
    </w:p>
    <w:p>
      <w:pPr>
        <w:pStyle w:val="BookText"/>
        <w:rPr/>
      </w:pPr>
      <w:r>
        <w:rPr>
          <w:rFonts w:ascii="IRNazanin" w:hAnsi="IRNazanin" w:eastAsia="IRNazanin"/>
          <w:color w:val="111111"/>
          <w:sz w:val="28"/>
          <w:sz w:val="28"/>
          <w:szCs w:val="28"/>
          <w:rtl w:val="true"/>
          <w:lang w:bidi="fa-IR"/>
        </w:rPr>
        <w:t>بسمه تعالى، حق حضانت فرزند شهيد با مادر فرزند است و جدّ نمى‌تواند فرزند را از مادر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10833</w:t>
      </w:r>
      <w:r>
        <w:rPr>
          <w:rFonts w:eastAsia="IRNazanin" w:cs="IRNazanin"/>
          <w:color w:val="111111"/>
          <w:sz w:val="28"/>
          <w:szCs w:val="28"/>
          <w:rtl w:val="true"/>
          <w:lang w:bidi="fa-IR"/>
        </w:rPr>
        <w:t xml:space="preserve">] </w:t>
      </w:r>
      <w:r>
        <w:rPr>
          <w:rFonts w:eastAsia="IRNazanin" w:cs="IRNazanin"/>
          <w:color w:val="111111"/>
          <w:sz w:val="28"/>
          <w:szCs w:val="28"/>
          <w:lang w:bidi="fa-IR"/>
        </w:rPr>
        <w:t>6144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شوهرم با شهادتش مرا با كودكى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تنها گذاشت الآن فرزندم يك سال و سه ماه دارد و من با پسرم، در خانۀ پدريم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نكته‌اى كه خواستم خدمتتان عرض كنم و مشكل اساسى من است اين‌كه دادگاه قيموميت پسرم را به من نداده است؛ به دليل اين‌كه جد پدرى او زنده است، با وجودى كه خيلى پير است و از لحاظ اخلاقى نيز، صلاحيت تربيت او را ندارد و دادگاه گفته كه اگر ازدواج كنم، قانوناً نمى‌توانم فرزندم را نگهدارى كنم و بايد از او جدا شوم، در حالى كه نمى‌توانم دورى </w:t>
      </w:r>
    </w:p>
    <w:p>
      <w:pPr>
        <w:pStyle w:val="BookText"/>
        <w:rPr/>
      </w:pPr>
      <w:r>
        <w:rPr>
          <w:rFonts w:ascii="IRNazanin" w:hAnsi="IRNazanin" w:eastAsia="IRNazanin"/>
          <w:color w:val="111111"/>
          <w:sz w:val="28"/>
          <w:sz w:val="28"/>
          <w:szCs w:val="28"/>
          <w:rtl w:val="true"/>
          <w:lang w:bidi="fa-IR"/>
        </w:rPr>
        <w:t>پسرم را، يك لحظه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بعد از عده دو، سه خواستگار برايم آمده كه پاسدار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خاطر اين‌كه مبادا از پسرم جدا شوم، به آن‌ها جواب رد داده‌ام و از طرف ديگر نيز، احساس مى‌كنم كه نمى‌توانم به اين وضع ادامه دهم و بايد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مى‌ترسم كه فرزندم را از من بگيرند و بارها خانواده پدريش اظهار كرده‌اند كه اگر ازدواج كنم او را از من خواهند گرفت و مشكل ديگرى كه دارم حرف‌ها و تهمت‌هاى مردم است، كه اغلب پشت سر بيوه زنان جوانى كه ازدواج مى‌كنند،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مشكلات، آيا وظيفۀ شرعى من ايجاب مى‌كند ازدواج كنم يا نه؟ و آيا چاره‌اى هست كه در صورت ازدواج، سرپرستى فرزندم را نيز به عهده بگيرم، يا اين‌كه بايد فراق فرزند را بكشم، يا سوز تنهايى را؟ حالا از شما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كس بهتر و دلسوزتر نسبت به ما خانوادۀ شهدا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كمك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خداوند سايه شما را از سر اسلام و مسلمين كوتاه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شما ازدواج كنيد و پسر خود را به خدا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پدرى حق ندارد پسر را تا زمان بلوغ از شما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10834</w:t>
      </w:r>
      <w:r>
        <w:rPr>
          <w:rFonts w:eastAsia="IRNazanin" w:cs="IRNazanin"/>
          <w:color w:val="111111"/>
          <w:sz w:val="28"/>
          <w:szCs w:val="28"/>
          <w:rtl w:val="true"/>
          <w:lang w:bidi="fa-IR"/>
        </w:rPr>
        <w:t xml:space="preserve">]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قم، دفتر محترم حضرت امام خمينى، پس از عرض سلام و آرزوى تأييدات و طول عمر براى رهبر كبير انقلاب و امت شهيدپرور، خواهشمند است بنده را راهنمايى نماييد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مسأله‌اى كه در جلد دوم تحرير، مسأله شمارۀ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جمهورى اسلامى وجود دارد، اگر در خانواده‌اى سرپرست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نمايد، اولاد او آيا به مادرش تعلق مى‌گيرد يا پدر بزرگ آن فرزند كه پدرش فوت نموده؟ </w:t>
      </w:r>
      <w:bookmarkStart w:id="195" w:name="pg15273_209136"/>
    </w:p>
    <w:p>
      <w:pPr>
        <w:pStyle w:val="BookText"/>
        <w:rPr/>
      </w:pPr>
      <w:bookmarkEnd w:id="195"/>
      <w:r>
        <w:rPr>
          <w:rFonts w:ascii="IRNazanin" w:hAnsi="IRNazanin" w:eastAsia="IRNazanin"/>
          <w:color w:val="111111"/>
          <w:sz w:val="28"/>
          <w:sz w:val="28"/>
          <w:szCs w:val="28"/>
          <w:rtl w:val="true"/>
          <w:lang w:bidi="fa-IR"/>
        </w:rPr>
        <w:t>به اميد پيروزى‌هاى لشكر اسلام عليه كفر جهانى و نابودى دشمنان اسلام</w:t>
      </w:r>
    </w:p>
    <w:p>
      <w:pPr>
        <w:pStyle w:val="BookText"/>
        <w:rPr/>
      </w:pPr>
      <w:r>
        <w:rPr>
          <w:rFonts w:ascii="IRNazanin" w:hAnsi="IRNazanin" w:eastAsia="IRNazanin"/>
          <w:color w:val="111111"/>
          <w:sz w:val="28"/>
          <w:sz w:val="28"/>
          <w:szCs w:val="28"/>
          <w:rtl w:val="true"/>
          <w:lang w:bidi="fa-IR"/>
        </w:rPr>
        <w:t>بسمه تعالى، حق حضانت و تربيت اطفال، با مادر، و ولايت بر آن‌ها با جدّ پدرى است، ولى نمى‌تواند اطفال را از مادر بگيرد</w:t>
      </w:r>
      <w:r>
        <w:rPr>
          <w:rFonts w:eastAsia="IRNazanin" w:cs="IRNazanin"/>
          <w:color w:val="111111"/>
          <w:sz w:val="28"/>
          <w:szCs w:val="28"/>
          <w:rtl w:val="true"/>
          <w:lang w:bidi="fa-IR"/>
        </w:rPr>
        <w:t>.</w:t>
      </w:r>
    </w:p>
    <w:p>
      <w:pPr>
        <w:pStyle w:val="Heading4"/>
        <w:numPr>
          <w:ilvl w:val="3"/>
          <w:numId w:val="1"/>
        </w:numPr>
        <w:rPr/>
      </w:pPr>
      <w:bookmarkStart w:id="196" w:name="__RefHeading___Toc4439870_2142443653"/>
      <w:bookmarkStart w:id="197" w:name="_Toc71"/>
      <w:bookmarkEnd w:id="196"/>
      <w:r>
        <w:rPr>
          <w:rtl w:val="true"/>
        </w:rPr>
        <w:t>اتمام دوران حضانت و مختار بودن فرزند بعد از بلوغ</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10835</w:t>
      </w:r>
      <w:r>
        <w:rPr>
          <w:rFonts w:eastAsia="IRNazanin" w:cs="IRNazanin"/>
          <w:color w:val="111111"/>
          <w:sz w:val="28"/>
          <w:szCs w:val="28"/>
          <w:rtl w:val="true"/>
          <w:lang w:bidi="fa-IR"/>
        </w:rPr>
        <w:t xml:space="preserve">] </w:t>
      </w:r>
      <w:r>
        <w:rPr>
          <w:rFonts w:eastAsia="IRNazanin" w:cs="IRNazanin"/>
          <w:color w:val="111111"/>
          <w:sz w:val="28"/>
          <w:szCs w:val="28"/>
          <w:lang w:bidi="fa-IR"/>
        </w:rPr>
        <w:t>6146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با سلام به پيشگاه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درود به روان پاك شهيدان راه حق و با سلام به پيشگاه امام و رهبر عزيزمان،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وجود مبارك آن امام عزيز از تمام بليّات محفوظ بوده باشد و خداوند تبارك و تعالى سايۀ آن رهبر عزيز را از سر ما كم و كوتاه نفرمايد؛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 باش ما مردم كوفه نيستيم و همان‌طورى كه از اول با تو بيعت بسته‌ايم، ثابت و استوار، گوش به فرمان تو هستيم و امريكاى جنايت‌كار بايد بداند اگر تمامى ما را بكشد، يك نفر هم باقى بماند</w:t>
      </w:r>
    </w:p>
    <w:p>
      <w:pPr>
        <w:pStyle w:val="BookText"/>
        <w:rPr/>
      </w:pPr>
      <w:r>
        <w:rPr>
          <w:rFonts w:ascii="IRNazanin" w:hAnsi="IRNazanin" w:eastAsia="IRNazanin"/>
          <w:color w:val="111111"/>
          <w:sz w:val="28"/>
          <w:sz w:val="28"/>
          <w:szCs w:val="28"/>
          <w:rtl w:val="true"/>
          <w:lang w:bidi="fa-IR"/>
        </w:rPr>
        <w:t>باز هم نداى خون شهيدانمان را به گوش جهانيان خواهيم رساند و از خون پاك شهيدانمان پاسدارى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حق بر باطل در سراسر دنيا؛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عرض برسانم كه ما با مشكلى روبه‌رو شده‌ايم كه احتياج به آن وجود مبارك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پسر وقتى به سن بلوغ رسيد و ازدواج كرد، مى‌تواند از پدر جدا و به اختيار خود زندگى خود را اداره كند؟</w:t>
      </w:r>
    </w:p>
    <w:p>
      <w:pPr>
        <w:pStyle w:val="BookText"/>
        <w:rPr/>
      </w:pPr>
      <w:r>
        <w:rPr>
          <w:rFonts w:ascii="Amiri" w:hAnsi="Amiri" w:eastAsia="Amiri" w:cs="Amiri"/>
          <w:color w:val="111111"/>
          <w:sz w:val="28"/>
          <w:sz w:val="28"/>
          <w:szCs w:val="28"/>
          <w:rtl w:val="true"/>
          <w:lang w:bidi="ar-SA"/>
        </w:rPr>
        <w:t>بسمه تعالى، اختيار با خود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ازدواج نمودم و بعد از دو سال به دليل عدم رضايت پدر و مادرم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مقدس سربازى رفتم و بعد از چند</w:t>
      </w:r>
      <w:bookmarkStart w:id="198" w:name="pg15273_209137"/>
    </w:p>
    <w:p>
      <w:pPr>
        <w:pStyle w:val="BookText"/>
        <w:rPr/>
      </w:pPr>
      <w:bookmarkEnd w:id="198"/>
      <w:r>
        <w:rPr>
          <w:rFonts w:ascii="IRNazanin" w:hAnsi="IRNazanin" w:eastAsia="IRNazanin"/>
          <w:color w:val="111111"/>
          <w:sz w:val="28"/>
          <w:sz w:val="28"/>
          <w:szCs w:val="28"/>
          <w:rtl w:val="true"/>
          <w:lang w:bidi="fa-IR"/>
        </w:rPr>
        <w:t>ماهى از پايان خدمت، خانه‌ام را از پدر و مادرم جدا كردم و الآن وارد ششمين سال ازدواج شدم كه داراى يك فرزند مى‌باشم و پدرم دلش مى‌خواهد كه همچون گذشته زير نظر او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پدرم داراى دو زن مى‌باشد و هشت فرزند دارد كه يكى از آن‌ها كبير است و پدرم مى‌خواهد كه كار كنيم و سرمايۀ تمام خانواده زير نظر او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با همسرم ناراحتى مى‌كنيم؛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سال است با پدرت و مادرت در يك خانه به‌سر برده‌ام؛ حالا بايد تو هم براى خودت خانه و زندگانى بسازى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اگر با پدرم باشم، نمى‌توانم آن طور كه دلم مى‌خواهد به انقلاب خدمت كنم و عبادت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 مى‌شوند كه به انقلاب خدمت زياد كنم، حتى جلوگيرى مى‌كنند كه چرا شما به جبهه مى‌رويد يا چرا با سودجويان به مخالفت برمى‌خيزيد يا مثلاً اين‌جانب پيشنماز هستم؛ پدرم دوست ندارد و من سر دو راهى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مى‌خواهند هميشه مثل يك نوكر برايشان زحمت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جواب را بنويسيد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اختيار با خود شما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مى‌خواهم به جبهه بروم؛ از طرفى پدر و مادرم مخالفت مى‌كنند كه آن را از خودتان كسب تكليف كرده‌ام كه رضايت پدر و مادرم شرط نيست و از طرفى همسرم راضى نمى‌شود؛ آيا با عدم رضايت همسرم مى‌توانم به جبهه بروم يا خير؟</w:t>
      </w:r>
    </w:p>
    <w:p>
      <w:pPr>
        <w:pStyle w:val="BookText"/>
        <w:rPr/>
      </w:pPr>
      <w:r>
        <w:rPr>
          <w:rFonts w:ascii="Amiri" w:hAnsi="Amiri" w:eastAsia="Amiri" w:cs="Amiri"/>
          <w:color w:val="111111"/>
          <w:sz w:val="28"/>
          <w:sz w:val="28"/>
          <w:szCs w:val="28"/>
          <w:rtl w:val="true"/>
          <w:lang w:bidi="ar-SA"/>
        </w:rPr>
        <w:t>بسمه تعالى، رضايت همسر اعتبار ندارد</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439872_2142443653"/>
      <w:bookmarkStart w:id="200" w:name="_Toc72"/>
      <w:bookmarkEnd w:id="199"/>
      <w:r>
        <w:rPr>
          <w:rtl w:val="true"/>
        </w:rPr>
        <w:t>تربيت فرزند</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10837</w:t>
      </w:r>
      <w:r>
        <w:rPr>
          <w:rFonts w:eastAsia="IRNazanin" w:cs="IRNazanin"/>
          <w:color w:val="111111"/>
          <w:sz w:val="28"/>
          <w:szCs w:val="28"/>
          <w:rtl w:val="true"/>
          <w:lang w:bidi="fa-IR"/>
        </w:rPr>
        <w:t xml:space="preserve">]  </w:t>
      </w:r>
      <w:r>
        <w:rPr>
          <w:rFonts w:eastAsia="IRNazanin" w:cs="IRNazanin"/>
          <w:color w:val="111111"/>
          <w:sz w:val="28"/>
          <w:szCs w:val="28"/>
          <w:lang w:bidi="fa-IR"/>
        </w:rPr>
        <w:t>5502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اعظم از كارهاى اجتماعى بر دوش زنان است و با درنظر گرفتن نياز انقلاب به نيروى زنان و با توجه به وظيفه زن كه تربيت اولاد صالح است و همين طور تماس‌هاى نامحرمان كه هنوز در طى كار كردن به چشم مى‌خورد، وظيفۀ يك زن</w:t>
      </w:r>
    </w:p>
    <w:p>
      <w:pPr>
        <w:pStyle w:val="BookText"/>
        <w:rPr/>
      </w:pPr>
      <w:r>
        <w:rPr>
          <w:rFonts w:ascii="IRNazanin" w:hAnsi="IRNazanin" w:eastAsia="IRNazanin"/>
          <w:color w:val="111111"/>
          <w:sz w:val="28"/>
          <w:sz w:val="28"/>
          <w:szCs w:val="28"/>
          <w:rtl w:val="true"/>
          <w:lang w:bidi="fa-IR"/>
        </w:rPr>
        <w:t>در جامعۀ امروزى چيست؟</w:t>
      </w:r>
    </w:p>
    <w:p>
      <w:pPr>
        <w:pStyle w:val="BookText"/>
        <w:rPr/>
      </w:pPr>
      <w:r>
        <w:rPr>
          <w:rFonts w:ascii="Amiri" w:hAnsi="Amiri" w:eastAsia="Amiri" w:cs="Amiri"/>
          <w:color w:val="111111"/>
          <w:sz w:val="28"/>
          <w:sz w:val="28"/>
          <w:szCs w:val="28"/>
          <w:rtl w:val="true"/>
          <w:lang w:bidi="ar-SA"/>
        </w:rPr>
        <w:t>بسمه تعالى، كوشش زن در تربيت اولاد صالح بهترين خدمت به اجتماع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 كردن زن در خارج منزل با مراعات مقررات و ضوابط شرعى ممنوع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10838</w:t>
      </w:r>
      <w:r>
        <w:rPr>
          <w:rFonts w:eastAsia="IRNazanin" w:cs="IRNazanin"/>
          <w:color w:val="111111"/>
          <w:sz w:val="28"/>
          <w:szCs w:val="28"/>
          <w:rtl w:val="true"/>
          <w:lang w:bidi="fa-IR"/>
        </w:rPr>
        <w:t xml:space="preserve">] </w:t>
      </w:r>
      <w:r>
        <w:rPr>
          <w:rFonts w:eastAsia="IRNazanin" w:cs="IRNazanin"/>
          <w:color w:val="111111"/>
          <w:sz w:val="28"/>
          <w:szCs w:val="28"/>
          <w:lang w:bidi="fa-IR"/>
        </w:rPr>
        <w:t>6147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چون شوهرم به دين پايبند نيست بچه‌هايش هم به طور اسلامى تربيت نشده و من تا جايى كه توانم بوده كوشش كرده‌ام ولى فايده‌اى ندارد بفرماييد من اگر دومرتبه از اين مرد بچه‌دار شوم گناهى ندارد چون ديگر نمى‌خواهم از اين مرد بچه‌اى داشته باشم و عقيده‌ام اين است كه اين‌جور نطفه‌ها نجس است آيا اين عقيده صحيح است يا نه و موجب غضب خدا واقع نمى‌شوم اگر به اين عقيده باشم آيا اگر من مجبور باشم در خانه اين مرد زندگى كنم آخرتم تباه است يا نه؟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شما در خانه مراعات تربيت بچه‌هاى خودتان را بكنيد و مواظب باشيد فاسد نشوند و اختيار طلاق در دست شوهر است</w:t>
      </w:r>
      <w:r>
        <w:rPr>
          <w:rFonts w:eastAsia="IRNazanin" w:cs="IRNazanin"/>
          <w:color w:val="111111"/>
          <w:sz w:val="28"/>
          <w:szCs w:val="28"/>
          <w:rtl w:val="true"/>
          <w:lang w:bidi="fa-IR"/>
        </w:rPr>
        <w:t xml:space="preserve">. </w:t>
      </w:r>
      <w:bookmarkStart w:id="201" w:name="pg15273_209139"/>
    </w:p>
    <w:p>
      <w:pPr>
        <w:pStyle w:val="Heading3"/>
        <w:numPr>
          <w:ilvl w:val="2"/>
          <w:numId w:val="1"/>
        </w:numPr>
        <w:rPr/>
      </w:pPr>
      <w:bookmarkStart w:id="202" w:name="__RefHeading___Toc4439874_2142443653"/>
      <w:bookmarkStart w:id="203" w:name="_Toc73"/>
      <w:bookmarkEnd w:id="201"/>
      <w:bookmarkEnd w:id="202"/>
      <w:r>
        <w:rPr>
          <w:rtl w:val="true"/>
        </w:rPr>
        <w:t>نفقات</w:t>
      </w:r>
      <w:bookmarkEnd w:id="203"/>
    </w:p>
    <w:p>
      <w:pPr>
        <w:pStyle w:val="Heading4"/>
        <w:numPr>
          <w:ilvl w:val="3"/>
          <w:numId w:val="1"/>
        </w:numPr>
        <w:rPr/>
      </w:pPr>
      <w:bookmarkStart w:id="204" w:name="__RefHeading___Toc4439876_2142443653"/>
      <w:bookmarkStart w:id="205" w:name="_Toc74"/>
      <w:bookmarkEnd w:id="204"/>
      <w:r>
        <w:rPr>
          <w:rtl w:val="true"/>
        </w:rPr>
        <w:t>نفقه زن</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10839</w:t>
      </w:r>
      <w:r>
        <w:rPr>
          <w:rFonts w:eastAsia="IRNazanin" w:cs="IRNazanin"/>
          <w:color w:val="111111"/>
          <w:sz w:val="28"/>
          <w:szCs w:val="28"/>
          <w:rtl w:val="true"/>
          <w:lang w:bidi="fa-IR"/>
        </w:rPr>
        <w:t xml:space="preserve">] </w:t>
      </w:r>
      <w:r>
        <w:rPr>
          <w:rFonts w:eastAsia="IRNazanin" w:cs="IRNazanin"/>
          <w:color w:val="111111"/>
          <w:sz w:val="28"/>
          <w:szCs w:val="28"/>
          <w:lang w:bidi="fa-IR"/>
        </w:rPr>
        <w:t>6148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حضرت آيت الله العظمى و نايب الامام، امام خمينى، دامت بركاته العالى</w:t>
      </w:r>
    </w:p>
    <w:p>
      <w:pPr>
        <w:pStyle w:val="BookText"/>
        <w:rPr/>
      </w:pPr>
      <w:r>
        <w:rPr>
          <w:rFonts w:ascii="IRNazanin" w:hAnsi="IRNazanin" w:eastAsia="IRNazanin"/>
          <w:color w:val="111111"/>
          <w:sz w:val="28"/>
          <w:sz w:val="28"/>
          <w:szCs w:val="28"/>
          <w:rtl w:val="true"/>
          <w:lang w:bidi="fa-IR"/>
        </w:rPr>
        <w:t>پس از سلام و تحيات و تقديم ادعيه خالصانه خواستار سلامتى وجود مقدس از درگاه حضرت بارى‌تعالى و پيشگاه مقدس حضرت ولى عصر امام زمان عليه‌السلام بوده، خواهشمند است نظريۀ مبارك را نسبت به مسائل زير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زن به علت عدم تمكين و اطاعت، در امر زناشويى و ساير امور شرعيه، تمرّد و سرپيچى نمايد، آيا شرعاً و عرفاً حق خرجى و لباس و غيره را دارد يا خير و در چه مواردى ناشزه محسوب شود؟</w:t>
      </w:r>
    </w:p>
    <w:p>
      <w:pPr>
        <w:pStyle w:val="BookText"/>
        <w:rPr/>
      </w:pPr>
      <w:r>
        <w:rPr>
          <w:rFonts w:ascii="IRNazanin" w:hAnsi="IRNazanin" w:eastAsia="IRNazanin"/>
          <w:color w:val="111111"/>
          <w:sz w:val="28"/>
          <w:sz w:val="28"/>
          <w:szCs w:val="28"/>
          <w:rtl w:val="true"/>
          <w:lang w:bidi="fa-IR"/>
        </w:rPr>
        <w:t>بسمه تعالى، اگر زن نسبت به شوهر، تمكين در امور زناشويى نداشته باشد و يا آن‌كه بدون اجازه از منزل خارج شود، ناشزه است و استحقاق نفقه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اولاد دختر كه حقوق بگير هست و پدر كارمند بازنشسته مى‌باشد، آيا حق خرجى و لباس برعهده پدر است يا خير؟</w:t>
      </w:r>
    </w:p>
    <w:p>
      <w:pPr>
        <w:pStyle w:val="BookText"/>
        <w:rPr/>
      </w:pPr>
      <w:r>
        <w:rPr>
          <w:rFonts w:ascii="IRNazanin" w:hAnsi="IRNazanin" w:eastAsia="IRNazanin"/>
          <w:color w:val="111111"/>
          <w:sz w:val="28"/>
          <w:sz w:val="28"/>
          <w:szCs w:val="28"/>
          <w:rtl w:val="true"/>
          <w:lang w:bidi="fa-IR"/>
        </w:rPr>
        <w:t>بسمه تعالى، اگر فقير شرعى نيست، بر پدر واجب نيست بر او انفاق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كه سن او در حدود بيست سال است و در امر شرعى و غيره از پدر اطاعت نمى‌كند، حق خرجى و لباس و غيره از پدر دارد يا خير؟</w:t>
      </w:r>
    </w:p>
    <w:p>
      <w:pPr>
        <w:pStyle w:val="BookText"/>
        <w:rPr/>
      </w:pPr>
      <w:r>
        <w:rPr>
          <w:rFonts w:ascii="IRNazanin" w:hAnsi="IRNazanin" w:eastAsia="IRNazanin"/>
          <w:color w:val="111111"/>
          <w:sz w:val="28"/>
          <w:sz w:val="28"/>
          <w:szCs w:val="28"/>
          <w:rtl w:val="true"/>
          <w:lang w:bidi="fa-IR"/>
        </w:rPr>
        <w:t>بسمه تعالى، ميزان در وجوب انفاق بر اولاد، فقر شرعى است؛ اگر فقير شرعى نباشد، بر پدر انفاق واجب نيست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خدايا تا انقلاب مهدى خمينى را نگهدار، از عمر ما بكاه و به عمر او بيفزا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10840</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خانمى كه خودش دادخواست طلاق مى‌دهد و در دادگاه محكوم مى‌شود و حاضر به بازگشت به زندگى خودش نشود و شوهرش هم آمادگى نگهدارى او را داشته باشد، آيا مى‌تواند تقاضاى نفقه بنمايد؟</w:t>
      </w:r>
    </w:p>
    <w:p>
      <w:pPr>
        <w:pStyle w:val="BookText"/>
        <w:rPr/>
      </w:pPr>
      <w:r>
        <w:rPr>
          <w:rFonts w:ascii="IRNazanin" w:hAnsi="IRNazanin" w:eastAsia="IRNazanin"/>
          <w:color w:val="111111"/>
          <w:sz w:val="28"/>
          <w:sz w:val="28"/>
          <w:szCs w:val="28"/>
          <w:rtl w:val="true"/>
          <w:lang w:bidi="fa-IR"/>
        </w:rPr>
        <w:t>بسمه تعالى، اگر زن تمكين تام از شوهر خود ندارد استحقاق نفقه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10841</w:t>
      </w:r>
      <w:r>
        <w:rPr>
          <w:rFonts w:eastAsia="IRNazanin" w:cs="IRNazanin"/>
          <w:color w:val="111111"/>
          <w:sz w:val="28"/>
          <w:szCs w:val="28"/>
          <w:rtl w:val="true"/>
          <w:lang w:bidi="fa-IR"/>
        </w:rPr>
        <w:t xml:space="preserve">] </w:t>
      </w:r>
      <w:r>
        <w:rPr>
          <w:rFonts w:eastAsia="IRNazanin" w:cs="IRNazanin"/>
          <w:color w:val="111111"/>
          <w:sz w:val="28"/>
          <w:szCs w:val="28"/>
          <w:lang w:bidi="fa-IR"/>
        </w:rPr>
        <w:t>6149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حضرت امام خمينى، رهبر انقلاب ايران</w:t>
      </w:r>
    </w:p>
    <w:p>
      <w:pPr>
        <w:pStyle w:val="BookText"/>
        <w:rPr/>
      </w:pPr>
      <w:r>
        <w:rPr>
          <w:rFonts w:ascii="Amiri" w:hAnsi="Amiri" w:eastAsia="Amiri" w:cs="Amiri"/>
          <w:color w:val="111111"/>
          <w:sz w:val="28"/>
          <w:sz w:val="28"/>
          <w:szCs w:val="28"/>
          <w:rtl w:val="true"/>
          <w:lang w:bidi="ar-SA"/>
        </w:rPr>
        <w:t>استدعاى عاجزانه دارم امر مقرر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اين‌جانب را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مدت بيست سال با شوهرم زندگانى كردم كه حاصل اين ازدواج، پنج دختر و يك پسر محصل و دانشجو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از دو سال قبل به عناوين مختلف با من بهانه‌جويى و مرا كتك كارى مى‌كند؛ در نتيجه مدت چهار ماه مى‌شود من را از منزل بيرون كرده و بدون تأمين معاش در خانه برادرم به سر مى‌برم و مرا در منزل راه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چندين مرتبه از طريق روحانيان محلى از وى خواسته شده كه مرا در خانه خود راه بدهد و با همديگر زندگانى كنيم؛ ولى اقدامات ايشان در نزد وى مؤثر واقع نشده و اظهار مى‌دارد بايستى تو را طلاق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 وجه حاضر نيستم طلاقم بدهد و شكايتى هم از وى به مقامات ذى‌صلاح نخواهم داد؛ زيرا نتيجه شكايت بيشتر براى او عقده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با بيست سال زندگانى آبرومند شوهرم مرا از خانه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استدعا دارد به عرايض ذيل پاسخ فرماييد تا از نگرانى و سرگردانى رهايى پيدا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حال حاضر كه در مملكت ايران به يارى رهبر انقلاب، حكومت اسلامى حكم‌فرما و بنا به فرمايش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مى‌تواند بدون خواستۀ من، مرا مطلّقه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برابر مقررات تا زمانى كه مرا طلاق نداده مى‌تواند مرا از منزل بيرون كند و هيچ نوع مخارجى به من ندهد؟</w:t>
      </w:r>
    </w:p>
    <w:p>
      <w:pPr>
        <w:pStyle w:val="BookText"/>
        <w:rPr/>
      </w:pPr>
      <w:r>
        <w:rPr>
          <w:rFonts w:ascii="Amiri" w:hAnsi="Amiri" w:eastAsia="Amiri" w:cs="Amiri"/>
          <w:color w:val="111111"/>
          <w:sz w:val="28"/>
          <w:sz w:val="28"/>
          <w:szCs w:val="28"/>
          <w:rtl w:val="true"/>
          <w:lang w:bidi="ar-SA"/>
        </w:rPr>
        <w:t>بسمه تعالى، اختيار طلاق با شوهر است و تا زن را طلاق نداده، در صورتى كه زن حاضر به تمكين و اطاعت در حقوق او باشد؛ بايد نفقه او را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10842</w:t>
      </w:r>
      <w:r>
        <w:rPr>
          <w:rFonts w:eastAsia="IRNazanin" w:cs="IRNazanin"/>
          <w:color w:val="111111"/>
          <w:sz w:val="28"/>
          <w:szCs w:val="28"/>
          <w:rtl w:val="true"/>
          <w:lang w:bidi="fa-IR"/>
        </w:rPr>
        <w:t xml:space="preserve">]  </w:t>
      </w:r>
      <w:r>
        <w:rPr>
          <w:rFonts w:eastAsia="IRNazanin" w:cs="IRNazanin"/>
          <w:color w:val="111111"/>
          <w:sz w:val="28"/>
          <w:szCs w:val="28"/>
          <w:lang w:bidi="fa-IR"/>
        </w:rPr>
        <w:t>3013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شرعى مرد در مورد نفقه و استمتاع از همسر ضد انقلاب و تارك واجبات شرعيه و كذا در مورد فرزندان كبير با صفات مذكوره چيست؟</w:t>
      </w:r>
    </w:p>
    <w:p>
      <w:pPr>
        <w:pStyle w:val="BookText"/>
        <w:rPr/>
      </w:pPr>
      <w:r>
        <w:rPr>
          <w:rFonts w:ascii="IRNazanin" w:hAnsi="IRNazanin" w:eastAsia="IRNazanin"/>
          <w:color w:val="111111"/>
          <w:sz w:val="28"/>
          <w:sz w:val="28"/>
          <w:szCs w:val="28"/>
          <w:rtl w:val="true"/>
          <w:lang w:bidi="fa-IR"/>
        </w:rPr>
        <w:t>بسمه تعالى، اگر مسلمان است، حكم ساير زن‌هاى مسلمان را دارد و البته او را ارشاد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10843</w:t>
      </w:r>
      <w:r>
        <w:rPr>
          <w:rFonts w:eastAsia="IRNazanin" w:cs="IRNazanin"/>
          <w:color w:val="111111"/>
          <w:sz w:val="28"/>
          <w:szCs w:val="28"/>
          <w:rtl w:val="true"/>
          <w:lang w:bidi="fa-IR"/>
        </w:rPr>
        <w:t xml:space="preserve">] </w:t>
      </w:r>
      <w:r>
        <w:rPr>
          <w:rFonts w:eastAsia="IRNazanin" w:cs="IRNazanin"/>
          <w:color w:val="111111"/>
          <w:sz w:val="28"/>
          <w:szCs w:val="28"/>
          <w:lang w:bidi="fa-IR"/>
        </w:rPr>
        <w:t>6150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مولانا قائد عظيم الشأن، امام خمينى، دام ظله العالى، در اين مسأله چه مى‌فرماييد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چند سال پيش دخترى را به همسرى خودم اختيار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كه به عقد درآوردم، ديدم شكمش جراحى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كليه‌ام را جراحى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زن من بود و داراى اولاد نشد؛ فهميدم كلاه سرم گذاشته است و معيّن شد، همان زمان كه حدود چهارده يا پانزده ساله بوده، او را جراحى رحم نموده‌اند و عقيم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انگيزۀ عقيم بودنش، مدت نه ماه است كه خانه مرا ترك كرده و به شهر اهواز رفته است و هيچ اعتنايى نمى‌كند و مهريه را از طريق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وجودى كه براى يك فرد كارگر سيصدهزارتومان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اقساط دارم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از امام امت مى‌خواهم آيا اين زن تمام مهريه را حق دارد يا خير؟ و نفقۀ ايشان در شرع، چه دستورى دارد؟ و اگر او را طلاق دهم، حق عدّه و نفقۀ ايشان چه است؟</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 خداوند تبارك و تعالى مرا راهنمايى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p>
    <w:p>
      <w:pPr>
        <w:pStyle w:val="BookText"/>
        <w:rPr/>
      </w:pPr>
      <w:r>
        <w:rPr>
          <w:rFonts w:ascii="IRNazanin" w:hAnsi="IRNazanin" w:eastAsia="IRNazanin"/>
          <w:color w:val="111111"/>
          <w:sz w:val="28"/>
          <w:sz w:val="28"/>
          <w:szCs w:val="28"/>
          <w:rtl w:val="true"/>
          <w:lang w:bidi="fa-IR"/>
        </w:rPr>
        <w:t>بسمه تعالى، بايد مهريه او را بپردازيد و اگر از شما تمكين ندارد، نفقه واجب نيست و اختيار طلاق با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10844</w:t>
      </w:r>
      <w:r>
        <w:rPr>
          <w:rFonts w:eastAsia="IRNazanin" w:cs="IRNazanin"/>
          <w:color w:val="111111"/>
          <w:sz w:val="28"/>
          <w:szCs w:val="28"/>
          <w:rtl w:val="true"/>
          <w:lang w:bidi="fa-IR"/>
        </w:rPr>
        <w:t xml:space="preserve">] </w:t>
      </w:r>
      <w:r>
        <w:rPr>
          <w:rFonts w:eastAsia="IRNazanin" w:cs="IRNazanin"/>
          <w:color w:val="111111"/>
          <w:sz w:val="28"/>
          <w:szCs w:val="28"/>
          <w:lang w:bidi="fa-IR"/>
        </w:rPr>
        <w:t>6151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زن در برابر شوهر خود تمكين نكند و يا خود را براى شوهرش آرايش نكند و اصلاً به اين مسائل، كوچك‌ترين اهميتى ندهد و پند و اندرز و محبت در طول دو سال و نيم پس از ازدواج و نيز خوددارى از همبسترشدن با او مفيد واقع نشود، وظيفۀ شوهر چيست؟ در اين صورت، با توجه به اين‌كه شوهر بترسد كه به گناه بيفتد، آيا مى‌تواند براى جلوگيرى از افتادن در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زنش را كتك بزند؟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رضايت او زن ديگرى صيغه نمايد؟</w:t>
      </w:r>
    </w:p>
    <w:p>
      <w:pPr>
        <w:pStyle w:val="BookText"/>
        <w:rPr/>
      </w:pPr>
      <w:r>
        <w:rPr>
          <w:rFonts w:ascii="IRNazanin" w:hAnsi="IRNazanin" w:eastAsia="IRNazanin"/>
          <w:color w:val="111111"/>
          <w:sz w:val="28"/>
          <w:sz w:val="28"/>
          <w:szCs w:val="28"/>
          <w:rtl w:val="true"/>
          <w:lang w:bidi="fa-IR"/>
        </w:rPr>
        <w:t>بسمه تعالى، اختيار طلاق با شوهر است و بايد خود را از گناه نگهدارد؛ و زن اگر تمكين نكند ناشزه است و استحقاق نفقه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10845</w:t>
      </w:r>
      <w:r>
        <w:rPr>
          <w:rFonts w:eastAsia="IRNazanin" w:cs="IRNazanin"/>
          <w:color w:val="111111"/>
          <w:sz w:val="28"/>
          <w:szCs w:val="28"/>
          <w:rtl w:val="true"/>
          <w:lang w:bidi="fa-IR"/>
        </w:rPr>
        <w:t xml:space="preserve">] </w:t>
      </w:r>
      <w:r>
        <w:rPr>
          <w:rFonts w:eastAsia="IRNazanin" w:cs="IRNazanin"/>
          <w:color w:val="111111"/>
          <w:sz w:val="28"/>
          <w:szCs w:val="28"/>
          <w:lang w:bidi="fa-IR"/>
        </w:rPr>
        <w:t>6152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محترم دفتر استفتائات حضرت امام، مدّ ظله، ضمن عرض سلام و آرزوى طول عمر براى رهبر عظيم الشأن، امام خمينى، خواهشمند است نظر و فتواى حضرت امام را در مورد سؤال ذيل كتباً اعلام فرماييد كه مورد حاجت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نفقۀ زوجه، از تاريخ انعقاد عقد رسمى و شرعى تا زمان شب زفاف و عروسى، به عهدۀ زوج مى‌باشد يا خير؟ والسلام، با عرض تشكر</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زوجه اگر تمكين داشته باشد، نفقۀ او بر زوج واجب است، هرچند او را به منزل خود نبرده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10846</w:t>
      </w:r>
      <w:r>
        <w:rPr>
          <w:rFonts w:eastAsia="IRNazanin" w:cs="IRNazanin"/>
          <w:color w:val="111111"/>
          <w:sz w:val="28"/>
          <w:szCs w:val="28"/>
          <w:rtl w:val="true"/>
          <w:lang w:bidi="fa-IR"/>
        </w:rPr>
        <w:t xml:space="preserve">] </w:t>
      </w:r>
      <w:r>
        <w:rPr>
          <w:rFonts w:eastAsia="IRNazanin" w:cs="IRNazanin"/>
          <w:color w:val="111111"/>
          <w:sz w:val="28"/>
          <w:szCs w:val="28"/>
          <w:lang w:bidi="fa-IR"/>
        </w:rPr>
        <w:t>5973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جاهايى كه رسم است زن مدتى در عقد است و در خانۀ پدرش مى‌باشد و غير از جماع، آن‌هم مخصوصاً قُبُلاً، زوج ساير استمتاعات را از زن مى‌برد، البته نه هميشه بلكه گاهى، ليكن زن از مقاربت خاصه قُبُلاً اِبا مى‌كند، آيا در اين صورت مى‌تواند مطالبۀ نفقه هم بكند يا خير؟</w:t>
      </w:r>
    </w:p>
    <w:p>
      <w:pPr>
        <w:pStyle w:val="BookText"/>
        <w:rPr/>
      </w:pPr>
      <w:r>
        <w:rPr>
          <w:rFonts w:ascii="IRNazanin" w:hAnsi="IRNazanin" w:eastAsia="IRNazanin"/>
          <w:color w:val="111111"/>
          <w:sz w:val="28"/>
          <w:sz w:val="28"/>
          <w:szCs w:val="28"/>
          <w:rtl w:val="true"/>
          <w:lang w:bidi="fa-IR"/>
        </w:rPr>
        <w:t>بسمه تعالى، اگر متعارف است وعقد، مبنىّ بر آن است، حق نفقه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10847</w:t>
      </w:r>
      <w:r>
        <w:rPr>
          <w:rFonts w:eastAsia="IRNazanin" w:cs="IRNazanin"/>
          <w:color w:val="111111"/>
          <w:sz w:val="28"/>
          <w:szCs w:val="28"/>
          <w:rtl w:val="true"/>
          <w:lang w:bidi="fa-IR"/>
        </w:rPr>
        <w:t xml:space="preserve">] </w:t>
      </w:r>
      <w:r>
        <w:rPr>
          <w:rFonts w:eastAsia="IRNazanin" w:cs="IRNazanin"/>
          <w:color w:val="111111"/>
          <w:sz w:val="28"/>
          <w:szCs w:val="28"/>
          <w:lang w:bidi="fa-IR"/>
        </w:rPr>
        <w:t>6153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رسمى به عقد دائم آقايى درآمده‌ام و هنوز هم غير مدخولٌ بها هستم و به خانۀ شوهرم نرفته‌ام و تقاضاى نفقه و كسوۀ ايام گذشته‌ام را از شوهرم نموده‌ام و شوهرم اظهار مى‌دارد تا از من تمكين نكنى و به خانه‌ام نيايى نفقه‌ات را نمى‌دهم و من به او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براى تمكين، ولى بايد كليۀ مهريه‌ام را تا دينار آخر بدهى تا از تو تمكين نمايم و به خانه‌ات بيايم، ولى او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 با اين‌كه من غير مدخولٌ بها هستم و مهريه‌ام را مطالبه مى‌نمايم و هنوز نداده، مستحق نفقۀ گذشته و حال مى‌باشم يا خير؟</w:t>
      </w:r>
    </w:p>
    <w:p>
      <w:pPr>
        <w:pStyle w:val="BookText"/>
        <w:rPr/>
      </w:pPr>
      <w:r>
        <w:rPr>
          <w:rFonts w:ascii="IRNazanin" w:hAnsi="IRNazanin" w:eastAsia="IRNazanin"/>
          <w:color w:val="111111"/>
          <w:sz w:val="28"/>
          <w:sz w:val="28"/>
          <w:szCs w:val="28"/>
          <w:rtl w:val="true"/>
          <w:lang w:bidi="fa-IR"/>
        </w:rPr>
        <w:t>بسمه تعالى، در فرض مسأله كه زن براى گرفتن مهريه تمكين نكرده، نفقه ساقط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10848</w:t>
      </w:r>
      <w:r>
        <w:rPr>
          <w:rFonts w:eastAsia="IRNazanin" w:cs="IRNazanin"/>
          <w:color w:val="111111"/>
          <w:sz w:val="28"/>
          <w:szCs w:val="28"/>
          <w:rtl w:val="true"/>
          <w:lang w:bidi="fa-IR"/>
        </w:rPr>
        <w:t xml:space="preserve">] </w:t>
      </w:r>
      <w:r>
        <w:rPr>
          <w:rFonts w:eastAsia="IRNazanin" w:cs="IRNazanin"/>
          <w:color w:val="111111"/>
          <w:sz w:val="28"/>
          <w:szCs w:val="28"/>
          <w:lang w:bidi="fa-IR"/>
        </w:rPr>
        <w:t>6154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اقدس رهبر كبير انقلاب، حضرت امام خمينى، روحى له الفداء، پس از عرض بندگى و ارادت مخلصانه، لطفاً به دو پرسش ذيل پاسخ عنايت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بدون اذن شوهر به خانۀ پدرش برود؛ آيا بر شوهر واجب است كه نفقۀ او را بدهد؟</w:t>
      </w:r>
    </w:p>
    <w:p>
      <w:pPr>
        <w:pStyle w:val="BookText"/>
        <w:rPr/>
      </w:pPr>
      <w:r>
        <w:rPr>
          <w:rFonts w:ascii="Amiri" w:hAnsi="Amiri" w:eastAsia="Amiri" w:cs="Amiri"/>
          <w:color w:val="111111"/>
          <w:sz w:val="28"/>
          <w:sz w:val="28"/>
          <w:szCs w:val="28"/>
          <w:rtl w:val="true"/>
          <w:lang w:bidi="ar-SA"/>
        </w:rPr>
        <w:t>بسمه تعالى، ناشزه مى‌شود و تا وضع او اين طور است، حق نفقه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طاغوت دادگاه‌هاى به اصطلاح حمايت خانواده هنگام طلاق علاوه بر اصل مهريه به خاطر گذشت زمان پولى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اجارۀ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داماد جبراً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مهريه‌اى عين پول باشد و شرعاً نيز وقت وصول مهريه معين نشده باشد آيا جايز است كه اجارۀ مهريه براصل مهريه افزوده گردد؟</w:t>
      </w:r>
    </w:p>
    <w:p>
      <w:pPr>
        <w:pStyle w:val="BookText"/>
        <w:rPr/>
      </w:pPr>
      <w:r>
        <w:rPr>
          <w:rFonts w:ascii="IRNazanin" w:hAnsi="IRNazanin" w:eastAsia="IRNazanin"/>
          <w:color w:val="111111"/>
          <w:sz w:val="28"/>
          <w:sz w:val="28"/>
          <w:szCs w:val="28"/>
          <w:rtl w:val="true"/>
          <w:lang w:bidi="fa-IR"/>
        </w:rPr>
        <w:t>بسمه تعالى، پول اجاره ندارد و گرفتن زيادى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10849</w:t>
      </w:r>
      <w:r>
        <w:rPr>
          <w:rFonts w:eastAsia="IRNazanin" w:cs="IRNazanin"/>
          <w:color w:val="111111"/>
          <w:sz w:val="28"/>
          <w:szCs w:val="28"/>
          <w:rtl w:val="true"/>
          <w:lang w:bidi="fa-IR"/>
        </w:rPr>
        <w:t xml:space="preserve">] </w:t>
      </w:r>
      <w:r>
        <w:rPr>
          <w:rFonts w:eastAsia="IRNazanin" w:cs="IRNazanin"/>
          <w:color w:val="111111"/>
          <w:sz w:val="28"/>
          <w:szCs w:val="28"/>
          <w:lang w:bidi="fa-IR"/>
        </w:rPr>
        <w:t>6155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فقيه عصر و زعيم عالى‌قدر اسلام و رهبر عظيم الشأن مسلمين، حضرت آيت الله امام خمينى، مدّ ظله العالى،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اگر اطاعت از شوهر ننمايد و هيچ‌گونه به سخن او وقعى نگذارد و از خانۀ خود بدون اجازۀ شوهر بيرون رود، از يك ماه بيشتر و كمتر، آيا حقّ نفقه و سكنا دارد يا خير؟ آنچه حكم الله است مرقوم فرمايند كه مورد حاجت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حكم به نشوز زن مى‌شود، و حق نفقه و سكنا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10850</w:t>
      </w:r>
      <w:r>
        <w:rPr>
          <w:rFonts w:eastAsia="IRNazanin" w:cs="IRNazanin"/>
          <w:color w:val="111111"/>
          <w:sz w:val="28"/>
          <w:szCs w:val="28"/>
          <w:rtl w:val="true"/>
          <w:lang w:bidi="fa-IR"/>
        </w:rPr>
        <w:t xml:space="preserve">] </w:t>
      </w:r>
      <w:r>
        <w:rPr>
          <w:rFonts w:eastAsia="IRNazanin" w:cs="IRNazanin"/>
          <w:color w:val="111111"/>
          <w:sz w:val="28"/>
          <w:szCs w:val="28"/>
          <w:lang w:bidi="fa-IR"/>
        </w:rPr>
        <w:t>6156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تهران، 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احتراماً پيرو تلگراف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كه همسر دائمى بدون رضايت شوهر با تحريك پسرش كه از شوهر اول است از منزل شوهر برود چه صورت دارد تا كنون موفق به پاسخ آن نگرديده‌ام پاسخ سؤال مورد استدعا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خروج زن از خانه شوهر بدون اجازه جايز نيست و در مدتى كه از منزل بدون اجازه خارج شده استحقاق نفقه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10851</w:t>
      </w:r>
      <w:r>
        <w:rPr>
          <w:rFonts w:eastAsia="IRNazanin" w:cs="IRNazanin"/>
          <w:color w:val="111111"/>
          <w:sz w:val="28"/>
          <w:szCs w:val="28"/>
          <w:rtl w:val="true"/>
          <w:lang w:bidi="fa-IR"/>
        </w:rPr>
        <w:t xml:space="preserve">] </w:t>
      </w:r>
      <w:r>
        <w:rPr>
          <w:rFonts w:eastAsia="IRNazanin" w:cs="IRNazanin"/>
          <w:color w:val="111111"/>
          <w:sz w:val="28"/>
          <w:szCs w:val="28"/>
          <w:lang w:bidi="fa-IR"/>
        </w:rPr>
        <w:t>4100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اين مدت چهار ماه و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عدّۀ وفات 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نفقه مى‌برم؟</w:t>
      </w:r>
    </w:p>
    <w:p>
      <w:pPr>
        <w:pStyle w:val="BookText"/>
        <w:rPr/>
      </w:pPr>
      <w:r>
        <w:rPr>
          <w:rFonts w:ascii="IRNazanin" w:hAnsi="IRNazanin" w:eastAsia="IRNazanin"/>
          <w:color w:val="111111"/>
          <w:sz w:val="28"/>
          <w:sz w:val="28"/>
          <w:szCs w:val="28"/>
          <w:rtl w:val="true"/>
          <w:lang w:bidi="fa-IR"/>
        </w:rPr>
        <w:t>بسمه تعالى، نفقه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10852</w:t>
      </w:r>
      <w:r>
        <w:rPr>
          <w:rFonts w:eastAsia="IRNazanin" w:cs="IRNazanin"/>
          <w:color w:val="111111"/>
          <w:sz w:val="28"/>
          <w:szCs w:val="28"/>
          <w:rtl w:val="true"/>
          <w:lang w:bidi="fa-IR"/>
        </w:rPr>
        <w:t xml:space="preserve">]  </w:t>
      </w:r>
      <w:r>
        <w:rPr>
          <w:rFonts w:eastAsia="IRNazanin" w:cs="IRNazanin"/>
          <w:color w:val="111111"/>
          <w:sz w:val="28"/>
          <w:szCs w:val="28"/>
          <w:lang w:bidi="fa-IR"/>
        </w:rPr>
        <w:t>5974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مراجعه به محل انتخابى مسكونى، نفقه به او تعلق مى‌گيرد يا خير؟</w:t>
      </w:r>
    </w:p>
    <w:p>
      <w:pPr>
        <w:pStyle w:val="BookText"/>
        <w:rPr/>
      </w:pPr>
      <w:r>
        <w:rPr>
          <w:rFonts w:ascii="IRNazanin" w:hAnsi="IRNazanin" w:eastAsia="IRNazanin"/>
          <w:color w:val="111111"/>
          <w:sz w:val="28"/>
          <w:sz w:val="28"/>
          <w:szCs w:val="28"/>
          <w:rtl w:val="true"/>
          <w:lang w:bidi="fa-IR"/>
        </w:rPr>
        <w:t>بسمه تعالى، اگر شرط مسكن براى زن نشده، بايد به مسكنى كه شوهر اختيار كرده، برود و اگر تخلف كند استحقاق نفقه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10853</w:t>
      </w:r>
      <w:r>
        <w:rPr>
          <w:rFonts w:eastAsia="IRNazanin" w:cs="IRNazanin"/>
          <w:color w:val="111111"/>
          <w:sz w:val="28"/>
          <w:szCs w:val="28"/>
          <w:rtl w:val="true"/>
          <w:lang w:bidi="fa-IR"/>
        </w:rPr>
        <w:t xml:space="preserve">] </w:t>
      </w:r>
      <w:r>
        <w:rPr>
          <w:rFonts w:eastAsia="IRNazanin" w:cs="IRNazanin"/>
          <w:color w:val="111111"/>
          <w:sz w:val="28"/>
          <w:szCs w:val="28"/>
          <w:lang w:bidi="fa-IR"/>
        </w:rPr>
        <w:t>6157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امام امت، خمينى كبير، أدام الله ظله العالى، جعلت فداك؛ با تقديم تحيت به آستانۀ ملائك پاسبان، بقاى عمر مبارك نايب بر حق ولى مطلق را از خداوند تعالى مسئلت مى‌دارم، مستدعى است مقرر فرماييد جواب سؤال‌هاى زير را مرقوم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زوجۀ مختلعه بعداً حاملگى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عدّه، مستحق نفقه مى‌باشد يا خير و نفقه براى حمل است يا حامل؟</w:t>
      </w:r>
    </w:p>
    <w:p>
      <w:pPr>
        <w:pStyle w:val="BookText"/>
        <w:rPr/>
      </w:pPr>
      <w:r>
        <w:rPr>
          <w:rFonts w:ascii="Amiri" w:hAnsi="Amiri" w:eastAsia="Amiri" w:cs="Amiri"/>
          <w:color w:val="111111"/>
          <w:sz w:val="28"/>
          <w:sz w:val="28"/>
          <w:szCs w:val="28"/>
          <w:rtl w:val="true"/>
          <w:lang w:bidi="ar-SA"/>
        </w:rPr>
        <w:t>بسمه تعالى، در فرض سؤال، حامل مستحق نفقه است تا زمانى كه وضع حمل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زوجۀ متوفى عنها زوجها، در زمان حمل مستحق نفقه مى‌باشد يا خير؟ در صورت استحقاق، آيا از تركه ميت است يا از سهميۀ حمل؟</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استحقاق نفقه ندارد، نه از تركه ميت و نه از نصيب حمل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10855</w:t>
      </w:r>
      <w:r>
        <w:rPr>
          <w:rFonts w:eastAsia="IRNazanin" w:cs="IRNazanin"/>
          <w:color w:val="111111"/>
          <w:sz w:val="28"/>
          <w:szCs w:val="28"/>
          <w:rtl w:val="true"/>
          <w:lang w:bidi="fa-IR"/>
        </w:rPr>
        <w:t xml:space="preserve">] </w:t>
      </w:r>
      <w:r>
        <w:rPr>
          <w:rFonts w:eastAsia="IRNazanin" w:cs="IRNazanin"/>
          <w:color w:val="111111"/>
          <w:sz w:val="28"/>
          <w:szCs w:val="28"/>
          <w:lang w:bidi="fa-IR"/>
        </w:rPr>
        <w:t>5598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طرز زندگى كردن زن، البته با توجه به امكانات مالى شوهر، آيا شوهر مى‌تواند هرگونه نظر خود را بر همسرش تحميل كند؟ مثلاً مى‌تواند او را مجبور به پوشيدن نوع مخصوصى پوشش اعم از لباس يا چادر بنمايد يا خير؟ در مورد نفقه و كسوه شؤون زن چيست؟</w:t>
      </w:r>
    </w:p>
    <w:p>
      <w:pPr>
        <w:pStyle w:val="BookText"/>
        <w:rPr/>
      </w:pPr>
      <w:r>
        <w:rPr>
          <w:rFonts w:ascii="Amiri" w:hAnsi="Amiri" w:eastAsia="Amiri" w:cs="Amiri"/>
          <w:color w:val="111111"/>
          <w:sz w:val="28"/>
          <w:sz w:val="28"/>
          <w:szCs w:val="28"/>
          <w:rtl w:val="true"/>
          <w:lang w:bidi="ar-SA"/>
        </w:rPr>
        <w:t>بسمه تعالى، خصوصيات مسأله 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10856</w:t>
      </w:r>
      <w:r>
        <w:rPr>
          <w:rFonts w:eastAsia="IRNazanin" w:cs="IRNazanin"/>
          <w:color w:val="111111"/>
          <w:sz w:val="28"/>
          <w:szCs w:val="28"/>
          <w:rtl w:val="true"/>
          <w:lang w:bidi="fa-IR"/>
        </w:rPr>
        <w:t xml:space="preserve">] </w:t>
      </w:r>
      <w:r>
        <w:rPr>
          <w:rFonts w:eastAsia="IRNazanin" w:cs="IRNazanin"/>
          <w:color w:val="111111"/>
          <w:sz w:val="28"/>
          <w:szCs w:val="28"/>
          <w:lang w:bidi="fa-IR"/>
        </w:rPr>
        <w:t>6158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محترم دفتر امام خمينى، اميد مستضعفان جهان</w:t>
      </w:r>
    </w:p>
    <w:p>
      <w:pPr>
        <w:pStyle w:val="BookText"/>
        <w:rPr/>
      </w:pPr>
      <w:r>
        <w:rPr>
          <w:rFonts w:ascii="IRNazanin" w:hAnsi="IRNazanin" w:eastAsia="IRNazanin"/>
          <w:color w:val="111111"/>
          <w:sz w:val="28"/>
          <w:sz w:val="28"/>
          <w:szCs w:val="28"/>
          <w:rtl w:val="true"/>
          <w:lang w:bidi="fa-IR"/>
        </w:rPr>
        <w:t>با سلام و درود به رهبر كبير انقلاب اسلامى و بنيان‌گذار جمهورى اسلامى ايران</w:t>
      </w:r>
    </w:p>
    <w:p>
      <w:pPr>
        <w:pStyle w:val="BookText"/>
        <w:rPr/>
      </w:pPr>
      <w:r>
        <w:rPr>
          <w:rFonts w:ascii="Amiri" w:hAnsi="Amiri" w:eastAsia="Amiri" w:cs="Amiri"/>
          <w:color w:val="111111"/>
          <w:sz w:val="28"/>
          <w:sz w:val="28"/>
          <w:szCs w:val="28"/>
          <w:rtl w:val="true"/>
          <w:lang w:bidi="ar-SA"/>
        </w:rPr>
        <w:t>خواهشمند است فتواى امام امت را در مورد مسائل مشروحه ذيل استفتا نموده، ذيل نامه مرقوم و جهت ارشاد و راهنمايى حقير در انجام تكاليف شرعى ارسال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شوهر مى‌تواند زوجۀ خود را كه دچار ناراحتى‌هاى عصبى مى‌باشد، مكلف به اقامت در شهر بنمايد، با وجودى كه مى‌داند مقيد كردن همسرش به اقامت و ادامۀ زندگى در آن شهر با توجه به شرايط اقليمى و جغرافيايى مناسب حال زوجۀ بيمارش نبوده و باعث تشديد بيمارى وى و از هم پاشيدگى شيرازه كانون خانواده‌اش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براى زن حرجى يا ضررى باشد، شوهر نمى‌تواند او را تكليف به ماندن در آن محل نمايد، مگر آن‌كه با تهيۀ وسايل رفاهى ضرر و حرج را از زن رفع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شوهر مجاز است كه همسر و فرزند خود را به مدت دو سال در شهر ديگرى بدون سرپرست رها كند و خود به علت شغل ادارى در شهر ديگرى به كار اشتغال ورزد؟ و آيا با سالى سه و يا چهار بار سركشى به آنان و ارسال نفقه و خرجى، شوهر هيچ‌گونه تكليف و وظيفۀ شرعى ديگرى در قبال همسر و فرزندش ندارد و ادامه اين وضعيت از نظر احكام الهى و شرع مقدس، جايز مى‌باشد؟</w:t>
      </w:r>
    </w:p>
    <w:p>
      <w:pPr>
        <w:pStyle w:val="BookText"/>
        <w:rPr/>
      </w:pPr>
      <w:r>
        <w:rPr>
          <w:rFonts w:ascii="IRNazanin" w:hAnsi="IRNazanin" w:eastAsia="IRNazanin"/>
          <w:color w:val="111111"/>
          <w:sz w:val="28"/>
          <w:sz w:val="28"/>
          <w:szCs w:val="28"/>
          <w:rtl w:val="true"/>
          <w:lang w:bidi="fa-IR"/>
        </w:rPr>
        <w:t>بسمه تعالى، اگر نفقه و امنيت عائله را تأمين نمايد، اشكال ندارد خود به مسافرت برود؛ ولى حق ندارد زن را تنها به حال خود مدتى واگذارد به نحوى كه زن، نه به صورت زن با شوهر درآيد و نه به صورت زن بى‌شوهر و مطلّقه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10857</w:t>
      </w:r>
      <w:r>
        <w:rPr>
          <w:rFonts w:eastAsia="IRNazanin" w:cs="IRNazanin"/>
          <w:color w:val="111111"/>
          <w:sz w:val="28"/>
          <w:szCs w:val="28"/>
          <w:rtl w:val="true"/>
          <w:lang w:bidi="fa-IR"/>
        </w:rPr>
        <w:t xml:space="preserve">] </w:t>
      </w:r>
      <w:r>
        <w:rPr>
          <w:rFonts w:eastAsia="IRNazanin" w:cs="IRNazanin"/>
          <w:color w:val="111111"/>
          <w:sz w:val="28"/>
          <w:szCs w:val="28"/>
          <w:lang w:bidi="fa-IR"/>
        </w:rPr>
        <w:t>6159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آيا علاوه بر نفقه و نيازهاى ضرورى زن كه بر شوهر مى‌باشد نيازهاى ديگر زن كه جنبۀ معنوى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خريد كتاب، پول براى انفاق به فقرا، هديه دادن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عهدۀ شوهر است؟</w:t>
      </w:r>
    </w:p>
    <w:p>
      <w:pPr>
        <w:pStyle w:val="BookText"/>
        <w:rPr/>
      </w:pPr>
      <w:r>
        <w:rPr>
          <w:rFonts w:ascii="Amiri" w:hAnsi="Amiri" w:eastAsia="Amiri" w:cs="Amiri"/>
          <w:color w:val="111111"/>
          <w:sz w:val="28"/>
          <w:sz w:val="28"/>
          <w:szCs w:val="28"/>
          <w:rtl w:val="true"/>
          <w:lang w:bidi="ar-SA"/>
        </w:rPr>
        <w:t>بسمه تعالى، رفع نيازهاى مورد سؤال بر شوهر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10858</w:t>
      </w:r>
      <w:r>
        <w:rPr>
          <w:rFonts w:eastAsia="IRNazanin" w:cs="IRNazanin"/>
          <w:color w:val="111111"/>
          <w:sz w:val="28"/>
          <w:szCs w:val="28"/>
          <w:rtl w:val="true"/>
          <w:lang w:bidi="fa-IR"/>
        </w:rPr>
        <w:t xml:space="preserve">] </w:t>
      </w:r>
      <w:r>
        <w:rPr>
          <w:rFonts w:eastAsia="IRNazanin" w:cs="IRNazanin"/>
          <w:color w:val="111111"/>
          <w:sz w:val="28"/>
          <w:szCs w:val="28"/>
          <w:lang w:bidi="fa-IR"/>
        </w:rPr>
        <w:t>6160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مقام معظم حضرت آيت الله امام خمينى، با نهايت احترام به عرض شما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شخصى زن خود را بدون جهت از يك روز تا دو سال از خانه بيرون كند و زن صورت مجلس نمايد و ثابت شود، آيا شوهرش بايد خرجش را بدهد يا خير؟ استدعا دارم شما كه مسئوليت اسلام را به عهده داريد جواب بنده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راجع به اختلاف زن و شوهر قانون اساسى سابق صحيح است يا قانونى كه اخيراً مجلس خبرگان تصويب كرده است؟</w:t>
      </w:r>
    </w:p>
    <w:p>
      <w:pPr>
        <w:pStyle w:val="BookText"/>
        <w:rPr/>
      </w:pPr>
      <w:r>
        <w:rPr>
          <w:rFonts w:ascii="IRNazanin" w:hAnsi="IRNazanin" w:eastAsia="IRNazanin"/>
          <w:color w:val="111111"/>
          <w:sz w:val="28"/>
          <w:sz w:val="28"/>
          <w:szCs w:val="28"/>
          <w:rtl w:val="true"/>
          <w:lang w:bidi="fa-IR"/>
        </w:rPr>
        <w:t>بسمه تعالى، اگر زن در تمكين شوهر هست، شوهر بايد نفقه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10859</w:t>
      </w:r>
      <w:r>
        <w:rPr>
          <w:rFonts w:eastAsia="IRNazanin" w:cs="IRNazanin"/>
          <w:color w:val="111111"/>
          <w:sz w:val="28"/>
          <w:szCs w:val="28"/>
          <w:rtl w:val="true"/>
          <w:lang w:bidi="fa-IR"/>
        </w:rPr>
        <w:t xml:space="preserve">]  </w:t>
      </w:r>
      <w:r>
        <w:rPr>
          <w:rFonts w:eastAsia="IRNazanin" w:cs="IRNazanin"/>
          <w:color w:val="111111"/>
          <w:sz w:val="28"/>
          <w:szCs w:val="28"/>
          <w:lang w:bidi="fa-IR"/>
        </w:rPr>
        <w:t>5103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مكفى بودن درآمد زن، آيا شوهر مى‌تواند شرعاً از پرداخت نفقه به زن خود امتناع ورزد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نفقه زن بر شوهر واجب است، ولو زن درآمد كافى داشته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10860</w:t>
      </w:r>
      <w:r>
        <w:rPr>
          <w:rFonts w:eastAsia="IRNazanin" w:cs="IRNazanin"/>
          <w:color w:val="111111"/>
          <w:sz w:val="28"/>
          <w:szCs w:val="28"/>
          <w:rtl w:val="true"/>
          <w:lang w:bidi="fa-IR"/>
        </w:rPr>
        <w:t xml:space="preserve">] </w:t>
      </w:r>
      <w:r>
        <w:rPr>
          <w:rFonts w:eastAsia="IRNazanin" w:cs="IRNazanin"/>
          <w:color w:val="111111"/>
          <w:sz w:val="28"/>
          <w:szCs w:val="28"/>
          <w:lang w:bidi="fa-IR"/>
        </w:rPr>
        <w:t>6161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صورتى كه زن درآمد مكفى داشته باشد، آيا شوهر مى‌تواند از پرداختن نفقه به همسر خود امتناع ورزد؟</w:t>
      </w:r>
    </w:p>
    <w:p>
      <w:pPr>
        <w:pStyle w:val="BookText"/>
        <w:rPr/>
      </w:pPr>
      <w:r>
        <w:rPr>
          <w:rFonts w:ascii="IRNazanin" w:hAnsi="IRNazanin" w:eastAsia="IRNazanin"/>
          <w:color w:val="111111"/>
          <w:sz w:val="28"/>
          <w:sz w:val="28"/>
          <w:szCs w:val="28"/>
          <w:rtl w:val="true"/>
          <w:lang w:bidi="fa-IR"/>
        </w:rPr>
        <w:t>بسمه تعالى، نفقه زن بر شوهر واجب است، گرچه زن درآمد كافى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10861</w:t>
      </w:r>
      <w:r>
        <w:rPr>
          <w:rFonts w:eastAsia="IRNazanin" w:cs="IRNazanin"/>
          <w:color w:val="111111"/>
          <w:sz w:val="28"/>
          <w:szCs w:val="28"/>
          <w:rtl w:val="true"/>
          <w:lang w:bidi="fa-IR"/>
        </w:rPr>
        <w:t xml:space="preserve">] </w:t>
      </w:r>
      <w:r>
        <w:rPr>
          <w:rFonts w:eastAsia="IRNazanin" w:cs="IRNazanin"/>
          <w:color w:val="111111"/>
          <w:sz w:val="28"/>
          <w:szCs w:val="28"/>
          <w:lang w:bidi="fa-IR"/>
        </w:rPr>
        <w:t>6162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نحمده و نصلى على رسوله الكريم و آله الطيبين الطاهرين، بعد از آداب و تسليمات السلام عليكم</w:t>
      </w:r>
    </w:p>
    <w:p>
      <w:pPr>
        <w:pStyle w:val="BookText"/>
        <w:rPr/>
      </w:pPr>
      <w:r>
        <w:rPr>
          <w:rFonts w:ascii="IRNazanin" w:hAnsi="IRNazanin" w:eastAsia="IRNazanin"/>
          <w:color w:val="111111"/>
          <w:sz w:val="28"/>
          <w:sz w:val="28"/>
          <w:szCs w:val="28"/>
          <w:rtl w:val="true"/>
          <w:lang w:bidi="fa-IR"/>
        </w:rPr>
        <w:t>چه فرمايند علماى دين حاميان شرع متين و مبين در اين مسأله كه مردى به اين وجه كه او از مسائل دين جداً جاهل و قاصر است زن منكوحه خود را اجازه نمى‌دهد كه او در خانه شوهرش داخل بشود و زندگانى بكند و نه به او حقوق زوجيت مى‌كند او را نان و نفقۀ واجب نمى‌دهد و مى‌گويد كه زنم در خانه پدرش فوت خواهد شد اگر به او گفته شود كه اگر تو نمى‌خواهى كه زنت در خانۀ تو داخل بشود و زندگانى بكند نه حقوق زوجيت كه بر تو واجب است ادا كنى و نه او را نان و نفقه او كه بر تو واجب است دهى او را طلاق بده در پاسخ مى‌گويد كه كسى را جرأت و همت نيست كه از من براى زنم طلاق بگيرد در اين مسأله مرقومه مذكوره زن منكوحه چه كند؟ و حكم شرع درباره اين زن چطور است؟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زن مى‌تواند ولو با رجوع به محاكم شوهر را وادار كند كه نفقه و سكنا واجب را به او بدهد ولى اختيار طلاق با شوهر است و بدون اذن و وكالت از شوهر طلاق باطل است</w:t>
      </w:r>
      <w:r>
        <w:rPr>
          <w:rFonts w:eastAsia="Amiri" w:cs="Amiri" w:ascii="Amiri" w:hAnsi="Amiri"/>
          <w:color w:val="111111"/>
          <w:sz w:val="28"/>
          <w:szCs w:val="28"/>
          <w:rtl w:val="true"/>
          <w:lang w:bidi="ar-SA"/>
        </w:rPr>
        <w:t xml:space="preserve">. </w:t>
      </w:r>
      <w:bookmarkStart w:id="206" w:name="pg15273_209149"/>
    </w:p>
    <w:p>
      <w:pPr>
        <w:pStyle w:val="Heading4"/>
        <w:numPr>
          <w:ilvl w:val="3"/>
          <w:numId w:val="1"/>
        </w:numPr>
        <w:rPr/>
      </w:pPr>
      <w:bookmarkStart w:id="207" w:name="__RefHeading___Toc4439878_2142443653"/>
      <w:bookmarkStart w:id="208" w:name="_Toc75"/>
      <w:bookmarkEnd w:id="206"/>
      <w:bookmarkEnd w:id="207"/>
      <w:r>
        <w:rPr>
          <w:rtl w:val="true"/>
        </w:rPr>
        <w:t xml:space="preserve">نفقه اقارب </w:t>
      </w:r>
      <w:r>
        <w:rPr>
          <w:rtl w:val="true"/>
        </w:rPr>
        <w:t>(</w:t>
      </w:r>
      <w:r>
        <w:rPr>
          <w:rtl w:val="true"/>
        </w:rPr>
        <w:t>نزديكان</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10862</w:t>
      </w:r>
      <w:r>
        <w:rPr>
          <w:rFonts w:eastAsia="IRNazanin" w:cs="IRNazanin"/>
          <w:color w:val="111111"/>
          <w:sz w:val="28"/>
          <w:szCs w:val="28"/>
          <w:rtl w:val="true"/>
          <w:lang w:bidi="fa-IR"/>
        </w:rPr>
        <w:t xml:space="preserve">] </w:t>
      </w:r>
      <w:r>
        <w:rPr>
          <w:rFonts w:eastAsia="IRNazanin" w:cs="IRNazanin"/>
          <w:color w:val="111111"/>
          <w:sz w:val="28"/>
          <w:szCs w:val="28"/>
          <w:lang w:bidi="fa-IR"/>
        </w:rPr>
        <w:t>6163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مسئول محترم دفتر استفتائات حضرت امام خمينى، روحى له الفداء، لطفاً جواب مسأله مندرج را از فتواى حضرت امام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خانمى از شوهرش در قبال بذل نفقه و مهريه، طلاق خلع گرفته و مصالحتاً حضانت و نفقۀ دو فرزند مشتركشان را عهده‌دار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مكلف هستند، بنا به فتواى حضرت امام، حضانت مكلف به عهدۀ كسى نمى‌باشد؛ و نسبت به نفقۀ آن‌ها اين‌كه تا چه زمان مادرشان عهده‌دار بشود، قيد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مادر نسبت به فرزندانش چيست؟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حضانت بر عهدۀ مادر نيست و اگر پدر متمكن است، بايد نفقۀ آنان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10863</w:t>
      </w:r>
      <w:r>
        <w:rPr>
          <w:rFonts w:eastAsia="IRNazanin" w:cs="IRNazanin"/>
          <w:color w:val="111111"/>
          <w:sz w:val="28"/>
          <w:szCs w:val="28"/>
          <w:rtl w:val="true"/>
          <w:lang w:bidi="fa-IR"/>
        </w:rPr>
        <w:t xml:space="preserve">]  </w:t>
      </w:r>
      <w:r>
        <w:rPr>
          <w:rFonts w:eastAsia="IRNazanin" w:cs="IRNazanin"/>
          <w:color w:val="111111"/>
          <w:sz w:val="28"/>
          <w:szCs w:val="28"/>
          <w:lang w:bidi="fa-IR"/>
        </w:rPr>
        <w:t>6819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صغير، غنى است و قيّم شرعى هم دارد؛ اما مادر اين صغير فقير است و گاه گاهى هم حالات جنونى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قيّم صغيرِ غنى جايز است كه از مال صغير، نفقه اين مادر فقير را بدهد يا خير؟ و آيا فرقى بين اين‌كه در فقر سالم باشد يا گاهى حال جنونى داشته باشد وجود دارد يا خير؟</w:t>
      </w:r>
    </w:p>
    <w:p>
      <w:pPr>
        <w:pStyle w:val="BookText"/>
        <w:rPr/>
      </w:pPr>
      <w:r>
        <w:rPr>
          <w:rFonts w:ascii="Amiri" w:hAnsi="Amiri" w:eastAsia="Amiri" w:cs="Amiri"/>
          <w:color w:val="111111"/>
          <w:sz w:val="28"/>
          <w:sz w:val="28"/>
          <w:szCs w:val="28"/>
          <w:rtl w:val="true"/>
          <w:lang w:bidi="ar-SA"/>
        </w:rPr>
        <w:t>بسمه تعالى، صغير تكليف ندارد و وجوب انفاق از او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10864</w:t>
      </w:r>
      <w:r>
        <w:rPr>
          <w:rFonts w:eastAsia="IRNazanin" w:cs="IRNazanin"/>
          <w:color w:val="111111"/>
          <w:sz w:val="28"/>
          <w:szCs w:val="28"/>
          <w:rtl w:val="true"/>
          <w:lang w:bidi="fa-IR"/>
        </w:rPr>
        <w:t xml:space="preserve">] </w:t>
      </w:r>
      <w:r>
        <w:rPr>
          <w:rFonts w:eastAsia="IRNazanin" w:cs="IRNazanin"/>
          <w:color w:val="111111"/>
          <w:sz w:val="28"/>
          <w:szCs w:val="28"/>
          <w:lang w:bidi="fa-IR"/>
        </w:rPr>
        <w:t>6164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مدّ ظله</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اهداى سلام؛ اين‌جانب آموزگار و در يكى از روستاهاى طالقان كرج مشغول </w:t>
      </w:r>
    </w:p>
    <w:p>
      <w:pPr>
        <w:pStyle w:val="BookText"/>
        <w:rPr/>
      </w:pPr>
      <w:r>
        <w:rPr>
          <w:rFonts w:ascii="IRNazanin" w:hAnsi="IRNazanin" w:eastAsia="IRNazanin"/>
          <w:color w:val="111111"/>
          <w:sz w:val="28"/>
          <w:sz w:val="28"/>
          <w:szCs w:val="28"/>
          <w:rtl w:val="true"/>
          <w:lang w:bidi="fa-IR"/>
        </w:rPr>
        <w:t>انجام وظيفه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زندگى و مطالب روز مسائلى براى اين‌جانب مطرح مى‌باشد كه شايسته است مسائل مطروحه ذيل را شرعاً و يك به يك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عنايت آقايان صميمانه تشكر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داراى همسر و مادر و يك خواهر و يك برادر صغير مى‌باشم كه بنا به فتواى اخير امام تأمين معاش مادر و بقيه به عهده اين‌جانب مى‌باشد و اين در حالى است كه همسر اين‌جانب نيز همكار خودم مى‌باشد و در نتيجه حقوق دريافتى ايشان نيز همراه حقوق دريافتى خودم صرف تأمين زندگى مشترك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مادر و خواهر اين‌جانب بناى ناسازگارى با همسر و حتى خود اين‌جانب را بنا به عللى به پيش گرفته‌اند و حتى موجبات هتك حرمت و آبروى خود و همسرم را فراهم مى‌نمايند كه عمده دليل ناسازگارى آن‌ها با ما عدم رعايت اصول اساسى اسلام در زندگى از جانب آن‌ها مى‌باشد و ساير موارد كه عموماً مقصّر اصلى بنا به درك حقير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شرح بالا همسرم اظهار مى‌دارد كه در حالى كه آن‌ها آبرو و حيثيت ما را لكه‌دار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نيستم كه از پول من به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كنى در اين صورت حكم شرعى در خصوص اين مطلب چيست؟</w:t>
      </w:r>
    </w:p>
    <w:p>
      <w:pPr>
        <w:pStyle w:val="BookText"/>
        <w:rPr/>
      </w:pPr>
      <w:r>
        <w:rPr>
          <w:rFonts w:ascii="IRNazanin" w:hAnsi="IRNazanin" w:eastAsia="IRNazanin"/>
          <w:color w:val="111111"/>
          <w:sz w:val="28"/>
          <w:sz w:val="28"/>
          <w:szCs w:val="28"/>
          <w:rtl w:val="true"/>
          <w:lang w:bidi="fa-IR"/>
        </w:rPr>
        <w:t>بسمه تعالى، در مخارج واجب النفقه كه بر عهدۀ شما است بايد از مال خودتان بدهيد و از مال همسر يامال مشترك نمى‌توانيد بپردازيد مگر با اذن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حكم شرعى مبنى بر ادامه كمك‌ها باشد، ميزان آن چقدر است؟ و چه نوع كمكى به آن‌ها جايز است جنسى يا نقدى؟</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نفقه واجب النفقه خوراك و پوشاك و مسكن است به نحو متعارف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ادامه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هتك حرمت نسبت به ما اصرار بورزند آيا وظيفه اين‌جانب نسبت به آن‌ها به قوت خود باقى است؟</w:t>
      </w:r>
    </w:p>
    <w:p>
      <w:pPr>
        <w:pStyle w:val="BookText"/>
        <w:rPr/>
      </w:pPr>
      <w:r>
        <w:rPr>
          <w:rFonts w:ascii="Amiri" w:hAnsi="Amiri" w:eastAsia="Amiri" w:cs="Amiri"/>
          <w:color w:val="111111"/>
          <w:sz w:val="28"/>
          <w:sz w:val="28"/>
          <w:szCs w:val="28"/>
          <w:rtl w:val="true"/>
          <w:lang w:bidi="ar-SA"/>
        </w:rPr>
        <w:t>بسمه تعالى، هتك احترام شما بر آن‌ها جايز نيست ولى موجب سقوط نفقه واجبه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داراى دو برادر ناتنى يكى مادرى و يكى پدرى مى‌باشم، كه هر دو داراى عيال و اطفال مى‌باشند و هر دو داراى زندگى و منزل جداگانه مى‌باشند با توجه به مطلب فوق آيا آن‌ها نسبت به اين مادر و خواهر و برادر صغير همچون اين‌جانب نسبت به تأمين معاش آن‌ها داراى وظيفه مى‌باشند؟ در صورتى كه جواب مثبت است، ميزان و درصد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قيادت و سرپرستى اين‌جانب نسبت به آن‌ها الزامى است؟ در صورتى كه آن‌ها مايل به اين مطلب نباشند، چطور؟ در حالى كه آن‌ها در منزل مسكونى متعلق به مرحوم پدرم زندگى مى‌كنند و اين حقير براى خود منزل مسكونى جديدى در همان روستاى خودمان بنا نموده‌ام لازم به يادآورى است كه برادر بزرگ‌تر از خودم كه ناتنى و پدرى است، مردى متدين و اهل ايمان مى‌باشد و از جانب ايشان و خودم و سايرين نصيحت‌هاى فراوانى به آن‌ها شده است و ليكن همچنان در مواضع باطل خود باقيمانده‌اند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اگر متمكّن هستند نسبت به سهم خود وظيفه دارند سرپرستى در حد نفقات واجبه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امام در خصوص شركت در جبهه‌ها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اين مطلب اين‌جانب داراى خصوصيات ويژه‌اى مى‌باشم كه ذيلاً به عرض مى‌رسانم كه اميد است ان شاء الله تكليف شرعى براى اين‌جانب معين فرماييد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سرپرستى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تأييد حكم شرعى، حقير به خاطر بناى ساختمان </w:t>
      </w:r>
    </w:p>
    <w:p>
      <w:pPr>
        <w:pStyle w:val="BookText"/>
        <w:rPr/>
      </w:pPr>
      <w:r>
        <w:rPr>
          <w:rFonts w:ascii="Amiri" w:hAnsi="Amiri" w:eastAsia="Amiri" w:cs="Amiri"/>
          <w:color w:val="111111"/>
          <w:sz w:val="28"/>
          <w:sz w:val="28"/>
          <w:szCs w:val="28"/>
          <w:rtl w:val="true"/>
          <w:lang w:bidi="ar-SA"/>
        </w:rPr>
        <w:t>مسكونى داراى حدود هشتاد هزار تومان قرض مى‌باشم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بيمارى مزمن تنگى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مى‌باشم كه فعاليت‌هاى نظامى براى اين‌جانب مطلقاً امكان‌پذير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رانندگى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و همسرم راضى به رفتن اين‌جانب به جبهه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سربازى بنا به دستور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التحصيل دانشسراى مقدماتى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شده‌ام و هيچ‌گونه آموزش نظامى نديده‌ام ضمن اين‌كه توانايى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دليل تنگى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مؤمن و معتقد به مبانى جمهورى اسلامى با تمام وجود مى‌باشم و كم و بيش داراى سابقه فعاليت‌هاى سياسى و فرهنگى بوده 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تشكر بى‌پايان، حال با توجه به مطالب بالا حكم شرعى را در خصوص شخص اين‌جانب دقيقاً و بدون ابهام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وجوب شركت بر شما بستگى به نياز جبهه‌ها دارد و تشخيص موكول به مسئولين مربوطه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10868</w:t>
      </w:r>
      <w:r>
        <w:rPr>
          <w:rFonts w:eastAsia="IRNazanin" w:cs="IRNazanin"/>
          <w:color w:val="111111"/>
          <w:sz w:val="28"/>
          <w:szCs w:val="28"/>
          <w:rtl w:val="true"/>
          <w:lang w:bidi="fa-IR"/>
        </w:rPr>
        <w:t xml:space="preserve">]  </w:t>
      </w:r>
      <w:r>
        <w:rPr>
          <w:rFonts w:eastAsia="IRNazanin" w:cs="IRNazanin"/>
          <w:color w:val="111111"/>
          <w:sz w:val="28"/>
          <w:szCs w:val="28"/>
          <w:lang w:bidi="fa-IR"/>
        </w:rPr>
        <w:t>7377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معيشت چنين خانواده‌اى و سرپرستى نمودن آنان مقدم است يا رفتن به جبهۀ جنگ؛ در صورتى كه پدر و مادر راضى نباشند؟ و فرزند مى‌تواند از حقوق خويش به اين خانواده كمك مالى نمايد؟</w:t>
      </w:r>
    </w:p>
    <w:p>
      <w:pPr>
        <w:pStyle w:val="BookText"/>
        <w:rPr/>
      </w:pPr>
      <w:r>
        <w:rPr>
          <w:rFonts w:ascii="IRNazanin" w:hAnsi="IRNazanin" w:eastAsia="IRNazanin"/>
          <w:color w:val="111111"/>
          <w:sz w:val="28"/>
          <w:sz w:val="28"/>
          <w:szCs w:val="28"/>
          <w:rtl w:val="true"/>
          <w:lang w:bidi="fa-IR"/>
        </w:rPr>
        <w:t>بسمه تعالى، به پدر و مادر احسان كند و اگر فقير هستند و فرزند تمكّن دارد، بايد مخارج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رفتن به جبهه، بستگى به نياز جبهه‌ها دارد و تشخيص آن با مسئولين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10869</w:t>
      </w:r>
      <w:r>
        <w:rPr>
          <w:rFonts w:eastAsia="IRNazanin" w:cs="IRNazanin"/>
          <w:color w:val="111111"/>
          <w:sz w:val="28"/>
          <w:szCs w:val="28"/>
          <w:rtl w:val="true"/>
          <w:lang w:bidi="fa-IR"/>
        </w:rPr>
        <w:t xml:space="preserve">] </w:t>
      </w:r>
      <w:r>
        <w:rPr>
          <w:rFonts w:eastAsia="IRNazanin" w:cs="IRNazanin"/>
          <w:color w:val="111111"/>
          <w:sz w:val="28"/>
          <w:szCs w:val="28"/>
          <w:lang w:bidi="fa-IR"/>
        </w:rPr>
        <w:t>6165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اين ايام پيرى و از كارافتادگى، فرزندان ذكور فدوى موظف به تأمين معاش و رفع مشكلات مالى من، از قبيل مخارج روزانه و تهيۀ لباس و غيره هستند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فرزندان اناث بايد از راهنمايى پدرانه كه در حق آنان مى‌نمايم و به راه خير و </w:t>
      </w:r>
    </w:p>
    <w:p>
      <w:pPr>
        <w:pStyle w:val="BookText"/>
        <w:rPr/>
      </w:pPr>
      <w:r>
        <w:rPr>
          <w:rFonts w:ascii="IRNazanin" w:hAnsi="IRNazanin" w:eastAsia="IRNazanin"/>
          <w:color w:val="111111"/>
          <w:sz w:val="28"/>
          <w:sz w:val="28"/>
          <w:szCs w:val="28"/>
          <w:rtl w:val="true"/>
          <w:lang w:bidi="fa-IR"/>
        </w:rPr>
        <w:t>صلاح دنيا و آخرت دعوتشان مى‌كنم و رفتار سبك آن‌ها را گوشزد مى‌نمايم، پند بگيرند يا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و كبير شده‌ايم، به تو ارتباطى ندارد؟ بار ديگر از رهبر عظيم الشأن، امام خمينى تقاضا دارم كه هرچه زودتر به اين سؤال حقير از نظر شرعى و حقوقى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جواب چشم به راه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پدر نتواند معاش خود را تأمين كند، بر فرزند واجب است نفقه او را بدهد و لازم است اولاد كارى كه موجب اذيت پدر باشد، انجام ندهند و بهتر است به صلاح انديشى‌هاى او احترام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10870</w:t>
      </w:r>
      <w:r>
        <w:rPr>
          <w:rFonts w:eastAsia="IRNazanin" w:cs="IRNazanin"/>
          <w:color w:val="111111"/>
          <w:sz w:val="28"/>
          <w:szCs w:val="28"/>
          <w:rtl w:val="true"/>
          <w:lang w:bidi="fa-IR"/>
        </w:rPr>
        <w:t xml:space="preserve">]  </w:t>
      </w:r>
      <w:r>
        <w:rPr>
          <w:rFonts w:eastAsia="IRNazanin" w:cs="IRNazanin"/>
          <w:color w:val="111111"/>
          <w:sz w:val="28"/>
          <w:szCs w:val="28"/>
          <w:lang w:bidi="fa-IR"/>
        </w:rPr>
        <w:t>6301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شخص بهايى مى‌تواند به فرزندش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هنوز تحصيل مى‌كند و مخارج زندگى ندارد، طبق وظيفۀ يك پدر مسلمان، احتياجاتش را بدهد؟</w:t>
      </w:r>
    </w:p>
    <w:p>
      <w:pPr>
        <w:pStyle w:val="BookText"/>
        <w:rPr/>
      </w:pPr>
      <w:r>
        <w:rPr>
          <w:rFonts w:ascii="IRNazanin" w:hAnsi="IRNazanin" w:eastAsia="IRNazanin"/>
          <w:color w:val="111111"/>
          <w:sz w:val="28"/>
          <w:sz w:val="28"/>
          <w:szCs w:val="28"/>
          <w:rtl w:val="true"/>
          <w:lang w:bidi="fa-IR"/>
        </w:rPr>
        <w:t>بسمه تعالى، فرزند اگر نتواند احتياجات خود را تأمين كند بر پدر لازم است احتياجات او را تأمين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10871</w:t>
      </w:r>
      <w:r>
        <w:rPr>
          <w:rFonts w:eastAsia="IRNazanin" w:cs="IRNazanin"/>
          <w:color w:val="111111"/>
          <w:sz w:val="28"/>
          <w:szCs w:val="28"/>
          <w:rtl w:val="true"/>
          <w:lang w:bidi="fa-IR"/>
        </w:rPr>
        <w:t xml:space="preserve">]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مسئول دفتر امام، دامت افاضاته</w:t>
      </w:r>
    </w:p>
    <w:p>
      <w:pPr>
        <w:pStyle w:val="BookText"/>
        <w:rPr/>
      </w:pPr>
      <w:r>
        <w:rPr>
          <w:rFonts w:ascii="IRNazanin" w:hAnsi="IRNazanin" w:eastAsia="IRNazanin"/>
          <w:color w:val="111111"/>
          <w:sz w:val="28"/>
          <w:sz w:val="28"/>
          <w:szCs w:val="28"/>
          <w:rtl w:val="true"/>
          <w:lang w:bidi="fa-IR"/>
        </w:rPr>
        <w:t>به عرض حضرت امام، روحى له الفداء برسانيد كه حضرت امام در رسالۀ احكام، در مبحث صيغه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صيغه شده، اگر چه آبستن شود حق خرجى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اگر زن صيغه شده وقتى آبستن شود حق خرجى ندارد، ولى آيا فرزند وى كه بعد از اين صيغه متولد مى‌شود، خرجى‌اش با زن است يا با مردى كه زن را صيغه كرده است؟ و اگر مخارج طفل به عهدۀ مرد است، فرزند تا چه سنى حق مخارج زندگى از پدر خود را دارد؟ دربارۀ ارث چه مى‌فرمايند؟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پدر متمكن است، مخارج فرزند تا وقتى خودش نتواند از عهدۀ مخارجش برآيد، بر عهدۀ پدر است و از پدر ارث مى‌برد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10872</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اولاد تا چه وقت بر پدر واجب است؟</w:t>
      </w:r>
    </w:p>
    <w:p>
      <w:pPr>
        <w:pStyle w:val="BookText"/>
        <w:rPr/>
      </w:pPr>
      <w:r>
        <w:rPr>
          <w:rFonts w:ascii="Amiri" w:hAnsi="Amiri" w:eastAsia="Amiri" w:cs="Amiri"/>
          <w:color w:val="111111"/>
          <w:sz w:val="28"/>
          <w:sz w:val="28"/>
          <w:szCs w:val="28"/>
          <w:rtl w:val="true"/>
          <w:lang w:bidi="ar-SA"/>
        </w:rPr>
        <w:t>بسمه تعالى، تا وقتى نتواند خود را اداره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10873</w:t>
      </w:r>
      <w:r>
        <w:rPr>
          <w:rFonts w:eastAsia="IRNazanin" w:cs="IRNazanin"/>
          <w:color w:val="111111"/>
          <w:sz w:val="28"/>
          <w:szCs w:val="28"/>
          <w:rtl w:val="true"/>
          <w:lang w:bidi="fa-IR"/>
        </w:rPr>
        <w:t xml:space="preserve">] </w:t>
      </w:r>
      <w:r>
        <w:rPr>
          <w:rFonts w:eastAsia="IRNazanin" w:cs="IRNazanin"/>
          <w:color w:val="111111"/>
          <w:sz w:val="28"/>
          <w:szCs w:val="28"/>
          <w:lang w:bidi="fa-IR"/>
        </w:rPr>
        <w:t>6167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چه صورت تأمين معاش پدر و مادر بر فرزند واجب است؟ و اطاعت از آن‌ها تا چه حدى لازم است؟</w:t>
      </w:r>
    </w:p>
    <w:p>
      <w:pPr>
        <w:pStyle w:val="BookText"/>
        <w:rPr/>
      </w:pPr>
      <w:r>
        <w:rPr>
          <w:rFonts w:ascii="Amiri" w:hAnsi="Amiri" w:eastAsia="Amiri" w:cs="Amiri"/>
          <w:color w:val="111111"/>
          <w:sz w:val="28"/>
          <w:sz w:val="28"/>
          <w:szCs w:val="28"/>
          <w:rtl w:val="true"/>
          <w:lang w:bidi="ar-SA"/>
        </w:rPr>
        <w:t>خداوند بر عمر و سلامت و عزت آن رهبر عظيم و مرجع تقليد شيعيان جهان بيفزايد،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پدر و مادر نتوانند معاش خود را تأمين كنند، بر فرزند واجب است نفقۀ آن‌ها را بدهد؛ و لازم است اولاد كارى كه موجب اذيت والدين باشد انجام ندهند و بهتر است به صلاح‌انديشى‌هاى آن‌ها احترام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10874</w:t>
      </w:r>
      <w:r>
        <w:rPr>
          <w:rFonts w:eastAsia="IRNazanin" w:cs="IRNazanin"/>
          <w:color w:val="111111"/>
          <w:sz w:val="28"/>
          <w:szCs w:val="28"/>
          <w:rtl w:val="true"/>
          <w:lang w:bidi="fa-IR"/>
        </w:rPr>
        <w:t xml:space="preserve">]  </w:t>
      </w:r>
      <w:r>
        <w:rPr>
          <w:rFonts w:eastAsia="IRNazanin" w:cs="IRNazanin"/>
          <w:color w:val="111111"/>
          <w:sz w:val="28"/>
          <w:szCs w:val="28"/>
          <w:lang w:bidi="fa-IR"/>
        </w:rPr>
        <w:t>6148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اولاد دختر كه حقوق بگير هست و پدر كارمند بازنشسته مى‌باشد، آيا حق خرجى و لباس برعهده پدر است يا خير؟</w:t>
      </w:r>
    </w:p>
    <w:p>
      <w:pPr>
        <w:pStyle w:val="BookText"/>
        <w:rPr/>
      </w:pPr>
      <w:r>
        <w:rPr>
          <w:rFonts w:ascii="IRNazanin" w:hAnsi="IRNazanin" w:eastAsia="IRNazanin"/>
          <w:color w:val="111111"/>
          <w:sz w:val="28"/>
          <w:sz w:val="28"/>
          <w:szCs w:val="28"/>
          <w:rtl w:val="true"/>
          <w:lang w:bidi="fa-IR"/>
        </w:rPr>
        <w:t>بسمه تعالى، اگر فقير شرعى نيست، بر پدر واجب نيست بر او انفاق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10875</w:t>
      </w:r>
      <w:r>
        <w:rPr>
          <w:rFonts w:eastAsia="IRNazanin" w:cs="IRNazanin"/>
          <w:color w:val="111111"/>
          <w:sz w:val="28"/>
          <w:szCs w:val="28"/>
          <w:rtl w:val="true"/>
          <w:lang w:bidi="fa-IR"/>
        </w:rPr>
        <w:t xml:space="preserve">]  </w:t>
      </w:r>
      <w:r>
        <w:rPr>
          <w:rFonts w:eastAsia="IRNazanin" w:cs="IRNazanin"/>
          <w:color w:val="111111"/>
          <w:sz w:val="28"/>
          <w:szCs w:val="28"/>
          <w:lang w:bidi="fa-IR"/>
        </w:rPr>
        <w:t>6148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كه سن او در حدود بيست سال است و در امر شرعى و غيره از پدر اطاعت نمى‌كند، حق خرجى و لباس و غيره از پدر دارد يا خير؟</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ميزان در وجوب انفاق بر اولاد، فقر شرعى است؛ اگر فقير شرعى نباشد، بر پدر انفاق واجب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10876</w:t>
      </w:r>
      <w:r>
        <w:rPr>
          <w:rFonts w:eastAsia="IRNazanin" w:cs="IRNazanin"/>
          <w:color w:val="111111"/>
          <w:sz w:val="28"/>
          <w:szCs w:val="28"/>
          <w:rtl w:val="true"/>
          <w:lang w:bidi="fa-IR"/>
        </w:rPr>
        <w:t xml:space="preserve">] </w:t>
      </w:r>
      <w:r>
        <w:rPr>
          <w:rFonts w:eastAsia="IRNazanin" w:cs="IRNazanin"/>
          <w:color w:val="111111"/>
          <w:sz w:val="28"/>
          <w:szCs w:val="28"/>
          <w:lang w:bidi="fa-IR"/>
        </w:rPr>
        <w:t>6168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لطفاً نظر امام را در مورد مسأله زير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اگر پدرى داراى سه فرزند پسرى باشد و پسرها مستقل زندگى كنند و درآمدشان طورى است كه كفاف زندگى خودشان را مى‌دهد و چيزى اضافه نمى‌ماند تا بتوانند به پدر و مادرشان كمك كنند و پدر و مادر هم براى تأمين خرج در مضيقه هستند، وظايف اين فرزندان با خصوصيات فوق، در قبال والدين آن‌ها چيست؟ آيا بايد از طريق طلاق دادن زن، به پدر و مادر برسند يا اين‌كه راه شرعى ديگرى وجود دارد؟ والسلام</w:t>
      </w:r>
    </w:p>
    <w:p>
      <w:pPr>
        <w:pStyle w:val="BookText"/>
        <w:rPr/>
      </w:pPr>
      <w:r>
        <w:rPr>
          <w:rFonts w:ascii="IRNazanin" w:hAnsi="IRNazanin" w:eastAsia="IRNazanin"/>
          <w:color w:val="111111"/>
          <w:sz w:val="28"/>
          <w:sz w:val="28"/>
          <w:szCs w:val="28"/>
          <w:rtl w:val="true"/>
          <w:lang w:bidi="fa-IR"/>
        </w:rPr>
        <w:t>بسمه تعالى، طلاق زن واجب نيست؛ و اگر توانايى مالى رسيدگى به والدين را ندارد، تكليفى در اين‌باره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10877</w:t>
      </w:r>
      <w:r>
        <w:rPr>
          <w:rFonts w:eastAsia="IRNazanin" w:cs="IRNazanin"/>
          <w:color w:val="111111"/>
          <w:sz w:val="28"/>
          <w:szCs w:val="28"/>
          <w:rtl w:val="true"/>
          <w:lang w:bidi="fa-IR"/>
        </w:rPr>
        <w:t xml:space="preserve">] </w:t>
      </w:r>
      <w:r>
        <w:rPr>
          <w:rFonts w:eastAsia="IRNazanin" w:cs="IRNazanin"/>
          <w:color w:val="111111"/>
          <w:sz w:val="28"/>
          <w:szCs w:val="28"/>
          <w:lang w:bidi="fa-IR"/>
        </w:rPr>
        <w:t>6169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خدمت امام امت، خمينى عزيزم كه اِلهى به سلامت و در عين عافيت بوده باشيد و هيچ‌گونه ناراحتى نداشته باشيد و ان شاء الله در پناه امام زمان محفوظ بوده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رسالۀ خود نوشته بوديد كه اگر كسى احتمال دهد كه به حرام بيفتد، بايد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خانواده‌اى زندگى مى‌كنم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هستيم؛ خدا ان شاء الله حفظ كند و سلامتى عنايت بفرمايد، و پسر بزرگش من هستم و يك برادر ديگرم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احتياج به اين پول من دارد و من هم مى‌خواهم ازدواج كنم كه متأسفانه پول در اختيار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پول را به پدرم ندهم، مرتكب گناه نمى‌شوم؟ چون امر پدر و مادر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مرا در اين امر راهنمايى نماييد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انفاق بر پدر و مادر بر شما واجب شده، پول را بايد در نفقۀ والدين صرف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10878</w:t>
      </w:r>
      <w:r>
        <w:rPr>
          <w:rFonts w:eastAsia="IRNazanin" w:cs="IRNazanin"/>
          <w:color w:val="111111"/>
          <w:sz w:val="28"/>
          <w:szCs w:val="28"/>
          <w:rtl w:val="true"/>
          <w:lang w:bidi="fa-IR"/>
        </w:rPr>
        <w:t xml:space="preserve">] </w:t>
      </w:r>
      <w:r>
        <w:rPr>
          <w:rFonts w:eastAsia="IRNazanin" w:cs="IRNazanin"/>
          <w:color w:val="111111"/>
          <w:sz w:val="28"/>
          <w:szCs w:val="28"/>
          <w:lang w:bidi="fa-IR"/>
        </w:rPr>
        <w:t>6170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زعيم عالى‌قدر و مرجع بزرگوار عالم اسلام الامام خمينى دامت بركاته</w:t>
      </w:r>
    </w:p>
    <w:p>
      <w:pPr>
        <w:pStyle w:val="BookText"/>
        <w:rPr/>
      </w:pPr>
      <w:r>
        <w:rPr>
          <w:rFonts w:ascii="IRNazanin" w:hAnsi="IRNazanin" w:eastAsia="IRNazanin"/>
          <w:color w:val="111111"/>
          <w:sz w:val="28"/>
          <w:sz w:val="28"/>
          <w:szCs w:val="28"/>
          <w:rtl w:val="true"/>
          <w:lang w:bidi="fa-IR"/>
        </w:rPr>
        <w:t>شخصى كه زوجه‌اش را طلاق داده و بعد از مدتى زوجه شوهر مى‌كند بعد از ازدواج با شوهر دوم حق حضانت او ساقط مى‌شود در صورتى كه پدر بچه ادعا كند مى‌خواهم فرزندم را ببرم تا چندى كه عملاً نبرده آيا مى‌شود بابت نفقۀ فرزند چيزى از پدرش گرفت يا خير؟</w:t>
      </w:r>
    </w:p>
    <w:p>
      <w:pPr>
        <w:pStyle w:val="BookText"/>
        <w:rPr/>
      </w:pPr>
      <w:r>
        <w:rPr>
          <w:rFonts w:ascii="IRNazanin" w:hAnsi="IRNazanin" w:eastAsia="IRNazanin"/>
          <w:color w:val="111111"/>
          <w:sz w:val="28"/>
          <w:sz w:val="28"/>
          <w:szCs w:val="28"/>
          <w:rtl w:val="true"/>
          <w:lang w:bidi="fa-IR"/>
        </w:rPr>
        <w:t>بسمه تعالى، نسبت به زمان گذشته نفقه فرزند دين نيست و حق مطالبه ندارند و نسبت به زمان فعلى نفقه بر پدر واجب است و اگر نمى‌پردازد مى‌توانند او را اجبار كنند با رجوع به حاكم شرع كه نفقه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10879</w:t>
      </w:r>
      <w:r>
        <w:rPr>
          <w:rFonts w:eastAsia="IRNazanin" w:cs="IRNazanin"/>
          <w:color w:val="111111"/>
          <w:sz w:val="28"/>
          <w:szCs w:val="28"/>
          <w:rtl w:val="true"/>
          <w:lang w:bidi="fa-IR"/>
        </w:rPr>
        <w:t xml:space="preserve">] </w:t>
      </w:r>
      <w:r>
        <w:rPr>
          <w:rFonts w:eastAsia="IRNazanin" w:cs="IRNazanin"/>
          <w:color w:val="111111"/>
          <w:sz w:val="28"/>
          <w:szCs w:val="28"/>
          <w:lang w:bidi="fa-IR"/>
        </w:rPr>
        <w:t>6171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رهبر عظيم الشأن انقلاب و بنيان‌گذار جمهورى اسلامى دام ظله العالى</w:t>
      </w:r>
    </w:p>
    <w:p>
      <w:pPr>
        <w:pStyle w:val="BookText"/>
        <w:rPr/>
      </w:pPr>
      <w:r>
        <w:rPr>
          <w:rFonts w:ascii="IRNazanin" w:hAnsi="IRNazanin" w:eastAsia="IRNazanin"/>
          <w:color w:val="111111"/>
          <w:sz w:val="28"/>
          <w:sz w:val="28"/>
          <w:szCs w:val="28"/>
          <w:rtl w:val="true"/>
          <w:lang w:bidi="fa-IR"/>
        </w:rPr>
        <w:t>معروض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زن خود را با دو تا فرزندش مدت هشت سال به جاى خود گذاشته و خودش مسافرت كرده و در اين مدت مذكور هيچ‌گونه خرج براى آن‌ها نفرستاده بلكه كسى ديگر مخارج اين عائله مذكور را داده است به اميد اين‌كه پدر بيايد مخارجش را بدهد و آيا اين شخص مذكور كه عائله‌اش را انداخته نسبت به مخارج فرزندان خود بدهكار است يا نه اگر نيست تكليف آن شخص كه اين فرزندان را خرج داده به اميد اين‌كه مخارجش برايش مى‌رسد چيست؟</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زن استحقاق نفقه داشته نفقه او دين است بر عهدۀ شوهر و نفقۀ گذشتۀ فرزند دين بر عهدۀ پدر نيست و اگر زن به امر و اجازۀ حاكم شرع نفقۀ خود و فرزندش را از كسى بر عهدۀ شوهر قرض كرده شخص قرض دهنده مى‌تواند به شوهر رجوع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10880</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اسلامى، حضرت آيت الله العظمى امام خمينى، ادام الله ظله، بعد از سلام، چه مى‌فرماييد در اين مسائل شرعيه كه با شرح ذيل مرقوم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پدرى طفل خود را به ديگرى مى‌دهد كه او را براى خود فرزند قرار داده از او نگهدارى نموده و مخارج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ديگرى طفل را به همين عنوان نگهدارى نموده و مخارجش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پدر طفل، طفل را از او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نگهدارندۀ طفل، حق مطالبۀ مخارج طفل و مطالبۀ مزد نگهدارى طفل را از پدرش دارد يا نه؟</w:t>
      </w:r>
    </w:p>
    <w:p>
      <w:pPr>
        <w:pStyle w:val="BookText"/>
        <w:rPr/>
      </w:pPr>
      <w:r>
        <w:rPr>
          <w:rFonts w:ascii="IRNazanin" w:hAnsi="IRNazanin" w:eastAsia="IRNazanin"/>
          <w:color w:val="111111"/>
          <w:sz w:val="28"/>
          <w:sz w:val="28"/>
          <w:szCs w:val="28"/>
          <w:rtl w:val="true"/>
          <w:lang w:bidi="fa-IR"/>
        </w:rPr>
        <w:t>بسمه تعالى، در فرض مرقوم مخارج را نمى‌تواند از پدر طفل مطالبه نمايد و مزد هم حق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 به سنّى رسيده كه در حضانت پدر قرار گرفته است؛ مادر بچه مبلغى به پدر مى‌دهد تا اين‌كه حضانت بچه را به مادر واگذار كند و نيز مخارج بچه را مادر متعهد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نوع قرارداد صحيح است يا نه؟ و در صورت صحت، لازم است و يا اين‌كه جايز و در صورت جايز بودن، اگر پدر به حضانت خود برگردد، آيا مادر هم حق مطالبۀ مبلغى را كه در مقابل حضانت، به پدر بچه داده بود، و همچنين مخارج طفل مشترك را دارد يا نه؟</w:t>
      </w:r>
    </w:p>
    <w:p>
      <w:pPr>
        <w:pStyle w:val="BookText"/>
        <w:rPr/>
      </w:pPr>
      <w:r>
        <w:rPr>
          <w:rFonts w:ascii="IRNazanin" w:hAnsi="IRNazanin" w:eastAsia="IRNazanin"/>
          <w:color w:val="111111"/>
          <w:sz w:val="28"/>
          <w:sz w:val="28"/>
          <w:szCs w:val="28"/>
          <w:rtl w:val="true"/>
          <w:lang w:bidi="fa-IR"/>
        </w:rPr>
        <w:t>بسمه تعالى، پدر مى‌تواند از تعهدى كه نموده برگردد و مادر حق رجوع به مخارجى كه نموده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پولى كه به پدر داده اگر در مقابل واگذارى حق حضانت بوده، ملك پدر نشده و مى‌تواند از او مطالبه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طلاق، زن از شوهر خود مطالبه زحمت‌هايى را مى‌كند كه در خانه شوهرش كشيده؛ از قبيل پختن غذاى شوهر، شستن لباس شوهر و نگهدارى اطفال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كه اگر مى‌دانستم شوهرم طلاق مى‌دهد، من از اول بدون مزد كار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موقع طلاق، زن اين حق را دارد يا نه؟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 اگر زحماتى كه در خانۀ مرد متحمل شده، بدون مطالبه مرد يا به قصد تبرّع انجام داده حق مطالبۀ چيزى در مقابل آن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10881</w:t>
      </w:r>
      <w:r>
        <w:rPr>
          <w:rFonts w:eastAsia="IRNazanin" w:cs="IRNazanin"/>
          <w:color w:val="111111"/>
          <w:sz w:val="28"/>
          <w:szCs w:val="28"/>
          <w:rtl w:val="true"/>
          <w:lang w:bidi="fa-IR"/>
        </w:rPr>
        <w:t xml:space="preserve">] </w:t>
      </w:r>
      <w:r>
        <w:rPr>
          <w:rFonts w:eastAsia="IRNazanin" w:cs="IRNazanin"/>
          <w:color w:val="111111"/>
          <w:sz w:val="28"/>
          <w:szCs w:val="28"/>
          <w:lang w:bidi="fa-IR"/>
        </w:rPr>
        <w:t>6173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آيت الله العظمى الامام خمينى، دام ظله على رؤوس المسلمين، بعد التحية والسلام، تقاضا مى‌شود پاسخ سؤال ذيل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بعد از حكم قاضى به انفاق پدر نسبت به فرزندان، اگر انفاق ننمود مى‌توان از او مقدار خرج شده را از باب نفقه گرفت يا چون امر به استدانه نبوده، نمى‌شود وصول كرد؛ حتى اگر خرج‌كننده برايش مشكل و در مشقت قرار گرفته باشد؟</w:t>
      </w:r>
    </w:p>
    <w:p>
      <w:pPr>
        <w:pStyle w:val="BookText"/>
        <w:rPr/>
      </w:pPr>
      <w:r>
        <w:rPr>
          <w:rFonts w:ascii="Amiri" w:hAnsi="Amiri" w:eastAsia="Amiri" w:cs="Amiri"/>
          <w:color w:val="111111"/>
          <w:sz w:val="28"/>
          <w:sz w:val="28"/>
          <w:szCs w:val="28"/>
          <w:rtl w:val="true"/>
          <w:lang w:bidi="ar-SA"/>
        </w:rPr>
        <w:t xml:space="preserve">دادستان كل كشور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صانعى</w:t>
      </w:r>
    </w:p>
    <w:p>
      <w:pPr>
        <w:pStyle w:val="BookText"/>
        <w:rPr/>
      </w:pPr>
      <w:r>
        <w:rPr>
          <w:rFonts w:ascii="IRNazanin" w:hAnsi="IRNazanin" w:eastAsia="IRNazanin"/>
          <w:color w:val="111111"/>
          <w:sz w:val="28"/>
          <w:sz w:val="28"/>
          <w:szCs w:val="28"/>
          <w:rtl w:val="true"/>
          <w:lang w:bidi="fa-IR"/>
        </w:rPr>
        <w:t>بسمه تعالى، وجوب انفاق پدر نسبت به فرزندان تكليف است و مخالفت آن معصيت است، لكن دين نمى‌شود و چنانچه خرج كننده به درخواست پدر خرج كرده باشد، پدر ضامن است و در غير اين صورت،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10882</w:t>
      </w:r>
      <w:r>
        <w:rPr>
          <w:rFonts w:eastAsia="IRNazanin" w:cs="IRNazanin"/>
          <w:color w:val="111111"/>
          <w:sz w:val="28"/>
          <w:szCs w:val="28"/>
          <w:rtl w:val="true"/>
          <w:lang w:bidi="fa-IR"/>
        </w:rPr>
        <w:t xml:space="preserve">] </w:t>
      </w:r>
      <w:r>
        <w:rPr>
          <w:rFonts w:eastAsia="IRNazanin" w:cs="IRNazanin"/>
          <w:color w:val="111111"/>
          <w:sz w:val="28"/>
          <w:szCs w:val="28"/>
          <w:lang w:bidi="fa-IR"/>
        </w:rPr>
        <w:t>6174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هرگاه پدر نتواند مخارج اولاد را بدهد آيا بر مادر واجب است يا خير؟</w:t>
      </w:r>
    </w:p>
    <w:p>
      <w:pPr>
        <w:pStyle w:val="BookText"/>
        <w:rPr/>
      </w:pPr>
      <w:r>
        <w:rPr>
          <w:rFonts w:ascii="IRNazanin" w:hAnsi="IRNazanin" w:eastAsia="IRNazanin"/>
          <w:color w:val="111111"/>
          <w:sz w:val="28"/>
          <w:sz w:val="28"/>
          <w:szCs w:val="28"/>
          <w:rtl w:val="true"/>
          <w:lang w:bidi="fa-IR"/>
        </w:rPr>
        <w:t>بسمه تعالى، اگر اولاد جدّ پدرى و جدّ پدر و بالاتر نداشته باشند يا فقير باشند، بر مادر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10883</w:t>
      </w:r>
      <w:r>
        <w:rPr>
          <w:rFonts w:eastAsia="IRNazanin" w:cs="IRNazanin"/>
          <w:color w:val="111111"/>
          <w:sz w:val="28"/>
          <w:szCs w:val="28"/>
          <w:rtl w:val="true"/>
          <w:lang w:bidi="fa-IR"/>
        </w:rPr>
        <w:t xml:space="preserve">] </w:t>
      </w:r>
      <w:r>
        <w:rPr>
          <w:rFonts w:eastAsia="IRNazanin" w:cs="IRNazanin"/>
          <w:color w:val="111111"/>
          <w:sz w:val="28"/>
          <w:szCs w:val="28"/>
          <w:lang w:bidi="fa-IR"/>
        </w:rPr>
        <w:t>6175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درود و سلام بر قائد بزرگ اسلام و مرجع تقليد شيعيان جهان، حضرت آيت الله العظمى امام خمينى، دام ظله، و با عرض پوزش و معذرت به پيشگاه رهبر انقلاب، امام خمينى، مدت سه سال و نيم است كه شوهرم مرا ترك كرده است و خرجى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كردم و دادگاه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طلاق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جهيزيه من را هم جمع </w:t>
      </w:r>
    </w:p>
    <w:p>
      <w:pPr>
        <w:pStyle w:val="BookText"/>
        <w:rPr/>
      </w:pPr>
      <w:r>
        <w:rPr>
          <w:rFonts w:ascii="IRNazanin" w:hAnsi="IRNazanin" w:eastAsia="IRNazanin"/>
          <w:color w:val="111111"/>
          <w:sz w:val="28"/>
          <w:sz w:val="28"/>
          <w:szCs w:val="28"/>
          <w:rtl w:val="true"/>
          <w:lang w:bidi="fa-IR"/>
        </w:rPr>
        <w:t>كرده و به منزل مادرش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حاضر است من را طلاق بدهد و نه حاضر است خرجى بدهد، حتى تهمت هم به من زده و معتاد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 از شما تقاضا مى‌كنم كه به من رسيدگى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تشكر و به اميد پيروزى بيشتر</w:t>
      </w:r>
    </w:p>
    <w:p>
      <w:pPr>
        <w:pStyle w:val="BookText"/>
        <w:rPr/>
      </w:pPr>
      <w:r>
        <w:rPr>
          <w:rFonts w:ascii="IRNazanin" w:hAnsi="IRNazanin" w:eastAsia="IRNazanin"/>
          <w:color w:val="111111"/>
          <w:sz w:val="28"/>
          <w:sz w:val="28"/>
          <w:szCs w:val="28"/>
          <w:rtl w:val="true"/>
          <w:lang w:bidi="fa-IR"/>
        </w:rPr>
        <w:t>بسمه تعالى، رسيدگى موكول است به دادگاه مربوطه در جمهورى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10884</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مفقود الاثر شد و اموال منقول و غير منقول هم دارد و اولاد كبار و صغار هم دارد كه بعضى آن‌ها فقير و بعضى ديگر غنى هستند تا وقتى كه موت آن شخص معلوم نشده اين اولاد از غنى و فقير مى‌توانند از اموال پدرشان ارتزاق و استفاده كنند يا خير و بر فرض جواز تصرف، تمام اولاد اعم از اناث و ذكور و كبير و صغير بايد به طور مساوى استفاده كنند يا به تفاوت و همچنين زوجه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كه جايز باشد تصرف اگر بعداً معلوم شد كه آن شخص فوت شده كه قهراً اموال منتقل به وراث شده اگر هر كدام از ورثه زيادتر از حق خود تصرف و استفاده كرده بودند بايد برگردانند يا خير و در صورت عدم جواز تصرف اگر صغار اولاد فقير باشند از كجا بايد ارتزاق كنند؟</w:t>
      </w:r>
    </w:p>
    <w:p>
      <w:pPr>
        <w:pStyle w:val="BookText"/>
        <w:rPr/>
      </w:pPr>
      <w:r>
        <w:rPr>
          <w:rFonts w:ascii="IRNazanin" w:hAnsi="IRNazanin" w:eastAsia="IRNazanin"/>
          <w:color w:val="111111"/>
          <w:sz w:val="28"/>
          <w:sz w:val="28"/>
          <w:szCs w:val="28"/>
          <w:rtl w:val="true"/>
          <w:lang w:bidi="fa-IR"/>
        </w:rPr>
        <w:t>بسمه تعالى، هر يك از كسانى كه فقير هستند و نفقه ايشان بر شخص مفقود الاثر واجب است با مراجعه به حاكم شرع مى‌توانند به مقدار نفقه از مال او استفاده نمايند و غير فقير چنين حقى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محارب و مفسد فى الارض فقط كسانى هستند كه تجريد و تجهيز سلاح مى‌كنند براى ترساندن مردم و ايجاد فساد در زمين يا اگر اشخاصى هم بدون تجهيز سلاح در كشور افساد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قطاع الطريق و آن‌ها كه سوء قصد نسبت به بعضى مقامات مى‌كنند و آن‌ها كه مردم را تحريك مى‌كنند كه بر ضد انقلاب اسلامى عملى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محسوب مى‌شوند؟</w:t>
      </w:r>
    </w:p>
    <w:p>
      <w:pPr>
        <w:pStyle w:val="BookText"/>
        <w:rPr/>
      </w:pPr>
      <w:r>
        <w:rPr>
          <w:rFonts w:ascii="Amiri" w:hAnsi="Amiri" w:eastAsia="Amiri" w:cs="Amiri"/>
          <w:color w:val="111111"/>
          <w:sz w:val="28"/>
          <w:sz w:val="28"/>
          <w:szCs w:val="28"/>
          <w:rtl w:val="true"/>
          <w:lang w:bidi="ar-SA"/>
        </w:rPr>
        <w:t>بسمه تعالى، محارب و مفسد دو موضوع است و تشخيص آن با محاكم صالحه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كه مؤونه خود را بعد از يك سال مى‌فروشند و احتياج دارند كه پول آن را تبديل به مؤونه</w:t>
      </w:r>
    </w:p>
    <w:p>
      <w:pPr>
        <w:pStyle w:val="BookText"/>
        <w:rPr/>
      </w:pPr>
      <w:r>
        <w:rPr>
          <w:rFonts w:ascii="IRNazanin" w:hAnsi="IRNazanin" w:eastAsia="IRNazanin"/>
          <w:color w:val="111111"/>
          <w:sz w:val="28"/>
          <w:sz w:val="28"/>
          <w:szCs w:val="28"/>
          <w:rtl w:val="true"/>
          <w:lang w:bidi="fa-IR"/>
        </w:rPr>
        <w:t>ديگرى كه محتاج هستند بكنند و اگر بخواهند خمس آن را بدهند براى تحصيل مؤونه‌اى كه لازم و احتياج دارند آن چهار خمس بقيه وافى نيست براى آن‌ها و ناچار بايد قرض كنند در اين صورت خمس ساقط است يا خير؟</w:t>
      </w:r>
    </w:p>
    <w:p>
      <w:pPr>
        <w:pStyle w:val="BookText"/>
        <w:rPr/>
      </w:pPr>
      <w:r>
        <w:rPr>
          <w:rFonts w:ascii="Amiri" w:hAnsi="Amiri" w:eastAsia="Amiri" w:cs="Amiri"/>
          <w:color w:val="111111"/>
          <w:sz w:val="28"/>
          <w:sz w:val="28"/>
          <w:szCs w:val="28"/>
          <w:rtl w:val="true"/>
          <w:lang w:bidi="ar-SA"/>
        </w:rPr>
        <w:t>بسمه تعالى، ساقط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10885</w:t>
      </w:r>
      <w:r>
        <w:rPr>
          <w:rFonts w:eastAsia="IRNazanin" w:cs="IRNazanin"/>
          <w:color w:val="111111"/>
          <w:sz w:val="28"/>
          <w:szCs w:val="28"/>
          <w:rtl w:val="true"/>
          <w:lang w:bidi="fa-IR"/>
        </w:rPr>
        <w:t xml:space="preserve">] </w:t>
      </w:r>
      <w:r>
        <w:rPr>
          <w:rFonts w:eastAsia="IRNazanin" w:cs="IRNazanin"/>
          <w:color w:val="111111"/>
          <w:sz w:val="28"/>
          <w:szCs w:val="28"/>
          <w:lang w:bidi="fa-IR"/>
        </w:rPr>
        <w:t>6177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مرجع عالى‌قدر، حضرت آيت الله العظمى امام خمينى، رهبر انقلاب و بنيان‌گذار جمهورى اسلامى ايران و اميد مستضعفان جهان</w:t>
      </w:r>
    </w:p>
    <w:p>
      <w:pPr>
        <w:pStyle w:val="BookText"/>
        <w:rPr/>
      </w:pPr>
      <w:r>
        <w:rPr>
          <w:rFonts w:ascii="IRNazanin" w:hAnsi="IRNazanin" w:eastAsia="IRNazanin"/>
          <w:color w:val="111111"/>
          <w:sz w:val="28"/>
          <w:sz w:val="28"/>
          <w:szCs w:val="28"/>
          <w:rtl w:val="true"/>
          <w:lang w:bidi="fa-IR"/>
        </w:rPr>
        <w:t>احتراماً؛ ضمن عرض سلام و سپاس بى‌حد خداوند قادر متعال به‌خاطر كشف و خنثى نمودن توطئه دشمنان و همچنين به‌خاطر موفقيت رزمندگان جندالله در جبهه‌هاى جنگ و حماسه آفرينى آنان و سلام به روان تمامى شهداى به خون خفته و جاويد انقلاب اسلامى، استدعا دارم فتواى آن جناب در مورد نگهدارى مادر مريض عاجز و پير و بيوه‌اى كه فاقد تحرّك از پا مى‌باشد و اكنون براى او زندگى سخت و دشوار است و احتياج به مراقبت دارد بر عهدۀ كدام يك از فرزندان است كه از او نگهدارى كنند؟</w:t>
      </w:r>
    </w:p>
    <w:p>
      <w:pPr>
        <w:pStyle w:val="BookText"/>
        <w:rPr/>
      </w:pPr>
      <w:r>
        <w:rPr>
          <w:rFonts w:ascii="Amiri" w:hAnsi="Amiri" w:eastAsia="Amiri" w:cs="Amiri"/>
          <w:color w:val="111111"/>
          <w:sz w:val="28"/>
          <w:sz w:val="28"/>
          <w:szCs w:val="28"/>
          <w:rtl w:val="true"/>
          <w:lang w:bidi="ar-SA"/>
        </w:rPr>
        <w:t>لازم به توضيح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مادر مقدار زيادى موروثى از پدرش داشته كه پسر بزرگ به طورى كه ساير برادران و خواهران نفهمند از او گرفته و گفته كه مى‌بايد تا آخر عمر از شما مادر نگهدارى كنم و با اين لسان، دارايى او 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عدد دستبند طلا و چيزهاى ديگر مربوط به اين مادر بوده كه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پسرها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طلا نزد من است ولى از استرداد آن خوددارى مى‌ورزد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يكى از پسرها شبانه روز نزد مادر بمانند و از او نگهدارى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براى من كه در تهران و خانه به دوش هستم امكان ندارد و </w:t>
      </w:r>
    </w:p>
    <w:p>
      <w:pPr>
        <w:pStyle w:val="BookText"/>
        <w:rPr/>
      </w:pPr>
      <w:r>
        <w:rPr>
          <w:rFonts w:ascii="IRNazanin" w:hAnsi="IRNazanin" w:eastAsia="IRNazanin"/>
          <w:color w:val="111111"/>
          <w:sz w:val="28"/>
          <w:sz w:val="28"/>
          <w:szCs w:val="28"/>
          <w:rtl w:val="true"/>
          <w:lang w:bidi="fa-IR"/>
        </w:rPr>
        <w:t>نمى‌توانم كار و زن و بچه‌ها را رها كنم و به شهرستان بروم و نمى‌شود كه مادر مريض و عاجز را در تهران نزد خود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با صدور فتواييه، بتوان به انجام وظيفۀ الهى و شرعى در مورد نگهدارى مادر درمانده‌اى، اداى دين خود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طول عمر و سعادت و سلامتى آن رهبر عظيم الشأن را از خداوند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 اولاد پسر و دخترى كه تمكن ادارۀ مادر را دارند، لازم است بالسويّه در ادارۀ او بكوشند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10886</w:t>
      </w:r>
      <w:r>
        <w:rPr>
          <w:rFonts w:eastAsia="IRNazanin" w:cs="IRNazanin"/>
          <w:color w:val="111111"/>
          <w:sz w:val="28"/>
          <w:szCs w:val="28"/>
          <w:rtl w:val="true"/>
          <w:lang w:bidi="fa-IR"/>
        </w:rPr>
        <w:t xml:space="preserve">] </w:t>
      </w:r>
      <w:r>
        <w:rPr>
          <w:rFonts w:eastAsia="IRNazanin" w:cs="IRNazanin"/>
          <w:color w:val="111111"/>
          <w:sz w:val="28"/>
          <w:szCs w:val="28"/>
          <w:lang w:bidi="fa-IR"/>
        </w:rPr>
        <w:t>6178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شخص واجب النفقه حاضر نباشد نزد منفق بماند آيا باز هم انفاق واجب است يا نه؟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ماندن نزد منفق شرط وجوب انفاق نيست مگر در زوجه در موردى كه نشوز ثابت باشد</w:t>
      </w:r>
      <w:r>
        <w:rPr>
          <w:rFonts w:eastAsia="IRNazanin" w:cs="IRNazanin"/>
          <w:color w:val="111111"/>
          <w:sz w:val="28"/>
          <w:szCs w:val="28"/>
          <w:rtl w:val="true"/>
          <w:lang w:bidi="fa-IR"/>
        </w:rPr>
        <w:t xml:space="preserve">.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5273_209163"/>
      <w:bookmarkStart w:id="210" w:name="pg15273_209163"/>
      <w:bookmarkEnd w:id="210"/>
    </w:p>
    <w:p>
      <w:pPr>
        <w:pStyle w:val="Heading2"/>
        <w:numPr>
          <w:ilvl w:val="1"/>
          <w:numId w:val="1"/>
        </w:numPr>
        <w:rPr/>
      </w:pPr>
      <w:bookmarkStart w:id="211" w:name="pg15273_209163"/>
      <w:bookmarkStart w:id="212" w:name="__RefHeading___Toc4439880_2142443653"/>
      <w:bookmarkStart w:id="213" w:name="_Toc76"/>
      <w:bookmarkEnd w:id="211"/>
      <w:bookmarkEnd w:id="212"/>
      <w:r>
        <w:rPr>
          <w:rtl w:val="true"/>
        </w:rPr>
        <w:t>کتاب طلاق</w:t>
      </w:r>
      <w:bookmarkEnd w:id="213"/>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4439882_2142443653"/>
      <w:bookmarkStart w:id="215" w:name="_Toc77"/>
      <w:bookmarkEnd w:id="214"/>
      <w:r>
        <w:rPr>
          <w:rtl w:val="true"/>
        </w:rPr>
        <w:t>اشاره</w:t>
      </w:r>
      <w:bookmarkEnd w:id="215"/>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5273_209165"/>
      <w:bookmarkStart w:id="217" w:name="pg15273_209165"/>
      <w:bookmarkEnd w:id="217"/>
    </w:p>
    <w:p>
      <w:pPr>
        <w:pStyle w:val="BookText"/>
        <w:rPr/>
      </w:pPr>
      <w:bookmarkStart w:id="218" w:name="pg15273_209165"/>
      <w:bookmarkEnd w:id="218"/>
      <w:r>
        <w:rPr>
          <w:rFonts w:ascii="Amiri" w:hAnsi="Amiri" w:eastAsia="Amiri" w:cs="Amiri"/>
          <w:color w:val="111111"/>
          <w:sz w:val="28"/>
          <w:sz w:val="28"/>
          <w:szCs w:val="28"/>
          <w:rtl w:val="true"/>
          <w:lang w:bidi="ar-SA"/>
        </w:rPr>
        <w:t>احكام طلاق</w:t>
      </w:r>
    </w:p>
    <w:p>
      <w:pPr>
        <w:pStyle w:val="Heading3"/>
        <w:numPr>
          <w:ilvl w:val="2"/>
          <w:numId w:val="1"/>
        </w:numPr>
        <w:rPr/>
      </w:pPr>
      <w:bookmarkStart w:id="219" w:name="__RefHeading___Toc4439884_2142443653"/>
      <w:bookmarkStart w:id="220" w:name="_Toc78"/>
      <w:bookmarkEnd w:id="219"/>
      <w:r>
        <w:rPr>
          <w:rtl w:val="true"/>
        </w:rPr>
        <w:t>شرايط طلاق</w:t>
      </w:r>
      <w:bookmarkEnd w:id="220"/>
    </w:p>
    <w:p>
      <w:pPr>
        <w:pStyle w:val="Heading4"/>
        <w:numPr>
          <w:ilvl w:val="3"/>
          <w:numId w:val="1"/>
        </w:numPr>
        <w:rPr/>
      </w:pPr>
      <w:bookmarkStart w:id="221" w:name="__RefHeading___Toc4439886_2142443653"/>
      <w:bookmarkStart w:id="222" w:name="_Toc79"/>
      <w:bookmarkEnd w:id="221"/>
      <w:r>
        <w:rPr>
          <w:rtl w:val="true"/>
        </w:rPr>
        <w:t>اعتبار قصد و اختيار در طلاق دهنده</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10887</w:t>
      </w:r>
      <w:r>
        <w:rPr>
          <w:rFonts w:eastAsia="IRNazanin" w:cs="IRNazanin"/>
          <w:color w:val="111111"/>
          <w:sz w:val="28"/>
          <w:szCs w:val="28"/>
          <w:rtl w:val="true"/>
          <w:lang w:bidi="fa-IR"/>
        </w:rPr>
        <w:t xml:space="preserve">] </w:t>
      </w:r>
      <w:r>
        <w:rPr>
          <w:rFonts w:eastAsia="IRNazanin" w:cs="IRNazanin"/>
          <w:color w:val="111111"/>
          <w:sz w:val="28"/>
          <w:szCs w:val="28"/>
          <w:lang w:bidi="fa-IR"/>
        </w:rPr>
        <w:t>6179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دخترى در سنّ پانزده سالگى به عقد پسر عموى خود درآمد، ولى دختر مى‌گفت پسر عموى من مرد نيست و با او همبستر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حدود يك سال طول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اين پسر بعد از جدا شدن از او با دختر ديگرى عروسى كرد و صاحب بچه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پسر راضى به طلاق دختر نمى‌شد پدر دختر براى طلاق دختر خود به دادسرا مراجعه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دختر به پسر گفت من به شما پولى خواهم داد كه طلاق دختر مرا بدهى، ولى بعد از اين‌كه كارهايشان را درست كردند و پسر را راضى به طلاق دختر كردند پدر دختر پولى به پسر نداد، و در غياب پسر طلاق دخترش را گرفت، و پسر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طلاق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سه روز از طلاق دختر گذشت دختر را به عقد جوان ديگرى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 با اين‌كه قرار بود پسر پولى از پدر دختر بگيرد و بعد در دادگاه حاضر شود و طلاق دختر را بدهد آيا اين عقد درست است يا نه؟</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اجراى صيغۀ طلاق اگر با اجازۀ شوهر نبوده باطل است، و </w:t>
      </w:r>
    </w:p>
    <w:p>
      <w:pPr>
        <w:pStyle w:val="BookText"/>
        <w:rPr/>
      </w:pPr>
      <w:r>
        <w:rPr>
          <w:rFonts w:ascii="IRNazanin" w:hAnsi="IRNazanin" w:eastAsia="IRNazanin"/>
          <w:color w:val="111111"/>
          <w:sz w:val="28"/>
          <w:sz w:val="28"/>
          <w:szCs w:val="28"/>
          <w:rtl w:val="true"/>
          <w:lang w:bidi="fa-IR"/>
        </w:rPr>
        <w:t>زناشويى به حال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دوّم باطل و زن بر آن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حين طلاق شوهر آن را اجازه داده طلاق صحيح است و نارضايى بعد از طلاق اثرى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10888</w:t>
      </w:r>
      <w:r>
        <w:rPr>
          <w:rFonts w:eastAsia="IRNazanin" w:cs="IRNazanin"/>
          <w:color w:val="111111"/>
          <w:sz w:val="28"/>
          <w:szCs w:val="28"/>
          <w:rtl w:val="true"/>
          <w:lang w:bidi="fa-IR"/>
        </w:rPr>
        <w:t xml:space="preserve">] </w:t>
      </w:r>
      <w:r>
        <w:rPr>
          <w:rFonts w:eastAsia="IRNazanin" w:cs="IRNazanin"/>
          <w:color w:val="111111"/>
          <w:sz w:val="28"/>
          <w:szCs w:val="28"/>
          <w:lang w:bidi="fa-IR"/>
        </w:rPr>
        <w:t>6180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پيرمردى داراى دو زن است كه يكى از آن دو زن تا حدودى جوان است و بين آن‌ها مدّت هشت يا نه سال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رجوع به دادگاه مدنى خاص نمودند و زن حاضر به تمكين شده و مقرّر گرديد كه زوج طبق معمول منطقه، نفقۀ او را تأمين كند ولى زوج به تعهّد، عمل نكرده و با توجه به عجز و ناتوانى شوهر از پرداخت نفقه و اين‌كه از نظر ايفاى زناشويى نسبت به زن دوّم توانايى كافى ندارد، زوجه خواستار طلاق از دادگاه مدنى خاص شده ولى زوج حاضر به 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حاكم شرع مى‌تواند بعد از ابلاغ طلاق به زوج، او را وادار كند به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خودش صيغۀ طلاق را جارى نمايد؟ لطفاً جواب مسأله را طبق فتواى امام بيان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Amiri" w:hAnsi="Amiri" w:eastAsia="Amiri" w:cs="Amiri"/>
          <w:color w:val="111111"/>
          <w:sz w:val="28"/>
          <w:sz w:val="28"/>
          <w:szCs w:val="28"/>
          <w:rtl w:val="true"/>
          <w:lang w:bidi="ar-SA"/>
        </w:rPr>
        <w:t>بسمه تعالى، طلاق بايد با اذن و رضايت شوهر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10889</w:t>
      </w:r>
      <w:r>
        <w:rPr>
          <w:rFonts w:eastAsia="IRNazanin" w:cs="IRNazanin"/>
          <w:color w:val="111111"/>
          <w:sz w:val="28"/>
          <w:szCs w:val="28"/>
          <w:rtl w:val="true"/>
          <w:lang w:bidi="fa-IR"/>
        </w:rPr>
        <w:t xml:space="preserve">] </w:t>
      </w:r>
      <w:r>
        <w:rPr>
          <w:rFonts w:eastAsia="IRNazanin" w:cs="IRNazanin"/>
          <w:color w:val="111111"/>
          <w:sz w:val="28"/>
          <w:szCs w:val="28"/>
          <w:lang w:bidi="fa-IR"/>
        </w:rPr>
        <w:t>6181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قبل از اين‌كه باعث تضييع وقت بشوم بى‌نهايت سپاسگزارم كه به سؤال‌هاى فدوى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كسب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زنى كه در زمان طاغوت به واسطه اختلاف با شوهرش به دادگاه مراجعه و به وسيله دادگاه حكم طلاق صادر شده و بدون اجازه شوهرش محضر رسمى او را طلاق داده با حكم دادگاه و با ديگرى ازدواج نموده ازدواج او</w:t>
      </w:r>
    </w:p>
    <w:p>
      <w:pPr>
        <w:pStyle w:val="BookText"/>
        <w:rPr/>
      </w:pPr>
      <w:r>
        <w:rPr>
          <w:rFonts w:ascii="IRNazanin" w:hAnsi="IRNazanin" w:eastAsia="IRNazanin"/>
          <w:color w:val="111111"/>
          <w:sz w:val="28"/>
          <w:sz w:val="28"/>
          <w:szCs w:val="28"/>
          <w:rtl w:val="true"/>
          <w:lang w:bidi="fa-IR"/>
        </w:rPr>
        <w:t>صحيح است يا خير؟ در صورت نادرستى ازدواج تكليف آن زن و مرد چيست؟</w:t>
      </w:r>
    </w:p>
    <w:p>
      <w:pPr>
        <w:pStyle w:val="BookText"/>
        <w:rPr/>
      </w:pPr>
      <w:r>
        <w:rPr>
          <w:rFonts w:ascii="IRNazanin" w:hAnsi="IRNazanin" w:eastAsia="IRNazanin"/>
          <w:color w:val="111111"/>
          <w:sz w:val="28"/>
          <w:sz w:val="28"/>
          <w:szCs w:val="28"/>
          <w:rtl w:val="true"/>
          <w:lang w:bidi="fa-IR"/>
        </w:rPr>
        <w:t>بسمه تعالى، طلاق بدون اذن و وكالت از شوهر باطل است و در اين صورت ازدواج دوم باطل و اگر دخول شده حرمت ابديه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مذكور در مسألۀ فوق بچه‌اى كه از چنين زن و مردى متولّد شده چگونه است؟ و آيا بر عمّه و مادر پدرش محرم است يا خير؟ و همچنين اگر دختر باشد، عمو و پدر بزرگ بر او محرم مى‌شوند يا خير؟</w:t>
      </w:r>
    </w:p>
    <w:p>
      <w:pPr>
        <w:pStyle w:val="BookText"/>
        <w:rPr/>
      </w:pPr>
      <w:r>
        <w:rPr>
          <w:rFonts w:ascii="IRNazanin" w:hAnsi="IRNazanin" w:eastAsia="IRNazanin"/>
          <w:color w:val="111111"/>
          <w:sz w:val="28"/>
          <w:sz w:val="28"/>
          <w:szCs w:val="28"/>
          <w:rtl w:val="true"/>
          <w:lang w:bidi="fa-IR"/>
        </w:rPr>
        <w:t>بسمه تعالى، با جهالت پدر و مادر حكم ولد حلال را دارد، و در هر صورت در محرميت فرقى با سايرين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10890</w:t>
      </w:r>
      <w:r>
        <w:rPr>
          <w:rFonts w:eastAsia="IRNazanin" w:cs="IRNazanin"/>
          <w:color w:val="111111"/>
          <w:sz w:val="28"/>
          <w:szCs w:val="28"/>
          <w:rtl w:val="true"/>
          <w:lang w:bidi="fa-IR"/>
        </w:rPr>
        <w:t xml:space="preserve">] </w:t>
      </w:r>
      <w:r>
        <w:rPr>
          <w:rFonts w:eastAsia="IRNazanin" w:cs="IRNazanin"/>
          <w:color w:val="111111"/>
          <w:sz w:val="28"/>
          <w:szCs w:val="28"/>
          <w:lang w:bidi="fa-IR"/>
        </w:rPr>
        <w:t>6182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محترماً، به عرض مى‌رسانم كه در اثر نادانى و غلبۀ شيطان فى ما بين زن و شوهرى نزاع شد و طورى شد كه طرف شوهر و طرف زن هر دو به‌هم ريختند و زد و خورد به طول انجاميد و كار به دادگاه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طرفين يك وكيل داشتند و وكلاى آن‌ها كشمكش كردند، تا كار به طلاق انجاميد و چون بنا بود پدر زن و شوهر خواهر زن به زندان بروند، به گفتۀ وكلا، زن قسمتى از مهريه را گرفت و قسمتى از آن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مجلس طلاق، در بين راه شوهر گفت كه مردم شاهد باشيد كه من زنم را مى‌خواهم، و زن هم بنا به فحش دادن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فرماييد كه اين مهر و طلاق درست است يا خير؟ و شرايط سه طلاق را شرح فرماييد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طلاق بدون اذن يا وكالت از شوهر، باطل است و در صورت اذن، اگر گذشت مقدارى از مهر در مقابل اصل طلاق نبوده، طلاق رجعى است و با رجوع مرد در اثناى عدّه، زوجيت به حال اول برمى گردد و سه طلاق در يك مجلس بدون تخلّل رجوع، حكم يك طلاق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10891</w:t>
      </w:r>
      <w:r>
        <w:rPr>
          <w:rFonts w:eastAsia="IRNazanin" w:cs="IRNazanin"/>
          <w:color w:val="111111"/>
          <w:sz w:val="28"/>
          <w:szCs w:val="28"/>
          <w:rtl w:val="true"/>
          <w:lang w:bidi="fa-IR"/>
        </w:rPr>
        <w:t xml:space="preserve">] </w:t>
      </w:r>
      <w:r>
        <w:rPr>
          <w:rFonts w:eastAsia="IRNazanin" w:cs="IRNazanin"/>
          <w:color w:val="111111"/>
          <w:sz w:val="28"/>
          <w:szCs w:val="28"/>
          <w:lang w:bidi="fa-IR"/>
        </w:rPr>
        <w:t>5993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زوجه در رژيم قبلى مطلّقه شود و زوج الآن ادعا مى‌كند كه طلاق، بدون اذن بوده، در صورت اثبات آيا طلاق قبلى باطل است يا نه؟</w:t>
      </w:r>
    </w:p>
    <w:p>
      <w:pPr>
        <w:pStyle w:val="BookText"/>
        <w:rPr/>
      </w:pPr>
      <w:r>
        <w:rPr>
          <w:rFonts w:ascii="IRNazanin" w:hAnsi="IRNazanin" w:eastAsia="IRNazanin"/>
          <w:color w:val="111111"/>
          <w:sz w:val="28"/>
          <w:sz w:val="28"/>
          <w:szCs w:val="28"/>
          <w:rtl w:val="true"/>
          <w:lang w:bidi="fa-IR"/>
        </w:rPr>
        <w:t>بسمه تعالى، طلاق بدون اذن شوهر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10892</w:t>
      </w:r>
      <w:r>
        <w:rPr>
          <w:rFonts w:eastAsia="IRNazanin" w:cs="IRNazanin"/>
          <w:color w:val="111111"/>
          <w:sz w:val="28"/>
          <w:szCs w:val="28"/>
          <w:rtl w:val="true"/>
          <w:lang w:bidi="fa-IR"/>
        </w:rPr>
        <w:t xml:space="preserve">]  </w:t>
      </w:r>
      <w:r>
        <w:rPr>
          <w:rFonts w:eastAsia="IRNazanin" w:cs="IRNazanin"/>
          <w:color w:val="111111"/>
          <w:sz w:val="28"/>
          <w:szCs w:val="28"/>
          <w:lang w:bidi="fa-IR"/>
        </w:rPr>
        <w:t>6479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وكالت در دعاوى زناشويى به منظور ثبوت حقانيت يكى از طرفين، منجر به صدور حكم طلاق شد، وكيل شرعاً مسئوليتى در مفارقت دارد يا خير؟</w:t>
      </w:r>
    </w:p>
    <w:p>
      <w:pPr>
        <w:pStyle w:val="BookText"/>
        <w:rPr/>
      </w:pPr>
      <w:r>
        <w:rPr>
          <w:rFonts w:ascii="IRNazanin" w:hAnsi="IRNazanin" w:eastAsia="IRNazanin"/>
          <w:color w:val="111111"/>
          <w:sz w:val="28"/>
          <w:sz w:val="28"/>
          <w:szCs w:val="28"/>
          <w:rtl w:val="true"/>
          <w:lang w:bidi="fa-IR"/>
        </w:rPr>
        <w:t>بسمه تعالى، اگر طلاق، با وكالت از طرف شوهر باشد صحيح است و در غير اين صورت،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10893</w:t>
      </w:r>
      <w:r>
        <w:rPr>
          <w:rFonts w:eastAsia="IRNazanin" w:cs="IRNazanin"/>
          <w:color w:val="111111"/>
          <w:sz w:val="28"/>
          <w:szCs w:val="28"/>
          <w:rtl w:val="true"/>
          <w:lang w:bidi="fa-IR"/>
        </w:rPr>
        <w:t xml:space="preserve">]  </w:t>
      </w:r>
      <w:r>
        <w:rPr>
          <w:rFonts w:eastAsia="IRNazanin" w:cs="IRNazanin"/>
          <w:color w:val="111111"/>
          <w:sz w:val="28"/>
          <w:szCs w:val="28"/>
          <w:lang w:bidi="fa-IR"/>
        </w:rPr>
        <w:t>6106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زور و تهديد و كتك كارى، طلاق زنى را از شوهرش بگيرند، آيا آن طلاق صحيح است يا باطل؟</w:t>
      </w:r>
    </w:p>
    <w:p>
      <w:pPr>
        <w:pStyle w:val="BookText"/>
        <w:rPr/>
      </w:pPr>
      <w:r>
        <w:rPr>
          <w:rFonts w:ascii="Amiri" w:hAnsi="Amiri" w:eastAsia="Amiri" w:cs="Amiri"/>
          <w:color w:val="111111"/>
          <w:sz w:val="28"/>
          <w:sz w:val="28"/>
          <w:szCs w:val="28"/>
          <w:rtl w:val="true"/>
          <w:lang w:bidi="ar-SA"/>
        </w:rPr>
        <w:t>بسمه تعالى، طلاقى كه با وكالت از طرف شوهر يا با اذن حاكم شرع نباشد،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10894</w:t>
      </w:r>
      <w:r>
        <w:rPr>
          <w:rFonts w:eastAsia="IRNazanin" w:cs="IRNazanin"/>
          <w:color w:val="111111"/>
          <w:sz w:val="28"/>
          <w:szCs w:val="28"/>
          <w:rtl w:val="true"/>
          <w:lang w:bidi="fa-IR"/>
        </w:rPr>
        <w:t xml:space="preserve">]  </w:t>
      </w:r>
      <w:r>
        <w:rPr>
          <w:rFonts w:eastAsia="IRNazanin" w:cs="IRNazanin"/>
          <w:color w:val="111111"/>
          <w:sz w:val="28"/>
          <w:szCs w:val="28"/>
          <w:lang w:bidi="fa-IR"/>
        </w:rPr>
        <w:t>6106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با حكم دادگاه زمان طاغوت، چنين مجرمينى بخشيده شوند و حكم خدا بلا اثر بماند، عيبى ندارد؟</w:t>
      </w:r>
    </w:p>
    <w:p>
      <w:pPr>
        <w:pStyle w:val="BookText"/>
        <w:rPr/>
      </w:pPr>
      <w:r>
        <w:rPr>
          <w:rFonts w:ascii="IRNazanin" w:hAnsi="IRNazanin" w:eastAsia="IRNazanin"/>
          <w:color w:val="111111"/>
          <w:sz w:val="28"/>
          <w:sz w:val="28"/>
          <w:szCs w:val="28"/>
          <w:rtl w:val="true"/>
          <w:lang w:bidi="fa-IR"/>
        </w:rPr>
        <w:t>بسمه تعالى، رسيدگى به اين امور، مربوط به دولت اسلامى و محاكم قضايى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10895</w:t>
      </w:r>
      <w:r>
        <w:rPr>
          <w:rFonts w:eastAsia="IRNazanin" w:cs="IRNazanin"/>
          <w:color w:val="111111"/>
          <w:sz w:val="28"/>
          <w:szCs w:val="28"/>
          <w:rtl w:val="true"/>
          <w:lang w:bidi="fa-IR"/>
        </w:rPr>
        <w:t xml:space="preserve">] </w:t>
      </w:r>
      <w:r>
        <w:rPr>
          <w:rFonts w:eastAsia="IRNazanin" w:cs="IRNazanin"/>
          <w:color w:val="111111"/>
          <w:sz w:val="28"/>
          <w:szCs w:val="28"/>
          <w:lang w:bidi="fa-IR"/>
        </w:rPr>
        <w:t>6183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طلاق‌هايى كه در رژيم گذشته توسط دادگاه‌هاى حمايت خانواده با حكم عدم </w:t>
      </w:r>
    </w:p>
    <w:p>
      <w:pPr>
        <w:pStyle w:val="BookText"/>
        <w:rPr/>
      </w:pPr>
      <w:r>
        <w:rPr>
          <w:rFonts w:ascii="IRNazanin" w:hAnsi="IRNazanin" w:eastAsia="IRNazanin"/>
          <w:color w:val="111111"/>
          <w:sz w:val="28"/>
          <w:sz w:val="28"/>
          <w:szCs w:val="28"/>
          <w:rtl w:val="true"/>
          <w:lang w:bidi="fa-IR"/>
        </w:rPr>
        <w:t>سازش انجام گرفته است، چه حكمى دارد؟</w:t>
      </w:r>
    </w:p>
    <w:p>
      <w:pPr>
        <w:pStyle w:val="BookText"/>
        <w:rPr/>
      </w:pPr>
      <w:r>
        <w:rPr>
          <w:rFonts w:ascii="IRNazanin" w:hAnsi="IRNazanin" w:eastAsia="IRNazanin"/>
          <w:color w:val="111111"/>
          <w:sz w:val="28"/>
          <w:sz w:val="28"/>
          <w:szCs w:val="28"/>
          <w:rtl w:val="true"/>
          <w:lang w:bidi="fa-IR"/>
        </w:rPr>
        <w:t>بسمه تعالى، اگر طلاق از روى اكراه زوج واقع شده يا بدون اذن او بوده،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10896</w:t>
      </w:r>
      <w:r>
        <w:rPr>
          <w:rFonts w:eastAsia="IRNazanin" w:cs="IRNazanin"/>
          <w:color w:val="111111"/>
          <w:sz w:val="28"/>
          <w:szCs w:val="28"/>
          <w:rtl w:val="true"/>
          <w:lang w:bidi="fa-IR"/>
        </w:rPr>
        <w:t xml:space="preserve">]  </w:t>
      </w:r>
      <w:r>
        <w:rPr>
          <w:rFonts w:eastAsia="IRNazanin" w:cs="IRNazanin"/>
          <w:color w:val="111111"/>
          <w:sz w:val="28"/>
          <w:szCs w:val="28"/>
          <w:lang w:bidi="fa-IR"/>
        </w:rPr>
        <w:t>6308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زن‌هايى كه از شوهر خود به زور حكومت طلاق مى‌گيرند به شوهر دوم حلال است يا حرام، اولاد از آن‌ها حلال زاده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طلاق از روى اكراه بوده صحيح نيست و بر شوهر دوم حرام است و در صورت شبهه، اولاد اولاد شبهه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10897</w:t>
      </w:r>
      <w:r>
        <w:rPr>
          <w:rFonts w:eastAsia="IRNazanin" w:cs="IRNazanin"/>
          <w:color w:val="111111"/>
          <w:sz w:val="28"/>
          <w:szCs w:val="28"/>
          <w:rtl w:val="true"/>
          <w:lang w:bidi="fa-IR"/>
        </w:rPr>
        <w:t xml:space="preserve">] </w:t>
      </w:r>
      <w:r>
        <w:rPr>
          <w:rFonts w:eastAsia="IRNazanin" w:cs="IRNazanin"/>
          <w:color w:val="111111"/>
          <w:sz w:val="28"/>
          <w:szCs w:val="28"/>
          <w:lang w:bidi="fa-IR"/>
        </w:rPr>
        <w:t>6184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رهبر انقلاب، مدّ ظله العالى</w:t>
      </w:r>
    </w:p>
    <w:p>
      <w:pPr>
        <w:pStyle w:val="BookText"/>
        <w:rPr/>
      </w:pPr>
      <w:r>
        <w:rPr>
          <w:rFonts w:ascii="IRNazanin" w:hAnsi="IRNazanin" w:eastAsia="IRNazanin"/>
          <w:color w:val="111111"/>
          <w:sz w:val="28"/>
          <w:sz w:val="28"/>
          <w:szCs w:val="28"/>
          <w:rtl w:val="true"/>
          <w:lang w:bidi="fa-IR"/>
        </w:rPr>
        <w:t>شخصى مدتى به واسطه ناراحتى‌اى كه داشته و شب‌ها به وسيلۀ خوردن قرص مقدارى استراحت مى‌كرده، در همين حالت و با همين ناراحتى‌ها عيال خود را طلاق داده و فعلاً به حالت طبيعى برگشته و قصد رجوع به عيال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آن شرايط كه طلاق داده، صحيح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مجدداً بايد عقد ازدواج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طلاق باطل بوده و احتياج به عقد جديد ندارد؟</w:t>
      </w:r>
    </w:p>
    <w:p>
      <w:pPr>
        <w:pStyle w:val="BookText"/>
        <w:rPr/>
      </w:pPr>
      <w:r>
        <w:rPr>
          <w:rFonts w:ascii="IRNazanin" w:hAnsi="IRNazanin" w:eastAsia="IRNazanin"/>
          <w:color w:val="111111"/>
          <w:sz w:val="28"/>
          <w:sz w:val="28"/>
          <w:szCs w:val="28"/>
          <w:rtl w:val="true"/>
          <w:lang w:bidi="fa-IR"/>
        </w:rPr>
        <w:t>بسمه تعالى، طلاق اگر از روى قصد و اختيار و در حضور دو شاهد عادل با مراعات ساير شرايط مقرّره انجام گرفته، محكوم به صحت است؛ وگرنه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10898</w:t>
      </w:r>
      <w:r>
        <w:rPr>
          <w:rFonts w:eastAsia="IRNazanin" w:cs="IRNazanin"/>
          <w:color w:val="111111"/>
          <w:sz w:val="28"/>
          <w:szCs w:val="28"/>
          <w:rtl w:val="true"/>
          <w:lang w:bidi="fa-IR"/>
        </w:rPr>
        <w:t xml:space="preserve">]  </w:t>
      </w:r>
      <w:r>
        <w:rPr>
          <w:rFonts w:eastAsia="IRNazanin" w:cs="IRNazanin"/>
          <w:color w:val="111111"/>
          <w:sz w:val="28"/>
          <w:szCs w:val="28"/>
          <w:lang w:bidi="fa-IR"/>
        </w:rPr>
        <w:t>6261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دخترى با فشار پدر و مادرش راضى شده با مردى ازدواج كند و پس از مدتى با زور، از آن مرد طلاق گرفته و به عقد مرد ديگرى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اين مرد دوم، دو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 اجبارى زن در زمان طاغوت اشكال دارد يا نه؟ ضمناً</w:t>
      </w:r>
    </w:p>
    <w:p>
      <w:pPr>
        <w:pStyle w:val="BookText"/>
        <w:rPr/>
      </w:pPr>
      <w:r>
        <w:rPr>
          <w:rFonts w:ascii="IRNazanin" w:hAnsi="IRNazanin" w:eastAsia="IRNazanin"/>
          <w:color w:val="111111"/>
          <w:sz w:val="28"/>
          <w:sz w:val="28"/>
          <w:szCs w:val="28"/>
          <w:rtl w:val="true"/>
          <w:lang w:bidi="fa-IR"/>
        </w:rPr>
        <w:t>موقع عقد دوم، زن مطلب را براى شوهرش نگفته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طلاق اجبارى بر شوهر صحيح نيست و در اين صورت، عقد بر شوهر دوم باطل است و بر او حرام ابدى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10899</w:t>
      </w:r>
      <w:r>
        <w:rPr>
          <w:rFonts w:eastAsia="IRNazanin" w:cs="IRNazanin"/>
          <w:color w:val="111111"/>
          <w:sz w:val="28"/>
          <w:szCs w:val="28"/>
          <w:rtl w:val="true"/>
          <w:lang w:bidi="fa-IR"/>
        </w:rPr>
        <w:t xml:space="preserve">] </w:t>
      </w:r>
      <w:r>
        <w:rPr>
          <w:rFonts w:eastAsia="IRNazanin" w:cs="IRNazanin"/>
          <w:color w:val="111111"/>
          <w:sz w:val="28"/>
          <w:szCs w:val="28"/>
          <w:lang w:bidi="fa-IR"/>
        </w:rPr>
        <w:t>6185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حضرت آيت الله العظمى امام خمينى، ضمن درود و سلام به آن امام و رهبر بزرگوار جامعه اسلامى، به عرض آن امام بزرگوار مى‌رسانم كه به مسأله‌اى برخورد كردم و از جواب آن، عاجز ماندم و از آن امام بزرگوار تقاضاى جواب مسأله ذيل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چند سال در خانۀ شوهر خود، به عقد دائم بوده است و از آن مرد، بعد از هفت سال اولادى به وجود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مى‌تواند به اجبار، شوهر خود را مجبور به طلاق گرفتن از او بكند يا خير؟</w:t>
      </w:r>
    </w:p>
    <w:p>
      <w:pPr>
        <w:pStyle w:val="BookText"/>
        <w:rPr/>
      </w:pPr>
      <w:r>
        <w:rPr>
          <w:rFonts w:ascii="Amiri" w:hAnsi="Amiri" w:eastAsia="Amiri" w:cs="Amiri"/>
          <w:color w:val="111111"/>
          <w:sz w:val="28"/>
          <w:sz w:val="28"/>
          <w:szCs w:val="28"/>
          <w:rtl w:val="true"/>
          <w:lang w:bidi="ar-SA"/>
        </w:rPr>
        <w:t>بسمه تعالى، زن حق ندارد مرد را مجبور به طلاق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تمام سال، شغلشان مسافرت با ماشين مى‌باشد؛ البته صبح مى‌روند و غروب به خانۀ خويش بر مى‌گردند و مسافت راه هم از ده فرسنگ تجاوز مى‌كند، آيا دائم السفر محسوب مى‌شوند يا خير؟ نماز و روزه‌شان چه حالت دارد؟ آيا بايد نماز را تمام بخوانند و روزه را تمام بكنند يا خير؟</w:t>
      </w:r>
    </w:p>
    <w:p>
      <w:pPr>
        <w:pStyle w:val="BookText"/>
        <w:rPr/>
      </w:pPr>
      <w:r>
        <w:rPr>
          <w:rFonts w:ascii="IRNazanin" w:hAnsi="IRNazanin" w:eastAsia="IRNazanin"/>
          <w:color w:val="111111"/>
          <w:sz w:val="28"/>
          <w:sz w:val="28"/>
          <w:szCs w:val="28"/>
          <w:rtl w:val="true"/>
          <w:lang w:bidi="fa-IR"/>
        </w:rPr>
        <w:t>بسمه تعالى، اگر شغلشان رانندگى يا به نحو دوره گردى است، نمازشان تمام است و در غير اين صورت، بايد شكسته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10900</w:t>
      </w:r>
      <w:r>
        <w:rPr>
          <w:rFonts w:eastAsia="IRNazanin" w:cs="IRNazanin"/>
          <w:color w:val="111111"/>
          <w:sz w:val="28"/>
          <w:szCs w:val="28"/>
          <w:rtl w:val="true"/>
          <w:lang w:bidi="fa-IR"/>
        </w:rPr>
        <w:t xml:space="preserve">]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رهبر كبير انقلاب و اميد مستضعفان جهان حضرت امام خمينى دامت بركاته، با درود به امام امت و امت شهيد پرور ايران</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تحصيلات دانشگاهى در ايران براى ادامه تحصيلات عازم امريكا شدم و پس از پايان تحصيلات فوق ليسانس مدت شش سال </w:t>
      </w:r>
    </w:p>
    <w:p>
      <w:pPr>
        <w:pStyle w:val="BookText"/>
        <w:rPr/>
      </w:pPr>
      <w:r>
        <w:rPr>
          <w:rFonts w:ascii="IRNazanin" w:hAnsi="IRNazanin" w:eastAsia="IRNazanin"/>
          <w:color w:val="111111"/>
          <w:sz w:val="28"/>
          <w:sz w:val="28"/>
          <w:szCs w:val="28"/>
          <w:rtl w:val="true"/>
          <w:lang w:bidi="fa-IR"/>
        </w:rPr>
        <w:t xml:space="preserve">و نيم نيز در آن‌جا به كار در رشته تخصصى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مهندسى شيمى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بودم در اين مدت نيز در حد وسع و توان فكرى و جسمى‌ام در خدمت مبارزه بر عليه رژيم طاغوتى پهلوى بودم و پس از انقلاب شكوهمند اسلامى‌مان نيز در تبليغ و دفاع از آن كوشش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دخترى از خانواده‌اى متين و ايرانى ازدواج نمودم و اكنون نيز داراى يك دختر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مى‌باشم اوايل سال گذشته براى ديدار به ايران آمديم و با توجه به اين‌كه پس از انقلاب همواره قصد بازگشت به كشور و خدمت را داشته‌ام تصميم به ماندن گرفتيم پس از مدت كوتاهى در سازمان صنايع ملى ايران مشغول به كار شدم و اكنون نيز در اين ارگان انقلابى مشغول به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اسفند ماه گذشته همسرم همراه با فرزندمان براى سروسامان دادن به وسايل زندگى و خانه‌اى كه در امريكا داريم به آن‌جا بازگشت تا پس از فروش خانه و غيره به ايران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 از مدتى وى صراحتاً اعلام نموده است كه به ايران باز نخواهد گشت علت اين عمل وى بعضاً مسائل خانوادگى و بعضاً برآورده نشدن انتظارات وى پس از انقلاب و عدم درك صحيح از روند حل مشكلات پس از انقلاب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اىّ حال وى از دادگاه امريكا تقاضاى طلاق و عهده‌دار شدن سرپرستى فرزندمان را نموده است و من مخيّر بين ماندن در ايران و طلاق و يا بازگشت به امريكا و ادامه زندگى خانواده‌ام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مسأله كه شخصاً هيچ‌گونه تمايلى براى بازگشت به سرزمين كفر ندارم و با بررسى‌هايى كه از طريق وكيل انجام داده‌ام به احتمال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سرپرستى فرزندمان به همسرم واگذار خواهد شد و پيامدهايى كه اين امر در تربيت وى در آن سرزمين دارد تقاضا دارم حكم و وظيفه شرعى بنده را در طلاق همسرم و يا بازگشت به امريكا و حفظ خانواده ابلاغ فرماييد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اختيار طلاق زن با شوهر است و زن نمى‌تواند با جبر و اكراه از شوهر طلاق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10901</w:t>
      </w:r>
      <w:r>
        <w:rPr>
          <w:rFonts w:eastAsia="IRNazanin" w:cs="IRNazanin"/>
          <w:color w:val="111111"/>
          <w:sz w:val="28"/>
          <w:szCs w:val="28"/>
          <w:rtl w:val="true"/>
          <w:lang w:bidi="fa-IR"/>
        </w:rPr>
        <w:t xml:space="preserve">] </w:t>
      </w:r>
      <w:r>
        <w:rPr>
          <w:rFonts w:eastAsia="IRNazanin" w:cs="IRNazanin"/>
          <w:color w:val="111111"/>
          <w:sz w:val="28"/>
          <w:szCs w:val="28"/>
          <w:lang w:bidi="fa-IR"/>
        </w:rPr>
        <w:t>6187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 رهبر انقلاب</w:t>
      </w:r>
    </w:p>
    <w:p>
      <w:pPr>
        <w:pStyle w:val="BookText"/>
        <w:rPr/>
      </w:pPr>
      <w:r>
        <w:rPr>
          <w:rFonts w:ascii="IRNazanin" w:hAnsi="IRNazanin" w:eastAsia="IRNazanin"/>
          <w:color w:val="111111"/>
          <w:sz w:val="28"/>
          <w:sz w:val="28"/>
          <w:szCs w:val="28"/>
          <w:rtl w:val="true"/>
          <w:lang w:bidi="fa-IR"/>
        </w:rPr>
        <w:t>يك زن سه مرتبه به كميته رفته، از شوهرش شكايت كرده و شوهرش را زندان كرده و چند مرتبه قرص خورده، نزديك به هلاكت رسيده و دست به وسايل خودكشى زده است و يك مرتبه فرار كرده، شب همراه مرد اجنبى در خانه‌اش به سر برده، بعد با مرد خدا نشناس عهد كرده كه از شوهرش طلاق بگيرد و به او شوهر كند و هزار كارهاى خلاف انجام داده؛ جبراً از شوهر طلاق مى‌گيرد؛ آيا اين طلاق صحيح است يا باطل؟ جواب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طلاق بدون اذن شوهر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10902</w:t>
      </w:r>
      <w:r>
        <w:rPr>
          <w:rFonts w:eastAsia="IRNazanin" w:cs="IRNazanin"/>
          <w:color w:val="111111"/>
          <w:sz w:val="28"/>
          <w:szCs w:val="28"/>
          <w:rtl w:val="true"/>
          <w:lang w:bidi="fa-IR"/>
        </w:rPr>
        <w:t xml:space="preserve">]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نايب امام، امام خمينى، مدّ ظله العالى</w:t>
      </w:r>
    </w:p>
    <w:p>
      <w:pPr>
        <w:pStyle w:val="BookText"/>
        <w:rPr/>
      </w:pPr>
      <w:r>
        <w:rPr>
          <w:rFonts w:ascii="IRNazanin" w:hAnsi="IRNazanin" w:eastAsia="IRNazanin"/>
          <w:color w:val="111111"/>
          <w:sz w:val="28"/>
          <w:sz w:val="28"/>
          <w:szCs w:val="28"/>
          <w:rtl w:val="true"/>
          <w:lang w:bidi="fa-IR"/>
        </w:rPr>
        <w:t>اين‌كه شخصى از ترس جان خود، به جبر و اكراه شديد، نسبت به زوجۀ قانونى و شرعى خود اجباراً لفظ صيغۀ طلاق را بدون قصد معنا، توريتاً جارى كرده، آيا اين طلاق صحيح است و خانم مذكوره جايز است شوهر ديگر اختيار كند يا خير؟ واضح تحرير داريد تا كسى در گمراهى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اجركم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صحت طلاق شرط است كه علاوه بر قصد جدى طلاق داشتن، در حضور دو شاهد عادل باشد، و در غير اين صورت طلاق صحيح نيست و زوجيت به حال خود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10903</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 براى كسى كه اولاد نمى‌شود او را طلاق بدهند بعداً عقد كنند، آيا بايد شرايط طلاق را كلاً داشته باشد يا نه؟</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اين حرف صحت ندارد و طلاق بدون شرايط باطل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10904</w:t>
      </w:r>
      <w:r>
        <w:rPr>
          <w:rFonts w:eastAsia="IRNazanin" w:cs="IRNazanin"/>
          <w:color w:val="111111"/>
          <w:sz w:val="28"/>
          <w:szCs w:val="28"/>
          <w:rtl w:val="true"/>
          <w:lang w:bidi="fa-IR"/>
        </w:rPr>
        <w:t xml:space="preserve">] </w:t>
      </w:r>
      <w:r>
        <w:rPr>
          <w:rFonts w:eastAsia="IRNazanin" w:cs="IRNazanin"/>
          <w:color w:val="111111"/>
          <w:sz w:val="28"/>
          <w:szCs w:val="28"/>
          <w:lang w:bidi="fa-IR"/>
        </w:rPr>
        <w:t>6189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درود به رهبر كبير انقلاب، امام خمينى</w:t>
      </w:r>
    </w:p>
    <w:p>
      <w:pPr>
        <w:pStyle w:val="BookText"/>
        <w:rPr/>
      </w:pPr>
      <w:r>
        <w:rPr>
          <w:rFonts w:ascii="IRNazanin" w:hAnsi="IRNazanin" w:eastAsia="IRNazanin"/>
          <w:color w:val="111111"/>
          <w:sz w:val="28"/>
          <w:sz w:val="28"/>
          <w:szCs w:val="28"/>
          <w:rtl w:val="true"/>
          <w:lang w:bidi="fa-IR"/>
        </w:rPr>
        <w:t>مسأله‌اى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بعد از عروسى، شوهرم در حادثه‌اى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حامله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ماه خدا فرزند پسرى عنايت كرد؛ فرزندم دو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كوتاهى پدر و مادر به مردى كه بيست سال زن‌دارى كرده و اولادش نمى‌شود و جاى پدر من بود شوهر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ناراحتى و سختى در خانۀ اين مرد، با اين بچۀ بى‌پدر زندگى مى‌كردم و تنها سرگرمى من بچۀ خودم بود و اين بچه از اين‌كه در خانۀ ناپدرى بود خيلى رنج مى‌برد و هميشه از خانه فرارى بود، تا رفت جبهه و در روز فتح خونين‌شهر شهيد شد و پس از هجده سال، من مادر تنها ماندم و جاى من شده بهشت زهرا، نمى‌دانم چه كنم؟ دلم بچه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يا بچه‌دار شوم يا در خارج از خانه، مانند سپاه يا بسيج، خود را سرگرم كنم و شوهر قبول نمى‌كند، چه كار كنم چون خيلى ناراحت هستم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روزهاى سختى را مى‌گذرانم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بسوزم و بسازم يا طلاق بگيرم و دنبال سرنوشت خود بروم؟ جواب مرا فورى بدهيد؛ خيلى ناراحت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شوهر با رضايت، شما را طلاق نداده بايد به لوازم زن و شوهرى عمل كنيد، و بدون اذن شوهر نبايد از منزل خارج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10905</w:t>
      </w:r>
      <w:r>
        <w:rPr>
          <w:rFonts w:eastAsia="IRNazanin" w:cs="IRNazanin"/>
          <w:color w:val="111111"/>
          <w:sz w:val="28"/>
          <w:szCs w:val="28"/>
          <w:rtl w:val="true"/>
          <w:lang w:bidi="fa-IR"/>
        </w:rPr>
        <w:t xml:space="preserve">] </w:t>
      </w:r>
      <w:r>
        <w:rPr>
          <w:rFonts w:eastAsia="IRNazanin" w:cs="IRNazanin"/>
          <w:color w:val="111111"/>
          <w:sz w:val="28"/>
          <w:szCs w:val="28"/>
          <w:lang w:bidi="fa-IR"/>
        </w:rPr>
        <w:t>6190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و محترم قائد عظيم الشأن و رهبر بزرگ و محبوب اسلام، حضرت آيت الله العظمى الامام خمينى، مدّ ظله العالى و روحى فداه</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نهايت احترام، استدعا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مبارك را نسبت به طلاقى كه برابر قانون حمايت خانواده و تبصرۀ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مدنى خاص و همچنين طلاقِ مربوط به قبل از قانون حمايت، كه با توافق و تراضى زوجين و يا زوج، با توجه به اين‌كه زوجه در طهر غير </w:t>
      </w:r>
    </w:p>
    <w:p>
      <w:pPr>
        <w:pStyle w:val="BookText"/>
        <w:rPr/>
      </w:pPr>
      <w:r>
        <w:rPr>
          <w:rFonts w:ascii="IRNazanin" w:hAnsi="IRNazanin" w:eastAsia="IRNazanin"/>
          <w:color w:val="111111"/>
          <w:sz w:val="28"/>
          <w:sz w:val="28"/>
          <w:szCs w:val="28"/>
          <w:rtl w:val="true"/>
          <w:lang w:bidi="fa-IR"/>
        </w:rPr>
        <w:t>مواقعه و حين يصح الطلاق است، واقع مى‌گردد، ذيلاً مرقوم و مزين فرماييد، كه عملى برخلاف شرع انور اسلام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طلاق اگر با رضايت زوج و شرايط معتبره ديگر واقع‌شده، محكوم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10906</w:t>
      </w:r>
      <w:r>
        <w:rPr>
          <w:rFonts w:eastAsia="IRNazanin" w:cs="IRNazanin"/>
          <w:color w:val="111111"/>
          <w:sz w:val="28"/>
          <w:szCs w:val="28"/>
          <w:rtl w:val="true"/>
          <w:lang w:bidi="fa-IR"/>
        </w:rPr>
        <w:t xml:space="preserve">] </w:t>
      </w:r>
      <w:r>
        <w:rPr>
          <w:rFonts w:eastAsia="IRNazanin" w:cs="IRNazanin"/>
          <w:color w:val="111111"/>
          <w:sz w:val="28"/>
          <w:szCs w:val="28"/>
          <w:lang w:bidi="fa-IR"/>
        </w:rPr>
        <w:t>6191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امام سلام عرض مى‌كنم، معروض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رژيم طاغوتى به دنبال زنى مى‌گشتم كه پاك و مؤمن باشد، ولى بعد از عقد متوجه مى‌شدم كه يا خانواده‌اش خوب نيستند و يا ايراد مى‌گيرند؛ لذا روابط ما تيره مى‌شد و من هم او را طلاق مى‌دادم؛ تا اين‌كه به تعداد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كه فقط سه نفرشان عقد قانونى شدند؛ يعنى در شناسنامه وارد كردند و مابقى را همين كه دفتردار مى‌خواست وارد شناسنامه كند، عقد به‌هم مى‌خورد و آن آقا هم ما را طلاق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جريان الآن نزديك به شش سال مى‌گذرد، تا اين‌كه مطلبى راجع به طلاق در رسالۀ شما ديدم و از امام جمعه‌اى كه براى تبليغ پيش ما آمده بود هم اين مطلب را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دادگاه رژيم سابق، زنى را طلاق داد، چون دادگاه غيرقانونى است، پس طلاق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مقام عالى درخواست مى‌كنم نسبت به اين‌جانب، تكليف شرعيه را بيان فرماييد كه آيا آن‌ها الآن همسر من هستند؟ آيا بايد آن‌ها را طلاق بدهم؟ ضمناً من نمى‌دانم كه آن‌ها كجا هستند و آيا شوهر كرده‌اند يا نه؟ و اگر بچه‌دار باشند، چطور؟ آيا در اين ميان، من مقصر هستم يا نه؟ من حتى خانۀ همه آن‌ها را هم دقيقاً نمى‌دانم كجا است، ولى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سه‌تاى آن‌ها هستند و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جايى نرفته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بفرماييد و مرا از اين مشكل بزرگ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طلاق، با رضايت شوهر با ساير شرايط واقع شود، صحيح است</w:t>
      </w:r>
      <w:r>
        <w:rPr>
          <w:rFonts w:eastAsia="IRNazanin" w:cs="IRNazanin"/>
          <w:color w:val="111111"/>
          <w:sz w:val="28"/>
          <w:szCs w:val="28"/>
          <w:rtl w:val="true"/>
          <w:lang w:bidi="fa-IR"/>
        </w:rPr>
        <w:t xml:space="preserve">. </w:t>
      </w:r>
      <w:bookmarkStart w:id="223" w:name="pg15273_209175"/>
    </w:p>
    <w:p>
      <w:pPr>
        <w:pStyle w:val="Heading4"/>
        <w:numPr>
          <w:ilvl w:val="3"/>
          <w:numId w:val="1"/>
        </w:numPr>
        <w:rPr/>
      </w:pPr>
      <w:bookmarkStart w:id="224" w:name="__RefHeading___Toc4439888_2142443653"/>
      <w:bookmarkStart w:id="225" w:name="_Toc80"/>
      <w:bookmarkEnd w:id="223"/>
      <w:bookmarkEnd w:id="224"/>
      <w:r>
        <w:rPr>
          <w:rtl w:val="true"/>
        </w:rPr>
        <w:t>لازم نبودن اطلاع و رضايت زوجه از طلاق</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10907</w:t>
      </w:r>
      <w:r>
        <w:rPr>
          <w:rFonts w:eastAsia="IRNazanin" w:cs="IRNazanin"/>
          <w:color w:val="111111"/>
          <w:sz w:val="28"/>
          <w:szCs w:val="28"/>
          <w:rtl w:val="true"/>
          <w:lang w:bidi="fa-IR"/>
        </w:rPr>
        <w:t xml:space="preserve">] </w:t>
      </w:r>
      <w:r>
        <w:rPr>
          <w:rFonts w:eastAsia="IRNazanin" w:cs="IRNazanin"/>
          <w:color w:val="111111"/>
          <w:sz w:val="28"/>
          <w:szCs w:val="28"/>
          <w:lang w:bidi="fa-IR"/>
        </w:rPr>
        <w:t>6192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رهبر كبير انقلاب اسلامى</w:t>
      </w:r>
    </w:p>
    <w:p>
      <w:pPr>
        <w:pStyle w:val="BookText"/>
        <w:rPr/>
      </w:pPr>
      <w:r>
        <w:rPr>
          <w:rFonts w:ascii="IRNazanin" w:hAnsi="IRNazanin" w:eastAsia="IRNazanin"/>
          <w:color w:val="111111"/>
          <w:sz w:val="28"/>
          <w:sz w:val="28"/>
          <w:szCs w:val="28"/>
          <w:rtl w:val="true"/>
          <w:lang w:bidi="fa-IR"/>
        </w:rPr>
        <w:t>بعد از انقلاب مشاهده مى‌شود كه مردانى بدون اجازۀ همسران خود، آن‌ها را بدون اطلاع طلاق داده و خيلى راحت سراغ زندگى 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اين مسأله پاسخ فرماييد كه آيا مردى بدون اجازۀ همسر خود مى‌تواند وى را طلاق دهد؟</w:t>
      </w:r>
    </w:p>
    <w:p>
      <w:pPr>
        <w:pStyle w:val="BookText"/>
        <w:rPr/>
      </w:pPr>
      <w:r>
        <w:rPr>
          <w:rFonts w:ascii="IRNazanin" w:hAnsi="IRNazanin" w:eastAsia="IRNazanin"/>
          <w:color w:val="111111"/>
          <w:sz w:val="28"/>
          <w:sz w:val="28"/>
          <w:szCs w:val="28"/>
          <w:rtl w:val="true"/>
          <w:lang w:bidi="fa-IR"/>
        </w:rPr>
        <w:t>بسمه تعالى، اختيار طلاق در دست مرد است؛ ولى چنانچه در اين‌باره در دولت اسلامى مقرراتى باشد، بايد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10908</w:t>
      </w:r>
      <w:r>
        <w:rPr>
          <w:rFonts w:eastAsia="IRNazanin" w:cs="IRNazanin"/>
          <w:color w:val="111111"/>
          <w:sz w:val="28"/>
          <w:szCs w:val="28"/>
          <w:rtl w:val="true"/>
          <w:lang w:bidi="fa-IR"/>
        </w:rPr>
        <w:t xml:space="preserve">] </w:t>
      </w:r>
      <w:r>
        <w:rPr>
          <w:rFonts w:eastAsia="IRNazanin" w:cs="IRNazanin"/>
          <w:color w:val="111111"/>
          <w:sz w:val="28"/>
          <w:szCs w:val="28"/>
          <w:lang w:bidi="fa-IR"/>
        </w:rPr>
        <w:t>6193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الله پرورش‌دهندۀ روح‌الله درهم كوبندۀ منافقان</w:t>
      </w:r>
    </w:p>
    <w:p>
      <w:pPr>
        <w:pStyle w:val="BookText"/>
        <w:rPr/>
      </w:pPr>
      <w:r>
        <w:rPr>
          <w:rFonts w:ascii="IRNazanin" w:hAnsi="IRNazanin" w:eastAsia="IRNazanin"/>
          <w:color w:val="111111"/>
          <w:sz w:val="28"/>
          <w:sz w:val="28"/>
          <w:szCs w:val="28"/>
          <w:rtl w:val="true"/>
          <w:lang w:bidi="fa-IR"/>
        </w:rPr>
        <w:t>شوهرم با اين دفعه دوبار مى‌شود كه بدون جهت و علت مرا طلاق داده است اماما خواهش مى‌كنم كه مرا هرچه بيشتر راهنمايى فرما كه شايد بتوانيم زندگى خوبى را دوباره داشته باشيم و اين‌را نيز يادآورى كنم كه من طلاق بگير نيستم و تا آخر عمر هم كه شده زجر مى‌كشم ولى طلاق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در آخر از شما رهبر عزيز معذرت مى‌خواهم كه در اين موقع حساس مزاحمتان شدم ولى مجبور بودم و تقاضايى كه دارم اين است كه هرچه زودتر جوابم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نامه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تكليفم را در اين موارد روشن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نمى‌توانم طلاق بگيرم چون علتى در طلاق گرفتنم نمى‌بينم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شوهرم اين است كه نمى‌توانم با تو زندگى كنم و نه علتى دارد و نه مى‌تواند علتى را بگويد</w:t>
      </w:r>
      <w:r>
        <w:rPr>
          <w:rFonts w:eastAsia="IRNazanin" w:cs="IRNazanin"/>
          <w:color w:val="111111"/>
          <w:sz w:val="28"/>
          <w:szCs w:val="28"/>
          <w:rtl w:val="true"/>
          <w:lang w:bidi="fa-IR"/>
        </w:rPr>
        <w:t xml:space="preserve">. </w:t>
      </w:r>
      <w:bookmarkStart w:id="226" w:name="pg15273_209176"/>
    </w:p>
    <w:p>
      <w:pPr>
        <w:pStyle w:val="BookText"/>
        <w:rPr/>
      </w:pPr>
      <w:bookmarkEnd w:id="22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بچه‌دارشدنم جلوگيرى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شرطى كه براى بچه‌دارشدنم مى‌گويد آيا قبول بكنم يا نه و يا اينكه چه كار بكنم؟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اين‌كه آيا كار بدى مى‌كنم كه مى‌گويم تا آخر عمر طلاق نخواهم گرفت و نمى‌توانم هم طلاق بگيرم؟</w:t>
      </w:r>
    </w:p>
    <w:p>
      <w:pPr>
        <w:pStyle w:val="BookText"/>
        <w:rPr/>
      </w:pPr>
      <w:r>
        <w:rPr>
          <w:rFonts w:ascii="IRNazanin" w:hAnsi="IRNazanin" w:eastAsia="IRNazanin"/>
          <w:color w:val="111111"/>
          <w:sz w:val="28"/>
          <w:sz w:val="28"/>
          <w:szCs w:val="28"/>
          <w:rtl w:val="true"/>
          <w:lang w:bidi="fa-IR"/>
        </w:rPr>
        <w:t>بسمه تعالى، لازم نيست طلاق بگيريد و براى بچه‌دار شدن مى‌توانيد گفته او را قبول كنيد و اگر شوهر بخواهد بى‌جهت زن را طلاق دهد امر مكروه و مبغوضى را مرتكب مى‌شود</w:t>
      </w:r>
      <w:r>
        <w:rPr>
          <w:rFonts w:eastAsia="IRNazanin" w:cs="IRNazanin"/>
          <w:color w:val="111111"/>
          <w:sz w:val="28"/>
          <w:szCs w:val="28"/>
          <w:rtl w:val="true"/>
          <w:lang w:bidi="fa-IR"/>
        </w:rPr>
        <w:t>.</w:t>
      </w:r>
    </w:p>
    <w:p>
      <w:pPr>
        <w:pStyle w:val="Heading4"/>
        <w:numPr>
          <w:ilvl w:val="3"/>
          <w:numId w:val="1"/>
        </w:numPr>
        <w:rPr/>
      </w:pPr>
      <w:bookmarkStart w:id="227" w:name="__RefHeading___Toc4439890_2142443653"/>
      <w:bookmarkStart w:id="228" w:name="_Toc81"/>
      <w:bookmarkEnd w:id="227"/>
      <w:r>
        <w:rPr>
          <w:rtl w:val="true"/>
        </w:rPr>
        <w:t>اعتبار حائض نبودن زن به هنگام طلاق</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10909</w:t>
      </w:r>
      <w:r>
        <w:rPr>
          <w:rFonts w:eastAsia="IRNazanin" w:cs="IRNazanin"/>
          <w:color w:val="111111"/>
          <w:sz w:val="28"/>
          <w:szCs w:val="28"/>
          <w:rtl w:val="true"/>
          <w:lang w:bidi="fa-IR"/>
        </w:rPr>
        <w:t xml:space="preserve">] </w:t>
      </w:r>
      <w:r>
        <w:rPr>
          <w:rFonts w:eastAsia="IRNazanin" w:cs="IRNazanin"/>
          <w:color w:val="111111"/>
          <w:sz w:val="28"/>
          <w:szCs w:val="28"/>
          <w:lang w:bidi="fa-IR"/>
        </w:rPr>
        <w:t>6194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امام خمينى</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شش سال است كه ازدواج نموده‌ام و ثمرۀ اين ازدواج، يك پسر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مى‌باشد؛ سال گذشته به علت پاره‌اى از مسائل جزئى همسرم را سه مرتبه طلاق دادم؛ طلاق سوم به اين صورت انجام شد كه قبل از اين‌كه پدر همسرم و خودش به دفترخانه حاضر شوند، بنده فوراً با آقايى كه سر دفتردار دفترخانه مذكور مى‌باشد تماس گرفتم و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نيستم كه همسرم را طلاق بدهم لطفاً يك طورى قضيه را فيصله بدهيد تا آن‌ها يعنى پدر خانمم و خود همسرم به خانه بروند؛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شما بنشينيد روى صندلى و كارى نداشته باشيد؛ بنده هم طبق گفتۀ ايشان عمل كردم، ولى متأسفانه با مراجعۀ آن‌ها به دفترخانه و پس از گفت‌وگوهاى مختصر، فوراً طلاق را در دفتر ثبت كردند و وقتى كه به امضا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امضا نكرديد بياييد با هم كنار بياييد و زندگى </w:t>
      </w:r>
    </w:p>
    <w:p>
      <w:pPr>
        <w:pStyle w:val="BookText"/>
        <w:rPr/>
      </w:pPr>
      <w:r>
        <w:rPr>
          <w:rFonts w:ascii="IRNazanin" w:hAnsi="IRNazanin" w:eastAsia="IRNazanin"/>
          <w:color w:val="111111"/>
          <w:sz w:val="28"/>
          <w:sz w:val="28"/>
          <w:szCs w:val="28"/>
          <w:rtl w:val="true"/>
          <w:lang w:bidi="fa-IR"/>
        </w:rPr>
        <w:t>كنيد كه خانم و بنده در جواب گفتيم نه، ديگر نمى‌توانيم؛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اين‌جا را امضا كنيد و بنده و خانم هم امضا كرديم؛ بنده هنوز هم فكر مى‌كردم كه سردفتردار دارد خانم را به اين نحو مى‌ترساند، ولى متأسفانه ديدم به حرف بنده اصلاً توجه نكردند و طلاق را ثبت كردند و از خانم سؤال كرده بودند كه آيا پاك هستيد يا خير؟ در جواب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پاكم، در صورتى كه طبق اظهار خودش كه بنده بعد از مدتى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گفتم پاك هستم ولى پاك نبودم؛ لذا از محضر مبارك امام امت تقاضا مى‌كنم ضمن اظهار نظر شرع مقدس اسلام، بنده را از اين ناراحتى نجات دهيد؛ چون بنده در حال عادى نبودم و آقاى محضردار هم فوراً در همان روز و همان لحظه بدون آن‌كه خوددارى كنند، طلاق را ثبت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شاهدينى كه دفتر را امضا كردند، دو نفر خود آقايان محضرى‌ها بودند و يك نفر پدر خانمم و نفر چهارم، يكى از مغازه‌داران مجاور دفترخانه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طلاق باطل است؛ در صحت طلاق، شرط است از ابتدا با وكالت صحيح از طرف شوهر باشد و زن پاك از حيض باشد و طلاق در حضور دو شاهد عادل انجام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10910</w:t>
      </w:r>
      <w:r>
        <w:rPr>
          <w:rFonts w:eastAsia="IRNazanin" w:cs="IRNazanin"/>
          <w:color w:val="111111"/>
          <w:sz w:val="28"/>
          <w:szCs w:val="28"/>
          <w:rtl w:val="true"/>
          <w:lang w:bidi="fa-IR"/>
        </w:rPr>
        <w:t xml:space="preserve">] </w:t>
      </w:r>
      <w:r>
        <w:rPr>
          <w:rFonts w:eastAsia="IRNazanin" w:cs="IRNazanin"/>
          <w:color w:val="111111"/>
          <w:sz w:val="28"/>
          <w:szCs w:val="28"/>
          <w:lang w:bidi="fa-IR"/>
        </w:rPr>
        <w:t>6195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رهبر كبير انقلاب اسلامى ايران، مدّ ظله</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 زوجۀ عقيم و غير يائسۀ خودش را پس از هفت ماه حد تربّص و عدم مواقعه، به موجب حكم دادگاه مدنى خاص، طلاق غيابى داده است؛ بعداً زوجه ادعا مى‌كند كه در روز اجراى صيغۀ طلاق، او حائض بوده است، ولى زوج اين ادعا را تكذيب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صحت ادعاى زوجه و با توجه به عقيم بودن او و تربص هفت ماهه، اين طلاق چگونه مى‌باشد؟ آيا اين طلاق شرعاً صحيح است يا باطل؟ </w:t>
      </w:r>
    </w:p>
    <w:p>
      <w:pPr>
        <w:pStyle w:val="BookText"/>
        <w:rPr/>
      </w:pPr>
      <w:r>
        <w:rPr>
          <w:rFonts w:ascii="Amiri" w:hAnsi="Amiri" w:eastAsia="Amiri" w:cs="Amiri"/>
          <w:color w:val="111111"/>
          <w:sz w:val="28"/>
          <w:sz w:val="28"/>
          <w:szCs w:val="28"/>
          <w:rtl w:val="true"/>
          <w:lang w:bidi="ar-SA"/>
        </w:rPr>
        <w:t>استدعا مى‌شود جواب صريح اين مسأله را بيان فرماييد كه مورد حاجت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طلاق در ايام عادت زن باطل است؛ ولى به مجرد ادّعاى زن بعد از وقوع طلاق، حكم به بطلان طلاق نمى‌شود، مگر زن دعواى خود را به وجه شرعى اثبات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10911</w:t>
      </w:r>
      <w:r>
        <w:rPr>
          <w:rFonts w:eastAsia="IRNazanin" w:cs="IRNazanin"/>
          <w:color w:val="111111"/>
          <w:sz w:val="28"/>
          <w:szCs w:val="28"/>
          <w:rtl w:val="true"/>
          <w:lang w:bidi="fa-IR"/>
        </w:rPr>
        <w:t xml:space="preserve">] </w:t>
      </w:r>
      <w:r>
        <w:rPr>
          <w:rFonts w:eastAsia="IRNazanin" w:cs="IRNazanin"/>
          <w:color w:val="111111"/>
          <w:sz w:val="28"/>
          <w:szCs w:val="28"/>
          <w:lang w:bidi="fa-IR"/>
        </w:rPr>
        <w:t>6196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دام ظله</w:t>
      </w:r>
    </w:p>
    <w:p>
      <w:pPr>
        <w:pStyle w:val="BookText"/>
        <w:rPr/>
      </w:pPr>
      <w:r>
        <w:rPr>
          <w:rFonts w:ascii="IRNazanin" w:hAnsi="IRNazanin" w:eastAsia="IRNazanin"/>
          <w:color w:val="111111"/>
          <w:sz w:val="28"/>
          <w:sz w:val="28"/>
          <w:szCs w:val="28"/>
          <w:rtl w:val="true"/>
          <w:lang w:bidi="fa-IR"/>
        </w:rPr>
        <w:t>مردى زوجه خود را در سه نوبت طلاق داده و رجوع كرده و به ثبت رسيده، فعلاً زوجه ادعا مى‌كند كه در طلاق دوم و سوم در حال عادت بودم و پاك نبودم و اگر به صاحب دفترخانه گفتم پاك هستم اشتباه گفتم فعلاً يقين دارم كه در حال طلاق پاك نبودم لذا بعد از طلاق سوم بدون عقد با شوهر خود آميزش كرده و فعلاً هم با هم هستيم حال از آن دفتر محترم تقاضا مى‌شود مرقوم فرماييد ادعاى زن مسموع است و طلاقين دوم و سوم باطل است يا نه و عمل سردفتر و ثبت در دفتر چيزى را از نظر شرع ثابت مى‌كند يا خير؟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زن يقين دارد كه طلاق با شرايط نبوده آميزش مانع ندارد، ولى چنانچه نزاعى در بين است قول مدّعى صحت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10912</w:t>
      </w:r>
      <w:r>
        <w:rPr>
          <w:rFonts w:eastAsia="IRNazanin" w:cs="IRNazanin"/>
          <w:color w:val="111111"/>
          <w:sz w:val="28"/>
          <w:szCs w:val="28"/>
          <w:rtl w:val="true"/>
          <w:lang w:bidi="fa-IR"/>
        </w:rPr>
        <w:t xml:space="preserve">] </w:t>
      </w:r>
      <w:r>
        <w:rPr>
          <w:rFonts w:eastAsia="IRNazanin" w:cs="IRNazanin"/>
          <w:color w:val="111111"/>
          <w:sz w:val="28"/>
          <w:szCs w:val="28"/>
          <w:lang w:bidi="fa-IR"/>
        </w:rPr>
        <w:t>6197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حجت الاسلام، نايب الامام متّع الله المسلمين بطول بقائكم، به‌عرض عالى مى‌رساند</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مى‌فرماييد در اين مسأله شرعيه كه زنى از شوهرش طلاق گرفته و بعد از چند سال شوهر ديگرى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زندگى با شوهر دوم، در برخورد </w:t>
      </w:r>
    </w:p>
    <w:p>
      <w:pPr>
        <w:pStyle w:val="BookText"/>
        <w:rPr/>
      </w:pPr>
      <w:r>
        <w:rPr>
          <w:rFonts w:ascii="IRNazanin" w:hAnsi="IRNazanin" w:eastAsia="IRNazanin"/>
          <w:color w:val="111111"/>
          <w:sz w:val="28"/>
          <w:sz w:val="28"/>
          <w:szCs w:val="28"/>
          <w:rtl w:val="true"/>
          <w:lang w:bidi="fa-IR"/>
        </w:rPr>
        <w:t>با مسائل شرعيه، روزى آن زن به شوهر دوم اظهار مى‌دارد كه موقع طلاق شوهر اول، حيض بوده ولى طهارت در لحظۀ اجراى صيغۀ طلاق را شك دارد، و مجرى صيغه طلاق كه از او سؤال كرده پاك هستى يا خير، به خيال اين‌كه طهارتِ از جنابت را مى‌پرسد، گفته است پاك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مجرى صيغۀ طلاق كه حدود هفت سال از تاريخ طلاق اول مى‌گذرد مراجعه مى‌كنند؛ مى‌گويد كه چون من وكيلِ براى طلاق صحيح بوده‌ام و آن طلاق باطل است و به وكالت باقى هستم، دوباره در غياب شوهر اول و بدون اذن مجدد، صيغۀ طلاق را اجرا مى‌كند، كه اين طلاق دوم، در طهرِ غير مواقعه با شوهر دوم واقع مى‌شود و زن هم عدّه نگه‌داشته و در اين عدّه، با شوهر دوم مداخله‌اى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زن در عدم طهارت در موقع اجراى صيغه طلاق اول، با گذشتن حدود هفت سال اعتبار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دوم بدون اطلاع و اجازۀ دوبارۀ شوهر اول صحيح است و وكيل به وكالت باقى بوده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 جاهل به مسأله بوده و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اطلاعى نداشته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زن به شوهر دوم حرام مؤبّد است يا خير؟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مهريۀ شوهر دوم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فرزند شوهر دوم چيست؟</w:t>
      </w:r>
    </w:p>
    <w:p>
      <w:pPr>
        <w:pStyle w:val="BookText"/>
        <w:rPr/>
      </w:pPr>
      <w:r>
        <w:rPr>
          <w:rFonts w:ascii="IRNazanin" w:hAnsi="IRNazanin" w:eastAsia="IRNazanin"/>
          <w:color w:val="111111"/>
          <w:sz w:val="28"/>
          <w:sz w:val="28"/>
          <w:szCs w:val="28"/>
          <w:rtl w:val="true"/>
          <w:lang w:bidi="fa-IR"/>
        </w:rPr>
        <w:t>در پايان، اگر شوهر اول از ماجرا اطلاع حاصل كند كه زن و فرزند ديگرى هم دارد، ممكن است فتنه‌اى حاصل شود و حاضر به دادن وكالت مجدد براى طلاق دوم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زن اظهار مى‌دارد، شوهر اول گاهى هم مشروب مى‌خورده 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مذكور، طلاق اول محكوم به صحت است و ادعاى زن اثر ندارد و زوجيت براى شوهر دوم به قوّت خود باقى است و مهريه، ثابت و فرزند، حلال‌زاده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10913</w:t>
      </w:r>
      <w:r>
        <w:rPr>
          <w:rFonts w:eastAsia="IRNazanin" w:cs="IRNazanin"/>
          <w:color w:val="111111"/>
          <w:sz w:val="28"/>
          <w:szCs w:val="28"/>
          <w:rtl w:val="true"/>
          <w:lang w:bidi="fa-IR"/>
        </w:rPr>
        <w:t xml:space="preserve">] </w:t>
      </w:r>
      <w:r>
        <w:rPr>
          <w:rFonts w:eastAsia="IRNazanin" w:cs="IRNazanin"/>
          <w:color w:val="111111"/>
          <w:sz w:val="28"/>
          <w:szCs w:val="28"/>
          <w:lang w:bidi="fa-IR"/>
        </w:rPr>
        <w:t>6198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نايب الامام، امام خمينى، لطفاً به اين دو سؤال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و مشكلى كه براى حل آن از شما يارى مى‌خواهم، درستى يا نادرستى طلاقى است كه هشت سال پيش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قبل از اين‌كه براى طلاق برويم، ششمين يا هفتمين روز از حيض من بود و من آن موقع پاك شده بودم، اما صبح فرداى آن روز كه مى‌خواستيم براى طلاق برويم، من مختصر لكه‌اى ديدم و به احتمال قريب به يقين، اين آخرين لكه بود و من بعد از آن ديگر پاك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بعد از رفتن به دادگاه و محضر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ساعت هم از صبح كه اين لكّه را ديده بودم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ساعتى از آن روز صيغۀ طلاق خوانده شد؛ چون‌كه پيش روى ما نبود، اما اگر تصور كنيم كه همان وقتى‌كه در محضر از پاكى من سؤال شد، صيغه خوانده شده باشد، من به احتمال زياد پاك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شكى كه حال دارم، از آن‌جا ناشى مى‌شود كه يادم نيست كه من آن موقع، يكى از شروط درست بودن طلاق كه پاكى زن از حيض است را مى‌دانستم يا نه، و شايد اگر مى‌دانستم، حالا اين مسائل براى من به‌وجود نمى‌آمد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شكى كه در اين موضوع دارم، دو مورد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لكّه‌اى كه صبح ديده بودم كاملاً پاك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از يك‌درصد بيشتر نيست؛ چون اگر پاك نبودم متوجه مى‌شدم، اما چون آن روز وارسى نكردم، حالا اين شك در من پيدا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شك تازگى‌ها به ذهن من خطور كرده</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باز هم لك ديده باشم و چون به مسأله وارد نبودم، اهميت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هم از يك‌درصد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شكى است كه به واسطۀ </w:t>
      </w:r>
    </w:p>
    <w:p>
      <w:pPr>
        <w:pStyle w:val="BookText"/>
        <w:rPr/>
      </w:pPr>
      <w:r>
        <w:rPr>
          <w:rFonts w:ascii="IRNazanin" w:hAnsi="IRNazanin" w:eastAsia="IRNazanin"/>
          <w:color w:val="111111"/>
          <w:sz w:val="28"/>
          <w:sz w:val="28"/>
          <w:szCs w:val="28"/>
          <w:rtl w:val="true"/>
          <w:lang w:bidi="fa-IR"/>
        </w:rPr>
        <w:t>ندانستن مسأله پاكى زن به‌وجود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كه بيش از هشت سال از آن زمان مى‌گذرد، احتمال اين‌كه موقع طلاق پاك نبوده باشم را بيش از يك‌درصد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موقع لزوم پاك بودن را نمى‌دانستم، حالا خود نمى‌توانم يك قضاوت قطعى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جناب‌عالى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 درست است؟ اگر درست نيست چه بايد كرد؟ متشكرم؛ والسلام</w:t>
      </w:r>
    </w:p>
    <w:p>
      <w:pPr>
        <w:pStyle w:val="BookText"/>
        <w:rPr/>
      </w:pPr>
      <w:r>
        <w:rPr>
          <w:rFonts w:ascii="Amiri" w:hAnsi="Amiri" w:eastAsia="Amiri" w:cs="Amiri"/>
          <w:color w:val="111111"/>
          <w:sz w:val="28"/>
          <w:sz w:val="28"/>
          <w:szCs w:val="28"/>
          <w:rtl w:val="true"/>
          <w:lang w:bidi="ar-SA"/>
        </w:rPr>
        <w:t>بسمه تعالى، در فرض مرقوم، طلاق محكوم به صحت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ديگرى كه با شما در ميان مى‌گذارم، مسأله جادوگرى و گره‌زدن زندگى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پيش فكر مى‌كردم اين چيزها خرافات است و هيچ كس قادر به انجام اين كارها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يك روحانى آگاه و دانشمند شنيدم كه بعضى از مردم كه علم جادوگرى دارند و به خواص اشيا آگاه هستند، قادر به انجام چنين كارى هستند و مى‌توانند سرنوشت اشخاص را گره بزنند، و يك آيه هم از قرآن براى اثبات اين موضوع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النَّفَّاثَاتِ فِى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مى‌گفت كه اين كار حرام است؛ اما اگر آن‌ها واقعاً بتوانند چنين كارى بكنند، شخصى كه زندگى او را گره زده‌اند، بايد چه بكند؟ آيا او هم بايد براى خنثى‌كردن گره، به جادوگر مراجعه كند؟</w:t>
      </w:r>
    </w:p>
    <w:p>
      <w:pPr>
        <w:pStyle w:val="BookText"/>
        <w:rPr/>
      </w:pPr>
      <w:r>
        <w:rPr>
          <w:rFonts w:ascii="IRNazanin" w:hAnsi="IRNazanin" w:eastAsia="IRNazanin"/>
          <w:color w:val="111111"/>
          <w:sz w:val="28"/>
          <w:sz w:val="28"/>
          <w:szCs w:val="28"/>
          <w:rtl w:val="true"/>
          <w:lang w:bidi="fa-IR"/>
        </w:rPr>
        <w:t>و غير از آن، آيا قفل‌زدن به بعضى از امامزاده‌ها كه براى گره‌زدن زندگى اشخاص است مؤثّر است؟ گرچه آن شخص، گنه‌كار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فهميدن موضوع جادوگرى از آن روحانى، من فكر مى‌كنم كه اين گره در زندگى خود من وجود دارد و كسى زندگى مرا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در اين‌باره هم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متشكرم</w:t>
      </w:r>
    </w:p>
    <w:p>
      <w:pPr>
        <w:pStyle w:val="BookText"/>
        <w:rPr/>
      </w:pPr>
      <w:r>
        <w:rPr>
          <w:rFonts w:ascii="Amiri" w:hAnsi="Amiri" w:eastAsia="Amiri" w:cs="Amiri"/>
          <w:color w:val="111111"/>
          <w:sz w:val="28"/>
          <w:sz w:val="28"/>
          <w:szCs w:val="28"/>
          <w:rtl w:val="true"/>
          <w:lang w:bidi="ar-SA"/>
        </w:rPr>
        <w:t>بسمه تعالى، رجوع به ساحر براى ابطال سحر مانع ندارد، ولى تنها احتمال، موجب جواز رجوع به ساحر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10914</w:t>
      </w:r>
      <w:r>
        <w:rPr>
          <w:rFonts w:eastAsia="IRNazanin" w:cs="IRNazanin"/>
          <w:color w:val="111111"/>
          <w:sz w:val="28"/>
          <w:szCs w:val="28"/>
          <w:rtl w:val="true"/>
          <w:lang w:bidi="fa-IR"/>
        </w:rPr>
        <w:t xml:space="preserve">] </w:t>
      </w:r>
      <w:r>
        <w:rPr>
          <w:rFonts w:eastAsia="IRNazanin" w:cs="IRNazanin"/>
          <w:color w:val="111111"/>
          <w:sz w:val="28"/>
          <w:szCs w:val="28"/>
          <w:lang w:bidi="fa-IR"/>
        </w:rPr>
        <w:t>6199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و رهبر عظيم الشأن، امام خمينى، مدّ ظله على رؤوس المسلمين، خواهشمند است مسأله زير را جواب مرحمت نماييد</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مسأله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طلاق تحرير الوسيله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زن‌هاى مسترابه كه به واسطه عوارضى حيض نمى‌شوند، بايد از وقت مواقعه تا زمان طلاق، سه ماه فاصله شود و </w:t>
      </w:r>
      <w:bookmarkStart w:id="229" w:name="pg15273_209182"/>
    </w:p>
    <w:p>
      <w:pPr>
        <w:pStyle w:val="BookText"/>
        <w:rPr/>
      </w:pPr>
      <w:bookmarkEnd w:id="229"/>
      <w:r>
        <w:rPr>
          <w:rFonts w:ascii="IRNazanin" w:hAnsi="IRNazanin" w:eastAsia="IRNazanin"/>
          <w:color w:val="111111"/>
          <w:sz w:val="28"/>
          <w:sz w:val="28"/>
          <w:szCs w:val="28"/>
          <w:rtl w:val="true"/>
          <w:lang w:bidi="fa-IR"/>
        </w:rPr>
        <w:t>بعد از آن، صيغۀ طلاق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زن‌هاى شيرده به واسطۀ مرضعه بودنشان حيض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همچون زنى هم حكم مسترابه را دارد يا خير؟</w:t>
      </w:r>
    </w:p>
    <w:p>
      <w:pPr>
        <w:pStyle w:val="BookText"/>
        <w:rPr/>
      </w:pPr>
      <w:r>
        <w:rPr>
          <w:rFonts w:ascii="IRNazanin" w:hAnsi="IRNazanin" w:eastAsia="IRNazanin"/>
          <w:color w:val="111111"/>
          <w:sz w:val="28"/>
          <w:sz w:val="28"/>
          <w:szCs w:val="28"/>
          <w:rtl w:val="true"/>
          <w:lang w:bidi="fa-IR"/>
        </w:rPr>
        <w:t>بسمه تعالى، اگر به كلّى حيض نمى‌شود، در حكم مسترابه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10915</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آقاى خمينى، مدّ ظله العالى، رهبر عظيم الشأن</w:t>
      </w:r>
    </w:p>
    <w:p>
      <w:pPr>
        <w:pStyle w:val="BookText"/>
        <w:rPr/>
      </w:pPr>
      <w:r>
        <w:rPr>
          <w:rFonts w:ascii="IRNazanin" w:hAnsi="IRNazanin" w:eastAsia="IRNazanin"/>
          <w:color w:val="111111"/>
          <w:sz w:val="28"/>
          <w:sz w:val="28"/>
          <w:szCs w:val="28"/>
          <w:rtl w:val="true"/>
          <w:lang w:bidi="fa-IR"/>
        </w:rPr>
        <w:t xml:space="preserve">زنى متولد به پنجم شهريور ماه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و به ماه رجب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پانزده ماه فروردين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طهر مواقعه، مطلّقه به طلاق ثالثه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كه عادت زنانه را فعلاً نمى‌بيند، آيا اين طلاق سوم صحيح است كه احتياج به محلّل داشته باشد يا خير؟</w:t>
      </w:r>
    </w:p>
    <w:p>
      <w:pPr>
        <w:pStyle w:val="BookText"/>
        <w:rPr/>
      </w:pPr>
      <w:r>
        <w:rPr>
          <w:rFonts w:ascii="Amiri" w:hAnsi="Amiri" w:eastAsia="Amiri" w:cs="Amiri"/>
          <w:color w:val="111111"/>
          <w:sz w:val="28"/>
          <w:sz w:val="28"/>
          <w:szCs w:val="28"/>
          <w:rtl w:val="true"/>
          <w:lang w:bidi="ar-SA"/>
        </w:rPr>
        <w:t>لطفاً جواب مسأله مورد نياز است از لحاظ يائسه بودن و صحت طلاق و حرام بودن به شوهر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محرز است كه زن قرشيه نيست، در فرض سؤال، طلاق در طهر مواقعه، محكوم به صحت است</w:t>
      </w:r>
      <w:r>
        <w:rPr>
          <w:rFonts w:eastAsia="IRNazanin" w:cs="IRNazanin"/>
          <w:color w:val="111111"/>
          <w:sz w:val="28"/>
          <w:szCs w:val="28"/>
          <w:rtl w:val="true"/>
          <w:lang w:bidi="fa-IR"/>
        </w:rPr>
        <w:t>.</w:t>
      </w:r>
    </w:p>
    <w:p>
      <w:pPr>
        <w:pStyle w:val="Heading4"/>
        <w:numPr>
          <w:ilvl w:val="3"/>
          <w:numId w:val="1"/>
        </w:numPr>
        <w:rPr/>
      </w:pPr>
      <w:bookmarkStart w:id="230" w:name="__RefHeading___Toc4439892_2142443653"/>
      <w:bookmarkStart w:id="231" w:name="_Toc82"/>
      <w:bookmarkEnd w:id="230"/>
      <w:r>
        <w:rPr>
          <w:rtl w:val="true"/>
        </w:rPr>
        <w:t>وقوع طلاق توسط حاكم شرع در صورت حرجى بودن زندگى</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10916</w:t>
      </w:r>
      <w:r>
        <w:rPr>
          <w:rFonts w:eastAsia="IRNazanin" w:cs="IRNazanin"/>
          <w:color w:val="111111"/>
          <w:sz w:val="28"/>
          <w:szCs w:val="28"/>
          <w:rtl w:val="true"/>
          <w:lang w:bidi="fa-IR"/>
        </w:rPr>
        <w:t xml:space="preserve">] </w:t>
      </w:r>
      <w:r>
        <w:rPr>
          <w:rFonts w:eastAsia="IRNazanin" w:cs="IRNazanin"/>
          <w:color w:val="111111"/>
          <w:sz w:val="28"/>
          <w:szCs w:val="28"/>
          <w:lang w:bidi="fa-IR"/>
        </w:rPr>
        <w:t>6201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 ظله العالى، با درود به شهداى اسلام و با آرزوى موفقيت همۀ رزمندگان، به عرض مى‌رساند كه نامۀ قبلى را مترجم، كامل ننوشته بود، لذا با ارسال فتوكپى نامۀ قبل، مطالب ذيل را براى روشن‌شدن موضوع و دستورات مقتضى درج مى‌نمايد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خواهرى حدود دو سال قبل در دادگاه انگليس، طبق قوانين جارى دادگاه انگليس </w:t>
      </w:r>
    </w:p>
    <w:p>
      <w:pPr>
        <w:pStyle w:val="BookText"/>
        <w:rPr/>
      </w:pPr>
      <w:r>
        <w:rPr>
          <w:rFonts w:ascii="IRNazanin" w:hAnsi="IRNazanin" w:eastAsia="IRNazanin"/>
          <w:color w:val="111111"/>
          <w:sz w:val="28"/>
          <w:sz w:val="28"/>
          <w:szCs w:val="28"/>
          <w:rtl w:val="true"/>
          <w:lang w:bidi="fa-IR"/>
        </w:rPr>
        <w:t>طلاق گرفته و چون دادگاه تشخيص داد كه پدر، شايستگى نگهدارى فرزند را ندارد، براى تربيتش او را به مادر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سه سال است كه جدا از هم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از دادن طلاق شرعى خوددارى مى‌كند؛ چون مى‌داند كه زنش مسلمان است و طلاق به طريقۀ اسلامى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دادگاه انگليس، طلاق را قبول كرده و طلاق داده، چون خود طبق قوانين جارى انگليس مى‌تواند دوباره ازدواج كند و دوباره هم ازدواج كرده، اما براى زجردادن زن مسلمانش كه مى‌داند تا به طريق اسلامى، طلاق جارى نشود ازدواج نمى‌كند، حاضر به دادن طلاق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 مطالب فوق، آيا امام به عالم لندن، سيد شبيح الحسن رضوى براى خوجه شيعه جماعت اجازه مى‌دهند كه در غياب مرد، طلاق زن را بگيرند و اين خواهر را از گريه‌هاى شبانه‌روزى و ناراحتى مداوم نجات دهند؟</w:t>
      </w:r>
    </w:p>
    <w:p>
      <w:pPr>
        <w:pStyle w:val="BookText"/>
        <w:rPr/>
      </w:pPr>
      <w:r>
        <w:rPr>
          <w:rFonts w:ascii="Amiri" w:hAnsi="Amiri" w:eastAsia="Amiri" w:cs="Amiri"/>
          <w:color w:val="111111"/>
          <w:sz w:val="28"/>
          <w:sz w:val="28"/>
          <w:szCs w:val="28"/>
          <w:rtl w:val="true"/>
          <w:lang w:bidi="ar-SA"/>
        </w:rPr>
        <w:t>رئيس هيأت مديرۀ خوجۀ شيعه اثنا عشرى جماعت لندن</w:t>
      </w:r>
    </w:p>
    <w:p>
      <w:pPr>
        <w:pStyle w:val="BookText"/>
        <w:rPr/>
      </w:pPr>
      <w:r>
        <w:rPr>
          <w:rFonts w:ascii="IRNazanin" w:hAnsi="IRNazanin" w:eastAsia="IRNazanin"/>
          <w:color w:val="111111"/>
          <w:sz w:val="28"/>
          <w:sz w:val="28"/>
          <w:szCs w:val="28"/>
          <w:rtl w:val="true"/>
          <w:lang w:bidi="fa-IR"/>
        </w:rPr>
        <w:t>بسمه تعالى، اگر مراتب مذكور صحيح است و ماندن زن، بدون شوهر موجب فساد يا حرج مى‌باشد و زندگى كردن با اين مرد نيز براى او حرجى است، مجازند طلاق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10917</w:t>
      </w:r>
      <w:r>
        <w:rPr>
          <w:rFonts w:eastAsia="IRNazanin" w:cs="IRNazanin"/>
          <w:color w:val="111111"/>
          <w:sz w:val="28"/>
          <w:szCs w:val="28"/>
          <w:rtl w:val="true"/>
          <w:lang w:bidi="fa-IR"/>
        </w:rPr>
        <w:t xml:space="preserve">] </w:t>
      </w:r>
      <w:r>
        <w:rPr>
          <w:rFonts w:eastAsia="IRNazanin" w:cs="IRNazanin"/>
          <w:color w:val="111111"/>
          <w:sz w:val="28"/>
          <w:szCs w:val="28"/>
          <w:lang w:bidi="fa-IR"/>
        </w:rPr>
        <w:t>6202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رهبر عالى‌قدر حضرت آيت الله العظمى امام خمينى، ارواحنا له الفداء</w:t>
      </w:r>
    </w:p>
    <w:p>
      <w:pPr>
        <w:pStyle w:val="BookText"/>
        <w:rPr/>
      </w:pPr>
      <w:r>
        <w:rPr>
          <w:rFonts w:ascii="IRNazanin" w:hAnsi="IRNazanin" w:eastAsia="IRNazanin"/>
          <w:color w:val="111111"/>
          <w:sz w:val="28"/>
          <w:sz w:val="28"/>
          <w:szCs w:val="28"/>
          <w:rtl w:val="true"/>
          <w:lang w:bidi="fa-IR"/>
        </w:rPr>
        <w:t>اگر زندگى كردن زن با شوهر، حرجى و غير قابل تحمل باشد و در دادگاه مدنى خاص اين موضوع احراز شود و شوهر زنى حاضر به طلاق دادن زن نباشد و اگر حاكم هم او را الزام كند ملزم نمى‌شود و اقدام نمى‌كند؛ آيا اجازۀ ولايى مى‌فرماييد از طرف دادگاه حكم به طلاق چنين زنى بشود؟</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مذكور و احراز آن مجازند، ولى احتياط را مراعات نمايند</w:t>
      </w:r>
      <w:r>
        <w:rPr>
          <w:rFonts w:eastAsia="Amiri" w:cs="Amiri" w:ascii="Amiri" w:hAnsi="Amiri"/>
          <w:color w:val="111111"/>
          <w:sz w:val="28"/>
          <w:szCs w:val="28"/>
          <w:rtl w:val="true"/>
          <w:lang w:bidi="ar-SA"/>
        </w:rPr>
        <w:t xml:space="preserve">. </w:t>
      </w:r>
      <w:bookmarkStart w:id="232" w:name="pg15273_209184"/>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10918</w:t>
      </w:r>
      <w:r>
        <w:rPr>
          <w:rFonts w:eastAsia="IRNazanin" w:cs="IRNazanin"/>
          <w:color w:val="111111"/>
          <w:sz w:val="28"/>
          <w:szCs w:val="28"/>
          <w:rtl w:val="true"/>
          <w:lang w:bidi="fa-IR"/>
        </w:rPr>
        <w:t xml:space="preserve">] </w:t>
      </w:r>
      <w:r>
        <w:rPr>
          <w:rFonts w:eastAsia="IRNazanin" w:cs="IRNazanin"/>
          <w:color w:val="111111"/>
          <w:sz w:val="28"/>
          <w:szCs w:val="28"/>
          <w:lang w:bidi="fa-IR"/>
        </w:rPr>
        <w:t>6203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استفتا حضرت امام خمينى</w:t>
      </w:r>
    </w:p>
    <w:p>
      <w:pPr>
        <w:pStyle w:val="BookText"/>
        <w:rPr/>
      </w:pPr>
      <w:r>
        <w:rPr>
          <w:rFonts w:ascii="IRNazanin" w:hAnsi="IRNazanin" w:eastAsia="IRNazanin"/>
          <w:color w:val="111111"/>
          <w:sz w:val="28"/>
          <w:sz w:val="28"/>
          <w:szCs w:val="28"/>
          <w:rtl w:val="true"/>
          <w:lang w:bidi="fa-IR"/>
        </w:rPr>
        <w:t>با نهايت احترام؛ اين‌جانب مدت بيش از هفت سال است زن شرعى فردى بوده و فاقد اولاد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در اين مدت لقمه نانى را به حلال كسب نكرده و كارش قاچاق مواد مخدر بوده و هست و خود نيز معتاد به اين مواد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شكايت نموده‌ام و وى به تأييد آزمايشگاه بهدارى به دستور دادگاه انقلاب اسلامى اهر معتاد به هروئين و ترياك شناخته شده است و مورد تأييد سپاه پاسداران و دادگاه انقلاب اسلامى اهر و تمام مراجع صلاحيت‌دار قانونى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كارد به استخوان رسيده و تقاضاى صدور حكم طلاق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قضايى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طلاق طبق قانون شرع اسلام بستگى به ارادۀ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مى‌دهيد شريك جرم مردى فاسد و دائم‌الخمر باشم و به نام شرع اسلام آبرو و حيثيتم را به خطر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تقاضامندم به احترام مقام انسانيت و عدالت، نسبت به اين موضوع به مراجع صلاحيت‌دار قانون قضايى شهرستان اهر، حكم استفتا را در مورد صدور طلاق و خلاصى از اسارت چنين مردى صادر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به قضيه فوق منوط است به دادگاه‌هاى صالحه تا بر طبق ضوابطى كه دارند عمل نمايند</w:t>
      </w:r>
      <w:r>
        <w:rPr>
          <w:rFonts w:eastAsia="IRNazanin" w:cs="IRNazanin"/>
          <w:color w:val="111111"/>
          <w:sz w:val="28"/>
          <w:szCs w:val="28"/>
          <w:rtl w:val="true"/>
          <w:lang w:bidi="fa-IR"/>
        </w:rPr>
        <w:t>.</w:t>
      </w:r>
    </w:p>
    <w:p>
      <w:pPr>
        <w:pStyle w:val="Heading4"/>
        <w:numPr>
          <w:ilvl w:val="3"/>
          <w:numId w:val="1"/>
        </w:numPr>
        <w:rPr/>
      </w:pPr>
      <w:bookmarkStart w:id="233" w:name="__RefHeading___Toc4439894_2142443653"/>
      <w:bookmarkStart w:id="234" w:name="_Toc83"/>
      <w:bookmarkEnd w:id="233"/>
      <w:r>
        <w:rPr>
          <w:rtl w:val="true"/>
        </w:rPr>
        <w:t>در اختيار شوهر بودن طلاق</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10919</w:t>
      </w:r>
      <w:r>
        <w:rPr>
          <w:rFonts w:eastAsia="IRNazanin" w:cs="IRNazanin"/>
          <w:color w:val="111111"/>
          <w:sz w:val="28"/>
          <w:szCs w:val="28"/>
          <w:rtl w:val="true"/>
          <w:lang w:bidi="fa-IR"/>
        </w:rPr>
        <w:t xml:space="preserve">] </w:t>
      </w:r>
      <w:r>
        <w:rPr>
          <w:rFonts w:eastAsia="IRNazanin" w:cs="IRNazanin"/>
          <w:color w:val="111111"/>
          <w:sz w:val="28"/>
          <w:szCs w:val="28"/>
          <w:lang w:bidi="fa-IR"/>
        </w:rPr>
        <w:t>6204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عزيز ايران و اميد مستضعفان جهان دامت بركاته، امام بزرگوار، با عرض سلام</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اين‌جانبه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دارم،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نامزدم در امريكا بود و </w:t>
      </w:r>
    </w:p>
    <w:p>
      <w:pPr>
        <w:pStyle w:val="BookText"/>
        <w:rPr/>
      </w:pPr>
      <w:r>
        <w:rPr>
          <w:rFonts w:ascii="Amiri" w:hAnsi="Amiri" w:eastAsia="Amiri" w:cs="Amiri"/>
          <w:color w:val="111111"/>
          <w:sz w:val="28"/>
          <w:sz w:val="28"/>
          <w:szCs w:val="28"/>
          <w:rtl w:val="true"/>
          <w:lang w:bidi="ar-SA"/>
        </w:rPr>
        <w:t>طبق وكالتى كه به يكى از اعضاى فاميل داد، من را به عقد دائم خود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اين‌كه لانۀ جاسوسى اشغال شد و دست امريكاى جنايتكار رو شد، من هم موفق به رفتن نشدم؛ از آن جا كه طبق شرع اسلام زن بايد مطيع و مطاع مرد باشد، همسرم از امريكا اقدام كرده و مدارك لازم را برايم فرستاد و در مرداد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ميل باطنى‌ام مجبور شدم به تبعيت از شوهرم، عازم فرانسه و بعد به آن‌جا بروم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فرانسه خوشبختانه موفق به رفتن نشدم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شوهرم كه آن قدر غربزده شده كه احساس، عاطفه و دين را از ياد برده، تلفنى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ايران بيا نيستم؛ تو اگر مرا مى‌خواهى صبر بده، هروقت راه باز شد بيا تا اين‌جا با هم عروسى كنيم؛ آمدن و ماندن در ايران، ديگر به درد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بعد از ساعت‌ها تفكر مجدداً به ايران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انسانيت، مليت، عاطفه و دين و ايمان را از ياد برده و در منجلاب امريكا غرق شده است، ديگر به درد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هرچه با او تماس گرفته و گفتم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ايرانى‌هاى خارج از كشور، مغزهاى شما را امريكاى جنايت‌كار غارت كرده؛ بيدار شويد، به ايران برگرديد و به وطن خدمت كنيد، به گوشش فرو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چند سال از عقد ما مى‌گذرد و من هم نخواستم به امريكا بروم، تصميم به جدايى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مشورت با خواهران مكتبى در مسجد، مجدداً با شوهرم تماس گرفتم و تقاضاى ارسال وكالت‌نامه جهت طلاق كردم و ايشان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تلفن زدم و گفتم</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هيچ چيز از تو نمى‌خواهم؛ همين طور كه در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همسر تو هستم اصلاً خرجى مرا نداده‌اى؛ حالا هم مردانه حاضر شو و مرا طلاق بده؛ ولى او همين طور مرا سرگردان كرد و جواب نداد و اقدام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دادگاه شيراز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هيأتى از قم آمده براى رسيدگى به كارهاى حمايت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رفتم و جريان را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اظهار همدردى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قانونى در اين مورد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توجه به رهنمودهاى شما در اول انقلاب كه فرموديد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قوانين طاغوت تا زمانى كه قانون جديد به تصويب نرسيده، قابل اجرا است، اين مسأله را به هيأت اعزامى گفتم؛ ولى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فقط ولى‌امر هست كه مى‌تواند به شما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استدعاى عاجزانه دارم دستور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طلاق مرا از اين خودفروش و وطن‌فروش غرب‌گرا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دخترى هستم كه تنها چشم اميد به دستورات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ديپلم بيكارم كه پدرى مريض و بيكار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مى‌دهم ايمانم حفظ باشد و در وطنم بمانم و به اين انقلاب خدمت كنم و هرگز وارد جهنمى به نام امريكا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 اين‌كه خداوند در قرآن كريم به مصداق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صبركنندگان را دوست دارد و با اين‌كه در دين و مكتب انسان‌ساز ما خودكشى تحريم شده است و از گناهان است، آن قدر زندگى به من تنگ شده كه تصميم به خودكشى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مى‌شود به من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عقد با شرايط و صحيح انجام شده، اختيار طلاق با شوهر است و خودكشى حرام است و بر شوهر واجب است نفقه را بدهد، مگر اين‌كه زن ناشزه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10920</w:t>
      </w:r>
      <w:r>
        <w:rPr>
          <w:rFonts w:eastAsia="IRNazanin" w:cs="IRNazanin"/>
          <w:color w:val="111111"/>
          <w:sz w:val="28"/>
          <w:szCs w:val="28"/>
          <w:rtl w:val="true"/>
          <w:lang w:bidi="fa-IR"/>
        </w:rPr>
        <w:t xml:space="preserve">] </w:t>
      </w:r>
      <w:r>
        <w:rPr>
          <w:rFonts w:eastAsia="IRNazanin" w:cs="IRNazanin"/>
          <w:color w:val="111111"/>
          <w:sz w:val="28"/>
          <w:szCs w:val="28"/>
          <w:lang w:bidi="fa-IR"/>
        </w:rPr>
        <w:t>6205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مرد يا زن يا هر دو نشوز كنند و هيچ يك از مراتب رفع نشوز مؤثر واقع نشود، آيا مى‌شود طلاق داد؟</w:t>
      </w:r>
    </w:p>
    <w:p>
      <w:pPr>
        <w:pStyle w:val="BookText"/>
        <w:rPr/>
      </w:pPr>
      <w:r>
        <w:rPr>
          <w:rFonts w:ascii="IRNazanin" w:hAnsi="IRNazanin" w:eastAsia="IRNazanin"/>
          <w:color w:val="111111"/>
          <w:sz w:val="28"/>
          <w:sz w:val="28"/>
          <w:szCs w:val="28"/>
          <w:rtl w:val="true"/>
          <w:lang w:bidi="fa-IR"/>
        </w:rPr>
        <w:t>بسمه تعالى، اختيار طلاق با مرد است و گاهى در بعضى شرايط، مجتهد عادل مى‌تواند طلاق دهد، اگر اجبار زوج به طلاق ميسر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10921</w:t>
      </w:r>
      <w:r>
        <w:rPr>
          <w:rFonts w:eastAsia="IRNazanin" w:cs="IRNazanin"/>
          <w:color w:val="111111"/>
          <w:sz w:val="28"/>
          <w:szCs w:val="28"/>
          <w:rtl w:val="true"/>
          <w:lang w:bidi="fa-IR"/>
        </w:rPr>
        <w:t xml:space="preserve">] </w:t>
      </w:r>
      <w:r>
        <w:rPr>
          <w:rFonts w:eastAsia="IRNazanin" w:cs="IRNazanin"/>
          <w:color w:val="111111"/>
          <w:sz w:val="28"/>
          <w:szCs w:val="28"/>
          <w:lang w:bidi="fa-IR"/>
        </w:rPr>
        <w:t>6206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محترم حضرت آيت الله پسنديده دامت بركاته</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عرض حضرت‌عالى مى‌رساند كه زنى شوهر كرده، هنگام وضع حمل </w:t>
      </w:r>
    </w:p>
    <w:p>
      <w:pPr>
        <w:pStyle w:val="BookText"/>
        <w:rPr/>
      </w:pPr>
      <w:r>
        <w:rPr>
          <w:rFonts w:ascii="IRNazanin" w:hAnsi="IRNazanin" w:eastAsia="IRNazanin"/>
          <w:color w:val="111111"/>
          <w:sz w:val="28"/>
          <w:sz w:val="28"/>
          <w:szCs w:val="28"/>
          <w:rtl w:val="true"/>
          <w:lang w:bidi="fa-IR"/>
        </w:rPr>
        <w:t>قادر به اين كار نشده و زن‌ها جمع شده با دست بچه را از رحم مادر بيرون كشيده‌اند در نتيجه بچه قطعه قطعه شده، مادر نيز وضع بدى پيدا كرده طورى كه ديگر قادر به زناشويى نيست؛ يعنى همبستر شدن شوهر با او غير ممكن شده، حالا شوهر در صدد است كه او را مطلّقه كند آيا مى‌تواند او را مطلّقه كند، اگر مى‌تواند وظيفه اين مرد چيست؟ آيا آن زن مى‌تواند غير از مهريه چيز ديگرى از شوهر مطالبه كند يا خير؟ اگر مى‌تواند به چه صورت است؟ لطفاً جواب را مرقوم فرماييد، قبلاً از لطف حضرت‌عالى سپاس‌گزاريم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يادآور مى‌شود كه اين خانم قبلاً شوهر ديگرى داشته و از شوهر قبلى بچه‌دار نمى‌شده است، ناگفته نماند كه اين قضيه در ده اتفاق افتاده است كه فاقد هرگونه وسيله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عمركم طويل وعدوّكم ذليل</w:t>
      </w:r>
    </w:p>
    <w:p>
      <w:pPr>
        <w:pStyle w:val="BookText"/>
        <w:rPr/>
      </w:pPr>
      <w:r>
        <w:rPr>
          <w:rFonts w:ascii="IRNazanin" w:hAnsi="IRNazanin" w:eastAsia="IRNazanin"/>
          <w:color w:val="111111"/>
          <w:sz w:val="28"/>
          <w:sz w:val="28"/>
          <w:szCs w:val="28"/>
          <w:rtl w:val="true"/>
          <w:lang w:bidi="fa-IR"/>
        </w:rPr>
        <w:t>بسمه تعالى، اختيار طلاق با شوهر است و در فرض مسأله مرد ضامن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10922</w:t>
      </w:r>
      <w:r>
        <w:rPr>
          <w:rFonts w:eastAsia="IRNazanin" w:cs="IRNazanin"/>
          <w:color w:val="111111"/>
          <w:sz w:val="28"/>
          <w:szCs w:val="28"/>
          <w:rtl w:val="true"/>
          <w:lang w:bidi="fa-IR"/>
        </w:rPr>
        <w:t xml:space="preserve">] </w:t>
      </w:r>
      <w:r>
        <w:rPr>
          <w:rFonts w:eastAsia="IRNazanin" w:cs="IRNazanin"/>
          <w:color w:val="111111"/>
          <w:sz w:val="28"/>
          <w:szCs w:val="28"/>
          <w:lang w:bidi="fa-IR"/>
        </w:rPr>
        <w:t>6207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زنى شوهرى اختيار كرده كه اهل پاكستان بوده و در ايران زندگى مى‌كرده و چون ازدواج قبل از تصويب قانون حمايت خانواده بوده، در ضمن عقد خارج لازم، وكالت براى طلاق نگرفته و اكنون بيش از ده سال است كه زوج به ايران نيامده و نفقه زوجه را هم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دادگسترى نيشابور براى اين زن گواهى عدم امكان سازش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اين‌كه زوج رضايت به طلاق اين زن ندارد، حكم شرعى اين زن را در صحت طلاق و عدم صحت بيان فرماييد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اختيار طلاق با شوهر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10923</w:t>
      </w:r>
      <w:r>
        <w:rPr>
          <w:rFonts w:eastAsia="IRNazanin" w:cs="IRNazanin"/>
          <w:color w:val="111111"/>
          <w:sz w:val="28"/>
          <w:szCs w:val="28"/>
          <w:rtl w:val="true"/>
          <w:lang w:bidi="fa-IR"/>
        </w:rPr>
        <w:t xml:space="preserve">] </w:t>
      </w:r>
      <w:r>
        <w:rPr>
          <w:rFonts w:eastAsia="IRNazanin" w:cs="IRNazanin"/>
          <w:color w:val="111111"/>
          <w:sz w:val="28"/>
          <w:szCs w:val="28"/>
          <w:lang w:bidi="fa-IR"/>
        </w:rPr>
        <w:t>4938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هنگام ازدواج سالم بوده، پس از مدتى مريض يا ديوانه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مى‌تواند او را طلاق گويد؟</w:t>
      </w:r>
    </w:p>
    <w:p>
      <w:pPr>
        <w:pStyle w:val="BookText"/>
        <w:rPr/>
      </w:pPr>
      <w:r>
        <w:rPr>
          <w:rFonts w:ascii="Amiri" w:hAnsi="Amiri" w:eastAsia="Amiri" w:cs="Amiri"/>
          <w:color w:val="111111"/>
          <w:sz w:val="28"/>
          <w:sz w:val="28"/>
          <w:szCs w:val="28"/>
          <w:rtl w:val="true"/>
          <w:lang w:bidi="ar-SA"/>
        </w:rPr>
        <w:t>بسمه تعالى، اختيار طلاق زن با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10924</w:t>
      </w:r>
      <w:r>
        <w:rPr>
          <w:rFonts w:eastAsia="IRNazanin" w:cs="IRNazanin"/>
          <w:color w:val="111111"/>
          <w:sz w:val="28"/>
          <w:szCs w:val="28"/>
          <w:rtl w:val="true"/>
          <w:lang w:bidi="fa-IR"/>
        </w:rPr>
        <w:t xml:space="preserve">] </w:t>
      </w:r>
      <w:r>
        <w:rPr>
          <w:rFonts w:eastAsia="IRNazanin" w:cs="IRNazanin"/>
          <w:color w:val="111111"/>
          <w:sz w:val="28"/>
          <w:szCs w:val="28"/>
          <w:lang w:bidi="fa-IR"/>
        </w:rPr>
        <w:t>6208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رهبر بزرگوار، قدر قدرت، قوى شوكت، قلب امت، حضرت امام خمينى أيده الله تعالى، سلام عليكم</w:t>
      </w:r>
    </w:p>
    <w:p>
      <w:pPr>
        <w:pStyle w:val="BookText"/>
        <w:rPr/>
      </w:pPr>
      <w:r>
        <w:rPr>
          <w:rFonts w:ascii="IRNazanin" w:hAnsi="IRNazanin" w:eastAsia="IRNazanin"/>
          <w:color w:val="111111"/>
          <w:sz w:val="28"/>
          <w:sz w:val="28"/>
          <w:szCs w:val="28"/>
          <w:rtl w:val="true"/>
          <w:lang w:bidi="fa-IR"/>
        </w:rPr>
        <w:t>اى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درماندگى‌هاى بسيار زياد و اين طرف و آن طرف رفتن بالاخره توانستم محل شما را پيدا كنم و عرضى داشتم خدمت آن بزرگوار، من يك خاله دارم كه حدود يك سال پيش با مردى كه بسيار او را دوست داشت ازدواج كرد، اما پس از مدتى متوجه شد كه اين مرد، عقيم است و قابل بچه‌دار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موضوع را به ما نگفته و خود را مى‌خورد و غصه‌دار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است كه يتيم است و مادر خود را از دست داده، اكنون پس از يك سال ناراحتى‌هاى او زياد شده، دخترى عصبى، بد اخلاق و بدبين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به او گفته كه تو كاملاً قابل بچه‌دار شدن و باردار شدن هستى، اما شوهر تو هرگز بچه‌دار نخواهد شد، مضافاً اين‌كه دكتر به شوهر وى گفته است كه احتمالاً سرطان نيز خواهى گرفت، خاله من بسيار كوتاه آمده و حتى حاضر شد كه بچه‌اى را بياورند و بزرگ كنند، اما شوهر وى اين را رد كرده و به وى گفته است كه بايد با من بمانى و بسازى و بسوزى كه آن نايئب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اين ساختن نيست و سوختن است، شوهر وى با مسأله، بسيار احساسى و غير عادلانه برخورد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دختر اكنون مريض است و ناراحت</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اى امام عزيز با توجه به قابليت بارورى اين دختر و اين‌كه خانوادۀ شوهر نازايى را به دختر به دروغ نسبت داده‌اند و خود شوهر نيز نازا و احتمالاً در آينده به تشخيص دكترها سرطان خواهد گرفت به نظر آن قوى شوكت آيا طلاق جايز است يا </w:t>
      </w:r>
    </w:p>
    <w:p>
      <w:pPr>
        <w:pStyle w:val="BookText"/>
        <w:rPr/>
      </w:pPr>
      <w:r>
        <w:rPr>
          <w:rFonts w:ascii="IRNazanin" w:hAnsi="IRNazanin" w:eastAsia="IRNazanin"/>
          <w:color w:val="111111"/>
          <w:sz w:val="28"/>
          <w:sz w:val="28"/>
          <w:szCs w:val="28"/>
          <w:rtl w:val="true"/>
          <w:lang w:bidi="fa-IR"/>
        </w:rPr>
        <w:t>خير؟ و اگر جايز است آيا مرتكب معصيتى نخواهد شد؟</w:t>
      </w:r>
    </w:p>
    <w:p>
      <w:pPr>
        <w:pStyle w:val="BookText"/>
        <w:rPr/>
      </w:pPr>
      <w:r>
        <w:rPr>
          <w:rFonts w:ascii="Amiri" w:hAnsi="Amiri" w:eastAsia="Amiri" w:cs="Amiri"/>
          <w:color w:val="111111"/>
          <w:sz w:val="28"/>
          <w:sz w:val="28"/>
          <w:szCs w:val="28"/>
          <w:rtl w:val="true"/>
          <w:lang w:bidi="ar-SA"/>
        </w:rPr>
        <w:t>بسمه تعالى، اختيار طلاق در دست شوهر است و بدون اذن يا وكالت از او طلاق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10925</w:t>
      </w:r>
      <w:r>
        <w:rPr>
          <w:rFonts w:eastAsia="IRNazanin" w:cs="IRNazanin"/>
          <w:color w:val="111111"/>
          <w:sz w:val="28"/>
          <w:szCs w:val="28"/>
          <w:rtl w:val="true"/>
          <w:lang w:bidi="fa-IR"/>
        </w:rPr>
        <w:t xml:space="preserve">] </w:t>
      </w:r>
      <w:r>
        <w:rPr>
          <w:rFonts w:eastAsia="IRNazanin" w:cs="IRNazanin"/>
          <w:color w:val="111111"/>
          <w:sz w:val="28"/>
          <w:szCs w:val="28"/>
          <w:lang w:bidi="fa-IR"/>
        </w:rPr>
        <w:t>6209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بر امام امت و روحانيت مبارز و شما برادران عزيز</w:t>
      </w:r>
    </w:p>
    <w:p>
      <w:pPr>
        <w:pStyle w:val="BookText"/>
        <w:rPr/>
      </w:pPr>
      <w:r>
        <w:rPr>
          <w:rFonts w:ascii="IRNazanin" w:hAnsi="IRNazanin" w:eastAsia="IRNazanin"/>
          <w:color w:val="111111"/>
          <w:sz w:val="28"/>
          <w:sz w:val="28"/>
          <w:szCs w:val="28"/>
          <w:rtl w:val="true"/>
          <w:lang w:bidi="fa-IR"/>
        </w:rPr>
        <w:t>خواهشمندم به اين سؤال من از لحاظ شرعى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دخترى علاقه داشتم و اين علاقه دو طرفه بوده است و روزى كه من به قصد ازدواج از آبادان رفتم 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قبل عقد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مى‌توان از آن برادر تقاضا كرد خطبۀ عقد را پس بخواند؟ با وجود اين‌كه خود آن دختر به من گفت كه با اكراه به عقد او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طلاق با شوهر است و عرضه كردن طلاق بر زن شوهردار به منظور ازدواج با او پس از طلاق از شوهر،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10926</w:t>
      </w:r>
      <w:r>
        <w:rPr>
          <w:rFonts w:eastAsia="IRNazanin" w:cs="IRNazanin"/>
          <w:color w:val="111111"/>
          <w:sz w:val="28"/>
          <w:szCs w:val="28"/>
          <w:rtl w:val="true"/>
          <w:lang w:bidi="fa-IR"/>
        </w:rPr>
        <w:t xml:space="preserve">] </w:t>
      </w:r>
      <w:r>
        <w:rPr>
          <w:rFonts w:eastAsia="IRNazanin" w:cs="IRNazanin"/>
          <w:color w:val="111111"/>
          <w:sz w:val="28"/>
          <w:szCs w:val="28"/>
          <w:lang w:bidi="fa-IR"/>
        </w:rPr>
        <w:t>6210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الامام خمينى روحى لك الفداء</w:t>
      </w:r>
    </w:p>
    <w:p>
      <w:pPr>
        <w:pStyle w:val="BookText"/>
        <w:rPr/>
      </w:pPr>
      <w:r>
        <w:rPr>
          <w:rFonts w:ascii="IRNazanin" w:hAnsi="IRNazanin" w:eastAsia="IRNazanin"/>
          <w:color w:val="111111"/>
          <w:sz w:val="28"/>
          <w:sz w:val="28"/>
          <w:szCs w:val="28"/>
          <w:rtl w:val="true"/>
          <w:lang w:bidi="fa-IR"/>
        </w:rPr>
        <w:t>پس از عرض سلام، مردى با دخترى ازدواج مى‌كند و پس از گذشت چند ماه در موقع وضع حمل بر اثر ضربه‌اى كه از ناحيۀ شوهر تعمداً بر وى وارد مى‌آيد دختر مزبور بى‌هوش شده و پس از چند ساعت كه به هوش مى‌آيد دچار اختلال حواس گشته و نتيجتاً تا حدى شعور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 عليرغم عدم موافقت اولياى دختر و با توجه به كمبود شعورى كه در خود دختر وجود دارد، آيا آن مرد مى‌تواند شرعاً او را طلاق بدهد؟ و آيا آن زن واجب النفقه آن مرد هست يا خير؟</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گرچه اختيار طلاق با شوهر است، ولى اگر دولت اسلامى </w:t>
      </w:r>
    </w:p>
    <w:p>
      <w:pPr>
        <w:pStyle w:val="BookText"/>
        <w:rPr/>
      </w:pPr>
      <w:r>
        <w:rPr>
          <w:rFonts w:ascii="IRNazanin" w:hAnsi="IRNazanin" w:eastAsia="IRNazanin"/>
          <w:color w:val="111111"/>
          <w:sz w:val="28"/>
          <w:sz w:val="28"/>
          <w:szCs w:val="28"/>
          <w:rtl w:val="true"/>
          <w:lang w:bidi="fa-IR"/>
        </w:rPr>
        <w:t>مقرراتى در اين باره دارد مراعات آن لازم است و اختلال حواس اگر از ضربۀ حاصل از دست شوهر ناشى شده، موجب ارش است و كسالت ذكر شده مانع از وجوب نفقۀ او بر شوهر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10927</w:t>
      </w:r>
      <w:r>
        <w:rPr>
          <w:rFonts w:eastAsia="IRNazanin" w:cs="IRNazanin"/>
          <w:color w:val="111111"/>
          <w:sz w:val="28"/>
          <w:szCs w:val="28"/>
          <w:rtl w:val="true"/>
          <w:lang w:bidi="fa-IR"/>
        </w:rPr>
        <w:t xml:space="preserve">] </w:t>
      </w:r>
      <w:r>
        <w:rPr>
          <w:rFonts w:eastAsia="IRNazanin" w:cs="IRNazanin"/>
          <w:color w:val="111111"/>
          <w:sz w:val="28"/>
          <w:szCs w:val="28"/>
          <w:lang w:bidi="fa-IR"/>
        </w:rPr>
        <w:t>6211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امام خمينى مدّ ظله، سؤال‌هايى بنيادى راجع به طلاق از نظر اسلام هست كه براى حقير بدون پاسخ مانده است، لذا از آن مرجع عالى‌قدر استدعا دارم راهنمايى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اسلام حق طلاق با كيست؟</w:t>
      </w:r>
    </w:p>
    <w:p>
      <w:pPr>
        <w:pStyle w:val="BookText"/>
        <w:rPr/>
      </w:pPr>
      <w:r>
        <w:rPr>
          <w:rFonts w:ascii="Amiri" w:hAnsi="Amiri" w:eastAsia="Amiri" w:cs="Amiri"/>
          <w:color w:val="111111"/>
          <w:sz w:val="28"/>
          <w:sz w:val="28"/>
          <w:szCs w:val="28"/>
          <w:rtl w:val="true"/>
          <w:lang w:bidi="ar-SA"/>
        </w:rPr>
        <w:t>بسمه تعالى، اختيار طلاق با شوهر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دو سال كه از ازدواج زن و شوهر مى‌گذرد عقيم بودن مرد اثبات گردد آيا زن حق فسخ عقد را دارد؟ مسألۀ مهريه چه مى‌شود؟</w:t>
      </w:r>
    </w:p>
    <w:p>
      <w:pPr>
        <w:pStyle w:val="BookText"/>
        <w:rPr/>
      </w:pPr>
      <w:r>
        <w:rPr>
          <w:rFonts w:ascii="Amiri" w:hAnsi="Amiri" w:eastAsia="Amiri" w:cs="Amiri"/>
          <w:color w:val="111111"/>
          <w:sz w:val="28"/>
          <w:sz w:val="28"/>
          <w:szCs w:val="28"/>
          <w:rtl w:val="true"/>
          <w:lang w:bidi="ar-SA"/>
        </w:rPr>
        <w:t>بسمه تعالى، حق فسخ ندارد و مهريه ثابت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10928</w:t>
      </w:r>
      <w:r>
        <w:rPr>
          <w:rFonts w:eastAsia="IRNazanin" w:cs="IRNazanin"/>
          <w:color w:val="111111"/>
          <w:sz w:val="28"/>
          <w:szCs w:val="28"/>
          <w:rtl w:val="true"/>
          <w:lang w:bidi="fa-IR"/>
        </w:rPr>
        <w:t xml:space="preserve">] </w:t>
      </w:r>
      <w:r>
        <w:rPr>
          <w:rFonts w:eastAsia="IRNazanin" w:cs="IRNazanin"/>
          <w:color w:val="111111"/>
          <w:sz w:val="28"/>
          <w:szCs w:val="28"/>
          <w:lang w:bidi="fa-IR"/>
        </w:rPr>
        <w:t>6212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اسلامى ايران حضرت امام خمينى</w:t>
      </w:r>
    </w:p>
    <w:p>
      <w:pPr>
        <w:pStyle w:val="BookText"/>
        <w:rPr/>
      </w:pPr>
      <w:r>
        <w:rPr>
          <w:rFonts w:ascii="IRNazanin" w:hAnsi="IRNazanin" w:eastAsia="IRNazanin"/>
          <w:color w:val="111111"/>
          <w:sz w:val="28"/>
          <w:sz w:val="28"/>
          <w:szCs w:val="28"/>
          <w:rtl w:val="true"/>
          <w:lang w:bidi="fa-IR"/>
        </w:rPr>
        <w:t>زنى كه شوهر او نفقه‌اش را تأمين مى‌كند، ولى از نظر زناشويى شش ماه است كه ارتباط با او را قطع نموده بر اثر بهانه‌جويى، و خود زوج اقرار دارد كه من عمل زناشويى را انجام نمى‌دهم و زوجه لايحه‌اى تقديم به دادگاه نموده و درخواست طلاق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طبق فتواى امام، حاكم شرع در صورتى كه زوج، استنكاف از طلاق دارد مى‌تواند طلاق زوجه را بدهد يا خير؟</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شوهر به واجب خود عمل نمايد و در صورت مراجعه زن به حاكم شرع بايد او را الزام به عمل به وظيفه نمايد و طلاق به دست زوج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10929</w:t>
      </w:r>
      <w:r>
        <w:rPr>
          <w:rFonts w:eastAsia="IRNazanin" w:cs="IRNazanin"/>
          <w:color w:val="111111"/>
          <w:sz w:val="28"/>
          <w:szCs w:val="28"/>
          <w:rtl w:val="true"/>
          <w:lang w:bidi="fa-IR"/>
        </w:rPr>
        <w:t xml:space="preserve">] </w:t>
      </w:r>
      <w:r>
        <w:rPr>
          <w:rFonts w:eastAsia="IRNazanin" w:cs="IRNazanin"/>
          <w:color w:val="111111"/>
          <w:sz w:val="28"/>
          <w:szCs w:val="28"/>
          <w:lang w:bidi="fa-IR"/>
        </w:rPr>
        <w:t>6213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امام، سلامٌ عليكم، محترماً به عرض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كه در سپاه پاسداران انقلاب اسلامى مشغول خدمت مى‌باشم، مسأله مهمى براى بنده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اميدوارم با راهنمايى و رهنمودهايتان كه الهام گرفته از كلام پربار قرآن و سخنان پربار معصومين و منابع فقه و خصوصاً در زمان حاضر، با استفاده از نظرات مهم امام امت است، راه حل اين مسأله را براى اين حقير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چهار ماه پيش، بنده آمادگى خود را در ازدواج ديدم و با دخترى ازدواج نموده‌ام كه از جهت‌هايى در او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مدتى كه ازدواج نموده‌ام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حالا فقط عقد نموده‌ام، ولى نامزدم است، يعنى هنوز خانۀ پدرش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بيشتر با او انس و الفت پيدا كنم، بر عكس بى‌علاقه‌گى بنده بيشتر و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اين بى‌علاقه‌گى به حدى شدت گرفت كه به هيچ عنوان نمى‌توانم خودم را قانع كنم و اين مسأله، باعث وسوسه خاطرم شده و حالا مى‌خواهم نامزدم را طلاق بدهم و از او جدا شوم و اين‌را مى‌دانم كه اگر روزى با هم ازدواج كنيم، آيندۀ هر دوى ما جز بدبختى و شومى چيز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مى‌خواهم كه بفرماييد آيا طلاق دادن و جدا شدن بنده از نامزدم از نظر شرعى چه حكمى دارد؟ لطفاً عاجزانه از شما مى‌خواهم كه اين مسأله را كاملاً براى بنده بشكافيد و توضيح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ضعف‌هاى نامزدم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الجثه بودن بى‌اندازه؛ بى‌اندازه نامتناسب بودن بنده با او از نظر اندام؛ ساده‌لوح بودن او؛ سابقۀ پدرش خوب نيست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جهات دينى اشكالى نداريد خوب است به زندگى مشترك ادامه دهيد و به الطاف خداوند متعال اميدوار باشيد و امور مزبوره، شما را نسبت به آينده مأيوس نسازد؛ و در هر صورت، اختيار طلاق با شوهر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10930</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أدام الله ظله العالى، ان شاء الله</w:t>
      </w:r>
    </w:p>
    <w:p>
      <w:pPr>
        <w:pStyle w:val="BookText"/>
        <w:rPr/>
      </w:pPr>
      <w:r>
        <w:rPr>
          <w:rFonts w:ascii="IRNazanin" w:hAnsi="IRNazanin" w:eastAsia="IRNazanin"/>
          <w:color w:val="111111"/>
          <w:sz w:val="28"/>
          <w:sz w:val="28"/>
          <w:szCs w:val="28"/>
          <w:rtl w:val="true"/>
          <w:lang w:bidi="fa-IR"/>
        </w:rPr>
        <w:t>زنى مدتى است با مردش اختلاف دارد و تمكين نمى‌كند و بهانه‌اش گاهى اين است كه من با تو تفاوت سنّى دارم و گاهى مى‌گويد كه تو عقيم هستى و من بچه مى‌خواهم و گاهى آشكارا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نمى‌خواهم و وقتى كه مرد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سابقۀ مرا مى‌دانستى چرا عقد شدى؟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پشيمان شده‌ام و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مدعى است كه زن به هوس افتاده است و مرد در مقام توهين واقع خواهد شد و به هيچ قيمت حاضر به طلاق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در اين صورت شرعاً مى‌تواند با اين بهانه‌ها طلاق بگيرد و چنين حقّى به زن داده شده است يا نه؟</w:t>
      </w:r>
    </w:p>
    <w:p>
      <w:pPr>
        <w:pStyle w:val="BookText"/>
        <w:rPr/>
      </w:pPr>
      <w:r>
        <w:rPr>
          <w:rFonts w:ascii="Amiri" w:hAnsi="Amiri" w:eastAsia="Amiri" w:cs="Amiri"/>
          <w:color w:val="111111"/>
          <w:sz w:val="28"/>
          <w:sz w:val="28"/>
          <w:szCs w:val="28"/>
          <w:rtl w:val="true"/>
          <w:lang w:bidi="ar-SA"/>
        </w:rPr>
        <w:t>مستدعى است به طور واضح، حكم خدا را دراين‌باره بيان فرماييد كه موجب تشكر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زن حق طلاق ندارد و اختيار طلاق در دست شوهر است و بايد از شوهر تمكين كند و در صورت عدم تمكين، استحقاق نفقه و سكنا ندارد و مرد مى‌تواند ولو با رجوع به دادگاه‌ها، او را وادار به تمكين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10931</w:t>
      </w:r>
      <w:r>
        <w:rPr>
          <w:rFonts w:eastAsia="IRNazanin" w:cs="IRNazanin"/>
          <w:color w:val="111111"/>
          <w:sz w:val="28"/>
          <w:szCs w:val="28"/>
          <w:rtl w:val="true"/>
          <w:lang w:bidi="fa-IR"/>
        </w:rPr>
        <w:t xml:space="preserve">] </w:t>
      </w:r>
      <w:r>
        <w:rPr>
          <w:rFonts w:eastAsia="IRNazanin" w:cs="IRNazanin"/>
          <w:color w:val="111111"/>
          <w:sz w:val="28"/>
          <w:szCs w:val="28"/>
          <w:lang w:bidi="fa-IR"/>
        </w:rPr>
        <w:t>6215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نايب الامام، امام خمينى، مدّ ظله العالى، بعد از اهداى تحيت و سلام، در اين مسأله شرعيۀ فرعيه چه مى‌فرماييد؟</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زنانى كه شوهرانشان در كشور عراق زندگى مى‌كنند و از دادگاه مدنى خاص جمهورى اسلامى ايران، تقاضاى طلاق خلع مى‌نمايند، باتوجه به اين‌كه به لحاظ جنگ تحميلى و قطع روابط ايران و عراق، براى دادگاه مقدور نمى‌باشد كه تقاضاى زوجه را به اطلاع زوج برساند تا از نظر زوج آگاه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مورد فوق دادگاه مى‌تواند بدون اطلاع شوهر، از قاعدۀ لاضرر و قاعدۀ لاحرج استفاده نموده و زوجه را مطلقه 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وظيفۀ دادگاه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فوق، زمانى كه زوجه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مدخوله بوده و در شروع جنگ، شوهرش را به خدمت سربازى در كشور عراق فراخوانده‌اند و زوجه را از كشور عراق اخراج نموده‌اند و زوجه از آن هنگام از شوهرش خبرى ندارد، دادگاه در مقابل خواستۀ زوجه مبنى بر طلاق خلع، چه تكليفى دارد؟</w:t>
      </w:r>
    </w:p>
    <w:p>
      <w:pPr>
        <w:pStyle w:val="BookText"/>
        <w:rPr/>
      </w:pPr>
      <w:r>
        <w:rPr>
          <w:rFonts w:ascii="IRNazanin" w:hAnsi="IRNazanin" w:eastAsia="IRNazanin"/>
          <w:color w:val="111111"/>
          <w:sz w:val="28"/>
          <w:sz w:val="28"/>
          <w:szCs w:val="28"/>
          <w:rtl w:val="true"/>
          <w:lang w:bidi="fa-IR"/>
        </w:rPr>
        <w:t>بسمه تعالى، اختيار طلاق با شوهر است و تا ثبوت طلاق از طرف شوهر يا فوت او بايد صبر نمايند، اگرچه زوجه مدخول‌بها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10932</w:t>
      </w:r>
      <w:r>
        <w:rPr>
          <w:rFonts w:eastAsia="IRNazanin" w:cs="IRNazanin"/>
          <w:color w:val="111111"/>
          <w:sz w:val="28"/>
          <w:szCs w:val="28"/>
          <w:rtl w:val="true"/>
          <w:lang w:bidi="fa-IR"/>
        </w:rPr>
        <w:t xml:space="preserve">] </w:t>
      </w:r>
      <w:r>
        <w:rPr>
          <w:rFonts w:eastAsia="IRNazanin" w:cs="IRNazanin"/>
          <w:color w:val="111111"/>
          <w:sz w:val="28"/>
          <w:szCs w:val="28"/>
          <w:lang w:bidi="fa-IR"/>
        </w:rPr>
        <w:t>6216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مقدس رهبر انقلاب اسلامى و ولى امت مسلمان، حضرت آيت الله العظمى امام خمينى، مدّ ظله</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با مردى ناشناخته كه حدود بيست سال از من بزرگ‌تر بود و خود را مسلمان معرفى مى‌كرد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شغل دبيرى اشتغال داشتم و تمام اوقاتم صرف تعليم و تربيت شاگردان مدارس مى‌شد، امكان درك خصوصيات اخلاقى و فطرت ذاتى او برايم فراهم نمى‌شد، تا اين‌كه كم‌كم متوجه شدم علاوه بر اين‌كه عقيم و قادر به داشتن اولاد نيست، از نظر اخلاقى و عقيدتى، فردى فاسد و منحط است؛ يعنى پدر و مادر و برادر و تمام فاميل او كليمى و بهايى مى‌باشند و حتى دايى او از رهبران فرقۀ بهاييه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اين‌ها با چنين سن و سالى، لواط دهنده و به تمام معنا فاسد و غير قابل تحمل است و حيثيت خانوادگى و شؤون اجتماعى و شغلى من كاملاً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مندرجات شرايط عقدنامه و داشتن حق وكالت طلاق و نصّ صريح قانون مدنى و حمايت خانواده، با چشم‌پوشى از كليۀ اثاثيه و وسايل شخصى خود، تقاضاى طلاق نموده و به موجب حكم دادگاه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مطلّقه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فرد موصوف، علاوه بر خصوصيات مشروحه، كلاّش و اخّاذ هم هست، براى اين‌كه بتواند ماحصل زندگى ده ساله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دانگ خانۀ مشتركى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 بگيرد، براى اجراى حكم دادگاه، در دفترخانه حاضر نشد، تا اين‌كه مراسم طلاق و اجراى حكم دادگاه، توسط نمايندۀ دادستان وقت تهران انجام و به ثبت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طلاق فوق‌الذكر با داشتن حق وكالت از طرف شوهر و حكم دادگاه و حضور نمايندۀ دادستان بوده است، چون شوهر در موقع ثبت واقعۀ طلاق حضور نداشته، استدعا دارد نظريۀ مبارك آن امام امت و ولى اعظم را مرقوم فرمايند كه طلاق حاضر، از نظر شرعى و قانونى داراى اشكال است يا خير؟</w:t>
      </w:r>
    </w:p>
    <w:p>
      <w:pPr>
        <w:pStyle w:val="BookText"/>
        <w:rPr/>
      </w:pPr>
      <w:r>
        <w:rPr>
          <w:rFonts w:ascii="IRNazanin" w:hAnsi="IRNazanin" w:eastAsia="IRNazanin"/>
          <w:color w:val="111111"/>
          <w:sz w:val="28"/>
          <w:sz w:val="28"/>
          <w:szCs w:val="28"/>
          <w:rtl w:val="true"/>
          <w:lang w:bidi="fa-IR"/>
        </w:rPr>
        <w:t>بسمه تعالى، خصوصيات مورد سؤال بر ما معلوم نيست؛ و طلاق اگر با اذن يا وكالت از شوهر واقع شده، صحيح و الاّ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10933</w:t>
      </w:r>
      <w:r>
        <w:rPr>
          <w:rFonts w:eastAsia="IRNazanin" w:cs="IRNazanin"/>
          <w:color w:val="111111"/>
          <w:sz w:val="28"/>
          <w:szCs w:val="28"/>
          <w:rtl w:val="true"/>
          <w:lang w:bidi="fa-IR"/>
        </w:rPr>
        <w:t xml:space="preserve">] </w:t>
      </w:r>
      <w:r>
        <w:rPr>
          <w:rFonts w:eastAsia="IRNazanin" w:cs="IRNazanin"/>
          <w:color w:val="111111"/>
          <w:sz w:val="28"/>
          <w:szCs w:val="28"/>
          <w:lang w:bidi="fa-IR"/>
        </w:rPr>
        <w:t>6217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معظم حضرت آيت الله العظمى امام خمينى، مرجع تقليد و بنيان‌گذار جمهورى اسلامى ايران، 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عيال اين‌جانب طبق تمايلات نفسى و هوس‌هاى جوانى، از اين‌جانب درخواست طلاق داشته؛ چون با طلاق وى موافقت ننمودم، با اتهامات نارواى سياسى مرا متهم كرده و درخواست طلاق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تكذيب اين اتهامات و اثبات كذب‌بودن آن، شعبۀ دوم دادگاه مدنى خاص، به استناد اين اتهامات و بدون رضايت و موافقت من، اقدام به صدور حكم طلاق براى عيالم نموده است و عيالم نيز با اين حكم، در محضر طلاق، خود را مطلقه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اتهامات سياسى از دلايل طلاق نيست، ازدواج مجدد اين زن چه صورتى خواهد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مقررات شرع اسلام، در صورت ازدواج بعدى، روابط زوجيت با زوج در </w:t>
      </w:r>
    </w:p>
    <w:p>
      <w:pPr>
        <w:pStyle w:val="BookText"/>
        <w:rPr/>
      </w:pPr>
      <w:r>
        <w:rPr>
          <w:rFonts w:ascii="Amiri" w:hAnsi="Amiri" w:eastAsia="Amiri" w:cs="Amiri"/>
          <w:color w:val="111111"/>
          <w:sz w:val="28"/>
          <w:sz w:val="28"/>
          <w:szCs w:val="28"/>
          <w:rtl w:val="true"/>
          <w:lang w:bidi="ar-SA"/>
        </w:rPr>
        <w:t>حكم زناى محصنه مى‌باشد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براى حفظ ناموس خود، درصورتى كه زوجه بخواهد شوهر كند، چه تكليف شرعى برعهده دارم؟</w:t>
      </w:r>
    </w:p>
    <w:p>
      <w:pPr>
        <w:pStyle w:val="BookText"/>
        <w:rPr/>
      </w:pPr>
      <w:r>
        <w:rPr>
          <w:rFonts w:ascii="IRNazanin" w:hAnsi="IRNazanin" w:eastAsia="IRNazanin"/>
          <w:color w:val="111111"/>
          <w:sz w:val="28"/>
          <w:sz w:val="28"/>
          <w:szCs w:val="28"/>
          <w:rtl w:val="true"/>
          <w:lang w:bidi="fa-IR"/>
        </w:rPr>
        <w:t>بسمه تعالى، اختيار طلاق با شوهر است و اتهامات موجب اجبار بر طلاق نمى‌شود، و هرگاه زن، وكيل از طرف شوهر در طلاق خود نباشد و طلاق از طرف شوهر يا به اذن او نباشد، باطل است و زوجيت به قوت خود باقى است و چنانچه زن بعد از چنين طلاقى باتوجه به حكم شرعى آن، اقدام به تجديد ازدواج كند، ازدواج باطل است و مرد دوم بر او حرام مؤبّد مى‌شود، و درصورتى كه بعد از چنين ازدواجى نزديكى انجام شود، حكم زناى محصنه دارد، و شوهر شرعى سابق حق دارد از چنين ازدواجى ممانعت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10934</w:t>
      </w:r>
      <w:r>
        <w:rPr>
          <w:rFonts w:eastAsia="IRNazanin" w:cs="IRNazanin"/>
          <w:color w:val="111111"/>
          <w:sz w:val="28"/>
          <w:szCs w:val="28"/>
          <w:rtl w:val="true"/>
          <w:lang w:bidi="fa-IR"/>
        </w:rPr>
        <w:t xml:space="preserve">]  </w:t>
      </w:r>
      <w:r>
        <w:rPr>
          <w:rFonts w:eastAsia="IRNazanin" w:cs="IRNazanin"/>
          <w:color w:val="111111"/>
          <w:sz w:val="28"/>
          <w:szCs w:val="28"/>
          <w:lang w:bidi="fa-IR"/>
        </w:rPr>
        <w:t>5993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امتناع زوج از طلاق، اگر دادگاه صلاح را در متاركه بداند، آيا مى‌تواند بدون اذن زوج، زوجه را مطلّقه نمايد يا نه؟ و اگر جواب منفى است، در چنين بن‌بست‌هايى طريق حلش چگونه است؟</w:t>
      </w:r>
    </w:p>
    <w:p>
      <w:pPr>
        <w:pStyle w:val="BookText"/>
        <w:rPr/>
      </w:pPr>
      <w:r>
        <w:rPr>
          <w:rFonts w:ascii="Amiri" w:hAnsi="Amiri" w:eastAsia="Amiri" w:cs="Amiri"/>
          <w:color w:val="111111"/>
          <w:sz w:val="28"/>
          <w:sz w:val="28"/>
          <w:szCs w:val="28"/>
          <w:rtl w:val="true"/>
          <w:lang w:bidi="ar-SA"/>
        </w:rPr>
        <w:t>بسمه تعالى، اختيار طلاق با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10935</w:t>
      </w:r>
      <w:r>
        <w:rPr>
          <w:rFonts w:eastAsia="IRNazanin" w:cs="IRNazanin"/>
          <w:color w:val="111111"/>
          <w:sz w:val="28"/>
          <w:szCs w:val="28"/>
          <w:rtl w:val="true"/>
          <w:lang w:bidi="fa-IR"/>
        </w:rPr>
        <w:t xml:space="preserve">]  </w:t>
      </w:r>
      <w:r>
        <w:rPr>
          <w:rFonts w:eastAsia="IRNazanin" w:cs="IRNazanin"/>
          <w:color w:val="111111"/>
          <w:sz w:val="28"/>
          <w:szCs w:val="28"/>
          <w:lang w:bidi="fa-IR"/>
        </w:rPr>
        <w:t>4106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مردى از پرداخت نفقه و ساير حقوق زن خود امتناع ورزد و او را مورد ايذا و آزار قرار دهد و حاضر به طلاق هم نباشد حتى به طلاق خلع آيا حاكم شرع حق اجبار به طلاق و يا اجراى آن را دارد يا خير؟</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اختيار طلاق به دست شوهر است و حاكم شرع مى‌تواند در صورت مطالبۀ زوجه شوهر را وادارد كه حقوق زن را ادا نمايد و در بعضى موارد حاكم شرع مى‌تواند طلاق بدهد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مدت بيش از هشت ماه در خانۀ شوهر نماز نخوانده باشد، شوهر مى‌تواند او را طلاق دهد؟ اگر چنانچه مى‌تواند، به چه صورت مى‌باشد؟</w:t>
      </w:r>
    </w:p>
    <w:p>
      <w:pPr>
        <w:pStyle w:val="BookText"/>
        <w:rPr/>
      </w:pPr>
      <w:r>
        <w:rPr>
          <w:rFonts w:ascii="Amiri" w:hAnsi="Amiri" w:eastAsia="Amiri" w:cs="Amiri"/>
          <w:color w:val="111111"/>
          <w:sz w:val="28"/>
          <w:sz w:val="28"/>
          <w:szCs w:val="28"/>
          <w:rtl w:val="true"/>
          <w:lang w:bidi="ar-SA"/>
        </w:rPr>
        <w:t>بسمه تعالى، اختيار طلاق با شوهر است و تا ممكن است او را نصيحت و وادار به نماز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10937</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اقدس حضرت آيت الله العظمى نايب الامام، امام خمينى، متّع الله المسلمين بطول بقاء وجوده الشريف، با ابلاغ سلام و تحيات فراوان</w:t>
      </w:r>
    </w:p>
    <w:p>
      <w:pPr>
        <w:pStyle w:val="BookText"/>
        <w:rPr/>
      </w:pPr>
      <w:r>
        <w:rPr>
          <w:rFonts w:ascii="IRNazanin" w:hAnsi="IRNazanin" w:eastAsia="IRNazanin"/>
          <w:color w:val="111111"/>
          <w:sz w:val="28"/>
          <w:sz w:val="28"/>
          <w:szCs w:val="28"/>
          <w:rtl w:val="true"/>
          <w:lang w:bidi="fa-IR"/>
        </w:rPr>
        <w:t>اگر دختر در اول ازدواج مخالف باشد و اجباراً شوهر داده شود و بعد از مدتى قليل بين اين زن و شوهر اختلاف خانوادگى پيدا شود و زن در شكنجۀ روحى باشد و اين شوهر از زنش براى همسايگان محل بدگويى نمايد، آيا اين زن شرعاً حق طلاق دارد يا خير؟ تكليف مذكور را روشن فرماييد تا باعث آبرو ريزى طرفين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زن حق طلاق ندارد و لازم است طرفين، مراعات حقوق يكديگر و وظايف شرعيه را بنمايند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10938</w:t>
      </w:r>
      <w:r>
        <w:rPr>
          <w:rFonts w:eastAsia="IRNazanin" w:cs="IRNazanin"/>
          <w:color w:val="111111"/>
          <w:sz w:val="28"/>
          <w:szCs w:val="28"/>
          <w:rtl w:val="true"/>
          <w:lang w:bidi="fa-IR"/>
        </w:rPr>
        <w:t xml:space="preserve">] </w:t>
      </w:r>
      <w:r>
        <w:rPr>
          <w:rFonts w:eastAsia="IRNazanin" w:cs="IRNazanin"/>
          <w:color w:val="111111"/>
          <w:sz w:val="28"/>
          <w:szCs w:val="28"/>
          <w:lang w:bidi="fa-IR"/>
        </w:rPr>
        <w:t>6219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ايران، حضرت آيت الله العظمى امام خمينى، مدّ ظله العالى</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علت اختلاف و عدم تفاهم اخلاقى با زوجۀ خود، بيش از سه سال است از همديگر جدا زندگى مى‌نماييم، بدون آن‌كه مشاراليها را مطلقه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انجام طلاق، به مراجع قانونى مراجعه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مبادرت به ازدواج با زنى مكرمه و عفيفه و علاقه‌مند به حسن </w:t>
      </w:r>
    </w:p>
    <w:p>
      <w:pPr>
        <w:pStyle w:val="BookText"/>
        <w:rPr/>
      </w:pPr>
      <w:r>
        <w:rPr>
          <w:rFonts w:ascii="IRNazanin" w:hAnsi="IRNazanin" w:eastAsia="IRNazanin"/>
          <w:color w:val="111111"/>
          <w:sz w:val="28"/>
          <w:sz w:val="28"/>
          <w:szCs w:val="28"/>
          <w:rtl w:val="true"/>
          <w:lang w:bidi="fa-IR"/>
        </w:rPr>
        <w:t>تفاهم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اوليه، برخلاف موازين شرعيه مدعى است كه در صورتى حاضر به طلاق مى‌باشد كه مبلغى معادل ده برابر صداقيه به ايشان پرداخت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بدين وسيله با استفتا از محضر مبارك جناب‌عالى استدعا دارم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مقررات شرع مقدس، ازدواج مجدد، نياز به اجازه و اذن همسر اول دارد يا خير؟</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زوج را در هنگام طلاق، محكوم و مجبور نمود كه بيش از مبلغ صداقيه به زوجه پرداخت نمايد؟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امكان دارد حق طلاق زوج را با عواملى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پرداخت فى‌المجلس صداقيه و يا پرداخت چندين برابر صداقيه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يا دچار تزلزل نمود؟</w:t>
      </w:r>
    </w:p>
    <w:p>
      <w:pPr>
        <w:pStyle w:val="BookText"/>
        <w:rPr/>
      </w:pPr>
      <w:r>
        <w:rPr>
          <w:rFonts w:ascii="Amiri" w:hAnsi="Amiri" w:eastAsia="Amiri" w:cs="Amiri"/>
          <w:color w:val="111111"/>
          <w:sz w:val="28"/>
          <w:sz w:val="28"/>
          <w:szCs w:val="28"/>
          <w:rtl w:val="true"/>
          <w:lang w:bidi="ar-SA"/>
        </w:rPr>
        <w:t>بسمه تعالى، اختيار طلاق در دست شوهر است و زن بيش از صداق خود نمى‌تواند مطالبه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10939</w:t>
      </w:r>
      <w:r>
        <w:rPr>
          <w:rFonts w:eastAsia="IRNazanin" w:cs="IRNazanin"/>
          <w:color w:val="111111"/>
          <w:sz w:val="28"/>
          <w:szCs w:val="28"/>
          <w:rtl w:val="true"/>
          <w:lang w:bidi="fa-IR"/>
        </w:rPr>
        <w:t xml:space="preserve">] </w:t>
      </w:r>
      <w:r>
        <w:rPr>
          <w:rFonts w:eastAsia="IRNazanin" w:cs="IRNazanin"/>
          <w:color w:val="111111"/>
          <w:sz w:val="28"/>
          <w:szCs w:val="28"/>
          <w:lang w:bidi="fa-IR"/>
        </w:rPr>
        <w:t>6220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پاكستان، يك خانواده‌اى در شيعيان است كه خانوادۀ خوجۀ اثناعشرى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 بين خودشان چند قانون وضع نموده‌اند كه به سختى در اجرا مى‌باشد اين آقا مسأله‌اش اين است كه زنى دارد كه او نمى‌خواهد با اين آقا زندگى كند و سه و نيم سال است كه از خانۀ او رفته و با پدر و مادر خودش زندگى مى‌كند؛ و دادگاه خانواده تصميمى راجع به اين موضوع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قوانين خانوادگى نه مى‌تواند طلاق بدهد و نه مى‌تواند كه به خانۀ خودش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مى‌كند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در اين ايام، گناهى از بنده سربزند، به‌گردن خودش هست يا به گردن دادگاه و يا به گردن هردو؟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زنش گناه سر بزند، اين گناه به گردن پدر و مادرش هست يا به گردن خود زن يا به گردن هردو؟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حالات، فريضه بنده چه مى‌باشد؟ مى‌توانم طلاق بدهم يا خير؟</w:t>
      </w:r>
    </w:p>
    <w:p>
      <w:pPr>
        <w:pStyle w:val="BookText"/>
        <w:rPr/>
      </w:pPr>
      <w:r>
        <w:rPr>
          <w:rFonts w:ascii="Amiri" w:hAnsi="Amiri" w:eastAsia="Amiri" w:cs="Amiri"/>
          <w:color w:val="111111"/>
          <w:sz w:val="28"/>
          <w:sz w:val="28"/>
          <w:szCs w:val="28"/>
          <w:rtl w:val="true"/>
          <w:lang w:bidi="ar-SA"/>
        </w:rPr>
        <w:t>بسمه تعالى، اختيار طلاق با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10940</w:t>
      </w:r>
      <w:r>
        <w:rPr>
          <w:rFonts w:eastAsia="IRNazanin" w:cs="IRNazanin"/>
          <w:color w:val="111111"/>
          <w:sz w:val="28"/>
          <w:szCs w:val="28"/>
          <w:rtl w:val="true"/>
          <w:lang w:bidi="fa-IR"/>
        </w:rPr>
        <w:t xml:space="preserve">] </w:t>
      </w:r>
      <w:r>
        <w:rPr>
          <w:rFonts w:eastAsia="IRNazanin" w:cs="IRNazanin"/>
          <w:color w:val="111111"/>
          <w:sz w:val="28"/>
          <w:szCs w:val="28"/>
          <w:lang w:bidi="fa-IR"/>
        </w:rPr>
        <w:t>6221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عالى‌قدر، حضرت آيت الله العظمى حجة الله الكبرى، امام خمينى، دام ظله، با درود به شهداى اسلام و با دعاى طول عمر براى آن رهبر و مرجع بزرگ جهان تشيع، خواهشمند است راجع به مسأله، فتواى جناب‌عالى را عنايت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شوهردار مسئوليت خودش را اهميت نمى‌دهد و بدون اذن شوهر، نه فقط قدم از خانه بيرون مى‌گذارد، بلكه بدون اذن شوهر به كشورهاى ديگر، براى سياحت مسافرت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نيستم،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 راضى نباش، من به نظر تو اهميت نمى‌دهم، ولى اگر شوهر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بگير، زن حاضر نيست كه طلاق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مشكله، وظيفۀ شوهر چه خواهد بود؟ مى‌تواند طلاق بدهد يا خير، با توجه به اين‌كه زن مزبور، فرزندان خودش را طورى تربيت كرده است كه آن‌ها براى نماز هم اهميت قائل نيستند؟ ولكم الأجر و الثواب</w:t>
      </w:r>
    </w:p>
    <w:p>
      <w:pPr>
        <w:pStyle w:val="BookText"/>
        <w:rPr/>
      </w:pPr>
      <w:r>
        <w:rPr>
          <w:rFonts w:ascii="Amiri" w:hAnsi="Amiri" w:eastAsia="Amiri" w:cs="Amiri"/>
          <w:color w:val="111111"/>
          <w:sz w:val="28"/>
          <w:sz w:val="28"/>
          <w:szCs w:val="28"/>
          <w:rtl w:val="true"/>
          <w:lang w:bidi="ar-SA"/>
        </w:rPr>
        <w:t>بسمه تعالى، اختيار طلاق، در دست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10941</w:t>
      </w:r>
      <w:r>
        <w:rPr>
          <w:rFonts w:eastAsia="IRNazanin" w:cs="IRNazanin"/>
          <w:color w:val="111111"/>
          <w:sz w:val="28"/>
          <w:szCs w:val="28"/>
          <w:rtl w:val="true"/>
          <w:lang w:bidi="fa-IR"/>
        </w:rPr>
        <w:t xml:space="preserve">] </w:t>
      </w:r>
      <w:r>
        <w:rPr>
          <w:rFonts w:eastAsia="IRNazanin" w:cs="IRNazanin"/>
          <w:color w:val="111111"/>
          <w:sz w:val="28"/>
          <w:szCs w:val="28"/>
          <w:lang w:bidi="fa-IR"/>
        </w:rPr>
        <w:t>6222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با سعادت دفتر امام خمينى، دام ظله العالى، مشكلى به اين ترتيب براى ما ايجاد شده است كه تقاضامنديم از لحاظ شرعى به آن پاسخ گوييد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پيش خواهرم پس از اخذ ديپلم، قصد شوهركردن داشت و خواهان شوهرى بود اسلامى، متدين و صادق، كه در اين رابطه شخصى پيدا شد كه جوانى از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ملاقات، خواهرم به او مايل نشد، ولى او و اطرافيانش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پدر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او مانند ايمان، سواد، شغل مناسب و اخلاق اسلامى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تعريف زياد كردند و خود او نيز بسيار رفت و آمد كرد و در مورد دارايى‌اش مبالغه نمود، به طورى‌كه خانواده‌ام فريفته شدند و به خواهرم در مورد قبول ازدواج فشار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كه از لحاظ اخلاقى و سنّى، تفاوت‌هاى زيادى را حسّ كرده بود، به هيچ وجه راضى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بر اثر فشارهاى فراوان اين فرد و خانواده، در مقابل عمل انجام‌شده واقع شد و به اكراه، بر سر سفرۀ عقد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عقد، به زودى خصوصيات درونى شوهر معلوم شد و خواهرم فهميد كه از لحاظ سنّ و شغل و سواد و امكانات و اخلاق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كاملاً دروغ گفته است و سوابق خوبى نيز در ده ندارد و در مجموع، حركاتى نشان داد كه ناصادق‌بودن او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باتوجه به اين‌كه عروسى نشده است، خواهرم تقاضاى اكيد طلاق دارد؛ ولى در تمام جلساتى كه گرفته شده، شوهر با دلايل غير منطقى، از قبول طلاق خوددارى مى‌كند و اين خوددارى به خاطر علاقه نبوده، بلكه به خاطر فشار بر روى خواهرم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باتوجه به اين مسأله كه خواهرم هرگز نمى‌تواند راضى به زندگى با اين فرد شود و هيچ نقطۀ مشتركى هم با اين فرد ندارد، لطفاً مرقوم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شرعى چگونه مى‌تواند طلاق بگيرد؟</w:t>
      </w:r>
    </w:p>
    <w:p>
      <w:pPr>
        <w:pStyle w:val="BookText"/>
        <w:rPr/>
      </w:pPr>
      <w:r>
        <w:rPr>
          <w:rFonts w:ascii="IRNazanin" w:hAnsi="IRNazanin" w:eastAsia="IRNazanin"/>
          <w:color w:val="111111"/>
          <w:sz w:val="28"/>
          <w:sz w:val="28"/>
          <w:szCs w:val="28"/>
          <w:rtl w:val="true"/>
          <w:lang w:bidi="fa-IR"/>
        </w:rPr>
        <w:t>بسمه تعالى، اختيار طلاق با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مايل به طلاق باشد، بايد به هر نحو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بخشيدن مهر و يا مال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را راضى به طلاق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10942</w:t>
      </w:r>
      <w:r>
        <w:rPr>
          <w:rFonts w:eastAsia="IRNazanin" w:cs="IRNazanin"/>
          <w:color w:val="111111"/>
          <w:sz w:val="28"/>
          <w:szCs w:val="28"/>
          <w:rtl w:val="true"/>
          <w:lang w:bidi="fa-IR"/>
        </w:rPr>
        <w:t xml:space="preserve">] </w:t>
      </w:r>
      <w:r>
        <w:rPr>
          <w:rFonts w:eastAsia="IRNazanin" w:cs="IRNazanin"/>
          <w:color w:val="111111"/>
          <w:sz w:val="28"/>
          <w:szCs w:val="28"/>
          <w:lang w:bidi="fa-IR"/>
        </w:rPr>
        <w:t>6223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w:t>
      </w:r>
    </w:p>
    <w:p>
      <w:pPr>
        <w:pStyle w:val="BookText"/>
        <w:rPr/>
      </w:pPr>
      <w:r>
        <w:rPr>
          <w:rFonts w:ascii="IRNazanin" w:hAnsi="IRNazanin" w:eastAsia="IRNazanin"/>
          <w:color w:val="111111"/>
          <w:sz w:val="28"/>
          <w:sz w:val="28"/>
          <w:szCs w:val="28"/>
          <w:rtl w:val="true"/>
          <w:lang w:bidi="fa-IR"/>
        </w:rPr>
        <w:t>زن و شوهرى پس از گذشت مدتى از زندگى مشترك متوجه مى‌شوند كه بچه‌دار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درصورتى كه عيب از شوهر باشد، شرعاً زن حق دارد تقاضاى طلاق نمايد؟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درصورتى كه عيب از زن باشد، شرعاً زن حق دارد تقاضاى طلاق نمايد؟</w:t>
      </w:r>
    </w:p>
    <w:p>
      <w:pPr>
        <w:pStyle w:val="BookText"/>
        <w:rPr/>
      </w:pPr>
      <w:r>
        <w:rPr>
          <w:rFonts w:ascii="Amiri" w:hAnsi="Amiri" w:eastAsia="Amiri" w:cs="Amiri"/>
          <w:color w:val="111111"/>
          <w:sz w:val="28"/>
          <w:sz w:val="28"/>
          <w:szCs w:val="28"/>
          <w:rtl w:val="true"/>
          <w:lang w:bidi="ar-SA"/>
        </w:rPr>
        <w:t>بسمه تعالى، درخواست طلاق در هرصورت مانع ندارد، ولى اختيار طلاق با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10943</w:t>
      </w:r>
      <w:r>
        <w:rPr>
          <w:rFonts w:eastAsia="IRNazanin" w:cs="IRNazanin"/>
          <w:color w:val="111111"/>
          <w:sz w:val="28"/>
          <w:szCs w:val="28"/>
          <w:rtl w:val="true"/>
          <w:lang w:bidi="fa-IR"/>
        </w:rPr>
        <w:t xml:space="preserve">] </w:t>
      </w:r>
      <w:r>
        <w:rPr>
          <w:rFonts w:eastAsia="IRNazanin" w:cs="IRNazanin"/>
          <w:color w:val="111111"/>
          <w:sz w:val="28"/>
          <w:szCs w:val="28"/>
          <w:lang w:bidi="fa-IR"/>
        </w:rPr>
        <w:t>6224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امت، حضرت امام خمينى، دامت بركاته</w:t>
      </w:r>
    </w:p>
    <w:p>
      <w:pPr>
        <w:pStyle w:val="BookText"/>
        <w:rPr/>
      </w:pPr>
      <w:r>
        <w:rPr>
          <w:rFonts w:ascii="IRNazanin" w:hAnsi="IRNazanin" w:eastAsia="IRNazanin"/>
          <w:color w:val="111111"/>
          <w:sz w:val="28"/>
          <w:sz w:val="28"/>
          <w:szCs w:val="28"/>
          <w:rtl w:val="true"/>
          <w:lang w:bidi="fa-IR"/>
        </w:rPr>
        <w:t>اگر روى موازين شرعى و قانونى، زوج، همسرى ديگر اختيار كند آيا اختيار طلاق از دست زوج خارج مى‌شود؟ منظور نسبت به زن اول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اختيار طلاق با شوهر است و با تجديد ازدواج، اختيار از دست او خارج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10944</w:t>
      </w:r>
      <w:r>
        <w:rPr>
          <w:rFonts w:eastAsia="IRNazanin" w:cs="IRNazanin"/>
          <w:color w:val="111111"/>
          <w:sz w:val="28"/>
          <w:szCs w:val="28"/>
          <w:rtl w:val="true"/>
          <w:lang w:bidi="fa-IR"/>
        </w:rPr>
        <w:t xml:space="preserve">]  </w:t>
      </w:r>
      <w:r>
        <w:rPr>
          <w:rFonts w:eastAsia="IRNazanin" w:cs="IRNazanin"/>
          <w:color w:val="111111"/>
          <w:sz w:val="28"/>
          <w:szCs w:val="28"/>
          <w:lang w:bidi="fa-IR"/>
        </w:rPr>
        <w:t>4070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خانمى كه با رضايت خودش شوهر كرده و اكنون طلاق مى‌خواهد آيا طلاق به دست مرد است يا زن؟</w:t>
      </w:r>
    </w:p>
    <w:p>
      <w:pPr>
        <w:pStyle w:val="BookText"/>
        <w:rPr/>
      </w:pPr>
      <w:r>
        <w:rPr>
          <w:rFonts w:ascii="Amiri" w:hAnsi="Amiri" w:eastAsia="Amiri" w:cs="Amiri"/>
          <w:color w:val="111111"/>
          <w:sz w:val="28"/>
          <w:sz w:val="28"/>
          <w:szCs w:val="28"/>
          <w:rtl w:val="true"/>
          <w:lang w:bidi="ar-SA"/>
        </w:rPr>
        <w:t>بسمه تعالى، اختيار طلاق با مرد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10945</w:t>
      </w:r>
      <w:r>
        <w:rPr>
          <w:rFonts w:eastAsia="IRNazanin" w:cs="IRNazanin"/>
          <w:color w:val="111111"/>
          <w:sz w:val="28"/>
          <w:szCs w:val="28"/>
          <w:rtl w:val="true"/>
          <w:lang w:bidi="fa-IR"/>
        </w:rPr>
        <w:t xml:space="preserve">] </w:t>
      </w:r>
      <w:r>
        <w:rPr>
          <w:rFonts w:eastAsia="IRNazanin" w:cs="IRNazanin"/>
          <w:color w:val="111111"/>
          <w:sz w:val="28"/>
          <w:szCs w:val="28"/>
          <w:lang w:bidi="fa-IR"/>
        </w:rPr>
        <w:t>6225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حضرت امام خمينى، دام ظّله العالى، با عرض سلام و درود فراوان، سلامتى وجود مبارك را از درگاه حضرت احديت مسئلت دارم و مستدعى است احكام شرع مقدس اسلام را در مورد زير اعلام فرماييد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ازدواجى صورت گرفته بين پسر عمه و دختر دايى واجدالشرايط شرعى و ازدواج روى مطالعه كامل در وقت كافى و مطابق رضايت كامل زوجين و پدر و مادرشان و خانوادۀ آن‌ها بوده صيغه شرعى جارى، عقدنامه عادى تنظيم و به امضاى زوجين و </w:t>
      </w:r>
    </w:p>
    <w:p>
      <w:pPr>
        <w:pStyle w:val="BookText"/>
        <w:rPr/>
      </w:pPr>
      <w:r>
        <w:rPr>
          <w:rFonts w:ascii="IRNazanin" w:hAnsi="IRNazanin" w:eastAsia="IRNazanin"/>
          <w:color w:val="111111"/>
          <w:sz w:val="28"/>
          <w:sz w:val="28"/>
          <w:szCs w:val="28"/>
          <w:rtl w:val="true"/>
          <w:lang w:bidi="fa-IR"/>
        </w:rPr>
        <w:t>پدرشان رسيده و عمر ازدواج تا كنون مدت يك سال است و تا كنون هم غير مدخوله است اكنون دختر تحت تأثير و تحريك افرادى قرار و تحت عنوان اين‌كه اگر با فلان جوان ازدواج نمايى اعيان و اشراف‌تر است دختر را اغفال و از ادامه ازدواج سرپيچى مى‌نمايد با توجه به اين‌كه زوج جوان مسلمان و متعصّب و از هر گونه فساد اخلاقى دور و مبرّا و منزّه است آيا زوجه غير مدخوله مى‌تواند عقد و ازدواج را بدون رضايت زوج فسخ نمايد يا خير؟ اگر مى‌تواند يا جبراً عقد را فسخ نمايد از نظر مهريه تعيين شده و مخارج عقد چه صورت دارد؟ به اميد پيروزى حق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زن حق فسخ ندارد و تا شوهر او را طلاق نداده نمى‌تواند با ديگرى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10946</w:t>
      </w:r>
      <w:r>
        <w:rPr>
          <w:rFonts w:eastAsia="IRNazanin" w:cs="IRNazanin"/>
          <w:color w:val="111111"/>
          <w:sz w:val="28"/>
          <w:szCs w:val="28"/>
          <w:rtl w:val="true"/>
          <w:lang w:bidi="fa-IR"/>
        </w:rPr>
        <w:t xml:space="preserve">] </w:t>
      </w:r>
      <w:r>
        <w:rPr>
          <w:rFonts w:eastAsia="IRNazanin" w:cs="IRNazanin"/>
          <w:color w:val="111111"/>
          <w:sz w:val="28"/>
          <w:szCs w:val="28"/>
          <w:lang w:bidi="fa-IR"/>
        </w:rPr>
        <w:t>6226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w:t>
      </w:r>
    </w:p>
    <w:p>
      <w:pPr>
        <w:pStyle w:val="BookText"/>
        <w:rPr/>
      </w:pPr>
      <w:r>
        <w:rPr>
          <w:rFonts w:ascii="IRNazanin" w:hAnsi="IRNazanin" w:eastAsia="IRNazanin"/>
          <w:color w:val="111111"/>
          <w:sz w:val="28"/>
          <w:sz w:val="28"/>
          <w:szCs w:val="28"/>
          <w:rtl w:val="true"/>
          <w:lang w:bidi="fa-IR"/>
        </w:rPr>
        <w:t>اگر زن و شوهرى نتوانند با هم سازش كنند و به زندگى مشترك ادامه دهند و شوهر حاضر به طلاق‌دادن زن نيست، زن با چه شرايطى مى‌تواند طلاق بگيرد؟</w:t>
      </w:r>
    </w:p>
    <w:p>
      <w:pPr>
        <w:pStyle w:val="BookText"/>
        <w:rPr/>
      </w:pPr>
      <w:r>
        <w:rPr>
          <w:rFonts w:ascii="Amiri" w:hAnsi="Amiri" w:eastAsia="Amiri" w:cs="Amiri"/>
          <w:color w:val="111111"/>
          <w:sz w:val="28"/>
          <w:sz w:val="28"/>
          <w:szCs w:val="28"/>
          <w:rtl w:val="true"/>
          <w:lang w:bidi="ar-SA"/>
        </w:rPr>
        <w:t>بسمه تعالى، اختيار طلاق با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10947</w:t>
      </w:r>
      <w:r>
        <w:rPr>
          <w:rFonts w:eastAsia="IRNazanin" w:cs="IRNazanin"/>
          <w:color w:val="111111"/>
          <w:sz w:val="28"/>
          <w:szCs w:val="28"/>
          <w:rtl w:val="true"/>
          <w:lang w:bidi="fa-IR"/>
        </w:rPr>
        <w:t xml:space="preserve">] </w:t>
      </w:r>
      <w:r>
        <w:rPr>
          <w:rFonts w:eastAsia="IRNazanin" w:cs="IRNazanin"/>
          <w:color w:val="111111"/>
          <w:sz w:val="28"/>
          <w:szCs w:val="28"/>
          <w:lang w:bidi="fa-IR"/>
        </w:rPr>
        <w:t>6227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آيت الله العظمى امام خمينى، روحى له الفداء</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كمينه، زنى هستم ايرانى الاصل و قبلاً در عراق ساكن بوديم و چند سال پيش در عراق شوهر كردم و پس از مدت يك ماه از شوهر جدا شدم؛ آن هم به سراغ من نيامده و طلاقم نداده است و مدت چهار سال در عراق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ما را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سوق دادند و اكنون سه سال و نيم است كه در دولت جمهورى اسلامى به سر مى‌بريم و يك پدر پيرمردى دارم كه آن هم از كار </w:t>
      </w:r>
    </w:p>
    <w:p>
      <w:pPr>
        <w:pStyle w:val="BookText"/>
        <w:rPr/>
      </w:pP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جوان هستم به سنّ بيست ساله و دلم مى‌خواهد شوهر نمايم، شايد بتوانم با كمك شوهرم پدرم را هم اداره نمايم، كه نه پدرم زياد سختى بكشد و نه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نامشروع بيفتم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اجازه مى‌فرمايند شوهر نمايم يا خير؟ خواهشمند است براى خاطر رضاى خدا تكليف اين كمينه را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شوهر اول شما را طلاق نداده، حق نداريد شوهر كنيد و بايد عفت خود را حفظ كنيد، و اگر شكايتى داريد، به دادگاه‌هاى صالحه مراجعه كنيد تا اقدام مقتضى بنمايند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10948</w:t>
      </w:r>
      <w:r>
        <w:rPr>
          <w:rFonts w:eastAsia="IRNazanin" w:cs="IRNazanin"/>
          <w:color w:val="111111"/>
          <w:sz w:val="28"/>
          <w:szCs w:val="28"/>
          <w:rtl w:val="true"/>
          <w:lang w:bidi="fa-IR"/>
        </w:rPr>
        <w:t xml:space="preserve">] </w:t>
      </w:r>
      <w:r>
        <w:rPr>
          <w:rFonts w:eastAsia="IRNazanin" w:cs="IRNazanin"/>
          <w:color w:val="111111"/>
          <w:sz w:val="28"/>
          <w:szCs w:val="28"/>
          <w:lang w:bidi="fa-IR"/>
        </w:rPr>
        <w:t>6228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مجتهد اعظم مرجع اعلى آيت الله العظمى امام خمينى مدّ ظله العالى</w:t>
      </w:r>
    </w:p>
    <w:p>
      <w:pPr>
        <w:pStyle w:val="BookText"/>
        <w:rPr/>
      </w:pPr>
      <w:r>
        <w:rPr>
          <w:rFonts w:ascii="Amiri" w:hAnsi="Amiri" w:eastAsia="Amiri" w:cs="Amiri"/>
          <w:color w:val="111111"/>
          <w:sz w:val="28"/>
          <w:sz w:val="28"/>
          <w:szCs w:val="28"/>
          <w:rtl w:val="true"/>
          <w:lang w:bidi="ar-SA"/>
        </w:rPr>
        <w:t>لطفاً راجع به مسائل ذيل فتوا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انگلستان بعد از نزاع بين زن و شوهر اگر هر دو تا دو سال جدا و على‌حده زندگى كنند شوهر، زن خودش را در دادگسترى طلاق مى‌دهد طبق دستور دولت، اما آن طلاق در اسلام تحقق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طبق قانون مملكت مرد مى‌تواند زن ديگر را در ازدواج در بياورد، اما زن نمى‌تواند شرعاً شوهرى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براى انتقام عمداً زن را شرعاً طلاق نمى‌دهد و اذيت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است در همچنين مواقع از طرف حاكم شرع بعد از طلاق دولتى از طرف شوهر، صيغۀ طلاق جارى كنيم تا اين‌كه زن نيز آزاد شود؟</w:t>
      </w:r>
    </w:p>
    <w:p>
      <w:pPr>
        <w:pStyle w:val="BookText"/>
        <w:rPr/>
      </w:pPr>
      <w:r>
        <w:rPr>
          <w:rFonts w:ascii="Amiri" w:hAnsi="Amiri" w:eastAsia="Amiri" w:cs="Amiri"/>
          <w:color w:val="111111"/>
          <w:sz w:val="28"/>
          <w:sz w:val="28"/>
          <w:szCs w:val="28"/>
          <w:rtl w:val="true"/>
          <w:lang w:bidi="ar-SA"/>
        </w:rPr>
        <w:t>بسمه تعالى، طلاق بدون اذن يا وكالت از شوهر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طورى كه شنيده‌ايم در اكثر شهرهاى انگلستان آب كثيف و غليظ و نجس از خانه‌ها يك‌جا جمع مى‌شود و از آن كود در مى‌آورند، سپس در آن آب دارو مخلوط مى‌كنند و همان آب را در لوله‌ها براى مصارف در خانه‌ها پس مى‌دهند و اين آب را با آب دريا يا جوى مخلوط نمى‌كنند فقط مگر آب باران بر آن آب ببارد و الا هيچ، مصرفش شرعاً چه حكم دارد؟</w:t>
      </w:r>
    </w:p>
    <w:p>
      <w:pPr>
        <w:pStyle w:val="BookText"/>
        <w:rPr/>
      </w:pPr>
      <w:r>
        <w:rPr>
          <w:rFonts w:ascii="IRNazanin" w:hAnsi="IRNazanin" w:eastAsia="IRNazanin"/>
          <w:color w:val="111111"/>
          <w:sz w:val="28"/>
          <w:sz w:val="28"/>
          <w:szCs w:val="28"/>
          <w:rtl w:val="true"/>
          <w:lang w:bidi="fa-IR"/>
        </w:rPr>
        <w:t>بسمه تعالى، اگر آب است بر فرض نجس بودن با بارش باران بر آن با شرايط پاك مى‌شود و مصرفش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چيزى كه در انگلستان در قوطى‌ها و غير آن بسته‌بندى مى‌كنند حتماً دست‌خورده اهل كتاب يا مشرك يا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چنين كشورى شير و روغن و كره و نان فرنگى و بيسكويت و غيرها خوردن شرعاً چه حكمى دارد؟</w:t>
      </w:r>
    </w:p>
    <w:p>
      <w:pPr>
        <w:pStyle w:val="BookText"/>
        <w:rPr/>
      </w:pPr>
      <w:r>
        <w:rPr>
          <w:rFonts w:ascii="IRNazanin" w:hAnsi="IRNazanin" w:eastAsia="IRNazanin"/>
          <w:color w:val="111111"/>
          <w:sz w:val="28"/>
          <w:sz w:val="28"/>
          <w:szCs w:val="28"/>
          <w:rtl w:val="true"/>
          <w:lang w:bidi="fa-IR"/>
        </w:rPr>
        <w:t>بسمه تعالى، اگر يقين به ملاقات با بدن كافر با رطوبت مسريه نباشد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پنيرى كه از مايۀ حيوانى كه ذبح شرعى نشده درست مى‌كنند، مثلاً پنير كرافت و غيرها، خوردنش شرعاً چه صورت دارد؟</w:t>
      </w:r>
    </w:p>
    <w:p>
      <w:pPr>
        <w:pStyle w:val="BookText"/>
        <w:rPr/>
      </w:pPr>
      <w:r>
        <w:rPr>
          <w:rFonts w:ascii="IRNazanin" w:hAnsi="IRNazanin" w:eastAsia="IRNazanin"/>
          <w:color w:val="111111"/>
          <w:sz w:val="28"/>
          <w:sz w:val="28"/>
          <w:szCs w:val="28"/>
          <w:rtl w:val="true"/>
          <w:lang w:bidi="fa-IR"/>
        </w:rPr>
        <w:t>بسمه تعالى، اگر يقين به ملاقات پنيرمايه با جسم ميته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10949</w:t>
      </w:r>
      <w:r>
        <w:rPr>
          <w:rFonts w:eastAsia="IRNazanin" w:cs="IRNazanin"/>
          <w:color w:val="111111"/>
          <w:sz w:val="28"/>
          <w:szCs w:val="28"/>
          <w:rtl w:val="true"/>
          <w:lang w:bidi="fa-IR"/>
        </w:rPr>
        <w:t xml:space="preserve">] </w:t>
      </w:r>
      <w:r>
        <w:rPr>
          <w:rFonts w:eastAsia="IRNazanin" w:cs="IRNazanin"/>
          <w:color w:val="111111"/>
          <w:sz w:val="28"/>
          <w:szCs w:val="28"/>
          <w:lang w:bidi="fa-IR"/>
        </w:rPr>
        <w:t>6229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دامت بركاته</w:t>
      </w:r>
    </w:p>
    <w:p>
      <w:pPr>
        <w:pStyle w:val="BookText"/>
        <w:rPr/>
      </w:pPr>
      <w:r>
        <w:rPr>
          <w:rFonts w:ascii="IRNazanin" w:hAnsi="IRNazanin" w:eastAsia="IRNazanin"/>
          <w:color w:val="111111"/>
          <w:sz w:val="28"/>
          <w:sz w:val="28"/>
          <w:szCs w:val="28"/>
          <w:rtl w:val="true"/>
          <w:lang w:bidi="fa-IR"/>
        </w:rPr>
        <w:t>پس از دعا و سلام، توجّه شما را به عرايض زير معطوف مى‌دارم</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ساكن بندرعباس، مدت هجده سال قبل، عيالى اختيار نمودم و شش سال گذشت و بچه‌دار نشدم و مخارج زيادى هم متحمل شدم، ولى مفيد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خواستگارى دخترعمويم رفتم، اما آن‌ها اظهار داشتند كه تو زن دارى، و بنده نيز شفاهاً گفتم كه زنم را طلاق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قبول كردند و زن دوم اختيار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گذشت و از زن دوم بچه‌دار شدم و اكنون كه مدت دوازده سال از ازدواج دوم و هجده سال از ازدواج اول مى‌گذرد، به شكر خداوند متعال، يك دختر و سه پسر از عيال دومم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مادر بچه‌هايم روز به روز فشارش بيشتر مى‌شود مبنى بر اين‌كه بايد زن اولت را طلاق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اولم نيز حاضر به 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عيال اولم محبت‌هاى زيادى به بنده و بچه‌هايم دارد و همين محبت‌ها باعث اين شده كه تا حال، بنده با همۀ ناراحتى‌ها سر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اين‌كه نزد زن اولم بروم ندارم و اگر چنين شد، مادر بچه‌ها به عناوين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كتك‌زدن بچه‌ها يا بى‌توجهى و صحبت نكردن و قهركردن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تلافى مى‌كند و </w:t>
      </w:r>
      <w:bookmarkStart w:id="235" w:name="pg15273_209204"/>
    </w:p>
    <w:p>
      <w:pPr>
        <w:pStyle w:val="BookText"/>
        <w:rPr/>
      </w:pPr>
      <w:bookmarkEnd w:id="235"/>
      <w:r>
        <w:rPr>
          <w:rFonts w:ascii="IRNazanin" w:hAnsi="IRNazanin" w:eastAsia="IRNazanin"/>
          <w:color w:val="111111"/>
          <w:sz w:val="28"/>
          <w:sz w:val="28"/>
          <w:szCs w:val="28"/>
          <w:rtl w:val="true"/>
          <w:lang w:bidi="fa-IR"/>
        </w:rPr>
        <w:t>اصرار دارد بر اين‌كه يا بايد مرا طلاق بدهى و يا اين‌كه او را طلاق دهى؛ در غير اين صورت، خودم را آتش مى‌زنم و مى‌كشم و چندين بار هم دست به چنين‌كارى، از قبيل خوردن قرص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هم كارمان به شهربانى كشيد و پس از آشتى، دوباره همان برنامه را به شكل حادّترى دنبال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عرايضم كه به اختصار تحرير شد، از محضر آن امام بزرگوار استدعا دارم كه مرا راهنمايى فرموده و حكم شرعى را دربارۀ اين فدوى صادر بفرماييد كه چه كنم؟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كارهايى كه از زن دوم نقل كرده‌ايد خلاف است و مشروع نيست و شما در طلاق هر يك از آن‌ها اختيار داريد و مى‌توانيد هيچ يك را طلاق ندهيد</w:t>
      </w:r>
      <w:r>
        <w:rPr>
          <w:rFonts w:eastAsia="IRNazanin" w:cs="IRNazanin"/>
          <w:color w:val="111111"/>
          <w:sz w:val="28"/>
          <w:szCs w:val="28"/>
          <w:rtl w:val="true"/>
          <w:lang w:bidi="fa-IR"/>
        </w:rPr>
        <w:t>.</w:t>
      </w:r>
    </w:p>
    <w:p>
      <w:pPr>
        <w:pStyle w:val="Heading4"/>
        <w:numPr>
          <w:ilvl w:val="3"/>
          <w:numId w:val="1"/>
        </w:numPr>
        <w:rPr/>
      </w:pPr>
      <w:bookmarkStart w:id="236" w:name="__RefHeading___Toc4439896_2142443653"/>
      <w:bookmarkStart w:id="237" w:name="_Toc84"/>
      <w:bookmarkEnd w:id="236"/>
      <w:r>
        <w:rPr>
          <w:rtl w:val="true"/>
        </w:rPr>
        <w:t>وكالت زن در طلاق</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10950</w:t>
      </w:r>
      <w:r>
        <w:rPr>
          <w:rFonts w:eastAsia="IRNazanin" w:cs="IRNazanin"/>
          <w:color w:val="111111"/>
          <w:sz w:val="28"/>
          <w:szCs w:val="28"/>
          <w:rtl w:val="true"/>
          <w:lang w:bidi="fa-IR"/>
        </w:rPr>
        <w:t xml:space="preserve">] </w:t>
      </w:r>
      <w:r>
        <w:rPr>
          <w:rFonts w:eastAsia="IRNazanin" w:cs="IRNazanin"/>
          <w:color w:val="111111"/>
          <w:sz w:val="28"/>
          <w:szCs w:val="28"/>
          <w:lang w:bidi="fa-IR"/>
        </w:rPr>
        <w:t>6230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مدّ ظله العالى، با تقديم احترام،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ضمن عقد ازدواج يا عقد لازم ديگر زوج زوجۀ خود را وكيل در طلاق كند؛ اين وكالت قابل عزل مى‌باشد يا خير؟</w:t>
      </w:r>
    </w:p>
    <w:p>
      <w:pPr>
        <w:pStyle w:val="BookText"/>
        <w:rPr/>
      </w:pPr>
      <w:r>
        <w:rPr>
          <w:rFonts w:ascii="IRNazanin" w:hAnsi="IRNazanin" w:eastAsia="IRNazanin"/>
          <w:color w:val="111111"/>
          <w:sz w:val="28"/>
          <w:sz w:val="28"/>
          <w:szCs w:val="28"/>
          <w:rtl w:val="true"/>
          <w:lang w:bidi="fa-IR"/>
        </w:rPr>
        <w:t>بسمه تعالى، اگر به نحو شرط نتيجه شرط شده كه زن وكيل باشد، اين وكالت قابل عزل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10951</w:t>
      </w:r>
      <w:r>
        <w:rPr>
          <w:rFonts w:eastAsia="IRNazanin" w:cs="IRNazanin"/>
          <w:color w:val="111111"/>
          <w:sz w:val="28"/>
          <w:szCs w:val="28"/>
          <w:rtl w:val="true"/>
          <w:lang w:bidi="fa-IR"/>
        </w:rPr>
        <w:t xml:space="preserve">] </w:t>
      </w:r>
      <w:r>
        <w:rPr>
          <w:rFonts w:eastAsia="IRNazanin" w:cs="IRNazanin"/>
          <w:color w:val="111111"/>
          <w:sz w:val="28"/>
          <w:szCs w:val="28"/>
          <w:lang w:bidi="fa-IR"/>
        </w:rPr>
        <w:t>6231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اميدوارم كه حالتان خوب باشد</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آن نظر كه به شما اطمينان دارم، اين نامه را مى‌نويسم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مى‌خواستم </w:t>
      </w:r>
    </w:p>
    <w:p>
      <w:pPr>
        <w:pStyle w:val="BookText"/>
        <w:rPr/>
      </w:pPr>
      <w:r>
        <w:rPr>
          <w:rFonts w:ascii="IRNazanin" w:hAnsi="IRNazanin" w:eastAsia="IRNazanin"/>
          <w:color w:val="111111"/>
          <w:sz w:val="28"/>
          <w:sz w:val="28"/>
          <w:szCs w:val="28"/>
          <w:rtl w:val="true"/>
          <w:lang w:bidi="fa-IR"/>
        </w:rPr>
        <w:t>برايم بنويسيد كه شرايط طلاق چيست و آيا يك زن مى‌تواند از شوهر خودش طلاق بگيرد؟ و اگر مى‌تواند، چگونه و شرايط آن چيست؟ لطفاً تا آن‌جايى كه ممكن است واضح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احتياج دارم تا راهنمايى شوم؛ زيرا برايم مشكلى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دوست دارم بدانم كه يك دختر و يا يك زن چگونه مى‌تواند از شوهر بى‌لياقت خودش طلاق بگيرد؟ من برايم مشكلى خرد كننده پيش آمده كه عذابم مى‌دهد و دارد مرا به طرف مرگ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شخصى ازدواج كرده‌ام كه مايۀ رنجِ دقيقه به دقيقۀ من شده و تحمل يك چنين كسى، آن هم در جوار خويش برايم مشكل است؛ بچه‌اى هم از او ندارم كه مشكلى براى بچه بخواهد پيشامد كند؛ فقط تا دير نشده، من بايد خودم را از اين بند بلا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ديگر براى شما نامه نوشته‌ام ولى جواب دريافت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دارم اين ديگر بى‌جواب نماند؛ كمر من ديگر خرد شده و توانم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من گواه است كه چه لجن‌زارى دارد مرا به كام خود فرو مى‌كشد؛ من در آرزوى نجاتم، اما هنوز كسى براى نجاتم نيامده، اما منتظرم تا به گفتۀ امام على عليه‌السلام صبر، مصيبت‌ها را برايم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طلاق با شوهر است و زن نمى‌تواند خود را مطلقه سازد، مگر از ناحيۀ شوهر، وكالت در طلاق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10952</w:t>
      </w:r>
      <w:r>
        <w:rPr>
          <w:rFonts w:eastAsia="IRNazanin" w:cs="IRNazanin"/>
          <w:color w:val="111111"/>
          <w:sz w:val="28"/>
          <w:szCs w:val="28"/>
          <w:rtl w:val="true"/>
          <w:lang w:bidi="fa-IR"/>
        </w:rPr>
        <w:t xml:space="preserve">] </w:t>
      </w:r>
      <w:r>
        <w:rPr>
          <w:rFonts w:eastAsia="IRNazanin" w:cs="IRNazanin"/>
          <w:color w:val="111111"/>
          <w:sz w:val="28"/>
          <w:szCs w:val="28"/>
          <w:lang w:bidi="fa-IR"/>
        </w:rPr>
        <w:t>6232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حضرت امام لطفاً به سؤال زير پاسخ فرماييد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شوهرى بى‌نهايت به همسرش علاقه‌مند است، ولى همسرش به عناوين مختلف بهانه‌جويى مى‌كند و از خانه قهر كرده و به خانه پدرش مى‌رود، شوهر مجبور شده وساطت كند او را به خانه بياورد، يك‌بار كه همسرش قهر مى‌كند و به خانه پدرش مى‌رود شوهر طبق معمول دنبالش مى‌رود تا او را به خانه بياورد، زوجه به‌خاطر اين‌كه راهى براى طلاق گرفتن باز كند شوهرش را مجبور مى‌كند چنين تعهدى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شوهر اول زير بار نمى‌رود بعد به‌خاطر اين‌كه همسرش را دوست دارد و به‌خاطر دو تا بچه مجبور مى‌شود چنين تعهدى را در محضر بدهد كه به همسرش كتك نزند و بد رفتارى نكند، در صورت تخلف زوجه مى‌تواند خود را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اين تعهد بيشتر سوء استفاده مى‌كند، بدون اجازه شوهر به خانه پدرش در قائمشهر رفته و از آن‌جا يك هفته به تهران خانه خواهرش مى‌رود و اكنون زوجه تقاضاى طلاق كرده و شوهر چون به همسرش و دو فرزندش علاقه‌مند است حاضر نيست او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زوجه مى‌تواند خود را مطلقه سازد يا خير؟</w:t>
      </w:r>
    </w:p>
    <w:p>
      <w:pPr>
        <w:pStyle w:val="BookText"/>
        <w:rPr/>
      </w:pPr>
      <w:r>
        <w:rPr>
          <w:rFonts w:ascii="IRNazanin" w:hAnsi="IRNazanin" w:eastAsia="IRNazanin"/>
          <w:color w:val="111111"/>
          <w:sz w:val="28"/>
          <w:sz w:val="28"/>
          <w:szCs w:val="28"/>
          <w:rtl w:val="true"/>
          <w:lang w:bidi="fa-IR"/>
        </w:rPr>
        <w:t>بسمه تعالى، به مجرد تعهد مزبور زن حق طلاق پيدا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10953</w:t>
      </w:r>
      <w:r>
        <w:rPr>
          <w:rFonts w:eastAsia="IRNazanin" w:cs="IRNazanin"/>
          <w:color w:val="111111"/>
          <w:sz w:val="28"/>
          <w:szCs w:val="28"/>
          <w:rtl w:val="true"/>
          <w:lang w:bidi="fa-IR"/>
        </w:rPr>
        <w:t xml:space="preserve">] </w:t>
      </w:r>
      <w:r>
        <w:rPr>
          <w:rFonts w:eastAsia="IRNazanin" w:cs="IRNazanin"/>
          <w:color w:val="111111"/>
          <w:sz w:val="28"/>
          <w:szCs w:val="28"/>
          <w:lang w:bidi="fa-IR"/>
        </w:rPr>
        <w:t>6233</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طلاق براى زنان در صورت اشتراط</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محترم آيت الله العظمى،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p>
    <w:p>
      <w:pPr>
        <w:pStyle w:val="BookText"/>
        <w:rPr/>
      </w:pPr>
      <w:r>
        <w:rPr>
          <w:rFonts w:ascii="IRNazanin" w:hAnsi="IRNazanin" w:eastAsia="IRNazanin"/>
          <w:color w:val="111111"/>
          <w:sz w:val="28"/>
          <w:sz w:val="28"/>
          <w:szCs w:val="28"/>
          <w:rtl w:val="true"/>
          <w:lang w:bidi="fa-IR"/>
        </w:rPr>
        <w:t>مسألۀ اختيار طلاق به دست مرد، موجب ناراحتى و تشويش خاطر گروهى از زنان مبارز ايران شده است؛ و گمان مى‌كنند كه ديگر به هيچ وجه حق طلاق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موضوع افرادى سوء استفاده كرده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راجع به اين مسأله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زنان، شارع مقدس راه سهلى معين فرموده كه خودشان زمام طلاق را به دست بگيرند، به اين معنا كه در ضمن عقد نكاح اگر شرط كنند كه وكيل باشند در طلاق، يا بطور مطلق يا به طور مشروط، يعنى اگر مرد بدرفتارى </w:t>
      </w:r>
    </w:p>
    <w:p>
      <w:pPr>
        <w:pStyle w:val="BookText"/>
        <w:rPr/>
      </w:pPr>
      <w:r>
        <w:rPr>
          <w:rFonts w:ascii="IRNazanin" w:hAnsi="IRNazanin" w:eastAsia="IRNazanin"/>
          <w:color w:val="111111"/>
          <w:sz w:val="28"/>
          <w:sz w:val="28"/>
          <w:szCs w:val="28"/>
          <w:rtl w:val="true"/>
          <w:lang w:bidi="fa-IR"/>
        </w:rPr>
        <w:t>كرد يا مثلاً زن گرفت، زن وكيل باشد كه خود را طلاق دهد، در اين صورت هيچ اشكالى براى خانم‌ها پيش نمى‌آيد، و مى‌توانند خود را طلاق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تعالى توفيق بانوان را خواستارم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تحت تأثير مخالفين اسلام و انقلاب اسلامى واقع نشوند، كه اسلام براى همه است و براى همه نافع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10954</w:t>
      </w:r>
      <w:r>
        <w:rPr>
          <w:rFonts w:eastAsia="IRNazanin" w:cs="IRNazanin"/>
          <w:color w:val="111111"/>
          <w:sz w:val="28"/>
          <w:szCs w:val="28"/>
          <w:rtl w:val="true"/>
          <w:lang w:bidi="fa-IR"/>
        </w:rPr>
        <w:t xml:space="preserve">] </w:t>
      </w:r>
      <w:r>
        <w:rPr>
          <w:rFonts w:eastAsia="IRNazanin" w:cs="IRNazanin"/>
          <w:color w:val="111111"/>
          <w:sz w:val="28"/>
          <w:szCs w:val="28"/>
          <w:lang w:bidi="fa-IR"/>
        </w:rPr>
        <w:t>6234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رهبر عزيزتر از جانمان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شرط كردن حق طلاق از طرف زن در حين عقد به صورت مطلق و مشروط جايز است يا نه؟</w:t>
      </w:r>
    </w:p>
    <w:p>
      <w:pPr>
        <w:pStyle w:val="BookText"/>
        <w:rPr/>
      </w:pPr>
      <w:r>
        <w:rPr>
          <w:rFonts w:ascii="IRNazanin" w:hAnsi="IRNazanin" w:eastAsia="IRNazanin"/>
          <w:color w:val="111111"/>
          <w:sz w:val="28"/>
          <w:sz w:val="28"/>
          <w:szCs w:val="28"/>
          <w:rtl w:val="true"/>
          <w:lang w:bidi="fa-IR"/>
        </w:rPr>
        <w:t>بسمه تعالى، اگر شرط وكالت در طلاق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فتواى منتشره در جرايد مورخ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ماه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حق طلاق بانوان مطابق با فتواى امام مى‌باشد يا نه؟</w:t>
      </w:r>
    </w:p>
    <w:p>
      <w:pPr>
        <w:pStyle w:val="BookText"/>
        <w:rPr/>
      </w:pPr>
      <w:r>
        <w:rPr>
          <w:rFonts w:ascii="IRNazanin" w:hAnsi="IRNazanin" w:eastAsia="IRNazanin"/>
          <w:color w:val="111111"/>
          <w:sz w:val="28"/>
          <w:sz w:val="28"/>
          <w:szCs w:val="28"/>
          <w:rtl w:val="true"/>
          <w:lang w:bidi="fa-IR"/>
        </w:rPr>
        <w:t>بسمه تعالى، مطابق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10956</w:t>
      </w:r>
      <w:r>
        <w:rPr>
          <w:rFonts w:eastAsia="IRNazanin" w:cs="IRNazanin"/>
          <w:color w:val="111111"/>
          <w:sz w:val="28"/>
          <w:szCs w:val="28"/>
          <w:rtl w:val="true"/>
          <w:lang w:bidi="fa-IR"/>
        </w:rPr>
        <w:t xml:space="preserve">] </w:t>
      </w:r>
      <w:r>
        <w:rPr>
          <w:rFonts w:eastAsia="IRNazanin" w:cs="IRNazanin"/>
          <w:color w:val="111111"/>
          <w:sz w:val="28"/>
          <w:szCs w:val="28"/>
          <w:lang w:bidi="fa-IR"/>
        </w:rPr>
        <w:t>6235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زوجه مى‌تواند در هنگام عقد ازدواج، با شوهر شرط كند كه در مواردى خاص، طلاق به دست او باشد؟</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ضمن عقد شرط كنند كه زن از طرف شوهر وكيل باشد كه در موارد خاصى خود را طلاق دهد،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10957</w:t>
      </w:r>
      <w:r>
        <w:rPr>
          <w:rFonts w:eastAsia="IRNazanin" w:cs="IRNazanin"/>
          <w:color w:val="111111"/>
          <w:sz w:val="28"/>
          <w:szCs w:val="28"/>
          <w:rtl w:val="true"/>
          <w:lang w:bidi="fa-IR"/>
        </w:rPr>
        <w:t xml:space="preserve">] </w:t>
      </w:r>
      <w:r>
        <w:rPr>
          <w:rFonts w:eastAsia="IRNazanin" w:cs="IRNazanin"/>
          <w:color w:val="111111"/>
          <w:sz w:val="28"/>
          <w:szCs w:val="28"/>
          <w:lang w:bidi="fa-IR"/>
        </w:rPr>
        <w:t>5976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عقدنامه‌ها شرط ضمن عقد شده كه اگر زوج بدون رضايت زوجه همسر ديگرى اختيار نمايد، زوجه وكيل و وكيل در توكيل غير، بلاعزل باشد كه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زوجه بدون عذر موجه از زوج تمكين ننمايد و موضوع عدم تمكين در دادگاه به اثبات رسيده و منتهى به دادنامۀ قطعى بر عدم تمكين و نشوز زوجه صادر گردد و زوج بخواهد به علت عدم تمكين و نشوز زوجه ازدواج مجدد نمايد و يا به علت مذكور ازدواج مجدد هم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مى‌تواند با وكالت مأخوذه ضمن عقد خود را مطلّقه نمايد؟ يا اين‌كه وكالت مأخوذه در مورد ازدواج مجدد زوج، به علت عدم تمكين زوجه،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بنحو مطلق، شرط توكيل در طلاق شده، استثنا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10958</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سماحة حجت الاسلام والمسلمين المرجع الاعلى آيت الله العظمى الامام الخمينى دام ظلكم الشريف</w:t>
      </w:r>
    </w:p>
    <w:p>
      <w:pPr>
        <w:pStyle w:val="BookText"/>
        <w:rPr/>
      </w:pPr>
      <w:r>
        <w:rPr>
          <w:rFonts w:ascii="IRNazanin" w:hAnsi="IRNazanin" w:eastAsia="IRNazanin"/>
          <w:color w:val="111111"/>
          <w:sz w:val="28"/>
          <w:sz w:val="28"/>
          <w:szCs w:val="28"/>
          <w:rtl w:val="true"/>
          <w:lang w:bidi="fa-IR"/>
        </w:rPr>
        <w:t>لطفاً به دو سؤال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زيد و زنش مثلاً مشاجره و منافرتى بوده است و در مقام اصلاح بين اين‌ها قراردادى شده است كه اگر زيد به حقوق شرعى به مطابق فتواى مقلدش حقوق زنش را ادا نكند زنش حقّ دارد خود را طلاق دهد يا شخص ديگرى را وكيل نمايد كه او را طلاق بدهد در اين صورت اگر زيد از زنش بدى و نفرت و عدم ميل قلبى ديده به قصد فرار از زنش به شهر ديگر رفته و نان و نفقه و حقوق ديگر زنش را ادا نكرده و چند سال به مسافرت گذرانده است و مى‌گويد كه زنم ناشزه است نان و نفقه و حقوق ديگر را حق‌دار نيست و نخواهم داد، در اين صورت آيا وكيل مى‌تواند آن زن معطّله را طلاق بدهد و آن زن بعد از عده شوهر مى‌تواند بكند يا خير؟ جواب</w:t>
      </w:r>
    </w:p>
    <w:p>
      <w:pPr>
        <w:pStyle w:val="BookText"/>
        <w:rPr/>
      </w:pPr>
      <w:r>
        <w:rPr>
          <w:rFonts w:ascii="Amiri" w:hAnsi="Amiri" w:eastAsia="Amiri" w:cs="Amiri"/>
          <w:color w:val="111111"/>
          <w:sz w:val="28"/>
          <w:sz w:val="28"/>
          <w:szCs w:val="28"/>
          <w:rtl w:val="true"/>
          <w:lang w:bidi="ar-SA"/>
        </w:rPr>
        <w:t>مرحمت فرماييد دمتم عماداً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او را وكيل كرده است كه در صورت عدم رعايت حقوق زن شخصى زن را طلاق دهد وكالت صحيح است و وكيل مى‌تواند زن را طلاق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وكيل مزبور در مسأله مذكور هرگاه كسى ديگر را وكيل و اجازت فرمايد به اجراى صيغۀ طلاق در محضر عدلين و آن شخص ثالث مجاز صيغۀ طلاق را بخواند از طرف وكيل صحيح و درست مى‌باشد يا خير؟ جواب مرحمت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وكالتش مطلق باشد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10959</w:t>
      </w:r>
      <w:r>
        <w:rPr>
          <w:rFonts w:eastAsia="IRNazanin" w:cs="IRNazanin"/>
          <w:color w:val="111111"/>
          <w:sz w:val="28"/>
          <w:szCs w:val="28"/>
          <w:rtl w:val="true"/>
          <w:lang w:bidi="fa-IR"/>
        </w:rPr>
        <w:t xml:space="preserve">] </w:t>
      </w:r>
      <w:r>
        <w:rPr>
          <w:rFonts w:eastAsia="IRNazanin" w:cs="IRNazanin"/>
          <w:color w:val="111111"/>
          <w:sz w:val="28"/>
          <w:szCs w:val="28"/>
          <w:lang w:bidi="fa-IR"/>
        </w:rPr>
        <w:t>6237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بيان فرماييد كه اگر زوجه با زوج شرط كند در طى عقد نكاح كه اگر زوج عقيم باشد يا ترك خانواده كند يا محكوميت مثلاً به پنج سال زندان پيدا كند يا زوجۀ ديگرى اختيار كند؛ وكيل بلاعزل از طرف زوج باشد كه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چنين شرط و اشتراط صحيح است؟ و آيا وكالت بلاعزل صحت دارد؟ چون وكالت خود از عقود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شرط وكالت در طلاق، براى زن در ضمن عقد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اشتراط مذكور با رجوع زوج وكالت از بين نمى‌رود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10960</w:t>
      </w:r>
      <w:r>
        <w:rPr>
          <w:rFonts w:eastAsia="IRNazanin" w:cs="IRNazanin"/>
          <w:color w:val="111111"/>
          <w:sz w:val="28"/>
          <w:szCs w:val="28"/>
          <w:rtl w:val="true"/>
          <w:lang w:bidi="fa-IR"/>
        </w:rPr>
        <w:t xml:space="preserve">]  </w:t>
      </w:r>
      <w:r>
        <w:rPr>
          <w:rFonts w:eastAsia="IRNazanin" w:cs="IRNazanin"/>
          <w:color w:val="111111"/>
          <w:sz w:val="28"/>
          <w:szCs w:val="28"/>
          <w:lang w:bidi="fa-IR"/>
        </w:rPr>
        <w:t>5976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عقدنامه‌ها غير از شروط چاپى مندرج حين عقد، شرط يا شروط ديگرى بين زوجين منعقد مى‌گردد؛ از آن جمله شرط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به زوجه، ظرف شش ماه از قرار ماهيانه يك هزار تومان نفقه نپردازد؛ زوجه به وكالت بلاعزل مى‌تواند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محقق مى‌شود و طبق شرط مذكور، زوجه از</w:t>
      </w:r>
    </w:p>
    <w:p>
      <w:pPr>
        <w:pStyle w:val="BookText"/>
        <w:rPr/>
      </w:pPr>
      <w:r>
        <w:rPr>
          <w:rFonts w:ascii="IRNazanin" w:hAnsi="IRNazanin" w:eastAsia="IRNazanin"/>
          <w:color w:val="111111"/>
          <w:sz w:val="28"/>
          <w:sz w:val="28"/>
          <w:szCs w:val="28"/>
          <w:rtl w:val="true"/>
          <w:lang w:bidi="fa-IR"/>
        </w:rPr>
        <w:t>دادگاه درخواست رأى طلاق با اخذ مهريه يا بدون اخذ آن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طبق وكالت سابق با عدم رضايت فعلى زوج، حكم طلاق صادر و زوجه مطلقه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كيفيت زوج حق رجوع به زوجۀ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رضايت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يا خير؟</w:t>
      </w:r>
    </w:p>
    <w:p>
      <w:pPr>
        <w:pStyle w:val="BookText"/>
        <w:rPr/>
      </w:pPr>
      <w:r>
        <w:rPr>
          <w:rFonts w:ascii="IRNazanin" w:hAnsi="IRNazanin" w:eastAsia="IRNazanin"/>
          <w:color w:val="111111"/>
          <w:sz w:val="28"/>
          <w:sz w:val="28"/>
          <w:szCs w:val="28"/>
          <w:rtl w:val="true"/>
          <w:lang w:bidi="fa-IR"/>
        </w:rPr>
        <w:t>بسمه تعالى، اگر طلاق رجعى است مى‌تواند رجوع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10961</w:t>
      </w:r>
      <w:r>
        <w:rPr>
          <w:rFonts w:eastAsia="IRNazanin" w:cs="IRNazanin"/>
          <w:color w:val="111111"/>
          <w:sz w:val="28"/>
          <w:szCs w:val="28"/>
          <w:rtl w:val="true"/>
          <w:lang w:bidi="fa-IR"/>
        </w:rPr>
        <w:t xml:space="preserve">] </w:t>
      </w:r>
      <w:r>
        <w:rPr>
          <w:rFonts w:eastAsia="IRNazanin" w:cs="IRNazanin"/>
          <w:color w:val="111111"/>
          <w:sz w:val="28"/>
          <w:szCs w:val="28"/>
          <w:lang w:bidi="fa-IR"/>
        </w:rPr>
        <w:t>6238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استفتاى امام خمينى، دامت بركاتهم،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عقدهايى كه در زمان طاغوت جارى مى‌شد كه در ضمن عقد، اجازۀ طلاق به زن مى‌دادند كه اگر مرد مخالفت با يكى از مواد پنجگانه را نمايد، اختيار طلاق به دست زن بوده باشد، آيا از نظر حضرت امام خمينى، مدّ ظله العالى اعتبار شرعى دارد يا نه؟ و آيا مى‌تواند در صورت اعتبار، طلاق خود را بگيرد و مهر خود را كامل استيفا نمايد؟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به وجه شرعى ثابت شود كه در ضمن عقد، شرط شده زن در موارد به خصوصى، وكيل در طلاق خود باشد، مى‌تواند در آن موارد در محضر عدلين، خود را مطلقه سازد و طلاق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10962</w:t>
      </w:r>
      <w:r>
        <w:rPr>
          <w:rFonts w:eastAsia="IRNazanin" w:cs="IRNazanin"/>
          <w:color w:val="111111"/>
          <w:sz w:val="28"/>
          <w:szCs w:val="28"/>
          <w:rtl w:val="true"/>
          <w:lang w:bidi="fa-IR"/>
        </w:rPr>
        <w:t xml:space="preserve">]  </w:t>
      </w:r>
      <w:r>
        <w:rPr>
          <w:rFonts w:eastAsia="IRNazanin" w:cs="IRNazanin"/>
          <w:color w:val="111111"/>
          <w:sz w:val="28"/>
          <w:szCs w:val="28"/>
          <w:lang w:bidi="fa-IR"/>
        </w:rPr>
        <w:t>5994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 با زوج شرط كرده در صورت ثابت شدن يكى از موارد چهارده گانه مذكور در سند نكاحيه، از طرف زوج وكيل است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با بذل مقدارى از مهريه خود را مطلقه نمايد، يا بايد تمام مهريه را بذل كند؟</w:t>
      </w:r>
    </w:p>
    <w:p>
      <w:pPr>
        <w:pStyle w:val="BookText"/>
        <w:rPr/>
      </w:pPr>
      <w:r>
        <w:rPr>
          <w:rFonts w:ascii="Amiri" w:hAnsi="Amiri" w:eastAsia="Amiri" w:cs="Amiri"/>
          <w:color w:val="111111"/>
          <w:sz w:val="28"/>
          <w:sz w:val="28"/>
          <w:szCs w:val="28"/>
          <w:rtl w:val="true"/>
          <w:lang w:bidi="ar-SA"/>
        </w:rPr>
        <w:t>بسمه تعالى، در فرض ثبوت حق طلاق براى زوجه، بايد در اجراى طلاق طبق وكالت مشروطه عمل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10963</w:t>
      </w:r>
      <w:r>
        <w:rPr>
          <w:rFonts w:eastAsia="IRNazanin" w:cs="IRNazanin"/>
          <w:color w:val="111111"/>
          <w:sz w:val="28"/>
          <w:szCs w:val="28"/>
          <w:rtl w:val="true"/>
          <w:lang w:bidi="fa-IR"/>
        </w:rPr>
        <w:t xml:space="preserve">]  </w:t>
      </w:r>
      <w:r>
        <w:rPr>
          <w:rFonts w:eastAsia="IRNazanin" w:cs="IRNazanin"/>
          <w:color w:val="111111"/>
          <w:sz w:val="28"/>
          <w:szCs w:val="28"/>
          <w:lang w:bidi="fa-IR"/>
        </w:rPr>
        <w:t>5994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زوجين شرط كرده‌اند اگر چنانچه زوج محكوم به زندان شد و اين محكوميت</w:t>
      </w:r>
      <w:bookmarkStart w:id="238" w:name="pg15273_209211"/>
    </w:p>
    <w:p>
      <w:pPr>
        <w:pStyle w:val="BookText"/>
        <w:rPr/>
      </w:pPr>
      <w:bookmarkEnd w:id="238"/>
      <w:r>
        <w:rPr>
          <w:rFonts w:ascii="IRNazanin" w:hAnsi="IRNazanin" w:eastAsia="IRNazanin"/>
          <w:color w:val="111111"/>
          <w:sz w:val="28"/>
          <w:sz w:val="28"/>
          <w:szCs w:val="28"/>
          <w:rtl w:val="true"/>
          <w:lang w:bidi="fa-IR"/>
        </w:rPr>
        <w:t>مغاير با حيثيت و شؤون خانوادگى باشد، زوجه از طرف زوج وكيل و وكيل در توكيل غير است، كه خود را مطلقه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اعتياد به مواد مخدر دستگير و محكوم به دو سال زندان شده و بعد از سه ماه با عفو از زندان آزاد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زن مى‌تواند با ادعاى اين‌كه محكوميت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مغاير با حيثيت و شؤون است، خود را مطلقه نمايد يا خير؟</w:t>
      </w:r>
    </w:p>
    <w:p>
      <w:pPr>
        <w:pStyle w:val="BookText"/>
        <w:rPr/>
      </w:pPr>
      <w:r>
        <w:rPr>
          <w:rFonts w:ascii="IRNazanin" w:hAnsi="IRNazanin" w:eastAsia="IRNazanin"/>
          <w:color w:val="111111"/>
          <w:sz w:val="28"/>
          <w:sz w:val="28"/>
          <w:szCs w:val="28"/>
          <w:rtl w:val="true"/>
          <w:lang w:bidi="fa-IR"/>
        </w:rPr>
        <w:t>بسمه تعالى، موارد مختلف است؛ اگر شرط وكالت در طلاق منوط به مجرد محكوميت زوج بوده، حق طلاق براى او ثابت است</w:t>
      </w:r>
      <w:r>
        <w:rPr>
          <w:rFonts w:eastAsia="IRNazanin" w:cs="IRNazanin"/>
          <w:color w:val="111111"/>
          <w:sz w:val="28"/>
          <w:szCs w:val="28"/>
          <w:rtl w:val="true"/>
          <w:lang w:bidi="fa-IR"/>
        </w:rPr>
        <w:t>.</w:t>
      </w:r>
    </w:p>
    <w:p>
      <w:pPr>
        <w:pStyle w:val="Heading4"/>
        <w:numPr>
          <w:ilvl w:val="3"/>
          <w:numId w:val="1"/>
        </w:numPr>
        <w:rPr/>
      </w:pPr>
      <w:bookmarkStart w:id="239" w:name="__RefHeading___Toc4439898_2142443653"/>
      <w:bookmarkStart w:id="240" w:name="_Toc85"/>
      <w:bookmarkEnd w:id="239"/>
      <w:r>
        <w:rPr>
          <w:rtl w:val="true"/>
        </w:rPr>
        <w:t>اعتبار تنجيز در صيغه طلاق</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10964</w:t>
      </w:r>
      <w:r>
        <w:rPr>
          <w:rFonts w:eastAsia="IRNazanin" w:cs="IRNazanin"/>
          <w:color w:val="111111"/>
          <w:sz w:val="28"/>
          <w:szCs w:val="28"/>
          <w:rtl w:val="true"/>
          <w:lang w:bidi="fa-IR"/>
        </w:rPr>
        <w:t xml:space="preserve">]  </w:t>
      </w:r>
      <w:r>
        <w:rPr>
          <w:rFonts w:eastAsia="IRNazanin" w:cs="IRNazanin"/>
          <w:color w:val="111111"/>
          <w:sz w:val="28"/>
          <w:szCs w:val="28"/>
          <w:lang w:bidi="fa-IR"/>
        </w:rPr>
        <w:t>6425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زوجۀ خود را طلاق داده به شرط اين‌كه با هيچ كس ازدواج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شرط، جايز است؟ و آيا طلاق صحيح است يا باطل؟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طلاق، صحيح و شرط، باطل است و اگر تعليق در طلاق باشد، طلاق باطل است</w:t>
      </w:r>
      <w:r>
        <w:rPr>
          <w:rFonts w:eastAsia="IRNazanin" w:cs="IRNazanin"/>
          <w:color w:val="111111"/>
          <w:sz w:val="28"/>
          <w:szCs w:val="28"/>
          <w:rtl w:val="true"/>
          <w:lang w:bidi="fa-IR"/>
        </w:rPr>
        <w:t>.</w:t>
      </w:r>
    </w:p>
    <w:p>
      <w:pPr>
        <w:pStyle w:val="Heading4"/>
        <w:numPr>
          <w:ilvl w:val="3"/>
          <w:numId w:val="1"/>
        </w:numPr>
        <w:rPr/>
      </w:pPr>
      <w:bookmarkStart w:id="241" w:name="__RefHeading___Toc4439900_2142443653"/>
      <w:bookmarkStart w:id="242" w:name="_Toc86"/>
      <w:bookmarkEnd w:id="241"/>
      <w:r>
        <w:rPr>
          <w:rtl w:val="true"/>
        </w:rPr>
        <w:t>طلاق و ازدواج به شيوه اهل سنت</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10965</w:t>
      </w:r>
      <w:r>
        <w:rPr>
          <w:rFonts w:eastAsia="IRNazanin" w:cs="IRNazanin"/>
          <w:color w:val="111111"/>
          <w:sz w:val="28"/>
          <w:szCs w:val="28"/>
          <w:rtl w:val="true"/>
          <w:lang w:bidi="fa-IR"/>
        </w:rPr>
        <w:t xml:space="preserve">] </w:t>
      </w:r>
      <w:r>
        <w:rPr>
          <w:rFonts w:eastAsia="IRNazanin" w:cs="IRNazanin"/>
          <w:color w:val="111111"/>
          <w:sz w:val="28"/>
          <w:szCs w:val="28"/>
          <w:lang w:bidi="fa-IR"/>
        </w:rPr>
        <w:t>6239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يك خانم شيعى با مردى سنى به نحوى كه با روش اهل سنت انجام شود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خانم شيعى با مردى سنى ازدواج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روش اهل 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ازدواج، خانم شيعى اصرار نموده كه ازدواج بايستى به روش شيعه انجام شود، ولى آن را يك شرط قرار نداده است؛ درخواست او نيز تأييد و تضمين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شوهر وى </w:t>
      </w:r>
    </w:p>
    <w:p>
      <w:pPr>
        <w:pStyle w:val="BookText"/>
        <w:rPr/>
      </w:pPr>
      <w:r>
        <w:rPr>
          <w:rFonts w:ascii="IRNazanin" w:hAnsi="IRNazanin" w:eastAsia="IRNazanin"/>
          <w:color w:val="111111"/>
          <w:sz w:val="28"/>
          <w:sz w:val="28"/>
          <w:szCs w:val="28"/>
          <w:rtl w:val="true"/>
          <w:lang w:bidi="fa-IR"/>
        </w:rPr>
        <w:t xml:space="preserve">عازم كشور ديگرى شده، ولى زن با وى نرفته است و درخواست طلاق نموده؛ شوهر نيز موافقت با طلاق خُلع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شش ماه مذاكره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طلاق دادن زن، شوهر پنج بار و در هر بار بيش از دفعۀ قبل درخواست پول نموده است و زن نيز با اين درخواست موافقت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ملاقاتى كه با هم داشتند قرار گذاشتند كه روز بعد، پول پرداخت شود و مسأله خاتمه يابد و شوهر طلاق زن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پول به وى پرداخته مى‌شود و از او درخواست مى‌شود تا طلاق را بدهد؛ او از اين كار سر باز مى‌زند و پول را نمى‌گيرد و طلاق نيز نمى‌دهد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اين مورد حرفى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شيعى تمام مطالب فوق را به اطلاع عالم سنى كه عقد اين‌ها را انجام داده مى‌رساند و آن عالم، طلاق را انجام شده اعلام نموده و زن را آزاد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زن از نظر شرعى الآن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اكنون مطلّقه تلقّى مى‌شود، آيا وظيفۀ او است كه اكنون مرد را پيدا كرده و پول وى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شوهر وى بيش از دو سال است كه با وى تماس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طلاقى كه واقع شده، از نظر مذهب شوهر صحيح است، شما بايد آثار طلاق صحيح بر آن بار كنيد و مى‌توانيد شوهر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10966</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از بلاد مسلمين زن‌هاى شيعه را سنّى طلاق مى‌دهد، در صورتى كه شرايط طلاق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حضور عدْلَين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نمى‌شود، اين طلاق چه صورتى دارد؟ و اگر زن احياناً شوهر كرد، با جهل به مسأله، در هر دو صورت تكليف چيست؟</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طلاق اگر با شرايط مقرّره نباشد باطل است و زوجيت به قوّت خود باقى است و چنانچه زن پس از چنين طلاقى شوهر كند ازدواج دوم باطل و حرام است، بايد فوراً از مرد دوم كناره‌گيرى كند</w:t>
      </w:r>
      <w:r>
        <w:rPr>
          <w:rFonts w:eastAsia="IRNazanin" w:cs="IRNazanin"/>
          <w:color w:val="111111"/>
          <w:sz w:val="28"/>
          <w:szCs w:val="28"/>
          <w:rtl w:val="true"/>
          <w:lang w:bidi="fa-IR"/>
        </w:rPr>
        <w:t xml:space="preserve">. </w:t>
      </w:r>
      <w:bookmarkStart w:id="243" w:name="pg15273_209213"/>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10967</w:t>
      </w:r>
      <w:r>
        <w:rPr>
          <w:rFonts w:eastAsia="IRNazanin" w:cs="IRNazanin"/>
          <w:color w:val="111111"/>
          <w:sz w:val="28"/>
          <w:szCs w:val="28"/>
          <w:rtl w:val="true"/>
          <w:lang w:bidi="fa-IR"/>
        </w:rPr>
        <w:t xml:space="preserve">] </w:t>
      </w:r>
      <w:r>
        <w:rPr>
          <w:rFonts w:eastAsia="IRNazanin" w:cs="IRNazanin"/>
          <w:color w:val="111111"/>
          <w:sz w:val="28"/>
          <w:szCs w:val="28"/>
          <w:lang w:bidi="fa-IR"/>
        </w:rPr>
        <w:t>6240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w:t>
      </w:r>
    </w:p>
    <w:p>
      <w:pPr>
        <w:pStyle w:val="BookText"/>
        <w:rPr/>
      </w:pPr>
      <w:r>
        <w:rPr>
          <w:rFonts w:ascii="IRNazanin" w:hAnsi="IRNazanin" w:eastAsia="IRNazanin"/>
          <w:color w:val="111111"/>
          <w:sz w:val="28"/>
          <w:sz w:val="28"/>
          <w:szCs w:val="28"/>
          <w:rtl w:val="true"/>
          <w:lang w:bidi="fa-IR"/>
        </w:rPr>
        <w:t>اگر زن سنى شوهردار باشد يك نفر شيعه آن را بدزدد ببرد به جاى ديگر و اين زن از دين اهل سنت خارج شود و دين شيعه را اختيار كند اين مرد شيعه مى‌تواند اين زن را براى خود عقد كند يا نه؟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شوهر او، او را طلاق نداده بر ديگران حرام است</w:t>
      </w:r>
      <w:r>
        <w:rPr>
          <w:rFonts w:eastAsia="IRNazanin" w:cs="IRNazanin"/>
          <w:color w:val="111111"/>
          <w:sz w:val="28"/>
          <w:szCs w:val="28"/>
          <w:rtl w:val="true"/>
          <w:lang w:bidi="fa-IR"/>
        </w:rPr>
        <w:t>.</w:t>
      </w:r>
    </w:p>
    <w:p>
      <w:pPr>
        <w:pStyle w:val="Heading4"/>
        <w:numPr>
          <w:ilvl w:val="3"/>
          <w:numId w:val="1"/>
        </w:numPr>
        <w:rPr/>
      </w:pPr>
      <w:bookmarkStart w:id="244" w:name="__RefHeading___Toc4439902_2142443653"/>
      <w:bookmarkStart w:id="245" w:name="_Toc87"/>
      <w:bookmarkEnd w:id="244"/>
      <w:r>
        <w:rPr>
          <w:rtl w:val="true"/>
        </w:rPr>
        <w:t>حضور دو شاهد عادل هنگام اجراى صيغه طلاق</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10968</w:t>
      </w:r>
      <w:r>
        <w:rPr>
          <w:rFonts w:eastAsia="IRNazanin" w:cs="IRNazanin"/>
          <w:color w:val="111111"/>
          <w:sz w:val="28"/>
          <w:szCs w:val="28"/>
          <w:rtl w:val="true"/>
          <w:lang w:bidi="fa-IR"/>
        </w:rPr>
        <w:t xml:space="preserve">] </w:t>
      </w:r>
      <w:r>
        <w:rPr>
          <w:rFonts w:eastAsia="IRNazanin" w:cs="IRNazanin"/>
          <w:color w:val="111111"/>
          <w:sz w:val="28"/>
          <w:szCs w:val="28"/>
          <w:lang w:bidi="fa-IR"/>
        </w:rPr>
        <w:t>6241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مدّ ظله العالى</w:t>
      </w:r>
    </w:p>
    <w:p>
      <w:pPr>
        <w:pStyle w:val="BookText"/>
        <w:rPr/>
      </w:pPr>
      <w:r>
        <w:rPr>
          <w:rFonts w:ascii="Amiri" w:hAnsi="Amiri" w:eastAsia="Amiri" w:cs="Amiri"/>
          <w:color w:val="111111"/>
          <w:sz w:val="28"/>
          <w:sz w:val="28"/>
          <w:szCs w:val="28"/>
          <w:rtl w:val="true"/>
          <w:lang w:bidi="ar-SA"/>
        </w:rPr>
        <w:t>آيا شاهدين در مجلس طلاق لازم است كه قصد استماع انشاى طلاق را داشته باشند يا سماع و حضور عدلين در ايقاع طلاق كافى خواهد بود؟</w:t>
      </w:r>
    </w:p>
    <w:p>
      <w:pPr>
        <w:pStyle w:val="BookText"/>
        <w:rPr/>
      </w:pPr>
      <w:r>
        <w:rPr>
          <w:rFonts w:ascii="Amiri" w:hAnsi="Amiri" w:eastAsia="Amiri" w:cs="Amiri"/>
          <w:color w:val="111111"/>
          <w:sz w:val="28"/>
          <w:sz w:val="28"/>
          <w:szCs w:val="28"/>
          <w:rtl w:val="true"/>
          <w:lang w:bidi="ar-SA"/>
        </w:rPr>
        <w:t>بسمه تعالى، قصد استماع لازم نيست و حضور عدلين به طورى كه بشنوند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10969</w:t>
      </w:r>
      <w:r>
        <w:rPr>
          <w:rFonts w:eastAsia="IRNazanin" w:cs="IRNazanin"/>
          <w:color w:val="111111"/>
          <w:sz w:val="28"/>
          <w:szCs w:val="28"/>
          <w:rtl w:val="true"/>
          <w:lang w:bidi="fa-IR"/>
        </w:rPr>
        <w:t xml:space="preserve">]  </w:t>
      </w:r>
      <w:r>
        <w:rPr>
          <w:rFonts w:eastAsia="IRNazanin" w:cs="IRNazanin"/>
          <w:color w:val="111111"/>
          <w:sz w:val="28"/>
          <w:szCs w:val="28"/>
          <w:lang w:bidi="fa-IR"/>
        </w:rPr>
        <w:t>5640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طلاق همسر در نزد دو نفر عادل انجام نشود و به صيغۀ عربى صحيح خوانده نشود باطل است؟</w:t>
      </w:r>
    </w:p>
    <w:p>
      <w:p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10970</w:t>
      </w:r>
      <w:r>
        <w:rPr>
          <w:rFonts w:eastAsia="IRNazanin" w:cs="IRNazanin"/>
          <w:color w:val="111111"/>
          <w:sz w:val="28"/>
          <w:szCs w:val="28"/>
          <w:rtl w:val="true"/>
          <w:lang w:bidi="fa-IR"/>
        </w:rPr>
        <w:t xml:space="preserve">] </w:t>
      </w:r>
      <w:r>
        <w:rPr>
          <w:rFonts w:eastAsia="IRNazanin" w:cs="IRNazanin"/>
          <w:color w:val="111111"/>
          <w:sz w:val="28"/>
          <w:szCs w:val="28"/>
          <w:lang w:bidi="fa-IR"/>
        </w:rPr>
        <w:t>6242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نفر در زمان طاغوت از هم طلاق گرفته‌اند، آيا طلاق آن‌ها شرعى بوده يا باطل است؟</w:t>
      </w:r>
    </w:p>
    <w:p>
      <w:pPr>
        <w:pStyle w:val="BookText"/>
        <w:rPr/>
      </w:pPr>
      <w:r>
        <w:rPr>
          <w:rFonts w:ascii="IRNazanin" w:hAnsi="IRNazanin" w:eastAsia="IRNazanin"/>
          <w:color w:val="111111"/>
          <w:sz w:val="28"/>
          <w:sz w:val="28"/>
          <w:szCs w:val="28"/>
          <w:rtl w:val="true"/>
          <w:lang w:bidi="fa-IR"/>
        </w:rPr>
        <w:t>بسمه تعالى، اگر با رضايت و اذن شوهر در حضور دو شاهد عادل، طلاق واقع شده، طلاق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عدّه، مردى رجوع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نفهمد، آيا زن در قبال زندگى آيندۀ خود مسئوليتى دارد؟</w:t>
      </w:r>
    </w:p>
    <w:p>
      <w:pPr>
        <w:pStyle w:val="BookText"/>
        <w:rPr/>
      </w:pPr>
      <w:r>
        <w:rPr>
          <w:rFonts w:ascii="Amiri" w:hAnsi="Amiri" w:eastAsia="Amiri" w:cs="Amiri"/>
          <w:color w:val="111111"/>
          <w:sz w:val="28"/>
          <w:sz w:val="28"/>
          <w:szCs w:val="28"/>
          <w:rtl w:val="true"/>
          <w:lang w:bidi="ar-SA"/>
        </w:rPr>
        <w:t>بسمه تعالى، رجوع، به مجرد نيت محقق نمى‌شود؛ و در فرض مرقوم، زن مسئوليتى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سال بگذرد و مرد دنبال زندگى برود، آيا زن بايد تحقيق كند كه آيا او در عده رجوع كرده و بعد دنبال زندگى برود؟</w:t>
      </w:r>
    </w:p>
    <w:p>
      <w:pPr>
        <w:pStyle w:val="BookText"/>
        <w:rPr/>
      </w:pPr>
      <w:r>
        <w:rPr>
          <w:rFonts w:ascii="Amiri" w:hAnsi="Amiri" w:eastAsia="Amiri" w:cs="Amiri"/>
          <w:color w:val="111111"/>
          <w:sz w:val="28"/>
          <w:sz w:val="28"/>
          <w:szCs w:val="28"/>
          <w:rtl w:val="true"/>
          <w:lang w:bidi="ar-SA"/>
        </w:rPr>
        <w:t>بسمه تعالى، لازم نيست تحقيق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شوهرش طلاق گرفته، چه مسئوليت‌هايى دارد و چه نوع تحقيقاتى بايد انجام دهد و بعد دنبال زندگى برود؟</w:t>
      </w:r>
    </w:p>
    <w:p>
      <w:pPr>
        <w:pStyle w:val="BookText"/>
        <w:rPr/>
      </w:pPr>
      <w:r>
        <w:rPr>
          <w:rFonts w:ascii="IRNazanin" w:hAnsi="IRNazanin" w:eastAsia="IRNazanin"/>
          <w:color w:val="111111"/>
          <w:sz w:val="28"/>
          <w:sz w:val="28"/>
          <w:szCs w:val="28"/>
          <w:rtl w:val="true"/>
          <w:lang w:bidi="fa-IR"/>
        </w:rPr>
        <w:t>بسمه تعالى، اگر طلاق واقع شده، زن بعد از گذشت عدّه مى‌تواند شوهر كند، مگر آن‌كه به طريق شرعى ثابت شود كه مرد در عدّه رجوع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10971</w:t>
      </w:r>
      <w:r>
        <w:rPr>
          <w:rFonts w:eastAsia="IRNazanin" w:cs="IRNazanin"/>
          <w:color w:val="111111"/>
          <w:sz w:val="28"/>
          <w:szCs w:val="28"/>
          <w:rtl w:val="true"/>
          <w:lang w:bidi="fa-IR"/>
        </w:rPr>
        <w:t xml:space="preserve">] </w:t>
      </w:r>
      <w:r>
        <w:rPr>
          <w:rFonts w:eastAsia="IRNazanin" w:cs="IRNazanin"/>
          <w:color w:val="111111"/>
          <w:sz w:val="28"/>
          <w:szCs w:val="28"/>
          <w:lang w:bidi="fa-IR"/>
        </w:rPr>
        <w:t>6243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عظيم الشأن انقلاب اسلامى امام خمينى، ادام الله ظله الشريف</w:t>
      </w:r>
    </w:p>
    <w:p>
      <w:pPr>
        <w:pStyle w:val="BookText"/>
        <w:rPr/>
      </w:pPr>
      <w:r>
        <w:rPr>
          <w:rFonts w:ascii="IRNazanin" w:hAnsi="IRNazanin" w:eastAsia="IRNazanin"/>
          <w:color w:val="111111"/>
          <w:sz w:val="28"/>
          <w:sz w:val="28"/>
          <w:szCs w:val="28"/>
          <w:rtl w:val="true"/>
          <w:lang w:bidi="fa-IR"/>
        </w:rPr>
        <w:t>زنى با شوهر خود مرافعه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محكمۀ دولتى عراق شوهر با رضايت خود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محكمۀ دولتى، معمولاً به شرايط اجراى صيغۀ طلاق توجه نمى‌كند؛ به خصوص حضور عدلين در مجلس طلاق، آيا اين طلاق درست است؟ و در صورتى كه درست نباشد، تكليف اين زن چيست؟ با توجه به اين‌كه به هيچ وجهى به شوهر دسترسى ندارد؟ آيا حاكم شرع مى‌تواند از طرف شوهر حسبةً طلاق بدهد؟</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طلاق واقع شده از طرف شوهر و با اذن او محكوم به صحت است، مگر آن‌كه زوجه يقين كند كه طلاق در حضور عدلين واقع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موردى كه طلاق محكوم به بطلان باشد، اگر دسترسى به شوهر ندارد و نمى‌تواند صبر كند، به حاكم شرع مراجعه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10972</w:t>
      </w:r>
      <w:r>
        <w:rPr>
          <w:rFonts w:eastAsia="IRNazanin" w:cs="IRNazanin"/>
          <w:color w:val="111111"/>
          <w:sz w:val="28"/>
          <w:szCs w:val="28"/>
          <w:rtl w:val="true"/>
          <w:lang w:bidi="fa-IR"/>
        </w:rPr>
        <w:t xml:space="preserve">]  </w:t>
      </w:r>
      <w:r>
        <w:rPr>
          <w:rFonts w:eastAsia="IRNazanin" w:cs="IRNazanin"/>
          <w:color w:val="111111"/>
          <w:sz w:val="28"/>
          <w:szCs w:val="28"/>
          <w:lang w:bidi="fa-IR"/>
        </w:rPr>
        <w:t>2109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دستور صريح علماى اعلام، كثر الله امثالهم، بايد وقوع طلاق در محضر عدلين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محرز بودن عدالت عدلين براى ازدواج و طلاق دهنده لازم است يا خير؟ در صورت لزوم، طلاق‌هايى كه فعلاً در محاضر رسمى انجام مى‌گيرد، زوج نه صاحب دفتر را مى‌شناسد و نه از وجود عدلين اطلاع دارد، چه صورتى دارد؟</w:t>
      </w:r>
    </w:p>
    <w:p>
      <w:pPr>
        <w:pStyle w:val="BookText"/>
        <w:rPr/>
      </w:pPr>
      <w:r>
        <w:rPr>
          <w:rFonts w:ascii="IRNazanin" w:hAnsi="IRNazanin" w:eastAsia="IRNazanin"/>
          <w:color w:val="111111"/>
          <w:sz w:val="28"/>
          <w:sz w:val="28"/>
          <w:szCs w:val="28"/>
          <w:rtl w:val="true"/>
          <w:lang w:bidi="fa-IR"/>
        </w:rPr>
        <w:t>بسمه تعالى، اگر عدالت نزد مجرى صيغۀ طلاق محرز است؛ آثار طلاق صحيح، مترتّب است، مگر يقين داشته باشند كه شاهد عادل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10973</w:t>
      </w:r>
      <w:r>
        <w:rPr>
          <w:rFonts w:eastAsia="IRNazanin" w:cs="IRNazanin"/>
          <w:color w:val="111111"/>
          <w:sz w:val="28"/>
          <w:szCs w:val="28"/>
          <w:rtl w:val="true"/>
          <w:lang w:bidi="fa-IR"/>
        </w:rPr>
        <w:t xml:space="preserve">]  </w:t>
      </w:r>
      <w:r>
        <w:rPr>
          <w:rFonts w:eastAsia="IRNazanin" w:cs="IRNazanin"/>
          <w:color w:val="111111"/>
          <w:sz w:val="28"/>
          <w:szCs w:val="28"/>
          <w:lang w:bidi="fa-IR"/>
        </w:rPr>
        <w:t>6285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كسى بر حسب ظاهر با زنى ازدواج كند و بعداً معلوم شود كه شهود در طلاق از شوهر قبلى عادل نبوده‌اند، آيا لازم است از همديگر جدا شوند؟ و بچه‌هاى آن زن و مرد چه صورتى دارند؟</w:t>
      </w:r>
    </w:p>
    <w:p>
      <w:pPr>
        <w:pStyle w:val="BookText"/>
        <w:rPr/>
      </w:pPr>
      <w:r>
        <w:rPr>
          <w:rFonts w:ascii="IRNazanin" w:hAnsi="IRNazanin" w:eastAsia="IRNazanin"/>
          <w:color w:val="111111"/>
          <w:sz w:val="28"/>
          <w:sz w:val="28"/>
          <w:szCs w:val="28"/>
          <w:rtl w:val="true"/>
          <w:lang w:bidi="fa-IR"/>
        </w:rPr>
        <w:t>بسمه تعالى، در صورتى كه فسق شهود معلوم شود، احتياط لازم است؛ و با جهل پدر و مادر به قضيه، بچه‌ها حكم ولد حلال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10974</w:t>
      </w:r>
      <w:r>
        <w:rPr>
          <w:rFonts w:eastAsia="IRNazanin" w:cs="IRNazanin"/>
          <w:color w:val="111111"/>
          <w:sz w:val="28"/>
          <w:szCs w:val="28"/>
          <w:rtl w:val="true"/>
          <w:lang w:bidi="fa-IR"/>
        </w:rPr>
        <w:t xml:space="preserve">] </w:t>
      </w:r>
      <w:r>
        <w:rPr>
          <w:rFonts w:eastAsia="IRNazanin" w:cs="IRNazanin"/>
          <w:color w:val="111111"/>
          <w:sz w:val="28"/>
          <w:szCs w:val="28"/>
          <w:lang w:bidi="fa-IR"/>
        </w:rPr>
        <w:t>6244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مقدس حضرت آيت الله العظمى، أدام الله بقاءه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به نظر كسى كه صيغۀ طلاق را اجرا مى‌كند دو نفر عادل باشند، آيا در صحت طلاق كافى است يا خير؟</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كفايت مى‌كند؛ ولى كسى كه علم به فسق شهود داشته باشد، نمى‌تواند ترتيب اثر بدهد بنابر احوط</w:t>
      </w:r>
      <w:r>
        <w:rPr>
          <w:rFonts w:eastAsia="Amiri" w:cs="Amiri" w:ascii="Amiri" w:hAnsi="Amiri"/>
          <w:color w:val="111111"/>
          <w:sz w:val="28"/>
          <w:szCs w:val="28"/>
          <w:rtl w:val="true"/>
          <w:lang w:bidi="ar-SA"/>
        </w:rPr>
        <w:t xml:space="preserve">. </w:t>
      </w:r>
      <w:bookmarkStart w:id="246" w:name="pg15273_209216"/>
    </w:p>
    <w:p>
      <w:pPr>
        <w:pStyle w:val="BookText"/>
        <w:rPr/>
      </w:pPr>
      <w:bookmarkEnd w:id="2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كه دفتر طلاق و ازدواج دارد، به لباس اهل علم باشد، در صورتى كه در حدود هشت سال قبل طلاقى را با شرايطش انجام داده، آيا صحيح است يا خير؟</w:t>
      </w:r>
    </w:p>
    <w:p>
      <w:pPr>
        <w:pStyle w:val="BookText"/>
        <w:rPr/>
      </w:pPr>
      <w:r>
        <w:rPr>
          <w:rFonts w:ascii="IRNazanin" w:hAnsi="IRNazanin" w:eastAsia="IRNazanin"/>
          <w:color w:val="111111"/>
          <w:sz w:val="28"/>
          <w:sz w:val="28"/>
          <w:szCs w:val="28"/>
          <w:rtl w:val="true"/>
          <w:lang w:bidi="fa-IR"/>
        </w:rPr>
        <w:t>بسمه تعالى، محكوم به صحت است، مگر علم به بطلان حاصل شود</w:t>
      </w:r>
      <w:r>
        <w:rPr>
          <w:rFonts w:eastAsia="IRNazanin" w:cs="IRNazanin"/>
          <w:color w:val="111111"/>
          <w:sz w:val="28"/>
          <w:szCs w:val="28"/>
          <w:rtl w:val="true"/>
          <w:lang w:bidi="fa-IR"/>
        </w:rPr>
        <w:t>.</w:t>
      </w:r>
    </w:p>
    <w:p>
      <w:pPr>
        <w:pStyle w:val="Heading4"/>
        <w:numPr>
          <w:ilvl w:val="3"/>
          <w:numId w:val="1"/>
        </w:numPr>
        <w:rPr/>
      </w:pPr>
      <w:bookmarkStart w:id="247" w:name="__RefHeading___Toc4439904_2142443653"/>
      <w:bookmarkStart w:id="248" w:name="_Toc88"/>
      <w:bookmarkEnd w:id="247"/>
      <w:r>
        <w:rPr>
          <w:rtl w:val="true"/>
        </w:rPr>
        <w:t>شرط در ضمن طلاق</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10975</w:t>
      </w:r>
      <w:r>
        <w:rPr>
          <w:rFonts w:eastAsia="IRNazanin" w:cs="IRNazanin"/>
          <w:color w:val="111111"/>
          <w:sz w:val="28"/>
          <w:szCs w:val="28"/>
          <w:rtl w:val="true"/>
          <w:lang w:bidi="fa-IR"/>
        </w:rPr>
        <w:t xml:space="preserve">] </w:t>
      </w:r>
      <w:r>
        <w:rPr>
          <w:rFonts w:eastAsia="IRNazanin" w:cs="IRNazanin"/>
          <w:color w:val="111111"/>
          <w:sz w:val="28"/>
          <w:szCs w:val="28"/>
          <w:lang w:bidi="fa-IR"/>
        </w:rPr>
        <w:t>6245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زنانى هستند كه شوهر، در گذشته طلاقشان داده و در طلاق‌نامه، طبق موافقتى كه بين زن و شوهر شده، مثلاً نوشته است كه در هفته، يك روز مادر بچه حق دارد كه بچه را از شوهر سابقش بگيرد و از صبح تا عصر پيش مادر باشد و عصر به پدر برگرداند؛ و يا اين‌كه در طلاق‌نامه نوشته كه مادر در هفته، يك بار حق ملاقات با فرزند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نوشته‌ها شرط باشد، آيا اين‌ها الزام‌آور است آيا شرط، در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ايقاع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مى‌شود؟ چون آنچه كه ما خوانده و ديده‌ايم، شرطِ ضمن‌العقد را اگر عقد لازم باشد لازم‌الوفاء مى‌دانند و اگر شرط نباشد و صرفاً يك تعهد باشد، در ضمن وقوع طلاق، آيا شرعاً بر زوج لازم است كه به اين تعهد عمل كند؟</w:t>
      </w:r>
    </w:p>
    <w:p>
      <w:pPr>
        <w:pStyle w:val="BookText"/>
        <w:rPr/>
      </w:pPr>
      <w:r>
        <w:rPr>
          <w:rFonts w:ascii="Amiri" w:hAnsi="Amiri" w:eastAsia="Amiri" w:cs="Amiri"/>
          <w:color w:val="111111"/>
          <w:sz w:val="28"/>
          <w:sz w:val="28"/>
          <w:szCs w:val="28"/>
          <w:rtl w:val="true"/>
          <w:lang w:bidi="ar-SA"/>
        </w:rPr>
        <w:t>بسمه تعالى، شرط مذكور نافذ نيست</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4439906_2142443653"/>
      <w:bookmarkStart w:id="250" w:name="_Toc89"/>
      <w:bookmarkEnd w:id="249"/>
      <w:r>
        <w:rPr>
          <w:rtl w:val="true"/>
        </w:rPr>
        <w:t>حكم شك در صحت وقوع طلاق</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10976</w:t>
      </w:r>
      <w:r>
        <w:rPr>
          <w:rFonts w:eastAsia="IRNazanin" w:cs="IRNazanin"/>
          <w:color w:val="111111"/>
          <w:sz w:val="28"/>
          <w:szCs w:val="28"/>
          <w:rtl w:val="true"/>
          <w:lang w:bidi="fa-IR"/>
        </w:rPr>
        <w:t xml:space="preserve">] </w:t>
      </w:r>
      <w:r>
        <w:rPr>
          <w:rFonts w:eastAsia="IRNazanin" w:cs="IRNazanin"/>
          <w:color w:val="111111"/>
          <w:sz w:val="28"/>
          <w:szCs w:val="28"/>
          <w:lang w:bidi="fa-IR"/>
        </w:rPr>
        <w:t>6246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p>
    <w:p>
      <w:pPr>
        <w:pStyle w:val="BookText"/>
        <w:rPr/>
      </w:pPr>
      <w:r>
        <w:rPr>
          <w:rFonts w:ascii="Amiri" w:hAnsi="Amiri" w:eastAsia="Amiri" w:cs="Amiri"/>
          <w:color w:val="111111"/>
          <w:sz w:val="28"/>
          <w:sz w:val="28"/>
          <w:szCs w:val="28"/>
          <w:rtl w:val="true"/>
          <w:lang w:bidi="ar-SA"/>
        </w:rPr>
        <w:t>خدمت رهبر انقلاب، امام خمينى</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محترماً جهت مشورت و دستور قانونى از طرف آن رهبر مقتدر، و توصيه آيت الله </w:t>
      </w:r>
    </w:p>
    <w:p>
      <w:pPr>
        <w:pStyle w:val="BookText"/>
        <w:rPr/>
      </w:pPr>
      <w:r>
        <w:rPr>
          <w:rFonts w:ascii="IRNazanin" w:hAnsi="IRNazanin" w:eastAsia="IRNazanin"/>
          <w:color w:val="111111"/>
          <w:sz w:val="28"/>
          <w:sz w:val="28"/>
          <w:szCs w:val="28"/>
          <w:rtl w:val="true"/>
          <w:lang w:bidi="fa-IR"/>
        </w:rPr>
        <w:t xml:space="preserve">خلخالى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سانفرانسيسكو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نوشتن اين چند خط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در هفت سال پيش، به عقد مردى در ايران درآمدم و بعد از پنج سال زندگى در امريكا و عدم توافق اخلاقى با شوهرم، مجبور به جداشدن شديم، و چون در آن موقع به هيچ مرجع قانونى شرعى راهى نداشتيم، مجبور به طلاق، طبق قوانين دولت امريكا شديم، كه صحت مدارك آن به تصويب آيت الله خلخالى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حالا بعد از دو سال، چون تصميم به ازدواج مجدد گرفته‌ام و از آن‌جا كه مفتخر هستم كه مسلمانى لايق بوده‌ام، و همين طور به منظور اين‌كه شوهر سابق من بدون هيچ دليلى حاضر به ظاهر شدن و يا امضاى هيچ ورقه‌اى كه از نظر شرع مقدس اسلام، قابل قبول باشد نيست، متوسل به درگاه آن سرور محترم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ظرف اين مدت دو سال، هيچ‌گونه نزديكى نداشتيم و حتى تمامى اين مسائل را با آيت الله خلخالى نيز درميان گذاشته‌ام و در اين‌جا فقط دستور آن امام براى حل اين مشكل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تقاضاى رسيدگى سريع را از دفتر آن امام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طلاق اگر در حضور دو شاهد عادل و در حال پاك‌بودن زن، غير از طهر مواقعه و با خواندن صيغۀ طلاق از طرف شوهر يا به وكالت از او انجام گرفته، محكوم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10977</w:t>
      </w:r>
      <w:r>
        <w:rPr>
          <w:rFonts w:eastAsia="IRNazanin" w:cs="IRNazanin"/>
          <w:color w:val="111111"/>
          <w:sz w:val="28"/>
          <w:szCs w:val="28"/>
          <w:rtl w:val="true"/>
          <w:lang w:bidi="fa-IR"/>
        </w:rPr>
        <w:t xml:space="preserve">] </w:t>
      </w:r>
      <w:r>
        <w:rPr>
          <w:rFonts w:eastAsia="IRNazanin" w:cs="IRNazanin"/>
          <w:color w:val="111111"/>
          <w:sz w:val="28"/>
          <w:szCs w:val="28"/>
          <w:lang w:bidi="fa-IR"/>
        </w:rPr>
        <w:t>6247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زعيم عالى‌قدر و رهبر جهان اسلام آيت الله العظمى امام خمينى متع الله المسلمين بطول بقائكم الشريف</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عظيم الشأن، خانمى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شكايتى به دادسراى انقلاب عليه محضردار ازدواج و طلاق داده است مبنى بر اين‌كه در مرداد ماه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شوهرم در محضر همين محضردار طلاق داده شدم، بعد از شش روز براى گرفتن رونوشت طلاق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تومان بده تا رونوشت طلاق را به شما </w:t>
      </w:r>
    </w:p>
    <w:p>
      <w:pPr>
        <w:pStyle w:val="BookText"/>
        <w:rPr/>
      </w:pPr>
      <w:r>
        <w:rPr>
          <w:rFonts w:ascii="IRNazanin" w:hAnsi="IRNazanin" w:eastAsia="IRNazanin"/>
          <w:color w:val="111111"/>
          <w:sz w:val="28"/>
          <w:sz w:val="28"/>
          <w:szCs w:val="28"/>
          <w:rtl w:val="true"/>
          <w:lang w:bidi="fa-IR"/>
        </w:rPr>
        <w:t>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پولى؟ من كه مبلغ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طبق قانون داده‌ام ديگر دو هزار تومان براى چه بدهم؟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هزار تومان پول ندهى رونوشت طلاق به شما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دادسراى انقلاب عين شكايت‌نامه را به دادگاه مدنى خاص فرستاد، من هم پرونده را در جريان قرار داده سردفتر مذكور را دعوت نمودم، در بازپرسى و تحقيق دادگاه اظهار داشت كه چون شوهر اين خانم قبل از اجراى صيغۀ طلاق، پشيمانى خود را از دادن طلاق در محضر اعلام نمود، لذا من صيغه طلاق جارى نكردم و برگ دفتر طلاق را كه مربوط به اين خانم بود باطل اعلام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مطلب اين است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دفتر مربوط به اين خانم را امضا نكرده‌ام، پس طلاقى صورت نگرفته است تا رونوشت به او بدهم</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طلاقش را به دادگاه طلب كردم، پس از ملاحظه ديدم برگ دفتر طلاق اين خانم كتباً از هر جهت كامل است؛ يعنى شهود بر انجام طلاق شهادت داده‌اند و اثر انگشت زوجين در طلاقنامه منعكس شده حتى شناسنامه خانم مهر طلاق خورده است و نوشته شده است كه به وسيله اين‌جانب صيغه طلاق اجرا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جريان سؤال كردم سردفتر مذكور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كار ما همين است، ولى صيغه طلاق را جارى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بازپرسى تعهد گرفتم كه اگر در دفتر طلاق شما موردى پيدا شود كه واقعاً طلاق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شما امضا نكرده باشيد حاضريد محكوم شناخته شويد؟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حاضرم، دفترش را بررسى كردم چند موردى پيدا شد كه سردفتر مذكور طلاق داده است ولى دفتر و برگ طلاق‌نامه را امضا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مطلّقه‌ها را دعوت كردم ضمن تحقيق معلوم شد طلاق آن‌ها محقق است ادّعاى سردفتر دروغ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شوهر خانم را طلب كردم طى بازپرسى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طلاق نداده‌ام، بلكه در آن روز اصلاً در محضر طلاق نرفته‌ام و اثر انگشتى را كه در دفتر طلاق منعكس كرده‌اند مال من نيست، دفتر را با </w:t>
      </w:r>
      <w:bookmarkStart w:id="251" w:name="pg15273_209219"/>
    </w:p>
    <w:p>
      <w:pPr>
        <w:pStyle w:val="BookText"/>
        <w:rPr/>
      </w:pPr>
      <w:bookmarkEnd w:id="251"/>
      <w:r>
        <w:rPr>
          <w:rFonts w:ascii="IRNazanin" w:hAnsi="IRNazanin" w:eastAsia="IRNazanin"/>
          <w:color w:val="111111"/>
          <w:sz w:val="28"/>
          <w:sz w:val="28"/>
          <w:szCs w:val="28"/>
          <w:rtl w:val="true"/>
          <w:lang w:bidi="fa-IR"/>
        </w:rPr>
        <w:t>شوهر خانم به اداره تشخيص هويت فرستادم، پس از تحقيق و تطبيق مسئولين انگشت‌نگارى و تشخيص هويت معلوم شد، كه اثر انگشت، مال خود شوهر خانم مذكور است و انكار شوهر بر خلاف واقع، و دروغ است، خلاصه تا جايى كه به حكم مسئوليت شرعى و قانونى‌ام از هر راه و هر جهت تحقيق كرده‌ام برايم ثابت شده كه سر دفتر انسان سالم و متعهد نمى‌باشد و از بررسى‌هاى مختلف كه در اين مدت چهار ماه و چند روز انجام داده‌ام هفتاد درصد احتمال مى‌رود كه سردفتر مذكور آن خانم را شرعاً و قانوناً طلاق داده است ولى تا كنون قطع برايم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جهان اسلام اماما، تكليف اين خانم با اين وضع چيست؟ و وظيفه من كه به عنوان مسئول دادگاه مدنى خاص ايفاى وظيفه مى‌نمايم چه مى‌باشد و چه بايد بكنم؟ تقاضا دارم تكليف شرعى اين بانو را طى دستور صريح برايم ارسال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احراز طلاق شرعاً نشود آثار زوجيت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10978</w:t>
      </w:r>
      <w:r>
        <w:rPr>
          <w:rFonts w:eastAsia="IRNazanin" w:cs="IRNazanin"/>
          <w:color w:val="111111"/>
          <w:sz w:val="28"/>
          <w:szCs w:val="28"/>
          <w:rtl w:val="true"/>
          <w:lang w:bidi="fa-IR"/>
        </w:rPr>
        <w:t xml:space="preserve">]  </w:t>
      </w:r>
      <w:r>
        <w:rPr>
          <w:rFonts w:eastAsia="IRNazanin" w:cs="IRNazanin"/>
          <w:color w:val="111111"/>
          <w:sz w:val="28"/>
          <w:szCs w:val="28"/>
          <w:lang w:bidi="fa-IR"/>
        </w:rPr>
        <w:t>6244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كه دفتر طلاق و ازدواج دارد، به لباس اهل علم باشد، در صورتى كه در حدود هشت سال قبل طلاقى را با شرايطش انجام داده، آيا صحيح است يا خير؟</w:t>
      </w:r>
    </w:p>
    <w:p>
      <w:pPr>
        <w:pStyle w:val="BookText"/>
        <w:rPr/>
      </w:pPr>
      <w:r>
        <w:rPr>
          <w:rFonts w:ascii="IRNazanin" w:hAnsi="IRNazanin" w:eastAsia="IRNazanin"/>
          <w:color w:val="111111"/>
          <w:sz w:val="28"/>
          <w:sz w:val="28"/>
          <w:szCs w:val="28"/>
          <w:rtl w:val="true"/>
          <w:lang w:bidi="fa-IR"/>
        </w:rPr>
        <w:t>بسمه تعالى، محكوم به صحت است، مگر علم به بطلان حاصل شود</w:t>
      </w:r>
      <w:r>
        <w:rPr>
          <w:rFonts w:eastAsia="IRNazanin" w:cs="IRNazanin"/>
          <w:color w:val="111111"/>
          <w:sz w:val="28"/>
          <w:szCs w:val="28"/>
          <w:rtl w:val="true"/>
          <w:lang w:bidi="fa-IR"/>
        </w:rPr>
        <w:t>.</w:t>
      </w:r>
    </w:p>
    <w:p>
      <w:pPr>
        <w:pStyle w:val="Heading4"/>
        <w:numPr>
          <w:ilvl w:val="3"/>
          <w:numId w:val="1"/>
        </w:numPr>
        <w:rPr/>
      </w:pPr>
      <w:bookmarkStart w:id="252" w:name="__RefHeading___Toc4439908_2142443653"/>
      <w:bookmarkStart w:id="253" w:name="_Toc90"/>
      <w:bookmarkEnd w:id="252"/>
      <w:r>
        <w:rPr>
          <w:rtl w:val="true"/>
        </w:rPr>
        <w:t>اقسام طلاق</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10979</w:t>
      </w:r>
      <w:r>
        <w:rPr>
          <w:rFonts w:eastAsia="IRNazanin" w:cs="IRNazanin"/>
          <w:color w:val="111111"/>
          <w:sz w:val="28"/>
          <w:szCs w:val="28"/>
          <w:rtl w:val="true"/>
          <w:lang w:bidi="fa-IR"/>
        </w:rPr>
        <w:t xml:space="preserve">] </w:t>
      </w:r>
      <w:r>
        <w:rPr>
          <w:rFonts w:eastAsia="IRNazanin" w:cs="IRNazanin"/>
          <w:color w:val="111111"/>
          <w:sz w:val="28"/>
          <w:szCs w:val="28"/>
          <w:lang w:bidi="fa-IR"/>
        </w:rPr>
        <w:t>6248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به حضور امام خمينى، مرجع محترم شيعيان، مسأله زير را مطرح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موردى پيش آمده در رابطه با طلاق يك زن و شوهر به صورت زير</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طلاق اين زن، با توجه به وضعيت پيش آمده در موقع همبستر شدن، مدخوله شده؛ البته دُبُرو قُبُل، ولى بكارت ايشان باقيمانده است؛ و باتوجه به باقيماندن </w:t>
      </w:r>
      <w:bookmarkStart w:id="254" w:name="pg15273_209220"/>
    </w:p>
    <w:p>
      <w:pPr>
        <w:pStyle w:val="BookText"/>
        <w:rPr/>
      </w:pPr>
      <w:bookmarkEnd w:id="254"/>
      <w:r>
        <w:rPr>
          <w:rFonts w:ascii="IRNazanin" w:hAnsi="IRNazanin" w:eastAsia="IRNazanin"/>
          <w:color w:val="111111"/>
          <w:sz w:val="28"/>
          <w:sz w:val="28"/>
          <w:szCs w:val="28"/>
          <w:rtl w:val="true"/>
          <w:lang w:bidi="fa-IR"/>
        </w:rPr>
        <w:t xml:space="preserve">بكارت ولى مدخوله بودن، صيغۀ 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وضعيت پيش‌آمده، طلاق از نوع بائن است يا خير؟</w:t>
      </w:r>
    </w:p>
    <w:p>
      <w:pPr>
        <w:pStyle w:val="BookText"/>
        <w:rPr/>
      </w:pPr>
      <w:r>
        <w:rPr>
          <w:rFonts w:ascii="IRNazanin" w:hAnsi="IRNazanin" w:eastAsia="IRNazanin"/>
          <w:color w:val="111111"/>
          <w:sz w:val="28"/>
          <w:sz w:val="28"/>
          <w:szCs w:val="28"/>
          <w:rtl w:val="true"/>
          <w:lang w:bidi="fa-IR"/>
        </w:rPr>
        <w:t>اگر بائن نيست، پس صيغۀ طلاقى كه تحت عنوان بائن خوانده شده است، ولى شرايط بائن را نداشته، آيا به قوّت خود باقى است و نوع آن خودبه‌خود تبديل به رجعى مى‌گردد، يا اين‌كه بايد دوباره تحت نام مبارات يا خلع خوانده شود؟</w:t>
      </w:r>
    </w:p>
    <w:p>
      <w:pPr>
        <w:pStyle w:val="BookText"/>
        <w:rPr/>
      </w:pPr>
      <w:r>
        <w:rPr>
          <w:rFonts w:ascii="IRNazanin" w:hAnsi="IRNazanin" w:eastAsia="IRNazanin"/>
          <w:color w:val="111111"/>
          <w:sz w:val="28"/>
          <w:sz w:val="28"/>
          <w:szCs w:val="28"/>
          <w:rtl w:val="true"/>
          <w:lang w:bidi="fa-IR"/>
        </w:rPr>
        <w:t>در ضمن اگر طلاق فوق، رجعى تلقى گردد پس بايد حق رجوع باشد، و آيا در اين مورد كه اين زن مدخوله است ولى بكارت همچنان باقى است، رجوع اين مرد نياز به اجازه مجدد از پدر اين خانم دارد يا خير؟ در صورت نياز بودن اجازۀ پدر، آيا بايد عقد مجدد خوانده شود يا خير؟</w:t>
      </w:r>
    </w:p>
    <w:p>
      <w:pPr>
        <w:pStyle w:val="BookText"/>
        <w:rPr/>
      </w:pPr>
      <w:r>
        <w:rPr>
          <w:rFonts w:ascii="IRNazanin" w:hAnsi="IRNazanin" w:eastAsia="IRNazanin"/>
          <w:color w:val="111111"/>
          <w:sz w:val="28"/>
          <w:sz w:val="28"/>
          <w:szCs w:val="28"/>
          <w:rtl w:val="true"/>
          <w:lang w:bidi="fa-IR"/>
        </w:rPr>
        <w:t>بسمه تعالى، اگر اصل ازدواج با اذن پدر انجام گرفته، در فرض مرقوم، طلاق رجعى است و رجوع، نياز به اجازۀ پدر ندارد و مادامى كه عدّه باقى است مى‌تواند رجوع كند و احتياج به عقد ندارد</w:t>
      </w:r>
      <w:r>
        <w:rPr>
          <w:rFonts w:eastAsia="IRNazanin" w:cs="IRNazanin"/>
          <w:color w:val="111111"/>
          <w:sz w:val="28"/>
          <w:szCs w:val="28"/>
          <w:rtl w:val="true"/>
          <w:lang w:bidi="fa-IR"/>
        </w:rPr>
        <w:t>.</w:t>
      </w:r>
    </w:p>
    <w:p>
      <w:pPr>
        <w:pStyle w:val="Heading4"/>
        <w:numPr>
          <w:ilvl w:val="3"/>
          <w:numId w:val="1"/>
        </w:numPr>
        <w:rPr/>
      </w:pPr>
      <w:bookmarkStart w:id="255" w:name="__RefHeading___Toc4439910_2142443653"/>
      <w:bookmarkStart w:id="256" w:name="_Toc91"/>
      <w:bookmarkEnd w:id="255"/>
      <w:r>
        <w:rPr>
          <w:rtl w:val="true"/>
        </w:rPr>
        <w:t>شرايط محلل</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10980</w:t>
      </w:r>
      <w:r>
        <w:rPr>
          <w:rFonts w:eastAsia="IRNazanin" w:cs="IRNazanin"/>
          <w:color w:val="111111"/>
          <w:sz w:val="28"/>
          <w:szCs w:val="28"/>
          <w:rtl w:val="true"/>
          <w:lang w:bidi="fa-IR"/>
        </w:rPr>
        <w:t xml:space="preserve">] </w:t>
      </w:r>
      <w:r>
        <w:rPr>
          <w:rFonts w:eastAsia="IRNazanin" w:cs="IRNazanin"/>
          <w:color w:val="111111"/>
          <w:sz w:val="28"/>
          <w:szCs w:val="28"/>
          <w:lang w:bidi="fa-IR"/>
        </w:rPr>
        <w:t>6249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زنى كه مطلّقه ثلاثه بوده و محلّل هم با همۀ شرايط واقع شده، ولى وقت دخول انزال نشده و بعد از طلاق محلّل و تمام شدن عدّه، به عقد شوهر اولى درآمده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تحرير الوسيله، در اقسام طلاق، احتياط واجب به اعتبار انزال فرموده‌ايد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عقد واقع شدۀ شوهر اولى صحيح است يا خير؟</w:t>
      </w:r>
    </w:p>
    <w:p>
      <w:pPr>
        <w:pStyle w:val="BookText"/>
        <w:rPr/>
      </w:pPr>
      <w:r>
        <w:rPr>
          <w:rFonts w:ascii="Amiri" w:hAnsi="Amiri" w:eastAsia="Amiri" w:cs="Amiri"/>
          <w:color w:val="111111"/>
          <w:sz w:val="28"/>
          <w:sz w:val="28"/>
          <w:szCs w:val="28"/>
          <w:rtl w:val="true"/>
          <w:lang w:bidi="ar-SA"/>
        </w:rPr>
        <w:t>بسمه تعالى، اكتفا به تحليل مذكور، محل اشكال است و لازم است رعايت احتياط بنمايد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مغرب، بعد از السلام علينا و در حين گفتن السلام عليكم، شك دو و سه كرد و بعد از تمام كردن السلام عليكم، يك‌ركعت موصوله خواند؛ بعد از تمام شدن اين ركعت موصوله، يقين كرد موقع</w:t>
      </w:r>
      <w:bookmarkStart w:id="257" w:name="pg15273_209221"/>
    </w:p>
    <w:p>
      <w:pPr>
        <w:pStyle w:val="BookText"/>
        <w:rPr/>
      </w:pPr>
      <w:bookmarkEnd w:id="257"/>
      <w:r>
        <w:rPr>
          <w:rFonts w:ascii="IRNazanin" w:hAnsi="IRNazanin" w:eastAsia="IRNazanin"/>
          <w:color w:val="111111"/>
          <w:sz w:val="28"/>
          <w:sz w:val="28"/>
          <w:szCs w:val="28"/>
          <w:rtl w:val="true"/>
          <w:lang w:bidi="fa-IR"/>
        </w:rPr>
        <w:t>شك، دو ركعت خوانده بود و با اين ركعت، سه ركعت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صحيح است يا باطل يا حكم ديگرى دارد؟</w:t>
      </w:r>
    </w:p>
    <w:p>
      <w:pPr>
        <w:pStyle w:val="BookText"/>
        <w:rPr/>
      </w:pPr>
      <w:r>
        <w:rPr>
          <w:rFonts w:ascii="Amiri" w:hAnsi="Amiri" w:eastAsia="Amiri" w:cs="Amiri"/>
          <w:color w:val="111111"/>
          <w:sz w:val="28"/>
          <w:sz w:val="28"/>
          <w:szCs w:val="28"/>
          <w:rtl w:val="true"/>
          <w:lang w:bidi="ar-SA"/>
        </w:rPr>
        <w:t>بسمه تعالى، در فرض مسأله،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10981</w:t>
      </w:r>
      <w:r>
        <w:rPr>
          <w:rFonts w:eastAsia="IRNazanin" w:cs="IRNazanin"/>
          <w:color w:val="111111"/>
          <w:sz w:val="28"/>
          <w:szCs w:val="28"/>
          <w:rtl w:val="true"/>
          <w:lang w:bidi="fa-IR"/>
        </w:rPr>
        <w:t xml:space="preserve">]  </w:t>
      </w:r>
      <w:r>
        <w:rPr>
          <w:rFonts w:eastAsia="IRNazanin" w:cs="IRNazanin"/>
          <w:color w:val="111111"/>
          <w:sz w:val="28"/>
          <w:szCs w:val="28"/>
          <w:lang w:bidi="fa-IR"/>
        </w:rPr>
        <w:t>1157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دادگاه، زندگى زوجين را غير ممكن تشخيص مى‌دهد؛ بدون رضايت زوج حكم طلاق را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 رجعى است يا خلعى؟</w:t>
      </w:r>
    </w:p>
    <w:p>
      <w:pPr>
        <w:pStyle w:val="BookText"/>
        <w:rPr/>
      </w:pPr>
      <w:r>
        <w:rPr>
          <w:rFonts w:ascii="IRNazanin" w:hAnsi="IRNazanin" w:eastAsia="IRNazanin"/>
          <w:color w:val="111111"/>
          <w:sz w:val="28"/>
          <w:sz w:val="28"/>
          <w:szCs w:val="28"/>
          <w:rtl w:val="true"/>
          <w:lang w:bidi="fa-IR"/>
        </w:rPr>
        <w:t>بسمه تعالى،تابع اين است كه چه شرايطى موجود باشد و چه قسم طلاقى واقع شود</w:t>
      </w:r>
      <w:r>
        <w:rPr>
          <w:rFonts w:eastAsia="IRNazanin" w:cs="IRNazanin"/>
          <w:color w:val="111111"/>
          <w:sz w:val="28"/>
          <w:szCs w:val="28"/>
          <w:rtl w:val="true"/>
          <w:lang w:bidi="fa-IR"/>
        </w:rPr>
        <w:t>.</w:t>
      </w:r>
    </w:p>
    <w:p>
      <w:pPr>
        <w:pStyle w:val="Heading4"/>
        <w:numPr>
          <w:ilvl w:val="3"/>
          <w:numId w:val="1"/>
        </w:numPr>
        <w:rPr/>
      </w:pPr>
      <w:bookmarkStart w:id="258" w:name="__RefHeading___Toc4439912_2142443653"/>
      <w:bookmarkStart w:id="259" w:name="_Toc92"/>
      <w:bookmarkEnd w:id="258"/>
      <w:r>
        <w:rPr>
          <w:rtl w:val="true"/>
        </w:rPr>
        <w:t>احكام عدّه</w:t>
      </w:r>
      <w:bookmarkEnd w:id="259"/>
    </w:p>
    <w:p>
      <w:pPr>
        <w:pStyle w:val="Heading5"/>
        <w:numPr>
          <w:ilvl w:val="4"/>
          <w:numId w:val="1"/>
        </w:numPr>
        <w:rPr/>
      </w:pPr>
      <w:bookmarkStart w:id="260" w:name="__RefHeading___Toc4439914_2142443653"/>
      <w:bookmarkStart w:id="261" w:name="_Toc93"/>
      <w:bookmarkEnd w:id="260"/>
      <w:r>
        <w:rPr>
          <w:rtl w:val="true"/>
        </w:rPr>
        <w:t>عدّۀ فراق</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10982</w:t>
      </w:r>
      <w:r>
        <w:rPr>
          <w:rFonts w:eastAsia="IRNazanin" w:cs="IRNazanin"/>
          <w:color w:val="111111"/>
          <w:sz w:val="28"/>
          <w:szCs w:val="28"/>
          <w:rtl w:val="true"/>
          <w:lang w:bidi="fa-IR"/>
        </w:rPr>
        <w:t xml:space="preserve">] </w:t>
      </w:r>
      <w:r>
        <w:rPr>
          <w:rFonts w:eastAsia="IRNazanin" w:cs="IRNazanin"/>
          <w:color w:val="111111"/>
          <w:sz w:val="28"/>
          <w:szCs w:val="28"/>
          <w:lang w:bidi="fa-IR"/>
        </w:rPr>
        <w:t>6250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براى زنى كه لوله‌هاى رحم او را ببندند و يا اين‌كه رحم وى را بردارند نگه‌داشتن عدّه طلاق واجب است؟</w:t>
      </w:r>
    </w:p>
    <w:p>
      <w:pPr>
        <w:pStyle w:val="BookText"/>
        <w:rPr/>
      </w:pPr>
      <w:r>
        <w:rPr>
          <w:rFonts w:ascii="IRNazanin" w:hAnsi="IRNazanin" w:eastAsia="IRNazanin"/>
          <w:color w:val="111111"/>
          <w:sz w:val="28"/>
          <w:sz w:val="28"/>
          <w:szCs w:val="28"/>
          <w:rtl w:val="true"/>
          <w:lang w:bidi="fa-IR"/>
        </w:rPr>
        <w:t>بسمه تعالى،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10983</w:t>
      </w:r>
      <w:r>
        <w:rPr>
          <w:rFonts w:eastAsia="IRNazanin" w:cs="IRNazanin"/>
          <w:color w:val="111111"/>
          <w:sz w:val="28"/>
          <w:szCs w:val="28"/>
          <w:rtl w:val="true"/>
          <w:lang w:bidi="fa-IR"/>
        </w:rPr>
        <w:t xml:space="preserve">] </w:t>
      </w:r>
      <w:r>
        <w:rPr>
          <w:rFonts w:eastAsia="IRNazanin" w:cs="IRNazanin"/>
          <w:color w:val="111111"/>
          <w:sz w:val="28"/>
          <w:szCs w:val="28"/>
          <w:lang w:bidi="fa-IR"/>
        </w:rPr>
        <w:t>6251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آيت الله العظمى امام خمينى، متّع الله المسلمين بطول بقائه</w:t>
      </w:r>
    </w:p>
    <w:p>
      <w:pPr>
        <w:pStyle w:val="BookText"/>
        <w:rPr/>
      </w:pPr>
      <w:r>
        <w:rPr>
          <w:rFonts w:ascii="IRNazanin" w:hAnsi="IRNazanin" w:eastAsia="IRNazanin"/>
          <w:color w:val="111111"/>
          <w:sz w:val="28"/>
          <w:sz w:val="28"/>
          <w:szCs w:val="28"/>
          <w:rtl w:val="true"/>
          <w:lang w:bidi="fa-IR"/>
        </w:rPr>
        <w:t>پس از اهداى سلام، متمنى است مسأله ذيل را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زن‌هايى كه عمل مى‌كنند و رحم آن‌ها را بيرون مى‌آورند و امكان حامله شدن و يا حيض ديدن ندارند اگر در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بايد عدّه طلاق نگه دارند يا نه؟</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عدّه نگه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بچه شير مى‌دهد؛ در حالت شيردادن به بچه، طلاق او چه صورت دارد؟ عدّۀ پيش از طلاق و بعد از طلاق او را مرقوم بفرماييد كه چند ماه بايد عدّه نگاه دارد؟</w:t>
      </w:r>
    </w:p>
    <w:p>
      <w:pPr>
        <w:pStyle w:val="BookText"/>
        <w:rPr/>
      </w:pPr>
      <w:r>
        <w:rPr>
          <w:rFonts w:ascii="IRNazanin" w:hAnsi="IRNazanin" w:eastAsia="IRNazanin"/>
          <w:color w:val="111111"/>
          <w:sz w:val="28"/>
          <w:sz w:val="28"/>
          <w:szCs w:val="28"/>
          <w:rtl w:val="true"/>
          <w:lang w:bidi="fa-IR"/>
        </w:rPr>
        <w:t>بسمه تعالى، شيردادن، مانع از طلاق نيست، و اگر حيض مى‌بيند، عدۀ وى سه طهر است و گرنه، در حكم مسترابه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10985</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زن خود را طلاق مى‌دهد، در صورتى كه شوهر از زن خود مدتى جدا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سال است شوهر در خانۀ خود يا شهر خود، و زن او هم در خانۀ پدر مثلاً، و اين مدت يك سال هيچ‌گونه زناشويى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طلاق، زن عدّه دارد يا خير؟</w:t>
      </w:r>
    </w:p>
    <w:p>
      <w:pPr>
        <w:pStyle w:val="BookText"/>
        <w:rPr/>
      </w:pPr>
      <w:r>
        <w:rPr>
          <w:rFonts w:ascii="IRNazanin" w:hAnsi="IRNazanin" w:eastAsia="IRNazanin"/>
          <w:color w:val="111111"/>
          <w:sz w:val="28"/>
          <w:sz w:val="28"/>
          <w:szCs w:val="28"/>
          <w:rtl w:val="true"/>
          <w:lang w:bidi="fa-IR"/>
        </w:rPr>
        <w:t>بسمه تعالى، اگر زن مدخولٌ‌بها باشد عدّه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10986</w:t>
      </w:r>
      <w:r>
        <w:rPr>
          <w:rFonts w:eastAsia="IRNazanin" w:cs="IRNazanin"/>
          <w:color w:val="111111"/>
          <w:sz w:val="28"/>
          <w:szCs w:val="28"/>
          <w:rtl w:val="true"/>
          <w:lang w:bidi="fa-IR"/>
        </w:rPr>
        <w:t xml:space="preserve">] </w:t>
      </w:r>
      <w:r>
        <w:rPr>
          <w:rFonts w:eastAsia="IRNazanin" w:cs="IRNazanin"/>
          <w:color w:val="111111"/>
          <w:sz w:val="28"/>
          <w:szCs w:val="28"/>
          <w:lang w:bidi="fa-IR"/>
        </w:rPr>
        <w:t>6252</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حضور مبارك حضرت امام خمينى، مدّ ظله العالى، رهبر كبير و دانشمند و انديشمند انقلاب اسلامى، دامت بركاته، با نهايت احترام؛ به شرف عرض مبارك مى‌رساند</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كمينه زنى هستم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زوجيت مردى بودم كه قبل از ازدواج با كمينه، با سه نفر زن ديگر هم ازدواج كرده و آن‌ها را طلاق داده بود؛ از هيچ‌يك آن‌ها فرزندى به وجود نيامده؛ همچنين كمينه هم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داراى فرزندى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لاعلاج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زندگى بيرونم كرد؛ مدت چهار ماه من در يك روستا بودم و همسرم در روستاى ديگر، و هيچ‌گونه ملاقاتى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چهار ماه متاركه طلاقم داده؛ لذا پس از گذراندن سه طهر، طبق عادت معمول خودم كه اين سه طهر در مدت دو ماه بوده و نيز گذشت شش روز ديگر كه جمعاً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با </w:t>
      </w:r>
      <w:bookmarkStart w:id="262" w:name="pg15273_209223"/>
    </w:p>
    <w:p>
      <w:pPr>
        <w:pStyle w:val="BookText"/>
        <w:rPr/>
      </w:pPr>
      <w:bookmarkEnd w:id="262"/>
      <w:r>
        <w:rPr>
          <w:rFonts w:ascii="IRNazanin" w:hAnsi="IRNazanin" w:eastAsia="IRNazanin"/>
          <w:color w:val="111111"/>
          <w:sz w:val="28"/>
          <w:sz w:val="28"/>
          <w:szCs w:val="28"/>
          <w:rtl w:val="true"/>
          <w:lang w:bidi="fa-IR"/>
        </w:rPr>
        <w:t>مردى سيد از سلالۀ رسول اكرم ازدواج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شوهر قبلى‌ام روى اصل كينه‌توزى و عناد، در محضر علماى محل رفته و خلط مبحث نموده و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كمينه در عدّه شرعى او بوده‌ام كه ازدواج كرده‌ام؛ لذا اسباب مزاحمت كمينه را فراهم كرده و همسر دومم هم چون مردى آبرودار است، از كمينه جدا شده، بلاتكليف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 دارم مقرر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اين مسأله را ذيلاً مرقوم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ماه و شش روز بوده كه با همسر سابقم نزديكى نداشته‌ام كه شوهر كردم؛ در صورتى كه نفقۀ ايام عده هم نگرفته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سه طهر بعد از طلاق صبر كرده‌ايد و بعد عقد نموده‌ايد، عقد صحيح است و گفتۀ شوهر اول كه عقد در عدّه بوده اثر ندارد؛ و براى شوهر دوم، قول خود شما حجّت و دليل است</w:t>
      </w:r>
      <w:r>
        <w:rPr>
          <w:rFonts w:eastAsia="IRNazanin" w:cs="IRNazanin"/>
          <w:color w:val="111111"/>
          <w:sz w:val="28"/>
          <w:szCs w:val="28"/>
          <w:rtl w:val="true"/>
          <w:lang w:bidi="fa-IR"/>
        </w:rPr>
        <w:t>.</w:t>
      </w:r>
    </w:p>
    <w:p>
      <w:pPr>
        <w:pStyle w:val="Heading5"/>
        <w:numPr>
          <w:ilvl w:val="4"/>
          <w:numId w:val="1"/>
        </w:numPr>
        <w:rPr/>
      </w:pPr>
      <w:bookmarkStart w:id="263" w:name="__RefHeading___Toc4439916_2142443653"/>
      <w:bookmarkStart w:id="264" w:name="_Toc94"/>
      <w:bookmarkEnd w:id="263"/>
      <w:r>
        <w:rPr>
          <w:rtl w:val="true"/>
        </w:rPr>
        <w:t>عدّۀ وفات</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10987</w:t>
      </w:r>
      <w:r>
        <w:rPr>
          <w:rFonts w:eastAsia="IRNazanin" w:cs="IRNazanin"/>
          <w:color w:val="111111"/>
          <w:sz w:val="28"/>
          <w:szCs w:val="28"/>
          <w:rtl w:val="true"/>
          <w:lang w:bidi="fa-IR"/>
        </w:rPr>
        <w:t xml:space="preserve">]  </w:t>
      </w:r>
      <w:r>
        <w:rPr>
          <w:rFonts w:eastAsia="IRNazanin" w:cs="IRNazanin"/>
          <w:color w:val="111111"/>
          <w:sz w:val="28"/>
          <w:szCs w:val="28"/>
          <w:lang w:bidi="fa-IR"/>
        </w:rPr>
        <w:t>5934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زنش را طلاق داد و زن پس از انقضاى مدت عدّۀ طلاق با مرد ديگرى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براى زن معلوم شد كه شوهر سابقش در زمان عدّۀ طلاق فوت شده است؛ تكليف اين زن چيست؟</w:t>
      </w:r>
    </w:p>
    <w:p>
      <w:pPr>
        <w:pStyle w:val="BookText"/>
        <w:rPr/>
      </w:pPr>
      <w:r>
        <w:rPr>
          <w:rFonts w:ascii="IRNazanin" w:hAnsi="IRNazanin" w:eastAsia="IRNazanin"/>
          <w:color w:val="111111"/>
          <w:sz w:val="28"/>
          <w:sz w:val="28"/>
          <w:szCs w:val="28"/>
          <w:rtl w:val="true"/>
          <w:lang w:bidi="fa-IR"/>
        </w:rPr>
        <w:t>بسمه تعالى، ازدواج صحيح است و از زمان بلوغ خبر فوت شوهر اول زن بايد عدّۀ وفات بگيرد</w:t>
      </w:r>
      <w:r>
        <w:rPr>
          <w:rFonts w:eastAsia="IRNazanin" w:cs="IRNazanin"/>
          <w:color w:val="111111"/>
          <w:sz w:val="28"/>
          <w:szCs w:val="28"/>
          <w:rtl w:val="true"/>
          <w:lang w:bidi="fa-IR"/>
        </w:rPr>
        <w:t>.</w:t>
      </w:r>
    </w:p>
    <w:p>
      <w:pPr>
        <w:pStyle w:val="Heading5"/>
        <w:numPr>
          <w:ilvl w:val="4"/>
          <w:numId w:val="1"/>
        </w:numPr>
        <w:rPr/>
      </w:pPr>
      <w:bookmarkStart w:id="265" w:name="__RefHeading___Toc4439918_2142443653"/>
      <w:bookmarkStart w:id="266" w:name="_Toc95"/>
      <w:bookmarkEnd w:id="265"/>
      <w:r>
        <w:rPr>
          <w:rtl w:val="true"/>
        </w:rPr>
        <w:t>حكم زوجه شخص مفقود الأثر و غايب</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10988</w:t>
      </w:r>
      <w:r>
        <w:rPr>
          <w:rFonts w:eastAsia="IRNazanin" w:cs="IRNazanin"/>
          <w:color w:val="111111"/>
          <w:sz w:val="28"/>
          <w:szCs w:val="28"/>
          <w:rtl w:val="true"/>
          <w:lang w:bidi="fa-IR"/>
        </w:rPr>
        <w:t xml:space="preserve">] </w:t>
      </w:r>
      <w:r>
        <w:rPr>
          <w:rFonts w:eastAsia="IRNazanin" w:cs="IRNazanin"/>
          <w:color w:val="111111"/>
          <w:sz w:val="28"/>
          <w:szCs w:val="28"/>
          <w:lang w:bidi="fa-IR"/>
        </w:rPr>
        <w:t>6253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شريف رهبر جهان اسلام حضرت آيت الله العظمى امام خمينى دام ظله</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عده از مسلمانان افغانستان كه عليه دولت ماركسيستى حفيظ الله امين قيام </w:t>
      </w:r>
    </w:p>
    <w:p>
      <w:pPr>
        <w:pStyle w:val="BookText"/>
        <w:rPr/>
      </w:pPr>
      <w:r>
        <w:rPr>
          <w:rFonts w:ascii="IRNazanin" w:hAnsi="IRNazanin" w:eastAsia="IRNazanin"/>
          <w:color w:val="111111"/>
          <w:sz w:val="28"/>
          <w:sz w:val="28"/>
          <w:szCs w:val="28"/>
          <w:rtl w:val="true"/>
          <w:lang w:bidi="fa-IR"/>
        </w:rPr>
        <w:t>كرده بودند دستگير شدند و تا حال كه مدت سه سال و هشت ماه است كه از آن افراد اثرى وجود ندارد و تقريباً اتفاق اقوال دولت و مردم كابل، بر اين است كه آن افراد فوراً محكوم به اعدام شدند و علامت ديگر كه مى‌تواند شاهد بر اين مطلب باشد تمام زندانيان فعلى موجود است كه آن افراد در بين آن‌ها نيستند و زن‌هاى اين افراد قطع به مرگ آن‌ها پيدا كرده‌اند، ولى مدرك قطع موارد فوق است، آيا آن زن‌ها مى‌توانند شوهر نمايند؟</w:t>
      </w:r>
    </w:p>
    <w:p>
      <w:pPr>
        <w:pStyle w:val="BookText"/>
        <w:rPr/>
      </w:pPr>
      <w:r>
        <w:rPr>
          <w:rFonts w:ascii="IRNazanin" w:hAnsi="IRNazanin" w:eastAsia="IRNazanin"/>
          <w:color w:val="111111"/>
          <w:sz w:val="28"/>
          <w:sz w:val="28"/>
          <w:szCs w:val="28"/>
          <w:rtl w:val="true"/>
          <w:lang w:bidi="fa-IR"/>
        </w:rPr>
        <w:t>بسمه تعالى،اگر يقين به مردن شوهر خود پيدا كرده‌اند بعد از گذشت عده از وقت يقين مى‌توانند شوهر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10989</w:t>
      </w:r>
      <w:r>
        <w:rPr>
          <w:rFonts w:eastAsia="IRNazanin" w:cs="IRNazanin"/>
          <w:color w:val="111111"/>
          <w:sz w:val="28"/>
          <w:szCs w:val="28"/>
          <w:rtl w:val="true"/>
          <w:lang w:bidi="fa-IR"/>
        </w:rPr>
        <w:t xml:space="preserve">] </w:t>
      </w:r>
      <w:r>
        <w:rPr>
          <w:rFonts w:eastAsia="IRNazanin" w:cs="IRNazanin"/>
          <w:color w:val="111111"/>
          <w:sz w:val="28"/>
          <w:szCs w:val="28"/>
          <w:lang w:bidi="fa-IR"/>
        </w:rPr>
        <w:t>6254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نايب الامام امام خمينى دامت افاضاته، پس از اداى تحيت و عرض ارادت مصدع اوقات شريف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است اهل افغانستان، مدت بيست سال قبل ازدواج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دو سال از ازدواج گذشته، شوهر او مفقود الاثر گرديده و هر جا كه احتمال داده مى‌شده چه در پاكستان و چه در ايران و چه در ساير كشورهاى عرب و ساير كشورهاى ديگر تجسس و تفحص شده، خبرى از ايشان نشده و زن نامبرده بدون سرپرست مى‌باشد، كسى نيست كه متكفل مخارج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محضر آن امام محترم تقاضاى عاجلانه دارد نظريه خود را نسبت به ايشان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يقين به مردن شوهر خود پيدا نكرده نمى‌تواند شوهر كند، مگر آن‌كه به حاكم شرع مراجعه نمايد تا پس از فحص چهار سال از شوهر، اقدام مقتضى بشود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10990</w:t>
      </w:r>
      <w:r>
        <w:rPr>
          <w:rFonts w:eastAsia="IRNazanin" w:cs="IRNazanin"/>
          <w:color w:val="111111"/>
          <w:sz w:val="28"/>
          <w:szCs w:val="28"/>
          <w:rtl w:val="true"/>
          <w:lang w:bidi="fa-IR"/>
        </w:rPr>
        <w:t xml:space="preserve">] </w:t>
      </w:r>
      <w:r>
        <w:rPr>
          <w:rFonts w:eastAsia="IRNazanin" w:cs="IRNazanin"/>
          <w:color w:val="111111"/>
          <w:sz w:val="28"/>
          <w:szCs w:val="28"/>
          <w:lang w:bidi="fa-IR"/>
        </w:rPr>
        <w:t>6255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مقدس نايب الامام امام خمينى زيد عزه العالى</w:t>
      </w:r>
    </w:p>
    <w:p>
      <w:pPr>
        <w:pStyle w:val="BookText"/>
        <w:rPr/>
      </w:pPr>
      <w:r>
        <w:rPr>
          <w:rFonts w:ascii="IRNazanin" w:hAnsi="IRNazanin" w:eastAsia="IRNazanin"/>
          <w:color w:val="111111"/>
          <w:sz w:val="28"/>
          <w:sz w:val="28"/>
          <w:szCs w:val="28"/>
          <w:rtl w:val="true"/>
          <w:lang w:bidi="fa-IR"/>
        </w:rPr>
        <w:t>پس از عرض سلام، اميد است وجود شريف از جميع بليات محفوظ و مصون بوده باشد، بارى با عرض معذرت متذكر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اهل افغانستان مدت بيست سال است كه شوهرش مفقود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بيست سال، حدود سيزده سال قبل ايشان را در پاكستان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ديگر اثرى از او مشاهده نشده، هر اندازه كه ممكن بوده چه در پاكستان، چه در ايران و چه در عراق و كويت و چه در ساير كشورهاى عربى و خود افغانستان در صدد جستجو برآمده‌اند، اما كوچك‌ترين خبرى از او به دست نيامده نه به زنده بودن ونه مرده بودن او، و زن مزبور جز خدا ديگر كسى را ندارد كه متحمل نفقه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عزيز تقاضا مى‌نمايم وضعيت شرعى او را روشن فرماييد كه اقلاً اگر مى‌تواند شوهر ديگر اختيار كند تا باقى از عمرش را با ديگرى به سر برد؟</w:t>
      </w:r>
    </w:p>
    <w:p>
      <w:pPr>
        <w:pStyle w:val="BookText"/>
        <w:rPr/>
      </w:pPr>
      <w:r>
        <w:rPr>
          <w:rFonts w:ascii="IRNazanin" w:hAnsi="IRNazanin" w:eastAsia="IRNazanin"/>
          <w:color w:val="111111"/>
          <w:sz w:val="28"/>
          <w:sz w:val="28"/>
          <w:szCs w:val="28"/>
          <w:rtl w:val="true"/>
          <w:lang w:bidi="fa-IR"/>
        </w:rPr>
        <w:t>بسمه تعالى، تا يقين به مردن شوهر پيدا نكند نمى‌تواند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مى‌تواند به حاكم شرع مراجعه كند تا پس از فحص به مقدار چهار سال از وقت مراجعه اقدام مقتضى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10991</w:t>
      </w:r>
      <w:r>
        <w:rPr>
          <w:rFonts w:eastAsia="IRNazanin" w:cs="IRNazanin"/>
          <w:color w:val="111111"/>
          <w:sz w:val="28"/>
          <w:szCs w:val="28"/>
          <w:rtl w:val="true"/>
          <w:lang w:bidi="fa-IR"/>
        </w:rPr>
        <w:t xml:space="preserve">] </w:t>
      </w:r>
      <w:r>
        <w:rPr>
          <w:rFonts w:eastAsia="IRNazanin" w:cs="IRNazanin"/>
          <w:color w:val="111111"/>
          <w:sz w:val="28"/>
          <w:szCs w:val="28"/>
          <w:lang w:bidi="fa-IR"/>
        </w:rPr>
        <w:t>6256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رهبر انقلاب حضرت امام خمينى مدّ ظله العالى</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افرادى بوده در افغانستان كه حكومت ماركسيستى بعضى را به مدت دو سال و بعضى را به مدت سه سال است كه دستگير كرده و هيچ حيات و مماتشان معلوم نيست، خانم‌هايشان همان‌طور بدون سرپرست باقيمانده است، بعضى‌ها جوان كه در مشكلات گرفتار هستند، بعضى‌ها بعد از تحقيقات زياد از زندان‌ها و آمار كشته‌شدگان </w:t>
      </w:r>
    </w:p>
    <w:p>
      <w:pPr>
        <w:pStyle w:val="BookText"/>
        <w:rPr/>
      </w:pPr>
      <w:r>
        <w:rPr>
          <w:rFonts w:ascii="IRNazanin" w:hAnsi="IRNazanin" w:eastAsia="IRNazanin"/>
          <w:color w:val="111111"/>
          <w:sz w:val="28"/>
          <w:sz w:val="28"/>
          <w:szCs w:val="28"/>
          <w:rtl w:val="true"/>
          <w:lang w:bidi="fa-IR"/>
        </w:rPr>
        <w:t>يقين در شهادت شوهرشان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تكليفشان چيست آيا مى‌توانند شوهر كنند يا خير؟ در صورتى كه مربوط به اجازه مجتهد باشد دست‌رسى ندارد به اجازه كسانى كه از طرف مرجع در امور حسبيه مأذون است، آيا مى‌تواند بعد از چهار سال شوهر كند يا خير؟ جواب را واضح عنايت بفرماييد؟</w:t>
      </w:r>
    </w:p>
    <w:p>
      <w:pPr>
        <w:pStyle w:val="BookText"/>
        <w:rPr/>
      </w:pPr>
      <w:r>
        <w:rPr>
          <w:rFonts w:ascii="Amiri" w:hAnsi="Amiri" w:eastAsia="Amiri" w:cs="Amiri"/>
          <w:color w:val="111111"/>
          <w:sz w:val="28"/>
          <w:sz w:val="28"/>
          <w:szCs w:val="28"/>
          <w:rtl w:val="true"/>
          <w:lang w:bidi="ar-SA"/>
        </w:rPr>
        <w:t>بسمه تعالى، در فرض مذكور تا يقين به مردن شوهر حاصل نشده است نمى‌توانند شوهر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10992</w:t>
      </w:r>
      <w:r>
        <w:rPr>
          <w:rFonts w:eastAsia="IRNazanin" w:cs="IRNazanin"/>
          <w:color w:val="111111"/>
          <w:sz w:val="28"/>
          <w:szCs w:val="28"/>
          <w:rtl w:val="true"/>
          <w:lang w:bidi="fa-IR"/>
        </w:rPr>
        <w:t xml:space="preserve">] </w:t>
      </w:r>
      <w:r>
        <w:rPr>
          <w:rFonts w:eastAsia="IRNazanin" w:cs="IRNazanin"/>
          <w:color w:val="111111"/>
          <w:sz w:val="28"/>
          <w:szCs w:val="28"/>
          <w:lang w:bidi="fa-IR"/>
        </w:rPr>
        <w:t>6257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از طرف رژيم بعث عراق در حالى كه سه ماهه حامله بودم به ايران رانده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اين‌كه شوهرم با من به ايران بيايد چون او عراقى الاصل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شش ماه فرزندى از من به نام الهام متولد شد و حدوداً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الهام، شوهرم براى اولين‌بار به ايران آمد تا با هم به عراق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به علت كم‌كارى‌هاى دولت شاه موفق نشديم و شوهرم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عراق بازگشت، دوباره بعد از حدود يك سال يعنى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دخترم دوباره شوهرم به ايران آمد و اين‌بار نيز موفق به بازگشت به عراق نشديم و بعد از يك ماه شوهرم به عراق رفت</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چندبار برايش نامه نوشتم ولى از او جوابى نيامد، تا اين‌كه در دولت جمهورى اسلامى و حدود يك ماه قبل از جنگ تحميلى نامه‌اى از شوهرم به وزارت امور خارجه ايران آمد كه من حاضرم با همسرم به عراق برگرديم و وزارت امور خارجه ما را به تهران خواست و گفت كه گذرنامه شما آماده است هروقت شوهرتان آمد بياييد و با هم به عراق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منتظر بودم تا از شوهرم خبرى شود ولى متأسفانه ديگر هيچ خبرى از او نشد نه خودش آمد و نه نامه‌اى برايم فرستاد، فقط دوتا از خواهرهايش بعد از يك ماه از جنگ بر اثر رانده شدن شوهرهايشان به ايران آمده و خبر سلامتى شوهرم را دادند حالا از محضر مقدس آن امام بزرگوار تقاضا مى‌كنم كه </w:t>
      </w:r>
    </w:p>
    <w:p>
      <w:pPr>
        <w:pStyle w:val="BookText"/>
        <w:rPr/>
      </w:pPr>
      <w:r>
        <w:rPr>
          <w:rFonts w:ascii="IRNazanin" w:hAnsi="IRNazanin" w:eastAsia="IRNazanin"/>
          <w:color w:val="111111"/>
          <w:sz w:val="28"/>
          <w:sz w:val="28"/>
          <w:szCs w:val="28"/>
          <w:rtl w:val="true"/>
          <w:lang w:bidi="fa-IR"/>
        </w:rPr>
        <w:t>تكليف مرا روشن كنند آيا من مى‌توانم از شوهرم طلاق گرفته و دوباره ازدواج كنم يا خير؟ لطفاً وظيفه شرعى مرا روشن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فرزندم الهام الآن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نمى‌توانيد و اختيار طلاق در دست شوهر است و تا يقين به مردن شوهر يا طلاق پيدا نكرده‌ايد بايد صبر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10993</w:t>
      </w:r>
      <w:r>
        <w:rPr>
          <w:rFonts w:eastAsia="IRNazanin" w:cs="IRNazanin"/>
          <w:color w:val="111111"/>
          <w:sz w:val="28"/>
          <w:szCs w:val="28"/>
          <w:rtl w:val="true"/>
          <w:lang w:bidi="fa-IR"/>
        </w:rPr>
        <w:t xml:space="preserve">] </w:t>
      </w:r>
      <w:r>
        <w:rPr>
          <w:rFonts w:eastAsia="IRNazanin" w:cs="IRNazanin"/>
          <w:color w:val="111111"/>
          <w:sz w:val="28"/>
          <w:szCs w:val="28"/>
          <w:lang w:bidi="fa-IR"/>
        </w:rPr>
        <w:t>6258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در افغانستان زنى است ده سال است كه شوهرش مفقودالاثر است و الآن بر سر زبان‌ها شايعه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 همين زن شوهرش به قتل رسيده و به طورى شايع است كه تقريباً به مرحلۀ قطع نزديك است، اما خود زن از ترس مجازات شرعى اقرار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زن مى‌تواند شوهر كند؟ به آنچه حكم‌الله است، حكم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به وجه شرعى فوت شوهر ثابت نشده و خودش هم يقين ندارد، بايد صبر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10994</w:t>
      </w:r>
      <w:r>
        <w:rPr>
          <w:rFonts w:eastAsia="IRNazanin" w:cs="IRNazanin"/>
          <w:color w:val="111111"/>
          <w:sz w:val="28"/>
          <w:szCs w:val="28"/>
          <w:rtl w:val="true"/>
          <w:lang w:bidi="fa-IR"/>
        </w:rPr>
        <w:t xml:space="preserve">] </w:t>
      </w:r>
      <w:r>
        <w:rPr>
          <w:rFonts w:eastAsia="IRNazanin" w:cs="IRNazanin"/>
          <w:color w:val="111111"/>
          <w:sz w:val="28"/>
          <w:szCs w:val="28"/>
          <w:lang w:bidi="fa-IR"/>
        </w:rPr>
        <w:t>6259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به رهبر كبير اسلام، امام خمينى و شهداى اسلام، از محضر امام امت، موضوع ذيل استفتا مى‌شود</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كودتاى ننگين ماه ارديبهشت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كه توسط ماركسيست‌ها انجام شد، تعداد هزاران نفر از شخصيت‌ها و افراد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و بازارى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 رژيم از خانه و بازار به ميدان‌هاى جنگ برده شدند كه هيچ‌گونه اطلاع موثق و غير موثقى از زنده بودن اين‌ها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اعلان رژيم كارمل مبنى بر كشته‌شدن همۀ آن‌ها به دست امين جلاّد و با توجه به مراجعۀ اقارب اين‌ها به زندان‌ها و زمزمه‌هايى كه از رژيم به گوش مى‌رسد كه همه را زير خاك كرده‌اند، اكنون اقارب و </w:t>
      </w:r>
    </w:p>
    <w:p>
      <w:pPr>
        <w:pStyle w:val="BookText"/>
        <w:rPr/>
      </w:pPr>
      <w:r>
        <w:rPr>
          <w:rFonts w:ascii="IRNazanin" w:hAnsi="IRNazanin" w:eastAsia="IRNazanin"/>
          <w:color w:val="111111"/>
          <w:sz w:val="28"/>
          <w:sz w:val="28"/>
          <w:szCs w:val="28"/>
          <w:rtl w:val="true"/>
          <w:lang w:bidi="fa-IR"/>
        </w:rPr>
        <w:t>زن‌هاى اين‌ها از زنده‌بودن ايشان مأيوسند و فقط زنده‌بودن اين‌ها را تنها يك شانس مى‌دانند، و اكنون زن‌هاى آن‌ها بى‌سرپرست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موضوع كه آيا مى‌توانند شوهر ديگر كنند يا اين‌كه به حاكم شرع رجوع كنند، تكليف اين‌ها را روشن فرماييد؛ زيرا صدها زن جوان، نگران سرنوشت خويشند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يقين به مردن شوهر خود پيدا نكرده‌اند، نمى‌توانند شوهر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10995</w:t>
      </w:r>
      <w:r>
        <w:rPr>
          <w:rFonts w:eastAsia="IRNazanin" w:cs="IRNazanin"/>
          <w:color w:val="111111"/>
          <w:sz w:val="28"/>
          <w:szCs w:val="28"/>
          <w:rtl w:val="true"/>
          <w:lang w:bidi="fa-IR"/>
        </w:rPr>
        <w:t xml:space="preserve">] </w:t>
      </w:r>
      <w:r>
        <w:rPr>
          <w:rFonts w:eastAsia="IRNazanin" w:cs="IRNazanin"/>
          <w:color w:val="111111"/>
          <w:sz w:val="28"/>
          <w:szCs w:val="28"/>
          <w:lang w:bidi="fa-IR"/>
        </w:rPr>
        <w:t>6260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مقدس رهبر كبير انقلاب، حضرت امام خمينى، روحى له الفداء</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در مورد همسر مفقودالاثرى كه سپاه پاسداران شهادت او را تأييد مى‌كند، ولى از پدر و مادر مفقودالاثر تعهد مى‌گيرد كه اگر بعداً اين مفقودالاثر، زنده پيدا شد، به 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همسر شهيد مى‌تواند شوهر كند يا نه؟ ادام الله ظلكم العالى على رؤوس المسلمين</w:t>
      </w:r>
    </w:p>
    <w:p>
      <w:pPr>
        <w:pStyle w:val="BookText"/>
        <w:rPr/>
      </w:pPr>
      <w:r>
        <w:rPr>
          <w:rFonts w:ascii="Amiri" w:hAnsi="Amiri" w:eastAsia="Amiri" w:cs="Amiri"/>
          <w:color w:val="111111"/>
          <w:sz w:val="28"/>
          <w:sz w:val="28"/>
          <w:szCs w:val="28"/>
          <w:rtl w:val="true"/>
          <w:lang w:bidi="ar-SA"/>
        </w:rPr>
        <w:t>بسمه تعالى، تا شهادت ايشان ثابت نشود، نمى‌تواند شوهر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10996</w:t>
      </w:r>
      <w:r>
        <w:rPr>
          <w:rFonts w:eastAsia="IRNazanin" w:cs="IRNazanin"/>
          <w:color w:val="111111"/>
          <w:sz w:val="28"/>
          <w:szCs w:val="28"/>
          <w:rtl w:val="true"/>
          <w:lang w:bidi="fa-IR"/>
        </w:rPr>
        <w:t xml:space="preserve">] </w:t>
      </w:r>
      <w:r>
        <w:rPr>
          <w:rFonts w:eastAsia="IRNazanin" w:cs="IRNazanin"/>
          <w:color w:val="111111"/>
          <w:sz w:val="28"/>
          <w:szCs w:val="28"/>
          <w:lang w:bidi="fa-IR"/>
        </w:rPr>
        <w:t>6261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عرض سلام و تحيت به پيشگاه مقدس حضرت‌عالى، لطفاً به سؤالات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جبهه مفقودالاثر شده، تكليف همسر وى چيست؟</w:t>
      </w:r>
    </w:p>
    <w:p>
      <w:pPr>
        <w:pStyle w:val="BookText"/>
        <w:rPr/>
      </w:pPr>
      <w:r>
        <w:rPr>
          <w:rFonts w:ascii="IRNazanin" w:hAnsi="IRNazanin" w:eastAsia="IRNazanin"/>
          <w:color w:val="111111"/>
          <w:sz w:val="28"/>
          <w:sz w:val="28"/>
          <w:szCs w:val="28"/>
          <w:rtl w:val="true"/>
          <w:lang w:bidi="fa-IR"/>
        </w:rPr>
        <w:t>بسمه تعالى، تا يقين به فوت شوهر خود پيدا نكرده، نمى‌تواند شوهر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دخترى با فشار پدر و مادرش راضى شده با مردى ازدواج كند و پس از مدتى با زور، از آن مرد طلاق گرفته و به عقد مرد ديگرى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اين مرد دوم، دو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 اجبارى زن در زمان طاغوت اشكال دارد يانه؟ ضمناً موقع عقد دوم، زن مطلب را براى شوهرش نگفته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طلاق اجبارى بر شوهر صحيح نيست و در اين صورت، عقد بر شوهر دوم باطل است و بر او حرام ابدى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منزلى را در بيست سال قبل به ده‌هزار تومان خريده و سپس چند سال قبل، از درآمد وسط سال، طبقۀ دوم 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درآمد وسط سال، يك قطعه زمين به قيمت ارزان خريده؛ آن‌گاه زمين گران شده و آن زمين را فروخته و زمين ديگرى خريده؛ آن‌گاه آن زمين را به قيمت بيشترى فروخته و زمين ديگرى خريده جهت ساختمان منزل؛ چون منزل قبلى كوچك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منزل قبلى را به چهارصد هزار تومان فروخته و در زمين جديد، ساختمان نموده و مقدارى هم مقروض هست و كاسبى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كاسب جزء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كساد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خمس وى چه مى‌شود؟</w:t>
      </w:r>
    </w:p>
    <w:p>
      <w:pPr>
        <w:pStyle w:val="BookText"/>
        <w:rPr/>
      </w:pPr>
      <w:r>
        <w:rPr>
          <w:rFonts w:ascii="IRNazanin" w:hAnsi="IRNazanin" w:eastAsia="IRNazanin"/>
          <w:color w:val="111111"/>
          <w:sz w:val="28"/>
          <w:sz w:val="28"/>
          <w:szCs w:val="28"/>
          <w:rtl w:val="true"/>
          <w:lang w:bidi="fa-IR"/>
        </w:rPr>
        <w:t>ضمناً از پانزده سال قبل، حساب سال داشته و از پول زمين فروخته‌شده، ماشينى خريده و پس از مدتى فروخته و خرج منزل جديد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ماشين ايشان خمس دارد يا نه؟</w:t>
      </w:r>
    </w:p>
    <w:p>
      <w:pPr>
        <w:pStyle w:val="BookText"/>
        <w:rPr/>
      </w:pPr>
      <w:r>
        <w:rPr>
          <w:rFonts w:ascii="Amiri" w:hAnsi="Amiri" w:eastAsia="Amiri" w:cs="Amiri"/>
          <w:color w:val="111111"/>
          <w:sz w:val="28"/>
          <w:sz w:val="28"/>
          <w:szCs w:val="28"/>
          <w:rtl w:val="true"/>
          <w:lang w:bidi="ar-SA"/>
        </w:rPr>
        <w:t>بسمه تعالى، بايد خمس بدهيد و براى حساب، به يكى از وكلاى مسلّم الوكاله اين‌جانب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10997</w:t>
      </w:r>
      <w:r>
        <w:rPr>
          <w:rFonts w:eastAsia="IRNazanin" w:cs="IRNazanin"/>
          <w:color w:val="111111"/>
          <w:sz w:val="28"/>
          <w:szCs w:val="28"/>
          <w:rtl w:val="true"/>
          <w:lang w:bidi="fa-IR"/>
        </w:rPr>
        <w:t xml:space="preserve">] </w:t>
      </w:r>
      <w:r>
        <w:rPr>
          <w:rFonts w:eastAsia="IRNazanin" w:cs="IRNazanin"/>
          <w:color w:val="111111"/>
          <w:sz w:val="28"/>
          <w:szCs w:val="28"/>
          <w:lang w:bidi="fa-IR"/>
        </w:rPr>
        <w:t>6262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نايب الامام، رهبر انقلاب و بنيان‌گذار جمهورى اسلامى ايران، امام خمينى، ارواحنا فداه و مدّ ظله العالى</w:t>
      </w:r>
    </w:p>
    <w:p>
      <w:pPr>
        <w:pStyle w:val="BookText"/>
        <w:rPr/>
      </w:pPr>
      <w:r>
        <w:rPr>
          <w:rFonts w:ascii="IRNazanin" w:hAnsi="IRNazanin" w:eastAsia="IRNazanin"/>
          <w:color w:val="111111"/>
          <w:sz w:val="28"/>
          <w:sz w:val="28"/>
          <w:szCs w:val="28"/>
          <w:rtl w:val="true"/>
          <w:lang w:bidi="fa-IR"/>
        </w:rPr>
        <w:t xml:space="preserve">زن مسلمان با مرد ظاهرْ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باطن هركسى را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مى‌كند و آن مرد با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سازش و صفا و صميميت و يك‌رنگى برقرار مى‌كند و بعد با توافق يكديگر، خانۀ آن زن را به فروش مى‌رساند و پول خانه را با خود مى‌برد و برنمى‌گردد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وضع زن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شوهر دارد و نه زندگى دارد، و آثارى از مرده و زندۀ آن مرد هم دردست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اسلام، راه و چاره‌اى براى اين زن هست كه خود را از قيد اين‌چنين ازدواجى يله و رها سازد و به فكر بيچارگى خود باشد يا تا آخر عمر بايد بسوزد و بسازد؟</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يقين به مردن شوهر پيدا نكرده، ازدواج باقى است و مى‌تواند به حاكم شرع مراجعه نمايد تا تكليف او را معين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10998</w:t>
      </w:r>
      <w:r>
        <w:rPr>
          <w:rFonts w:eastAsia="IRNazanin" w:cs="IRNazanin"/>
          <w:color w:val="111111"/>
          <w:sz w:val="28"/>
          <w:szCs w:val="28"/>
          <w:rtl w:val="true"/>
          <w:lang w:bidi="fa-IR"/>
        </w:rPr>
        <w:t xml:space="preserve">] </w:t>
      </w:r>
      <w:r>
        <w:rPr>
          <w:rFonts w:eastAsia="IRNazanin" w:cs="IRNazanin"/>
          <w:color w:val="111111"/>
          <w:sz w:val="28"/>
          <w:szCs w:val="28"/>
          <w:lang w:bidi="fa-IR"/>
        </w:rPr>
        <w:t>6263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هنگامى كه رژيم الحادى ماركسيستى در افغانستان روى كار آمد، عده زيادى از مردم را دستگير كردند و بردند و مدت‌ها است كه از حيات و ممات آن‌ها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تكليف زنان آن‌ها در موضوع شوهر كردن چه خواهد شد؟ اكنون شما به عنوان مجتهد جامع‌الشرايط در اين كشور براى حل معضل شوهر كردن آن‌ها چه طريقى را ارائه مى‌فرماييد؟</w:t>
      </w:r>
    </w:p>
    <w:p>
      <w:pPr>
        <w:pStyle w:val="BookText"/>
        <w:rPr/>
      </w:pPr>
      <w:r>
        <w:rPr>
          <w:rFonts w:ascii="Amiri" w:hAnsi="Amiri" w:eastAsia="Amiri" w:cs="Amiri"/>
          <w:color w:val="111111"/>
          <w:sz w:val="28"/>
          <w:sz w:val="28"/>
          <w:szCs w:val="28"/>
          <w:rtl w:val="true"/>
          <w:lang w:bidi="ar-SA"/>
        </w:rPr>
        <w:t>بسمه تعالى، تا فوت شوهر به طريق شرعى ثابت نشده بايد صبر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10999</w:t>
      </w:r>
      <w:r>
        <w:rPr>
          <w:rFonts w:eastAsia="IRNazanin" w:cs="IRNazanin"/>
          <w:color w:val="111111"/>
          <w:sz w:val="28"/>
          <w:szCs w:val="28"/>
          <w:rtl w:val="true"/>
          <w:lang w:bidi="fa-IR"/>
        </w:rPr>
        <w:t xml:space="preserve">] </w:t>
      </w:r>
      <w:r>
        <w:rPr>
          <w:rFonts w:eastAsia="IRNazanin" w:cs="IRNazanin"/>
          <w:color w:val="111111"/>
          <w:sz w:val="28"/>
          <w:szCs w:val="28"/>
          <w:lang w:bidi="fa-IR"/>
        </w:rPr>
        <w:t>6264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به مقام آيت الله العظمى امام خمينى</w:t>
      </w:r>
    </w:p>
    <w:p>
      <w:pPr>
        <w:pStyle w:val="BookText"/>
        <w:rPr/>
      </w:pPr>
      <w:r>
        <w:rPr>
          <w:rFonts w:ascii="IRNazanin" w:hAnsi="IRNazanin" w:eastAsia="IRNazanin"/>
          <w:color w:val="111111"/>
          <w:sz w:val="28"/>
          <w:sz w:val="28"/>
          <w:szCs w:val="28"/>
          <w:rtl w:val="true"/>
          <w:lang w:bidi="fa-IR"/>
        </w:rPr>
        <w:t>در افغانستان يك نفر يازده سال است مفقودالاثر است الآن شايعه بر سر زبان‌ها است مى‌گويند با توطئۀ چند نفر به قتل رسيده اما اين نفرها از ترس مجازات شرع از ترس حكومت اقرار نمى‌كنند اما نقل‌هايى به قتل ايشان است آيا زن او شوهر مى‌تواند بكند؟ آنچه حكم الله است حكم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بوجه شرعى فوت شوهر ثابت نشده و خودش هم يقين ندارد بايد صبر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eastAsia="IRNazanin" w:cs="IRNazanin"/>
          <w:color w:val="111111"/>
          <w:sz w:val="28"/>
          <w:szCs w:val="28"/>
          <w:lang w:bidi="fa-IR"/>
        </w:rPr>
        <w:t>6265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امام خمينى</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شوهرم مدت دو سال بيشتر است خودش به اختيار خود رفته در خدمت حكومت كمونيست در كابل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متواتر خبر به من رسيده است كه شوهرت در كابل در خدمت حكومت همكار با شوروى و خلق‌هاى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w:t>
      </w:r>
    </w:p>
    <w:p>
      <w:pPr>
        <w:pStyle w:val="BookText"/>
        <w:rPr/>
      </w:pPr>
      <w:r>
        <w:rPr>
          <w:rFonts w:ascii="IRNazanin" w:hAnsi="IRNazanin" w:eastAsia="IRNazanin"/>
          <w:color w:val="111111"/>
          <w:sz w:val="28"/>
          <w:sz w:val="28"/>
          <w:szCs w:val="28"/>
          <w:rtl w:val="true"/>
          <w:lang w:bidi="fa-IR"/>
        </w:rPr>
        <w:t>عدم سرپرست دو سال است يا كمتر از دو سال كه با پدرم آمدم به پناه جمهورى اسلام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تكليف من بى‌سرپرست چيست؟ اولاد هم ندارم از مدت ازدواجم يك سال نگذشته بود كه شوهرم رفته است از نظر اسلام اميدوارم كه تكليفم روشن شود كه آيا من شوهر مى‌توانم يا خير؟ حكم ارتداد در شوهرم ثابت است يا خير؟ به اميد پيروزى اسلام بر سرتاسر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شوهر شما محكوم به حيات است و ارتداد او شرعاً ثابت نشده حق ازدواج با ديگرى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11001</w:t>
      </w:r>
      <w:r>
        <w:rPr>
          <w:rFonts w:eastAsia="IRNazanin" w:cs="IRNazanin"/>
          <w:color w:val="111111"/>
          <w:sz w:val="28"/>
          <w:szCs w:val="28"/>
          <w:rtl w:val="true"/>
          <w:lang w:bidi="fa-IR"/>
        </w:rPr>
        <w:t xml:space="preserve">] </w:t>
      </w:r>
      <w:r>
        <w:rPr>
          <w:rFonts w:eastAsia="IRNazanin" w:cs="IRNazanin"/>
          <w:color w:val="111111"/>
          <w:sz w:val="28"/>
          <w:szCs w:val="28"/>
          <w:lang w:bidi="fa-IR"/>
        </w:rPr>
        <w:t>6266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دام ظله</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پنج سال قبل، شوهرِ خانمى مسافرت رفته و تا كنون به وطن و منزل خود بازگشت نكرده؛ با تحقيقات و پى‌جويى‌هايى كه شده است، حتى بستگان زوج نامبرده هم هرچه سراغ گرفته و بررسى كرده‌اند، نتيجه‌اى از پيدايش و يا حيات او به دست نياورده‌اند؛ تا اين‌كه پس از يأس از پيدا كردن زوج، شخصى با رضايت زوجۀ نامبرده، وى را مطلّقه نموده‌اند و نوشته‌اند كه پس از عدّۀ وفات، زوجه مرقومه مى‌توانند با هر مردى كه مايل باشند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حكم الله را در ذيل همين ورقه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زنى كه شوهر او غايب شده، اگر نفقۀ او داده مى‌شود بايد صبر كند و طلاق او صحيح نيست و اگر نفقۀ او داده نمى‌شود، مى‌تواند به حاكم شرع مراجعه كند و بعد از فحص تا چهار سال از زمان رجوع و پيدا نشدن شوهر، حاكم شرع يا مأمور از طرف او زن را طلاق دهد؛ و طلاق قبل از چهار سال باطل است، هر چند از پيدا شدن شوهر مأيوس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11002</w:t>
      </w:r>
      <w:r>
        <w:rPr>
          <w:rFonts w:eastAsia="IRNazanin" w:cs="IRNazanin"/>
          <w:color w:val="111111"/>
          <w:sz w:val="28"/>
          <w:szCs w:val="28"/>
          <w:rtl w:val="true"/>
          <w:lang w:bidi="fa-IR"/>
        </w:rPr>
        <w:t xml:space="preserve">] </w:t>
      </w:r>
      <w:r>
        <w:rPr>
          <w:rFonts w:eastAsia="IRNazanin" w:cs="IRNazanin"/>
          <w:color w:val="111111"/>
          <w:sz w:val="28"/>
          <w:szCs w:val="28"/>
          <w:lang w:bidi="fa-IR"/>
        </w:rPr>
        <w:t>6267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محضر مبارك مرجع عالى‌قدر جهان اسلام، رهبر انقلاب اسلامى، حضرت امام خمينى، دام ظله العالى، سلام عليكم، پس از تحيات فراوان، از درگاه خداوند متعال صحت و سلامتى وجود مبارك را مسئلت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حدود ده سال پيش در كشور بنگلادش با يك جوان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جناب‌عالى خبر داريد، آن زمان اوضاع بنگلادش خيلى ناجور بود، و بيشتر مسلمانان عازم هجرت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چهار ماه از ازدواج گذشته بود كه داماد بنده از بنگلادش هجرت نمود، و به ما هيچ خبرى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طور مخفى از بنگلادش فرار كرد و تا حال معلوم نيست كه ايشان از بنگلادش به طرف هند سفر كرده يا به طرف پاكستان يا به كشورهاى ديگر و فعلاً زنده است يا از دنيا رفته است؟</w:t>
      </w:r>
    </w:p>
    <w:p>
      <w:pPr>
        <w:pStyle w:val="BookText"/>
        <w:rPr/>
      </w:pPr>
      <w:r>
        <w:rPr>
          <w:rFonts w:ascii="IRNazanin" w:hAnsi="IRNazanin" w:eastAsia="IRNazanin"/>
          <w:color w:val="111111"/>
          <w:sz w:val="28"/>
          <w:sz w:val="28"/>
          <w:szCs w:val="28"/>
          <w:rtl w:val="true"/>
          <w:lang w:bidi="fa-IR"/>
        </w:rPr>
        <w:t>دخترم در اين مدت پيش من زندگانى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ده سال گذشته و هيچ اميدى از بازگشت آن جوان نداريم، حكم جناب‌عالى در اين باب چيست؟ دخترم همين طور زحمت انتظار بكشد يا جناب‌عالى مى‌توانيد به دادش برسيد و دخترم را از اين اذيت رها بنماييد؟ اميدوارم كه از جواب محروم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يقين به مردن شوهر خود پيدا نكرده، بايد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مى‌تواند به محكمه شرعيه مراجعه نمايد تا با امهال تا چهار سال از حين مراجعه و فحص از شوهر در اين مدت حاكم شرع اقدام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11003</w:t>
      </w:r>
      <w:r>
        <w:rPr>
          <w:rFonts w:eastAsia="IRNazanin" w:cs="IRNazanin"/>
          <w:color w:val="111111"/>
          <w:sz w:val="28"/>
          <w:szCs w:val="28"/>
          <w:rtl w:val="true"/>
          <w:lang w:bidi="fa-IR"/>
        </w:rPr>
        <w:t xml:space="preserve">] </w:t>
      </w:r>
      <w:r>
        <w:rPr>
          <w:rFonts w:eastAsia="IRNazanin" w:cs="IRNazanin"/>
          <w:color w:val="111111"/>
          <w:sz w:val="28"/>
          <w:szCs w:val="28"/>
          <w:lang w:bidi="fa-IR"/>
        </w:rPr>
        <w:t>6268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دعاى فراوان</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خواهرى هستم كه اينك پس از گذشت دو سال و پنج ماه از شما راهنمايى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جنگ، شوهرم به جبهه‌هاى نبرد حق عليه باطل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هم </w:t>
      </w:r>
    </w:p>
    <w:p>
      <w:pPr>
        <w:pStyle w:val="BookText"/>
        <w:rPr/>
      </w:pPr>
      <w:r>
        <w:rPr>
          <w:rFonts w:ascii="IRNazanin" w:hAnsi="IRNazanin" w:eastAsia="IRNazanin"/>
          <w:color w:val="111111"/>
          <w:sz w:val="28"/>
          <w:sz w:val="28"/>
          <w:szCs w:val="28"/>
          <w:rtl w:val="true"/>
          <w:lang w:bidi="fa-IR"/>
        </w:rPr>
        <w:t>در حدود ده ماه نيز در كردستان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همراه پسرم، حدود سه ماه به دنبال او به كردستان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جنگ تحميلى نيز به جبهه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كنون هيچ خبرى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ديده‌اند كه تير خورده و هرچه دوستان او تلاش كرده‌اند كه او را برگردانند؛ ثمرى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چشم‌هاى او را خون گرفته بوده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سومين سال را پشت سر مى‌گذرانم و پس از جست‌وجوهاى زياد، حتى از طريق هلال احمر برگۀ جست‌وجو به هلال احمر ژنو فرستاديم، ولى هيچ اثرى از او نبوده و اين دلالت مى‌كند بر اين‌كه او شهيد شده، ولى مى‌گويند تا جنگ تمام نشود، تكليف شما روشن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جنگ تا چند سال ديگر هم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يادآور شوم كه بيش از اين، براى خود جايز نمى‌دانم كه بلاتكليف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 در اين امر كه دنيا و آخرت من به آن بسته است،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يقين به شهادت شوهر خود پيدا نكرده‌ايد بايد صبر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11004</w:t>
      </w:r>
      <w:r>
        <w:rPr>
          <w:rFonts w:eastAsia="IRNazanin" w:cs="IRNazanin"/>
          <w:color w:val="111111"/>
          <w:sz w:val="28"/>
          <w:szCs w:val="28"/>
          <w:rtl w:val="true"/>
          <w:lang w:bidi="fa-IR"/>
        </w:rPr>
        <w:t xml:space="preserve">] </w:t>
      </w:r>
      <w:r>
        <w:rPr>
          <w:rFonts w:eastAsia="IRNazanin" w:cs="IRNazanin"/>
          <w:color w:val="111111"/>
          <w:sz w:val="28"/>
          <w:szCs w:val="28"/>
          <w:lang w:bidi="fa-IR"/>
        </w:rPr>
        <w:t>6269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ارواحنا له الفداء</w:t>
      </w:r>
    </w:p>
    <w:p>
      <w:pPr>
        <w:pStyle w:val="BookText"/>
        <w:rPr/>
      </w:pPr>
      <w:r>
        <w:rPr>
          <w:rFonts w:ascii="IRNazanin" w:hAnsi="IRNazanin" w:eastAsia="IRNazanin"/>
          <w:color w:val="111111"/>
          <w:sz w:val="28"/>
          <w:sz w:val="28"/>
          <w:szCs w:val="28"/>
          <w:rtl w:val="true"/>
          <w:lang w:bidi="fa-IR"/>
        </w:rPr>
        <w:t>در رژيم طاغوت زنى مدت ده سال شوهرش مفقود الاثر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به دادگاه مراجعه نموده و از طرف دادگاه حكم طلاق وى صادر شده و به حكم دادگاه طلاق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 مردى شوهر كرده و از اين مرد چند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ده سال كه در حبالۀ نكاح اين مرد بوده، شوهر اولش پيدا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دادگاه فقط يك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طلاقى كه در آن زمان داده شده و دادگاه آن زمان چنين حكمى صادر كرده صحيح است؟</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طلاق اگر زير نظر حاكم شرع به ترتيبى كه در طلاق زوجۀ غايب مقرر است، انجام نگرفته باطل است و زوجيت سابق به قوت خود باقى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11005</w:t>
      </w:r>
      <w:r>
        <w:rPr>
          <w:rFonts w:eastAsia="IRNazanin" w:cs="IRNazanin"/>
          <w:color w:val="111111"/>
          <w:sz w:val="28"/>
          <w:szCs w:val="28"/>
          <w:rtl w:val="true"/>
          <w:lang w:bidi="fa-IR"/>
        </w:rPr>
        <w:t xml:space="preserve">] </w:t>
      </w:r>
      <w:r>
        <w:rPr>
          <w:rFonts w:eastAsia="IRNazanin" w:cs="IRNazanin"/>
          <w:color w:val="111111"/>
          <w:sz w:val="28"/>
          <w:szCs w:val="28"/>
          <w:lang w:bidi="fa-IR"/>
        </w:rPr>
        <w:t>6270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دام ظله، با عرض ارادت و تحيت، از باب لطف به سؤالات ذيل كه مورد ابتلاء است جواب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زوجۀ مفقودٌ عنها زوجها، اگر علم پيدا شد به اين‌كه فحص بى‌فايده است، آيا مضى اربع سنه لازم است و موضوعيت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مضى اربع سنه شرط است بعد از رفع امر به حاكم باشد يا مطلقاً، ولو قبل از رجوع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همين معنا مقتضى صحيحۀ حلبى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عليه‌السلام عن المفقود،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إذا مضي له أربع سنين بعث الوالي وليّه أن ينفق عليها، إلى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بأن يطلّقها وكان ذلك عليها طلاقاً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حكم همان است كه در تحرير الوسيله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عسر و حرج در مقام، باعث جواز طلاق براى حاكم مى‌شود؟ مخصوصاً اگر غيبت به وسيلۀ رفتن و فرار كردن خود زوج باشد و يا موردى كه منفقى نيست كه نفقۀ او را بدهد، يا مربوط به غير مقام از موارد حضور زوج است، كه بر فرض جواز، بشود قبل از چهار سال هم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مختار مرحوم سيد است در مسأله سى و سه از مسائل عدۀ وفات، ملحقات عروه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صانعى</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زوجه براى نداشتن شوهر در حرج است، نه از جهت نفقه، به طورى كه در صبر كردن معرضيت فساد است؛ حاكم پس از يأس، قبل از مضى مدت چهار سال، مى‌تواند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در مدت مذكور نيز در معرض فساد است و رجوع به حاكم نكرده است، جواز طلاق براى حاكم بعيد نيست، در صورت يأس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11007</w:t>
      </w:r>
      <w:r>
        <w:rPr>
          <w:rFonts w:eastAsia="IRNazanin" w:cs="IRNazanin"/>
          <w:color w:val="111111"/>
          <w:sz w:val="28"/>
          <w:szCs w:val="28"/>
          <w:rtl w:val="true"/>
          <w:lang w:bidi="fa-IR"/>
        </w:rPr>
        <w:t xml:space="preserve">] </w:t>
      </w:r>
      <w:r>
        <w:rPr>
          <w:rFonts w:eastAsia="IRNazanin" w:cs="IRNazanin"/>
          <w:color w:val="111111"/>
          <w:sz w:val="28"/>
          <w:szCs w:val="28"/>
          <w:lang w:bidi="fa-IR"/>
        </w:rPr>
        <w:t>6271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امام خمينى رهبر انقلاب</w:t>
      </w:r>
    </w:p>
    <w:p>
      <w:pPr>
        <w:pStyle w:val="BookText"/>
        <w:rPr/>
      </w:pPr>
      <w:r>
        <w:rPr>
          <w:rFonts w:ascii="IRNazanin" w:hAnsi="IRNazanin" w:eastAsia="IRNazanin"/>
          <w:color w:val="111111"/>
          <w:sz w:val="28"/>
          <w:sz w:val="28"/>
          <w:szCs w:val="28"/>
          <w:rtl w:val="true"/>
          <w:lang w:bidi="fa-IR"/>
        </w:rPr>
        <w:t>زن جوانى است كه حدود هفت سال از ازدواجش مى‌گذرد و شوهرش نزديك به شش سال است كه او را رها كرده و زن اصلاً از او خبرى ندارد؛ البته عمويش كه در شهر ديگرى زندگى مى‌كند، مى‌گويد كه تا حدود يك سال قبل با من تماس داشته و مى‌گفته است تا پدرم زنم را طلاق ندهد، به خانه‌ام مراجعه نخواهم كرد؛ ولى از يك سال پيش عمويش هم از او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تمام اين شش سال غيبت زوج، هيچ‌گونه نفقه و حتى خرجى هم به زوجه نرسيده است و حال، زن حاضر شده با بخشيدن مهريه‌اش طلاقش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مبارك را در مورد اين‌كه مى‌تواند طلاق بگيرد يا نه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 توجه به جوانى زوجه، احتمال افتادنش به گناه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طلاق بدون اذن يا وكالت از شوهر باطل است؛ و در صورت غيبت شوهر، زن مى‌تواند به محكمۀ شرعيه شكايت كند و در اين صورت، حاكم شرع بعد از فحص تا چهار سال با مراعات شرايط، زن را طلاق دهد؛ و در هر صورت، بايد خودش را از گناه حفظ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11008</w:t>
      </w:r>
      <w:r>
        <w:rPr>
          <w:rFonts w:eastAsia="IRNazanin" w:cs="IRNazanin"/>
          <w:color w:val="111111"/>
          <w:sz w:val="28"/>
          <w:szCs w:val="28"/>
          <w:rtl w:val="true"/>
          <w:lang w:bidi="fa-IR"/>
        </w:rPr>
        <w:t xml:space="preserve">] </w:t>
      </w:r>
      <w:r>
        <w:rPr>
          <w:rFonts w:eastAsia="IRNazanin" w:cs="IRNazanin"/>
          <w:color w:val="111111"/>
          <w:sz w:val="28"/>
          <w:szCs w:val="28"/>
          <w:lang w:bidi="fa-IR"/>
        </w:rPr>
        <w:t>6272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مدّ ظله العالى</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تقاضاى طلاق مؤمنه‌اى، براى اين‌جانب، قاضى دادگاه مدنى خاص شهرضا با تحقيقات انجام شده، ظنّ متآخم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كه شوهر وى پانزده سال است به خارج ايران رفته و غايب مفقودالاثر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اجازه بفرماييد كه تحت عنوان زوجۀ غايب مفقودالاثر، متقاضيه را مطلّقه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بايد از روز مراجعۀ زوجه به حاكم شرع، تا چهار سال از شوهر تحقيق شود، تا اگر در اين مدت، از حيات و فوت شوهر خبرى به دست نيامد، بر طبق مقررات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11009</w:t>
      </w:r>
      <w:r>
        <w:rPr>
          <w:rFonts w:eastAsia="IRNazanin" w:cs="IRNazanin"/>
          <w:color w:val="111111"/>
          <w:sz w:val="28"/>
          <w:szCs w:val="28"/>
          <w:rtl w:val="true"/>
          <w:lang w:bidi="fa-IR"/>
        </w:rPr>
        <w:t xml:space="preserve">] </w:t>
      </w:r>
      <w:r>
        <w:rPr>
          <w:rFonts w:eastAsia="IRNazanin" w:cs="IRNazanin"/>
          <w:color w:val="111111"/>
          <w:sz w:val="28"/>
          <w:szCs w:val="28"/>
          <w:lang w:bidi="fa-IR"/>
        </w:rPr>
        <w:t>6273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شخصى براى معالجه در بيمارستان داخل شده و بعد از آن مفقود گشته و تقريباً دو سال و شش ماه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پيدا كردن او در بيمارستان و جاهاى مختلف جست‌وجو به عمل آمده است، ولى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حكم اموال و زوجه‌اش چيست؟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اموال او بايد براى او حفظ شود تا زمانى كه يقين به مردن او حاصل شود، كه منتقل به ورثۀ او مى‌شود و زوجه او بايد صبر كند، يا به محكمۀ شرعيه مراجعه نمايد، تا پس از فحص تا چهار سال از شوهر، اقدام مقتضى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11010</w:t>
      </w:r>
      <w:r>
        <w:rPr>
          <w:rFonts w:eastAsia="IRNazanin" w:cs="IRNazanin"/>
          <w:color w:val="111111"/>
          <w:sz w:val="28"/>
          <w:szCs w:val="28"/>
          <w:rtl w:val="true"/>
          <w:lang w:bidi="fa-IR"/>
        </w:rPr>
        <w:t xml:space="preserve">] </w:t>
      </w:r>
      <w:r>
        <w:rPr>
          <w:rFonts w:eastAsia="IRNazanin" w:cs="IRNazanin"/>
          <w:color w:val="111111"/>
          <w:sz w:val="28"/>
          <w:szCs w:val="28"/>
          <w:lang w:bidi="fa-IR"/>
        </w:rPr>
        <w:t>6274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زعيم عالى‌قدر، نايب الامام، مرجع عالم اسلام، آيت الله العظمى خمينى، دام ظله</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است كه هشت سال قبل شوهر او از سربازى فرار كرده و مى‌دانيم الآن هم زنده است، وليكن مكان او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 است كه برادران زن و ديگران تفحص كرده‌اند و او را پيدا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داراى يك دختر هست و اين زن و دختر منزل ندارند و كسى هم كه خرجى آنان را بدهد نيست و خود زن هم ميل زياد به شوهر دارد؛ چون جوان است و ممكن است مبتلا به فساد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 مى‌فرماييد كه از نظر ضرر و حرج شديد، كسى او را طلاق دهد يا خير؟ </w:t>
      </w:r>
    </w:p>
    <w:p>
      <w:pPr>
        <w:pStyle w:val="BookText"/>
        <w:rPr/>
      </w:pPr>
      <w:r>
        <w:rPr>
          <w:rFonts w:ascii="IRNazanin" w:hAnsi="IRNazanin" w:eastAsia="IRNazanin"/>
          <w:color w:val="111111"/>
          <w:sz w:val="28"/>
          <w:sz w:val="28"/>
          <w:szCs w:val="28"/>
          <w:rtl w:val="true"/>
          <w:lang w:bidi="fa-IR"/>
        </w:rPr>
        <w:t>بسمه تعالى، قبل از رجوع به حاكم شرع و صبر تا چهار سال از حين مراجعه و فحص از شوهر در اين مدت، طلاق جايز نيست؛ و در هر حال بايد مراعات وظايف شرعيه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11011</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امام، دام ظله العالى</w:t>
      </w:r>
    </w:p>
    <w:p>
      <w:pPr>
        <w:pStyle w:val="BookText"/>
        <w:rPr/>
      </w:pPr>
      <w:r>
        <w:rPr>
          <w:rFonts w:ascii="IRNazanin" w:hAnsi="IRNazanin" w:eastAsia="IRNazanin"/>
          <w:color w:val="111111"/>
          <w:sz w:val="28"/>
          <w:sz w:val="28"/>
          <w:szCs w:val="28"/>
          <w:rtl w:val="true"/>
          <w:lang w:bidi="fa-IR"/>
        </w:rPr>
        <w:t>زنى هستم داراى شوهر و يك بچه؛ مدت سه سال است كه شوهرم بر اثر فشار طلبكارها مرا ترك كرده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حتى‌الامكان به وسيلۀ راديو، تلويزيون، مطبوعات و مسافرت به شهرستان‌ها هرچه جست‌وجو كردم او را نيافتم؛ ضمناً خيلى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تكليف من چيست؟ والسلام</w:t>
      </w:r>
    </w:p>
    <w:p>
      <w:pPr>
        <w:pStyle w:val="BookText"/>
        <w:rPr/>
      </w:pPr>
      <w:r>
        <w:rPr>
          <w:rFonts w:ascii="IRNazanin" w:hAnsi="IRNazanin" w:eastAsia="IRNazanin"/>
          <w:color w:val="111111"/>
          <w:sz w:val="28"/>
          <w:sz w:val="28"/>
          <w:szCs w:val="28"/>
          <w:rtl w:val="true"/>
          <w:lang w:bidi="fa-IR"/>
        </w:rPr>
        <w:t>بسمه تعالى، تا يقين به فوت شوهر حاصل نشود، بايد صبر كنيد و اگر نمى‌توانيد صبر كنيد، به حاكم شرع مراجعه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11012</w:t>
      </w:r>
      <w:r>
        <w:rPr>
          <w:rFonts w:eastAsia="IRNazanin" w:cs="IRNazanin"/>
          <w:color w:val="111111"/>
          <w:sz w:val="28"/>
          <w:szCs w:val="28"/>
          <w:rtl w:val="true"/>
          <w:lang w:bidi="fa-IR"/>
        </w:rPr>
        <w:t xml:space="preserve">] </w:t>
      </w:r>
      <w:r>
        <w:rPr>
          <w:rFonts w:eastAsia="IRNazanin" w:cs="IRNazanin"/>
          <w:color w:val="111111"/>
          <w:sz w:val="28"/>
          <w:szCs w:val="28"/>
          <w:lang w:bidi="fa-IR"/>
        </w:rPr>
        <w:t>6276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سرپرست محترم دفتر امام خمينى، با اهداى سلام، خداوند، سايۀ عنايت امام امت را از سر تمام مسلمانان جهان كم نفرمايد، با نهايت جسارت و جرأت، عرايض خود را به شرح زير به عرض حضور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كنيزه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دارم و شوهرم مدت هجده سال مفقودالاثر است و از او سراغى ندارم و در مدت هجده سال است، من بدون تكليف مانده‌ام و تا حال عصمت و عفت خود را حفظ نموده‌ام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عرايض خود را به آن آستان مبارك اظهار مى‌دارم و سؤال مى‌كنم كه آيا طبق شرع مقدس اسلام مى‌توانم ازدواج شرعى نمايم يا خير؟</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محضرتان تقاضا دارم كه تكليف كنيزه را روشن نماييد؛ زيرا در عرض اين مدت متمادى، با انواع گرفتارى مواجه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براى خودم استمداد مى‌طلبم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توفيق و سعادت تمام مسئولين محترم و متعهد را از خداوند خواستارم؛ خدا يار و مددكار شما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دستورات حضرت‌عالى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يقين به فوت شوهر نداريد، بايد صبر نماييد و يا مراجعه به حاكم شرع نماييد تا در اين باره، تكليف شما را روشن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11013</w:t>
      </w:r>
      <w:r>
        <w:rPr>
          <w:rFonts w:eastAsia="IRNazanin" w:cs="IRNazanin"/>
          <w:color w:val="111111"/>
          <w:sz w:val="28"/>
          <w:szCs w:val="28"/>
          <w:rtl w:val="true"/>
          <w:lang w:bidi="fa-IR"/>
        </w:rPr>
        <w:t xml:space="preserve">] </w:t>
      </w:r>
      <w:r>
        <w:rPr>
          <w:rFonts w:eastAsia="IRNazanin" w:cs="IRNazanin"/>
          <w:color w:val="111111"/>
          <w:sz w:val="28"/>
          <w:szCs w:val="28"/>
          <w:lang w:bidi="fa-IR"/>
        </w:rPr>
        <w:t>6277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زنى هستم در افغانستان شوهرم مدت ده سال است مفقودالاثر است و در ضمن اين ده سال، شش سال صبر كردم و بعد از شش سال مى‌خواستم شوهر كنم، شرع به من اجازه نداد و مدت چهار سال است كه نفر فرستادم در هر كشور براى پيداكردن شوهرم، و از زنده بودن شوهرم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يقين حاصل كردم كه شوهرم زنده نيست و اگر زنده مى‌بود، در اين مدت چهار سال، يا در ايران و يا در پاكستان و يا در تركيه و سوريه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مى‌خواهم شوهر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دارم يا خير؟</w:t>
      </w:r>
    </w:p>
    <w:p>
      <w:pPr>
        <w:pStyle w:val="BookText"/>
        <w:rPr/>
      </w:pPr>
      <w:r>
        <w:rPr>
          <w:rFonts w:ascii="IRNazanin" w:hAnsi="IRNazanin" w:eastAsia="IRNazanin"/>
          <w:color w:val="111111"/>
          <w:sz w:val="28"/>
          <w:sz w:val="28"/>
          <w:szCs w:val="28"/>
          <w:rtl w:val="true"/>
          <w:lang w:bidi="fa-IR"/>
        </w:rPr>
        <w:t>بسمه تعالى، اگر يقين به فوت شوهر نداريد، بايد صبر نماييد و يا آن‌كه به حاكم شرع مراجعه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11014</w:t>
      </w:r>
      <w:r>
        <w:rPr>
          <w:rFonts w:eastAsia="IRNazanin" w:cs="IRNazanin"/>
          <w:color w:val="111111"/>
          <w:sz w:val="28"/>
          <w:szCs w:val="28"/>
          <w:rtl w:val="true"/>
          <w:lang w:bidi="fa-IR"/>
        </w:rPr>
        <w:t xml:space="preserve">] </w:t>
      </w:r>
      <w:r>
        <w:rPr>
          <w:rFonts w:eastAsia="IRNazanin" w:cs="IRNazanin"/>
          <w:color w:val="111111"/>
          <w:sz w:val="28"/>
          <w:szCs w:val="28"/>
          <w:lang w:bidi="fa-IR"/>
        </w:rPr>
        <w:t>6278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پسرى حاضر نباشد زن بگيرد اما پدر براى پسر زن بياورد و بعد پسر را راضى كند كه عقد كند و بعد از آن‌كه عقد جارى شد، پسر يك شب پهلوى عروس بماند و بعد تا مدت چهار ماه از خانه خارج شود و بدون عذرى شرعى به خانه برنگردد و سپس يك شب ديگر بيايد و برود و در فاصلۀ چهار سال ديگر، دو و يا سه مرتبه سرزده و هر مرتبه، يك شب بيشتر نبوده و زن بعد از چهار سال، شوهر را در ايران پيدا </w:t>
      </w:r>
    </w:p>
    <w:p>
      <w:pPr>
        <w:pStyle w:val="BookText"/>
        <w:rPr/>
      </w:pPr>
      <w:r>
        <w:rPr>
          <w:rFonts w:ascii="IRNazanin" w:hAnsi="IRNazanin" w:eastAsia="IRNazanin"/>
          <w:color w:val="111111"/>
          <w:sz w:val="28"/>
          <w:sz w:val="28"/>
          <w:szCs w:val="28"/>
          <w:rtl w:val="true"/>
          <w:lang w:bidi="fa-IR"/>
        </w:rPr>
        <w:t>كند و شوهر سه شب همراهش باشد و فرار كند و مدت چهار سال است كه مردگى و زندگى‌اش معلوم نيست و در اين مدت مذكور اصلاً نفقه نداده است و اين زن فعلاً طلاق مى‌خواهد، وظيفه چيست؟ اميدوارم مسأله را حل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نمى‌تواند يا نمى‌خواهد صبر كند، به حاكم شرع مراجعه نمايد يا به دادگاه‌هاى شرعى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11015</w:t>
      </w:r>
      <w:r>
        <w:rPr>
          <w:rFonts w:eastAsia="IRNazanin" w:cs="IRNazanin"/>
          <w:color w:val="111111"/>
          <w:sz w:val="28"/>
          <w:szCs w:val="28"/>
          <w:rtl w:val="true"/>
          <w:lang w:bidi="fa-IR"/>
        </w:rPr>
        <w:t xml:space="preserve">] </w:t>
      </w:r>
      <w:r>
        <w:rPr>
          <w:rFonts w:eastAsia="IRNazanin" w:cs="IRNazanin"/>
          <w:color w:val="111111"/>
          <w:sz w:val="28"/>
          <w:szCs w:val="28"/>
          <w:lang w:bidi="fa-IR"/>
        </w:rPr>
        <w:t>6279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خمينى كبير، دام ظله الأعلى</w:t>
      </w:r>
    </w:p>
    <w:p>
      <w:pPr>
        <w:pStyle w:val="BookText"/>
        <w:rPr/>
      </w:pPr>
      <w:r>
        <w:rPr>
          <w:rFonts w:ascii="IRNazanin" w:hAnsi="IRNazanin" w:eastAsia="IRNazanin"/>
          <w:color w:val="111111"/>
          <w:sz w:val="28"/>
          <w:sz w:val="28"/>
          <w:szCs w:val="28"/>
          <w:rtl w:val="true"/>
          <w:lang w:bidi="fa-IR"/>
        </w:rPr>
        <w:t xml:space="preserve">سؤال آن‌كه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افراد مسلمان را عمّال دولت ماركسيستى، به عنوان زندانى سياسى ربوده است و تا به حال كه سه سال از اين قضيه گذشته است، سرنوشت ايشان معلوم نيست و بعد از عفو به اصطلاح عمومى ببرك خان هم سرنوشت اين‌ها معلوم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نظرتان را دربارۀ زوجه‌هايشان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مى‌توانند شوهر اختيار كنند يا خير؟</w:t>
      </w:r>
    </w:p>
    <w:p>
      <w:pPr>
        <w:pStyle w:val="BookText"/>
        <w:rPr/>
      </w:pPr>
      <w:r>
        <w:rPr>
          <w:rFonts w:ascii="IRNazanin" w:hAnsi="IRNazanin" w:eastAsia="IRNazanin"/>
          <w:color w:val="111111"/>
          <w:sz w:val="28"/>
          <w:sz w:val="28"/>
          <w:szCs w:val="28"/>
          <w:rtl w:val="true"/>
          <w:lang w:bidi="fa-IR"/>
        </w:rPr>
        <w:t>بسمه تعالى، در صورت علم و اطمينان به موت شوهر، زن مى‌تواند بعد از گذشت عدّه وفات از حين علم به موت ازدواج نمايد، والاّ نمى‌تواند مگر با شرايطى كه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11016</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رهبر بزرگ انقلاب، حضرت امام خمينى، مدّ ظله</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مدت چهار سال كامل شده است كه شوهرم جهت فعاليت‌هاى چريكى ضدحكومت ماركسيستى كابل كار مى‌كرد، به دست مزدوران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دستگير شد و تمام زندان‌هاى كابل را جست‌وجو كرديم، ولى اثرى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يقين دارم كه شوهرم شهيد شده و حيات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پيشواى مسلمين، حضرت امام </w:t>
      </w:r>
      <w:bookmarkStart w:id="267" w:name="pg15273_209240"/>
    </w:p>
    <w:p>
      <w:pPr>
        <w:pStyle w:val="BookText"/>
        <w:rPr/>
      </w:pPr>
      <w:bookmarkEnd w:id="267"/>
      <w:r>
        <w:rPr>
          <w:rFonts w:ascii="IRNazanin" w:hAnsi="IRNazanin" w:eastAsia="IRNazanin"/>
          <w:color w:val="111111"/>
          <w:sz w:val="28"/>
          <w:sz w:val="28"/>
          <w:szCs w:val="28"/>
          <w:rtl w:val="true"/>
          <w:lang w:bidi="fa-IR"/>
        </w:rPr>
        <w:t>خمينى تقاضا دارم برايم اجازه فرمايد كه ازدواج نمايم؛ چرا كه چند طفل يتيم دارم و نمى‌توانم سرپرستى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به فوت شوهر پيدا كرده، پس از انقضاى عدۀ وفات مى‌تواند شوهر ديگر اختيار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11017</w:t>
      </w:r>
      <w:r>
        <w:rPr>
          <w:rFonts w:eastAsia="IRNazanin" w:cs="IRNazanin"/>
          <w:color w:val="111111"/>
          <w:sz w:val="28"/>
          <w:szCs w:val="28"/>
          <w:rtl w:val="true"/>
          <w:lang w:bidi="fa-IR"/>
        </w:rPr>
        <w:t xml:space="preserve">] </w:t>
      </w:r>
      <w:r>
        <w:rPr>
          <w:rFonts w:eastAsia="IRNazanin" w:cs="IRNazanin"/>
          <w:color w:val="111111"/>
          <w:sz w:val="28"/>
          <w:szCs w:val="28"/>
          <w:lang w:bidi="fa-IR"/>
        </w:rPr>
        <w:t>6281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كبير انقلاب، حضرت آيت الله العظمى امام خمينى، متّع الله المسلمين بطول بقائه الشريف،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همسرهاى مفقود الاثر كه هيچ‌گونه اطلاعى از آن‌ها نيست از ابتداى جنگ تا كنون، اجازۀ ازدواج آن‌ها از نظر آن امام بزرگوار را خواهان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مورد همسران اين‌گونه افراد، چنانچه يقين به شهادت آنان پيدا كردند، عدۀ وفات بگيرند و پس از آن مى‌توانند شوهر كنند؛ و اگر يقين به شهادت همسران خود ندارند، ولى از ترس وقوع در فساد و نابسامانى زندگى و يا نداشتن نفقه نمى‌توانند در بلاتكليفى به سر برند، در اين صورت نيز مجازند شخصى را وكيل در طلاق خود كنند و پس از طلاق، احتياطاً عدۀ وفات گرفته و پس از آن ازدواج نمايند</w:t>
      </w:r>
      <w:r>
        <w:rPr>
          <w:rFonts w:eastAsia="IRNazanin" w:cs="IRNazanin"/>
          <w:color w:val="111111"/>
          <w:sz w:val="28"/>
          <w:szCs w:val="28"/>
          <w:rtl w:val="true"/>
          <w:lang w:bidi="fa-IR"/>
        </w:rPr>
        <w:t>.</w:t>
      </w:r>
    </w:p>
    <w:p>
      <w:pPr>
        <w:pStyle w:val="Heading5"/>
        <w:numPr>
          <w:ilvl w:val="4"/>
          <w:numId w:val="1"/>
        </w:numPr>
        <w:rPr/>
      </w:pPr>
      <w:bookmarkStart w:id="268" w:name="__RefHeading___Toc4439920_2142443653"/>
      <w:bookmarkStart w:id="269" w:name="_Toc96"/>
      <w:bookmarkEnd w:id="268"/>
      <w:r>
        <w:rPr>
          <w:rtl w:val="true"/>
        </w:rPr>
        <w:t>رجوع در عدّه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11018</w:t>
      </w:r>
      <w:r>
        <w:rPr>
          <w:rFonts w:eastAsia="IRNazanin" w:cs="IRNazanin"/>
          <w:color w:val="111111"/>
          <w:sz w:val="28"/>
          <w:szCs w:val="28"/>
          <w:rtl w:val="true"/>
          <w:lang w:bidi="fa-IR"/>
        </w:rPr>
        <w:t xml:space="preserve">] </w:t>
      </w:r>
      <w:r>
        <w:rPr>
          <w:rFonts w:eastAsia="IRNazanin" w:cs="IRNazanin"/>
          <w:color w:val="111111"/>
          <w:sz w:val="28"/>
          <w:szCs w:val="28"/>
          <w:lang w:bidi="fa-IR"/>
        </w:rPr>
        <w:t>6282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دامت بركاته</w:t>
      </w:r>
    </w:p>
    <w:p>
      <w:pPr>
        <w:pStyle w:val="BookText"/>
        <w:rPr/>
      </w:pPr>
      <w:r>
        <w:rPr>
          <w:rFonts w:ascii="IRNazanin" w:hAnsi="IRNazanin" w:eastAsia="IRNazanin"/>
          <w:color w:val="111111"/>
          <w:sz w:val="28"/>
          <w:sz w:val="28"/>
          <w:szCs w:val="28"/>
          <w:rtl w:val="true"/>
          <w:lang w:bidi="fa-IR"/>
        </w:rPr>
        <w:t xml:space="preserve">پس از عرض معذرت از اين‌كه مزاحم اوقات آن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يقيناً به امور بسيار مهمّى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مى‌شوم، خواهشمندم درصورت امكان به سؤالم پاسخ بفرماييد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خانمى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ازدواج نموده‌ام و داراى </w:t>
      </w:r>
    </w:p>
    <w:p>
      <w:pPr>
        <w:pStyle w:val="BookText"/>
        <w:rPr/>
      </w:pPr>
      <w:r>
        <w:rPr>
          <w:rFonts w:ascii="IRNazanin" w:hAnsi="IRNazanin" w:eastAsia="IRNazanin"/>
          <w:color w:val="111111"/>
          <w:sz w:val="28"/>
          <w:sz w:val="28"/>
          <w:szCs w:val="28"/>
          <w:rtl w:val="true"/>
          <w:lang w:bidi="fa-IR"/>
        </w:rPr>
        <w:t xml:space="preserve">دخترى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همسرم از اوايل ازدواج اختلافاتى داشتيم كه به تدريج زيادتر و سرانجام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جدايى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روز بعد از انجام طلاق كه در يكى از محضرهاى اصفهان صورت گرفت مجدداً به يكديگر رجوع نموديم و كما فى السابق به زندگى ادامه داديم، البته به صورتى كه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بنده به دلايلى حاضر نشد كه اين موضوع را به محضر اطلاع بدهيم و به اصطلاح مى‌خواست كه مطمئن شويم كه مى‌توانيم زندگى كنيم يا نه؟ البته انكار نمى‌كند كه ما پس از چهار روز از تاريخ طلاق به يكديگر رجوع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وظايف مادى خود را در اين مدّت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اختلافات ما متأسفانه بيشتر از پيش شده و شغل ايشان نيز طورى است كه دائماً در حال مسافرت مى‌باشد، من از نظر روحى و از اين تزلزلى كه زندگى‌ام دارد در ترديد هستم كه ايشان سرانجام با من چه خواهد كرد، مى‌خواستم سؤال بنمايم كه وضع من از نظر شرعى و قانونى با ايشان چگونه است در صورتى كه بخواهيم زندگى كنيم؟ و يا اگر ايشان حاضر به رسمى نمودن اين رجوع در محضر نباشد، چنانچه بخواهيم از يكديگر جدا شويم چه بايستى بكنيم؟ آيا كافيست كه به يكديگر نه بگوييم و چنانچه من راضى نباشم از ايشان جدا شوم چه مى‌توانم بكنم؟</w:t>
      </w:r>
    </w:p>
    <w:p>
      <w:pPr>
        <w:pStyle w:val="BookText"/>
        <w:rPr/>
      </w:pPr>
      <w:r>
        <w:rPr>
          <w:rFonts w:ascii="Amiri" w:hAnsi="Amiri" w:eastAsia="Amiri" w:cs="Amiri"/>
          <w:color w:val="111111"/>
          <w:sz w:val="28"/>
          <w:sz w:val="28"/>
          <w:szCs w:val="28"/>
          <w:rtl w:val="true"/>
          <w:lang w:bidi="ar-SA"/>
        </w:rPr>
        <w:t>بسمه تعالى، بعد از تحقق رجوع، زوجيت به حال خود باقى و تا طلاق جديد داده نشده نمى‌توانيد از او جدا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11019</w:t>
      </w:r>
      <w:r>
        <w:rPr>
          <w:rFonts w:eastAsia="IRNazanin" w:cs="IRNazanin"/>
          <w:color w:val="111111"/>
          <w:sz w:val="28"/>
          <w:szCs w:val="28"/>
          <w:rtl w:val="true"/>
          <w:lang w:bidi="fa-IR"/>
        </w:rPr>
        <w:t xml:space="preserve">]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مقام محترم دفتر امام خمينى، ايدهم الله تعالى، محترماً؛ به عرض مى‌رسانم</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حقير عيال خود را شرعاً در نزد جمعى از ريش سفيدان طلاق دادم و تمام حق‌الصداق و نفقه‌اش را دادم و رسيد در دست دارم و مدت چهار ماه از تاريخ طلاق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كه رفتيم دادگاه تا اجازه دهد قانوناً هم اين زن مطلقه باشد، رئيس </w:t>
      </w:r>
    </w:p>
    <w:p>
      <w:pPr>
        <w:pStyle w:val="BookText"/>
        <w:rPr/>
      </w:pPr>
      <w:r>
        <w:rPr>
          <w:rFonts w:ascii="IRNazanin" w:hAnsi="IRNazanin" w:eastAsia="IRNazanin"/>
          <w:color w:val="111111"/>
          <w:sz w:val="28"/>
          <w:sz w:val="28"/>
          <w:szCs w:val="28"/>
          <w:rtl w:val="true"/>
          <w:lang w:bidi="fa-IR"/>
        </w:rPr>
        <w:t>دادگاه پس از استماع عرايض بنده كه در فوق معروض نمودم، اظهار مى‌فرمايند كه تو چون اين زن را به طورى كه مى‌گويى طلاق داده‌اى، اگر بنويسيم، شش ماه زندان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والا تقاضا دارم اگر در اين فعل بنده در شرع مقدس اسلام تقصيرى وجود دارد، مرحمت نموده به خودم ابلاغ فرماييد تا ببينم چه تقصير نمودم؟ آيا مى‌شود بعد از اين‌كه شرعاً عدّۀ اين زن تمام شده باز رجوع نمايم؟</w:t>
      </w:r>
    </w:p>
    <w:p>
      <w:pPr>
        <w:pStyle w:val="BookText"/>
        <w:rPr/>
      </w:pPr>
      <w:r>
        <w:rPr>
          <w:rFonts w:ascii="Amiri" w:hAnsi="Amiri" w:eastAsia="Amiri" w:cs="Amiri"/>
          <w:color w:val="111111"/>
          <w:sz w:val="28"/>
          <w:sz w:val="28"/>
          <w:szCs w:val="28"/>
          <w:rtl w:val="true"/>
          <w:lang w:bidi="ar-SA"/>
        </w:rPr>
        <w:t>بسمه تعالى، بعد از عدّه رجوع جايز نيست؛ لكن با رضايت زن مى‌توانيد مجدّداً او را عقد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11020</w:t>
      </w:r>
      <w:r>
        <w:rPr>
          <w:rFonts w:eastAsia="IRNazanin" w:cs="IRNazanin"/>
          <w:color w:val="111111"/>
          <w:sz w:val="28"/>
          <w:szCs w:val="28"/>
          <w:rtl w:val="true"/>
          <w:lang w:bidi="fa-IR"/>
        </w:rPr>
        <w:t xml:space="preserve">]  </w:t>
      </w:r>
      <w:r>
        <w:rPr>
          <w:rFonts w:eastAsia="IRNazanin" w:cs="IRNazanin"/>
          <w:color w:val="111111"/>
          <w:sz w:val="28"/>
          <w:szCs w:val="28"/>
          <w:lang w:bidi="fa-IR"/>
        </w:rPr>
        <w:t>5640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مردى همسر خود را براى بار اول و دوّم طلاق دهد آيا مى‌تواند هم بعد از طلاق بار اول و هم بعد از طلاق بار دوّم، قبل از تمام شدن عده همسر طلاق داده‌اش، مجدداً او را به عقد خود درآورد؟ اگر مى‌تواند مهريه نيز لازم است؟ و لازم است صيغه عقد خوانده شود؟</w:t>
      </w:r>
    </w:p>
    <w:p>
      <w:pPr>
        <w:pStyle w:val="BookText"/>
        <w:rPr/>
      </w:pPr>
      <w:r>
        <w:rPr>
          <w:rFonts w:ascii="Amiri" w:hAnsi="Amiri" w:eastAsia="Amiri" w:cs="Amiri"/>
          <w:color w:val="111111"/>
          <w:sz w:val="28"/>
          <w:sz w:val="28"/>
          <w:szCs w:val="28"/>
          <w:rtl w:val="true"/>
          <w:lang w:bidi="ar-SA"/>
        </w:rPr>
        <w:t>بسمه تعالى، عقد در عده رجعيه باطل است و مهر ثابت نمى‌شود و به عقد مزبور رجوع محقق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11021</w:t>
      </w:r>
      <w:r>
        <w:rPr>
          <w:rFonts w:eastAsia="IRNazanin" w:cs="IRNazanin"/>
          <w:color w:val="111111"/>
          <w:sz w:val="28"/>
          <w:szCs w:val="28"/>
          <w:rtl w:val="true"/>
          <w:lang w:bidi="fa-IR"/>
        </w:rPr>
        <w:t xml:space="preserve">] </w:t>
      </w:r>
      <w:r>
        <w:rPr>
          <w:rFonts w:eastAsia="IRNazanin" w:cs="IRNazanin"/>
          <w:color w:val="111111"/>
          <w:sz w:val="28"/>
          <w:szCs w:val="28"/>
          <w:lang w:bidi="fa-IR"/>
        </w:rPr>
        <w:t>6284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به شرف عرض اقدس حضرت آيت الله العظمى امام خمينى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عاجزه، اين‌جانبه را طلاق داده ولى در حين طلاق با اين‌جانب نزديكى نموده كه حامله شدم و بچه متولد شده و پدرش شناسنامه را به نام خودش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طلاق درست است يا نيست؟ دستور آن را مطابق دين اسلام و شرع انور مرقوم و به مهر شريف مزيّن فرماييد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عدّۀ رجعيه رجوع كرده، زن او هستيد و تا طلاق ديگر نداده آثار زوجيت باقى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11022</w:t>
      </w:r>
      <w:r>
        <w:rPr>
          <w:rFonts w:eastAsia="IRNazanin" w:cs="IRNazanin"/>
          <w:color w:val="111111"/>
          <w:sz w:val="28"/>
          <w:szCs w:val="28"/>
          <w:rtl w:val="true"/>
          <w:lang w:bidi="fa-IR"/>
        </w:rPr>
        <w:t xml:space="preserve">]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پدر دخترى پس از گرفتن طلاق دخترش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پاى مرا بوسيد و گفت زنم را مى‌خواهم، صدق رجوع مى‌كند يا نه؟ يا اگر مادر آن زن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دختر را به زور گرفته‌ايم، چه صورت دارد؟</w:t>
      </w:r>
    </w:p>
    <w:p>
      <w:pPr>
        <w:pStyle w:val="BookText"/>
        <w:rPr/>
      </w:pPr>
      <w:r>
        <w:rPr>
          <w:rFonts w:ascii="IRNazanin" w:hAnsi="IRNazanin" w:eastAsia="IRNazanin"/>
          <w:color w:val="111111"/>
          <w:sz w:val="28"/>
          <w:sz w:val="28"/>
          <w:szCs w:val="28"/>
          <w:rtl w:val="true"/>
          <w:lang w:bidi="fa-IR"/>
        </w:rPr>
        <w:t>بسمه تعالى، مجرد اظهار پدر دختر دليل بر رجوع نيست و ميزان، اين است كه شخص واقعاً رجوع كرده باشد؛ و طلاق محكوم به صحت است، مگر اكراهى بودن آن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كسى بر حسب ظاهر با زنى ازدواج كند و بعداً معلوم شود كه شهود در طلاق از شوهر قبلى عادل نبوده‌اند، آيا لازم است از همديگر جدا شوند؟ و بچه‌هاى آن زن و مرد چه صورتى دارند؟</w:t>
      </w:r>
    </w:p>
    <w:p>
      <w:pPr>
        <w:pStyle w:val="BookText"/>
        <w:rPr/>
      </w:pPr>
      <w:r>
        <w:rPr>
          <w:rFonts w:ascii="IRNazanin" w:hAnsi="IRNazanin" w:eastAsia="IRNazanin"/>
          <w:color w:val="111111"/>
          <w:sz w:val="28"/>
          <w:sz w:val="28"/>
          <w:szCs w:val="28"/>
          <w:rtl w:val="true"/>
          <w:lang w:bidi="fa-IR"/>
        </w:rPr>
        <w:t>بسمه تعالى، در صورتى كه فسق شهود معلوم شود، احتياط لازم است؛ و با جهل پدر و مادر به قضيه، بچه‌ها حكم ولد حلال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11023</w:t>
      </w:r>
      <w:r>
        <w:rPr>
          <w:rFonts w:eastAsia="IRNazanin" w:cs="IRNazanin"/>
          <w:color w:val="111111"/>
          <w:sz w:val="28"/>
          <w:szCs w:val="28"/>
          <w:rtl w:val="true"/>
          <w:lang w:bidi="fa-IR"/>
        </w:rPr>
        <w:t xml:space="preserve">]  </w:t>
      </w:r>
      <w:r>
        <w:rPr>
          <w:rFonts w:eastAsia="IRNazanin" w:cs="IRNazanin"/>
          <w:color w:val="111111"/>
          <w:sz w:val="28"/>
          <w:szCs w:val="28"/>
          <w:lang w:bidi="fa-IR"/>
        </w:rPr>
        <w:t>6242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عدّه، مردى رجوع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نفهمد، آيا زن در قبال زندگى آيندۀ خود مسئوليتى دارد؟</w:t>
      </w:r>
    </w:p>
    <w:p>
      <w:pPr>
        <w:pStyle w:val="BookText"/>
        <w:rPr/>
      </w:pPr>
      <w:r>
        <w:rPr>
          <w:rFonts w:ascii="Amiri" w:hAnsi="Amiri" w:eastAsia="Amiri" w:cs="Amiri"/>
          <w:color w:val="111111"/>
          <w:sz w:val="28"/>
          <w:sz w:val="28"/>
          <w:szCs w:val="28"/>
          <w:rtl w:val="true"/>
          <w:lang w:bidi="ar-SA"/>
        </w:rPr>
        <w:t>بسمه تعالى، رجوع، به مجرد نيت محقق نمى‌شود؛ و در فرض مرقوم، زن مسئوليتى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11024</w:t>
      </w:r>
      <w:r>
        <w:rPr>
          <w:rFonts w:eastAsia="IRNazanin" w:cs="IRNazanin"/>
          <w:color w:val="111111"/>
          <w:sz w:val="28"/>
          <w:szCs w:val="28"/>
          <w:rtl w:val="true"/>
          <w:lang w:bidi="fa-IR"/>
        </w:rPr>
        <w:t xml:space="preserve">]  </w:t>
      </w:r>
      <w:r>
        <w:rPr>
          <w:rFonts w:eastAsia="IRNazanin" w:cs="IRNazanin"/>
          <w:color w:val="111111"/>
          <w:sz w:val="28"/>
          <w:szCs w:val="28"/>
          <w:lang w:bidi="fa-IR"/>
        </w:rPr>
        <w:t>6242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سال بگذرد و مرد دنبال زندگى برود، آيا زن بايد تحقيق كند كه آيا او در عده رجوع كرده و بعد دنبال زندگى برود؟</w:t>
      </w:r>
    </w:p>
    <w:p>
      <w:pPr>
        <w:pStyle w:val="BookText"/>
        <w:rPr/>
      </w:pPr>
      <w:r>
        <w:rPr>
          <w:rFonts w:ascii="Amiri" w:hAnsi="Amiri" w:eastAsia="Amiri" w:cs="Amiri"/>
          <w:color w:val="111111"/>
          <w:sz w:val="28"/>
          <w:sz w:val="28"/>
          <w:szCs w:val="28"/>
          <w:rtl w:val="true"/>
          <w:lang w:bidi="ar-SA"/>
        </w:rPr>
        <w:t>بسمه تعالى، لازم نيست تحقيق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11025</w:t>
      </w:r>
      <w:r>
        <w:rPr>
          <w:rFonts w:eastAsia="IRNazanin" w:cs="IRNazanin"/>
          <w:color w:val="111111"/>
          <w:sz w:val="28"/>
          <w:szCs w:val="28"/>
          <w:rtl w:val="true"/>
          <w:lang w:bidi="fa-IR"/>
        </w:rPr>
        <w:t xml:space="preserve">]  </w:t>
      </w:r>
      <w:r>
        <w:rPr>
          <w:rFonts w:eastAsia="IRNazanin" w:cs="IRNazanin"/>
          <w:color w:val="111111"/>
          <w:sz w:val="28"/>
          <w:szCs w:val="28"/>
          <w:lang w:bidi="fa-IR"/>
        </w:rPr>
        <w:t>6242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شوهرش طلاق گرفته، چه مسئوليت‌هايى</w:t>
      </w:r>
    </w:p>
    <w:p>
      <w:pPr>
        <w:pStyle w:val="BookText"/>
        <w:rPr/>
      </w:pPr>
      <w:r>
        <w:rPr>
          <w:rFonts w:ascii="IRNazanin" w:hAnsi="IRNazanin" w:eastAsia="IRNazanin"/>
          <w:color w:val="111111"/>
          <w:sz w:val="28"/>
          <w:sz w:val="28"/>
          <w:szCs w:val="28"/>
          <w:rtl w:val="true"/>
          <w:lang w:bidi="fa-IR"/>
        </w:rPr>
        <w:t>دارد و چه نوع تحقيقاتى بايد انجام دهد و بعد دنبال زندگى برود؟</w:t>
      </w:r>
    </w:p>
    <w:p>
      <w:pPr>
        <w:pStyle w:val="BookText"/>
        <w:rPr/>
      </w:pPr>
      <w:r>
        <w:rPr>
          <w:rFonts w:ascii="IRNazanin" w:hAnsi="IRNazanin" w:eastAsia="IRNazanin"/>
          <w:color w:val="111111"/>
          <w:sz w:val="28"/>
          <w:sz w:val="28"/>
          <w:szCs w:val="28"/>
          <w:rtl w:val="true"/>
          <w:lang w:bidi="fa-IR"/>
        </w:rPr>
        <w:t>بسمه تعالى، اگر طلاق واقع شده، زن بعد از گذشت عدّه مى‌تواند شوهر كند، مگر آن‌كه به طريق شرعى ثابت شود كه مرد در عدّه رجوع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11026</w:t>
      </w:r>
      <w:r>
        <w:rPr>
          <w:rFonts w:eastAsia="IRNazanin" w:cs="IRNazanin"/>
          <w:color w:val="111111"/>
          <w:sz w:val="28"/>
          <w:szCs w:val="28"/>
          <w:rtl w:val="true"/>
          <w:lang w:bidi="fa-IR"/>
        </w:rPr>
        <w:t xml:space="preserve">] </w:t>
      </w:r>
      <w:r>
        <w:rPr>
          <w:rFonts w:eastAsia="IRNazanin" w:cs="IRNazanin"/>
          <w:color w:val="111111"/>
          <w:sz w:val="28"/>
          <w:szCs w:val="28"/>
          <w:lang w:bidi="fa-IR"/>
        </w:rPr>
        <w:t>6286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آيت الله العظمى امام خمينى، دامت بركاته العالى، معروض مى‌دارد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طاغوت، مطلق طلاق را بائن تلقى كرده و در طلاق رجوعى، حق رجوع زوج را سلب نموده و كلام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گرفته؛ تكليف مرد در اين مورد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زوجات را با فرض عدالت، موكول به اجازۀ زن اوّلى و حكم دادگاه نموده؛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زناشويى مرد با زن، بلوغ و رشد را ناديده گرفته و سنّ آنان را محدود كرده؛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زوج را در طلاق، محدود و موقوف به صدور حكم دادگاه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بندگان خدا در مضيقه و فشارند؛ استدعا است رأى مبارك را مرقوم و مختوم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تعالى عزّكم وبقاءكم العالى</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قوانين مخالف اسلام، قابل اجرا نيست</w:t>
      </w:r>
      <w:r>
        <w:rPr>
          <w:rFonts w:eastAsia="Amiri" w:cs="Amiri" w:ascii="Amiri" w:hAnsi="Amiri"/>
          <w:color w:val="111111"/>
          <w:sz w:val="28"/>
          <w:szCs w:val="28"/>
          <w:rtl w:val="true"/>
          <w:lang w:bidi="ar-SA"/>
        </w:rPr>
        <w:t xml:space="preserve">. </w:t>
      </w:r>
      <w:bookmarkStart w:id="270" w:name="pg15273_209245"/>
    </w:p>
    <w:p>
      <w:pPr>
        <w:pStyle w:val="Heading2"/>
        <w:numPr>
          <w:ilvl w:val="1"/>
          <w:numId w:val="1"/>
        </w:numPr>
        <w:rPr/>
      </w:pPr>
      <w:bookmarkStart w:id="271" w:name="__RefHeading___Toc4439922_2142443653"/>
      <w:bookmarkStart w:id="272" w:name="_Toc97"/>
      <w:bookmarkEnd w:id="270"/>
      <w:bookmarkEnd w:id="271"/>
      <w:r>
        <w:rPr>
          <w:rtl w:val="true"/>
        </w:rPr>
        <w:t>کتاب خلع و مبارات</w:t>
      </w:r>
      <w:bookmarkEnd w:id="272"/>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4439924_2142443653"/>
      <w:bookmarkStart w:id="274" w:name="_Toc98"/>
      <w:bookmarkEnd w:id="273"/>
      <w:r>
        <w:rPr>
          <w:rtl w:val="true"/>
        </w:rPr>
        <w:t>احكام خلع و مبارات</w:t>
      </w:r>
      <w:bookmarkEnd w:id="274"/>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11027</w:t>
      </w:r>
      <w:r>
        <w:rPr>
          <w:rFonts w:eastAsia="IRNazanin" w:cs="IRNazanin"/>
          <w:color w:val="111111"/>
          <w:sz w:val="28"/>
          <w:szCs w:val="28"/>
          <w:rtl w:val="true"/>
          <w:lang w:bidi="fa-IR"/>
        </w:rPr>
        <w:t xml:space="preserve">] </w:t>
      </w:r>
      <w:r>
        <w:rPr>
          <w:rFonts w:eastAsia="IRNazanin" w:cs="IRNazanin"/>
          <w:color w:val="111111"/>
          <w:sz w:val="28"/>
          <w:szCs w:val="28"/>
          <w:lang w:bidi="fa-IR"/>
        </w:rPr>
        <w:t>6287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محترم دفتر امام، بخش استفتا، پس از حمد و ثناى خالق مخلوقات، به حضور شريفتان سلام عرض مى‌كنم و مسأله شرعى خود را حضورتان بازگو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به علل زيادى در زندگى زناشويى به طلاق خلع رسيدم و همسرم در محضر از مهريه‌اش گذشت؛ ولى بعد از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ماه و 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سومين بار برايش پيام رساندم كه اگر پشيمان باشى، حاضرم با احترام زياد، تو را دوباره به همسرى خود برگزينم، ولى اين شخص قبول نكرد و در ضمن حلالم هم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روحم از عذاب و آتش الهى ترسناك است و تسكينى براى وجدانم نيست تا مرا از ناراحتى روحى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گراميان و نمايندگان امام عظيم الشأن طلب يارى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راهنمايى كنيد و جواب نامه‌ام را بيشتر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صورتى كه با رضايت زن طلاق خلعى داده شده، صحيح است و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11028</w:t>
      </w:r>
      <w:r>
        <w:rPr>
          <w:rFonts w:eastAsia="IRNazanin" w:cs="IRNazanin"/>
          <w:color w:val="111111"/>
          <w:sz w:val="28"/>
          <w:szCs w:val="28"/>
          <w:rtl w:val="true"/>
          <w:lang w:bidi="fa-IR"/>
        </w:rPr>
        <w:t xml:space="preserve">] </w:t>
      </w:r>
      <w:r>
        <w:rPr>
          <w:rFonts w:eastAsia="IRNazanin" w:cs="IRNazanin"/>
          <w:color w:val="111111"/>
          <w:sz w:val="28"/>
          <w:szCs w:val="28"/>
          <w:lang w:bidi="fa-IR"/>
        </w:rPr>
        <w:t>6288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مستطاب آيت الله العظمى امام خمينى، مدّ ظله العالى </w:t>
      </w:r>
    </w:p>
    <w:p>
      <w:pPr>
        <w:pStyle w:val="BookText"/>
        <w:rPr/>
      </w:pPr>
      <w:r>
        <w:rPr>
          <w:rFonts w:ascii="IRNazanin" w:hAnsi="IRNazanin" w:eastAsia="IRNazanin"/>
          <w:color w:val="111111"/>
          <w:sz w:val="28"/>
          <w:sz w:val="28"/>
          <w:szCs w:val="28"/>
          <w:rtl w:val="true"/>
          <w:lang w:bidi="fa-IR"/>
        </w:rPr>
        <w:t>در طلاق خلع هرگاه زوجه صيغۀ بذل را انشا نكند و فقط زوج صيغه طلاق را انشا نمايد، در مفروض سؤال آيا انحلال عقد نكاح زوجين و فراق بينهما حاصل خواهد شد يا خير؟</w:t>
      </w:r>
    </w:p>
    <w:p>
      <w:pPr>
        <w:pStyle w:val="BookText"/>
        <w:rPr/>
      </w:pPr>
      <w:r>
        <w:rPr>
          <w:rFonts w:ascii="Amiri" w:hAnsi="Amiri" w:eastAsia="Amiri" w:cs="Amiri"/>
          <w:color w:val="111111"/>
          <w:sz w:val="28"/>
          <w:sz w:val="28"/>
          <w:szCs w:val="28"/>
          <w:rtl w:val="true"/>
          <w:lang w:bidi="ar-SA"/>
        </w:rPr>
        <w:t>بسمه تعالى، جدايى به طلاق حاصل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11029</w:t>
      </w:r>
      <w:r>
        <w:rPr>
          <w:rFonts w:eastAsia="IRNazanin" w:cs="IRNazanin"/>
          <w:color w:val="111111"/>
          <w:sz w:val="28"/>
          <w:szCs w:val="28"/>
          <w:rtl w:val="true"/>
          <w:lang w:bidi="fa-IR"/>
        </w:rPr>
        <w:t xml:space="preserve">] </w:t>
      </w:r>
      <w:r>
        <w:rPr>
          <w:rFonts w:eastAsia="IRNazanin" w:cs="IRNazanin"/>
          <w:color w:val="111111"/>
          <w:sz w:val="28"/>
          <w:szCs w:val="28"/>
          <w:lang w:bidi="fa-IR"/>
        </w:rPr>
        <w:t>6289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محترم معلم كبير اسلامى، آيت الله العظمى امام خمينى، ادام الله ظلكم على رؤوس المسلمين</w:t>
      </w:r>
    </w:p>
    <w:p>
      <w:pPr>
        <w:pStyle w:val="BookText"/>
        <w:rPr/>
      </w:pPr>
      <w:r>
        <w:rPr>
          <w:rFonts w:ascii="IRNazanin" w:hAnsi="IRNazanin" w:eastAsia="IRNazanin"/>
          <w:color w:val="111111"/>
          <w:sz w:val="28"/>
          <w:sz w:val="28"/>
          <w:szCs w:val="28"/>
          <w:rtl w:val="true"/>
          <w:lang w:bidi="fa-IR"/>
        </w:rPr>
        <w:t>پسرى با دخترى عقد ازدواج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بر اثر عواملى دختر منصرف شده و اقدامات و نصايح مؤثر واقع نشده است و حال كه دختر با بخشيدن مهريه خود تقاضاى طلاق مى‌نمايد، پسر اضافه بر مهريه تقاضاى پرداخت وجهى را مى‌نمايد كه از عهده دختر بر نمى‌آيد و شايد اين مبلغ تقاضا شده براى اين باشد كه دختر تقاضاى طلاق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مرقوم فرماييد كه وظيفۀ دختر يا پسر چيست؟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اختيار طلاق با شوهر است و مى‌تواند در مقابل طلاق مطالبه بذل مال نمايد و تا طلاق نداده زوجيت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11030</w:t>
      </w:r>
      <w:r>
        <w:rPr>
          <w:rFonts w:eastAsia="IRNazanin" w:cs="IRNazanin"/>
          <w:color w:val="111111"/>
          <w:sz w:val="28"/>
          <w:szCs w:val="28"/>
          <w:rtl w:val="true"/>
          <w:lang w:bidi="fa-IR"/>
        </w:rPr>
        <w:t xml:space="preserve">] </w:t>
      </w:r>
      <w:r>
        <w:rPr>
          <w:rFonts w:eastAsia="IRNazanin" w:cs="IRNazanin"/>
          <w:color w:val="111111"/>
          <w:sz w:val="28"/>
          <w:szCs w:val="28"/>
          <w:lang w:bidi="fa-IR"/>
        </w:rPr>
        <w:t>6290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شخصى زن مى‌گيرد، بد اخلاق است، اين مرد زن را مى‌زند و اذيت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بيچاره چند مرتبه فرار مى‌كند مى‌رود در منزل پدر يا برادر يا اقرباى ديگر، در آخر زن ديد كه با اين مرد زندگى نمى‌شود مى‌گويد طلاق مى‌خواهم، چاره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مى‌گويد حالا كه طلاق مى‌گيرى هر چى شيربها دادم به من بده تا تو را </w:t>
      </w:r>
    </w:p>
    <w:p>
      <w:pPr>
        <w:pStyle w:val="BookText"/>
        <w:rPr/>
      </w:pPr>
      <w:r>
        <w:rPr>
          <w:rFonts w:ascii="IRNazanin" w:hAnsi="IRNazanin" w:eastAsia="IRNazanin"/>
          <w:color w:val="111111"/>
          <w:sz w:val="28"/>
          <w:sz w:val="28"/>
          <w:szCs w:val="28"/>
          <w:rtl w:val="true"/>
          <w:lang w:bidi="fa-IR"/>
        </w:rPr>
        <w:t>طلاق بدهم، جايز است شيربها را پس بگيرد از زن؟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مى‌تواند با شرايط طلاق خلعى در مقابل عوض او را طلاق دهد و اگر شرايط خلع موجود نيست نمى‌تواند در مقابل طلاق عوض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11031</w:t>
      </w:r>
      <w:r>
        <w:rPr>
          <w:rFonts w:eastAsia="IRNazanin" w:cs="IRNazanin"/>
          <w:color w:val="111111"/>
          <w:sz w:val="28"/>
          <w:szCs w:val="28"/>
          <w:rtl w:val="true"/>
          <w:lang w:bidi="fa-IR"/>
        </w:rPr>
        <w:t xml:space="preserve">]  </w:t>
      </w:r>
      <w:r>
        <w:rPr>
          <w:rFonts w:eastAsia="IRNazanin" w:cs="IRNazanin"/>
          <w:color w:val="111111"/>
          <w:sz w:val="28"/>
          <w:szCs w:val="28"/>
          <w:lang w:bidi="fa-IR"/>
        </w:rPr>
        <w:t>6339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در اثر فشار بسيار و ناملايمات فراوان از مهر خود گذشته و بدون هيچ چيز راضى به طلاق شده از شوهرش، آيا در اثر اين‌كه شوهر در حال حاضر قصد فروش كليه اجناس منزل را كرده كه به خارج از كشور جهت خوش‌گذرانى برود، اين زن مى‌تواند شرعاً و قانوناً ادعايى بكند؟ با توجه به اين‌كه مقدار زيادى از اموال خود را در منزل اين شخص گذاشته و ناچاراً بيرون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را كه بابت طلاق خلعى به شوهر واگذار نموده در صورتى كه عدّه طلاق منقضى شده باشد نمى‌تواند برگردد و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11032</w:t>
      </w:r>
      <w:r>
        <w:rPr>
          <w:rFonts w:eastAsia="IRNazanin" w:cs="IRNazanin"/>
          <w:color w:val="111111"/>
          <w:sz w:val="28"/>
          <w:szCs w:val="28"/>
          <w:rtl w:val="true"/>
          <w:lang w:bidi="fa-IR"/>
        </w:rPr>
        <w:t xml:space="preserve">] </w:t>
      </w:r>
      <w:r>
        <w:rPr>
          <w:rFonts w:eastAsia="IRNazanin" w:cs="IRNazanin"/>
          <w:color w:val="111111"/>
          <w:sz w:val="28"/>
          <w:szCs w:val="28"/>
          <w:lang w:bidi="fa-IR"/>
        </w:rPr>
        <w:t>6291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اين‌جانب عيالى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من طلاق خلعى گرفته و بعد از يك ماه نگذشته به همديگر رجوع كرديم و او به مهر خود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هر دو نفر ما رفتيم به حرم حضرت رضا عليه‌السلام يك نفر روحانى را كه اهل علم بود ديديم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ما را تازه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او گفتيم كه يك ماه نشده طلاق داديم با وجودى كه سه ماهه حامله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نمى‌خواهد كه عقد خود را تازه كنيد؛ عقد سابق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آن قضيه هم آن‌جا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پدرزنم، عيالم را براى كسى ديگر نامزد كرد و شيرينى خوردند و مجلس گرفتند، و زن رجوع خود را منكر شد و قسم مى‌خورد كه ما رجوع نكرديم و من هم قسم خوردم كه رجوع كرديم و آن دو نفر </w:t>
      </w:r>
    </w:p>
    <w:p>
      <w:pPr>
        <w:pStyle w:val="BookText"/>
        <w:rPr/>
      </w:pPr>
      <w:r>
        <w:rPr>
          <w:rFonts w:ascii="Amiri" w:hAnsi="Amiri" w:eastAsia="Amiri" w:cs="Amiri"/>
          <w:color w:val="111111"/>
          <w:sz w:val="28"/>
          <w:sz w:val="28"/>
          <w:szCs w:val="28"/>
          <w:rtl w:val="true"/>
          <w:lang w:bidi="ar-SA"/>
        </w:rPr>
        <w:t>شهود هم قسم مى‌خورند كه رجوع كرديم حال آيا اين قسم زن قبول است يا حرف دو نفر شهود و شوهرش، كدام يك از اين مسائل صحيح است؟ جواب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طلاق خلعى مرد حق رجوع ندارد؛ مگر بعد از رجوع زن در بذل و در صورت اختلاف در رجوع زن در بذل، حكم به صحت رجوع مرد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11033</w:t>
      </w:r>
      <w:r>
        <w:rPr>
          <w:rFonts w:eastAsia="IRNazanin" w:cs="IRNazanin"/>
          <w:color w:val="111111"/>
          <w:sz w:val="28"/>
          <w:szCs w:val="28"/>
          <w:rtl w:val="true"/>
          <w:lang w:bidi="fa-IR"/>
        </w:rPr>
        <w:t xml:space="preserve">] </w:t>
      </w:r>
      <w:r>
        <w:rPr>
          <w:rFonts w:eastAsia="IRNazanin" w:cs="IRNazanin"/>
          <w:color w:val="111111"/>
          <w:sz w:val="28"/>
          <w:szCs w:val="28"/>
          <w:lang w:bidi="fa-IR"/>
        </w:rPr>
        <w:t>6292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رهبر انقلاب اسلامى ايران، با عرض سلام</w:t>
      </w:r>
    </w:p>
    <w:p>
      <w:pPr>
        <w:pStyle w:val="BookText"/>
        <w:rPr/>
      </w:pPr>
      <w:r>
        <w:rPr>
          <w:rFonts w:ascii="IRNazanin" w:hAnsi="IRNazanin" w:eastAsia="IRNazanin"/>
          <w:color w:val="111111"/>
          <w:sz w:val="28"/>
          <w:sz w:val="28"/>
          <w:szCs w:val="28"/>
          <w:rtl w:val="true"/>
          <w:lang w:bidi="fa-IR"/>
        </w:rPr>
        <w:t>همسر اين‌جانب پس از وضع حمل در بيمارستان، فرزندمان را تحويل بنده داده و درخواست طلاق نموده و مهريۀ خود را نيز بخشيده و يك ماه بعد از تولد بچه، طبق خواسته‌اش از بنده طلاق خلع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دو ماه و اندى كه از عدّه‌اش گذشته، رجوع كرده و درخواست مهريه كرده است؛ ليكن اين‌جانب به علت عدم توافق اخلاقى قادر به زندگى با او نمى‌باشم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نامبرده مى‌تواند مهريۀ خود را كه بخشيده مطالبه نمايد؟</w:t>
      </w:r>
    </w:p>
    <w:p>
      <w:pPr>
        <w:pStyle w:val="BookText"/>
        <w:rPr/>
      </w:pPr>
      <w:r>
        <w:rPr>
          <w:rFonts w:ascii="Amiri" w:hAnsi="Amiri" w:eastAsia="Amiri" w:cs="Amiri"/>
          <w:color w:val="111111"/>
          <w:sz w:val="28"/>
          <w:sz w:val="28"/>
          <w:szCs w:val="28"/>
          <w:rtl w:val="true"/>
          <w:lang w:bidi="ar-SA"/>
        </w:rPr>
        <w:t>بسمه تعالى، حق رجوع در مهر دارد، ولى حق ندارد شما را به رجوع در زوجيت وادار نمايد و اختيار رجوع در زوجيت با خود شما است؛ ولى قبل از رجوع او در مهر، شما حق رجوع در زوجيت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11034</w:t>
      </w:r>
      <w:r>
        <w:rPr>
          <w:rFonts w:eastAsia="IRNazanin" w:cs="IRNazanin"/>
          <w:color w:val="111111"/>
          <w:sz w:val="28"/>
          <w:szCs w:val="28"/>
          <w:rtl w:val="true"/>
          <w:lang w:bidi="fa-IR"/>
        </w:rPr>
        <w:t xml:space="preserve">] </w:t>
      </w:r>
      <w:r>
        <w:rPr>
          <w:rFonts w:eastAsia="IRNazanin" w:cs="IRNazanin"/>
          <w:color w:val="111111"/>
          <w:sz w:val="28"/>
          <w:szCs w:val="28"/>
          <w:lang w:bidi="fa-IR"/>
        </w:rPr>
        <w:t>6293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مقام معظم رهبر انقلاب مقدس اسلامى ايران، حضرت آيت الله العظمى امام خمينى مدّ ظله العالى</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تقديم خالصانه‌ترين مراتب سلام و عرض دست‌بوسى گفته مى‌شود كه در طلاق خلع و مبارات زوجه بابت نفقه و كسوه ايام عده طلبى از زوج ندارد، مگر در </w:t>
      </w:r>
    </w:p>
    <w:p>
      <w:pPr>
        <w:pStyle w:val="BookText"/>
        <w:rPr/>
      </w:pPr>
      <w:r>
        <w:rPr>
          <w:rFonts w:ascii="IRNazanin" w:hAnsi="IRNazanin" w:eastAsia="IRNazanin"/>
          <w:color w:val="111111"/>
          <w:sz w:val="28"/>
          <w:sz w:val="28"/>
          <w:szCs w:val="28"/>
          <w:rtl w:val="true"/>
          <w:lang w:bidi="fa-IR"/>
        </w:rPr>
        <w:t>صورت حمل از شوهر خود كه در اين صورت تا زمان وضع حمل حق نفقه و كسوه خواهد داشت، نظر مبارك حضرت‌عالى در اين باره چيست؟</w:t>
      </w:r>
    </w:p>
    <w:p>
      <w:pPr>
        <w:pStyle w:val="BookText"/>
        <w:rPr/>
      </w:pPr>
      <w:r>
        <w:rPr>
          <w:rFonts w:ascii="Amiri" w:hAnsi="Amiri" w:eastAsia="Amiri" w:cs="Amiri"/>
          <w:color w:val="111111"/>
          <w:sz w:val="28"/>
          <w:sz w:val="28"/>
          <w:szCs w:val="28"/>
          <w:rtl w:val="true"/>
          <w:lang w:bidi="ar-SA"/>
        </w:rPr>
        <w:t>بسمه تعالى، مسأله به همين نحو است كه مرقوم نموديد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11035</w:t>
      </w:r>
      <w:r>
        <w:rPr>
          <w:rFonts w:eastAsia="IRNazanin" w:cs="IRNazanin"/>
          <w:color w:val="111111"/>
          <w:sz w:val="28"/>
          <w:szCs w:val="28"/>
          <w:rtl w:val="true"/>
          <w:lang w:bidi="fa-IR"/>
        </w:rPr>
        <w:t xml:space="preserve">] </w:t>
      </w:r>
      <w:r>
        <w:rPr>
          <w:rFonts w:eastAsia="IRNazanin" w:cs="IRNazanin"/>
          <w:color w:val="111111"/>
          <w:sz w:val="28"/>
          <w:szCs w:val="28"/>
          <w:lang w:bidi="fa-IR"/>
        </w:rPr>
        <w:t>6294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مرجع عالى‌قدر و امام بزرگوار حضرت آيت الله العظمى امام خمينى</w:t>
      </w:r>
    </w:p>
    <w:p>
      <w:pPr>
        <w:pStyle w:val="BookText"/>
        <w:rPr/>
      </w:pPr>
      <w:r>
        <w:rPr>
          <w:rFonts w:ascii="IRNazanin" w:hAnsi="IRNazanin" w:eastAsia="IRNazanin"/>
          <w:color w:val="111111"/>
          <w:sz w:val="28"/>
          <w:sz w:val="28"/>
          <w:szCs w:val="28"/>
          <w:rtl w:val="true"/>
          <w:lang w:bidi="fa-IR"/>
        </w:rPr>
        <w:t>پس از سلام و دعاگويى براى سلامتى وجود شريف، نظر مبارك را دربارۀ مسأله زير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همسر خود را طلاق خلع مى‌دهد و 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انقضاء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مى‌خواهند با هم ازدواج نمايند با مهريۀ خيلى بيشتر از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قبلاً بيست هزار تومان بوده حالا مى‌خواهند سيصد هزار تومان مهر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بدون اين‌كه زوجه به ما بذل خود رجوع كند صيغۀ عقد جديد خوانده شود بر مبناى مهريه جديد و اگر پس از مدتى همسر زوجه فوت نمايد، آيا ساير ورثه مى‌توانند ادعا كنند كه حق ما پايمال شده و اين مهريه به‌خاطر محروم نمودن ما از ارث بيشتر بوده است؟ در اين صورت آيا محكمه‌اى حق ابطال چنين سندى را خواهد داشت يا نه؟ به هر صورت نظر مبارك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نكاح جديد اشكال ندارد و ادعاء ورثه مسموع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11036</w:t>
      </w:r>
      <w:r>
        <w:rPr>
          <w:rFonts w:eastAsia="IRNazanin" w:cs="IRNazanin"/>
          <w:color w:val="111111"/>
          <w:sz w:val="28"/>
          <w:szCs w:val="28"/>
          <w:rtl w:val="true"/>
          <w:lang w:bidi="fa-IR"/>
        </w:rPr>
        <w:t xml:space="preserve">] </w:t>
      </w:r>
      <w:r>
        <w:rPr>
          <w:rFonts w:eastAsia="IRNazanin" w:cs="IRNazanin"/>
          <w:color w:val="111111"/>
          <w:sz w:val="28"/>
          <w:szCs w:val="28"/>
          <w:lang w:bidi="fa-IR"/>
        </w:rPr>
        <w:t>6295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و مرجع عالى‌قدر، حضرت امام خمينى</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 و استعلام مى‌شود از آن امام عزيزمان، يك شخصى دخترى را عقد نموده و مدت يك سال رفت و آمد مى‌كرده و چون سنش از نظر قانون، كم و در دفتر ازدواج </w:t>
      </w:r>
    </w:p>
    <w:p>
      <w:pPr>
        <w:pStyle w:val="BookText"/>
        <w:rPr/>
      </w:pPr>
      <w:r>
        <w:rPr>
          <w:rFonts w:ascii="IRNazanin" w:hAnsi="IRNazanin" w:eastAsia="IRNazanin"/>
          <w:color w:val="111111"/>
          <w:sz w:val="28"/>
          <w:sz w:val="28"/>
          <w:szCs w:val="28"/>
          <w:rtl w:val="true"/>
          <w:lang w:bidi="fa-IR"/>
        </w:rPr>
        <w:t>ثبت نشده و طرفين هم قرار گذاشتند كه دو ماه بعد از عيد نوروز سال شصت مجلس بگيرند و دختر را ببرند، و چون دختر از نظر جسمى، ضعيف بوده، پدر دختر گفته كه تا اول مهر صبر كنيد، آن موقع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مطلب طرف قهر كرده و رفته ازدواج كرده است، و حالا طرف اول كه يك سال رفت و آمد مى‌كرده،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مطالبۀ مهريه را مى‌كنند،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مهريه را نمى‌دهم، و اگر هم بدهم او را طلاق نمى‌دهم، و بايد در خانۀ پدرش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آن امام عزيز مى‌خواهيم كه حكم الله را بيان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مهريه را ضامن است و بايد بدهد، و اختيار طلاق در دست شوهر است و از زن مى‌تواند جهت طلاق مبلغى ولو به مقدار مهريه، مطالبه كند و طلاق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11037</w:t>
      </w:r>
      <w:r>
        <w:rPr>
          <w:rFonts w:eastAsia="IRNazanin" w:cs="IRNazanin"/>
          <w:color w:val="111111"/>
          <w:sz w:val="28"/>
          <w:szCs w:val="28"/>
          <w:rtl w:val="true"/>
          <w:lang w:bidi="fa-IR"/>
        </w:rPr>
        <w:t xml:space="preserve">] </w:t>
      </w:r>
      <w:r>
        <w:rPr>
          <w:rFonts w:eastAsia="IRNazanin" w:cs="IRNazanin"/>
          <w:color w:val="111111"/>
          <w:sz w:val="28"/>
          <w:szCs w:val="28"/>
          <w:lang w:bidi="fa-IR"/>
        </w:rPr>
        <w:t>6296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معظم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محترماً زنى است چندين سال قبل شوهر نموده و چون بچه‌دار نشده، كسانش علت را جست‌وجو نموده، معلوم شده هنوز بكر است و دفع شهوت از طريق غيرطبيعى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رسيدگى كامل، معلوم شد قابله، بكارت را از طريق عمل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مى‌تواند تقاضاى طلاق نمايد و مهريه را هم اخذ نمايد، يا بايد براى نجات خود، مهريه را ببخشد؛ با اين‌كه دادگاه چندان حرارتى در اين موضوع از خود نشان نمى‌دهد وظيفۀ اين زن چيست؟ تقاضاى جواب آن را از لحاظ شرع مقدس دارم</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اختيار طلاق در دست مرد است و بدون اذن او طلاق باطل است و زن مى‌تواند براى جلب رضايت شوهر به طلاق، 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مهرش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او ببخشد و تقاضاى طلاق نمايد</w:t>
      </w:r>
      <w:r>
        <w:rPr>
          <w:rFonts w:eastAsia="Amiri" w:cs="Amiri" w:ascii="Amiri" w:hAnsi="Amiri"/>
          <w:color w:val="111111"/>
          <w:sz w:val="28"/>
          <w:szCs w:val="28"/>
          <w:rtl w:val="true"/>
          <w:lang w:bidi="ar-SA"/>
        </w:rPr>
        <w:t xml:space="preserve">. </w:t>
      </w:r>
      <w:bookmarkStart w:id="275" w:name="pg15273_209253"/>
    </w:p>
    <w:p>
      <w:pPr>
        <w:pStyle w:val="Heading2"/>
        <w:numPr>
          <w:ilvl w:val="1"/>
          <w:numId w:val="1"/>
        </w:numPr>
        <w:rPr/>
      </w:pPr>
      <w:bookmarkStart w:id="276" w:name="__RefHeading___Toc4439926_2142443653"/>
      <w:bookmarkStart w:id="277" w:name="_Toc99"/>
      <w:bookmarkEnd w:id="275"/>
      <w:bookmarkEnd w:id="276"/>
      <w:r>
        <w:rPr>
          <w:rtl w:val="true"/>
        </w:rPr>
        <w:t>کتاب ظهار</w:t>
      </w:r>
      <w:bookmarkEnd w:id="277"/>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4439928_2142443653"/>
      <w:bookmarkStart w:id="279" w:name="_Toc100"/>
      <w:bookmarkEnd w:id="278"/>
      <w:r>
        <w:rPr>
          <w:rtl w:val="true"/>
        </w:rPr>
        <w:t>احكام ظهار</w:t>
      </w:r>
      <w:bookmarkEnd w:id="279"/>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11038</w:t>
      </w:r>
      <w:r>
        <w:rPr>
          <w:rFonts w:eastAsia="IRNazanin" w:cs="IRNazanin"/>
          <w:color w:val="111111"/>
          <w:sz w:val="28"/>
          <w:szCs w:val="28"/>
          <w:rtl w:val="true"/>
          <w:lang w:bidi="fa-IR"/>
        </w:rPr>
        <w:t xml:space="preserve">] </w:t>
      </w:r>
      <w:r>
        <w:rPr>
          <w:rFonts w:eastAsia="IRNazanin" w:cs="IRNazanin"/>
          <w:color w:val="111111"/>
          <w:sz w:val="28"/>
          <w:szCs w:val="28"/>
          <w:lang w:bidi="fa-IR"/>
        </w:rPr>
        <w:t>6297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رهبر كبير انقلاب امام خمينى سلام مى‌رسانم و سلامتى ايشان را از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براى ما پيش آمده است كه حكم آن را نمى‌دانيم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 اگر كسى به زن خودش بگويد كه شما مثل مادر يا خواهر من هستى زنش بر او حرام مى‌شود؟</w:t>
      </w:r>
    </w:p>
    <w:p>
      <w:pPr>
        <w:pStyle w:val="BookText"/>
        <w:rPr/>
      </w:pPr>
      <w:r>
        <w:rPr>
          <w:rFonts w:ascii="IRNazanin" w:hAnsi="IRNazanin" w:eastAsia="IRNazanin"/>
          <w:color w:val="111111"/>
          <w:sz w:val="28"/>
          <w:sz w:val="28"/>
          <w:szCs w:val="28"/>
          <w:rtl w:val="true"/>
          <w:lang w:bidi="fa-IR"/>
        </w:rPr>
        <w:t>بسمه تعالى، مجرد گفتن اين جمله موجب حرمت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قلب خود قصد كند و با زبان نگويد كه زنش مثل مادر يا خواهرش است آيا زنش بر او حرام است يا نه؟</w:t>
      </w:r>
    </w:p>
    <w:p>
      <w:pPr>
        <w:pStyle w:val="BookText"/>
        <w:rPr/>
      </w:pPr>
      <w:r>
        <w:rPr>
          <w:rFonts w:ascii="Amiri" w:hAnsi="Amiri" w:eastAsia="Amiri" w:cs="Amiri"/>
          <w:color w:val="111111"/>
          <w:sz w:val="28"/>
          <w:sz w:val="28"/>
          <w:szCs w:val="28"/>
          <w:rtl w:val="true"/>
          <w:lang w:bidi="ar-SA"/>
        </w:rPr>
        <w:t>بسمه تعالى، حرام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11040</w:t>
      </w:r>
      <w:r>
        <w:rPr>
          <w:rFonts w:eastAsia="IRNazanin" w:cs="IRNazanin"/>
          <w:color w:val="111111"/>
          <w:sz w:val="28"/>
          <w:szCs w:val="28"/>
          <w:rtl w:val="true"/>
          <w:lang w:bidi="fa-IR"/>
        </w:rPr>
        <w:t xml:space="preserve">]  </w:t>
      </w:r>
      <w:r>
        <w:rPr>
          <w:rFonts w:eastAsia="IRNazanin" w:cs="IRNazanin"/>
          <w:color w:val="111111"/>
          <w:sz w:val="28"/>
          <w:szCs w:val="28"/>
          <w:lang w:bidi="fa-IR"/>
        </w:rPr>
        <w:t>5964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جاهل به مسأله ظهار است، ولى در حضور دو مرد و يك زن به زنش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مثل پشت مادرم و خواهرم باشد؛ به خداوند و رسول اكرم صلى‌الله‌عليه‌و‌آله قسم كه من ديگر با تو همبستر نمى‌شوم و اين جمله را هم چند بار تكرار كرده است؛ اما</w:t>
      </w:r>
    </w:p>
    <w:p>
      <w:pPr>
        <w:pStyle w:val="BookText"/>
        <w:rPr/>
      </w:pPr>
      <w:r>
        <w:rPr>
          <w:rFonts w:ascii="IRNazanin" w:hAnsi="IRNazanin" w:eastAsia="IRNazanin"/>
          <w:color w:val="111111"/>
          <w:sz w:val="28"/>
          <w:sz w:val="28"/>
          <w:szCs w:val="28"/>
          <w:rtl w:val="true"/>
          <w:lang w:bidi="fa-IR"/>
        </w:rPr>
        <w:t>عدالت آن دو مرد معلوم نيست و اين كلام از جهت دعوايى كه در بين آن‌ها بوده، در حال قهر و غضب گفته شده؛ آيا اين زن براى اين مرد حرام شده يا خير؟</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حرام نشده است</w:t>
      </w:r>
      <w:r>
        <w:rPr>
          <w:rFonts w:eastAsia="IRNazanin" w:cs="IRNazanin"/>
          <w:color w:val="111111"/>
          <w:sz w:val="28"/>
          <w:szCs w:val="28"/>
          <w:rtl w:val="true"/>
          <w:lang w:bidi="fa-IR"/>
        </w:rPr>
        <w:t xml:space="preserve">. </w:t>
      </w:r>
      <w:bookmarkStart w:id="280" w:name="pg15273_209257"/>
    </w:p>
    <w:p>
      <w:pPr>
        <w:pStyle w:val="Heading2"/>
        <w:numPr>
          <w:ilvl w:val="1"/>
          <w:numId w:val="1"/>
        </w:numPr>
        <w:rPr/>
      </w:pPr>
      <w:bookmarkStart w:id="281" w:name="__RefHeading___Toc4439930_2142443653"/>
      <w:bookmarkStart w:id="282" w:name="_Toc101"/>
      <w:bookmarkEnd w:id="280"/>
      <w:bookmarkEnd w:id="281"/>
      <w:r>
        <w:rPr>
          <w:rtl w:val="true"/>
        </w:rPr>
        <w:t xml:space="preserve">کتاب مواريث </w:t>
      </w:r>
      <w:r>
        <w:rPr>
          <w:rtl w:val="true"/>
        </w:rPr>
        <w:t>(</w:t>
      </w:r>
      <w:r>
        <w:rPr>
          <w:rtl w:val="true"/>
        </w:rPr>
        <w:t>ارث</w:t>
      </w:r>
      <w:r>
        <w:rPr>
          <w:rtl w:val="true"/>
        </w:rPr>
        <w:t>)</w:t>
      </w:r>
      <w:bookmarkEnd w:id="282"/>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4439932_2142443653"/>
      <w:bookmarkStart w:id="284" w:name="_Toc102"/>
      <w:bookmarkEnd w:id="283"/>
      <w:r>
        <w:rPr>
          <w:rtl w:val="true"/>
        </w:rPr>
        <w:t>احكام مواريث</w:t>
      </w:r>
      <w:bookmarkEnd w:id="284"/>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11041</w:t>
      </w:r>
      <w:r>
        <w:rPr>
          <w:rFonts w:eastAsia="IRNazanin" w:cs="IRNazanin"/>
          <w:color w:val="111111"/>
          <w:sz w:val="28"/>
          <w:szCs w:val="28"/>
          <w:rtl w:val="true"/>
          <w:lang w:bidi="fa-IR"/>
        </w:rPr>
        <w:t xml:space="preserve">] </w:t>
      </w:r>
      <w:r>
        <w:rPr>
          <w:rFonts w:eastAsia="IRNazanin" w:cs="IRNazanin"/>
          <w:color w:val="111111"/>
          <w:sz w:val="28"/>
          <w:szCs w:val="28"/>
          <w:lang w:bidi="fa-IR"/>
        </w:rPr>
        <w:t>6298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درود بر امام خمينى رهبر مستضعفين جهان و نجات‌بخش مظلومان؛ درود بر شهيدان كربلاى ايران، سلام عليكم محضر مبارك حضرت آيت الله العظمى امام خمينى، روحى له الفداء</w:t>
      </w:r>
    </w:p>
    <w:p>
      <w:pPr>
        <w:pStyle w:val="BookText"/>
        <w:rPr/>
      </w:pPr>
      <w:r>
        <w:rPr>
          <w:rFonts w:ascii="IRNazanin" w:hAnsi="IRNazanin" w:eastAsia="IRNazanin"/>
          <w:color w:val="111111"/>
          <w:sz w:val="28"/>
          <w:sz w:val="28"/>
          <w:szCs w:val="28"/>
          <w:rtl w:val="true"/>
          <w:lang w:bidi="fa-IR"/>
        </w:rPr>
        <w:t>محترماً به استحضار مى‌رساند ما خانواده‌اى هستيم مذهبى، قبل از انقلاب و بعد از انقلاب در خط ولايت فقيه بوديم و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برادران ما هر كدام بر حسب وظيفۀ شرعى و قانونى كه دارند، خدمتگزار جامعۀ مقدس اسلامى مى‌باشند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نامه اين است كه ما شش برادر و سه خواهر و يك مادر و يك مادربزرگ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شش برادر، سه برادر متأهل و مشغول خدمت در ارگان‌هاى انقلابى مى‌باشند؛ يك خواهر داراى شوهر مى‌باشد؛ سه برادر و دو خواهر خردسال تحت مخارج پدرم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يك كشاورز است كه بيش از دو هكتار زمين ديمى و آبى دارد و از نظر مادى در حد متوسط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علاقۀ خاصى به ماديات دارد، بر حسب قانون شرعى، پدر بايد مخارج خانوادۀ خود را تأمين كند؛ ولى پدرم از نظر ماديات مخارج خانوادۀ خود را فراهم نمى‌كند؛ پول را در يك جا ضبط مى‌كند و به خانواده‌ام نمى‌دهد و مادرم يك زنى هست از لحاظ ايمان، پاكدامن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 اثر برخورد ناصحيح پدر با فرزندان خود، مادرم دچار يك مرض كه معالجه‌اش براى </w:t>
      </w:r>
    </w:p>
    <w:p>
      <w:pPr>
        <w:pStyle w:val="BookText"/>
        <w:rPr/>
      </w:pPr>
      <w:r>
        <w:rPr>
          <w:rFonts w:ascii="IRNazanin" w:hAnsi="IRNazanin" w:eastAsia="IRNazanin"/>
          <w:color w:val="111111"/>
          <w:sz w:val="28"/>
          <w:sz w:val="28"/>
          <w:szCs w:val="28"/>
          <w:rtl w:val="true"/>
          <w:lang w:bidi="fa-IR"/>
        </w:rPr>
        <w:t>پزشك در حد غير ممكن مى‌باشد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اثر اخلاق ناپسند پدر و تأمين نكردن مخارج خانواده، تصميم گرفتيم زمين كشاورزى را در بين وارثين خود تقسيم كنيم تا بتوانيم از گزند برخورد ناشايست پدر كه موجب تلف شدن فرزندان او مى‌باشد جلوگيرى به عمل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زير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موقع بودن پدر، فرزندان مى‌توانند ارث خود را از پدر دريافت كنند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به فرزندان خود ارث نپردازد، وظيفه ما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وظيفه شرعى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زنده بودن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فرزندان و بالعكس چيست؟</w:t>
      </w:r>
    </w:p>
    <w:p>
      <w:pPr>
        <w:pStyle w:val="BookText"/>
        <w:rPr/>
      </w:pPr>
      <w:r>
        <w:rPr>
          <w:rFonts w:ascii="Amiri" w:hAnsi="Amiri" w:eastAsia="Amiri" w:cs="Amiri"/>
          <w:color w:val="111111"/>
          <w:sz w:val="28"/>
          <w:sz w:val="28"/>
          <w:szCs w:val="28"/>
          <w:rtl w:val="true"/>
          <w:lang w:bidi="ar-SA"/>
        </w:rPr>
        <w:t>توضيحاتى را در اين باره بيان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اختيار تصرف در اموال پدر با خود اوست و ديگران بدون اجازۀ او حق دخالت و تصرف ندارند و اگر پدر در اداى وظيفه كوتاهى داشته باشد با مراعات ضوابط شرعى، امر به معروف و نهى از منكر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11042</w:t>
      </w:r>
      <w:r>
        <w:rPr>
          <w:rFonts w:eastAsia="IRNazanin" w:cs="IRNazanin"/>
          <w:color w:val="111111"/>
          <w:sz w:val="28"/>
          <w:szCs w:val="28"/>
          <w:rtl w:val="true"/>
          <w:lang w:bidi="fa-IR"/>
        </w:rPr>
        <w:t xml:space="preserve">] </w:t>
      </w:r>
      <w:r>
        <w:rPr>
          <w:rFonts w:eastAsia="IRNazanin" w:cs="IRNazanin"/>
          <w:color w:val="111111"/>
          <w:sz w:val="28"/>
          <w:szCs w:val="28"/>
          <w:lang w:bidi="fa-IR"/>
        </w:rPr>
        <w:t>6299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عظيم الشأن اسلام، حضرت آيت الله العظمى امام خمينى، مدّ ظله العالى، پس از اهداى عرض سلام و تحيات وافره، استدعامنديم به سؤال ذيل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 خواهر بدون مادريم؛ پس از فوت پدرمان به برادر ناتنى خود براى گرفتن سهم‌الارث مراجعه كرديم؛ ايشان سندى محضرى ارائه داد كه پدرمان تمام دارايى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بالغ بر چند ميليون تومان؛ شامل خانه، مغازه، سرقفلى، اجناس مغازه، فرش و غيره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شصت هزار تومان، به او و مادرش فروخته و آن شصت هزار تومان را نيز خرج كرده؛ آيا بر طبق موازين شرعى چنين چيزى جايز است؟</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فروش تمام اموال با مراعات شرايط فروش مانع ندارد؛ ولى مجرد سند، حجت شرعى بر اثبات اين مطلب نيست</w:t>
      </w:r>
      <w:r>
        <w:rPr>
          <w:rFonts w:eastAsia="Amiri" w:cs="Amiri" w:ascii="Amiri" w:hAnsi="Amiri"/>
          <w:color w:val="111111"/>
          <w:sz w:val="28"/>
          <w:szCs w:val="28"/>
          <w:rtl w:val="true"/>
          <w:lang w:bidi="ar-SA"/>
        </w:rPr>
        <w:t xml:space="preserve">. </w:t>
      </w:r>
      <w:bookmarkStart w:id="285" w:name="pg15273_209261"/>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11043</w:t>
      </w:r>
      <w:r>
        <w:rPr>
          <w:rFonts w:eastAsia="IRNazanin" w:cs="IRNazanin"/>
          <w:color w:val="111111"/>
          <w:sz w:val="28"/>
          <w:szCs w:val="28"/>
          <w:rtl w:val="true"/>
          <w:lang w:bidi="fa-IR"/>
        </w:rPr>
        <w:t xml:space="preserve">] </w:t>
      </w:r>
      <w:r>
        <w:rPr>
          <w:rFonts w:eastAsia="IRNazanin" w:cs="IRNazanin"/>
          <w:color w:val="111111"/>
          <w:sz w:val="28"/>
          <w:szCs w:val="28"/>
          <w:lang w:bidi="fa-IR"/>
        </w:rPr>
        <w:t>6039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كسى كه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زادگاهش را ترك كرده و حتى يك‌بار هم به آن‌جا نرفته و ملك و زمين‌هاى ارثى از پدرش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وى رسيده و در اين مدت او هيچ گونه زحمتى براى آنان به عمل نياورده، حق دارد تمام وسايل ارثى با بهره و سود او را دريافت نمايد؟</w:t>
      </w:r>
    </w:p>
    <w:p>
      <w:pPr>
        <w:pStyle w:val="BookText"/>
        <w:rPr/>
      </w:pPr>
      <w:r>
        <w:rPr>
          <w:rFonts w:ascii="IRNazanin" w:hAnsi="IRNazanin" w:eastAsia="IRNazanin"/>
          <w:color w:val="111111"/>
          <w:sz w:val="28"/>
          <w:sz w:val="28"/>
          <w:szCs w:val="28"/>
          <w:rtl w:val="true"/>
          <w:lang w:bidi="fa-IR"/>
        </w:rPr>
        <w:t>بسمه تعالى، ملكيت سهم الارث با نرفتن به محل و طول زمان سلب نمى‌شود و همچنين عوايد و منافع آن تابع اصل ملك است</w:t>
      </w:r>
      <w:r>
        <w:rPr>
          <w:rFonts w:eastAsia="IRNazanin" w:cs="IRNazanin"/>
          <w:color w:val="111111"/>
          <w:sz w:val="28"/>
          <w:szCs w:val="28"/>
          <w:rtl w:val="true"/>
          <w:lang w:bidi="fa-IR"/>
        </w:rPr>
        <w:t>.</w:t>
      </w:r>
    </w:p>
    <w:p>
      <w:pPr>
        <w:pStyle w:val="Heading3"/>
        <w:numPr>
          <w:ilvl w:val="2"/>
          <w:numId w:val="1"/>
        </w:numPr>
        <w:rPr/>
      </w:pPr>
      <w:bookmarkStart w:id="286" w:name="__RefHeading___Toc4439934_2142443653"/>
      <w:bookmarkStart w:id="287" w:name="_Toc103"/>
      <w:bookmarkEnd w:id="286"/>
      <w:r>
        <w:rPr>
          <w:rtl w:val="true"/>
        </w:rPr>
        <w:t>موانع ارث</w:t>
      </w:r>
      <w:bookmarkEnd w:id="287"/>
    </w:p>
    <w:p>
      <w:pPr>
        <w:pStyle w:val="Heading4"/>
        <w:numPr>
          <w:ilvl w:val="3"/>
          <w:numId w:val="1"/>
        </w:numPr>
        <w:rPr/>
      </w:pPr>
      <w:bookmarkStart w:id="288" w:name="__RefHeading___Toc4439936_2142443653"/>
      <w:bookmarkStart w:id="289" w:name="_Toc104"/>
      <w:bookmarkEnd w:id="288"/>
      <w:r>
        <w:rPr>
          <w:rtl w:val="true"/>
        </w:rPr>
        <w:t>اول</w:t>
      </w:r>
      <w:r>
        <w:rPr>
          <w:rtl w:val="true"/>
        </w:rPr>
        <w:t xml:space="preserve">: </w:t>
      </w:r>
      <w:r>
        <w:rPr>
          <w:rtl w:val="true"/>
        </w:rPr>
        <w:t>كفر به اقسامش</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11044</w:t>
      </w:r>
      <w:r>
        <w:rPr>
          <w:rFonts w:eastAsia="IRNazanin" w:cs="IRNazanin"/>
          <w:color w:val="111111"/>
          <w:sz w:val="28"/>
          <w:szCs w:val="28"/>
          <w:rtl w:val="true"/>
          <w:lang w:bidi="fa-IR"/>
        </w:rPr>
        <w:t xml:space="preserve">] </w:t>
      </w:r>
      <w:r>
        <w:rPr>
          <w:rFonts w:eastAsia="IRNazanin" w:cs="IRNazanin"/>
          <w:color w:val="111111"/>
          <w:sz w:val="28"/>
          <w:szCs w:val="28"/>
          <w:lang w:bidi="fa-IR"/>
        </w:rPr>
        <w:t>6300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زعيم عالى‌قدر، رهبر كبير انقلاب اسلامى ايران حضرت امام خمينى</w:t>
      </w:r>
    </w:p>
    <w:p>
      <w:pPr>
        <w:pStyle w:val="BookText"/>
        <w:rPr/>
      </w:pPr>
      <w:r>
        <w:rPr>
          <w:rFonts w:ascii="IRNazanin" w:hAnsi="IRNazanin" w:eastAsia="IRNazanin"/>
          <w:color w:val="111111"/>
          <w:sz w:val="28"/>
          <w:sz w:val="28"/>
          <w:szCs w:val="28"/>
          <w:rtl w:val="true"/>
          <w:lang w:bidi="fa-IR"/>
        </w:rPr>
        <w:t xml:space="preserve">اين‌جانب مبلغى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شش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بدهكار بودم و آن شخص از دنيا رفت و وارثى جز يك برادر كليمى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ما نسبت به اين مبلغ چيست؟ و آيا مى‌توانيم آن را خرج مسجدى كنيم كه در محل نيمه تمام است و نياز به آن هم مى‌باشد يا نه؟ در ضمن پول نامبرده مقدارى از آن، بابت نزول مى‌باشد كه البته پول به مقدار زياد بوده كه مبلغى از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نسبت به اين موضوع چيست؟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بدهى بابت نزول بدهى نيست و لزوم پرداخت ندارد و طلبكار اگر مسلمان باشد و وارث مسلمان نداشته باشد بدهى او را بايد به مرجع تقليد تسليم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11045</w:t>
      </w:r>
      <w:r>
        <w:rPr>
          <w:rFonts w:eastAsia="IRNazanin" w:cs="IRNazanin"/>
          <w:color w:val="111111"/>
          <w:sz w:val="28"/>
          <w:szCs w:val="28"/>
          <w:rtl w:val="true"/>
          <w:lang w:bidi="fa-IR"/>
        </w:rPr>
        <w:t xml:space="preserve">] </w:t>
      </w:r>
      <w:r>
        <w:rPr>
          <w:rFonts w:eastAsia="IRNazanin" w:cs="IRNazanin"/>
          <w:color w:val="111111"/>
          <w:sz w:val="28"/>
          <w:szCs w:val="28"/>
          <w:lang w:bidi="fa-IR"/>
        </w:rPr>
        <w:t>6301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خواهشمند است با پاسخ‌گويى به سؤالات ذيل كه ممكن است براى ديگران هم مطرح شود، ما را در اين مشكل يارى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بهايى كه ابتدا مسلمان بوده و حالا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به بهاييت گرويده، آيا مى‌تواند ارث پدر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موافق انقلاب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چگونه است؟</w:t>
      </w:r>
    </w:p>
    <w:p>
      <w:pPr>
        <w:pStyle w:val="BookText"/>
        <w:rPr/>
      </w:pPr>
      <w:r>
        <w:rPr>
          <w:rFonts w:ascii="Amiri" w:hAnsi="Amiri" w:eastAsia="Amiri" w:cs="Amiri"/>
          <w:color w:val="111111"/>
          <w:sz w:val="28"/>
          <w:sz w:val="28"/>
          <w:szCs w:val="28"/>
          <w:rtl w:val="true"/>
          <w:lang w:bidi="ar-SA"/>
        </w:rPr>
        <w:t>بسمه تعالى، كافر از مسلمان ارث نمى‌برد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 ايشان كه دختر است و تابع مذهب پدر نيست و مسلمان و شيعه مى‌باشد، مى‌تواند به‌جاى او از پدربزرگ ارث ببرد؟</w:t>
      </w:r>
    </w:p>
    <w:p>
      <w:pPr>
        <w:pStyle w:val="BookText"/>
        <w:rPr/>
      </w:pPr>
      <w:r>
        <w:rPr>
          <w:rFonts w:ascii="IRNazanin" w:hAnsi="IRNazanin" w:eastAsia="IRNazanin"/>
          <w:color w:val="111111"/>
          <w:sz w:val="28"/>
          <w:sz w:val="28"/>
          <w:szCs w:val="28"/>
          <w:rtl w:val="true"/>
          <w:lang w:bidi="fa-IR"/>
        </w:rPr>
        <w:t>بسمه تعالى، اگر در ميان اولاد، وارث مسلمان نباشد و اولاد اولاد مسلمان باشند، نوبت ارث به اولاد اولاد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شخص بهايى مى‌تواند به فرزندش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هنوز تحصيل مى‌كند و مخارج زندگى ندارد، طبق وظيفۀ يك پدر مسلمان، احتياجاتش را بدهد؟</w:t>
      </w:r>
    </w:p>
    <w:p>
      <w:pPr>
        <w:pStyle w:val="BookText"/>
        <w:rPr/>
      </w:pPr>
      <w:r>
        <w:rPr>
          <w:rFonts w:ascii="IRNazanin" w:hAnsi="IRNazanin" w:eastAsia="IRNazanin"/>
          <w:color w:val="111111"/>
          <w:sz w:val="28"/>
          <w:sz w:val="28"/>
          <w:szCs w:val="28"/>
          <w:rtl w:val="true"/>
          <w:lang w:bidi="fa-IR"/>
        </w:rPr>
        <w:t>بسمه تعالى، فرزند اگر نتواند احتياجات خود را تأمين كند بر پدر لازم است احتياجات او را تأمين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مسلمان با شخص بهايى چگونه است؟</w:t>
      </w:r>
    </w:p>
    <w:p>
      <w:pPr>
        <w:pStyle w:val="BookText"/>
        <w:rPr/>
      </w:pPr>
      <w:r>
        <w:rPr>
          <w:rFonts w:ascii="IRNazanin" w:hAnsi="IRNazanin" w:eastAsia="IRNazanin"/>
          <w:color w:val="111111"/>
          <w:sz w:val="28"/>
          <w:sz w:val="28"/>
          <w:szCs w:val="28"/>
          <w:rtl w:val="true"/>
          <w:lang w:bidi="fa-IR"/>
        </w:rPr>
        <w:t>بسمه تعالى، بايد از هرگونه ارتباطى با فرقۀ ضالّۀ بهاييت خوددارى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11047</w:t>
      </w:r>
      <w:r>
        <w:rPr>
          <w:rFonts w:eastAsia="IRNazanin" w:cs="IRNazanin"/>
          <w:color w:val="111111"/>
          <w:sz w:val="28"/>
          <w:szCs w:val="28"/>
          <w:rtl w:val="true"/>
          <w:lang w:bidi="fa-IR"/>
        </w:rPr>
        <w:t xml:space="preserve">] </w:t>
      </w:r>
      <w:r>
        <w:rPr>
          <w:rFonts w:eastAsia="IRNazanin" w:cs="IRNazanin"/>
          <w:color w:val="111111"/>
          <w:sz w:val="28"/>
          <w:szCs w:val="28"/>
          <w:lang w:bidi="fa-IR"/>
        </w:rPr>
        <w:t>6302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دفتر امام خمينى، مدّ ظله العالى</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اخيراً يكى از كارمندان بازنشسته اين شركت فوت نموده، و طبق مقررات مربوطه نصف حقوق نامبرده، به‌همسر و نصف ديگر به فرزندان مشاراليه تعلق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طرفى همسر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نيز كارمند شركت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رأى كميتۀ پاكسازى، به جهت وابستگى به فرقۀ ضالۀ بهاييت، از خدمت منفصل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مرحوم، دو فرزند صغير به‌جا مانده، كه سرپرستى آن‌ها از طرف ادارۀ امور سرپرستى تهران، به مادرشان واگذار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مراتب فوق، خواهشمند است نظر حضرت امام را راجع به موارد زير امر به ابلاغ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 وظيفه سهم همسر، با توجه به اين‌كه وابسته به فرقۀ ضالۀ بهاييت بوده، و از دريافت حقوق خود از صندوق دولت، محروم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سهم فرزندان صغير متوفى در وجه مادرشان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بهاييت او ثابت است، نه حقوق مى‌برد و نه مى‌تواند متكفل امور فرزندان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11048</w:t>
      </w:r>
      <w:r>
        <w:rPr>
          <w:rFonts w:eastAsia="IRNazanin" w:cs="IRNazanin"/>
          <w:color w:val="111111"/>
          <w:sz w:val="28"/>
          <w:szCs w:val="28"/>
          <w:rtl w:val="true"/>
          <w:lang w:bidi="fa-IR"/>
        </w:rPr>
        <w:t xml:space="preserve">] </w:t>
      </w:r>
      <w:r>
        <w:rPr>
          <w:rFonts w:eastAsia="IRNazanin" w:cs="IRNazanin"/>
          <w:color w:val="111111"/>
          <w:sz w:val="28"/>
          <w:szCs w:val="28"/>
          <w:lang w:bidi="fa-IR"/>
        </w:rPr>
        <w:t>6303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دفتر حضرت آيت الله العظمى امام خمينى، مدّ ظله العالى، احتراماً؛ در مورد يك مسأله 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مختصراً به شرح زير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مقام معظم استفتا مى‌نمايد</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با خانمى كه قبلاً كليمى بوده و بعد به دين مبين اسلام مشرف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حضور آيت الله العظمى گلپايگانى 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مجدداً كلمۀ شهادتين را به زبان جارى كرده و مراتب را جناب آيت الله العظمى گلپايگانى نيز تصديق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نمودم و پس از ازدواج با بانوى مذكوره، يك خانه براى او خريدارى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آن بانوى مسلمه به رحمت ايزدى پيوست و دار فانى را وداع گفت، چون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مشاراليها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وارث نامبرده به لحاظ مسلمان بودن بودم، بدين عنوان از دادگاه بخش سابق تهران تقاضاى صدور گواهى حصر وراثت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كه متأسفانه پنج نفر كليمى، بعد به عنوان فرزندان و شوهر قبلى آن بانوى مرحومۀ مسلمه نسبت به تقاضاى حصر </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وراثت بنده اعتراض نمودند و همگى آن‌ها به وكيل دادگسترى سابق در مورد اعتراض به حصر وراثت وكالت دادند و مدعى شدند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مرحومه هيچ گاه به دين اسلام مشرف نشده و از ابتدا تا زمان فوت كليمى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شرعى اين‌جانب را به آن بانوى مسلمۀ مرحومه انكار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منحصراً وراث قانونى بانوى متوفى قلمداد كردند و معترضين همگى به عنوان كليمى، نسبت به حصر وراثت تقاضا شده اعتراض نمودند و در طول مدت چهار سال متوالى در پنج شعبه از دادگسترى منكر مسلمان بودن بانوى مسلمه بوده و خود را تنها وارث دانسته و حتى وكيل آن‌ها در محضر دادگاه و در حضور موكلين خود، اقرار و اعتراف نموده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كليمى بوده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عقدنامه رسمى شده و بعد هم در همان جلسه اظهار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عقدنامۀ فيما بين اين‌جانب و بانوى مرحومه درست باشد، اين‌جانب به لحاظ مسلمان بودن ارث نمى‌برم، كه با اين ترتيب، اقرار و اعتراف به كليمى‌بودن موكلين خود نيز نموده، و موكلين وكيل كه در دادگاه حضور داشتند، با اقرار و امضاى صورت جلسه، مطلب مذكور يعنى كليمى بودن خودشان را تصديق و تأييد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اين‌كه معترضين حصر وراثت كه چهار سال متوالى براساس كليمى بودن خود، دعوى اعتراض را تعقيب نموده و بدين ترتيب مدت چهار سال مكرر و مستمر در مراجع دادگسترى، اقرار و اعتراف به كليمى بودن خود و منكر مسلمان بودن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دادگاه شرع، مسلمان بودن ايشان و وقوع عقد نكاح فيما بين اين‌جانب و بانوى مذكوره را تصديق و تأييد و مورد حكم قرار داد و ادعاى نامبردگان نسبت به ابطال عقدنامۀ فيما بين و كليمى بودن ايشان را مردود دانست و از اين جهت محكوم شدند، بعد از چهار سال يكى از پنج نفر معترضين مدعى مسلمان بودن مى‌شود و خود را به عنوان وارث مسلمان ايشان معرفى مى‌نمايد و حال آن‌كه اين شخص، مدت چهار سال به اتفاق چهار نفر از معترضين ديگر، مكرراً و مستمراً به عنوان كليمى، نسبت به حصر وراثت اين‌جانب اعتراض نموده و با ارائه يك نامه از يك روحانى‌نماى زمان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اقرار و اعترافات مكرر و مستمر به كليمى </w:t>
      </w:r>
    </w:p>
    <w:p>
      <w:pPr>
        <w:pStyle w:val="BookText"/>
        <w:rPr/>
      </w:pPr>
      <w:r>
        <w:rPr>
          <w:rFonts w:ascii="IRNazanin" w:hAnsi="IRNazanin" w:eastAsia="IRNazanin"/>
          <w:color w:val="111111"/>
          <w:sz w:val="28"/>
          <w:sz w:val="28"/>
          <w:szCs w:val="28"/>
          <w:rtl w:val="true"/>
          <w:lang w:bidi="fa-IR"/>
        </w:rPr>
        <w:t xml:space="preserve">بودن خود در طول مدت چهار سال متوالى و در طول همان زمان كه منكر مسلمان بودن مادرش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مسلمان معرفى مى‌نمايد تا به عنوان وارث در ماترك مادرش كه مسلمان بوده شريك شود و مرا از سهم عمده‌اى از ماترك استحقاقى و شرعى محروم نمايد و به اين ترتيب، نامبرده كه حتى در محضر دادگاه، اعتراف به كليمى بودن خود مى‌نمايد و صورت‌جلسۀ مربوطه را نيز امضا مى‌كند و پس از چهار سال متوالى كه به اتفاق چهار نفر ديگر مقر و معترف به كليمى بودن خود بوده، براى اين‌كه اين‌جانب مبادا به عنوان مسلمان و شوهر مادرش، وارث منحصر به فرد شناخته شوم، رنگ تغيير داده و به ناگاه ادعاى مسلمانى مى‌نمايد تا حق قانونى و شرعى بنده را تضييع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از آن مقام معظم استدعا دارم در اين مورد، عنايت فرمايند و راجع به مسأله مذكور از نظر شرعى بيان فرمايند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شرحى كه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مى‌تواند پس از چهار سال متوالى كه مكرراً و مستمراً اقرار به كليمى بودن خود نموده، به ناگاه با ارائه نامه‌اى از ناحيه يك روحانى‌نماى زمان طاغوت، خود را به عنوان يك فرد مسلمان، آن هم از سال‌هاى پيش معرفى نمايد؟ و آيا شرعاً ادعاى مسلمانى چنين شخصى كه مدت چهار سال به عنوان كليمى بودن، طرح و اقامۀ دعوا در چند شعبۀ دادگسترى نموده پذيرفته مى‌شود؟ و آيا چنين فردى كه مسلمان بودن مادرش را كه يك زن مسلمه بوده منكر شده و آن هم در مدت چهار سال متوالى كه مكرراً مادر خود را كليمى قلمداد كرده و منكر اقرارنامۀ او و نيز منكر تصديق‌نامۀ آيت الله العظمى گلپايگانى در مورد مسلمان بودن ايشان و همچنين منكر عقدنامۀ رسمى ما بين اين‌جانب و مادرش بوده، چنين فردى شرعاً چه حكمى دارد؟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شخص شرعاً از مادر مسلمان خود ارث مى‌برد؟</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معلوم است كه فرزند قبلاً كافر بوده، ادعاى او كه در وقت مردن مادر، مسلم بوده پذيرفته نيست، مگر آن‌كه به طريق شرعى، آن را اثبات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11049</w:t>
      </w:r>
      <w:r>
        <w:rPr>
          <w:rFonts w:eastAsia="IRNazanin" w:cs="IRNazanin"/>
          <w:color w:val="111111"/>
          <w:sz w:val="28"/>
          <w:szCs w:val="28"/>
          <w:rtl w:val="true"/>
          <w:lang w:bidi="fa-IR"/>
        </w:rPr>
        <w:t xml:space="preserve">] </w:t>
      </w:r>
      <w:r>
        <w:rPr>
          <w:rFonts w:eastAsia="IRNazanin" w:cs="IRNazanin"/>
          <w:color w:val="111111"/>
          <w:sz w:val="28"/>
          <w:szCs w:val="28"/>
          <w:lang w:bidi="fa-IR"/>
        </w:rPr>
        <w:t>6304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انقلاب و اميد مستضعفان جهان، ضمن عرض سلام، از حضور جناب‌عالى تقاضا دارم كه به مسأله شرعى به شرح زير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مسلمان بوده و با داشتن زن و فرزند صغير، بهايى شده و در زمان ارتداد، باغش را به نفع فرقۀ ضالّۀ بهاييت، به شركت نونهالان مى‌فروشد و قيمت آن، جزو اموالش مى‌گردد و بعداً اموال شركت از جمله همان باغ، به حكم دادگاه انقلاب اسلامى و به حكم حاكم شرع مصادره و به بنياد مستضعفان واگذار مى‌گردد؛ حال ورثۀ مسلمانش به عنوان اين‌كه باغ، به حكم شرع از ورثۀ مسلمان او بوده و به فروش آن راضى نبوده‌اند، مدعى آن هستند باغ كه ملك ورثۀ مسلمان است، بايد به آن‌ها برگردد؛ آيا شرعاً و قانوناً چنين حقى دارند يا نه؟</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IRNazanin" w:hAnsi="IRNazanin" w:eastAsia="IRNazanin"/>
          <w:color w:val="111111"/>
          <w:sz w:val="28"/>
          <w:sz w:val="28"/>
          <w:szCs w:val="28"/>
          <w:rtl w:val="true"/>
          <w:lang w:bidi="fa-IR"/>
        </w:rPr>
        <w:t>بسمه تعالى، در ارتداد فطرى، اموال شخص به مجرد ارتداد، به وارث مسلمانش منتقل مى‌شود و فروش آن از طرف شخص مرتد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11050</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بهايى‌ها و قاتلين فرارى را همان افراد سودجو و منفعت‌طلب به قيمت نازلى، بدون اجازه از ولايت فقيه يا دولت جمهورى اسلامى يا مراجع تقليد خريده‌اند و به قيمت چند برابر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معاملۀ آن‌ها صورت شرعى دارد يا خير؟ در صورتى كه صحيح نباشد، تكليف شرعى آن‌ها چيست؟</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بهايى اگر مسلمان‌زاده بوده و بهايى شده، اموال او متعلق به وارث مسلمان است؛ و اگر از اصل، بهايى‌زاده بوده، اختيار اموال او در فرض مرقوم، با دولت اسلامى است</w:t>
      </w:r>
      <w:r>
        <w:rPr>
          <w:rFonts w:eastAsia="IRNazanin" w:cs="IRNazanin"/>
          <w:color w:val="111111"/>
          <w:sz w:val="28"/>
          <w:szCs w:val="28"/>
          <w:rtl w:val="true"/>
          <w:lang w:bidi="fa-IR"/>
        </w:rPr>
        <w:t xml:space="preserve">. </w:t>
      </w:r>
      <w:bookmarkStart w:id="290" w:name="pg15273_209267"/>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11051</w:t>
      </w:r>
      <w:r>
        <w:rPr>
          <w:rFonts w:eastAsia="IRNazanin" w:cs="IRNazanin"/>
          <w:color w:val="111111"/>
          <w:sz w:val="28"/>
          <w:szCs w:val="28"/>
          <w:rtl w:val="true"/>
          <w:lang w:bidi="fa-IR"/>
        </w:rPr>
        <w:t xml:space="preserve">] </w:t>
      </w:r>
      <w:r>
        <w:rPr>
          <w:rFonts w:eastAsia="IRNazanin" w:cs="IRNazanin"/>
          <w:color w:val="111111"/>
          <w:sz w:val="28"/>
          <w:szCs w:val="28"/>
          <w:lang w:bidi="fa-IR"/>
        </w:rPr>
        <w:t>6555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مرتدين چه تكليفى دارد؟</w:t>
      </w:r>
    </w:p>
    <w:p>
      <w:pPr>
        <w:pStyle w:val="BookText"/>
        <w:rPr/>
      </w:pPr>
      <w:r>
        <w:rPr>
          <w:rFonts w:ascii="Amiri" w:hAnsi="Amiri" w:eastAsia="Amiri" w:cs="Amiri"/>
          <w:color w:val="111111"/>
          <w:sz w:val="28"/>
          <w:sz w:val="28"/>
          <w:szCs w:val="28"/>
          <w:rtl w:val="true"/>
          <w:lang w:bidi="ar-SA"/>
        </w:rPr>
        <w:t>بسمه تعالى، اموال مرتد فطرى كه تا وقت ارتداد دارد به ورثۀ مسلمان او منتقل مى‌شود و اموال مرتد ملّى باقى بر ملك او است</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439938_2142443653"/>
      <w:bookmarkStart w:id="292" w:name="_Toc105"/>
      <w:bookmarkEnd w:id="291"/>
      <w:r>
        <w:rPr>
          <w:rtl w:val="true"/>
        </w:rPr>
        <w:t>دوم از موانع ارث</w:t>
      </w:r>
      <w:r>
        <w:rPr>
          <w:rtl w:val="true"/>
        </w:rPr>
        <w:t xml:space="preserve">: </w:t>
      </w:r>
      <w:r>
        <w:rPr>
          <w:rtl w:val="true"/>
        </w:rPr>
        <w:t>قتل</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11052</w:t>
      </w:r>
      <w:r>
        <w:rPr>
          <w:rFonts w:eastAsia="IRNazanin" w:cs="IRNazanin"/>
          <w:color w:val="111111"/>
          <w:sz w:val="28"/>
          <w:szCs w:val="28"/>
          <w:rtl w:val="true"/>
          <w:lang w:bidi="fa-IR"/>
        </w:rPr>
        <w:t xml:space="preserve">] </w:t>
      </w:r>
      <w:r>
        <w:rPr>
          <w:rFonts w:eastAsia="IRNazanin" w:cs="IRNazanin"/>
          <w:color w:val="111111"/>
          <w:sz w:val="28"/>
          <w:szCs w:val="28"/>
          <w:lang w:bidi="fa-IR"/>
        </w:rPr>
        <w:t>6305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آيت الله العظمى، نايب الامام،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زيدى به دستور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زن ديگرى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را كشته باشد به اين نحو كه با پدر در مزرعه نزاعشان شده، و پدر با بيل به پسرش حمله كرده، پسر هم پدر را زده و يكى دو روز بعد پدر مرده، آيا اين پسر از مال پدر ارث مى‌برد يا خير؟ توضيح آن‌كه پسر برادر و خواهر نداشته و پدرش يك برادر و يك خواهر دارد، وارث مال كيست؟</w:t>
      </w:r>
    </w:p>
    <w:p>
      <w:pPr>
        <w:pStyle w:val="BookText"/>
        <w:rPr/>
      </w:pPr>
      <w:r>
        <w:rPr>
          <w:rFonts w:ascii="IRNazanin" w:hAnsi="IRNazanin" w:eastAsia="IRNazanin"/>
          <w:color w:val="111111"/>
          <w:sz w:val="28"/>
          <w:sz w:val="28"/>
          <w:szCs w:val="28"/>
          <w:rtl w:val="true"/>
          <w:lang w:bidi="fa-IR"/>
        </w:rPr>
        <w:t>بسمه تعالى، ضربۀ پسر بر پدر كه منتهى به قتل پدر شده اگر در مقام دفاع بوده مانع از ارث نيست و پسر از پدر ارث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ديه قتل را به چه كسى بايد بدهد و چه چيز بايد بدهد؟</w:t>
      </w:r>
    </w:p>
    <w:p>
      <w:pPr>
        <w:pStyle w:val="BookText"/>
        <w:rPr/>
      </w:pPr>
      <w:r>
        <w:rPr>
          <w:rFonts w:ascii="Amiri" w:hAnsi="Amiri" w:eastAsia="Amiri" w:cs="Amiri"/>
          <w:color w:val="111111"/>
          <w:sz w:val="28"/>
          <w:sz w:val="28"/>
          <w:szCs w:val="28"/>
          <w:rtl w:val="true"/>
          <w:lang w:bidi="ar-SA"/>
        </w:rPr>
        <w:t>بسمه تعالى، ديه در حكم تركه مقتول است و به وارث او مى‌رسد و مقدار ديه در رساله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كفاره‌اى كه به ذمه او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كردن و دو ماه روزه گرفتن و شصت فقير را اطعام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كه بنده‌اى نيست كه آزاد كند چه بايد بكند؟</w:t>
      </w:r>
    </w:p>
    <w:p>
      <w:pPr>
        <w:pStyle w:val="BookText"/>
        <w:rPr/>
      </w:pPr>
      <w:r>
        <w:rPr>
          <w:rFonts w:ascii="Amiri" w:hAnsi="Amiri" w:eastAsia="Amiri" w:cs="Amiri"/>
          <w:color w:val="111111"/>
          <w:sz w:val="28"/>
          <w:sz w:val="28"/>
          <w:szCs w:val="28"/>
          <w:rtl w:val="true"/>
          <w:lang w:bidi="ar-SA"/>
        </w:rPr>
        <w:t>بسمه تعالى، آزاد كردن بنده در فرض عجز از آن ساقط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مال پدر در دست پسر باشد، آيا مى‌تواند براى پدر حج ميقاتى به‌جا بياورد يا بايد با اذن عمو و</w:t>
      </w:r>
    </w:p>
    <w:p>
      <w:pPr>
        <w:pStyle w:val="BookText"/>
        <w:rPr/>
      </w:pPr>
      <w:r>
        <w:rPr>
          <w:rFonts w:ascii="Amiri" w:hAnsi="Amiri" w:eastAsia="Amiri" w:cs="Amiri"/>
          <w:color w:val="111111"/>
          <w:sz w:val="28"/>
          <w:sz w:val="28"/>
          <w:szCs w:val="28"/>
          <w:rtl w:val="true"/>
          <w:lang w:bidi="ar-SA"/>
        </w:rPr>
        <w:t>عمه كه وارث هستند باشد؟</w:t>
      </w:r>
    </w:p>
    <w:p>
      <w:pPr>
        <w:pStyle w:val="BookText"/>
        <w:rPr/>
      </w:pPr>
      <w:r>
        <w:rPr>
          <w:rFonts w:ascii="IRNazanin" w:hAnsi="IRNazanin" w:eastAsia="IRNazanin"/>
          <w:color w:val="111111"/>
          <w:sz w:val="28"/>
          <w:sz w:val="28"/>
          <w:szCs w:val="28"/>
          <w:rtl w:val="true"/>
          <w:lang w:bidi="fa-IR"/>
        </w:rPr>
        <w:t>بسمه تعالى، اگر پدر مستطيع بوده و حج بر ذمّۀ او مستقر شده و نرفته از مال او بايد برايش حج به‌جا آورند و حج ميقاتى كفايت مى‌كند و اذن عمو و عمه شرط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هر گاه چند سال مال پدر در دست پسر بوده، اجاره را بايد به عمو و عمه‌اش و اگر آن‌ها مرده‌اند به وارث آن‌ها بپردازد يا خير؟</w:t>
      </w:r>
    </w:p>
    <w:p>
      <w:pPr>
        <w:pStyle w:val="BookText"/>
        <w:rPr/>
      </w:pPr>
      <w:r>
        <w:rPr>
          <w:rFonts w:ascii="IRNazanin" w:hAnsi="IRNazanin" w:eastAsia="IRNazanin"/>
          <w:color w:val="111111"/>
          <w:sz w:val="28"/>
          <w:sz w:val="28"/>
          <w:szCs w:val="28"/>
          <w:rtl w:val="true"/>
          <w:lang w:bidi="fa-IR"/>
        </w:rPr>
        <w:t>بسمه تعالى، با فرض اين‌كه قتل دفاعى بوده پسر وارث است و با بودن پسر، عمو و عمه ارث نمى‌برند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مادر اين پسر هر گاه گفته كه پدرت را بكش و خونش گردن من، اين زن از شوهرش ارث مى‌برد يا خير؟</w:t>
      </w:r>
    </w:p>
    <w:p>
      <w:pPr>
        <w:pStyle w:val="BookText"/>
        <w:rPr/>
      </w:pPr>
      <w:r>
        <w:rPr>
          <w:rFonts w:ascii="Amiri" w:hAnsi="Amiri" w:eastAsia="Amiri" w:cs="Amiri"/>
          <w:color w:val="111111"/>
          <w:sz w:val="28"/>
          <w:sz w:val="28"/>
          <w:szCs w:val="28"/>
          <w:rtl w:val="true"/>
          <w:lang w:bidi="ar-SA"/>
        </w:rPr>
        <w:t>بسمه تعالى، دستور قتل مانع از ارث بردن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هرگاه پسر كه جوانى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به دستور مادر چنين كارى را مرتكب شده و بعداً هم پشيمان بوده آيا تخفيفى دارد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قتل عمدى علاوه بر آن‌كه كيفر دارد گناه است و قاتل بايد ازگناه توبه كند و خداوند منان وعده داده كه توبه را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پسر قصد كشتن پدر را نداشته، بلكه قصدش ترساندن پدر بوده آيا چون با بيل زده قتل عمدى حساب مى‌شود يا خير؟</w:t>
      </w:r>
    </w:p>
    <w:p>
      <w:pPr>
        <w:pStyle w:val="BookText"/>
        <w:rPr/>
      </w:pPr>
      <w:r>
        <w:rPr>
          <w:rFonts w:ascii="IRNazanin" w:hAnsi="IRNazanin" w:eastAsia="IRNazanin"/>
          <w:color w:val="111111"/>
          <w:sz w:val="28"/>
          <w:sz w:val="28"/>
          <w:szCs w:val="28"/>
          <w:rtl w:val="true"/>
          <w:lang w:bidi="fa-IR"/>
        </w:rPr>
        <w:t>بسمه تعالى، اگر در مقام دفاع نبوده و ضربه به نحوى بوده كه عادتاً كشنده است قتل عمدى محسوب است وگرنه قتل عمدى محسوب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11055</w:t>
      </w:r>
      <w:r>
        <w:rPr>
          <w:rFonts w:eastAsia="IRNazanin" w:cs="IRNazanin"/>
          <w:color w:val="111111"/>
          <w:sz w:val="28"/>
          <w:szCs w:val="28"/>
          <w:rtl w:val="true"/>
          <w:lang w:bidi="fa-IR"/>
        </w:rPr>
        <w:t xml:space="preserve">] </w:t>
      </w:r>
      <w:r>
        <w:rPr>
          <w:rFonts w:eastAsia="IRNazanin" w:cs="IRNazanin"/>
          <w:color w:val="111111"/>
          <w:sz w:val="28"/>
          <w:szCs w:val="28"/>
          <w:lang w:bidi="fa-IR"/>
        </w:rPr>
        <w:t>6306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حضرت مستطاب حجت الاسلام والمسلمين جناب آقاى پسنديده، از امام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پدرش را به قتل رسانده، آيا از پدرش كه كشته، ارث مى‌برد يا خير؟ جواب را كتباً مرقوم فرماييد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قاتل از مقتول ارث نمى‌برد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11056</w:t>
      </w:r>
      <w:r>
        <w:rPr>
          <w:rFonts w:eastAsia="IRNazanin" w:cs="IRNazanin"/>
          <w:color w:val="111111"/>
          <w:sz w:val="28"/>
          <w:szCs w:val="28"/>
          <w:rtl w:val="true"/>
          <w:lang w:bidi="fa-IR"/>
        </w:rPr>
        <w:t xml:space="preserve">] </w:t>
      </w:r>
      <w:r>
        <w:rPr>
          <w:rFonts w:eastAsia="IRNazanin" w:cs="IRNazanin"/>
          <w:color w:val="111111"/>
          <w:sz w:val="28"/>
          <w:szCs w:val="28"/>
          <w:lang w:bidi="fa-IR"/>
        </w:rPr>
        <w:t>6307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استفتاى امام، پس از عرض سلام، خواهشمند است به سؤالات زير جواب مقتضى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ديۀ سقط جنين به چه كسى بايد پرداخت شود؟ با توجه به اين‌كه جنين مورد بحث، داراى خواهر و پدربزرگ و مادربزرگ مى‌باشد و در امر سقط‌جنين كه عمدى بوده است، پدر و مادر جنين هر دو مشتركاً اقدام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كسى كه مباشر سقط بوده، از ديه ارث نمى‌برد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آن براى جنين يك ماهه و دو ماهه، به قيمت امروز چقدر مى‌شود؟ با تفكيك هر يك از مرحله‌هاى فوق، با پول رايج امروز بيان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تعيين مقدار ديۀ جنين، به رساله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از انواع ديه، مثلاً نقره يا طلا و يا لباس به دلخواه يكى را كه قيمت آن كمتر، است پرداخت؟ و اگر فعلاً وسع مالى به هيچ‌كدام از آن‌ها نرسد، چه بايد كرد؟</w:t>
      </w:r>
    </w:p>
    <w:p>
      <w:pPr>
        <w:pStyle w:val="BookText"/>
        <w:rPr/>
      </w:pPr>
      <w:r>
        <w:rPr>
          <w:rFonts w:ascii="Amiri" w:hAnsi="Amiri" w:eastAsia="Amiri" w:cs="Amiri"/>
          <w:color w:val="111111"/>
          <w:sz w:val="28"/>
          <w:sz w:val="28"/>
          <w:szCs w:val="28"/>
          <w:rtl w:val="true"/>
          <w:lang w:bidi="ar-SA"/>
        </w:rPr>
        <w:t>بسمه تعالى، در موارد تخيير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پرداخت ديه بايد قيمت امروز را حساب كرد، يا قيمت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شش يا هفت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عمل سقط جنين انجام گرفته است؟ و اگر طلا و يا نقره قيمت‌هاى متفاوت داشته باشد، مثلاً نوعى نقره با قيمت ارزان‌تر و نوعى نقره با قيمت گران‌تر، كدام قيمت را مى‌توان اختيار كرد؟</w:t>
      </w:r>
    </w:p>
    <w:p>
      <w:pPr>
        <w:pStyle w:val="BookText"/>
        <w:rPr/>
      </w:pPr>
      <w:r>
        <w:rPr>
          <w:rFonts w:ascii="IRNazanin" w:hAnsi="IRNazanin" w:eastAsia="IRNazanin"/>
          <w:color w:val="111111"/>
          <w:sz w:val="28"/>
          <w:sz w:val="28"/>
          <w:szCs w:val="28"/>
          <w:rtl w:val="true"/>
          <w:lang w:bidi="fa-IR"/>
        </w:rPr>
        <w:t>بسمه تعالى، ميزان قيمت روز پرداخت است و قيمت عادلۀ سكۀ متعارف ميزان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 و خواهشمندم در اين مورد مرا راهنمايى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11057</w:t>
      </w:r>
      <w:r>
        <w:rPr>
          <w:rFonts w:eastAsia="IRNazanin" w:cs="IRNazanin"/>
          <w:color w:val="111111"/>
          <w:sz w:val="28"/>
          <w:szCs w:val="28"/>
          <w:rtl w:val="true"/>
          <w:lang w:bidi="fa-IR"/>
        </w:rPr>
        <w:t xml:space="preserve">]  </w:t>
      </w:r>
      <w:r>
        <w:rPr>
          <w:rFonts w:eastAsia="IRNazanin" w:cs="IRNazanin"/>
          <w:color w:val="111111"/>
          <w:sz w:val="28"/>
          <w:szCs w:val="28"/>
          <w:lang w:bidi="fa-IR"/>
        </w:rPr>
        <w:t>2230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ديۀ سقط جنين عمدى بايد به حاكم شرع پرداخت شود يا به وارث جنين؟</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 وارث مى‌رسد و اگر كسى از ورثه، مباشر سقط است به او نمى‌رسد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11058</w:t>
      </w:r>
      <w:r>
        <w:rPr>
          <w:rFonts w:eastAsia="IRNazanin" w:cs="IRNazanin"/>
          <w:color w:val="111111"/>
          <w:sz w:val="28"/>
          <w:szCs w:val="28"/>
          <w:rtl w:val="true"/>
          <w:lang w:bidi="fa-IR"/>
        </w:rPr>
        <w:t xml:space="preserve">] </w:t>
      </w:r>
      <w:r>
        <w:rPr>
          <w:rFonts w:eastAsia="IRNazanin" w:cs="IRNazanin"/>
          <w:color w:val="111111"/>
          <w:sz w:val="28"/>
          <w:szCs w:val="28"/>
          <w:lang w:bidi="fa-IR"/>
        </w:rPr>
        <w:t>6308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زن خود را زد بچه سقط كرد ديه بچه را به كه بايد بدهد؟ شما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به مادر بچه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زن خود را زد اين زن حامله بود مُرد ديه زن و بچه را به كه بايد داد؟ اين زن چند تا اولاد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زن به اولاد زن يا به ورّاث ديگر آن زن بدهد و ديه بچه را به برادر بچه بدهد؟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ديه هر يك به وارث خود او مى‌رسد و قاتل ارث نمى‌برد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مثلاً گوسفندى را نذر مى‌كند، پوست آن را جايز است بفروشند يا بايد به فقير بدهد؟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در جهت نذر صرف كند مگر آن‌كه گوشت آن را نذر كرده باشد كه در اين صورت مى‌تواند پوست را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در شب تاريك حيوان سر ببرد به خيال اين‌كه رو به قبله است بعداً معلوم شد رو به قبله نبوده، گوشت آن حلال است يا حرام؟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زن‌هايى كه از شوهر خود به زور حكومت طلاق مى‌گيرند به شوهر دوم حلال است يا حرام، اولاد از آن‌ها حلال زاده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طلاق از روى اكراه بوده صحيح نيست و بر شوهر دوم حرام است و در صورت شبهه، اولاد، اولاد شبهه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ميوه‌اى كه آب مى‌آورد از چند تا باغ، نمى‌دانيم از كدام است خوردن آن حرام است يا نه؟ شما بيان فرماييد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احراز رضايت صاحب آن نشود خوردن آن حرام است</w:t>
      </w:r>
      <w:r>
        <w:rPr>
          <w:rFonts w:eastAsia="Amiri" w:cs="Amiri" w:ascii="Amiri" w:hAnsi="Amiri"/>
          <w:color w:val="111111"/>
          <w:sz w:val="28"/>
          <w:szCs w:val="28"/>
          <w:rtl w:val="true"/>
          <w:lang w:bidi="ar-SA"/>
        </w:rPr>
        <w:t xml:space="preserve">. </w:t>
      </w:r>
      <w:bookmarkStart w:id="293" w:name="pg15273_209271"/>
    </w:p>
    <w:p>
      <w:pPr>
        <w:pStyle w:val="Heading4"/>
        <w:numPr>
          <w:ilvl w:val="3"/>
          <w:numId w:val="1"/>
        </w:numPr>
        <w:rPr/>
      </w:pPr>
      <w:bookmarkStart w:id="294" w:name="__RefHeading___Toc4439940_2142443653"/>
      <w:bookmarkStart w:id="295" w:name="_Toc106"/>
      <w:bookmarkEnd w:id="293"/>
      <w:bookmarkEnd w:id="294"/>
      <w:r>
        <w:rPr>
          <w:rtl w:val="true"/>
        </w:rPr>
        <w:t>سوم از موانع ارث</w:t>
      </w:r>
      <w:r>
        <w:rPr>
          <w:rtl w:val="true"/>
        </w:rPr>
        <w:t xml:space="preserve">: </w:t>
      </w:r>
      <w:r>
        <w:rPr>
          <w:rtl w:val="true"/>
        </w:rPr>
        <w:t>متولد شدن از زنا</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11060</w:t>
      </w:r>
      <w:r>
        <w:rPr>
          <w:rFonts w:eastAsia="IRNazanin" w:cs="IRNazanin"/>
          <w:color w:val="111111"/>
          <w:sz w:val="28"/>
          <w:szCs w:val="28"/>
          <w:rtl w:val="true"/>
          <w:lang w:bidi="fa-IR"/>
        </w:rPr>
        <w:t xml:space="preserve">] </w:t>
      </w:r>
      <w:r>
        <w:rPr>
          <w:rFonts w:eastAsia="IRNazanin" w:cs="IRNazanin"/>
          <w:color w:val="111111"/>
          <w:sz w:val="28"/>
          <w:szCs w:val="28"/>
          <w:lang w:bidi="fa-IR"/>
        </w:rPr>
        <w:t>6309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پسرى به دخترى تجاوز مى‌كند، در نتيجۀ اين تجاوز دختر حامله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حاضر به ازدواج با دختر گرديده و با اجراى صيغۀ عقد دائم با هم زن و شوهر مى‌شوند و بچه نيز به دنيا مى‌آيد كه فعلاً زنده بوده و در آزمايش گروه خونى پسر و نوزاد، خون آن‌ها مطابقت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نظر شرعى تكليف نوزاد چه خواهد بود؟ مستدعى است در اين باره حكم شرع مقدس را از لحاظ تعلق نوزاد در ذيل اين ورقه اعلام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طفل نوزاد بعد از اجراى صيغۀ عقد به دنيا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معلوم است كه نوزاد از آن پدر و مادر است ملحق به آن‌ها است و چنانچه از زنا باشد توارث بين نوزاد و زانى ثابت نيست، ولى تمام احكام ديگر فرزندى و پدر و مادرى بر آن‌ها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11061</w:t>
      </w:r>
      <w:r>
        <w:rPr>
          <w:rFonts w:eastAsia="IRNazanin" w:cs="IRNazanin"/>
          <w:color w:val="111111"/>
          <w:sz w:val="28"/>
          <w:szCs w:val="28"/>
          <w:rtl w:val="true"/>
          <w:lang w:bidi="fa-IR"/>
        </w:rPr>
        <w:t xml:space="preserve">] </w:t>
      </w:r>
      <w:r>
        <w:rPr>
          <w:rFonts w:eastAsia="IRNazanin" w:cs="IRNazanin"/>
          <w:color w:val="111111"/>
          <w:sz w:val="28"/>
          <w:szCs w:val="28"/>
          <w:lang w:bidi="fa-IR"/>
        </w:rPr>
        <w:t>6310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يك كسى با زن بيوه زنا كرده، اين زن حامله شد، يك پسر حرام زاده زاييده، بعداً همين زن را براى خود عقد كرد، دوباره اين زن حامله شد يك پسر حلال زاده زاييده و اين مرد فوت كرده، آيا هر دو پسر ارث مى‌برند يا نه؟ شما امر بفرماييد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حرام زاده ارث نمى‌برد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11062</w:t>
      </w:r>
      <w:r>
        <w:rPr>
          <w:rFonts w:eastAsia="IRNazanin" w:cs="IRNazanin"/>
          <w:color w:val="111111"/>
          <w:sz w:val="28"/>
          <w:szCs w:val="28"/>
          <w:rtl w:val="true"/>
          <w:lang w:bidi="fa-IR"/>
        </w:rPr>
        <w:t xml:space="preserve">] </w:t>
      </w:r>
      <w:r>
        <w:rPr>
          <w:rFonts w:eastAsia="IRNazanin" w:cs="IRNazanin"/>
          <w:color w:val="111111"/>
          <w:sz w:val="28"/>
          <w:szCs w:val="28"/>
          <w:lang w:bidi="fa-IR"/>
        </w:rPr>
        <w:t>6311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يك كسى در سفر بود، زنش در خانه از زنا حامله شد، اين مرد از سفر برگشت زنش را طلاق داد، زن رفت در جايى ديگر پسرى زاييد، اين پسر بزرگ شد از مادرش پرسيد پدرم كه بود مادر گفت تو پسر احمد هستى، مادر مرد، بعد از چند مدت احمد مرد، اين پسر آمد به پسران ديگر احمد گفت من هم پسر احمد هستم، احمد پدر من است و من از مال پدر ميراث مى‌برم، آيا اين پسر حق دارد يا ندارد؟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ولد از زنا است ارث نمى‌برد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11063</w:t>
      </w:r>
      <w:r>
        <w:rPr>
          <w:rFonts w:eastAsia="IRNazanin" w:cs="IRNazanin"/>
          <w:color w:val="111111"/>
          <w:sz w:val="28"/>
          <w:szCs w:val="28"/>
          <w:rtl w:val="true"/>
          <w:lang w:bidi="fa-IR"/>
        </w:rPr>
        <w:t xml:space="preserve">] </w:t>
      </w:r>
      <w:r>
        <w:rPr>
          <w:rFonts w:eastAsia="IRNazanin" w:cs="IRNazanin"/>
          <w:color w:val="111111"/>
          <w:sz w:val="28"/>
          <w:szCs w:val="28"/>
          <w:lang w:bidi="fa-IR"/>
        </w:rPr>
        <w:t>6312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عالى‌قدر اسلام حضرت امام خمينى زيد عمره، سلام عليكم، با احترام و عرض ادب به عنوان يك فرد مسلمان از آن جناب استفتا مى‌نمايم</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زنى كه در حيات خواهر، با شوهر خواهر خود همبستر گردد و داراى چند فرزند شود و مدتى از محل سكونت خواهر خود دور بوده، بعد از فوت شوهر خواهر خود تقاضاى ارث از وارثين مرد نمايد و تنها مدرك دال بر طلب ارث فرزندان اين زن شناسنامه‌اى است كه داراى نام اين زن و شوهر خواهرش مى‌باشد و چيز ديگرى وجود ندارد، مقرر فرماييد در قانون اسلام اين امر حتى به صورت صيغه دائم امكان‌پذير مى‌باشد در صورتى كه خواهر زن داراى عقدنامه مى‌باشد و ثانياً، اين زن و فرزندان مى‌توانند از ارث شوهر خواهر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رزمندگان اسلام بر كفار جهانخوار و به اميد روزى كه قرآن آن قانون الهى در تمامى جهان به مرحله اجرا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بذل محبت و راهنمايى مى‌باشم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اگر ثابت است شرعاً كه شوهر خواهر آن زن بوده و فوت كرده آن زن از او ارث نمى‌برد ولى اولاد آن زن كه از آن مرد هستند از او ارث مى‌برند مگر در صورتى كه ثابت شود كه مرد از زنا اين اولاد را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11064</w:t>
      </w:r>
      <w:r>
        <w:rPr>
          <w:rFonts w:eastAsia="IRNazanin" w:cs="IRNazanin"/>
          <w:color w:val="111111"/>
          <w:sz w:val="28"/>
          <w:szCs w:val="28"/>
          <w:rtl w:val="true"/>
          <w:lang w:bidi="fa-IR"/>
        </w:rPr>
        <w:t xml:space="preserve">] </w:t>
      </w:r>
      <w:r>
        <w:rPr>
          <w:rFonts w:eastAsia="IRNazanin" w:cs="IRNazanin"/>
          <w:color w:val="111111"/>
          <w:sz w:val="28"/>
          <w:szCs w:val="28"/>
          <w:lang w:bidi="fa-IR"/>
        </w:rPr>
        <w:t>6313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دخترى باكره بدون اذن پدرش شوهر كرده و قبل از اجازۀ پدر، صاحب اولادى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اولاد بزرگ شده و مالى هم پيدا كرده و فوت شده، آيا ارث اين اولاد به پدر مى‌رسد يا به مادر و يا متعلق به حاكم شرع است؟ و آيا اين اولاد حكم ولد الزنا را دارد يا نه؟</w:t>
      </w:r>
    </w:p>
    <w:p>
      <w:pPr>
        <w:pStyle w:val="BookText"/>
        <w:rPr/>
      </w:pPr>
      <w:r>
        <w:rPr>
          <w:rFonts w:ascii="IRNazanin" w:hAnsi="IRNazanin" w:eastAsia="IRNazanin"/>
          <w:color w:val="111111"/>
          <w:sz w:val="28"/>
          <w:sz w:val="28"/>
          <w:szCs w:val="28"/>
          <w:rtl w:val="true"/>
          <w:lang w:bidi="fa-IR"/>
        </w:rPr>
        <w:t>بسمه تعالى، اگر التفات به اشتراط اذن پدر نداشته‌اند، حكم ولد حلال را دارد و در صورت التفات، ارث ثابت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11065</w:t>
      </w:r>
      <w:r>
        <w:rPr>
          <w:rFonts w:eastAsia="IRNazanin" w:cs="IRNazanin"/>
          <w:color w:val="111111"/>
          <w:sz w:val="28"/>
          <w:szCs w:val="28"/>
          <w:rtl w:val="true"/>
          <w:lang w:bidi="fa-IR"/>
        </w:rPr>
        <w:t xml:space="preserve">] </w:t>
      </w:r>
      <w:r>
        <w:rPr>
          <w:rFonts w:eastAsia="IRNazanin" w:cs="IRNazanin"/>
          <w:color w:val="111111"/>
          <w:sz w:val="28"/>
          <w:szCs w:val="28"/>
          <w:lang w:bidi="fa-IR"/>
        </w:rPr>
        <w:t>6314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كسى با زن شوهردار زنا كرده، شوهر زن مرده، مردى كه با زن زنا كرده بود همان زن را براى خود عقد كرده، از اين زن چند تا پسر دارد حرام‌زاده است و زن ديگر هم دارد عقد خوب شرعى شده، چند تا پسر حلال‌زاده دارد اين‌ها از پدر مساوى ميراث مى‌برند، يا حرام زاده حق ندارد؟ شما امر بفرماييد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اولاد زنا ارث نمى‌برند و با فرض جهل وطى به شبهه است و اولاد وطى به شبهه ارث مى‌برند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11066</w:t>
      </w:r>
      <w:r>
        <w:rPr>
          <w:rFonts w:eastAsia="IRNazanin" w:cs="IRNazanin"/>
          <w:color w:val="111111"/>
          <w:sz w:val="28"/>
          <w:szCs w:val="28"/>
          <w:rtl w:val="true"/>
          <w:lang w:bidi="fa-IR"/>
        </w:rPr>
        <w:t xml:space="preserve">] </w:t>
      </w:r>
      <w:r>
        <w:rPr>
          <w:rFonts w:eastAsia="IRNazanin" w:cs="IRNazanin"/>
          <w:color w:val="111111"/>
          <w:sz w:val="28"/>
          <w:szCs w:val="28"/>
          <w:lang w:bidi="fa-IR"/>
        </w:rPr>
        <w:t>6315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با زن شوهردار زنا كرده، شوهر زن فوت كرده، اين مرد زنا كننده اين زن را براى خود عقد كرده، اين مرد هم فوت كرد، چند تا اولاد از اين مرد مانده، اين اولادها از اين پدر ميراث مى‌برد يا نمى‌برد؟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اولاد زنا ارث نمى‌برد و با فرض جهل، وطى به شبهه است و اولاد ارث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بچه نابالغ چيزى دزدى كند و تلف كند جايز است آن مبلغ را از پدر بچه بگيرند؟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پدر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11067</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چند تا زن در يك جا بوده‌اند شخصى با يكى از اين‌ها به گمان اينكه همسر خودش مى‌باشد همبستر شده بعداً مرد و زن هر دو متوجه اشتباه شده‌اند، حال اين زن حامله شده و پسرى آورده زن خودش مى‌داند پسر از شوهرش نيست از مرد اجنبى است، اين پسر حلال‌زاده است يا حرام‌زاده اگر حلال زاده شد از پدر ميراث مى‌برد يا نمى‌برد؟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حلال زاده است و از پدر ارث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11068</w:t>
      </w:r>
      <w:r>
        <w:rPr>
          <w:rFonts w:eastAsia="IRNazanin" w:cs="IRNazanin"/>
          <w:color w:val="111111"/>
          <w:sz w:val="28"/>
          <w:szCs w:val="28"/>
          <w:rtl w:val="true"/>
          <w:lang w:bidi="fa-IR"/>
        </w:rPr>
        <w:t xml:space="preserve">] </w:t>
      </w:r>
      <w:r>
        <w:rPr>
          <w:rFonts w:eastAsia="IRNazanin" w:cs="IRNazanin"/>
          <w:color w:val="111111"/>
          <w:sz w:val="28"/>
          <w:szCs w:val="28"/>
          <w:lang w:bidi="fa-IR"/>
        </w:rPr>
        <w:t>6317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كسى مرده چند تا پسر دارد، اگر مادر پسرها گفت اين يكى از پدرش نيست</w:t>
      </w:r>
      <w:bookmarkStart w:id="296" w:name="pg15273_209275"/>
    </w:p>
    <w:p>
      <w:pPr>
        <w:pStyle w:val="BookText"/>
        <w:rPr/>
      </w:pPr>
      <w:bookmarkEnd w:id="296"/>
      <w:r>
        <w:rPr>
          <w:rFonts w:ascii="IRNazanin" w:hAnsi="IRNazanin" w:eastAsia="IRNazanin"/>
          <w:color w:val="111111"/>
          <w:sz w:val="28"/>
          <w:sz w:val="28"/>
          <w:szCs w:val="28"/>
          <w:rtl w:val="true"/>
          <w:lang w:bidi="fa-IR"/>
        </w:rPr>
        <w:t>چون كه پدرش در سفر بود من از كسى ديگر بار گرفتم، باقى پسرها حلال‌زاده است اين پسر حرام‌زاده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پسر از پدر ميراث مى‌برد يا نمى‌برد؟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مطابق ظاهر شرع ارث مى‌برد و به گفتن مادر ولد نفى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انگشتر يا كلاه يا جوراب يا كمربند غصب باشد مى‌شود با اين‌ها نماز خواند؟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بنابر احتياط حكم لباس غصبى را دارد و نماز در آن محكوم به بطلان است</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439942_2142443653"/>
      <w:bookmarkStart w:id="298" w:name="_Toc107"/>
      <w:bookmarkEnd w:id="297"/>
      <w:r>
        <w:rPr>
          <w:rtl w:val="true"/>
        </w:rPr>
        <w:t>مواردى كه به موانع ارث ملحق شده</w:t>
      </w:r>
      <w:r>
        <w:rPr>
          <w:rtl w:val="true"/>
        </w:rPr>
        <w:t>:</w:t>
      </w:r>
      <w:bookmarkEnd w:id="298"/>
    </w:p>
    <w:p>
      <w:pPr>
        <w:pStyle w:val="Heading5"/>
        <w:numPr>
          <w:ilvl w:val="4"/>
          <w:numId w:val="1"/>
        </w:numPr>
        <w:rPr/>
      </w:pPr>
      <w:bookmarkStart w:id="299" w:name="__RefHeading___Toc4439944_2142443653"/>
      <w:bookmarkStart w:id="300" w:name="_Toc108"/>
      <w:bookmarkEnd w:id="299"/>
      <w:r>
        <w:rPr>
          <w:rtl w:val="true"/>
        </w:rPr>
        <w:t>اوّل</w:t>
      </w:r>
      <w:r>
        <w:rPr>
          <w:rtl w:val="true"/>
        </w:rPr>
        <w:t xml:space="preserve">: </w:t>
      </w:r>
      <w:r>
        <w:rPr>
          <w:rtl w:val="true"/>
        </w:rPr>
        <w:t>مانع بودن حمل از ارث بردن مرتبه يا طبقه متأخر</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11069</w:t>
      </w:r>
      <w:r>
        <w:rPr>
          <w:rFonts w:eastAsia="IRNazanin" w:cs="IRNazanin"/>
          <w:color w:val="111111"/>
          <w:sz w:val="28"/>
          <w:szCs w:val="28"/>
          <w:rtl w:val="true"/>
          <w:lang w:bidi="fa-IR"/>
        </w:rPr>
        <w:t xml:space="preserve">] </w:t>
      </w:r>
      <w:r>
        <w:rPr>
          <w:rFonts w:eastAsia="IRNazanin" w:cs="IRNazanin"/>
          <w:color w:val="111111"/>
          <w:sz w:val="28"/>
          <w:szCs w:val="28"/>
          <w:lang w:bidi="fa-IR"/>
        </w:rPr>
        <w:t>6318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نايب الامام، امام خمينى</w:t>
      </w:r>
    </w:p>
    <w:p>
      <w:p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حامله باشد و شوهر آن زن از دنيا برود و بعداً از آن زن، طفل مرده متولد شود، آيا ارث آن طفل به مادر آن طفل مى‌رسد يا به پدربزرگ آن طفل مى‌رسد؟</w:t>
      </w:r>
    </w:p>
    <w:p>
      <w:pPr>
        <w:pStyle w:val="BookText"/>
        <w:rPr/>
      </w:pPr>
      <w:r>
        <w:rPr>
          <w:rFonts w:ascii="IRNazanin" w:hAnsi="IRNazanin" w:eastAsia="IRNazanin"/>
          <w:color w:val="111111"/>
          <w:sz w:val="28"/>
          <w:sz w:val="28"/>
          <w:szCs w:val="28"/>
          <w:rtl w:val="true"/>
          <w:lang w:bidi="fa-IR"/>
        </w:rPr>
        <w:t>بسمه تعالى، در فرض مرقوم، بچه ارث نمى‌برد و به وارث شوهر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11070</w:t>
      </w:r>
      <w:r>
        <w:rPr>
          <w:rFonts w:eastAsia="IRNazanin" w:cs="IRNazanin"/>
          <w:color w:val="111111"/>
          <w:sz w:val="28"/>
          <w:szCs w:val="28"/>
          <w:rtl w:val="true"/>
          <w:lang w:bidi="fa-IR"/>
        </w:rPr>
        <w:t xml:space="preserve">] </w:t>
      </w:r>
      <w:r>
        <w:rPr>
          <w:rFonts w:eastAsia="IRNazanin" w:cs="IRNazanin"/>
          <w:color w:val="111111"/>
          <w:sz w:val="28"/>
          <w:szCs w:val="28"/>
          <w:lang w:bidi="fa-IR"/>
        </w:rPr>
        <w:t>6319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العظمى امام خمينى</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نهايت احترام؛ به عرض مى‌رساند پسرم با تصادف مرده است و مبلغ ده هزار تومان زنش به عنوان مهريه و يك هشتم از فدوى گرفته است و اين پسر متوفّايم داراى يك پسر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است و زنش حامله است و عمارت پسرم را زنش تصرّف عدوانى نموده است و صغير هيچ چيز ندارد و اين ده هزار تومان را از خون پسرم </w:t>
      </w:r>
    </w:p>
    <w:p>
      <w:pPr>
        <w:pStyle w:val="BookText"/>
        <w:rPr/>
      </w:pPr>
      <w:r>
        <w:rPr>
          <w:rFonts w:ascii="IRNazanin" w:hAnsi="IRNazanin" w:eastAsia="IRNazanin"/>
          <w:color w:val="111111"/>
          <w:sz w:val="28"/>
          <w:sz w:val="28"/>
          <w:szCs w:val="28"/>
          <w:rtl w:val="true"/>
          <w:lang w:bidi="fa-IR"/>
        </w:rPr>
        <w:t>گرفته است؛ آيا در اين مورد، مهريه و يك هشتم به عروسم مى‌رسد يا نه؟ اميدوارم مطّلعم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بعد از اداى ديون متوفى كه از جملۀ آن مهريه زوجه است بقيۀ تركه به همۀ ورثه مى‌رسد و زن از زمين ارث نمى‌برد و از قيمت ساختمان ارث مى‌برد و حمل، از ورثه محسوب است به شرط آن‌كه زنده به دنيا بيايد، و چنانچه ده هزار تومان به عنوان ديه داده شده، به همۀ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11071</w:t>
      </w:r>
      <w:r>
        <w:rPr>
          <w:rFonts w:eastAsia="IRNazanin" w:cs="IRNazanin"/>
          <w:color w:val="111111"/>
          <w:sz w:val="28"/>
          <w:szCs w:val="28"/>
          <w:rtl w:val="true"/>
          <w:lang w:bidi="fa-IR"/>
        </w:rPr>
        <w:t xml:space="preserve">] </w:t>
      </w:r>
      <w:r>
        <w:rPr>
          <w:rFonts w:eastAsia="IRNazanin" w:cs="IRNazanin"/>
          <w:color w:val="111111"/>
          <w:sz w:val="28"/>
          <w:szCs w:val="28"/>
          <w:lang w:bidi="fa-IR"/>
        </w:rPr>
        <w:t>6320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زعيم عالى‌قدر، نايب الامام، حضرت آيت الله العظمى امام خمينى، دام ظله العالى</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توقيراً مبادرت به عرض مى‌نمايد اين بنده، بدين‌وسيله خاطر مبارك آن زعيم عظيم الشأن را 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بنده كارمند ذوب آهن اصفهان در موقع انقلاب در اصفهان و دانشگاه تهران فعاليت گسترده و چشمگيرى داشت و در موقع تصرف پادگان عشرت آباد تير خورد و به درجۀ شهادت نائل آمد كه آرزوى خود آن مرحوم و نهايت افتخار اين‌جانب بوده 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شهيد در 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 و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ثمرۀ ازدواج دو ماهه آن شهيد، فرزندى است كه عن قريب به دنيا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عروس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اثاث منزل پسرم را جمع و به خانه خودش انتقال داده و عروسم را نيز برده و در حال حاضر نيز براى وصول حقوق و مزاياى پسرم اقداماتى نموده است براى مطالبۀ شخصى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 نموده كه اين شهيد پدر و مادرى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قوانين شرع مقدس اسلام در اين مورد پدر عروس ذيحق بوده است و بايد كوچك‌ترين حركتى در مقابل ايشان نداشته باشم؟ استدعاى عاجزانه دارم حقانيت ايشان يا اين‌جانب را در حق فرزند شهيدم و اين‌كه بعد از فوت ايشان چه كسى بايد مباشرت </w:t>
      </w:r>
    </w:p>
    <w:p>
      <w:pPr>
        <w:pStyle w:val="BookText"/>
        <w:rPr/>
      </w:pPr>
      <w:r>
        <w:rPr>
          <w:rFonts w:ascii="IRNazanin" w:hAnsi="IRNazanin" w:eastAsia="IRNazanin"/>
          <w:color w:val="111111"/>
          <w:sz w:val="28"/>
          <w:sz w:val="28"/>
          <w:szCs w:val="28"/>
          <w:rtl w:val="true"/>
          <w:lang w:bidi="fa-IR"/>
        </w:rPr>
        <w:t>حقوق و مطالبات و مزاياى ايشان را به عهده بگيرد براى بنده معلوم و معين فرماييد تا حق به حق‌دار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دنيا سپاسگزار و متشكر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ارث متوفى به پدر و مادر و زوجه و حمل مى‌رسد بعد از ولادت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او با جدّ پدرى است و اموال خود زن مربوط به خود اوست و ديگرى حق تصرف ندارد مگر با رضايت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و مزايايى كه بعد از فوت كارمند دولت مى‌دهند منوط است به مقررات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11072</w:t>
      </w:r>
      <w:r>
        <w:rPr>
          <w:rFonts w:eastAsia="IRNazanin" w:cs="IRNazanin"/>
          <w:color w:val="111111"/>
          <w:sz w:val="28"/>
          <w:szCs w:val="28"/>
          <w:rtl w:val="true"/>
          <w:lang w:bidi="fa-IR"/>
        </w:rPr>
        <w:t xml:space="preserve">]  </w:t>
      </w:r>
      <w:r>
        <w:rPr>
          <w:rFonts w:eastAsia="IRNazanin" w:cs="IRNazanin"/>
          <w:color w:val="111111"/>
          <w:sz w:val="28"/>
          <w:szCs w:val="28"/>
          <w:lang w:bidi="fa-IR"/>
        </w:rPr>
        <w:t>6411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درصورتى كه هنوز همسرش زايمان نكرده، مى‌توانند مال او را تقسيم كنند يا نه؟</w:t>
      </w:r>
    </w:p>
    <w:p>
      <w:pPr>
        <w:pStyle w:val="BookText"/>
        <w:rPr/>
      </w:pPr>
      <w:r>
        <w:rPr>
          <w:rFonts w:ascii="IRNazanin" w:hAnsi="IRNazanin" w:eastAsia="IRNazanin"/>
          <w:color w:val="111111"/>
          <w:sz w:val="28"/>
          <w:sz w:val="28"/>
          <w:szCs w:val="28"/>
          <w:rtl w:val="true"/>
          <w:lang w:bidi="fa-IR"/>
        </w:rPr>
        <w:t>بسمه تعالى، تقسيم مال مانع ندارد؛ ولى براى حمل بايد سهم‌الارث دو پسر را كنار بگذارند تا بعد از وضع حمل تكليف آن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11073</w:t>
      </w:r>
      <w:r>
        <w:rPr>
          <w:rFonts w:eastAsia="IRNazanin" w:cs="IRNazanin"/>
          <w:color w:val="111111"/>
          <w:sz w:val="28"/>
          <w:szCs w:val="28"/>
          <w:rtl w:val="true"/>
          <w:lang w:bidi="fa-IR"/>
        </w:rPr>
        <w:t xml:space="preserve">] </w:t>
      </w:r>
      <w:r>
        <w:rPr>
          <w:rFonts w:eastAsia="IRNazanin" w:cs="IRNazanin"/>
          <w:color w:val="111111"/>
          <w:sz w:val="28"/>
          <w:szCs w:val="28"/>
          <w:lang w:bidi="fa-IR"/>
        </w:rPr>
        <w:t>6321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فوت كرده وصيت كرد كه زنم حامله است، از مال من حق يك پسر بگذاريد، وارث حق يك پسر گذاشت، زن دو پسر زاييده، حالا چه بايد كرد؟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سهم هر دو پسر را از تركه ميت بايد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خنثى است، يعنى نه مرد است نه زن، اين از ميراث حق پسر يا دختر مى‌برد؟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نصف مجموع سهم يك دختر و يك پسر را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چيزى از غنى بگيرد به نام فلان فقير اگر به آن فقير ندهد ضامن و مديون است يا نه؟ شما بيان فرماييد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ضامن است</w:t>
      </w:r>
      <w:r>
        <w:rPr>
          <w:rFonts w:eastAsia="IRNazanin" w:cs="IRNazanin"/>
          <w:color w:val="111111"/>
          <w:sz w:val="28"/>
          <w:szCs w:val="28"/>
          <w:rtl w:val="true"/>
          <w:lang w:bidi="fa-IR"/>
        </w:rPr>
        <w:t xml:space="preserve">. </w:t>
      </w:r>
      <w:bookmarkStart w:id="301" w:name="pg15273_209278"/>
    </w:p>
    <w:p>
      <w:pPr>
        <w:pStyle w:val="Heading5"/>
        <w:numPr>
          <w:ilvl w:val="4"/>
          <w:numId w:val="1"/>
        </w:numPr>
        <w:rPr/>
      </w:pPr>
      <w:bookmarkStart w:id="302" w:name="__RefHeading___Toc4439946_2142443653"/>
      <w:bookmarkStart w:id="303" w:name="_Toc109"/>
      <w:bookmarkEnd w:id="301"/>
      <w:bookmarkEnd w:id="302"/>
      <w:r>
        <w:rPr>
          <w:rtl w:val="true"/>
        </w:rPr>
        <w:t>دوم</w:t>
      </w:r>
      <w:r>
        <w:rPr>
          <w:rtl w:val="true"/>
        </w:rPr>
        <w:t xml:space="preserve">: </w:t>
      </w:r>
      <w:r>
        <w:rPr>
          <w:rtl w:val="true"/>
        </w:rPr>
        <w:t>مانع بودن طبقه متقدم از ارث بردن طبقۀ متأخر</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11074</w:t>
      </w:r>
      <w:r>
        <w:rPr>
          <w:rFonts w:eastAsia="IRNazanin" w:cs="IRNazanin"/>
          <w:color w:val="111111"/>
          <w:sz w:val="28"/>
          <w:szCs w:val="28"/>
          <w:rtl w:val="true"/>
          <w:lang w:bidi="fa-IR"/>
        </w:rPr>
        <w:t xml:space="preserve">] </w:t>
      </w:r>
      <w:r>
        <w:rPr>
          <w:rFonts w:eastAsia="IRNazanin" w:cs="IRNazanin"/>
          <w:color w:val="111111"/>
          <w:sz w:val="28"/>
          <w:szCs w:val="28"/>
          <w:lang w:bidi="fa-IR"/>
        </w:rPr>
        <w:t>6322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 xml:space="preserve">در توضيح المسائل 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بوديد كسى فوت كرده، وصيت كرده به ورثه خود كه زنم حامله است، از مال من حق بچه بگذاريد اگر بچه زنده به دنيا آمد بدهيد، اگر مرده به دنيا آمد وصيت باطل است و اگر بچه زنده به دنيا آمد يك ساعت يا دو ساعت بيشتر زنده بود فوت كرد ميراث بچه هم بين ميراث ديگران قسمت مى‌شود يا مال مادر بچه مى‌شود،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سهم الارث بچه به وارث خود بچه منتقل مى‌شود و ديگران حق ندارند و با وجود مادر ارث بچه به برادرهاى او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11075</w:t>
      </w:r>
      <w:r>
        <w:rPr>
          <w:rFonts w:eastAsia="IRNazanin" w:cs="IRNazanin"/>
          <w:color w:val="111111"/>
          <w:sz w:val="28"/>
          <w:szCs w:val="28"/>
          <w:rtl w:val="true"/>
          <w:lang w:bidi="fa-IR"/>
        </w:rPr>
        <w:t xml:space="preserve">] </w:t>
      </w:r>
      <w:r>
        <w:rPr>
          <w:rFonts w:eastAsia="IRNazanin" w:cs="IRNazanin"/>
          <w:color w:val="111111"/>
          <w:sz w:val="28"/>
          <w:szCs w:val="28"/>
          <w:lang w:bidi="fa-IR"/>
        </w:rPr>
        <w:t>6323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پيشگاه آيت الله العظمى حضرت امام خمينى، رهبر كبير انقلاب اسلامى ايران، دامت بركاته</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معروض مى‌گردد شوهر مرحوم من از اين‌جانبه فرزندى نداشته، زن ديگرى را در خارج صيغه كرده و از او پسرى به وجود مى‌آيد به نام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اسم او را در شناسنامه خود قيد و به فرزندى على اقرار مى‌نمايد، اما در شناسنامه اين پسر براى احترام زن عقدى كه من باشم اسم مادر اصلى را كه صيغه بوده نمى‌نويسند و اسم اين‌جانبه را در شناسنامه پسر به عنوان مادرش مى‌نويسند، هرچند جناب‌عالى در جلد دوم تحرير الوسيله مسأله هفده اقرار پدر را به فرزندى قابل بحث دانسته‌ايد پس پاسخ كمينه را مرحمت فرماييد كه منظور از كلمه منازع مذكور در مسأله هفده فوق آيا اين است كه كسى ديگر مدعى فرزندى پسر شود و بگويد من پدر او هستم، يا آن‌كه منظور از كلمه </w:t>
      </w:r>
    </w:p>
    <w:p>
      <w:pPr>
        <w:pStyle w:val="BookText"/>
        <w:rPr/>
      </w:pPr>
      <w:r>
        <w:rPr>
          <w:rFonts w:ascii="IRNazanin" w:hAnsi="IRNazanin" w:eastAsia="IRNazanin"/>
          <w:color w:val="111111"/>
          <w:sz w:val="28"/>
          <w:sz w:val="28"/>
          <w:szCs w:val="28"/>
          <w:rtl w:val="true"/>
          <w:lang w:bidi="fa-IR"/>
        </w:rPr>
        <w:t>منازع اين است كه هر شخصى مى‌تواند مدعى شود كه آن پسر فرزند شوهرم نيست زيرا در شناسنامه اسم مادر را براى احترام خانوادگى عوضى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دوم، هرگاه شوهرم فرضاً چهار برادر داشته باشد آيا با وجود پسر فوق كه اقرار به فرزندى او هم شده و به مدت بيست و هشت سال با ده سند رسمى پدر و پسر با هم معامله كرده‌اند و پسر هم شناسنامه در دست دارد كه فرزند او است به اضافه اقرار پدر به فرزندى او كه طبق فرمايش آن حضرت قابل گفت‌وگو است و فرد ديگرى هم ظرف موعد شرعى دو ماه ادعاى فرزندى آن پسر را نكرده، آيا بعد از فوت پدر برادران فرضى كه جز شهادت شهود دليلى هم ندارند مى‌توانند ادعاى ميراث كنند يا خير؟ به هر صورت اشتباهى نوشتن نام مادر آن پسر در شناسنامه آيا به اقرار پدر كه طى ده‌ها سند رسمى و به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فرزندى آن پسر اعتراف نموده لطمه‌اى وارد مى‌آورد يا خير؟ از پيشواى واقعى مسلمين استدعا دارد در مورد سؤالات فوق پاسخ مرحمت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وجود فرزند اگرچه از زوجۀ موقت باشد ارث به برادر و خواهر نمى‌رسد و ثبت در شناسنامه دخالتى در مسأله ندارد و چنانچه اختلافى در بين باشد بايد در محاكم صالحه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11076</w:t>
      </w:r>
      <w:r>
        <w:rPr>
          <w:rFonts w:eastAsia="IRNazanin" w:cs="IRNazanin"/>
          <w:color w:val="111111"/>
          <w:sz w:val="28"/>
          <w:szCs w:val="28"/>
          <w:rtl w:val="true"/>
          <w:lang w:bidi="fa-IR"/>
        </w:rPr>
        <w:t xml:space="preserve">]  </w:t>
      </w:r>
      <w:r>
        <w:rPr>
          <w:rFonts w:eastAsia="IRNazanin" w:cs="IRNazanin"/>
          <w:color w:val="111111"/>
          <w:sz w:val="28"/>
          <w:szCs w:val="28"/>
          <w:lang w:bidi="fa-IR"/>
        </w:rPr>
        <w:t>6305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هر گاه چند سال مال پدر در دست پسر بوده، اجاره را بايد به عمو و عمه‌اش و اگر آن‌ها مرده‌اند به وارث آن‌ها بپردازد يا خير؟</w:t>
      </w:r>
    </w:p>
    <w:p>
      <w:pPr>
        <w:pStyle w:val="BookText"/>
        <w:rPr/>
      </w:pPr>
      <w:r>
        <w:rPr>
          <w:rFonts w:ascii="IRNazanin" w:hAnsi="IRNazanin" w:eastAsia="IRNazanin"/>
          <w:color w:val="111111"/>
          <w:sz w:val="28"/>
          <w:sz w:val="28"/>
          <w:szCs w:val="28"/>
          <w:rtl w:val="true"/>
          <w:lang w:bidi="fa-IR"/>
        </w:rPr>
        <w:t>بسمه تعالى، با فرض اين‌كه قتل دفاعى بوده پسر وارث است و با بودن پسر، عمو و عمه ارث نمى‌برند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11077</w:t>
      </w:r>
      <w:r>
        <w:rPr>
          <w:rFonts w:eastAsia="IRNazanin" w:cs="IRNazanin"/>
          <w:color w:val="111111"/>
          <w:sz w:val="28"/>
          <w:szCs w:val="28"/>
          <w:rtl w:val="true"/>
          <w:lang w:bidi="fa-IR"/>
        </w:rPr>
        <w:t xml:space="preserve">] </w:t>
      </w:r>
      <w:r>
        <w:rPr>
          <w:rFonts w:eastAsia="IRNazanin" w:cs="IRNazanin"/>
          <w:color w:val="111111"/>
          <w:sz w:val="28"/>
          <w:szCs w:val="28"/>
          <w:lang w:bidi="fa-IR"/>
        </w:rPr>
        <w:t>6324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امام خمينى، دامت بركاته، احتراماً؛ از راه دور دست آن امام بت‌شكن و آن </w:t>
      </w:r>
    </w:p>
    <w:p>
      <w:pPr>
        <w:pStyle w:val="BookText"/>
        <w:rPr/>
      </w:pPr>
      <w:r>
        <w:rPr>
          <w:rFonts w:ascii="Amiri" w:hAnsi="Amiri" w:eastAsia="Amiri" w:cs="Amiri"/>
          <w:color w:val="111111"/>
          <w:sz w:val="28"/>
          <w:sz w:val="28"/>
          <w:szCs w:val="28"/>
          <w:rtl w:val="true"/>
          <w:lang w:bidi="ar-SA"/>
        </w:rPr>
        <w:t>رهبر عالى‌قدر را مى‌بوسم و دعاى خير نموده و از خداى عزّ وجل انتظار دارم كه دعاى حقير به اجابت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ربّ العالمين</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فتوكپى پيوست كه از دست‌قلم خالويم است در زمان حيات مادرم مقدارى زمين زراعتى ارثيه پدرى به خالويم رسيده و نسق زراعتى به نام خالويم صادر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را به مادرم به طور ارثيه پدرى واگذار كرده و مادرم چون به جز من اولادى نداشته در زمان حيات خود زير همان كاغذ زمين را به اين‌جانب واگذار كرده، چون مادرم فوت كرد خالويم درصدد است آن مقدار زمين كه در اين مدت زير كشتم بوده و به ارث مادرى هم به اين‌جانب رسيده پس بگيرد و چون اين‌جانب نمى‌خواهم درآمدى به جز نظر شرع اسلام داشته باشم تقاضا و مستدعى است راهنمايى فرماييد آيا خالويم از نظر شرع اسلام و دستورات ارثى درست مى‌گويد، يا بنده كه از مادرم اين ارث به من رسيده؟ از راهنمايى كه مى‌فرماييد دعاى خير مى‌نمايم، اميدوارم كه دعايم به اجابت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 مزبور سهم‌الارث مادر شما از پدرش هست و يا خالوى شما به او تمليك كرده بعد از فوت مادر شما به شما مى‌رسد و خالو حق مزاحمت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11078</w:t>
      </w:r>
      <w:r>
        <w:rPr>
          <w:rFonts w:eastAsia="IRNazanin" w:cs="IRNazanin"/>
          <w:color w:val="111111"/>
          <w:sz w:val="28"/>
          <w:szCs w:val="28"/>
          <w:rtl w:val="true"/>
          <w:lang w:bidi="fa-IR"/>
        </w:rPr>
        <w:t xml:space="preserve">] </w:t>
      </w:r>
      <w:r>
        <w:rPr>
          <w:rFonts w:eastAsia="IRNazanin" w:cs="IRNazanin"/>
          <w:color w:val="111111"/>
          <w:sz w:val="28"/>
          <w:szCs w:val="28"/>
          <w:lang w:bidi="fa-IR"/>
        </w:rPr>
        <w:t>6325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زعيم عالى‌قدر امام خمينى، دامت بركاته، پس از عرض سلام و آرزوى سلامتى براى شما، مستدعى است لطفاً پاسخ سؤال ذيل را مرقوم فرماييد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حالى كه يك دختر داشته، فوت نموده و دختر ايشان هم قبل از خودش فوت كرده است و از آن دختر، دو دختر بچه صغير باقيمانده‌اند؛ هم اكنون برادر اين شخصِ فوت شده مدعى است كه برادرم در زمان حيات، با من مصالحۀ خطى امضا كرده كه پس از من، ماترك من مال توست؛ آيا بچه‌هاى صغير دختر ايشان، </w:t>
      </w:r>
      <w:bookmarkStart w:id="304" w:name="pg15273_209281"/>
    </w:p>
    <w:p>
      <w:pPr>
        <w:pStyle w:val="BookText"/>
        <w:rPr/>
      </w:pPr>
      <w:bookmarkEnd w:id="304"/>
      <w:r>
        <w:rPr>
          <w:rFonts w:ascii="Amiri" w:hAnsi="Amiri" w:eastAsia="Amiri" w:cs="Amiri"/>
          <w:color w:val="111111"/>
          <w:sz w:val="28"/>
          <w:sz w:val="28"/>
          <w:szCs w:val="28"/>
          <w:rtl w:val="true"/>
          <w:lang w:bidi="ar-SA"/>
        </w:rPr>
        <w:t>از ماترك او سهمى مى‌برند يا خير؟</w:t>
      </w:r>
    </w:p>
    <w:p>
      <w:pPr>
        <w:pStyle w:val="BookText"/>
        <w:rPr/>
      </w:pPr>
      <w:r>
        <w:rPr>
          <w:rFonts w:ascii="Amiri" w:hAnsi="Amiri" w:eastAsia="Amiri" w:cs="Amiri"/>
          <w:color w:val="111111"/>
          <w:sz w:val="28"/>
          <w:sz w:val="28"/>
          <w:szCs w:val="28"/>
          <w:rtl w:val="true"/>
          <w:lang w:bidi="ar-SA"/>
        </w:rPr>
        <w:t>بسمه تعالى، در فرض مرقوم، ارث شخص متوفى، به نوه‌هايش مى‌رسد و برادر ميت سهمى در آن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11079</w:t>
      </w:r>
      <w:r>
        <w:rPr>
          <w:rFonts w:eastAsia="IRNazanin" w:cs="IRNazanin"/>
          <w:color w:val="111111"/>
          <w:sz w:val="28"/>
          <w:szCs w:val="28"/>
          <w:rtl w:val="true"/>
          <w:lang w:bidi="fa-IR"/>
        </w:rPr>
        <w:t xml:space="preserve">] </w:t>
      </w:r>
      <w:r>
        <w:rPr>
          <w:rFonts w:eastAsia="IRNazanin" w:cs="IRNazanin"/>
          <w:color w:val="111111"/>
          <w:sz w:val="28"/>
          <w:szCs w:val="28"/>
          <w:lang w:bidi="fa-IR"/>
        </w:rPr>
        <w:t>6326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موسوى خمينى، رهبر و فقيه عالى‌قدر انقلاب اسلامى ايران، دامت افاضاته، با سلام و درود؛ به عرض مبارك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مسأله‌اى اسلامى پيش آمده كه نياز مبرم به حل آن به وسيله فتوا از آن حضرت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خواهرى از يك والدين در قيد حيات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داراى دخترى است كه از دختر فرزندى به‌جاى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مذكور قبل از فوت پدرش بدرود حيات گفته است و ماتركى از پدرش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ماترك مرحوم پدر به نوه تعلق پيدا مى‌كند يا به خواهر؟ مضافاً به عرض مى‌رسد خواهر و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و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با وجود نوه، ارث به خواهر نمى‌رسد</w:t>
      </w:r>
      <w:r>
        <w:rPr>
          <w:rFonts w:eastAsia="IRNazanin" w:cs="IRNazanin"/>
          <w:color w:val="111111"/>
          <w:sz w:val="28"/>
          <w:szCs w:val="28"/>
          <w:rtl w:val="true"/>
          <w:lang w:bidi="fa-IR"/>
        </w:rPr>
        <w:t>.</w:t>
      </w:r>
    </w:p>
    <w:p>
      <w:pPr>
        <w:pStyle w:val="Heading5"/>
        <w:numPr>
          <w:ilvl w:val="4"/>
          <w:numId w:val="1"/>
        </w:numPr>
        <w:rPr/>
      </w:pPr>
      <w:bookmarkStart w:id="305" w:name="__RefHeading___Toc4439948_2142443653"/>
      <w:bookmarkStart w:id="306" w:name="_Toc110"/>
      <w:bookmarkEnd w:id="305"/>
      <w:r>
        <w:rPr>
          <w:rtl w:val="true"/>
        </w:rPr>
        <w:t>سوم</w:t>
      </w:r>
      <w:r>
        <w:rPr>
          <w:rtl w:val="true"/>
        </w:rPr>
        <w:t xml:space="preserve">: </w:t>
      </w:r>
      <w:r>
        <w:rPr>
          <w:rtl w:val="true"/>
        </w:rPr>
        <w:t>مانع بودن درجه متقدم از ارث بردن درجه متأخر</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11080</w:t>
      </w:r>
      <w:r>
        <w:rPr>
          <w:rFonts w:eastAsia="IRNazanin" w:cs="IRNazanin"/>
          <w:color w:val="111111"/>
          <w:sz w:val="28"/>
          <w:szCs w:val="28"/>
          <w:rtl w:val="true"/>
          <w:lang w:bidi="fa-IR"/>
        </w:rPr>
        <w:t xml:space="preserve">] </w:t>
      </w:r>
      <w:r>
        <w:rPr>
          <w:rFonts w:eastAsia="IRNazanin" w:cs="IRNazanin"/>
          <w:color w:val="111111"/>
          <w:sz w:val="28"/>
          <w:szCs w:val="28"/>
          <w:lang w:bidi="fa-IR"/>
        </w:rPr>
        <w:t>6327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آيت الله العظمى روح الله الموسوى الخمينى سلام عرض مى‌نمايم و پس از عرض سلام سلامتى شما را از درگاه خداوند متعال درخواست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عزيزم اميدوارم كه اين مختصر نامه‌اى را كه من مى‌نويسم مورد پذيرش شما قرار گيرد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چند فرزند دارد كه آن‌ها را زن داده است و يكى از فرزندان وى جلوتر از پدر به رحمت ايزدى مى‌پيوندد و پدر هم بعد از مدتى </w:t>
      </w:r>
    </w:p>
    <w:p>
      <w:pPr>
        <w:pStyle w:val="BookText"/>
        <w:rPr/>
      </w:pPr>
      <w:r>
        <w:rPr>
          <w:rFonts w:ascii="IRNazanin" w:hAnsi="IRNazanin" w:eastAsia="IRNazanin"/>
          <w:color w:val="111111"/>
          <w:sz w:val="28"/>
          <w:sz w:val="28"/>
          <w:szCs w:val="28"/>
          <w:rtl w:val="true"/>
          <w:lang w:bidi="fa-IR"/>
        </w:rPr>
        <w:t>مى‌ميرد و فرزندان ديگر نيز دارايى پدرشان را تقسيم مى‌نمايند و هر يك براى خود سهمى مى‌برند و به فرزندان آن پسرى كه جلوتر از پدر فوت كرده است سهمى نمى‌دهند و مى‌گويند كه اين پسر پيش بلا شده است و در صورتى كه آن پسر تا موقعى كه فوت مى‌كند زحمت آن پدر را مى‌كشد و اولين اولاد آن پدر است و من از شما خواهش مى‌نمايم به عنوان يك فرزندى از شما و شما هم پدرى گرامى براى ما، آيا از نظر شما و از نظر دين مقدس اسلام جايز است اين كار كه به آن فرزندى كه جلوتر از پدرش فوت كرده است از دارايى پدرش ندهند؟ يعنى اين‌كه به فرزندان آن پسرى كه جلوتر فوت كرده است هيچ سهمى نمى‌رسد و من از شما خواهشمندم كه در اين مسأله تأكيد نماييد و آن را هرچه زودتر رفعش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به تمام شهيدان گلگون كفن ميهن اسلاميمان و با درود به رهبر كبير انقلاب اسلامى و با درود فراوان به تمام خانواده‌هاى شهيدان و با درود فراوان به رزمندگان اسلام كه در اين سرماى زمستانى با ارتش مزدور عراقى مى‌جنگند و مشت محكمى به دهان امريكاى جنايتكار و دست نشانده‌هايش مى‌كوبند و مى‌روند تا پرچم خونين لا اله الا الله را در سرتاسر جهان 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به اميد موفقيت و نتيجه‌گيرى</w:t>
      </w:r>
    </w:p>
    <w:p>
      <w:pPr>
        <w:pStyle w:val="BookText"/>
        <w:rPr/>
      </w:pPr>
      <w:r>
        <w:rPr>
          <w:rFonts w:ascii="IRNazanin" w:hAnsi="IRNazanin" w:eastAsia="IRNazanin"/>
          <w:color w:val="111111"/>
          <w:sz w:val="28"/>
          <w:sz w:val="28"/>
          <w:szCs w:val="28"/>
          <w:rtl w:val="true"/>
          <w:lang w:bidi="fa-IR"/>
        </w:rPr>
        <w:t xml:space="preserve">بسمه تعالى، اگر فرزندى كه قبل از پدر فوت كرده مال داشته باشد فرزندان او از آن مال ارث مى‌برند ولى تركه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او مى‌رسد و با وجود فرزند نوه ارث نمى‌برد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11081</w:t>
      </w:r>
      <w:r>
        <w:rPr>
          <w:rFonts w:eastAsia="IRNazanin" w:cs="IRNazanin"/>
          <w:color w:val="111111"/>
          <w:sz w:val="28"/>
          <w:szCs w:val="28"/>
          <w:rtl w:val="true"/>
          <w:lang w:bidi="fa-IR"/>
        </w:rPr>
        <w:t xml:space="preserve">] </w:t>
      </w:r>
      <w:r>
        <w:rPr>
          <w:rFonts w:eastAsia="IRNazanin" w:cs="IRNazanin"/>
          <w:color w:val="111111"/>
          <w:sz w:val="28"/>
          <w:szCs w:val="28"/>
          <w:lang w:bidi="fa-IR"/>
        </w:rPr>
        <w:t>6328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امام خمينى رهبر كبير انقلاب،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بوده دو سال و سه ماه قبل فوت كرد، وصيت‌نامه‌اى عادى تنظيم نموده و كليه دارايى خود را بين كليه فرزندان و عيالش تقسيم نموده كه بعد از فوت به وصيت او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حين اين موضوع يكى از فرزندان او به نام محمدرضا كه يك باب خانه را پدر در حيات خود به او داده يك هفته قبل از فوت پدر فوت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باب خانه‌اى كه در حيات خودش به پسر ديگرش به نام غلامرضا در وصيت‌نامه واگذار شده بود در حيات خودش فروخته است در صورتى كه در تقسيم نامه به پسر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خانه‌اى كه پدر به پسر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يك هفته قبل از پدر فوت كرده است با داشتن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فرزند صغير آيا ديگر خانه‌اى به پسر متوفى يا به عيال پسرش كه عروس او است مى‌رسد يا خير؟ جواب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مرحوم بعد از اين‌كه وصيت‌نامه نوشته است در حضور چند نفر اظهار داشته وصيت‌نامه من باطل است و تمام اختيارات دارايى‌ام اكنون مال خودم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مورد گواهانى در دست داريم كه با سوگند به كلام الله مجيد و فرداى محشر حقايق را بيان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بالا، حال بفرماييد كه چگونه بايد عمل شود تا برابر شرع نسبت به دارايى متوفى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 الله الصالحين</w:t>
      </w:r>
    </w:p>
    <w:p>
      <w:pPr>
        <w:pStyle w:val="BookText"/>
        <w:rPr/>
      </w:pPr>
      <w:r>
        <w:rPr>
          <w:rFonts w:ascii="IRNazanin" w:hAnsi="IRNazanin" w:eastAsia="IRNazanin"/>
          <w:color w:val="111111"/>
          <w:sz w:val="28"/>
          <w:sz w:val="28"/>
          <w:szCs w:val="28"/>
          <w:rtl w:val="true"/>
          <w:lang w:bidi="fa-IR"/>
        </w:rPr>
        <w:t>بسمه تعالى، هر مقدار از اموال كه مالك در حيات خود به كسى فروخته يا بخشيده و تحويل داده ديگران در آن حقى ندارند و هرچه تا زمان فوت در ملك او باقيمانده و جزء تركه او محسوب شده است تمام ورثه از آن ارث مى‌برند و با بودن اولاد، نوه ارث نمى‌برد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11082</w:t>
      </w:r>
      <w:r>
        <w:rPr>
          <w:rFonts w:eastAsia="IRNazanin" w:cs="IRNazanin"/>
          <w:color w:val="111111"/>
          <w:sz w:val="28"/>
          <w:szCs w:val="28"/>
          <w:rtl w:val="true"/>
          <w:lang w:bidi="fa-IR"/>
        </w:rPr>
        <w:t xml:space="preserve">] </w:t>
      </w:r>
      <w:r>
        <w:rPr>
          <w:rFonts w:eastAsia="IRNazanin" w:cs="IRNazanin"/>
          <w:color w:val="111111"/>
          <w:sz w:val="28"/>
          <w:szCs w:val="28"/>
          <w:lang w:bidi="fa-IR"/>
        </w:rPr>
        <w:t>6329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درهم كوبندۀ ستمگران، دفتر مرجع تقليد شيعيان جهان، امام خمينى پس از عرض سلام و دعا براى سلامتى وجود امام امت و پيروزى رهروان راه حق در مبارزه با ظلم و كفر، از شما برادران كه با صبر و بردبارى و قبول مسئوليت </w:t>
      </w:r>
    </w:p>
    <w:p>
      <w:pPr>
        <w:pStyle w:val="BookText"/>
        <w:rPr/>
      </w:pPr>
      <w:r>
        <w:rPr>
          <w:rFonts w:ascii="IRNazanin" w:hAnsi="IRNazanin" w:eastAsia="IRNazanin"/>
          <w:color w:val="111111"/>
          <w:sz w:val="28"/>
          <w:sz w:val="28"/>
          <w:szCs w:val="28"/>
          <w:rtl w:val="true"/>
          <w:lang w:bidi="fa-IR"/>
        </w:rPr>
        <w:t>خطير در آن‌جا به حل مشكل و مسائل مردم، بدون چشم‌داشت مادى نشستيد، تقاضا دارم مرا نيز در حل اين مشكل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ثواب آن را از خداوند متعال دريافت داريد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پدرشوهر اين‌جانب وصيت‌نامه‌اى بر مبناى اموال منقول و غير منقول خود با رضايت فرزندان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چهار پسر و دو دختر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نمود كه در اين وصيت‌نامه، اموال طبق موازين اسلام تقسيم شده بود و در وصيت‌نامه قيد شده بود كه بهره‌بردارى از اموال، در زمان حيات خودشان، منوط به شخص خودشان و پس از فوت ايشان، هر كس طبق وصيت‌نامه از اموال بهره‌بردارى كند؛ كه سهم همسرم از اين ماترك، مقدارى آب و ملك و اثاث خانه و يك فرش دوازده مترى تبريزى بود و علاوه بر آن، وصيت‌نامۀ ديگرى نيز هست كه پدرشوهرم، شوهرم را وصى قرار داد تا بعد از مرگش كليۀ مراسم كفن و دفن و سوگوارى را با مخارج خود انجام دهد و در قبال آن، يك باغ كوچك به شوهرم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خواست خدا چيز ديگرى بود و همسرم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بيمارى درگذشت و مرا با دو فرزند صغير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ضايعۀ اين مرگ براى همه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نگذاشتيم پدرشوهرم به علت كهولت و ناراحتى قلبى از اين موضوع اطلاعى پيدا كند و در آخر عمر، داغ مرگ فرزند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پدرشوهرم يك سال بعد در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بدون اطلاع از اين موضوع، زندگى را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 من اين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وراث پدرشوهرم تصميم به تقسيم ماترك گرفتند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شوهرم قبل از پدرش فوت كرده، ديگر نمى‌توانيم طبق وصيت‌نامه عمل كنيم و بر اين منوال، به فرزندان من ارثى نمى‌رسد و باغ مزبور نيز در قبال تعهد پرداخت خرج كفن و دفن، به ما واگذار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كفن و دفن با مخارج پنجاه هزار تومان برگزار شد كه من اكنون توانايى پرداخت آن را دارم؛ البته با فروش دستبند و گردنبند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اين است كه باغچه، مال فرزندان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بچه‌هاى من چيزى جز يك خانۀ مسكونى كه در گرو بانك رهنى است و مقدارى از حقوق </w:t>
      </w:r>
    </w:p>
    <w:p>
      <w:pPr>
        <w:pStyle w:val="BookText"/>
        <w:rPr/>
      </w:pPr>
      <w:r>
        <w:rPr>
          <w:rFonts w:ascii="IRNazanin" w:hAnsi="IRNazanin" w:eastAsia="IRNazanin"/>
          <w:color w:val="111111"/>
          <w:sz w:val="28"/>
          <w:sz w:val="28"/>
          <w:szCs w:val="28"/>
          <w:rtl w:val="true"/>
          <w:lang w:bidi="fa-IR"/>
        </w:rPr>
        <w:t>پدرشان، چيز ديگرى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باتوجه به اين نكته كه من فرزند صغير دارم، خواهشمندم جواب درست و شرعى و كتبى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اجر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وجود فرزند، نوه ارث نمى‌برد و در مورد سؤال، وصيت مربوط به نوه‌ها و مادر آن‌ها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11083</w:t>
      </w:r>
      <w:r>
        <w:rPr>
          <w:rFonts w:eastAsia="IRNazanin" w:cs="IRNazanin"/>
          <w:color w:val="111111"/>
          <w:sz w:val="28"/>
          <w:szCs w:val="28"/>
          <w:rtl w:val="true"/>
          <w:lang w:bidi="fa-IR"/>
        </w:rPr>
        <w:t xml:space="preserve">] </w:t>
      </w:r>
      <w:r>
        <w:rPr>
          <w:rFonts w:eastAsia="IRNazanin" w:cs="IRNazanin"/>
          <w:color w:val="111111"/>
          <w:sz w:val="28"/>
          <w:szCs w:val="28"/>
          <w:lang w:bidi="fa-IR"/>
        </w:rPr>
        <w:t>6330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مرجع عالى‌قدر، امام امت، حضرت آيت الله خمينى، حفظكم الله</w:t>
      </w:r>
    </w:p>
    <w:p>
      <w:pPr>
        <w:pStyle w:val="BookText"/>
        <w:rPr/>
      </w:pPr>
      <w:r>
        <w:rPr>
          <w:rFonts w:ascii="IRNazanin" w:hAnsi="IRNazanin" w:eastAsia="IRNazanin"/>
          <w:color w:val="111111"/>
          <w:sz w:val="28"/>
          <w:sz w:val="28"/>
          <w:szCs w:val="28"/>
          <w:rtl w:val="true"/>
          <w:lang w:bidi="fa-IR"/>
        </w:rPr>
        <w:t>بارى به عرض عالى مى‌رساند كه زنى دو فرزند داشته است؛ يك پسر و يك دختر، و دختر بعد از ازدواج و به دنيا آوردن دو پسر و قبل از مادر و شوهرش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فوت زن از تركۀ ايشان يك قطعه زمين هست، ولى ورثۀ پسر مى‌گويد كه شما ورثۀ دختر ارث نمى‌بريد؛ زيرا مادر شما قبل از مادرش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آيا ورثۀ دختر از اين تركه ارث مى‌برند يا خير؟ و اگر مى‌برند، چه اندازه مى‌برند؟ جواب لطف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دختر قبل از مادر فوت شده و پسر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ارث مادر به پسر او مى‌رسد و با وجود پسر، اولاد دختر ارث نمى‌برند؛ ولى اگر پسر و دختر هر دو فوت شده‌اند و بعد مادر فوت شده، اولاد پسر و اولاد دختر با هم ارث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11084</w:t>
      </w:r>
      <w:r>
        <w:rPr>
          <w:rFonts w:eastAsia="IRNazanin" w:cs="IRNazanin"/>
          <w:color w:val="111111"/>
          <w:sz w:val="28"/>
          <w:szCs w:val="28"/>
          <w:rtl w:val="true"/>
          <w:lang w:bidi="fa-IR"/>
        </w:rPr>
        <w:t xml:space="preserve">] </w:t>
      </w:r>
      <w:r>
        <w:rPr>
          <w:rFonts w:eastAsia="IRNazanin" w:cs="IRNazanin"/>
          <w:color w:val="111111"/>
          <w:sz w:val="28"/>
          <w:szCs w:val="28"/>
          <w:lang w:bidi="fa-IR"/>
        </w:rPr>
        <w:t>6331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به حضور رهبر كبير و بنيان‌گذار جمهورى اسلامى ايران، امام خمينى و با آرزوى سلامتى و طول عمر براى امام و پيروزى براى رزمندگان اسلام</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عزيز مى‌خواهيم به اين سؤال ما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p>
    <w:p>
      <w:pPr>
        <w:pStyle w:val="BookText"/>
        <w:rPr/>
      </w:pPr>
      <w:r>
        <w:rPr>
          <w:rFonts w:ascii="IRNazanin" w:hAnsi="IRNazanin" w:eastAsia="IRNazanin"/>
          <w:color w:val="111111"/>
          <w:sz w:val="28"/>
          <w:sz w:val="28"/>
          <w:szCs w:val="28"/>
          <w:rtl w:val="true"/>
          <w:lang w:bidi="fa-IR"/>
        </w:rPr>
        <w:t>پدر زنده بود كه دو تا از پسرانش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پسران، دو دختر داشت و ديگرى يك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پدر، پسران ثروت پدر را در بين خود و برادرزاده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همان پسرى كه پدرش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كردند و به دختران هيچ ثروتى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دختران حقى دارند يا نه؟</w:t>
      </w:r>
    </w:p>
    <w:p>
      <w:pPr>
        <w:pStyle w:val="BookText"/>
        <w:rPr/>
      </w:pPr>
      <w:r>
        <w:rPr>
          <w:rFonts w:ascii="IRNazanin" w:hAnsi="IRNazanin" w:eastAsia="IRNazanin"/>
          <w:color w:val="111111"/>
          <w:sz w:val="28"/>
          <w:sz w:val="28"/>
          <w:szCs w:val="28"/>
          <w:rtl w:val="true"/>
          <w:lang w:bidi="fa-IR"/>
        </w:rPr>
        <w:t>بسمه تعالى، ارث پدر فقط به دو پسرش مى‌رسد و با وجود فرزند، نوه ارث نمى‌برد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11085</w:t>
      </w:r>
      <w:r>
        <w:rPr>
          <w:rFonts w:eastAsia="IRNazanin" w:cs="IRNazanin"/>
          <w:color w:val="111111"/>
          <w:sz w:val="28"/>
          <w:szCs w:val="28"/>
          <w:rtl w:val="true"/>
          <w:lang w:bidi="fa-IR"/>
        </w:rPr>
        <w:t xml:space="preserve">] </w:t>
      </w:r>
      <w:r>
        <w:rPr>
          <w:rFonts w:eastAsia="IRNazanin" w:cs="IRNazanin"/>
          <w:color w:val="111111"/>
          <w:sz w:val="28"/>
          <w:szCs w:val="28"/>
          <w:lang w:bidi="fa-IR"/>
        </w:rPr>
        <w:t>6332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مرجع تقليد و رهبر عالى‌قدر،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عرض مى‌رسد كه شخصى داراى سه فرزند پسرى بود كه در حال حياتش دو تا از فرزندانش فوت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پدر خود جدا نبودند ولى داراى عيال و فرزند صغير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مذكور، بعد از فوت دو پسرش فوت نموده، درحالتى كه يكى از پسرانش در حال حيات بوده و فعلاً نيز در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ماترك و دارايى شخص مذكور، بين نوه‌ها و پسرش كه زنده مانده بايد تقسيم شود يا فقط به پسر زنده‌اش مى‌رسد؟ آنچه كه حكم‌الله است مرقوم فرماييد كه مورد احتياج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بقاى عمر و سلامت آن‌جناب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با وجود فرزند، 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فرزند ديگر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11086</w:t>
      </w:r>
      <w:r>
        <w:rPr>
          <w:rFonts w:eastAsia="IRNazanin" w:cs="IRNazanin"/>
          <w:color w:val="111111"/>
          <w:sz w:val="28"/>
          <w:szCs w:val="28"/>
          <w:rtl w:val="true"/>
          <w:lang w:bidi="fa-IR"/>
        </w:rPr>
        <w:t xml:space="preserve">] </w:t>
      </w:r>
      <w:r>
        <w:rPr>
          <w:rFonts w:eastAsia="IRNazanin" w:cs="IRNazanin"/>
          <w:color w:val="111111"/>
          <w:sz w:val="28"/>
          <w:szCs w:val="28"/>
          <w:lang w:bidi="fa-IR"/>
        </w:rPr>
        <w:t>6333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سؤال مى‌نمايم از حضرت امام خمينى مبنى بر اين‌كه شخصى بلاعقب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ميت برادر، خواهر، عمو، عموزاده، عمه و عمه‌زاده ندارد و دايى كه با مادر ميت از پدر و مادر يكى باشند،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دايى كه از نظر مادر با </w:t>
      </w:r>
    </w:p>
    <w:p>
      <w:pPr>
        <w:pStyle w:val="BookText"/>
        <w:rPr/>
      </w:pPr>
      <w:r>
        <w:rPr>
          <w:rFonts w:ascii="IRNazanin" w:hAnsi="IRNazanin" w:eastAsia="IRNazanin"/>
          <w:color w:val="111111"/>
          <w:sz w:val="28"/>
          <w:sz w:val="28"/>
          <w:szCs w:val="28"/>
          <w:rtl w:val="true"/>
          <w:lang w:bidi="fa-IR"/>
        </w:rPr>
        <w:t>مادر ميت برادر و خواهر باشند،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يك دايى ناتنى مى‌باشد كه از نظر پدر با مادر ميت برادر و خواهر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ميت داراى سه دختر خاله و پسر خاله تنى مى‌باشد كه مادر ميت با مادر خاله‌زاده‌ها از يك پدر و مادر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درخواست و سؤالى كه مى‌نمايم برابر قانون خدا و پيغمبر مقرر داريد كه ماليۀ اين ميت متعلق به دايى ناتنى يا متعلق به خاله زاده‌هاى تنى مى‌باشد؟</w:t>
      </w:r>
    </w:p>
    <w:p>
      <w:pPr>
        <w:pStyle w:val="BookText"/>
        <w:rPr/>
      </w:pPr>
      <w:r>
        <w:rPr>
          <w:rFonts w:ascii="IRNazanin" w:hAnsi="IRNazanin" w:eastAsia="IRNazanin"/>
          <w:color w:val="111111"/>
          <w:sz w:val="28"/>
          <w:sz w:val="28"/>
          <w:szCs w:val="28"/>
          <w:rtl w:val="true"/>
          <w:lang w:bidi="fa-IR"/>
        </w:rPr>
        <w:t>بسمه تعالى، در فرض مسأله، ارث ميت به دايى پدرى او مى‌رسد و پسر خاله‌ها و دختر خاله‌ها ارث نمى‌برند هر چند پدر و مادرى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11087</w:t>
      </w:r>
      <w:r>
        <w:rPr>
          <w:rFonts w:eastAsia="IRNazanin" w:cs="IRNazanin"/>
          <w:color w:val="111111"/>
          <w:sz w:val="28"/>
          <w:szCs w:val="28"/>
          <w:rtl w:val="true"/>
          <w:lang w:bidi="fa-IR"/>
        </w:rPr>
        <w:t xml:space="preserve">] </w:t>
      </w:r>
      <w:r>
        <w:rPr>
          <w:rFonts w:eastAsia="IRNazanin" w:cs="IRNazanin"/>
          <w:color w:val="111111"/>
          <w:sz w:val="28"/>
          <w:szCs w:val="28"/>
          <w:lang w:bidi="fa-IR"/>
        </w:rPr>
        <w:t>6334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حضرت آيت الله العظمى امام خمينى، رهبر انقلاب و بنيان‌گذار جمهورى اسلامى ايران، مدّ ظله</w:t>
      </w:r>
    </w:p>
    <w:p>
      <w:pPr>
        <w:pStyle w:val="BookText"/>
        <w:rPr/>
      </w:pPr>
      <w:r>
        <w:rPr>
          <w:rFonts w:ascii="Amiri" w:hAnsi="Amiri" w:eastAsia="Amiri" w:cs="Amiri"/>
          <w:color w:val="111111"/>
          <w:sz w:val="28"/>
          <w:sz w:val="28"/>
          <w:szCs w:val="28"/>
          <w:rtl w:val="true"/>
          <w:lang w:bidi="ar-SA"/>
        </w:rPr>
        <w:t>شخصى فوت مى‌كند كه در طبقۀ اول و دوم وارثى ندارد و وراث او در طبقۀ سوم منحصر به عده‌اى بنى‌اعمام و بنى‌اخوال امى و ابوينى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متوفى، عموزادۀ أبى داشته باشد، او نيز وارث است و يا منسوبين امى و ابوينى سابق‌الذكر حاجب او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ادعاى او مبنى بر پسرعمو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اين‌كه ابى يا امى يا ابوينى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 يا بايد تصريح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اگر شهود نيز صرفاً پسرعمو بودن را گواهى دهند، بدون تصريح نوع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امى، ابوينى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براى اثبات وراثت مى‌باشد؟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حاكم در مقابل چنين شهودى مى‌تواند حكم به وراثت بدهد، يا مادام كه شهادت تفصيلى داده نشود نبايد چنين حكمى بدهد؟</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وارث بنى اعمام و بنى اخوال هستند و با وجود ابوينى آن‌ها نوبت به ابى آن‌ها نمى‌رسد؛ و با شك در وارث بودن شخص، ارث به او داده نمى‌شود، مگر به طريق شرعى وارث بودن او ثابت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11088</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كه شهيد شده است و از آن شهيد فرزندانى به‌جا مانده است، آيا مى‌توان به فرزندان او از ارث جدشان با رضايت ساير ورثه سهم داد يا خير؟</w:t>
      </w:r>
    </w:p>
    <w:p>
      <w:pPr>
        <w:pStyle w:val="BookText"/>
        <w:rPr/>
      </w:pPr>
      <w:r>
        <w:rPr>
          <w:rFonts w:ascii="Amiri" w:hAnsi="Amiri" w:eastAsia="Amiri" w:cs="Amiri"/>
          <w:color w:val="111111"/>
          <w:sz w:val="28"/>
          <w:sz w:val="28"/>
          <w:szCs w:val="28"/>
          <w:rtl w:val="true"/>
          <w:lang w:bidi="ar-SA"/>
        </w:rPr>
        <w:t>بسمه تعالى، ارث جد به فرزندان بلاواسطه مى‌رسد، ولى آن‌ها مى‌توانند با رضايت خودشان هر مقدار بخواهند به فرزندان شهيد بدهند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11089</w:t>
      </w:r>
      <w:r>
        <w:rPr>
          <w:rFonts w:eastAsia="IRNazanin" w:cs="IRNazanin"/>
          <w:color w:val="111111"/>
          <w:sz w:val="28"/>
          <w:szCs w:val="28"/>
          <w:rtl w:val="true"/>
          <w:lang w:bidi="fa-IR"/>
        </w:rPr>
        <w:t xml:space="preserve">] </w:t>
      </w:r>
      <w:r>
        <w:rPr>
          <w:rFonts w:eastAsia="IRNazanin" w:cs="IRNazanin"/>
          <w:color w:val="111111"/>
          <w:sz w:val="28"/>
          <w:szCs w:val="28"/>
          <w:lang w:bidi="fa-IR"/>
        </w:rPr>
        <w:t>6335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دفتر حضرت امام خمينى</w:t>
      </w:r>
    </w:p>
    <w:p>
      <w:pPr>
        <w:pStyle w:val="BookText"/>
        <w:rPr/>
      </w:pPr>
      <w:r>
        <w:rPr>
          <w:rFonts w:ascii="IRNazanin" w:hAnsi="IRNazanin" w:eastAsia="IRNazanin"/>
          <w:color w:val="111111"/>
          <w:sz w:val="28"/>
          <w:sz w:val="28"/>
          <w:szCs w:val="28"/>
          <w:rtl w:val="true"/>
          <w:lang w:bidi="fa-IR"/>
        </w:rPr>
        <w:t>احتراماً به استحضار مى‌رساند چندى قبل دختر خاله‌ام به رحمت ايزدى پيوست، چون متوفّى در زمان فوت داراى مال و اموال وافى بود كه در حال حاضر در اختيار خواهر ديگرم كه در زمان حيات متوفى حياط مشترك داشته‌اند مى‌باشد و از طرفى نامبرده غير از اين‌جانبه و برادرم و خواهر ديگرم كه در حال حاضر تمامى اموالش در اختيار ايشان مى‌باشد وارث قانونى ديگرى ندارد و از طرفى موضوع جهت تعيين حصر وراثت به دادگاه اعلام گرديده كه دادگاه به علت اين‌كه متوفى دايى پدرى دارد نتوانسته است تصميم بگيرد، خواهشمند است پاسخاً اعلام فرماييد آيا ما وارث قانونى و شرعى متوفى مى‌باشيم يا خير؟</w:t>
      </w:r>
    </w:p>
    <w:p>
      <w:pPr>
        <w:pStyle w:val="BookText"/>
        <w:rPr/>
      </w:pPr>
      <w:r>
        <w:rPr>
          <w:rFonts w:ascii="IRNazanin" w:hAnsi="IRNazanin" w:eastAsia="IRNazanin"/>
          <w:color w:val="111111"/>
          <w:sz w:val="28"/>
          <w:sz w:val="28"/>
          <w:szCs w:val="28"/>
          <w:rtl w:val="true"/>
          <w:lang w:bidi="fa-IR"/>
        </w:rPr>
        <w:t>بسمه تعالى، با وجود دايى ميت ولو تنها پدرى باشد دختر خاله و پسر خاله ارث نمى‌برند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11090</w:t>
      </w:r>
      <w:r>
        <w:rPr>
          <w:rFonts w:eastAsia="IRNazanin" w:cs="IRNazanin"/>
          <w:color w:val="111111"/>
          <w:sz w:val="28"/>
          <w:szCs w:val="28"/>
          <w:rtl w:val="true"/>
          <w:lang w:bidi="fa-IR"/>
        </w:rPr>
        <w:t xml:space="preserve">] </w:t>
      </w:r>
      <w:r>
        <w:rPr>
          <w:rFonts w:eastAsia="IRNazanin" w:cs="IRNazanin"/>
          <w:color w:val="111111"/>
          <w:sz w:val="28"/>
          <w:szCs w:val="28"/>
          <w:lang w:bidi="fa-IR"/>
        </w:rPr>
        <w:t>6336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استفتائات امام خمينى مدّ ظله العالى، پس از عرض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متوفى در صورتى كه در طبقه اول ارث جز مادر وارثى ندارد و از طبقه دوم برادر و خواهر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تقسيم ارث او چگونه است؟ آيا به مادر از باب فريضه و</w:t>
      </w:r>
      <w:bookmarkStart w:id="307" w:name="pg15273_209289"/>
    </w:p>
    <w:p>
      <w:pPr>
        <w:pStyle w:val="BookText"/>
        <w:rPr/>
      </w:pPr>
      <w:bookmarkEnd w:id="307"/>
      <w:r>
        <w:rPr>
          <w:rFonts w:ascii="IRNazanin" w:hAnsi="IRNazanin" w:eastAsia="IRNazanin"/>
          <w:color w:val="111111"/>
          <w:sz w:val="28"/>
          <w:sz w:val="28"/>
          <w:szCs w:val="28"/>
          <w:rtl w:val="true"/>
          <w:lang w:bidi="fa-IR"/>
        </w:rPr>
        <w:t>رداً مى‌رسد و به اخوه چيزى نمى‌رسد؟ يا مطلب جور ديگرى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تمام مال به مادر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فرضاً چسب به كمر زده يا در يكى از اعضايش جبيره است و جنب شود آيا علاوه بر غسل تيمم هم مى‌خواهد؟</w:t>
      </w:r>
    </w:p>
    <w:p>
      <w:pPr>
        <w:pStyle w:val="BookText"/>
        <w:rPr/>
      </w:pPr>
      <w:r>
        <w:rPr>
          <w:rFonts w:ascii="Amiri" w:hAnsi="Amiri" w:eastAsia="Amiri" w:cs="Amiri"/>
          <w:color w:val="111111"/>
          <w:sz w:val="28"/>
          <w:sz w:val="28"/>
          <w:szCs w:val="28"/>
          <w:rtl w:val="true"/>
          <w:lang w:bidi="ar-SA"/>
        </w:rPr>
        <w:t>بسمه تعالى، غسل جبيره‌اى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مى‌تواند بعد از غسل به مسجد رود ولو غسلش باطل شده باشد؟ آيا بعد از خوب شدن اعاده غسل لازم است يا همان غسل اول كافى است؟</w:t>
      </w:r>
    </w:p>
    <w:p>
      <w:pPr>
        <w:pStyle w:val="BookText"/>
        <w:rPr/>
      </w:pPr>
      <w:r>
        <w:rPr>
          <w:rFonts w:ascii="Amiri" w:hAnsi="Amiri" w:eastAsia="Amiri" w:cs="Amiri"/>
          <w:color w:val="111111"/>
          <w:sz w:val="28"/>
          <w:sz w:val="28"/>
          <w:szCs w:val="28"/>
          <w:rtl w:val="true"/>
          <w:lang w:bidi="ar-SA"/>
        </w:rPr>
        <w:t>بسمه تعالى، غسل جبيره‌اى رافع حدث است و اعاده لازم نيست</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4439950_2142443653"/>
      <w:bookmarkStart w:id="309" w:name="_Toc111"/>
      <w:bookmarkEnd w:id="308"/>
      <w:r>
        <w:rPr>
          <w:rtl w:val="true"/>
        </w:rPr>
        <w:t>ميراث انساب</w:t>
      </w:r>
      <w:bookmarkEnd w:id="309"/>
    </w:p>
    <w:p>
      <w:pPr>
        <w:pStyle w:val="Heading5"/>
        <w:numPr>
          <w:ilvl w:val="4"/>
          <w:numId w:val="1"/>
        </w:numPr>
        <w:rPr/>
      </w:pPr>
      <w:bookmarkStart w:id="310" w:name="__RefHeading___Toc4439952_2142443653"/>
      <w:bookmarkStart w:id="311" w:name="_Toc112"/>
      <w:bookmarkEnd w:id="310"/>
      <w:r>
        <w:rPr>
          <w:rtl w:val="true"/>
        </w:rPr>
        <w:t>طبقه اوّل</w:t>
      </w:r>
      <w:r>
        <w:rPr>
          <w:rtl w:val="true"/>
        </w:rPr>
        <w:t xml:space="preserve">: </w:t>
      </w:r>
      <w:r>
        <w:rPr>
          <w:rtl w:val="true"/>
        </w:rPr>
        <w:t>پدر و مادر و اولاد</w:t>
      </w:r>
      <w:bookmarkEnd w:id="311"/>
    </w:p>
    <w:p>
      <w:pPr>
        <w:pStyle w:val="Heading6"/>
        <w:numPr>
          <w:ilvl w:val="5"/>
          <w:numId w:val="1"/>
        </w:numPr>
        <w:rPr/>
      </w:pPr>
      <w:bookmarkStart w:id="312" w:name="__RefHeading___Toc4439954_2142443653"/>
      <w:bookmarkStart w:id="313" w:name="_Toc113"/>
      <w:bookmarkEnd w:id="312"/>
      <w:r>
        <w:rPr>
          <w:rtl w:val="true"/>
        </w:rPr>
        <w:t>اشاره</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11091</w:t>
      </w:r>
      <w:r>
        <w:rPr>
          <w:rFonts w:eastAsia="IRNazanin" w:cs="IRNazanin"/>
          <w:color w:val="111111"/>
          <w:sz w:val="28"/>
          <w:szCs w:val="28"/>
          <w:rtl w:val="true"/>
          <w:lang w:bidi="fa-IR"/>
        </w:rPr>
        <w:t xml:space="preserve">] </w:t>
      </w:r>
      <w:r>
        <w:rPr>
          <w:rFonts w:eastAsia="IRNazanin" w:cs="IRNazanin"/>
          <w:color w:val="111111"/>
          <w:sz w:val="28"/>
          <w:szCs w:val="28"/>
          <w:lang w:bidi="fa-IR"/>
        </w:rPr>
        <w:t>6337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تهران، دفتر امام، محترماً؛ به عرض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 و دختر اين‌جانب در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يگانه فرزندشان كه سن او يك سال و نيم بوده است در اثر تصادف با اتومبيل همگى فوت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در مورد ماترك آن‌ها دارم كه استدعا دارم پاسخ لازم را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جهيزيۀ زن مرحومه كه صورت آن مشخص مى‌باشد و به امضاى مرد مرحوم رسيده است به پدر و مادر زن مرحومه مى‌رسد؟</w:t>
      </w:r>
    </w:p>
    <w:p>
      <w:pPr>
        <w:pStyle w:val="BookText"/>
        <w:rPr/>
      </w:pPr>
      <w:r>
        <w:rPr>
          <w:rFonts w:ascii="Amiri" w:hAnsi="Amiri" w:eastAsia="Amiri" w:cs="Amiri"/>
          <w:color w:val="111111"/>
          <w:sz w:val="28"/>
          <w:sz w:val="28"/>
          <w:szCs w:val="28"/>
          <w:rtl w:val="true"/>
          <w:lang w:bidi="ar-SA"/>
        </w:rPr>
        <w:t>بسمه تعالى، جهيزيه از اموال زن محسوب است و به ورثه او مى‌رسد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تمام مدت زناشويى كه دو سال و شش روز بوده است در يك مؤسسه كار مى‌كرده و در خريد ساير وسايل منزل با مرد سهيم بوده است؛ اين وسايل چگونه بايد تقسيم شود؟</w:t>
      </w:r>
    </w:p>
    <w:p>
      <w:pPr>
        <w:pStyle w:val="BookText"/>
        <w:rPr/>
      </w:pPr>
      <w:r>
        <w:rPr>
          <w:rFonts w:ascii="IRNazanin" w:hAnsi="IRNazanin" w:eastAsia="IRNazanin"/>
          <w:color w:val="111111"/>
          <w:sz w:val="28"/>
          <w:sz w:val="28"/>
          <w:szCs w:val="28"/>
          <w:rtl w:val="true"/>
          <w:lang w:bidi="fa-IR"/>
        </w:rPr>
        <w:t>بسمه تعالى، وسايلى كه با هم خريده‌اند، در صورتى كه يكى به ديگرى نبخشيده به نسبت پولى كه داده‌اند مشترك بين هر 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پرداخت بدهى‌هاى مرد مرحوم و زن مرحومه چگونه بايد اقدام كرد؟</w:t>
      </w:r>
    </w:p>
    <w:p>
      <w:pPr>
        <w:pStyle w:val="BookText"/>
        <w:rPr/>
      </w:pPr>
      <w:r>
        <w:rPr>
          <w:rFonts w:ascii="IRNazanin" w:hAnsi="IRNazanin" w:eastAsia="IRNazanin"/>
          <w:color w:val="111111"/>
          <w:sz w:val="28"/>
          <w:sz w:val="28"/>
          <w:szCs w:val="28"/>
          <w:rtl w:val="true"/>
          <w:lang w:bidi="fa-IR"/>
        </w:rPr>
        <w:t>پدر و مادر مرد مرحوم و پدر و مادر زن مرحومه مى‌توانند با فروش اثاثيه آن‌ها ديون آنان را تأمين و پرداخت كنند؟</w:t>
      </w:r>
    </w:p>
    <w:p>
      <w:pPr>
        <w:pStyle w:val="BookText"/>
        <w:rPr/>
      </w:pPr>
      <w:r>
        <w:rPr>
          <w:rFonts w:ascii="Amiri" w:hAnsi="Amiri" w:eastAsia="Amiri" w:cs="Amiri"/>
          <w:color w:val="111111"/>
          <w:sz w:val="28"/>
          <w:sz w:val="28"/>
          <w:szCs w:val="28"/>
          <w:rtl w:val="true"/>
          <w:lang w:bidi="ar-SA"/>
        </w:rPr>
        <w:t>بسمه تعالى، بدهى هر يك از تركه او خارج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مى‌خواهيم براى درگذشتگان، نماز، روزه و ختم قرآن ترتيب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راه ما را ارشاد فرماييد كه هديۀ مربوطه را به چه مقدار و از كدام طريق ترتيب بدهيم؟</w:t>
      </w:r>
    </w:p>
    <w:p>
      <w:pPr>
        <w:pStyle w:val="BookText"/>
        <w:rPr/>
      </w:pPr>
      <w:r>
        <w:rPr>
          <w:rFonts w:ascii="Amiri" w:hAnsi="Amiri" w:eastAsia="Amiri" w:cs="Amiri"/>
          <w:color w:val="111111"/>
          <w:sz w:val="28"/>
          <w:sz w:val="28"/>
          <w:szCs w:val="28"/>
          <w:rtl w:val="true"/>
          <w:lang w:bidi="ar-SA"/>
        </w:rPr>
        <w:t>بسمه تعالى، به كسانى كه اطمينان و اعتماد داريد مراجعه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مرحومه چندى قبل پس از خاتمۀ خدمتش در مؤسسه‌اى كه كار مى‌كرد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بابت سابقۀ خدمت دريافت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حاضر در دفترچۀ بانكى پس‌انداز خود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ريال موجودى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فقط اين مبلغ اخير؛ يعنى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پدر و مادر او مى‌رسد يا مى‌توانند از فروش اثاثيه، كل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را تأمين و برداشت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مبلغ موجود جزو تركه زن است و بايد بين ورثه تقسيم شود و حكم اثاثيه در جواب دوم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كفن و دفن و مراسم ختم روز سوم، هفتم و چهلم در مسجد و بر مزار آنان مبالغى مصرف شده است؛ آيا والدين زن مرحومه و والدين مرد مرحوم مجاز هستند از اثاثيۀ منزل مقدارى به فروش برسانند و هزينه‌هاى ياد شده را برداشت كنند؟</w:t>
      </w:r>
    </w:p>
    <w:p>
      <w:pPr>
        <w:pStyle w:val="BookText"/>
        <w:rPr/>
      </w:pPr>
      <w:r>
        <w:rPr>
          <w:rFonts w:ascii="Amiri" w:hAnsi="Amiri" w:eastAsia="Amiri" w:cs="Amiri"/>
          <w:color w:val="111111"/>
          <w:sz w:val="28"/>
          <w:sz w:val="28"/>
          <w:szCs w:val="28"/>
          <w:rtl w:val="true"/>
          <w:lang w:bidi="ar-SA"/>
        </w:rPr>
        <w:t>بسمه تعالى، مخارج كفن و دفن، به طور متعارف از تركه برداشته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براى تقسيم ميراث مرحومين، مورد ديگرى هست و از قلم افتاده است، لطفاً ما را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مسأله تفصيلى است كه در رساله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11092</w:t>
      </w:r>
      <w:r>
        <w:rPr>
          <w:rFonts w:eastAsia="IRNazanin" w:cs="IRNazanin"/>
          <w:color w:val="111111"/>
          <w:sz w:val="28"/>
          <w:szCs w:val="28"/>
          <w:rtl w:val="true"/>
          <w:lang w:bidi="fa-IR"/>
        </w:rPr>
        <w:t xml:space="preserve">]  </w:t>
      </w:r>
      <w:r>
        <w:rPr>
          <w:rFonts w:eastAsia="IRNazanin" w:cs="IRNazanin"/>
          <w:color w:val="111111"/>
          <w:sz w:val="28"/>
          <w:szCs w:val="28"/>
          <w:lang w:bidi="fa-IR"/>
        </w:rPr>
        <w:t>6359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عروسى طبق سُنن و رسومات محلى، بستگان مبالغى و يا هدايايى به عنوان رونما به عروس چشم‌روشنى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آن‌ها چه مى‌شود و به چه كسى مى‌رسد؟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مهريۀ دختر دو هزار و پانصد تومان در ذمه داماد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مبلغ ده هزار تومان به عنوان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گرفته شد و حداقل سه برابر آن نيز از خود، به آن اضافه نموده و برايش جهيزيه تهيه نموده‌ام كه كمتر از يك‌دهم آن از زير آوار </w:t>
      </w:r>
    </w:p>
    <w:p>
      <w:pPr>
        <w:pStyle w:val="BookText"/>
        <w:rPr/>
      </w:pPr>
      <w:r>
        <w:rPr>
          <w:rFonts w:ascii="IRNazanin" w:hAnsi="IRNazanin" w:eastAsia="IRNazanin"/>
          <w:color w:val="111111"/>
          <w:sz w:val="28"/>
          <w:sz w:val="28"/>
          <w:szCs w:val="28"/>
          <w:rtl w:val="true"/>
          <w:lang w:bidi="fa-IR"/>
        </w:rPr>
        <w:t>بيرون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تكليف چيست؟</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هرچه كه مال عروس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هدايا و جهيزيه و 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والدين عروس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11093</w:t>
      </w:r>
      <w:r>
        <w:rPr>
          <w:rFonts w:eastAsia="IRNazanin" w:cs="IRNazanin"/>
          <w:color w:val="111111"/>
          <w:sz w:val="28"/>
          <w:szCs w:val="28"/>
          <w:rtl w:val="true"/>
          <w:lang w:bidi="fa-IR"/>
        </w:rPr>
        <w:t xml:space="preserve">] </w:t>
      </w:r>
      <w:r>
        <w:rPr>
          <w:rFonts w:eastAsia="IRNazanin" w:cs="IRNazanin"/>
          <w:color w:val="111111"/>
          <w:sz w:val="28"/>
          <w:szCs w:val="28"/>
          <w:lang w:bidi="fa-IR"/>
        </w:rPr>
        <w:t>6338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مقام محترم رهبر انقلاب اسلامى، حضرت آيت الله العظمى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جوان فاقد وصيت‌نامه و فاقد زن و بچه، در صورت داشتن مادر، خواهر، برادر، خواهرزاده و برادرزاده، به كدام آن‌ها تعلق مى‌گيرد؟</w:t>
      </w:r>
    </w:p>
    <w:p>
      <w:pPr>
        <w:pStyle w:val="BookText"/>
        <w:rPr/>
      </w:pPr>
      <w:r>
        <w:rPr>
          <w:rFonts w:ascii="Amiri" w:hAnsi="Amiri" w:eastAsia="Amiri" w:cs="Amiri"/>
          <w:color w:val="111111"/>
          <w:sz w:val="28"/>
          <w:sz w:val="28"/>
          <w:szCs w:val="28"/>
          <w:rtl w:val="true"/>
          <w:lang w:bidi="ar-SA"/>
        </w:rPr>
        <w:t>بسمه تعالى، در فرض مرقوم، ارث ميت به مادرش مى‌رسد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مال اين جوان مرحوم، ارث پدرش بوده است كه به او رسيده است، آيا به همين مال خمس تعلق مى‌گيرد يا نه؟</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هديه براى جوان بدون وصيت در اين مرحله از زمان چيست؟</w:t>
      </w:r>
    </w:p>
    <w:p>
      <w:pPr>
        <w:pStyle w:val="BookText"/>
        <w:rPr/>
      </w:pPr>
      <w:r>
        <w:rPr>
          <w:rFonts w:ascii="IRNazanin" w:hAnsi="IRNazanin" w:eastAsia="IRNazanin"/>
          <w:color w:val="111111"/>
          <w:sz w:val="28"/>
          <w:sz w:val="28"/>
          <w:szCs w:val="28"/>
          <w:rtl w:val="true"/>
          <w:lang w:bidi="fa-IR"/>
        </w:rPr>
        <w:t>بسمه تعالى، اگر قضاى واجبى بر عهدۀ او بوده انجام دهند خوب است و چنانچه دين و بدهى دارد، بايد بدهند و بدهى از اصل تركه خارج مى‌شود؛ اگرچه ميت وصيت نكرده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فوت اين جوان، برادر و خواهران اين مرحوم فقط به خاطر تألّم شديد مادرش، نه به خاطر تصرف مال، كليۀ مال ايشان را به طور رضايت يكديگر و بدون اطلاع مادرش، ما بين خود تقسيم نمودند، آيا اين عمل شرعى و صحيح است؟</w:t>
      </w:r>
    </w:p>
    <w:p>
      <w:pPr>
        <w:pStyle w:val="BookText"/>
        <w:rPr/>
      </w:pPr>
      <w:r>
        <w:rPr>
          <w:rFonts w:ascii="IRNazanin" w:hAnsi="IRNazanin" w:eastAsia="IRNazanin"/>
          <w:color w:val="111111"/>
          <w:sz w:val="28"/>
          <w:sz w:val="28"/>
          <w:szCs w:val="28"/>
          <w:rtl w:val="true"/>
          <w:lang w:bidi="fa-IR"/>
        </w:rPr>
        <w:t>بسمه تعالى، گذشت كه ارث به مادر مى‌رسد و برادر و خواهر، با وجود مادر، ارث نمى‌برند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چطور كنند، در صورتى كه مى‌خواهند خبر فوت جوان را به مادرش نگويند؟ فقط به خاطر تألّم شديد روحى مادر؛ زيرا مادر با شنيدن خبر فوت</w:t>
      </w:r>
    </w:p>
    <w:p>
      <w:pPr>
        <w:pStyle w:val="BookText"/>
        <w:rPr/>
      </w:pPr>
      <w:r>
        <w:rPr>
          <w:rFonts w:ascii="Amiri" w:hAnsi="Amiri" w:eastAsia="Amiri" w:cs="Amiri"/>
          <w:color w:val="111111"/>
          <w:sz w:val="28"/>
          <w:sz w:val="28"/>
          <w:szCs w:val="28"/>
          <w:rtl w:val="true"/>
          <w:lang w:bidi="ar-SA"/>
        </w:rPr>
        <w:t>فرزندش شديداً ناراحت خواهد شد و ممكن است اشكالاتى به وجود بيايد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خبر دادن به مادر واجب نيست، ولى تصرف در تركه منوط به اذن مادر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11096</w:t>
      </w:r>
      <w:r>
        <w:rPr>
          <w:rFonts w:eastAsia="IRNazanin" w:cs="IRNazanin"/>
          <w:color w:val="111111"/>
          <w:sz w:val="28"/>
          <w:szCs w:val="28"/>
          <w:rtl w:val="true"/>
          <w:lang w:bidi="fa-IR"/>
        </w:rPr>
        <w:t xml:space="preserve">] </w:t>
      </w:r>
      <w:r>
        <w:rPr>
          <w:rFonts w:eastAsia="IRNazanin" w:cs="IRNazanin"/>
          <w:color w:val="111111"/>
          <w:sz w:val="28"/>
          <w:szCs w:val="28"/>
          <w:lang w:bidi="fa-IR"/>
        </w:rPr>
        <w:t>6339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امام بزرگوار مدّ ظله العالى، سلام عليكم</w:t>
      </w:r>
    </w:p>
    <w:p>
      <w:pPr>
        <w:pStyle w:val="BookText"/>
        <w:rPr/>
      </w:pPr>
      <w:r>
        <w:rPr>
          <w:rFonts w:ascii="IRNazanin" w:hAnsi="IRNazanin" w:eastAsia="IRNazanin"/>
          <w:color w:val="111111"/>
          <w:sz w:val="28"/>
          <w:sz w:val="28"/>
          <w:szCs w:val="28"/>
          <w:rtl w:val="true"/>
          <w:lang w:bidi="fa-IR"/>
        </w:rPr>
        <w:t>لطفاً به سؤالات ذيل پاسخ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پدرى كه از لحاظ مالى وضعيت خوبى دارد و داراى اجناس فراوان و لوازم زندگى بسيار مى‌باشد در زمان حيات مى‌تواند به پسرش ارث ندهد؟</w:t>
      </w:r>
    </w:p>
    <w:p>
      <w:pPr>
        <w:pStyle w:val="BookText"/>
        <w:rPr/>
      </w:pPr>
      <w:r>
        <w:rPr>
          <w:rFonts w:ascii="IRNazanin" w:hAnsi="IRNazanin" w:eastAsia="IRNazanin"/>
          <w:color w:val="111111"/>
          <w:sz w:val="28"/>
          <w:sz w:val="28"/>
          <w:szCs w:val="28"/>
          <w:rtl w:val="true"/>
          <w:lang w:bidi="fa-IR"/>
        </w:rPr>
        <w:t>بسمه تعالى، ارث مربوط به بعد از فوت است و پدر نمى‌تواند فرزند را از ارث محروم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در اثر فشار بسيار و ناملايمات فراوان از مهر خود گذشته و بدون هيچ چيز راضى به طلاق شده از شوهرش، آيا در اثر اين‌كه شوهر در حال حاضر قصد فروش كليه اجناس منزل را كرده كه به خارج از كشور جهت خوش‌گذرانى برود، اين زن مى‌تواند شرعاً و قانوناً ادعايى بكند؟ با توجه به اين‌كه مقدار زيادى از اموال خود را در منزل اين شخص گذاشته و ناچاراً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آنچه را كه بابت طلاق خلعى به شوهر واگذار نموده در صورتى كه عدّه طلاق منقضى شده باشد نمى‌تواند برگردد و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11097</w:t>
      </w:r>
      <w:r>
        <w:rPr>
          <w:rFonts w:eastAsia="IRNazanin" w:cs="IRNazanin"/>
          <w:color w:val="111111"/>
          <w:sz w:val="28"/>
          <w:szCs w:val="28"/>
          <w:rtl w:val="true"/>
          <w:lang w:bidi="fa-IR"/>
        </w:rPr>
        <w:t xml:space="preserve">] </w:t>
      </w:r>
      <w:r>
        <w:rPr>
          <w:rFonts w:eastAsia="IRNazanin" w:cs="IRNazanin"/>
          <w:color w:val="111111"/>
          <w:sz w:val="28"/>
          <w:szCs w:val="28"/>
          <w:lang w:bidi="fa-IR"/>
        </w:rPr>
        <w:t>6340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و آرزوى سلامتى براى آن بزرگوار، مسأله‌اى براى ما پيش آمده كه باعث از بين رفتن حقى بين وارثين شده است؛ مسأله از اين قرار است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مادرى داشتيم كه از پدر ما صاحب چهار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از پدر ما طلاق گرفت و شوهر ديگرى كرد، آن شوهر دو فرزند از زن ديگرش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روزى كه </w:t>
      </w:r>
    </w:p>
    <w:p>
      <w:pPr>
        <w:pStyle w:val="BookText"/>
        <w:rPr/>
      </w:pPr>
      <w:r>
        <w:rPr>
          <w:rFonts w:ascii="IRNazanin" w:hAnsi="IRNazanin" w:eastAsia="IRNazanin"/>
          <w:color w:val="111111"/>
          <w:sz w:val="28"/>
          <w:sz w:val="28"/>
          <w:szCs w:val="28"/>
          <w:rtl w:val="true"/>
          <w:lang w:bidi="fa-IR"/>
        </w:rPr>
        <w:t>مادر ما از پدرمان طلاق گرفت، پدر ما تمام لوازم زندگى و منزل را به مادرمان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مادرمان و شوهرش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آن مرد آمده‌اند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منزل و لوازم منزل سهم مى‌بريم و لوازم منزل در مدت سى سال زندگى، نو و كهنه شده‌اند و سند منزل نيز به اسم مادرمان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فرزند از اين اموال و منزل حقى دارند يا نه؟ از شما تقاضا مى‌كنيم اين مسأله را براى ما روشن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فرزندان شوهر مادر شما كه از مادر شما نيستند، از تركۀ مادر شما ارث نمى‌برند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11098</w:t>
      </w:r>
      <w:r>
        <w:rPr>
          <w:rFonts w:eastAsia="IRNazanin" w:cs="IRNazanin"/>
          <w:color w:val="111111"/>
          <w:sz w:val="28"/>
          <w:szCs w:val="28"/>
          <w:rtl w:val="true"/>
          <w:lang w:bidi="fa-IR"/>
        </w:rPr>
        <w:t xml:space="preserve">] </w:t>
      </w:r>
      <w:r>
        <w:rPr>
          <w:rFonts w:eastAsia="IRNazanin" w:cs="IRNazanin"/>
          <w:color w:val="111111"/>
          <w:sz w:val="28"/>
          <w:szCs w:val="28"/>
          <w:lang w:bidi="fa-IR"/>
        </w:rPr>
        <w:t>6341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تهران، جماران، حضور مبارك حضرت امام خمينى، مرجع عالى‌قدر شيعيان جهان و رهبر انقلاب كبير و بنيان‌گذار جمهورى اسلامى ايران، دامت بركاته، با اهداى سلام و تحيت و دعا جهت دوام عمر و سلامتى روزافزون امام امت ما در پناه خداوند تبارك و تعالى و پيروزى رزمندگان اسلام در جبهه‌هاى حق عليه باطل، سؤالى به شرح زير را از قم به حضور مبارك تقديم مى‌نمايم تا برحسب موازين شرع انور مقدس اسلام بتوانم خود را از بلاتكليفى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مادرى قبلاً از دنيا برود و بعد، فرزند او، آيا مادر از فرزندى كه بعداً از دنيا رفته ارث مى‌برد يا بايد ارث شخص متوفى، بين ورثه او كه نوادگانش مى‌باشند و تماماً موجودند تقسيم شود؟ و آيا ذكر اسم مادر كه قبلاً فوت شده، در اوراق انحصار وراثت براى مادر حقّى ايجاد مى‌نمايد يا خير؟</w:t>
      </w:r>
    </w:p>
    <w:p>
      <w:pPr>
        <w:pStyle w:val="BookText"/>
        <w:rPr/>
      </w:pPr>
      <w:r>
        <w:rPr>
          <w:rFonts w:ascii="IRNazanin" w:hAnsi="IRNazanin" w:eastAsia="IRNazanin"/>
          <w:color w:val="111111"/>
          <w:sz w:val="28"/>
          <w:sz w:val="28"/>
          <w:szCs w:val="28"/>
          <w:rtl w:val="true"/>
          <w:lang w:bidi="fa-IR"/>
        </w:rPr>
        <w:t>به انتظار دستور اجراى شرعى هستم تا تكليف سهم‌الارث بقيه وارثان حاضر، روشن و مشخص گردد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تنها نوشتن اسم در اوراق انحصار وراثت، موجب حق نمى‌شود و در فرض سؤال، مادر از فرزندى كه بعد از او فوت كرده ارث نمى‌برد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11099</w:t>
      </w:r>
      <w:r>
        <w:rPr>
          <w:rFonts w:eastAsia="IRNazanin" w:cs="IRNazanin"/>
          <w:color w:val="111111"/>
          <w:sz w:val="28"/>
          <w:szCs w:val="28"/>
          <w:rtl w:val="true"/>
          <w:lang w:bidi="fa-IR"/>
        </w:rPr>
        <w:t xml:space="preserve">] </w:t>
      </w:r>
      <w:r>
        <w:rPr>
          <w:rFonts w:eastAsia="IRNazanin" w:cs="IRNazanin"/>
          <w:color w:val="111111"/>
          <w:sz w:val="28"/>
          <w:szCs w:val="28"/>
          <w:lang w:bidi="fa-IR"/>
        </w:rPr>
        <w:t>6342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نايب الامام، حضرت آيت الله العظمى امام خمينى، مدّ ظله العالى، با تقديم سلام و ادعيه، استدعا دارد مقرر فرمايند جواب سؤال زير را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چهل سال قبل پدرم كه صاحب چند منزل بود، يكى را به صورت رايگان جهت سكونت در اختيار من و شوهرم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منزل به آن صورت قابل سكونت نبود و مخروبه بود، به صورتى كه در جنب منزل ما منزلى ديگر هم هست كه اكنون مخروبه است، لكن شوهرم منزل را مرمت كرد و متحمل مخارجى جهت 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پدرم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قيمت افزودۀ اين منزل متعلق به وراث است يا متعلق به ما كه حدود چهل سال است در منزل سكونت داريم و بناها را تعمير و مرمت كرده كه اكنون ساختمان آن قابل ارزش مى‌باشد؟ البته تعميرات با اجازۀ پدرم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ارزش افزوده، تابع ملكيّت منزل است؛ اگر منزل در ملك پدر قرارداشته، جزو تركه محسوب است و به تمام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11100</w:t>
      </w:r>
      <w:r>
        <w:rPr>
          <w:rFonts w:eastAsia="IRNazanin" w:cs="IRNazanin"/>
          <w:color w:val="111111"/>
          <w:sz w:val="28"/>
          <w:szCs w:val="28"/>
          <w:rtl w:val="true"/>
          <w:lang w:bidi="fa-IR"/>
        </w:rPr>
        <w:t xml:space="preserve">]  </w:t>
      </w:r>
      <w:r>
        <w:rPr>
          <w:rFonts w:eastAsia="IRNazanin" w:cs="IRNazanin"/>
          <w:color w:val="111111"/>
          <w:sz w:val="28"/>
          <w:szCs w:val="28"/>
          <w:lang w:bidi="fa-IR"/>
        </w:rPr>
        <w:t>6337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مرحومه چندى قبل پس از خاتمۀ خدمتش در مؤسسه‌اى كه كار مى‌كرد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بابت سابقۀ خدمت دريافت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حاضر در دفترچۀ بانكى پس‌انداز خود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موجودى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فقط اين مبلغ اخير؛ يعنى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پدر و مادر او مى‌رسد يا مى‌توانند از فروش اثاثيه، كل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را تأمين و برداشت نمايند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مبلغ موجود جزو تركه زن است و بايد بين ورثه تقسيم شود و حكم اثاثيه در جواب دوم 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11101</w:t>
      </w:r>
      <w:r>
        <w:rPr>
          <w:rFonts w:eastAsia="IRNazanin" w:cs="IRNazanin"/>
          <w:color w:val="111111"/>
          <w:sz w:val="28"/>
          <w:szCs w:val="28"/>
          <w:rtl w:val="true"/>
          <w:lang w:bidi="fa-IR"/>
        </w:rPr>
        <w:t xml:space="preserve">] </w:t>
      </w:r>
      <w:r>
        <w:rPr>
          <w:rFonts w:eastAsia="IRNazanin" w:cs="IRNazanin"/>
          <w:color w:val="111111"/>
          <w:sz w:val="28"/>
          <w:szCs w:val="28"/>
          <w:lang w:bidi="fa-IR"/>
        </w:rPr>
        <w:t>6343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شخصى فوت كرده و از او پنج دختر مانده، چند قطعه زمين از پدر براى آن‌ها به عنوان ميراث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 دخترها حصّۀ زمين خود را تصرف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مدت بيست سال كه اين دخترها در خانۀ شوهرشان بوده‌اند، زمين‌ها تحت تصرف مادرشان بوده، كه در طول اين مدت، هيچ يك حق خود را از مادرش مطالبه نكرده؛ تا آن‌كه يكى از اين دخترها فوت كرده و از او يك دختر مانده كه بعد از مدتى آن طفل نيز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دخترها ادعا كرده كه حصۀ دختر فوت‌شده از من است كه دخترم برايم هبه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سال بعد از فوت دخترش، كما فى السابق زمين‌ها در تصرف مادرشان بوده و تا مادرشان در قيد حيات بود، نه اين دخترها ادعاى حق كرده و نه شوهر دختر فوت‌شده حق زوجه‌اش را مطالبه كرده، تا اين‌كه مادر هم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زن قبل از فوتش وصيت كرده بود كه حصّۀ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موهوبۀ من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من بابت زيارت حج به وصى من بدهيد كه به نيابت من حج به‌جا آورد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دخترها وصيت را قبول كردند و حصّۀ خودشان را تصاحب كردند و حصّۀ دختر فوت شده را به وصى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دختر فوت شده وصيت مادرزنش را قبول نكرده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كرده، بايد اثبات شرعى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زوجه يك دختر مانده بود كه بعد از مادرش فوت كرده و حق زوجه‌ام كه فوت شده، به دخترش مى‌رسد و از او به من مى‌رسد كه پدرش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هبه، سند و شاهد نداشت و وصى هم از سند و شاهد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ذى‌اليد بوده و حرف ذى‌اليد معتبر است؛ زوجه‌ات تا زنده بود حق خود را از مادرش مطالبه نكرده و ادعاى شما كه داماد هستى، ادعاى بر ميت است و آن </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افراد كه الآن حصه‌شان را گرفتند، من هم حق زوجۀ خودم را مى‌گيرم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هبه بدون سند و شاهد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ذى‌اليد بودن ميت در اين خصوص اعتبار دارد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ادعاى داماد حق است يا باطل؟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 خواهران حصه‌شان را بعد از فوت مادرشان دليل اثبات ادعاى داماد در خصوص حصۀ زوجه‌اش مى‌شود يا نه؟ لطفاً واضح شود، والسلام</w:t>
      </w:r>
    </w:p>
    <w:p>
      <w:pPr>
        <w:pStyle w:val="BookText"/>
        <w:rPr/>
      </w:pPr>
      <w:r>
        <w:rPr>
          <w:rFonts w:ascii="Amiri" w:hAnsi="Amiri" w:eastAsia="Amiri" w:cs="Amiri"/>
          <w:color w:val="111111"/>
          <w:sz w:val="28"/>
          <w:sz w:val="28"/>
          <w:szCs w:val="28"/>
          <w:rtl w:val="true"/>
          <w:lang w:bidi="ar-SA"/>
        </w:rPr>
        <w:t>بسمه تعالى، تا به طريق شرعى اثبات نشود كه دختر متوفى حق‌الارث خود را به مادر هبه كرده است، هبه ثابت نمى‌شود و حق دختر مذكور به وارث او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11102</w:t>
      </w:r>
      <w:r>
        <w:rPr>
          <w:rFonts w:eastAsia="IRNazanin" w:cs="IRNazanin"/>
          <w:color w:val="111111"/>
          <w:sz w:val="28"/>
          <w:szCs w:val="28"/>
          <w:rtl w:val="true"/>
          <w:lang w:bidi="fa-IR"/>
        </w:rPr>
        <w:t xml:space="preserve">] </w:t>
      </w:r>
      <w:r>
        <w:rPr>
          <w:rFonts w:eastAsia="IRNazanin" w:cs="IRNazanin"/>
          <w:color w:val="111111"/>
          <w:sz w:val="28"/>
          <w:szCs w:val="28"/>
          <w:lang w:bidi="fa-IR"/>
        </w:rPr>
        <w:t>6344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امام امت، خمينى بت‌شكن و ياور مستضعفين</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داراى چهار پسر و چهار دختر مى‌باشد، اين شخص داراى زمين‌هاى آبى و ديمى بود، در زمانى كه شاه ملعون اصلاحات ارضى را راه انداخته بود، از ترس اين‌كه مبادا زمين‌هايش از دستش برود، ايشان زمين‌ها را به نام خود و سه تا از پسرانش كه سنّشان قانونى بود به نسق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مذكور در همان زمان طاغوت فوت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بدانيد كه كليۀ زمين‌هاى وى به دست زارع بود كه حق مالكيت را به منوال سابق كه در محل رسم بوده مى‌دادند وگرنه خود آن شخص و فرزندانش هيچ‌كدام زارع نبوده و نيستند و فقط از حق مالكيت استفاده كرده و مى‌كنند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اين حق مالكيت فقط متعلق به فرزندان نسق‌دار مى‌باشد يا اين‌كه بايد به اناث و ذكور آن فرد فوت 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زمين‌هاى شخص نامبرده آن‌قدر زياد نيست كه از حق مالكيت آن‌ها نان سالانه چند خانواده تأمين شود، فقط مى‌شود يك يا </w:t>
      </w:r>
    </w:p>
    <w:p>
      <w:pPr>
        <w:pStyle w:val="BookText"/>
        <w:rPr/>
      </w:pPr>
      <w:r>
        <w:rPr>
          <w:rFonts w:ascii="IRNazanin" w:hAnsi="IRNazanin" w:eastAsia="IRNazanin"/>
          <w:color w:val="111111"/>
          <w:sz w:val="28"/>
          <w:sz w:val="28"/>
          <w:szCs w:val="28"/>
          <w:rtl w:val="true"/>
          <w:lang w:bidi="fa-IR"/>
        </w:rPr>
        <w:t>دو خانواده نان سالانه خود را از آن‌ها تهيه كنند، ولى استدعا مى‌شود كه جواب را به طور آشكار بيان فرماييد تا اين‌كه هر كس در اين جمهورى اسلامى به حق خود برسد و دست ظالمان كوتاه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خداوند متعال طول عمر براى امام امت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مالك شرعى زمين‌ها بوده و آن‌ها را به پسران تمليك نكرده همه ورثه در آن سهم الارث خود را حق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11103</w:t>
      </w:r>
      <w:r>
        <w:rPr>
          <w:rFonts w:eastAsia="IRNazanin" w:cs="IRNazanin"/>
          <w:color w:val="111111"/>
          <w:sz w:val="28"/>
          <w:szCs w:val="28"/>
          <w:rtl w:val="true"/>
          <w:lang w:bidi="fa-IR"/>
        </w:rPr>
        <w:t xml:space="preserve">] </w:t>
      </w:r>
      <w:r>
        <w:rPr>
          <w:rFonts w:eastAsia="IRNazanin" w:cs="IRNazanin"/>
          <w:color w:val="111111"/>
          <w:sz w:val="28"/>
          <w:szCs w:val="28"/>
          <w:lang w:bidi="fa-IR"/>
        </w:rPr>
        <w:t>6345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اولاد اناث ميت از زمين مزروعى پدر ارث مى‌برد؟ و آيا در اين جهت فرقى بين اولاد اناث و ذكور وجود دارد؟</w:t>
      </w:r>
    </w:p>
    <w:p>
      <w:pPr>
        <w:pStyle w:val="BookText"/>
        <w:rPr/>
      </w:pPr>
      <w:r>
        <w:rPr>
          <w:rFonts w:ascii="Amiri" w:hAnsi="Amiri" w:eastAsia="Amiri" w:cs="Amiri"/>
          <w:color w:val="111111"/>
          <w:sz w:val="28"/>
          <w:sz w:val="28"/>
          <w:szCs w:val="28"/>
          <w:rtl w:val="true"/>
          <w:lang w:bidi="ar-SA"/>
        </w:rPr>
        <w:t>بسمه تعالى، ارث مى‌برند و فرقى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11104</w:t>
      </w:r>
      <w:r>
        <w:rPr>
          <w:rFonts w:eastAsia="IRNazanin" w:cs="IRNazanin"/>
          <w:color w:val="111111"/>
          <w:sz w:val="28"/>
          <w:szCs w:val="28"/>
          <w:rtl w:val="true"/>
          <w:lang w:bidi="fa-IR"/>
        </w:rPr>
        <w:t xml:space="preserve">] </w:t>
      </w:r>
      <w:r>
        <w:rPr>
          <w:rFonts w:eastAsia="IRNazanin" w:cs="IRNazanin"/>
          <w:color w:val="111111"/>
          <w:sz w:val="28"/>
          <w:szCs w:val="28"/>
          <w:lang w:bidi="fa-IR"/>
        </w:rPr>
        <w:t>6346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مستطاب مرجع عالى‌قدر شيعيان جهان و رهبر انقلاب ايران آيت الله العظمى امام خمينى، دام ظله العالى چه مى‌فرماييد درباره اين مسأله به طور تفصيلاً جواب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آبيارى كشت زراعت، آب به حسب اولاد ذكور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پنج فرزند داشته باشد پنج حصه از آب مى‌گيرد و كسى كه يك فرزند داشته باشد يك حصه مى‌گيرد و كسى كه فقط دختر هرچند باشد يك حصه از آب مى‌برد ولى در تقسيم اراضى‌شان به‌طريق قسميت قرآن مجيد مى‌برند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قائلند كه احيا كننده اين قريه و شق نهر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اجدادشان است، اين‌ها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براى آبيارى تقسيم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وقتى‌كه ازدياد جمعيت گرديد بعضى از شش ريشه‌ها، دست به‌يك عمليات زدند كه به دوازده ريشه نمودند و </w:t>
      </w:r>
    </w:p>
    <w:p>
      <w:pPr>
        <w:pStyle w:val="BookText"/>
        <w:rPr/>
      </w:pPr>
      <w:r>
        <w:rPr>
          <w:rFonts w:ascii="IRNazanin" w:hAnsi="IRNazanin" w:eastAsia="IRNazanin"/>
          <w:color w:val="111111"/>
          <w:sz w:val="28"/>
          <w:sz w:val="28"/>
          <w:szCs w:val="28"/>
          <w:rtl w:val="true"/>
          <w:lang w:bidi="fa-IR"/>
        </w:rPr>
        <w:t xml:space="preserve">هرچه از 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اولاد ذكور دارد حق حصه گرفتن از آب دارد، همين كار تا حالا دارند انجام مى‌دهد كما اين‌كه بالا شرح شده، مقرر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ريشه‌اى مدعى هستند به رضايت بين مردمان منطقه عوض و بدل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كرديم ولى آن‌ها كه افرادشان نمو و رشد نكردند مدعى هستند كه به طور غصب و جبر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نمودند، و هيچ رضايتى نگرفتند، اگر رضايت بگيرد مى‌توانند از بالغين گرفت، اما به نسبت صغار و مجانين چطور توانستند رضايت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هر دو گروه شهود شرعيه و ادلۀ كافيه بر صحت مدعى ايشان ندارند، به سبب گذشت مدت زياد تقريباً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 و نمى‌توانند شهود شرعيه آن زمان بياورند، اما اين حقيقت در دفاتر حكومت پيدا مى‌شود ولى زمان حكومت هند و سيك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فرض مسأله وظيفه ايشان چه است، و آيا مى‌توانند دفاتر حكومت مراجعه كنند صورتى كه عدم وجود شهود شرعيه و عمل به آن كند؟ افتونا مأجورين تا مردمان آن منطقه جلوگيرى كنند از ارتكاب محرمات و اكل سحت لهذا هر قدر زحمت و مشقت و تضييع وقت باشد تحمل نماييد، ولكم الشكر الجزيل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آنچه از آب و زمين از متوفى باقى بماند بايد بين ورثه على ما فى كتاب الله تقسيم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ساير اموال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ارث بردن هر يك از فرزندان ذكور و اناث سهم خود را، فرقى بين آب و زمين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گنگ و اخرس يعنى نه زبان گويا و نه گوش شنوا، جزئى اشاره متكلم به اشاره سر و دست و چشم، مى‌داند و مى‌شنود و اسراف و تبذير در مال نمى‌كند و مال خود را از مال غير تميز مى‌دهد و در اشارات واقف و ناواقف و آشنا و غير آشنا هم فرق مى‌گذارد و مى‌فهمد و محتاج به ترجمه آشنايان و واقفان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كسان و اشخاص در شماره سفيه‌ها است يا مثل اشخاص عاقل ديگران است يا نه؟</w:t>
      </w:r>
    </w:p>
    <w:p>
      <w:pPr>
        <w:pStyle w:val="BookText"/>
        <w:rPr/>
      </w:pPr>
      <w:r>
        <w:rPr>
          <w:rFonts w:ascii="IRNazanin" w:hAnsi="IRNazanin" w:eastAsia="IRNazanin"/>
          <w:color w:val="111111"/>
          <w:sz w:val="28"/>
          <w:sz w:val="28"/>
          <w:szCs w:val="28"/>
          <w:rtl w:val="true"/>
          <w:lang w:bidi="fa-IR"/>
        </w:rPr>
        <w:t>بسمه تعالى، مجرد كرى و گنگى موجب حكم به سفاهت نيست و حكم عاقل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گنگ اخرس نصف يا ثلث تمام عايدات خود را به مهر زوجه خود بدهد و رضاى خود را اظهار كند آيا آن عقد و مهر صحيح است يا نه؟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عقد و مهر در فرض مسأله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صيغه متعه ذكر مهر را شرط فرموده‌ايد اگر چيز غير متمول مثل شراب و مال غصبى ذكر كند آيا مثل عقد دائم متعه نيز صحيح است و مهر المثل لازم مى‌شود يا عقد متعه باطل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غير متمول باشد عقد متعه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هبۀ ذى‌رحم يا غير ذى‌رحم موهوب له بعض مال را قبض كرد مثل نصف يا ثلث يا كمتر از آن حتى يك اتاق خانه را، آيا واهب آن مال قبض نشده را رجوع كردن مى‌تواند يا نه؟ جواب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اجركم على‌الله</w:t>
      </w:r>
    </w:p>
    <w:p>
      <w:pPr>
        <w:pStyle w:val="BookText"/>
        <w:rPr/>
      </w:pPr>
      <w:r>
        <w:rPr>
          <w:rFonts w:ascii="Amiri" w:hAnsi="Amiri" w:eastAsia="Amiri" w:cs="Amiri"/>
          <w:color w:val="111111"/>
          <w:sz w:val="28"/>
          <w:sz w:val="28"/>
          <w:szCs w:val="28"/>
          <w:rtl w:val="true"/>
          <w:lang w:bidi="ar-SA"/>
        </w:rPr>
        <w:t>بسمه تعالى، در غير مقبوض هبه تمام نشده و مى‌تواند تحويل ندهد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11105</w:t>
      </w:r>
      <w:r>
        <w:rPr>
          <w:rFonts w:eastAsia="IRNazanin" w:cs="IRNazanin"/>
          <w:color w:val="111111"/>
          <w:sz w:val="28"/>
          <w:szCs w:val="28"/>
          <w:rtl w:val="true"/>
          <w:lang w:bidi="fa-IR"/>
        </w:rPr>
        <w:t xml:space="preserve">] </w:t>
      </w:r>
      <w:r>
        <w:rPr>
          <w:rFonts w:eastAsia="IRNazanin" w:cs="IRNazanin"/>
          <w:color w:val="111111"/>
          <w:sz w:val="28"/>
          <w:szCs w:val="28"/>
          <w:lang w:bidi="fa-IR"/>
        </w:rPr>
        <w:t>6347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Amiri" w:hAnsi="Amiri" w:eastAsia="Amiri" w:cs="Amiri"/>
          <w:color w:val="111111"/>
          <w:sz w:val="28"/>
          <w:sz w:val="28"/>
          <w:szCs w:val="28"/>
          <w:rtl w:val="true"/>
          <w:lang w:bidi="ar-SA"/>
        </w:rPr>
        <w:t>با تأييدات خداوند متعال ضمن سلام، مسأله‌اى به صورت ذيل مطرح و سؤالى نيز دربارۀ همين مسأله ذيلاً مى‌آيد، مقتضى است جواب را اعلام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كه به هنگام مرگ يك فرزند يك ساله داشت وصيتى به اين مضمون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فرزندم تا سن پانزده سالگى زنده ماند، اموال و دارايى‌ام به او برسد و 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فوت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سيدالشهدا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 اثر تصادف خزان عمرش به آخر مى‌رسد و در هنگام مرگ فقط يك مادر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وضعيت اين اموال به چه شكل است؟ به مادر مى‌رسد يا اين‌كه وقف مى‌باشد؟</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آن شخص وارث ديگرى به غير از پسر مذكور نداشته، تمام اموال او به پسرش رسيده و از او به وارث پسر مى‌رسد و اگر وارث ديگرى غير از مادر ندارد به مادرش مى‌رسد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11106</w:t>
      </w:r>
      <w:r>
        <w:rPr>
          <w:rFonts w:eastAsia="IRNazanin" w:cs="IRNazanin"/>
          <w:color w:val="111111"/>
          <w:sz w:val="28"/>
          <w:szCs w:val="28"/>
          <w:rtl w:val="true"/>
          <w:lang w:bidi="fa-IR"/>
        </w:rPr>
        <w:t xml:space="preserve">] </w:t>
      </w:r>
      <w:r>
        <w:rPr>
          <w:rFonts w:eastAsia="IRNazanin" w:cs="IRNazanin"/>
          <w:color w:val="111111"/>
          <w:sz w:val="28"/>
          <w:szCs w:val="28"/>
          <w:lang w:bidi="fa-IR"/>
        </w:rPr>
        <w:t>6348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اسلامى، حضرت آيت الله العظمى الامام خمينى، مدّ ظله العالى، بعد از تقديم سلام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موضوع ارث يك خواهر و يك برادر، پدرشان وقتى فوت شده كه خواهر يك ساله بوده است و آن دختر يك ساله، به عمه‌اش كه در محل ديگر بوده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شش سالگى عمه‌اش هم فوت نموده و دختر در همان جا بزرگ شد و شوهر نمود و از شوهر يك پسر به دنيا آورد و خود دختر هم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ارثى كه داشتند، تمام آن را برادر بدون اطلاع خواهر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دختر مى‌تواند ارث مادر خود را از همان ملك مطالبه نمايد يا نه؟ لطفاً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مى‌تواند سهم مادر خود را مطالبه كند، مگر آن‌كه به طريق شرعى اثبات شود كه مادر در حيات خود، سهمش را به برادرش تمليك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11107</w:t>
      </w:r>
      <w:r>
        <w:rPr>
          <w:rFonts w:eastAsia="IRNazanin" w:cs="IRNazanin"/>
          <w:color w:val="111111"/>
          <w:sz w:val="28"/>
          <w:szCs w:val="28"/>
          <w:rtl w:val="true"/>
          <w:lang w:bidi="fa-IR"/>
        </w:rPr>
        <w:t xml:space="preserve">] </w:t>
      </w:r>
      <w:r>
        <w:rPr>
          <w:rFonts w:eastAsia="IRNazanin" w:cs="IRNazanin"/>
          <w:color w:val="111111"/>
          <w:sz w:val="28"/>
          <w:szCs w:val="28"/>
          <w:lang w:bidi="fa-IR"/>
        </w:rPr>
        <w:t>6349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امام خمينى، پدرمان فوت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خواهر و دو برادر از دو مادر هستيم؛ مادرمان مرده؛ ارث پدريمان شامل مقدارى زمين، آب، باغ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بايستى تقسيم شود؟</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وارث ميت منحصر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است، تركه او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مى‌شود؛ به هر دختر يك قسمت و به هر پسر دو قسمت داده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11108</w:t>
      </w:r>
      <w:r>
        <w:rPr>
          <w:rFonts w:eastAsia="IRNazanin" w:cs="IRNazanin"/>
          <w:color w:val="111111"/>
          <w:sz w:val="28"/>
          <w:szCs w:val="28"/>
          <w:rtl w:val="true"/>
          <w:lang w:bidi="fa-IR"/>
        </w:rPr>
        <w:t xml:space="preserve">] </w:t>
      </w:r>
      <w:r>
        <w:rPr>
          <w:rFonts w:eastAsia="IRNazanin" w:cs="IRNazanin"/>
          <w:color w:val="111111"/>
          <w:sz w:val="28"/>
          <w:szCs w:val="28"/>
          <w:lang w:bidi="fa-IR"/>
        </w:rPr>
        <w:t>6350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استدعا دارد جواب مسأله شرعيه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بانويى فوت نموده و ورّاث آن مرحومه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دختر و يك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آن مرحومه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گردن‌بند طلا و يك عدد دستبند و دو زوج گوشواره كه همه مسكوك طلا بوده و متصل به‌هم شده است، خواهشمند است طرز تقسيم آن را فيما بين ورّاث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احترام</w:t>
      </w:r>
    </w:p>
    <w:p>
      <w:pPr>
        <w:pStyle w:val="BookText"/>
        <w:rPr/>
      </w:pPr>
      <w:r>
        <w:rPr>
          <w:rFonts w:ascii="IRNazanin" w:hAnsi="IRNazanin" w:eastAsia="IRNazanin"/>
          <w:color w:val="111111"/>
          <w:sz w:val="28"/>
          <w:sz w:val="28"/>
          <w:szCs w:val="28"/>
          <w:rtl w:val="true"/>
          <w:lang w:bidi="fa-IR"/>
        </w:rPr>
        <w:t>بسمه تعالى، تركه ميت چهار قسمت مى‌شود، پسر دو قسمت و هريك از دو دختر يك قسمت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11109</w:t>
      </w:r>
      <w:r>
        <w:rPr>
          <w:rFonts w:eastAsia="IRNazanin" w:cs="IRNazanin"/>
          <w:color w:val="111111"/>
          <w:sz w:val="28"/>
          <w:szCs w:val="28"/>
          <w:rtl w:val="true"/>
          <w:lang w:bidi="fa-IR"/>
        </w:rPr>
        <w:t xml:space="preserve">]  </w:t>
      </w:r>
      <w:r>
        <w:rPr>
          <w:rFonts w:eastAsia="IRNazanin" w:cs="IRNazanin"/>
          <w:color w:val="111111"/>
          <w:sz w:val="28"/>
          <w:szCs w:val="28"/>
          <w:lang w:bidi="fa-IR"/>
        </w:rPr>
        <w:t>4156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سهميه ارث دختر با پسر برابر است يا نه؟ همچنين ارث دختر صغير با پسر صغير يا بر عكس؟</w:t>
      </w:r>
    </w:p>
    <w:p>
      <w:pPr>
        <w:pStyle w:val="BookText"/>
        <w:rPr/>
      </w:pPr>
      <w:r>
        <w:rPr>
          <w:rFonts w:ascii="IRNazanin" w:hAnsi="IRNazanin" w:eastAsia="IRNazanin"/>
          <w:color w:val="111111"/>
          <w:sz w:val="28"/>
          <w:sz w:val="28"/>
          <w:szCs w:val="28"/>
          <w:rtl w:val="true"/>
          <w:lang w:bidi="fa-IR"/>
        </w:rPr>
        <w:t xml:space="preserve">بسمه تعالى، سهميه ارث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صغير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سهميه دختر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11110</w:t>
      </w:r>
      <w:r>
        <w:rPr>
          <w:rFonts w:eastAsia="IRNazanin" w:cs="IRNazanin"/>
          <w:color w:val="111111"/>
          <w:sz w:val="28"/>
          <w:szCs w:val="28"/>
          <w:rtl w:val="true"/>
          <w:lang w:bidi="fa-IR"/>
        </w:rPr>
        <w:t xml:space="preserve">] </w:t>
      </w:r>
      <w:r>
        <w:rPr>
          <w:rFonts w:eastAsia="IRNazanin" w:cs="IRNazanin"/>
          <w:color w:val="111111"/>
          <w:sz w:val="28"/>
          <w:szCs w:val="28"/>
          <w:lang w:bidi="fa-IR"/>
        </w:rPr>
        <w:t>6351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زمين از پدر ميراث مى‌ماند براى پسر و دختر، براى پسر دو بخش مى‌دهد براى دختر يك بخش مى‌دهد، ولى آيا زمينى كه از مادر ميراث مى‌ماند آن هم مثل زمين پدرى بخش مى‌شود يا آن را پسر و دختر برابر بخش مى‌برد؟ چون كه آخوندهاى ولايت ما ميراثى را كه از مادر مى‌ماند بين پسر و دختر برابر بخش مى‌كنند محتاج به امر شما است</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پسر دو برابر دختر مى‌برد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11111</w:t>
      </w:r>
      <w:r>
        <w:rPr>
          <w:rFonts w:eastAsia="IRNazanin" w:cs="IRNazanin"/>
          <w:color w:val="111111"/>
          <w:sz w:val="28"/>
          <w:szCs w:val="28"/>
          <w:rtl w:val="true"/>
          <w:lang w:bidi="fa-IR"/>
        </w:rPr>
        <w:t xml:space="preserve">] </w:t>
      </w:r>
      <w:r>
        <w:rPr>
          <w:rFonts w:eastAsia="IRNazanin" w:cs="IRNazanin"/>
          <w:color w:val="111111"/>
          <w:sz w:val="28"/>
          <w:szCs w:val="28"/>
          <w:lang w:bidi="fa-IR"/>
        </w:rPr>
        <w:t>6352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جماران، پيشگاه معظم حضرت امام خمينى، قبل از هر چيز، سعادت و طول عمر و عزت جناب‌عالى را در راه خدمت به اسلام و مسلمين جهان از درگاه خداوند بزرگ خواهانم، اين حقير يك سؤال شرعى دارم كه ذيلاً به‌حضور مبارك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پسر و دو دختر از زمينى كه به عنوان ارث مرحوم پدرشان به آنان رسيده بهره‌مند هستند و فعلاً مى‌خواهند آن زمين را بين خود از لحاظ شرعى تقسيم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زمين به صورتى است كه نمى‌شود روى‌هم بريزند و تقسيم كنند؛ گرچه پسرها با اين طريق موافقت ندارند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پسر به طور جداگانه سهميۀ هر يك از دو دختر را بپردازد؛ آن هم به اين‌طريق كه هر پسر، دوازده يك، سهم خود را جدا نمايد و به هر يك از دو دختر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اظهارات اين پنج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صورتى كه در بالا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با اصول و موازين شرعيه منطبق باشد يا خير؟</w:t>
      </w:r>
    </w:p>
    <w:p>
      <w:pPr>
        <w:pStyle w:val="BookText"/>
        <w:rPr/>
      </w:pPr>
      <w:r>
        <w:rPr>
          <w:rFonts w:ascii="IRNazanin" w:hAnsi="IRNazanin" w:eastAsia="IRNazanin"/>
          <w:color w:val="111111"/>
          <w:sz w:val="28"/>
          <w:sz w:val="28"/>
          <w:szCs w:val="28"/>
          <w:rtl w:val="true"/>
          <w:lang w:bidi="fa-IR"/>
        </w:rPr>
        <w:t>خواهشمند است دستور چگونگى تقسيم اين زمين را، بفرماييد به اين‌كه روى هم بريزند و تقسيم نمايند يا اين‌كه هر دختر چند يك به طور جداگانه بايد از سهم هر پسر بگيرد تا شرعى بوده باشد؛ زيرا زمين حاليه كلاً در دست پنج پسر تقسيم نشده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در فرض مسأله، زمين بايد دوازده سهم شده، به هر پسرى دو سهم و هر دخترى يك سهم داده شود، و هر يك از شركا به رضايت خود مى‌توانند سهم خود را به ديگرى واگذار نمايند، مجاناً يا در مقابل 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11112</w:t>
      </w:r>
      <w:r>
        <w:rPr>
          <w:rFonts w:eastAsia="IRNazanin" w:cs="IRNazanin"/>
          <w:color w:val="111111"/>
          <w:sz w:val="28"/>
          <w:szCs w:val="28"/>
          <w:rtl w:val="true"/>
          <w:lang w:bidi="fa-IR"/>
        </w:rPr>
        <w:t xml:space="preserve">] </w:t>
      </w:r>
      <w:r>
        <w:rPr>
          <w:rFonts w:eastAsia="IRNazanin" w:cs="IRNazanin"/>
          <w:color w:val="111111"/>
          <w:sz w:val="28"/>
          <w:szCs w:val="28"/>
          <w:lang w:bidi="fa-IR"/>
        </w:rPr>
        <w:t>6353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نايب الامام، امام خمينى، دامت افاضاته</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شرف عرض مى‌رسانم كه مسأله‌اى براى ما پيش آمده است كه در حل </w:t>
      </w:r>
    </w:p>
    <w:p>
      <w:pPr>
        <w:pStyle w:val="BookText"/>
        <w:rPr/>
      </w:pPr>
      <w:r>
        <w:rPr>
          <w:rFonts w:ascii="IRNazanin" w:hAnsi="IRNazanin" w:eastAsia="IRNazanin"/>
          <w:color w:val="111111"/>
          <w:sz w:val="28"/>
          <w:sz w:val="28"/>
          <w:szCs w:val="28"/>
          <w:rtl w:val="true"/>
          <w:lang w:bidi="fa-IR"/>
        </w:rPr>
        <w:t>آن مانده‌ايم، لذا بدين‌وسيله از شما تقاضاى پاسخ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برادر و دو خواهر هستيم كه پدر ما در زمان پيروزى انقلاب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قبل از وفات خود باغى را از پدربزرگم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و بهايش را پرداخته است، لذا پدرم به خاطر قدرشناسى از پدربزرگم و اين‌كه كمكى به او شود، به او گفته بود كه تا موقعى كه زنده هستى، باغ در اختيار خودت باشد و از آن استفاده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اجل به وى مهلت نداد و خود زودتر از پدر به ابديت شتافت و حال چهار سال از وفات پدرم مى‌گذرد، ولى پدربزرگم باغ را كه مال پنج نوۀ يتيم و صغير او مى‌باشد رد نكرده است و محصول آن را كه عبارت است از پسته، زردآلو، انگور و چند ميوۀ ديگر، يا مى‌فروشند و يا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اين‌جانب كه فرزند بزرگ پدرم هستم و حالا كبير شده‌ام، پس از مذاكراتى كه با پدربزرگم انجام دادم و اثرى نيافت، حالا اين موضوع را به حضرت‌عالى عرض مى‌كنم تا شما من را راهنمايى فرماييد كه آيا پدربزرگم شرعاً حق استفاده از باغ و محصول آن را دارند يا نه؟ و اگر حق ندارند، وضع محصول چهار سال پيش آن چگونه است؟</w:t>
      </w:r>
    </w:p>
    <w:p>
      <w:pPr>
        <w:pStyle w:val="BookText"/>
        <w:rPr/>
      </w:pPr>
      <w:r>
        <w:rPr>
          <w:rFonts w:ascii="IRNazanin" w:hAnsi="IRNazanin" w:eastAsia="IRNazanin"/>
          <w:color w:val="111111"/>
          <w:sz w:val="28"/>
          <w:sz w:val="28"/>
          <w:szCs w:val="28"/>
          <w:rtl w:val="true"/>
          <w:lang w:bidi="fa-IR"/>
        </w:rPr>
        <w:t>بسمه تعالى، آنچه كه ملك پدر شما در حين فوت او بوده، جزو تركۀ او محسوب مى‌شود و پس از كسر بدهى و وصيت، باقى‌مانده به ورثه مى‌رسد و پدر ميت از تركۀ فرزندش يك ششم ارث مى‌برد، و باغ اگر ملك پدر شما بوده، جدّ شما ما زاد بر سهم الارث خود از باغ را بايد به ساير ورثه برگرداند و نسبت به گذشته نيز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11113</w:t>
      </w:r>
      <w:r>
        <w:rPr>
          <w:rFonts w:eastAsia="IRNazanin" w:cs="IRNazanin"/>
          <w:color w:val="111111"/>
          <w:sz w:val="28"/>
          <w:szCs w:val="28"/>
          <w:rtl w:val="true"/>
          <w:lang w:bidi="fa-IR"/>
        </w:rPr>
        <w:t xml:space="preserve">] </w:t>
      </w:r>
      <w:r>
        <w:rPr>
          <w:rFonts w:eastAsia="IRNazanin" w:cs="IRNazanin"/>
          <w:color w:val="111111"/>
          <w:sz w:val="28"/>
          <w:szCs w:val="28"/>
          <w:lang w:bidi="fa-IR"/>
        </w:rPr>
        <w:t>6354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حضرت مستطاب آيت الله العظمى امام خمينى</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باغى كه در حدود هشتاد سال قبل از دنيا رحلت نموده، ملكش را به عنوان ثلث، به مدت شصت سال، وقف موقت نموده، ولى ما تا به حال كه حدود </w:t>
      </w:r>
    </w:p>
    <w:p>
      <w:pPr>
        <w:pStyle w:val="BookText"/>
        <w:rPr/>
      </w:pPr>
      <w:r>
        <w:rPr>
          <w:rFonts w:ascii="IRNazanin" w:hAnsi="IRNazanin" w:eastAsia="IRNazanin"/>
          <w:color w:val="111111"/>
          <w:sz w:val="28"/>
          <w:sz w:val="28"/>
          <w:szCs w:val="28"/>
          <w:rtl w:val="true"/>
          <w:lang w:bidi="fa-IR"/>
        </w:rPr>
        <w:t>هشتاد سال مى‌شود، آن را طبق دستور مرحوم اجرا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 مى‌توانيم زمين يا باغ را به عنوان ارث به وارثش كه يك پسر است بدهيم يا خير؟</w:t>
      </w:r>
    </w:p>
    <w:p>
      <w:pPr>
        <w:pStyle w:val="BookText"/>
        <w:rPr/>
      </w:pPr>
      <w:r>
        <w:rPr>
          <w:rFonts w:ascii="Amiri" w:hAnsi="Amiri" w:eastAsia="Amiri" w:cs="Amiri"/>
          <w:color w:val="111111"/>
          <w:sz w:val="28"/>
          <w:sz w:val="28"/>
          <w:szCs w:val="28"/>
          <w:rtl w:val="true"/>
          <w:lang w:bidi="ar-SA"/>
        </w:rPr>
        <w:t>بسمه تعالى، به مجرد موت مورّث، ملك به ورثۀ موجود در حال موت مى‌رسد و بعد از مدت مذكور، هر تصرفى مى‌توانند در آن بكنند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11114</w:t>
      </w:r>
      <w:r>
        <w:rPr>
          <w:rFonts w:eastAsia="IRNazanin" w:cs="IRNazanin"/>
          <w:color w:val="111111"/>
          <w:sz w:val="28"/>
          <w:szCs w:val="28"/>
          <w:rtl w:val="true"/>
          <w:lang w:bidi="fa-IR"/>
        </w:rPr>
        <w:t xml:space="preserve">] </w:t>
      </w:r>
      <w:r>
        <w:rPr>
          <w:rFonts w:eastAsia="IRNazanin" w:cs="IRNazanin"/>
          <w:color w:val="111111"/>
          <w:sz w:val="28"/>
          <w:szCs w:val="28"/>
          <w:lang w:bidi="fa-IR"/>
        </w:rPr>
        <w:t>6355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سلام عليكم، بعد از سلام و به اميد سلامتى حامى پر مهر مستضعفين جهان، امام خمينى و پيروزى هرچه زودتر رزمندگان اسلام و اسلاميان و نابودى صدام و صداميان</w:t>
      </w:r>
    </w:p>
    <w:p>
      <w:pPr>
        <w:pStyle w:val="BookText"/>
        <w:rPr/>
      </w:pPr>
      <w:r>
        <w:rPr>
          <w:rFonts w:ascii="IRNazanin" w:hAnsi="IRNazanin" w:eastAsia="IRNazanin"/>
          <w:color w:val="111111"/>
          <w:sz w:val="28"/>
          <w:sz w:val="28"/>
          <w:szCs w:val="28"/>
          <w:rtl w:val="true"/>
          <w:lang w:bidi="fa-IR"/>
        </w:rPr>
        <w:t>ما دو برادر هستيم كه فرزند يك پدريم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در موقع سلامتى، در يك دهات ديگر زمين كشاورزى براى يكى از ما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يكى از ماها، همان زمين كشاورزى را با دست خودش احيا نموده و تقريباً بيست و هفت سال است، تحت تصرف او مى‌باشد و اين برادر هر سال اجاره را خودش به مالك همان قريه پرداخت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فوت پدر، برادر ديگر در اين زمين كشاورزى حقى دارد يا نه؟ خواهشمند است جواب اين مسأله را ارسال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زمين اگر ملك يا متعلق حق پدر بوده، بعد از فوت او به تمام ورثه مى‌رسد، ولى اگر متعلق به يكى از وراث بوده، ساير ورثه از آن سهمى نمى‌برند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11115</w:t>
      </w:r>
      <w:r>
        <w:rPr>
          <w:rFonts w:eastAsia="IRNazanin" w:cs="IRNazanin"/>
          <w:color w:val="111111"/>
          <w:sz w:val="28"/>
          <w:szCs w:val="28"/>
          <w:rtl w:val="true"/>
          <w:lang w:bidi="fa-IR"/>
        </w:rPr>
        <w:t xml:space="preserve">] </w:t>
      </w:r>
      <w:r>
        <w:rPr>
          <w:rFonts w:eastAsia="IRNazanin" w:cs="IRNazanin"/>
          <w:color w:val="111111"/>
          <w:sz w:val="28"/>
          <w:szCs w:val="28"/>
          <w:lang w:bidi="fa-IR"/>
        </w:rPr>
        <w:t>6356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خمينى، مدّ ظله العالى</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دو وارث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مقدارى زمين آبى و ديم از مالك، تحت تصرف زراعتكارى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تقسيم اراضى، پدر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p>
    <w:p>
      <w:pPr>
        <w:pStyle w:val="BookText"/>
        <w:rPr/>
      </w:pPr>
      <w:r>
        <w:rPr>
          <w:rFonts w:ascii="IRNazanin" w:hAnsi="IRNazanin" w:eastAsia="IRNazanin"/>
          <w:color w:val="111111"/>
          <w:sz w:val="28"/>
          <w:sz w:val="28"/>
          <w:szCs w:val="28"/>
          <w:rtl w:val="true"/>
          <w:lang w:bidi="fa-IR"/>
        </w:rPr>
        <w:t>بزرگ ملك را به نام خود فرم سندى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نيست حق برادر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برادر بزرگ قيّم هم بوده است، استدعا مى‌شود حق دو وارث را معلوم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به امر زمين با دولت جمهورى اسلامى است و آنچه كه ملك شرعى ميت تا زمان فوت بوده و جزو تركه به حساب آمده، تمام ورثه از آن سهم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11116</w:t>
      </w:r>
      <w:r>
        <w:rPr>
          <w:rFonts w:eastAsia="IRNazanin" w:cs="IRNazanin"/>
          <w:color w:val="111111"/>
          <w:sz w:val="28"/>
          <w:szCs w:val="28"/>
          <w:rtl w:val="true"/>
          <w:lang w:bidi="fa-IR"/>
        </w:rPr>
        <w:t xml:space="preserve">]  </w:t>
      </w:r>
      <w:r>
        <w:rPr>
          <w:rFonts w:eastAsia="IRNazanin" w:cs="IRNazanin"/>
          <w:color w:val="111111"/>
          <w:sz w:val="28"/>
          <w:szCs w:val="28"/>
          <w:lang w:bidi="fa-IR"/>
        </w:rPr>
        <w:t>4156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وسايل خانه چگونه است؟ آيا اين‌ها و آن‌هايى كه آنان دارند تقسيم مى‌شود؟</w:t>
      </w:r>
    </w:p>
    <w:p>
      <w:pPr>
        <w:pStyle w:val="BookText"/>
        <w:rPr/>
      </w:pPr>
      <w:r>
        <w:rPr>
          <w:rFonts w:ascii="IRNazanin" w:hAnsi="IRNazanin" w:eastAsia="IRNazanin"/>
          <w:color w:val="111111"/>
          <w:sz w:val="28"/>
          <w:sz w:val="28"/>
          <w:szCs w:val="28"/>
          <w:rtl w:val="true"/>
          <w:lang w:bidi="fa-IR"/>
        </w:rPr>
        <w:t>بسمه تعالى، هرچه تا زمان فوت پدر ملك او بوده، جزء تركه است و بين ورثه به ارث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11117</w:t>
      </w:r>
      <w:r>
        <w:rPr>
          <w:rFonts w:eastAsia="IRNazanin" w:cs="IRNazanin"/>
          <w:color w:val="111111"/>
          <w:sz w:val="28"/>
          <w:szCs w:val="28"/>
          <w:rtl w:val="true"/>
          <w:lang w:bidi="fa-IR"/>
        </w:rPr>
        <w:t xml:space="preserve">] </w:t>
      </w:r>
      <w:r>
        <w:rPr>
          <w:rFonts w:eastAsia="IRNazanin" w:cs="IRNazanin"/>
          <w:color w:val="111111"/>
          <w:sz w:val="28"/>
          <w:szCs w:val="28"/>
          <w:lang w:bidi="fa-IR"/>
        </w:rPr>
        <w:t>6357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حضرت امام خمينى</w:t>
      </w:r>
    </w:p>
    <w:p>
      <w:pPr>
        <w:pStyle w:val="BookText"/>
        <w:rPr/>
      </w:pPr>
      <w:r>
        <w:rPr>
          <w:rFonts w:ascii="IRNazanin" w:hAnsi="IRNazanin" w:eastAsia="IRNazanin"/>
          <w:color w:val="111111"/>
          <w:sz w:val="28"/>
          <w:sz w:val="28"/>
          <w:szCs w:val="28"/>
          <w:rtl w:val="true"/>
          <w:lang w:bidi="fa-IR"/>
        </w:rPr>
        <w:t xml:space="preserve">سؤال مى‌شود مسافت هشت قفيز زمين شاليزارى را در زمان حيات پدرمان ما دو برادر به همراه پدرمان كشت مى‌كرديم كه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فوت نموده و زمين را هنوز داريم هر دو برادر كشت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دستور شرع مقدس اسلام اين زمين بعد از فوت پدرمان مال يك فرزند مى‌شود يا مال هر دو برادر مى‌شود، جواب را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پدر شما به وجه مشروع در زمين مزبور حقى داشته حق او به همۀ ورثه منتقل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11118</w:t>
      </w:r>
      <w:r>
        <w:rPr>
          <w:rFonts w:eastAsia="IRNazanin" w:cs="IRNazanin"/>
          <w:color w:val="111111"/>
          <w:sz w:val="28"/>
          <w:szCs w:val="28"/>
          <w:rtl w:val="true"/>
          <w:lang w:bidi="fa-IR"/>
        </w:rPr>
        <w:t xml:space="preserve">]  </w:t>
      </w:r>
      <w:r>
        <w:rPr>
          <w:rFonts w:eastAsia="IRNazanin" w:cs="IRNazanin"/>
          <w:color w:val="111111"/>
          <w:sz w:val="28"/>
          <w:szCs w:val="28"/>
          <w:lang w:bidi="fa-IR"/>
        </w:rPr>
        <w:t>2732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پدرى ايشان موجود مى‌باشد به ورثۀ او مى‌رسد يا به مادرش يا شرايط</w:t>
      </w:r>
    </w:p>
    <w:p>
      <w:pPr>
        <w:pStyle w:val="BookText"/>
        <w:rPr/>
      </w:pPr>
      <w:r>
        <w:rPr>
          <w:rFonts w:ascii="IRNazanin" w:hAnsi="IRNazanin" w:eastAsia="IRNazanin"/>
          <w:color w:val="111111"/>
          <w:sz w:val="28"/>
          <w:sz w:val="28"/>
          <w:szCs w:val="28"/>
          <w:rtl w:val="true"/>
          <w:lang w:bidi="fa-IR"/>
        </w:rPr>
        <w:t>ديگر دارد؟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در وقت مردن او ملك او بوده، به همۀ ورثه‌اش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11119</w:t>
      </w:r>
      <w:r>
        <w:rPr>
          <w:rFonts w:eastAsia="IRNazanin" w:cs="IRNazanin"/>
          <w:color w:val="111111"/>
          <w:sz w:val="28"/>
          <w:szCs w:val="28"/>
          <w:rtl w:val="true"/>
          <w:lang w:bidi="fa-IR"/>
        </w:rPr>
        <w:t xml:space="preserve">]  </w:t>
      </w:r>
      <w:r>
        <w:rPr>
          <w:rFonts w:eastAsia="IRNazanin" w:cs="IRNazanin"/>
          <w:color w:val="111111"/>
          <w:sz w:val="28"/>
          <w:szCs w:val="28"/>
          <w:lang w:bidi="fa-IR"/>
        </w:rPr>
        <w:t>6411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مادر شهيد در صورت بچه داشتن شهيد، ارث مى‌رسد يا نه؟</w:t>
      </w:r>
    </w:p>
    <w:p>
      <w:pPr>
        <w:pStyle w:val="BookText"/>
        <w:rPr/>
      </w:pPr>
      <w:r>
        <w:rPr>
          <w:rFonts w:ascii="Amiri" w:hAnsi="Amiri" w:eastAsia="Amiri" w:cs="Amiri"/>
          <w:color w:val="111111"/>
          <w:sz w:val="28"/>
          <w:sz w:val="28"/>
          <w:szCs w:val="28"/>
          <w:rtl w:val="true"/>
          <w:lang w:bidi="ar-SA"/>
        </w:rPr>
        <w:t>بسمه تعالى، مادر شهيد از تركۀ او در فرض سؤال، يك ششم 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11120</w:t>
      </w:r>
      <w:r>
        <w:rPr>
          <w:rFonts w:eastAsia="IRNazanin" w:cs="IRNazanin"/>
          <w:color w:val="111111"/>
          <w:sz w:val="28"/>
          <w:szCs w:val="28"/>
          <w:rtl w:val="true"/>
          <w:lang w:bidi="fa-IR"/>
        </w:rPr>
        <w:t xml:space="preserve">] </w:t>
      </w:r>
      <w:r>
        <w:rPr>
          <w:rFonts w:eastAsia="IRNazanin" w:cs="IRNazanin"/>
          <w:color w:val="111111"/>
          <w:sz w:val="28"/>
          <w:szCs w:val="28"/>
          <w:lang w:bidi="fa-IR"/>
        </w:rPr>
        <w:t>6358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افاضاته</w:t>
      </w:r>
    </w:p>
    <w:p>
      <w:pPr>
        <w:pStyle w:val="BookText"/>
        <w:rPr/>
      </w:pPr>
      <w:r>
        <w:rPr>
          <w:rFonts w:ascii="IRNazanin" w:hAnsi="IRNazanin" w:eastAsia="IRNazanin"/>
          <w:color w:val="111111"/>
          <w:sz w:val="28"/>
          <w:sz w:val="28"/>
          <w:szCs w:val="28"/>
          <w:rtl w:val="true"/>
          <w:lang w:bidi="fa-IR"/>
        </w:rPr>
        <w:t>با نهايت ادب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خواهرم فوت كرده و اموال زيادى داشته و بعد از او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و فرزندى كه از سر راه برداشته و هفت ساله شده 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خواهر من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 و بنده خرج كفن و دفن او را از مال خودم به مبلغ هشت هزار و پانصد تومان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اموال متوفى كيست؟ مستدعى است در ذيل نامه وارث او را تعيين فرماييد تا طبق دستور اسلام عمل شود و من و همسرش و طفل سرراهى به وظايف دينى خود عمل كنيم، مزيد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طفل سرراهى ارث نمى‌برد و تركه او به مادر و همسرش مى‌رسد و چون فرزند ندارد، ربع تركه از همسر و بقيه به مادر و از او به ورثۀ مادر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11121</w:t>
      </w:r>
      <w:r>
        <w:rPr>
          <w:rFonts w:eastAsia="IRNazanin" w:cs="IRNazanin"/>
          <w:color w:val="111111"/>
          <w:sz w:val="28"/>
          <w:szCs w:val="28"/>
          <w:rtl w:val="true"/>
          <w:lang w:bidi="fa-IR"/>
        </w:rPr>
        <w:t xml:space="preserve">] </w:t>
      </w:r>
      <w:r>
        <w:rPr>
          <w:rFonts w:eastAsia="IRNazanin" w:cs="IRNazanin"/>
          <w:color w:val="111111"/>
          <w:sz w:val="28"/>
          <w:szCs w:val="28"/>
          <w:lang w:bidi="fa-IR"/>
        </w:rPr>
        <w:t>6359</w:t>
      </w:r>
    </w:p>
    <w:p>
      <w:pPr>
        <w:pStyle w:val="BookText"/>
        <w:rPr/>
      </w:pPr>
      <w:r>
        <w:rPr>
          <w:rFonts w:ascii="Amiri" w:hAnsi="Amiri" w:eastAsia="Amiri" w:cs="Amiri"/>
          <w:color w:val="111111"/>
          <w:sz w:val="28"/>
          <w:sz w:val="28"/>
          <w:szCs w:val="28"/>
          <w:rtl w:val="true"/>
          <w:lang w:bidi="ar-SA"/>
        </w:rPr>
        <w:t xml:space="preserve">بسمه تعالى ششم ذى‌حجة الحرام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اميد مستضعفان جهان، حضرت آيت الله العظمى امام خمينى، أرواحنا فداه، بعد از سلام و درود و دعاى طول عمر مبارك حضرت امام، بدون </w:t>
      </w:r>
    </w:p>
    <w:p>
      <w:pPr>
        <w:pStyle w:val="BookText"/>
        <w:rPr/>
      </w:pPr>
      <w:r>
        <w:rPr>
          <w:rFonts w:ascii="Amiri" w:hAnsi="Amiri" w:eastAsia="Amiri" w:cs="Amiri"/>
          <w:color w:val="111111"/>
          <w:sz w:val="28"/>
          <w:sz w:val="28"/>
          <w:szCs w:val="28"/>
          <w:rtl w:val="true"/>
          <w:lang w:bidi="ar-SA"/>
        </w:rPr>
        <w:t>تصديع اوقات شريف و مبارك، مسأله را معروض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داراى دخترى بودم كه يك سال قبل از جنگ تحميلى مشاراليها را به عقد ازدواج پسر خواهرم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اولين مرحلۀ موشك‌هاى نه مترى بعثيون عراق به دزفول شليك شد، يكى از آن‌ها به خانۀ خواهرم اصابت نمود و در نتيجه دامادم بلافاصله از بين رفت و دخترم كه نُه ماهه حامله بود، با كودكش قبل از به دنيا آمدن در حالى كه تا بيمارستان هنوز زنده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مرتب از درد سر مى‌ناليده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بيمارستان درمى‌گذرند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مسأله از اين‌جا شروع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در دوران حيات، داراى كارگاهى بوده در محلى دور از محل حادثه كه از آسيب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اثاثيه و ابزار و كار آماده در آن بوده كه جزء ماترك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ماترك، بين پدر و مادر و خانوادۀ عروس به چه ترتيبى بايد تقسيم شود؟</w:t>
      </w:r>
    </w:p>
    <w:p>
      <w:pPr>
        <w:pStyle w:val="BookText"/>
        <w:rPr/>
      </w:pPr>
      <w:r>
        <w:rPr>
          <w:rFonts w:ascii="IRNazanin" w:hAnsi="IRNazanin" w:eastAsia="IRNazanin"/>
          <w:color w:val="111111"/>
          <w:sz w:val="28"/>
          <w:sz w:val="28"/>
          <w:szCs w:val="28"/>
          <w:rtl w:val="true"/>
          <w:lang w:bidi="fa-IR"/>
        </w:rPr>
        <w:t>بسمه تعالى، در فرض مرقوم، يك چهارم تركۀ داماد، سهم‌الارث عروس است كه از او به پدر و مادرش مى‌رسد و سه چهارم ديگر به والدين داماد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عروسى طبق سُنن و رسومات محلى، بستگان مبالغى و يا هدايايى به عنوان رونما به عروس چشم‌روشنى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آن‌ها چه مى‌شود و به چه كسى مى‌رسد؟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مهريۀ دختر دو هزار و پانصد تومان در ذمه داماد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مبلغ ده هزار تومان به عنوان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گرفته شد و حداقل سه برابر آن نيز از خود، به آن اضافه نموده و برايش جهيزيه تهيه نموده‌ام كه كمتر از يك‌دهم آن از زير آوار بيرون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تكليف چيست؟</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هرچه كه مال عروس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هدايا و جهيزيه و 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والدين عروس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وجهى به صبيه بنده برسد، با آن چه كار مى‌شود كرد؟ و احياناً اگر مستطيع شود وظيفه چيست؟</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شبهۀ وجوب حج اگر از ناحيۀ رسيدن ارث شوهر به وى باشد، در فرض مرقوم، مستطيعه نشده و دارايى زن پس از كسر بدهى و وصيت، به والدين او مى‌رسد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11122</w:t>
      </w:r>
      <w:r>
        <w:rPr>
          <w:rFonts w:eastAsia="IRNazanin" w:cs="IRNazanin"/>
          <w:color w:val="111111"/>
          <w:sz w:val="28"/>
          <w:szCs w:val="28"/>
          <w:rtl w:val="true"/>
          <w:lang w:bidi="fa-IR"/>
        </w:rPr>
        <w:t xml:space="preserve">] </w:t>
      </w:r>
      <w:r>
        <w:rPr>
          <w:rFonts w:eastAsia="IRNazanin" w:cs="IRNazanin"/>
          <w:color w:val="111111"/>
          <w:sz w:val="28"/>
          <w:szCs w:val="28"/>
          <w:lang w:bidi="fa-IR"/>
        </w:rPr>
        <w:t>6360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مقام رفيع دفتر معظم امامت امت و رهبريت عالى‌قدر، حضرت مستطاب امام خمينى، دام ظله على رؤوس المسلمين، با تقديم سلام و مراتب احترام، ضمن درخواست طول عمر و سلامت دائم وجود نازنين امام امت،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فوت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زوجه‌اى دائمى و يك دختر و سه پسر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اوسط كه وصايت پدر را داشته، بلافاصله پيشنهاد تقسيم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حجت الاسلام مرحوم حاج سيد حسين‌آقا طباطبايى، محاسبۀ ثلث ماترك و سهم ورّاث مشاعاً معيّن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يك هزار تومان دختر و شصت و دو هزار تومان پسر، اعم از منقول و غير منقول سهم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ارشد على‌رغم درخواست مكرر و مصرّانۀ وصى داير بر افراز، به عناوين و معاذير گوناگون و با تهديد به قتل و سوء استفاده از ضعف و عجز و ملايمت وصى، حاضر به تقسيم و دست‌بردارى از استثمار وصى نشده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خرج من بيشتر است، برداشت هركس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اظهار اعتماد و اطمينان به وصى، تصدّى امور مالى و ادارۀ محل كسب و كار بازار و ناراحتى‌هاى ناشى از آن را به عهدۀ وصى گذاشته و خود فارغ از همّ‌وغمّ و چند و چون، به زندگى مرفّه مترف پرداخته است؛ در صورتى كه وصى بيچاره از قبول اين وضع تحميلى ابا داشته و با اصرار مكرّر و مجدّانه تقاضاى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براى تفنّن به سركشى املاك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از دخل و خرج آن بى‌خيال و صرفه و عدم صرفه برايش مهم نبوده است</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اثنا برادر كوچك با موافقت برادر بزرگ، بلكه با تبانى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على‌رغم مخالفت و ممانعت برادر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تحصيل به خارج مسافرت نموده و يازده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در ممالك اروپايى از قبيل آلمان، اتريش و بالاخره در سوئد به سر برده است و مخارج او طبق درخواست خودش و توصيۀ برادر بزرگ، توسط برادر اوسط </w:t>
      </w:r>
    </w:p>
    <w:p>
      <w:pPr>
        <w:pStyle w:val="BookText"/>
        <w:rPr/>
      </w:pPr>
      <w:r>
        <w:rPr>
          <w:rFonts w:ascii="IRNazanin" w:hAnsi="IRNazanin" w:eastAsia="IRNazanin"/>
          <w:color w:val="111111"/>
          <w:sz w:val="28"/>
          <w:sz w:val="28"/>
          <w:szCs w:val="28"/>
          <w:rtl w:val="true"/>
          <w:lang w:bidi="fa-IR"/>
        </w:rPr>
        <w:t>فراهم و ارسال شده كه به مبلغى بيش از مضاعف سهم‌الارث پدرى‌اش بالغ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پس از مسافرت او، سهم خواهرشان مجزّا و به طور عادى تسليم و تحويل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مقدمات و با اين وضع تحميلى، هنوز پسر ارشد حاضر به تقسيم نيست و با اين‌كه برادر كوچك و برادر ارشد هر دو، چند برابر سهم‌الارث منقول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يك‌چهارم از كل سهم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رسانده‌اند، ادعاى شركت در سرمايه را دارند؛ درصورتى كه هيچ‌گونه قرارداد شراكت در ميان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ادارۀ محل كسب‌وكار بازار و امور مالى را تحميلاً عهده‌دار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وام و زد و بند با ديگران، چرخ معاش خود و آن‌ها را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مستدعى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شرعى مسأله و نحوۀ تقسيم را مطابق رأى مبارك و واجب الاتباع امام عزيز بيان فرماييد كه آيا برادر ارشد و برادر كوچك، در سرمايۀ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ثمرۀ سعى برادر اوسط است و به بهاى از دست رفتن نشاط و سپرى شدن بهترين سنين عمرش در وضع تحميلى و همّ و غمّ مداوم و عدم استفاده از موجوديت خود به 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دارند؟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عمل بر فتواى صادره را به دادگاه و يا هر مقام ذى‌صلاحيت ديگر توصيه فرماييد كه به استثمار فردى عاجز و ملايم، از طرف فردى ديگر خاتمه داده شود و تمام افراد خانواده ورّاث از بلاتكليفى و سرگردانى چندين ساله درآيند و دعاگوى جمهورى اسلامى و بنيان‌گذار كبير آن حضرت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براى تأكيد و تأييد عرايضم، حاضرم قسم ياد كنم و خداى حاضر و ناظر را گواه بگيرم كه حتى يك كلمه در اظهارات خود بر خلاف حقيقت نگفته‌ام و كوشيده‌ام واقعيت را بيان نمايم، با اعتقاد به اين‌كه گواه‌گرفتن خداى عليم و خبير به دروغ كفر مى‌باشد، موضوع مندرج در فوق كاملاً صحيح مى‌باشد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تمام اموال متوفى از منقول و غير منقول و عوايد و درآمدهاى آن به تمام ورثه، طبق احكام ارث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زوجه از زمين و از اعيانى </w:t>
      </w:r>
    </w:p>
    <w:p>
      <w:pPr>
        <w:pStyle w:val="BookText"/>
        <w:rPr/>
      </w:pPr>
      <w:r>
        <w:rPr>
          <w:rFonts w:ascii="IRNazanin" w:hAnsi="IRNazanin" w:eastAsia="IRNazanin"/>
          <w:color w:val="111111"/>
          <w:sz w:val="28"/>
          <w:sz w:val="28"/>
          <w:szCs w:val="28"/>
          <w:rtl w:val="true"/>
          <w:lang w:bidi="fa-IR"/>
        </w:rPr>
        <w:t>ارث نمى‌برد؛ فقط از قيمت اعيانى و از منقولات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خدمات انجام شده اگر به دستور ديگرى انجام شده و قصد مجانى نداشته اجره‌المثل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بعض ورثه در طول مدت، بيش از سهم خود خرج كرده، براى ساير ورثه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11123</w:t>
      </w:r>
      <w:r>
        <w:rPr>
          <w:rFonts w:eastAsia="IRNazanin" w:cs="IRNazanin"/>
          <w:color w:val="111111"/>
          <w:sz w:val="28"/>
          <w:szCs w:val="28"/>
          <w:rtl w:val="true"/>
          <w:lang w:bidi="fa-IR"/>
        </w:rPr>
        <w:t xml:space="preserve">] </w:t>
      </w:r>
      <w:r>
        <w:rPr>
          <w:rFonts w:eastAsia="IRNazanin" w:cs="IRNazanin"/>
          <w:color w:val="111111"/>
          <w:sz w:val="28"/>
          <w:szCs w:val="28"/>
          <w:lang w:bidi="fa-IR"/>
        </w:rPr>
        <w:t>6361</w:t>
      </w:r>
    </w:p>
    <w:p>
      <w:pPr>
        <w:pStyle w:val="BookText"/>
        <w:rPr/>
      </w:pPr>
      <w:r>
        <w:rPr>
          <w:rFonts w:ascii="IRNazanin" w:hAnsi="IRNazanin" w:eastAsia="IRNazanin"/>
          <w:color w:val="111111"/>
          <w:sz w:val="28"/>
          <w:sz w:val="28"/>
          <w:szCs w:val="28"/>
          <w:rtl w:val="true"/>
          <w:lang w:bidi="fa-IR"/>
        </w:rPr>
        <w:t xml:space="preserve">بسمه تعالى نوزدهم 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رهبر كبير انقلاب امام خمينى، مدّ ظله</w:t>
      </w:r>
    </w:p>
    <w:p>
      <w:pPr>
        <w:pStyle w:val="BookText"/>
        <w:rPr/>
      </w:pPr>
      <w:r>
        <w:rPr>
          <w:rFonts w:ascii="IRNazanin" w:hAnsi="IRNazanin" w:eastAsia="IRNazanin"/>
          <w:color w:val="111111"/>
          <w:sz w:val="28"/>
          <w:sz w:val="28"/>
          <w:szCs w:val="28"/>
          <w:rtl w:val="true"/>
          <w:lang w:bidi="fa-IR"/>
        </w:rPr>
        <w:t>اين‌جانبان امضا كنندگان ذيل چهل و هفت سال قبل پدر را از دست داده‌ايم وارث سه برادر و دو خواهر و دو زوجه،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پدر چگونه تقسيم مى‌شود شش ماه بعد از فوت پدر يك خواهر فوت نمود ورّاث او عبارتند از سه برادر و يك خواهر و يك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پدرى از اول تقسيم نشده در اختيار سه برادر مى‌باشد ليكن سه برادر در محلى قرار داريم كه موقوفه است، متولى قسمتى زمين را در اختيار ما قرار داده و ما آباد كرده‌ايم آيا خواهر باقى‌مانده از جميع اموال سه برادر حق دارد يا از مال پدرى فقط،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 اموال پدر هشت يك اموال منقول و هشت يك قيمت اعيانى به مادر مى‌رسد و بقيه بين برادرها و خواهرها بر طبق كتاب خدا تقسيم مى‌شود و سهم‌الارث خواهر فوت شده اگر شوهر و اولاد ندارد به مادر مى‌رسد و هيچ يك از ورثه در اموال شخصى ديگرى حق ندارند و چنانچه نزاعى در بين باشد به محاكم صالحه مراجعه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11124</w:t>
      </w:r>
      <w:r>
        <w:rPr>
          <w:rFonts w:eastAsia="IRNazanin" w:cs="IRNazanin"/>
          <w:color w:val="111111"/>
          <w:sz w:val="28"/>
          <w:szCs w:val="28"/>
          <w:rtl w:val="true"/>
          <w:lang w:bidi="fa-IR"/>
        </w:rPr>
        <w:t xml:space="preserve">] </w:t>
      </w:r>
      <w:r>
        <w:rPr>
          <w:rFonts w:eastAsia="IRNazanin" w:cs="IRNazanin"/>
          <w:color w:val="111111"/>
          <w:sz w:val="28"/>
          <w:szCs w:val="28"/>
          <w:lang w:bidi="fa-IR"/>
        </w:rPr>
        <w:t>6362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اداى احترام خواهشمند است از نظر دين مبين اسلام مسأله زير را روشن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كليه اموال خود را از منقول و غير منقول به همسر خود صلح نموده با شرط خيار فسخ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استيفاى منافع براى خود در مدت مزبور، و در صورت فوت مصالحه مزبور در بين مدت و عدم ظهور فسخ، خيار و استيفاى منفعت ساقط، و در صورت لزوم مصالحه متصالح مزبور از عين المال ببرد و ثلث معادل عين الصلح مزبور را با اطلاع و صواب ديد و نظارت شخص معين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ثلث از عين الصلح مزبور را مخارج كفن و دفن و تعزيه‌دارى‌هاى ثلاثه و سبعه و اربعين و سال مصالحه مزبور كند و دو ثلث ديگر را چنانچه اولادى از مصالحه مزبور باشد بين خود و اولاد مصالحه مزبور به قرار للذكر مثل حظ الانثيين قسمت نمايند و چنانچه اولادى نباشد تمامى عين الصلح مزبور را به هر قسمى كه بخواهد جهت خود تصرفات مالكانه نمايد و كسى حق مزاحمت و ممانعت ندارد و صيغه شرعيه جارى شد فى يازدهم شهريور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نوزدهم ربيع الثانى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ضمناً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دختر كه تنها اولاد مصالحه مزبور است به وجود آمده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فوت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خواهشمند است بفرماييد منظور از دو ثلث ديگر بين خود و اولاد مصالحه مزبور به قرار للذكر قسمت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خواهشمند است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متصالح چقدر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اولاد مصالحه مزبور چقدر؟</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ظاهر تعبير للذكر مثل حظ الانثيين اين است كه بعد از اخراج ثلث بقيه مطابق كتاب الله ارث شود بنابر اين مال مورد صلح بعد از اخراج ثلث آن در مخارج مورد وصيت بين شوهر متوفاة و دختر او على ما فرض الله تقسيم مى‌شود ربع دو 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باقيمانده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شوهر و بقيه آن به دختر مى‌رسد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11125</w:t>
      </w:r>
      <w:r>
        <w:rPr>
          <w:rFonts w:eastAsia="IRNazanin" w:cs="IRNazanin"/>
          <w:color w:val="111111"/>
          <w:sz w:val="28"/>
          <w:szCs w:val="28"/>
          <w:rtl w:val="true"/>
          <w:lang w:bidi="fa-IR"/>
        </w:rPr>
        <w:t xml:space="preserve">] </w:t>
      </w:r>
      <w:r>
        <w:rPr>
          <w:rFonts w:eastAsia="IRNazanin" w:cs="IRNazanin"/>
          <w:color w:val="111111"/>
          <w:sz w:val="28"/>
          <w:szCs w:val="28"/>
          <w:lang w:bidi="fa-IR"/>
        </w:rPr>
        <w:t>6363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الامام الخمينى، مدّ ظله العالى</w:t>
      </w:r>
    </w:p>
    <w:p>
      <w:pPr>
        <w:pStyle w:val="BookText"/>
        <w:rPr/>
      </w:pPr>
      <w:r>
        <w:rPr>
          <w:rFonts w:ascii="IRNazanin" w:hAnsi="IRNazanin" w:eastAsia="IRNazanin"/>
          <w:color w:val="111111"/>
          <w:sz w:val="28"/>
          <w:sz w:val="28"/>
          <w:szCs w:val="28"/>
          <w:rtl w:val="true"/>
          <w:lang w:bidi="fa-IR"/>
        </w:rPr>
        <w:t>پس از عرض سلام، معروض مى‌دارد كه فردى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ورثۀ آن مرحوم، دو تا دختر و يك خواهر و يك زوجه و يك پسر برادر باقيمانده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لازم به تذكر است كه دختر دوم آن مرحوم، در زمان زندگى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تزويج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منقول و غير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فتواى حضرت‌عالى، چطور تقسيم مى‌شود؟ از اين وراث چه كسانى محروم، و چه كسانى ارث مى‌برند و چقدر؟</w:t>
      </w:r>
    </w:p>
    <w:p>
      <w:pPr>
        <w:pStyle w:val="BookText"/>
        <w:rPr/>
      </w:pPr>
      <w:r>
        <w:rPr>
          <w:rFonts w:ascii="IRNazanin" w:hAnsi="IRNazanin" w:eastAsia="IRNazanin"/>
          <w:color w:val="111111"/>
          <w:sz w:val="28"/>
          <w:sz w:val="28"/>
          <w:szCs w:val="28"/>
          <w:rtl w:val="true"/>
          <w:lang w:bidi="fa-IR"/>
        </w:rPr>
        <w:t xml:space="preserve">بسمه تعالى، در فرض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دختر و يك زوجه، وارث براى متوفى، بيشتر در طبقه اول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يك هشتم و باقى به دختر، نصف فرضاً و بقيه ردّاً مى‌رسد، و ديگران كه طبقه دوم هستند، حقى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11126</w:t>
      </w:r>
      <w:r>
        <w:rPr>
          <w:rFonts w:eastAsia="IRNazanin" w:cs="IRNazanin"/>
          <w:color w:val="111111"/>
          <w:sz w:val="28"/>
          <w:szCs w:val="28"/>
          <w:rtl w:val="true"/>
          <w:lang w:bidi="fa-IR"/>
        </w:rPr>
        <w:t xml:space="preserve">] </w:t>
      </w:r>
      <w:r>
        <w:rPr>
          <w:rFonts w:eastAsia="IRNazanin" w:cs="IRNazanin"/>
          <w:color w:val="111111"/>
          <w:sz w:val="28"/>
          <w:szCs w:val="28"/>
          <w:lang w:bidi="fa-IR"/>
        </w:rPr>
        <w:t>6364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مجاهد اكبر، يار مستضعفان، حضرت آيت الله العظمى امام خمينى، ارواحنا فداه، پس از سلام و تهنيت به رهبر انقلاب، احتراماً؛ خاطر شريف را به ذيل نامه معطوف مى‌دارد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داراى پنج فرزند پسر و دو دختر و دو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اين شخص داراى زن و سه فرزند دختر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در زمان حيات پدر فوت مى‌كند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 سه فرزند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شوهر به علت اختلافاتى كه به وجود مى‌آيد، بدون گرفتن مهريه و يا حق ديگرى به خانۀ پدرى خود مراجعه و بعداً </w:t>
      </w:r>
    </w:p>
    <w:p>
      <w:pPr>
        <w:pStyle w:val="BookText"/>
        <w:rPr/>
      </w:pPr>
      <w:r>
        <w:rPr>
          <w:rFonts w:ascii="IRNazanin" w:hAnsi="IRNazanin" w:eastAsia="IRNazanin"/>
          <w:color w:val="111111"/>
          <w:sz w:val="28"/>
          <w:sz w:val="28"/>
          <w:szCs w:val="28"/>
          <w:rtl w:val="true"/>
          <w:lang w:bidi="fa-IR"/>
        </w:rPr>
        <w:t>شوهر اختيار مى‌كند و اين سه دختر كه تحت سرپرستى پدربزرگ بودند، پس از رسيدن به سنين قانونى، شوهر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چندى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اموال منقول و غير منقول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زمين، باغ و دارايى‌هاى ديگر و به خصوص خانۀ نوساز واقع در شهسوار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دست‌رنج پسر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احتياج، بهترين گواه و دليل؛ استشهاد محلى پيرمردان، همسايگان، همسالان و مطلعين مرحومان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خاطرنشان مى‌سازد كه به علت روابط حسنۀ بين پدر و پسر مورد بحث؛ اسناد و مداركى دالّ بر اين‌كه تا چه اندازه با هم شريك و سهيم بوده‌اند در دست نيست، مگر استشهادى كه در بالا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پدر كه تا امسال دوازده سال مى‌گذرد، وراث ارثيه را با هم تقسيم كرده‌اند؛ ولى به علت اختلافاتى كه به وجود آمده، هيچ يك از آن‌ها سهم ارثيۀ خود را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سه دختر، حق و ارثيه‌اى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از نظر شرع مقدس اسلام، به زن و سه فرزند پسر بزرگ كه قبل از پدر مرحوم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توضيحاتى كه داده شده، و همه هم گواه اين قضيه هستند كه بيشتر ثروت و اموال منقول و غير منقول، از دست‌رنج اين مرحوم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ارثيه‌اى تعلّق خواهد گرفت يا خير؟ متمنى است عنايتى فرموده جواب را در بالا مرقوم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دخترها و مادر آن‌ها از اموالى كه از تركه پدر و شوهر بوده، سهم‌الارث خود را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يد جدّ آن‌ها بوده، محكوم به ملكيت است براى خود او، و به وارثش مى‌رسد؛ مگر به طريق شرعى خلاف آن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11127</w:t>
      </w:r>
      <w:r>
        <w:rPr>
          <w:rFonts w:eastAsia="IRNazanin" w:cs="IRNazanin"/>
          <w:color w:val="111111"/>
          <w:sz w:val="28"/>
          <w:szCs w:val="28"/>
          <w:rtl w:val="true"/>
          <w:lang w:bidi="fa-IR"/>
        </w:rPr>
        <w:t xml:space="preserve">] </w:t>
      </w:r>
      <w:r>
        <w:rPr>
          <w:rFonts w:eastAsia="IRNazanin" w:cs="IRNazanin"/>
          <w:color w:val="111111"/>
          <w:sz w:val="28"/>
          <w:szCs w:val="28"/>
          <w:lang w:bidi="fa-IR"/>
        </w:rPr>
        <w:t>6365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مبارك حضرت امام خمينى، پس از عرض سلام، سلامتى و طول عمر آن حضرت را از درگاه ايزد متعال خواهانم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مقدارى زمين كشاورزى عقد مادر بزرگ مادرى اين‌جانب بوده و ايشان مدت چهل سال است كه فوت كرده است و داراى دو فرزند دختر بوده و دخترها در زمان فوت مادر، همسر نداشته‌اند و بعداً همسر اختيار كرده‌اند و اين ارث بين دو فرزند تقسيم نشده و اين دو وارث داراى فرزند هستند و بعد يكى از ورثه‌ها كه مادر اين‌جانب است فوت كرده است و در مدت چهل سال درآمد زمين در اختيار پدربزرگم بوده است و حالا پدربزرگم ادعاى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ارثيه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اين‌كه ايشان از كل ارثيه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مى‌خواهد و چون كه مادر ما فوت كرده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سهم مادر ما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اين‌جانب هم ادعاى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مادر ما را مى‌كند، سؤال اين است كه آيا پدربزرگ از كل ارث سهم مى‌برد يا خير؟ و چون دخترش فوت كرده از سهم دختر هم مى‌برد يا خير؟ و پدر هم از اين ارثيه سهم مى‌برد يا خير؟</w:t>
      </w:r>
    </w:p>
    <w:p>
      <w:pPr>
        <w:pStyle w:val="BookText"/>
        <w:rPr/>
      </w:pPr>
      <w:r>
        <w:rPr>
          <w:rFonts w:ascii="IRNazanin" w:hAnsi="IRNazanin" w:eastAsia="IRNazanin"/>
          <w:color w:val="111111"/>
          <w:sz w:val="28"/>
          <w:sz w:val="28"/>
          <w:szCs w:val="28"/>
          <w:rtl w:val="true"/>
          <w:lang w:bidi="fa-IR"/>
        </w:rPr>
        <w:t xml:space="preserve">بسمه تعالى، سهم الارث جدّ شما از جدّه ربع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 او است و سهم الارث جدّ شما از مادر شما سدس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سهم الارث پدر شما از مادر شما ربع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11128</w:t>
      </w:r>
      <w:r>
        <w:rPr>
          <w:rFonts w:eastAsia="IRNazanin" w:cs="IRNazanin"/>
          <w:color w:val="111111"/>
          <w:sz w:val="28"/>
          <w:szCs w:val="28"/>
          <w:rtl w:val="true"/>
          <w:lang w:bidi="fa-IR"/>
        </w:rPr>
        <w:t xml:space="preserve">] </w:t>
      </w:r>
      <w:r>
        <w:rPr>
          <w:rFonts w:eastAsia="IRNazanin" w:cs="IRNazanin"/>
          <w:color w:val="111111"/>
          <w:sz w:val="28"/>
          <w:szCs w:val="28"/>
          <w:lang w:bidi="fa-IR"/>
        </w:rPr>
        <w:t>6366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امام خمينى، دامت بركاته و ارواحنا فداه، مستدعى است فتواى خود را در مورد زير اعلام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علت بيمارى قلبى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مهريۀ همسر مرحومه‌ام يك هزار و يك سكۀ طلا به ارزش سه ميليون و سه هزار ريال به قيمت روز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فتوكپى عقدنامه ضميمه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همسرم فوت نموده، مادر همسرم تقاضاى ثلث مهريۀ قيمت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وجودى كه از همسرم داراى يك دختر چهار ساله مى‌باشم، مى‌بايد ثلث</w:t>
      </w:r>
    </w:p>
    <w:p>
      <w:pPr>
        <w:pStyle w:val="BookText"/>
        <w:rPr/>
      </w:pPr>
      <w:r>
        <w:rPr>
          <w:rFonts w:ascii="IRNazanin" w:hAnsi="IRNazanin" w:eastAsia="IRNazanin"/>
          <w:color w:val="111111"/>
          <w:sz w:val="28"/>
          <w:sz w:val="28"/>
          <w:szCs w:val="28"/>
          <w:rtl w:val="true"/>
          <w:lang w:bidi="fa-IR"/>
        </w:rPr>
        <w:t>مهر را به مادر همسرم پرداخت نمايم يا خير؟</w:t>
      </w:r>
    </w:p>
    <w:p>
      <w:pPr>
        <w:pStyle w:val="BookText"/>
        <w:rPr/>
      </w:pPr>
      <w:r>
        <w:rPr>
          <w:rFonts w:ascii="Amiri" w:hAnsi="Amiri" w:eastAsia="Amiri" w:cs="Amiri"/>
          <w:color w:val="111111"/>
          <w:sz w:val="28"/>
          <w:sz w:val="28"/>
          <w:szCs w:val="28"/>
          <w:rtl w:val="true"/>
          <w:lang w:bidi="ar-SA"/>
        </w:rPr>
        <w:t>بسمه تعالى، در فرض مرقوم، سهم مادر، ثلث نيست و بايد مطابق قانون ارث حساب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مهريه همسرم قابل پرداخت است، به قيمت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به قيمت امروز؟</w:t>
      </w:r>
    </w:p>
    <w:p>
      <w:pPr>
        <w:pStyle w:val="BookText"/>
        <w:rPr/>
      </w:pPr>
      <w:r>
        <w:rPr>
          <w:rFonts w:ascii="IRNazanin" w:hAnsi="IRNazanin" w:eastAsia="IRNazanin"/>
          <w:color w:val="111111"/>
          <w:sz w:val="28"/>
          <w:sz w:val="28"/>
          <w:szCs w:val="28"/>
          <w:rtl w:val="true"/>
          <w:lang w:bidi="fa-IR"/>
        </w:rPr>
        <w:t>بسمه تعالى، اگر متعارفى در بين نيست، بايد مصالحه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11129</w:t>
      </w:r>
      <w:r>
        <w:rPr>
          <w:rFonts w:eastAsia="IRNazanin" w:cs="IRNazanin"/>
          <w:color w:val="111111"/>
          <w:sz w:val="28"/>
          <w:szCs w:val="28"/>
          <w:rtl w:val="true"/>
          <w:lang w:bidi="fa-IR"/>
        </w:rPr>
        <w:t xml:space="preserve">] </w:t>
      </w:r>
      <w:r>
        <w:rPr>
          <w:rFonts w:eastAsia="IRNazanin" w:cs="IRNazanin"/>
          <w:color w:val="111111"/>
          <w:sz w:val="28"/>
          <w:szCs w:val="28"/>
          <w:lang w:bidi="fa-IR"/>
        </w:rPr>
        <w:t>6367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رياست محترم دفتر امام</w:t>
      </w:r>
    </w:p>
    <w:p>
      <w:pPr>
        <w:pStyle w:val="BookText"/>
        <w:rPr/>
      </w:pPr>
      <w:r>
        <w:rPr>
          <w:rFonts w:ascii="IRNazanin" w:hAnsi="IRNazanin" w:eastAsia="IRNazanin"/>
          <w:color w:val="111111"/>
          <w:sz w:val="28"/>
          <w:sz w:val="28"/>
          <w:szCs w:val="28"/>
          <w:rtl w:val="true"/>
          <w:lang w:bidi="fa-IR"/>
        </w:rPr>
        <w:t>محترماً به عرض مى‌رسانم كه اين‌جانب زنى هستم داراى پنج فرزند دختر كه مدت چند سال است شوهرم فوت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اموالى كه از او مانده عبارت است از يك باب مغازۀ خواروبار فروشى و منزل مسكونى كه دو دانگ آن را برادر شوهرم سهيم مى‌باشد؛ و تعداد چند قطعه زمين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مغازه را اجاره داده‌ايم و خرج روزانه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براى بنده پيش آمده و خواستم راهنمايى شوم اين است كه بعد از فوت شوهرم، مادرشوهرم بعد از دو ماه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وراث ايشان كه برادرهاى شوهرم و خواهر ايشان مى‌باشند به من مراجعه كرده و ادعا دارند كه از مال برادرمان به مادرمان ارث مى‌رسد و چون مادرمان فوت كرده، ارث او به ما مى‌رسد و طلب مال از من مى‌كنند، در صورتى كه دو نفر از بچه‌هايم صغيره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اين صورت كه مادرشوهرم دو ماه بعد پسرش فوت كرده، از او ارث مى‌برد يا خير؟ اگر مى‌برد، به چه صورت و چند يك؟ از هوايى يا كل مال مى‌برد؟ از درآمد ماهيانۀ مغازه كه خرج روزانۀ ما است ارث مى‌برد يا خير؟</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توضيح است كه به توضيح المسائل امام رجوع كردم ولى مسأله برايم واضح نبود و روشن نشدم؛ لذا از شما تقاضا دارم كه به اين سؤال شرعى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امكان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كتبى مرحمت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طول عمر آن امام بزرگوار و صحت و تندرستى ايشان را از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در فرض سؤال، يك ششم از كل تركۀ ميت به مادرش مى‌رسد و از او به ورثه‌اش منتقل مى‌گردد و تا تقسيم نشده، از درآمد تركه نيز به مقدار يك ششم به مادر و از او به ورثه‌اش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11130</w:t>
      </w:r>
      <w:r>
        <w:rPr>
          <w:rFonts w:eastAsia="IRNazanin" w:cs="IRNazanin"/>
          <w:color w:val="111111"/>
          <w:sz w:val="28"/>
          <w:szCs w:val="28"/>
          <w:rtl w:val="true"/>
          <w:lang w:bidi="fa-IR"/>
        </w:rPr>
        <w:t xml:space="preserve">] </w:t>
      </w:r>
      <w:r>
        <w:rPr>
          <w:rFonts w:eastAsia="IRNazanin" w:cs="IRNazanin"/>
          <w:color w:val="111111"/>
          <w:sz w:val="28"/>
          <w:szCs w:val="28"/>
          <w:lang w:bidi="fa-IR"/>
        </w:rPr>
        <w:t>6368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نايب الامام، امام خمينى، دام ظله العالى، سلام عليكم ورحمة الله</w:t>
      </w:r>
    </w:p>
    <w:p>
      <w:pPr>
        <w:pStyle w:val="BookText"/>
        <w:rPr/>
      </w:pPr>
      <w:r>
        <w:rPr>
          <w:rFonts w:ascii="IRNazanin" w:hAnsi="IRNazanin" w:eastAsia="IRNazanin"/>
          <w:color w:val="111111"/>
          <w:sz w:val="28"/>
          <w:sz w:val="28"/>
          <w:szCs w:val="28"/>
          <w:rtl w:val="true"/>
          <w:lang w:bidi="fa-IR"/>
        </w:rPr>
        <w:t xml:space="preserve">از شخص متوفى چهار فرزند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سال الى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كه فرزند بزرگ، دختر است و همسر، قيّم بچه‌ها مى‌باشد و نيز يك مادر پير باقيمانده كه ديوانه مى‌باشد و تحت سرپرستى فرزند ديگرش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برادر متوفى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لذا از آن‌جا كه سهم مادر از مال متوفى، است و با توجه به اين‌كه وضع مالى برادر متوفى كه مادر، تحت تكفلش مى‌باشد، خوب است و فرزندان متوفى هم داراى درآمد مكفى نمى‌باشند، استدعا دارد در مورد سهم مادر راهنمايى لازم بفرماييد كه محل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سهم مادر مربوط به خود او است و به ديگرى نمى‌رسد و اگر ديوانه است، ولىّ شرعى او آن را براى او حفظ مى‌كند، يا به طور صلاح، صرف در مخارج او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11131</w:t>
      </w:r>
      <w:r>
        <w:rPr>
          <w:rFonts w:eastAsia="IRNazanin" w:cs="IRNazanin"/>
          <w:color w:val="111111"/>
          <w:sz w:val="28"/>
          <w:szCs w:val="28"/>
          <w:rtl w:val="true"/>
          <w:lang w:bidi="fa-IR"/>
        </w:rPr>
        <w:t xml:space="preserve">] </w:t>
      </w:r>
      <w:r>
        <w:rPr>
          <w:rFonts w:eastAsia="IRNazanin" w:cs="IRNazanin"/>
          <w:color w:val="111111"/>
          <w:sz w:val="28"/>
          <w:szCs w:val="28"/>
          <w:lang w:bidi="fa-IR"/>
        </w:rPr>
        <w:t>6369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ملاذ الانام، حضرت آيت الله العظمى امام خمينى، زيد عزه</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تقديم احترامات؛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ارشد بنده در اثر تصادف در راه اصفهان كه براى انجام كارى مى‌رفت، در مورچه خورت دعوت حق را لبيك گفته، </w:t>
      </w:r>
    </w:p>
    <w:p>
      <w:pPr>
        <w:pStyle w:val="BookText"/>
        <w:rPr/>
      </w:pPr>
      <w:r>
        <w:rPr>
          <w:rFonts w:ascii="IRNazanin" w:hAnsi="IRNazanin" w:eastAsia="IRNazanin"/>
          <w:color w:val="111111"/>
          <w:sz w:val="28"/>
          <w:sz w:val="28"/>
          <w:szCs w:val="28"/>
          <w:rtl w:val="true"/>
          <w:lang w:bidi="fa-IR"/>
        </w:rPr>
        <w:t>جنازه‌اش را آورديم در بهشت زهراى تهران دفن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متوفى وصيت نداشت؛ خرج مخارجات كفن و دفن و ايام ثلاثه و شب هفت و غيره را برادر بزرگش خرج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 داراى يك زوجه بيست و سه ساله و دو پسر هفت ساله و چهار ساله و مادرى پير است كه تحت كفالت برادر كوچك‌تر از متوفى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 خانۀ مسكونى ندارد ولى دو درب مغازۀ كانال‌سازى و يك دفتر محقر، با يك نفر شريك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سرمايه‌اى كه در مغازه و غيره دارند غير از شريك مذكور، واقعاً كسى نمى‌داند و به طور معلوم و به گفتۀ خود متوفى مبلغ قابل ملاحظه‌اى از شريكش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سى هزار تومان پول به نام خودش در سه دفترچۀ پس‌انداز در بانك دارد و مبلغ بيست و دو هزار تومان پول نقد در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به نام زوجه‌اش در دفترچۀ پس‌انداز واريز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پنجاه و سه هزار تومان در چهار فقره چك موجود در خانه، از شريكش طلب دارد و دو چك مبلغ سيزده هزار و پانصد تومان برگشت خورده از شركت سهامى سنجش دارد و اثاث منزل و يك طاقه فرش قالى و سه قاليچه و ديگر لوازمات مستعمل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اين‌كه امر مقرر فرمايند با كمال محتاجى و دعاگويى از آن مقام محترم خواستاريم تكليف صغار و سرمايه و مغازۀ كانال‌سازى و مخارج خرج شده و اثاث خانه و ارث ورثه و مهريۀ زوجه و حضانت صغار را معين و حكم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عالى مستدام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مذكور ورثۀ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زوجه و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تركه او بعد از اخراج دين كه از جمله آن مهر زوجه است؛ بين ورثه به نسبت سهم الارث آن‌ها تقسيم مى‌شود و براى رسيدگى و تقسيم به عالم مورد وثوق محل مراجعه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11132</w:t>
      </w:r>
      <w:r>
        <w:rPr>
          <w:rFonts w:eastAsia="IRNazanin" w:cs="IRNazanin"/>
          <w:color w:val="111111"/>
          <w:sz w:val="28"/>
          <w:szCs w:val="28"/>
          <w:rtl w:val="true"/>
          <w:lang w:bidi="fa-IR"/>
        </w:rPr>
        <w:t xml:space="preserve">] </w:t>
      </w:r>
      <w:r>
        <w:rPr>
          <w:rFonts w:eastAsia="IRNazanin" w:cs="IRNazanin"/>
          <w:color w:val="111111"/>
          <w:sz w:val="28"/>
          <w:szCs w:val="28"/>
          <w:lang w:bidi="fa-IR"/>
        </w:rPr>
        <w:t>6370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عليكم، پس از سلام، از محضر آن امام عزيز تقاضا مى‌شود راجع به حكم شرعى، ما را راهنمايى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پسرى داشتم كه در جبهۀ اهواز به درجه شهادت نايل گرديد؛ از ايشان يك پسربچۀ دو ساله باقيمانده است؛ همسر ايشان را هم يك ماه قبل براى پسر ديگرم به عقد و ازدواج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داراى مبلغى پول نقد و لوازم منزل، از قبيل فرش، موتور سيكلت و ديگر لوازم منزل مى‌باشد؛ از محضر آن امام تقاضا مى‌شود ما را نسبت به وظايف شرعى خود راجع به اين لوازم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دينى ندارد و وصيت نكرده، تمام آنچه ذكر شده بين پدر و مادر و زن و بچۀ او به حسب قانون ارث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11133</w:t>
      </w:r>
      <w:r>
        <w:rPr>
          <w:rFonts w:eastAsia="IRNazanin" w:cs="IRNazanin"/>
          <w:color w:val="111111"/>
          <w:sz w:val="28"/>
          <w:szCs w:val="28"/>
          <w:rtl w:val="true"/>
          <w:lang w:bidi="fa-IR"/>
        </w:rPr>
        <w:t xml:space="preserve">] </w:t>
      </w:r>
      <w:r>
        <w:rPr>
          <w:rFonts w:eastAsia="IRNazanin" w:cs="IRNazanin"/>
          <w:color w:val="111111"/>
          <w:sz w:val="28"/>
          <w:szCs w:val="28"/>
          <w:lang w:bidi="fa-IR"/>
        </w:rPr>
        <w:t>6371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رهبر كبير انقلاب، قائد اعظم، حضرت امام خمينى، دام ظله سلام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عرض سلام، سلامتى رهبر گران‌قدر عالم اسلام را در پناه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بميرد و از خود يك زن دائمى، دو فرزند پسر، پدر و مادر و طفلى در شكم مادر كه هنوز به دنيا نيامده، داشته باشد، ارث او اگر خانه و اثاث خانه باشد چگونه تقسيم مى‌شود؟</w:t>
      </w:r>
    </w:p>
    <w:p>
      <w:pPr>
        <w:pStyle w:val="BookText"/>
        <w:rPr/>
      </w:pPr>
      <w:r>
        <w:rPr>
          <w:rFonts w:ascii="IRNazanin" w:hAnsi="IRNazanin" w:eastAsia="IRNazanin"/>
          <w:color w:val="111111"/>
          <w:sz w:val="28"/>
          <w:sz w:val="28"/>
          <w:szCs w:val="28"/>
          <w:rtl w:val="true"/>
          <w:lang w:bidi="fa-IR"/>
        </w:rPr>
        <w:t>بسمه تعالى، پس از جدا كردن مقدار بدهى از اصل تركه، پدر و مادر هر يك، يك ششم و زن از قيمت ساختمان خانه و از اعيان منقولۀ تركه يك هشتم ارث مى‌برند؛ بقيه به فرزندان مى‌رسد و براى حمل تا به دنيا آمدن بايد سهم دو پسر را جدا كنند تا وقتى به‌دنيا آمد تكليف قطعى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بخواهد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رسالۀ عمليه هم فرموده‌ايد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هوايى، آن‌هم از قيمت آن ارث مى‌برد؛ در صورتى كه متوفى يك صد و چهل هزار تومان مقروض باشد و قرض او را بيمه يا بنياد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آيا منهاى يك صد و چهل هزار تومان، ارث مى‌برد زن يا نه قرضى كه از ناحيۀ بيمه يا بنياد شهيد داده مى‌شود به زن هم تعلق مى‌گيرد؟ به صورت واضح‌تر، هنگام شهادت يا فوت</w:t>
      </w:r>
    </w:p>
    <w:p>
      <w:pPr>
        <w:pStyle w:val="BookText"/>
        <w:rPr/>
      </w:pPr>
      <w:r>
        <w:rPr>
          <w:rFonts w:ascii="IRNazanin" w:hAnsi="IRNazanin" w:eastAsia="IRNazanin"/>
          <w:color w:val="111111"/>
          <w:sz w:val="28"/>
          <w:sz w:val="28"/>
          <w:szCs w:val="28"/>
          <w:rtl w:val="true"/>
          <w:lang w:bidi="fa-IR"/>
        </w:rPr>
        <w:t xml:space="preserve">شوهر از هرچه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او بايد داده شود يا صبر كنند تا قرض داده شود و بعداً بدون منها كردن قرض ارث به او بدهند؟</w:t>
      </w:r>
    </w:p>
    <w:p>
      <w:pPr>
        <w:pStyle w:val="BookText"/>
        <w:rPr/>
      </w:pPr>
      <w:r>
        <w:rPr>
          <w:rFonts w:ascii="IRNazanin" w:hAnsi="IRNazanin" w:eastAsia="IRNazanin"/>
          <w:color w:val="111111"/>
          <w:sz w:val="28"/>
          <w:sz w:val="28"/>
          <w:szCs w:val="28"/>
          <w:rtl w:val="true"/>
          <w:lang w:bidi="fa-IR"/>
        </w:rPr>
        <w:t>بسمه تعالى، اگر بدهى ميت از راه ديگر ادا شود تمام تركه به ترتيب بالا ارث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شهيد، پدر را قيّم قرار دهد و او قبول كند و قيد كند اگر پدرم قبول نكرد برادرم قيّم صغار من و برادر هم قبول كرد، مى‌تواند برادر رد كند؟</w:t>
      </w:r>
    </w:p>
    <w:p>
      <w:pPr>
        <w:pStyle w:val="BookText"/>
        <w:rPr/>
      </w:pPr>
      <w:r>
        <w:rPr>
          <w:rFonts w:ascii="IRNazanin" w:hAnsi="IRNazanin" w:eastAsia="IRNazanin"/>
          <w:color w:val="111111"/>
          <w:sz w:val="28"/>
          <w:sz w:val="28"/>
          <w:szCs w:val="28"/>
          <w:rtl w:val="true"/>
          <w:lang w:bidi="fa-IR"/>
        </w:rPr>
        <w:t>بسمه تعالى، در فرض سؤال، قيّم شرعى پدر است و رد او اثر ندارد و مى‌تواند برادر ميت را وكيل بگيرد در انجام كار صغير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قيّم بخواهد كنترل كند مثلاً اثاث خانه را مشخص كند كه كدام مال متوفى بوده كه نتيجتاً به استثناى هشت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مال صغار است يا در امور ديگر دخالت كند، موجب نزاع و به دادگاه كشيدن مى‌شود و در نتيجه مادر، فرزندان صغير را خوب رشد نمى‌دهد؛ قيّم مى‌تواند؛ با اين‌ها كج دار و مريز مدارا كند تا صغار رشد عقلى و بلوغ پيدا كنند و محول به آنان كند يا بايد ولو اين‌كه فتنه و نزاع هم مى‌شود جدّاً همه را از هم جدا كند؟</w:t>
      </w:r>
    </w:p>
    <w:p>
      <w:pPr>
        <w:pStyle w:val="BookText"/>
        <w:rPr/>
      </w:pPr>
      <w:r>
        <w:rPr>
          <w:rFonts w:ascii="Amiri" w:hAnsi="Amiri" w:eastAsia="Amiri" w:cs="Amiri"/>
          <w:color w:val="111111"/>
          <w:sz w:val="28"/>
          <w:sz w:val="28"/>
          <w:szCs w:val="28"/>
          <w:rtl w:val="true"/>
          <w:lang w:bidi="ar-SA"/>
        </w:rPr>
        <w:t>بسمه تعالى، قيّم شرعى موظف است در حفظ اموال صغار مصلحت صغار را هم مراعات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لازم است قيّم از مال خودش حقوق احتمالى را كه از صغير حيف و ميل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اگر بخواهد قيّم جلوگيرى كند فتنه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كند يا نه؟</w:t>
      </w:r>
    </w:p>
    <w:p>
      <w:pPr>
        <w:pStyle w:val="BookText"/>
        <w:rPr/>
      </w:pPr>
      <w:r>
        <w:rPr>
          <w:rFonts w:ascii="IRNazanin" w:hAnsi="IRNazanin" w:eastAsia="IRNazanin"/>
          <w:color w:val="111111"/>
          <w:sz w:val="28"/>
          <w:sz w:val="28"/>
          <w:szCs w:val="28"/>
          <w:rtl w:val="true"/>
          <w:lang w:bidi="fa-IR"/>
        </w:rPr>
        <w:t>بسمه تعالى، حكم مسأله از جواب بالا معلوم مى‌شود و چنانچه در حفظ مال صغير كوتاهى كند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11134</w:t>
      </w:r>
      <w:r>
        <w:rPr>
          <w:rFonts w:eastAsia="IRNazanin" w:cs="IRNazanin"/>
          <w:color w:val="111111"/>
          <w:sz w:val="28"/>
          <w:szCs w:val="28"/>
          <w:rtl w:val="true"/>
          <w:lang w:bidi="fa-IR"/>
        </w:rPr>
        <w:t xml:space="preserve">] </w:t>
      </w:r>
      <w:r>
        <w:rPr>
          <w:rFonts w:eastAsia="IRNazanin" w:cs="IRNazanin"/>
          <w:color w:val="111111"/>
          <w:sz w:val="28"/>
          <w:szCs w:val="28"/>
          <w:lang w:bidi="fa-IR"/>
        </w:rPr>
        <w:t>6372</w:t>
      </w:r>
    </w:p>
    <w:p>
      <w:pPr>
        <w:pStyle w:val="BookText"/>
        <w:rPr/>
      </w:pPr>
      <w:r>
        <w:rPr>
          <w:rFonts w:ascii="IRNazanin" w:hAnsi="IRNazanin" w:eastAsia="IRNazanin"/>
          <w:color w:val="111111"/>
          <w:sz w:val="28"/>
          <w:sz w:val="28"/>
          <w:szCs w:val="28"/>
          <w:rtl w:val="true"/>
          <w:lang w:bidi="fa-IR"/>
        </w:rPr>
        <w:t xml:space="preserve">بسمه تعالى نوزدهم 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رهبر عالى‌قدر امام خمينى، دام بقاؤه</w:t>
      </w:r>
    </w:p>
    <w:p>
      <w:pPr>
        <w:pStyle w:val="BookText"/>
        <w:rPr/>
      </w:pPr>
      <w:r>
        <w:rPr>
          <w:rFonts w:ascii="IRNazanin" w:hAnsi="IRNazanin" w:eastAsia="IRNazanin"/>
          <w:color w:val="111111"/>
          <w:sz w:val="28"/>
          <w:sz w:val="28"/>
          <w:szCs w:val="28"/>
          <w:rtl w:val="true"/>
          <w:lang w:bidi="fa-IR"/>
        </w:rPr>
        <w:t>به عرض‌عالى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اين‌جانب با يك نفر ازدواج كرد كه بعد از مدت چند سال شوهرش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در روزهاى اول ازدواج فقير بود و در مدتى كه با هم بودند، يك مقدار پول از طريق كار مشترك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قالى بافت و شوهر كار ديگر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مرحوم يك دختر به‌جا مانده و پدر و مادرش نيز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ميراث به چه صورت بين ورثه تقسيم خواهد شد؟ والسلام عليكم ورحمة الله</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پدر و مادر متوفى، هر يك سدس، مى‌برند و زن ثمن مى‌برد و </w:t>
      </w:r>
    </w:p>
    <w:p>
      <w:pPr>
        <w:pStyle w:val="BookText"/>
        <w:rPr/>
      </w:pPr>
      <w:r>
        <w:rPr>
          <w:rFonts w:ascii="IRNazanin" w:hAnsi="IRNazanin" w:eastAsia="IRNazanin"/>
          <w:color w:val="111111"/>
          <w:sz w:val="28"/>
          <w:sz w:val="28"/>
          <w:szCs w:val="28"/>
          <w:rtl w:val="true"/>
          <w:lang w:bidi="fa-IR"/>
        </w:rPr>
        <w:t>دختر نصف مى‌برد و باقيمانده از تركه در صورت عدم حاجب پنج قسمت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به دختر و يك قسمت به پدر و يك قسمت به مادر مى‌رسد و در صورت وجود حاجب باقيمانده چهار قسمت شده، سه قسمت به دختر و يك قسمت به پدر مى‌رسد و تركه ميت كه به نحو مذكور تقسيم مى‌شود عبارت است از اموالى كه معلوم است آن‌ها ملك ميت بوده اما اموال زن جزء تركه نيست و در موارد شبهه بايد مصالحه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11135</w:t>
      </w:r>
      <w:r>
        <w:rPr>
          <w:rFonts w:eastAsia="IRNazanin" w:cs="IRNazanin"/>
          <w:color w:val="111111"/>
          <w:sz w:val="28"/>
          <w:szCs w:val="28"/>
          <w:rtl w:val="true"/>
          <w:lang w:bidi="fa-IR"/>
        </w:rPr>
        <w:t xml:space="preserve">] </w:t>
      </w:r>
      <w:r>
        <w:rPr>
          <w:rFonts w:eastAsia="IRNazanin" w:cs="IRNazanin"/>
          <w:color w:val="111111"/>
          <w:sz w:val="28"/>
          <w:szCs w:val="28"/>
          <w:lang w:bidi="fa-IR"/>
        </w:rPr>
        <w:t>6373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مرجع عالى‌قدر رهبر كبير انقلاب و بنيان‌گذار جمهورى اسلامى ايران حضرت امام خمينى، مدّ ظله العالى بعد از تقديم درود و سلام و عرض ارادت به عرض مبارك مى‌رساند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اين‌جانب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در زادگاه خود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پسر و هفت دختر از چهار مادر كه سه مادرمان قبل از فوت پدرم يا فوت و يا طلاق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ناتنى بودن برادران كوچك‌تر از من، از غيبت من و بى‌سوادى پدرم سوء استفاده نموده و در اواخر عمر پدرمان كه سخت رنجور و مريض بوده با همكارى مادرشان قسمتى از اموال پدرمان را به عناوين مختلف به نام خودشان و مادرشان در مى‌آورند و بعد هم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به عنوان گرفتن انحصار وراثت وكالتنامه را مى‌گيرند، بخش قابل توجهى از اموال ورثه را به طور غير رسمى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فوت پدرم حاضر به تقسيم و دادن حق وراث نيستند، خواهر بزرگمان بعد از تلاش زياد سهم خود را نتوانست بگيرد و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آن هم در ايران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قسمتى عمده از ثلث آن مرحوم را بدون توجه به وظايف شرعى و قانونى تصاحب نموده‌اند و قسمتى از اراضى آن مرحوم در اثر عدم عمليات كشاورزى در معرض نابودى قرار گرفته است، اين‌جانب پسر ارشد </w:t>
      </w:r>
    </w:p>
    <w:p>
      <w:pPr>
        <w:pStyle w:val="BookText"/>
        <w:rPr/>
      </w:pPr>
      <w:r>
        <w:rPr>
          <w:rFonts w:ascii="Amiri" w:hAnsi="Amiri" w:eastAsia="Amiri" w:cs="Amiri"/>
          <w:color w:val="111111"/>
          <w:sz w:val="28"/>
          <w:sz w:val="28"/>
          <w:szCs w:val="28"/>
          <w:rtl w:val="true"/>
          <w:lang w:bidi="ar-SA"/>
        </w:rPr>
        <w:t>آن مرحوم از آن مرجع عالى‌قدر استدعاى عاجزانه دارم تعيين وظيفه شرعى اين‌جانب را به مراتب ذيل روشن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شرعى نسبت به ثلث مانده پدرم؟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شرعى نسبت به اموال خواهرم كه فوت نموده و ورثه آن در ايران نمى‌باشد؟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شرعى نسبت به سهميه خواهران كه به بنده اعتراض مى‌كنند؟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حفظ شخصيت و حيثيت پدرم كه به وسيلۀ برادران در معرض خطر قرار گرفته است چه وظايفى دارم؟</w:t>
      </w:r>
    </w:p>
    <w:p>
      <w:pPr>
        <w:pStyle w:val="BookText"/>
        <w:rPr/>
      </w:pPr>
      <w:r>
        <w:rPr>
          <w:rFonts w:ascii="Amiri" w:hAnsi="Amiri" w:eastAsia="Amiri" w:cs="Amiri"/>
          <w:color w:val="111111"/>
          <w:sz w:val="28"/>
          <w:sz w:val="28"/>
          <w:szCs w:val="28"/>
          <w:rtl w:val="true"/>
          <w:lang w:bidi="ar-SA"/>
        </w:rPr>
        <w:t>بسمه تعالى، براى تعيين تكليف اموال به محاكم صالحه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11136</w:t>
      </w:r>
      <w:r>
        <w:rPr>
          <w:rFonts w:eastAsia="IRNazanin" w:cs="IRNazanin"/>
          <w:color w:val="111111"/>
          <w:sz w:val="28"/>
          <w:szCs w:val="28"/>
          <w:rtl w:val="true"/>
          <w:lang w:bidi="fa-IR"/>
        </w:rPr>
        <w:t xml:space="preserve">] </w:t>
      </w:r>
      <w:r>
        <w:rPr>
          <w:rFonts w:eastAsia="IRNazanin" w:cs="IRNazanin"/>
          <w:color w:val="111111"/>
          <w:sz w:val="28"/>
          <w:szCs w:val="28"/>
          <w:lang w:bidi="fa-IR"/>
        </w:rPr>
        <w:t>6374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عزيز و رهبر كبير انقلاب</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آن پدر ارجمند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و برادرم داراى دو دانگ از شش دانگ يك باب خانه در گلپايگان كه از پدرم به ارث رسيده بود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خانه تقسيم گرديد و پدرم در قيد حيات نبود، مادر بزرگ پدرى قيّم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ما دو طفل سه و چهار ساله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 و من در تهران در ارتش بودم و به عمويم وكالت دادم كه نيم دانگ آن خانه را مهر همسر من نمايد؛ ولى در اين حال اين طور كه شاهدين مى‌گويند، اشتباه تحريرى شده يا طور ديگرى كه من نمى‌دانم‌و از دو دانگ خانه، يك و نيم دانگ به نام برادرم و نيم دانگ آن به نام همسرم به ثبت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نيم دانگ از سهم من به ديگرى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شاهد زيادى داريم كه مى‌دانند در اين موضوع به من ظلم شده، من به محضر و ثبت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به ثبت رسيده، ديگر قابل برگشت نيست؛ در صورتى كه قيّم، امانت‌دار مى‌باشد و مال خودش نبوده كه بخواهد به ديگرى كم يا بيشتر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خواهشمند است در اين مورد مرا راهنمايى نموده و يا به مسئولين امر، اوامرى در اين مورد صادر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اين‌كه وقت عزيز شما را مى‌گيرم معذرت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اشتباه در كتابت و سند ثبتى، موجب زوال حق و ملك از مالك شرعى نمى‌شود و هر يك از ورثه حق دارند سهم‌الارث خود را از تركه مطالبه نمايند و چنانچه اشتباهى شده باشد بايد رفع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11137</w:t>
      </w:r>
      <w:r>
        <w:rPr>
          <w:rFonts w:eastAsia="IRNazanin" w:cs="IRNazanin"/>
          <w:color w:val="111111"/>
          <w:sz w:val="28"/>
          <w:szCs w:val="28"/>
          <w:rtl w:val="true"/>
          <w:lang w:bidi="fa-IR"/>
        </w:rPr>
        <w:t xml:space="preserve">] </w:t>
      </w:r>
      <w:r>
        <w:rPr>
          <w:rFonts w:eastAsia="IRNazanin" w:cs="IRNazanin"/>
          <w:color w:val="111111"/>
          <w:sz w:val="28"/>
          <w:szCs w:val="28"/>
          <w:lang w:bidi="fa-IR"/>
        </w:rPr>
        <w:t>6375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حضور رهبر عالى‌قدر و پدر دلسوز ملت ايران امام خمينى و با درود به تمامى شهيدان به خون خفتۀ كربلا تا كربلاهاى ايران بالاخص هفتاد و دو تن شهيد دفتر مركزى حزب جمهورى اسلامى و با سلام به حضور كاركنان دفتر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توضيح المسائل امام خمينى، مسألۀ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پيش از پدر خود فوت كند ارث پدربزرگ بعد از مرگش به نوه‌اش مى‌رسد، ولى بنده كه هم اكنون چنين حالتى دارم از طرف فاميل خودم به بنده مى‌گويند كه چون پدرت پيش از پدرش فوت كرده ارث به تو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طبق رسالۀ امام خمينى مسأله را براى بنده به طور واضح و آشكار جواب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چنانچه جدّ شما فرزند بلا واسطه نداشته باشد شما وارث او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من دو زن داشته، از يكى يك پسر و از زن ديگر يك دختر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مادر دختر بوده با دخترش فوت كرده و دختر كه خواهر پدرى بنده مى‌باشد، دايى‌اى دارد كه در حال حاضر در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ارث پدرى به بنده و دايى دختر مى‌رسد و يا به بندۀ تنها مى‌رسد؟</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خواهر نامادرى شما با مادرش پيش از پدر شما فوت كردند ارث پدر شما به دايى آن خواهر نمى‌رسد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11138</w:t>
      </w:r>
      <w:r>
        <w:rPr>
          <w:rFonts w:eastAsia="IRNazanin" w:cs="IRNazanin"/>
          <w:color w:val="111111"/>
          <w:sz w:val="28"/>
          <w:szCs w:val="28"/>
          <w:rtl w:val="true"/>
          <w:lang w:bidi="fa-IR"/>
        </w:rPr>
        <w:t xml:space="preserve">] </w:t>
      </w:r>
      <w:r>
        <w:rPr>
          <w:rFonts w:eastAsia="IRNazanin" w:cs="IRNazanin"/>
          <w:color w:val="111111"/>
          <w:sz w:val="28"/>
          <w:szCs w:val="28"/>
          <w:lang w:bidi="fa-IR"/>
        </w:rPr>
        <w:t>6376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عظيم الشأن انقلاب اسلامى ايران و جهان حضرت آيت الله العظمى امام خمينى، ايّده الله تعالى</w:t>
      </w:r>
    </w:p>
    <w:p>
      <w:pPr>
        <w:pStyle w:val="BookText"/>
        <w:rPr/>
      </w:pPr>
      <w:r>
        <w:rPr>
          <w:rFonts w:ascii="Amiri" w:hAnsi="Amiri" w:eastAsia="Amiri" w:cs="Amiri"/>
          <w:color w:val="111111"/>
          <w:sz w:val="28"/>
          <w:sz w:val="28"/>
          <w:szCs w:val="28"/>
          <w:rtl w:val="true"/>
          <w:lang w:bidi="ar-SA"/>
        </w:rPr>
        <w:t>ضمن عرض سلام، طول عمر و موفقيت كامل شما را از خداوند خواستاريم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مى‌رسانم، پيرزنى فوت نموده و اين‌جانب را وصى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تنها زندگى مى‌كرده و اولاد بلافصل ندارد و فرزندانش قبلاً فوت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دختر و يك پسر نوه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وصيت كرده پس از خريدن يك ماه روزه و پرداخت هشت‌صد تومان رد مظالم و گرفتن مجلس ترحيم و پرداخت پانصد تومان به يكى از نوه‌ها، بقيه را به يكى از نوه‌ها كه دختر است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هزار و سيصد تومان هم بدهى سهمين دارد كه خودم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فتوكپى وصيت‌نامه به پيوست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يادآور مى‌شود، نامبرده از كميته امداد امام كمك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دستور فرماييد چه رقم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دستور فرماييد كه مسئوليت شرعى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عرض مى‌رسانم كه آن دختر تا حدودى به اين زن كمك مى‌كرده، ولى بقيۀ وراث به او توجهى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لشكريان اسلام بر كفر صدامى</w:t>
      </w:r>
    </w:p>
    <w:p>
      <w:pPr>
        <w:pStyle w:val="BookText"/>
        <w:rPr/>
      </w:pPr>
      <w:r>
        <w:rPr>
          <w:rFonts w:ascii="IRNazanin" w:hAnsi="IRNazanin" w:eastAsia="IRNazanin"/>
          <w:color w:val="111111"/>
          <w:sz w:val="28"/>
          <w:sz w:val="28"/>
          <w:szCs w:val="28"/>
          <w:rtl w:val="true"/>
          <w:lang w:bidi="fa-IR"/>
        </w:rPr>
        <w:t>بسمه تعالى، پس از جدا كردن بدهى بابت سهمين و غيره از مجموع تركه؛ وصيت ميت در ثلث تركه نافذ است و بقيه به تمام ورثه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باقيمانده پس از جدا كردن بدهى و وصيت در فرض مسأله نصف به نوه‌هاى پسرى و ربع به اولاد يك دختر و ربع ديگر به اولاد دختر ديگر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11139</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پدرى داراى فرزند يا فرزندانى باشد كه مخالف دستورات اسلام و تارك</w:t>
      </w:r>
      <w:bookmarkStart w:id="314" w:name="pg15273_209324"/>
    </w:p>
    <w:p>
      <w:pPr>
        <w:pStyle w:val="BookText"/>
        <w:rPr/>
      </w:pPr>
      <w:bookmarkEnd w:id="314"/>
      <w:r>
        <w:rPr>
          <w:rFonts w:ascii="IRNazanin" w:hAnsi="IRNazanin" w:eastAsia="IRNazanin"/>
          <w:color w:val="111111"/>
          <w:sz w:val="28"/>
          <w:sz w:val="28"/>
          <w:szCs w:val="28"/>
          <w:rtl w:val="true"/>
          <w:lang w:bidi="fa-IR"/>
        </w:rPr>
        <w:t>صوم و صلاة و ساير وظايف شرعيه بوده و از هيچ عمل خلاف شرع مقدس ابا نداشته باشند، آيا پدر يا مادر مى‌توانند آن‌ها را از ارث ماترك محروم و دارايى خود را وقف امور خيريه بنمايند؟</w:t>
      </w:r>
    </w:p>
    <w:p>
      <w:pPr>
        <w:pStyle w:val="BookText"/>
        <w:rPr/>
      </w:pPr>
      <w:r>
        <w:rPr>
          <w:rFonts w:ascii="IRNazanin" w:hAnsi="IRNazanin" w:eastAsia="IRNazanin"/>
          <w:color w:val="111111"/>
          <w:sz w:val="28"/>
          <w:sz w:val="28"/>
          <w:szCs w:val="28"/>
          <w:rtl w:val="true"/>
          <w:lang w:bidi="fa-IR"/>
        </w:rPr>
        <w:t>بسمه تعالى، اختيار اموال شخص با خود او است و در حال حيات اگر اموال را وقف كند و تحويل جهت وقف دهد از تركه او نمى‌شود و به ارث نمى‌رسد</w:t>
      </w:r>
      <w:r>
        <w:rPr>
          <w:rFonts w:eastAsia="IRNazanin" w:cs="IRNazanin"/>
          <w:color w:val="111111"/>
          <w:sz w:val="28"/>
          <w:szCs w:val="28"/>
          <w:rtl w:val="true"/>
          <w:lang w:bidi="fa-IR"/>
        </w:rPr>
        <w:t>.</w:t>
      </w:r>
    </w:p>
    <w:p>
      <w:pPr>
        <w:pStyle w:val="Heading6"/>
        <w:numPr>
          <w:ilvl w:val="5"/>
          <w:numId w:val="1"/>
        </w:numPr>
        <w:rPr/>
      </w:pPr>
      <w:bookmarkStart w:id="315" w:name="__RefHeading___Toc4439956_2142443653"/>
      <w:bookmarkStart w:id="316" w:name="_Toc114"/>
      <w:bookmarkEnd w:id="315"/>
      <w:r>
        <w:rPr>
          <w:rtl w:val="true"/>
        </w:rPr>
        <w:t xml:space="preserve">حَبوه </w:t>
      </w:r>
      <w:r>
        <w:rPr>
          <w:rtl w:val="true"/>
        </w:rPr>
        <w:t>(</w:t>
      </w:r>
      <w:r>
        <w:rPr>
          <w:rtl w:val="true"/>
        </w:rPr>
        <w:t>اموال مخصوص به پسر بزرگ‌تر از ارث پدر</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11140</w:t>
      </w:r>
      <w:r>
        <w:rPr>
          <w:rFonts w:eastAsia="IRNazanin" w:cs="IRNazanin"/>
          <w:color w:val="111111"/>
          <w:sz w:val="28"/>
          <w:szCs w:val="28"/>
          <w:rtl w:val="true"/>
          <w:lang w:bidi="fa-IR"/>
        </w:rPr>
        <w:t xml:space="preserve">] </w:t>
      </w:r>
      <w:r>
        <w:rPr>
          <w:rFonts w:eastAsia="IRNazanin" w:cs="IRNazanin"/>
          <w:color w:val="111111"/>
          <w:sz w:val="28"/>
          <w:szCs w:val="28"/>
          <w:lang w:bidi="fa-IR"/>
        </w:rPr>
        <w:t>6377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دفتر امام خمينى، حفظه الله، پس از اهداى تحيت و صلوات به محضر حضرت ولى النعمه،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عظيم الشأنش حضرت امام خمينى، زيد عزه و توفيقه، مستدعى جواب مى‌باشم؛ لطفاً مرحمت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حبوه فقط به آنچه در تحرير شريف تصريح گرديده اطلاق مى‌گردد يا ماشينى كه از ماترك پدر مى‌باشد نيز شامل مى‌شود؟ اسلحه شكارى يا دفاعى كه ملك شخصى ميت مى‌باشد نيز جزء حبوه مى‌باشد يا خير؟</w:t>
      </w:r>
    </w:p>
    <w:p>
      <w:pPr>
        <w:pStyle w:val="BookText"/>
        <w:rPr/>
      </w:pPr>
      <w:r>
        <w:rPr>
          <w:rFonts w:ascii="Amiri" w:hAnsi="Amiri" w:eastAsia="Amiri" w:cs="Amiri"/>
          <w:color w:val="111111"/>
          <w:sz w:val="28"/>
          <w:sz w:val="28"/>
          <w:szCs w:val="28"/>
          <w:rtl w:val="true"/>
          <w:lang w:bidi="ar-SA"/>
        </w:rPr>
        <w:t>بسمه تعالى، ماشين و اسلحه شكارى يا دفاعى از حبوه نيست و حكم همان است كه در تحرير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معلولى تا مرفق مقطوع اليد و تا ساق پا بيشتر ندارد و مابقى قطع گرديده؛ در وضو چه وظيفه‌اى دارد؟</w:t>
      </w:r>
    </w:p>
    <w:p>
      <w:pPr>
        <w:pStyle w:val="BookText"/>
        <w:rPr/>
      </w:pPr>
      <w:r>
        <w:rPr>
          <w:rFonts w:ascii="Amiri" w:hAnsi="Amiri" w:eastAsia="Amiri" w:cs="Amiri"/>
          <w:color w:val="111111"/>
          <w:sz w:val="28"/>
          <w:sz w:val="28"/>
          <w:szCs w:val="28"/>
          <w:rtl w:val="true"/>
          <w:lang w:bidi="ar-SA"/>
        </w:rPr>
        <w:t>بسمه تعالى، شستن و مسح باقيماندۀ اعضاى وضو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11141</w:t>
      </w:r>
      <w:r>
        <w:rPr>
          <w:rFonts w:eastAsia="IRNazanin" w:cs="IRNazanin"/>
          <w:color w:val="111111"/>
          <w:sz w:val="28"/>
          <w:szCs w:val="28"/>
          <w:rtl w:val="true"/>
          <w:lang w:bidi="fa-IR"/>
        </w:rPr>
        <w:t xml:space="preserve">]  </w:t>
      </w:r>
      <w:r>
        <w:rPr>
          <w:rFonts w:eastAsia="IRNazanin" w:cs="IRNazanin"/>
          <w:color w:val="111111"/>
          <w:sz w:val="28"/>
          <w:szCs w:val="28"/>
          <w:lang w:bidi="fa-IR"/>
        </w:rPr>
        <w:t>6467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متوفى داراى يك قبضه اسلحۀ شكارى مجاز با تمام تجهيزات از قبيل دوربين شكارى و زين اسب سوارى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 دارم اعلام فرمايد آيا تمام ورثه از اين</w:t>
      </w:r>
      <w:bookmarkStart w:id="317" w:name="pg15273_209325"/>
    </w:p>
    <w:p>
      <w:pPr>
        <w:pStyle w:val="BookText"/>
        <w:rPr/>
      </w:pPr>
      <w:bookmarkEnd w:id="317"/>
      <w:r>
        <w:rPr>
          <w:rFonts w:ascii="Amiri" w:hAnsi="Amiri" w:eastAsia="Amiri" w:cs="Amiri"/>
          <w:color w:val="111111"/>
          <w:sz w:val="28"/>
          <w:sz w:val="28"/>
          <w:szCs w:val="28"/>
          <w:rtl w:val="true"/>
          <w:lang w:bidi="ar-SA"/>
        </w:rPr>
        <w:t>اسلحه و لوازم فوق الذكر ارث مى‌برند يا خير؟</w:t>
      </w:r>
    </w:p>
    <w:p>
      <w:pPr>
        <w:pStyle w:val="BookText"/>
        <w:rPr/>
      </w:pPr>
      <w:r>
        <w:rPr>
          <w:rFonts w:ascii="Amiri" w:hAnsi="Amiri" w:eastAsia="Amiri" w:cs="Amiri"/>
          <w:color w:val="111111"/>
          <w:sz w:val="28"/>
          <w:sz w:val="28"/>
          <w:szCs w:val="28"/>
          <w:rtl w:val="true"/>
          <w:lang w:bidi="ar-SA"/>
        </w:rPr>
        <w:t>بسمه تعالى، اسلحه شكارى جزء حبوه نيست و تمام ورثه از آن ارث مى‌برند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11142</w:t>
      </w:r>
      <w:r>
        <w:rPr>
          <w:rFonts w:eastAsia="IRNazanin" w:cs="IRNazanin"/>
          <w:color w:val="111111"/>
          <w:sz w:val="28"/>
          <w:szCs w:val="28"/>
          <w:rtl w:val="true"/>
          <w:lang w:bidi="fa-IR"/>
        </w:rPr>
        <w:t xml:space="preserve">]  </w:t>
      </w:r>
      <w:r>
        <w:rPr>
          <w:rFonts w:eastAsia="IRNazanin" w:cs="IRNazanin"/>
          <w:color w:val="111111"/>
          <w:sz w:val="28"/>
          <w:szCs w:val="28"/>
          <w:lang w:bidi="fa-IR"/>
        </w:rPr>
        <w:t>6835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احكام ارث، قرآن و انگشتر و شمشير و لباس ميت، مال پسر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كه ديگر از شمشير و زره استفاده نمى‌شود، شمشير و زرهى كه به حالت تجمّلى است نيز مال پسر بزرگ‌تر است يا خير؟ و اگر ميت تفنگ شكارى داشته باشد، آيا آن نيز مال پسر بزرگ‌تر است؟</w:t>
      </w:r>
    </w:p>
    <w:p>
      <w:pPr>
        <w:pStyle w:val="BookText"/>
        <w:rPr/>
      </w:pPr>
      <w:r>
        <w:rPr>
          <w:rFonts w:ascii="IRNazanin" w:hAnsi="IRNazanin" w:eastAsia="IRNazanin"/>
          <w:color w:val="111111"/>
          <w:sz w:val="28"/>
          <w:sz w:val="28"/>
          <w:szCs w:val="28"/>
          <w:rtl w:val="true"/>
          <w:lang w:bidi="fa-IR"/>
        </w:rPr>
        <w:t>بسمه تعالى، تفنگ و زره از پسر بزرگ‌تر نيست، و شمشير ميت مختص به او است و فرق نمى‌كند</w:t>
      </w:r>
      <w:r>
        <w:rPr>
          <w:rFonts w:eastAsia="IRNazanin" w:cs="IRNazanin"/>
          <w:color w:val="111111"/>
          <w:sz w:val="28"/>
          <w:szCs w:val="28"/>
          <w:rtl w:val="true"/>
          <w:lang w:bidi="fa-IR"/>
        </w:rPr>
        <w:t>.</w:t>
      </w:r>
    </w:p>
    <w:p>
      <w:pPr>
        <w:pStyle w:val="Heading5"/>
        <w:numPr>
          <w:ilvl w:val="4"/>
          <w:numId w:val="1"/>
        </w:numPr>
        <w:rPr/>
      </w:pPr>
      <w:bookmarkStart w:id="318" w:name="__RefHeading___Toc4439958_2142443653"/>
      <w:bookmarkStart w:id="319" w:name="_Toc115"/>
      <w:bookmarkEnd w:id="318"/>
      <w:r>
        <w:rPr>
          <w:rtl w:val="true"/>
        </w:rPr>
        <w:t>طبقۀ دوم</w:t>
      </w:r>
      <w:r>
        <w:rPr>
          <w:rtl w:val="true"/>
        </w:rPr>
        <w:t xml:space="preserve">: </w:t>
      </w:r>
      <w:r>
        <w:rPr>
          <w:rtl w:val="true"/>
        </w:rPr>
        <w:t>برادران و خواهران و اجداد</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11143</w:t>
      </w:r>
      <w:r>
        <w:rPr>
          <w:rFonts w:eastAsia="IRNazanin" w:cs="IRNazanin"/>
          <w:color w:val="111111"/>
          <w:sz w:val="28"/>
          <w:szCs w:val="28"/>
          <w:rtl w:val="true"/>
          <w:lang w:bidi="fa-IR"/>
        </w:rPr>
        <w:t xml:space="preserve">] </w:t>
      </w:r>
      <w:r>
        <w:rPr>
          <w:rFonts w:eastAsia="IRNazanin" w:cs="IRNazanin"/>
          <w:color w:val="111111"/>
          <w:sz w:val="28"/>
          <w:szCs w:val="28"/>
          <w:lang w:bidi="fa-IR"/>
        </w:rPr>
        <w:t>6378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w:t>
      </w:r>
    </w:p>
    <w:p>
      <w:pPr>
        <w:pStyle w:val="BookText"/>
        <w:rPr/>
      </w:pPr>
      <w:r>
        <w:rPr>
          <w:rFonts w:ascii="IRNazanin" w:hAnsi="IRNazanin" w:eastAsia="IRNazanin"/>
          <w:color w:val="111111"/>
          <w:sz w:val="28"/>
          <w:sz w:val="28"/>
          <w:szCs w:val="28"/>
          <w:rtl w:val="true"/>
          <w:lang w:bidi="fa-IR"/>
        </w:rPr>
        <w:t>شخصى فوت نموده و مادرش زنده است، اين شخص زمينى دارد يك برادر ناتنى هم دارد يعنى از مادرش نيست آن مى‌گويد من هم ارث مى‌برم آيا حق دارد يا ندارد؟</w:t>
      </w:r>
    </w:p>
    <w:p>
      <w:pPr>
        <w:pStyle w:val="BookText"/>
        <w:rPr/>
      </w:pPr>
      <w:r>
        <w:rPr>
          <w:rFonts w:ascii="IRNazanin" w:hAnsi="IRNazanin" w:eastAsia="IRNazanin"/>
          <w:color w:val="111111"/>
          <w:sz w:val="28"/>
          <w:sz w:val="28"/>
          <w:szCs w:val="28"/>
          <w:rtl w:val="true"/>
          <w:lang w:bidi="fa-IR"/>
        </w:rPr>
        <w:t>بسمه تعالى، با وجود مادر برادر ارث نمى‌برد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11144</w:t>
      </w:r>
      <w:r>
        <w:rPr>
          <w:rFonts w:eastAsia="IRNazanin" w:cs="IRNazanin"/>
          <w:color w:val="111111"/>
          <w:sz w:val="28"/>
          <w:szCs w:val="28"/>
          <w:rtl w:val="true"/>
          <w:lang w:bidi="fa-IR"/>
        </w:rPr>
        <w:t xml:space="preserve">] </w:t>
      </w:r>
      <w:r>
        <w:rPr>
          <w:rFonts w:eastAsia="IRNazanin" w:cs="IRNazanin"/>
          <w:color w:val="111111"/>
          <w:sz w:val="28"/>
          <w:szCs w:val="28"/>
          <w:lang w:bidi="fa-IR"/>
        </w:rPr>
        <w:t>6379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زعيم عالى‌قدر رهبر كبير انقلاب اسلامى ايران حضرت امام خمينى، مدّ ظله العالى، سلامتى وجود گرامى حضرت‌عالى را از خداوند منان آرزومندم</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اين‌جانب داراى دو زن بوده، از زن اول داراى دو پسر و از زن دوم دو پسر و </w:t>
      </w:r>
    </w:p>
    <w:p>
      <w:pPr>
        <w:pStyle w:val="BookText"/>
        <w:rPr/>
      </w:pPr>
      <w:r>
        <w:rPr>
          <w:rFonts w:ascii="IRNazanin" w:hAnsi="IRNazanin" w:eastAsia="IRNazanin"/>
          <w:color w:val="111111"/>
          <w:sz w:val="28"/>
          <w:sz w:val="28"/>
          <w:szCs w:val="28"/>
          <w:rtl w:val="true"/>
          <w:lang w:bidi="fa-IR"/>
        </w:rPr>
        <w:t xml:space="preserve">يك دختر، پدرم و زن اوّلى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فوت نمودند، يكى از برادرهايم كه از زن اول پدرم بود دو ماه پيش فوت شده، اولاد هم ندارد وصيت هم نكرده، فقط يك برادر او كه از مادر و پدر يكى هستند زنده است، دو برادر و يك خواهر از زن دوم پدرم كه ما باشيم مانده‌ايم، تقاضا دارم به طور مشروح بفرماييد آنچه از برادرم به ارث مانده چطور تقسيم نماييم؟ جواب مرحمت فرماييد كه مورد حاجت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ارث او به برادر پدر و مادرى مى‌رسد و برادر و خواهر پدرى ارث نمى‌برند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11145</w:t>
      </w:r>
      <w:r>
        <w:rPr>
          <w:rFonts w:eastAsia="IRNazanin" w:cs="IRNazanin"/>
          <w:color w:val="111111"/>
          <w:sz w:val="28"/>
          <w:szCs w:val="28"/>
          <w:rtl w:val="true"/>
          <w:lang w:bidi="fa-IR"/>
        </w:rPr>
        <w:t xml:space="preserve">] </w:t>
      </w:r>
      <w:r>
        <w:rPr>
          <w:rFonts w:eastAsia="IRNazanin" w:cs="IRNazanin"/>
          <w:color w:val="111111"/>
          <w:sz w:val="28"/>
          <w:szCs w:val="28"/>
          <w:lang w:bidi="fa-IR"/>
        </w:rPr>
        <w:t>6380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رهبر عالى‌قدر، مدّ ظله العالى</w:t>
      </w:r>
    </w:p>
    <w:p>
      <w:pPr>
        <w:pStyle w:val="BookText"/>
        <w:rPr/>
      </w:pPr>
      <w:r>
        <w:rPr>
          <w:rFonts w:ascii="IRNazanin" w:hAnsi="IRNazanin" w:eastAsia="IRNazanin"/>
          <w:color w:val="111111"/>
          <w:sz w:val="28"/>
          <w:sz w:val="28"/>
          <w:szCs w:val="28"/>
          <w:rtl w:val="true"/>
          <w:lang w:bidi="fa-IR"/>
        </w:rPr>
        <w:t>مستدعى است نظريۀ آن امام عالى‌قدر را راجع به ما ترك شخصى مرحوم كه داراى يك خواهر ابوينى و يك برادر و خواهر كه فقط از طرف پدر مربوط مى‌باشند، ذيلاً مرقوم فرماييد، كه امور اخروى مرحوم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ميت بدهى داشته باشد، ابتدا از تركه بايد خارج شود و چنانچه وصيتى كرده باشد، ثلث تركه، در مورد وصيت بايد صرف شود و بقيۀ تركه تماماً به خواهر پدرى و مادرى مى‌رسد و برادر و خواهر پدرى در فرض مرقوم، ارث نمى‌برند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11146</w:t>
      </w:r>
      <w:r>
        <w:rPr>
          <w:rFonts w:eastAsia="IRNazanin" w:cs="IRNazanin"/>
          <w:color w:val="111111"/>
          <w:sz w:val="28"/>
          <w:szCs w:val="28"/>
          <w:rtl w:val="true"/>
          <w:lang w:bidi="fa-IR"/>
        </w:rPr>
        <w:t xml:space="preserve">] </w:t>
      </w:r>
      <w:r>
        <w:rPr>
          <w:rFonts w:eastAsia="IRNazanin" w:cs="IRNazanin"/>
          <w:color w:val="111111"/>
          <w:sz w:val="28"/>
          <w:szCs w:val="28"/>
          <w:lang w:bidi="fa-IR"/>
        </w:rPr>
        <w:t>6381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حضرت مستطاب امام خمينى، دامت توفيقه</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زنى فوت نمايد كه شوهرش قبلاً او را طلاق داده و داراى اولاد نمى‌باشد، ولى داراى يك خواهر پدرى و مادرى و يك برادر و خواهر مادرى باشد، ارث متوفاى مذكور، بين وارثان به چه نحو تقسيم مى‌شود؟ جواب مرحمت 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يك سوم تركه، بين برادر و خواهر مادرى، متساوى تقسيم مى‌شود و بقيۀ تركه، به خواهر پدر و مادرى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11147</w:t>
      </w:r>
      <w:r>
        <w:rPr>
          <w:rFonts w:eastAsia="IRNazanin" w:cs="IRNazanin"/>
          <w:color w:val="111111"/>
          <w:sz w:val="28"/>
          <w:szCs w:val="28"/>
          <w:rtl w:val="true"/>
          <w:lang w:bidi="fa-IR"/>
        </w:rPr>
        <w:t xml:space="preserve">] </w:t>
      </w:r>
      <w:r>
        <w:rPr>
          <w:rFonts w:eastAsia="IRNazanin" w:cs="IRNazanin"/>
          <w:color w:val="111111"/>
          <w:sz w:val="28"/>
          <w:szCs w:val="28"/>
          <w:lang w:bidi="fa-IR"/>
        </w:rPr>
        <w:t>6382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مستطاب مرجع عالى‌قدر، حضرت آيت الله العظمى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حد نصاب تركۀ زن از شوهرى كه فوت نموده و از او فرزندى نيست و داراى برادر و خواهر است چقدر است؟ و آيا تعداد برادر ميت در سهم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ملكى به ورثه خواهد رسيد؟ آيا كليۀ ثروث به حساب مى‌آيد يا خير؟</w:t>
      </w:r>
    </w:p>
    <w:p>
      <w:pPr>
        <w:pStyle w:val="BookText"/>
        <w:rPr/>
      </w:pPr>
      <w:r>
        <w:rPr>
          <w:rFonts w:ascii="IRNazanin" w:hAnsi="IRNazanin" w:eastAsia="IRNazanin"/>
          <w:color w:val="111111"/>
          <w:sz w:val="28"/>
          <w:sz w:val="28"/>
          <w:szCs w:val="28"/>
          <w:rtl w:val="true"/>
          <w:lang w:bidi="fa-IR"/>
        </w:rPr>
        <w:t xml:space="preserve">بسمه تعالى، اگر شوهر متوفى فرزند ندارد، يك چهارم كل دارايى او اعم از نقد و جنس و منقول و غير منقول به زوجه مى‌رسد؛ نهايت، زوجه از زمين به خصوص ارث نمى‌برد و در غير زمين از ساير غير منقولات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ساختمان و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قيمت آن ارث مى‌برد نه از عين، و بقيۀ دارايى پس از جداكردن سهم‌الارث زوجه، به برادر و خواهر ميت مى‌رسد و اگر ميت بدهى دارد و يا آن‌كه وصيت به ثلث كرده باشد، مقدم بر 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11148</w:t>
      </w:r>
      <w:r>
        <w:rPr>
          <w:rFonts w:eastAsia="IRNazanin" w:cs="IRNazanin"/>
          <w:color w:val="111111"/>
          <w:sz w:val="28"/>
          <w:szCs w:val="28"/>
          <w:rtl w:val="true"/>
          <w:lang w:bidi="fa-IR"/>
        </w:rPr>
        <w:t xml:space="preserve">] </w:t>
      </w:r>
      <w:r>
        <w:rPr>
          <w:rFonts w:eastAsia="IRNazanin" w:cs="IRNazanin"/>
          <w:color w:val="111111"/>
          <w:sz w:val="28"/>
          <w:szCs w:val="28"/>
          <w:lang w:bidi="fa-IR"/>
        </w:rPr>
        <w:t>6383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آيت الله آقاى خمينى، دامت بركاته، با عرض سلام خدمت شما، مسأله مهمى پيش آمده كه خواستم خدمت شما عرض كنم و جواب بخواهم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فوت كرده و فقط دو تا برادرزاده دارد، ايشان مقدارى پول و مال در دنيا باقى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 هم بزرگ شده‌اند در منزل برادرزاده بزرگ‌تر مانده بود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كلى را ايشان در ابتدا از طريق كارگرى كسب كرده‌اند ولى بعدها منزل رهن مى‌كردند، مى‌خواهيم بدانيم اين پول آميخته با ربا است يا رهن با آن فرق دارد؟ اگر ربا</w:t>
      </w:r>
    </w:p>
    <w:p>
      <w:pPr>
        <w:pStyle w:val="BookText"/>
        <w:rPr/>
      </w:pPr>
      <w:r>
        <w:rPr>
          <w:rFonts w:ascii="IRNazanin" w:hAnsi="IRNazanin" w:eastAsia="IRNazanin"/>
          <w:color w:val="111111"/>
          <w:sz w:val="28"/>
          <w:sz w:val="28"/>
          <w:szCs w:val="28"/>
          <w:rtl w:val="true"/>
          <w:lang w:bidi="fa-IR"/>
        </w:rPr>
        <w:t>است تكليف شرعى برداشت اين پول چيست؟ در ثانى ايشان با برادرزاده كوچك‌تر ميانه بدى داشته و چون با آن برادرزاده خوب بوده، گفته من به كوچك‌تر هيچ نمى‌دهم و زبانى فقط به آن‌ها گفته به او ندهيد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اين پول را گرفته‌ايم و در بانك است مى‌خواهيم بدانيم اين پول را چه كنيم آيا همه را در راه خدا بدهيم؟ و اين‌كه اگر كسى فوت كرد و دوتا برادرزاده داشت آيا به اين دو مى‌رسد يا به يكى از ايشان؟ البته اين خانم فوت شده، ايمان درست و حسابى نداشته كه راضى نبودن برايش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مخارج اين خانم را برادرزاده بزرگ‌تر به عهده گرفته و بعد از سوم او به ما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وظيفه شرعى داريم سهم خود را به آن‌ها بدهيم و خرج و مخارج كه كرده‌اند نصفش را به عهده بگيريم يا نه؟</w:t>
      </w:r>
    </w:p>
    <w:p>
      <w:pPr>
        <w:pStyle w:val="BookText"/>
        <w:rPr/>
      </w:pPr>
      <w:r>
        <w:rPr>
          <w:rFonts w:ascii="IRNazanin" w:hAnsi="IRNazanin" w:eastAsia="IRNazanin"/>
          <w:color w:val="111111"/>
          <w:sz w:val="28"/>
          <w:sz w:val="28"/>
          <w:szCs w:val="28"/>
          <w:rtl w:val="true"/>
          <w:lang w:bidi="fa-IR"/>
        </w:rPr>
        <w:t>بسمه تعالى، اگر يقين به وجود ربا در بين اموال ندارند و ميت وارث ديگرى ندارد تركه به دو برادرزاده مى‌رسد ولى در صورت يقين به وجود ربا در بين اموال بايد به حكم مال مخلوط به حرام به شرحى كه در رساله مذكور است عمل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پيش مادر اين دو خواهر مدتى مريضى كشيد و فوت كرد كه داماد خواهر بزرگ‌تر عهده‌دار مخارج بود حالا مى‌خواهيم بدانيم آيا شرعاً واجب است خواهر كوچك‌تر نصف مخارج را بدهد؟</w:t>
      </w:r>
    </w:p>
    <w:p>
      <w:pPr>
        <w:pStyle w:val="BookText"/>
        <w:rPr/>
      </w:pPr>
      <w:r>
        <w:rPr>
          <w:rFonts w:ascii="IRNazanin" w:hAnsi="IRNazanin" w:eastAsia="IRNazanin"/>
          <w:color w:val="111111"/>
          <w:sz w:val="28"/>
          <w:sz w:val="28"/>
          <w:szCs w:val="28"/>
          <w:rtl w:val="true"/>
          <w:lang w:bidi="fa-IR"/>
        </w:rPr>
        <w:t>بسمه تعالى، اگر به عنوان قرض مخارج را متكفل شده مى‌تواند مطالبه كند و از اصل تركه برداشته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11149</w:t>
      </w:r>
      <w:r>
        <w:rPr>
          <w:rFonts w:eastAsia="IRNazanin" w:cs="IRNazanin"/>
          <w:color w:val="111111"/>
          <w:sz w:val="28"/>
          <w:szCs w:val="28"/>
          <w:rtl w:val="true"/>
          <w:lang w:bidi="fa-IR"/>
        </w:rPr>
        <w:t xml:space="preserve">] </w:t>
      </w:r>
      <w:r>
        <w:rPr>
          <w:rFonts w:eastAsia="IRNazanin" w:cs="IRNazanin"/>
          <w:color w:val="111111"/>
          <w:sz w:val="28"/>
          <w:szCs w:val="28"/>
          <w:lang w:bidi="fa-IR"/>
        </w:rPr>
        <w:t>6384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و با اميد پيروزى هرچه سريع‌تر نيروهاى اسلام برقواى كفر،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مرحوم شده است كه هيچ كس را ندارد به جز يك فرزند پسر از يك خواهر و شش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پسر و سه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خواهر ديگرش كه هر دو خواهرش هم فوت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ارث هر كدام از اين افراد، از زن مرحومه چقدر مى‌باشد؟ </w:t>
      </w:r>
      <w:bookmarkStart w:id="320" w:name="pg15273_209329"/>
    </w:p>
    <w:p>
      <w:pPr>
        <w:pStyle w:val="BookText"/>
        <w:rPr/>
      </w:pPr>
      <w:bookmarkEnd w:id="320"/>
      <w:r>
        <w:rPr>
          <w:rFonts w:ascii="Amiri" w:hAnsi="Amiri" w:eastAsia="Amiri" w:cs="Amiri"/>
          <w:color w:val="111111"/>
          <w:sz w:val="28"/>
          <w:sz w:val="28"/>
          <w:szCs w:val="28"/>
          <w:rtl w:val="true"/>
          <w:lang w:bidi="ar-SA"/>
        </w:rPr>
        <w:t>از خداوند متعال، توفيق و عمر بيشتر امام كبير را مسئلت دارم</w:t>
      </w:r>
    </w:p>
    <w:p>
      <w:pPr>
        <w:pStyle w:val="BookText"/>
        <w:rPr/>
      </w:pPr>
      <w:r>
        <w:rPr>
          <w:rFonts w:ascii="IRNazanin" w:hAnsi="IRNazanin" w:eastAsia="IRNazanin"/>
          <w:color w:val="111111"/>
          <w:sz w:val="28"/>
          <w:sz w:val="28"/>
          <w:szCs w:val="28"/>
          <w:rtl w:val="true"/>
          <w:lang w:bidi="fa-IR"/>
        </w:rPr>
        <w:t xml:space="preserve">بسمه تعالى، بايد مال، دو قسمت شود، يك قسمت، به فرزند يك خواهر و قسمت ديگر، بين شش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 به پسر دو برابر دختر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است كه هر دو خواهر ابوينى يا ابى باشند و در غير اين صورت، صورى دارد كه در صورتى كه مورد ابتلاء است، با خصوصيات سؤال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11150</w:t>
      </w:r>
      <w:r>
        <w:rPr>
          <w:rFonts w:eastAsia="IRNazanin" w:cs="IRNazanin"/>
          <w:color w:val="111111"/>
          <w:sz w:val="28"/>
          <w:szCs w:val="28"/>
          <w:rtl w:val="true"/>
          <w:lang w:bidi="fa-IR"/>
        </w:rPr>
        <w:t xml:space="preserve">]  </w:t>
      </w:r>
      <w:r>
        <w:rPr>
          <w:rFonts w:eastAsia="IRNazanin" w:cs="IRNazanin"/>
          <w:color w:val="111111"/>
          <w:sz w:val="28"/>
          <w:szCs w:val="28"/>
          <w:lang w:bidi="fa-IR"/>
        </w:rPr>
        <w:t>6375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من دو زن داشته، از يكى يك پسر و از زن ديگر يك دختر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مادر دختر بوده با دخترش فوت كرده و دختر كه خواهر پدرى بنده مى‌باشد، دايى‌اى دارد كه در حال حاضر در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ارث پدرى به بنده و دايى دختر مى‌رسد و يا به بندۀ تنها مى‌رسد؟</w:t>
      </w:r>
    </w:p>
    <w:p>
      <w:pPr>
        <w:pStyle w:val="BookText"/>
        <w:rPr/>
      </w:pPr>
      <w:r>
        <w:rPr>
          <w:rFonts w:ascii="IRNazanin" w:hAnsi="IRNazanin" w:eastAsia="IRNazanin"/>
          <w:color w:val="111111"/>
          <w:sz w:val="28"/>
          <w:sz w:val="28"/>
          <w:szCs w:val="28"/>
          <w:rtl w:val="true"/>
          <w:lang w:bidi="fa-IR"/>
        </w:rPr>
        <w:t>بسمه تعالى، اگر خواهر نامادرى شما با مادرش پيش از پدر شما فوت كردند ارث پدر شما به دايى آن خواهر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فرزندان معدومين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و جده ميراث مى‌برند؟ در صورتى كه پدر و مادر فرد اعدام شده مخالف عمل فرزند اعدامى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نوبت ارث به آنان برسد ارث مى‌برند</w:t>
      </w:r>
      <w:r>
        <w:rPr>
          <w:rFonts w:eastAsia="IRNazanin" w:cs="IRNazanin"/>
          <w:color w:val="111111"/>
          <w:sz w:val="28"/>
          <w:szCs w:val="28"/>
          <w:rtl w:val="true"/>
          <w:lang w:bidi="fa-IR"/>
        </w:rPr>
        <w:t>.</w:t>
      </w:r>
    </w:p>
    <w:p>
      <w:pPr>
        <w:pStyle w:val="Heading5"/>
        <w:numPr>
          <w:ilvl w:val="4"/>
          <w:numId w:val="1"/>
        </w:numPr>
        <w:rPr/>
      </w:pPr>
      <w:bookmarkStart w:id="321" w:name="__RefHeading___Toc4439960_2142443653"/>
      <w:bookmarkStart w:id="322" w:name="_Toc116"/>
      <w:bookmarkEnd w:id="321"/>
      <w:r>
        <w:rPr>
          <w:rtl w:val="true"/>
        </w:rPr>
        <w:t>طبقۀ سوم</w:t>
      </w:r>
      <w:r>
        <w:rPr>
          <w:rtl w:val="true"/>
        </w:rPr>
        <w:t xml:space="preserve">: </w:t>
      </w:r>
      <w:r>
        <w:rPr>
          <w:rtl w:val="true"/>
        </w:rPr>
        <w:t>عمو، عمه، دايى و خاله</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11152</w:t>
      </w:r>
      <w:r>
        <w:rPr>
          <w:rFonts w:eastAsia="IRNazanin" w:cs="IRNazanin"/>
          <w:color w:val="111111"/>
          <w:sz w:val="28"/>
          <w:szCs w:val="28"/>
          <w:rtl w:val="true"/>
          <w:lang w:bidi="fa-IR"/>
        </w:rPr>
        <w:t xml:space="preserve">] </w:t>
      </w:r>
      <w:r>
        <w:rPr>
          <w:rFonts w:eastAsia="IRNazanin" w:cs="IRNazanin"/>
          <w:color w:val="111111"/>
          <w:sz w:val="28"/>
          <w:szCs w:val="28"/>
          <w:lang w:bidi="fa-IR"/>
        </w:rPr>
        <w:t>6385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رهبر عالى‌قدر و حامى ما مستضعفان و پدر دلسوز طبقۀ كشاورزان، ارواحنا فداه، احتراماً؛ نظر مبارك عالى را به چند نكته شرعى معطوف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bookmarkStart w:id="323" w:name="pg15273_209330"/>
    </w:p>
    <w:p>
      <w:pPr>
        <w:pStyle w:val="BookText"/>
        <w:rPr/>
      </w:pPr>
      <w:bookmarkEnd w:id="323"/>
      <w:r>
        <w:rPr>
          <w:rFonts w:ascii="IRNazanin" w:hAnsi="IRNazanin" w:eastAsia="IRNazanin"/>
          <w:color w:val="111111"/>
          <w:sz w:val="28"/>
          <w:sz w:val="28"/>
          <w:szCs w:val="28"/>
          <w:rtl w:val="true"/>
          <w:lang w:bidi="fa-IR"/>
        </w:rPr>
        <w:t>زادۀ اين‌جانب، فوت نموده و ماترك قابل ملاحظه‌اى از آن مرحوم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وارثى كه باقى مى‌باشد عمو، عمه، دايى و خاله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نه مادر و نه برادر و نه خواهر و نه عيال و نه اولاد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ماترك را عمو با پسر عمويش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تنها وارث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و ميل مى‌نمايند و مى‌گويند دايى و خاله سهم‌بر نمى‌باشند، آيا دايى و خاله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مقدس اسلام در اين مورد جايز مى‌داند، براى گرفتن حق خود ما به چه مرجعى مراجعه نماييم؟ ضمناً آن مرحوم هيچ‌گونه وصيت نامه‌اى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 دستورى مى‌فرماييد؟</w:t>
      </w:r>
    </w:p>
    <w:p>
      <w:pPr>
        <w:pStyle w:val="BookText"/>
        <w:rPr/>
      </w:pPr>
      <w:r>
        <w:rPr>
          <w:rFonts w:ascii="IRNazanin" w:hAnsi="IRNazanin" w:eastAsia="IRNazanin"/>
          <w:color w:val="111111"/>
          <w:sz w:val="28"/>
          <w:sz w:val="28"/>
          <w:szCs w:val="28"/>
          <w:rtl w:val="true"/>
          <w:lang w:bidi="fa-IR"/>
        </w:rPr>
        <w:t>بسمه تعالى، دايى و خاله در ارث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خلاف و نزاع به دادگاه‌هاى صالحه مراجعه نماييد</w:t>
      </w:r>
      <w:r>
        <w:rPr>
          <w:rFonts w:eastAsia="IRNazanin" w:cs="IRNazanin"/>
          <w:color w:val="111111"/>
          <w:sz w:val="28"/>
          <w:szCs w:val="28"/>
          <w:rtl w:val="true"/>
          <w:lang w:bidi="fa-IR"/>
        </w:rPr>
        <w:t>.</w:t>
      </w:r>
    </w:p>
    <w:p>
      <w:pPr>
        <w:pStyle w:val="Heading3"/>
        <w:numPr>
          <w:ilvl w:val="2"/>
          <w:numId w:val="1"/>
        </w:numPr>
        <w:rPr/>
      </w:pPr>
      <w:bookmarkStart w:id="324" w:name="__RefHeading___Toc4439962_2142443653"/>
      <w:bookmarkStart w:id="325" w:name="_Toc117"/>
      <w:bookmarkEnd w:id="324"/>
      <w:r>
        <w:rPr>
          <w:rtl w:val="true"/>
        </w:rPr>
        <w:t>ميراث به سبب زوجيت</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11153</w:t>
      </w:r>
      <w:r>
        <w:rPr>
          <w:rFonts w:eastAsia="IRNazanin" w:cs="IRNazanin"/>
          <w:color w:val="111111"/>
          <w:sz w:val="28"/>
          <w:szCs w:val="28"/>
          <w:rtl w:val="true"/>
          <w:lang w:bidi="fa-IR"/>
        </w:rPr>
        <w:t xml:space="preserve">] </w:t>
      </w:r>
      <w:r>
        <w:rPr>
          <w:rFonts w:eastAsia="IRNazanin" w:cs="IRNazanin"/>
          <w:color w:val="111111"/>
          <w:sz w:val="28"/>
          <w:szCs w:val="28"/>
          <w:lang w:bidi="fa-IR"/>
        </w:rPr>
        <w:t>6386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با مردى ازدواج كردم، او بعد از ازدواج مخارج زندگى مرا با ديگر برادرانش مجزّا نمود، همين امر موجب خشم آنان گرديد و مرتّب مزاحم ما مى‌شدند و حتى مرا تهديد به قتل نمودند، لذا من با اطّلاع همسرم با فرزندانم به خانه پدرم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برادران به تفاهم نرسيدند، تا اين‌كه روزى همسرم فرزندانش را با خود برد، اما متأسّفانه با خوراندن سمّ به فرزندان آنان را كشت، و خود نيز با خوردن سمّ بعد از سه روز جان سپرد، علماى شهرمان دربارۀ كيفيّت ارث بردن من نظراتى داده‌اند، تمنّا دارم نظر خود را بيان فرماييد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اول ديون ميت از تركه خارج و به صاحبانش مى‌رسد، و مهر زن از ديون است، و همچنين ديۀ بچّه‌ها كه به مادرشان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تركه چيزى باقيماند ربع آن به تفصيلى كه در رساله آمده به زن مى‌رسد و بقيّه را ساير ورثه ارث مى‌برند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11154</w:t>
      </w:r>
      <w:r>
        <w:rPr>
          <w:rFonts w:eastAsia="IRNazanin" w:cs="IRNazanin"/>
          <w:color w:val="111111"/>
          <w:sz w:val="28"/>
          <w:szCs w:val="28"/>
          <w:rtl w:val="true"/>
          <w:lang w:bidi="fa-IR"/>
        </w:rPr>
        <w:t xml:space="preserve">] </w:t>
      </w:r>
      <w:r>
        <w:rPr>
          <w:rFonts w:eastAsia="IRNazanin" w:cs="IRNazanin"/>
          <w:color w:val="111111"/>
          <w:sz w:val="28"/>
          <w:szCs w:val="28"/>
          <w:lang w:bidi="fa-IR"/>
        </w:rPr>
        <w:t>6387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امام خمينى، دامت بركاته</w:t>
      </w:r>
    </w:p>
    <w:p>
      <w:pPr>
        <w:pStyle w:val="BookText"/>
        <w:rPr/>
      </w:pPr>
      <w:r>
        <w:rPr>
          <w:rFonts w:ascii="IRNazanin" w:hAnsi="IRNazanin" w:eastAsia="IRNazanin"/>
          <w:color w:val="111111"/>
          <w:sz w:val="28"/>
          <w:sz w:val="28"/>
          <w:szCs w:val="28"/>
          <w:rtl w:val="true"/>
          <w:lang w:bidi="fa-IR"/>
        </w:rPr>
        <w:t xml:space="preserve">با سلام به پيشگاه ولى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سلام و درود به ارواح پاك شهداى راه اسلام به خصوص شهداى جنگ تحميلى بعثيون كافر عراق عليه كشور اسلامى ايران</w:t>
      </w:r>
    </w:p>
    <w:p>
      <w:pPr>
        <w:pStyle w:val="BookText"/>
        <w:rPr/>
      </w:pPr>
      <w:r>
        <w:rPr>
          <w:rFonts w:ascii="IRNazanin" w:hAnsi="IRNazanin" w:eastAsia="IRNazanin"/>
          <w:color w:val="111111"/>
          <w:sz w:val="28"/>
          <w:sz w:val="28"/>
          <w:szCs w:val="28"/>
          <w:rtl w:val="true"/>
          <w:lang w:bidi="fa-IR"/>
        </w:rPr>
        <w:t>اين‌جانب برادر يكى از شهدا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برادرم ورثه آن شهيد كه همسر و مادر پير وى مى‌باشد به من وكالت دادند كه كليه اموال منقول و غير منقول آن شهيد را جمع‌آورى نموده تا تصميمات بعدى اتخاذ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پس از جمع‌آورى اموال طبق انحصار وراثت، سهم هر كدام از ورثه را پرداخت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مهريه همسر شهيد را با توجه به اين‌كه باكره بود پرداخت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اموال كه از آن مادر شهيد است حدود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مى‌باشد كه ايشان واگذار نموده تا در كارهاى خيريه خرج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شهيد اهل روستا مى‌باشد و در همان جا هم دفن شده است و اين روستا فاقد مسجد به درد بخور مى‌باشد ما تصميم گرفتيم تا با كمك اهالى محل مسجدى بسازيم، ولى با اين مقدار ناچيز و كمك اهالى مستضعف قريه نمى‌توان اين امر خير را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فرماييد در اين مورد ما را بيشتر راهنمايى كنيد كه چگونه ما اين امر مهم را پيش ببريم؟ و سؤال ديگر اين‌كه آيا انحصار وراثت دادگاه كه در آن ربع اموال از آن همسر شهيد مى‌باشد صحيح بوده؟ و با توجه به اين‌كه همسر شهيد هنوز دختر مى‌باشد و ما نصف مهريه وى را پرداخت كرده‌ايم درست است يا بايد تمام مهريه را بپردازيم؟ والسلام عليكم ورحمة الله وبركاته</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زن نصف مهريه خود را حق دارد و از تركه شوهر ربع مى‌برد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11155</w:t>
      </w:r>
      <w:r>
        <w:rPr>
          <w:rFonts w:eastAsia="IRNazanin" w:cs="IRNazanin"/>
          <w:color w:val="111111"/>
          <w:sz w:val="28"/>
          <w:szCs w:val="28"/>
          <w:rtl w:val="true"/>
          <w:lang w:bidi="fa-IR"/>
        </w:rPr>
        <w:t xml:space="preserve">] </w:t>
      </w:r>
      <w:r>
        <w:rPr>
          <w:rFonts w:eastAsia="IRNazanin" w:cs="IRNazanin"/>
          <w:color w:val="111111"/>
          <w:sz w:val="28"/>
          <w:szCs w:val="28"/>
          <w:lang w:bidi="fa-IR"/>
        </w:rPr>
        <w:t>4156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ارثى همسر دوم با مسألۀ رجوع چه مى‌شود؟</w:t>
      </w:r>
    </w:p>
    <w:p>
      <w:pPr>
        <w:pStyle w:val="BookText"/>
        <w:rPr/>
      </w:pPr>
      <w:r>
        <w:rPr>
          <w:rFonts w:ascii="IRNazanin" w:hAnsi="IRNazanin" w:eastAsia="IRNazanin"/>
          <w:color w:val="111111"/>
          <w:sz w:val="28"/>
          <w:sz w:val="28"/>
          <w:szCs w:val="28"/>
          <w:rtl w:val="true"/>
          <w:lang w:bidi="fa-IR"/>
        </w:rPr>
        <w:t>بسمه تعالى، اگر طلاق، باطل بوده و يا بعد از طلاق صحيح، در عده رجوع شده، حق ارث طبق موازين شرع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11156</w:t>
      </w:r>
      <w:r>
        <w:rPr>
          <w:rFonts w:eastAsia="IRNazanin" w:cs="IRNazanin"/>
          <w:color w:val="111111"/>
          <w:sz w:val="28"/>
          <w:szCs w:val="28"/>
          <w:rtl w:val="true"/>
          <w:lang w:bidi="fa-IR"/>
        </w:rPr>
        <w:t xml:space="preserve">] </w:t>
      </w:r>
      <w:r>
        <w:rPr>
          <w:rFonts w:eastAsia="IRNazanin" w:cs="IRNazanin"/>
          <w:color w:val="111111"/>
          <w:sz w:val="28"/>
          <w:szCs w:val="28"/>
          <w:lang w:bidi="fa-IR"/>
        </w:rPr>
        <w:t>6388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امام خمينى، دامت افاضاته</w:t>
      </w:r>
    </w:p>
    <w:p>
      <w:pPr>
        <w:pStyle w:val="BookText"/>
        <w:rPr/>
      </w:pPr>
      <w:r>
        <w:rPr>
          <w:rFonts w:ascii="IRNazanin" w:hAnsi="IRNazanin" w:eastAsia="IRNazanin"/>
          <w:color w:val="111111"/>
          <w:sz w:val="28"/>
          <w:sz w:val="28"/>
          <w:szCs w:val="28"/>
          <w:rtl w:val="true"/>
          <w:lang w:bidi="fa-IR"/>
        </w:rPr>
        <w:t>محترماً معروض مى‌دارد كه عمۀ اين‌جانب، همسر شخصى بوده كه او به ايشان توجه نداشته؛ چون داراى همسر ديگرى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شوهرش تلفنى گفته مى‌شده سرى به ايشان هم بزن و خبرى از او بگير، در جواب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طلاق گفته‌ام، و شاهد بر اين مطلب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عمۀ اين‌جانب وفات كرده و همين شوهرى كه در تلفن مى‌گفته من ايشان را طلاق گفته‌ام، الآن آمده و ادعاى ارث مى‌كند؛ چون قانوناً او را در محضر طلاق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قانون بايد وضع طلاق و وضع ادعاى ارث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به توضيح شود، ما حاضريم شفاهاً و كتباً توضيح كامل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اين قضيه حكم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به وجه شرعى طلاق ثابت نشود و اقرار شوهر بر طلاق محرز نگردد، شوهر حق ارث دارد؛ و اگر ثابت شود كه اقرار بر طلاق نموده، برطبق ظاهر اقرارش ممنوع از ارث زوجه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11157</w:t>
      </w:r>
      <w:r>
        <w:rPr>
          <w:rFonts w:eastAsia="IRNazanin" w:cs="IRNazanin"/>
          <w:color w:val="111111"/>
          <w:sz w:val="28"/>
          <w:szCs w:val="28"/>
          <w:rtl w:val="true"/>
          <w:lang w:bidi="fa-IR"/>
        </w:rPr>
        <w:t xml:space="preserve">] </w:t>
      </w:r>
      <w:r>
        <w:rPr>
          <w:rFonts w:eastAsia="IRNazanin" w:cs="IRNazanin"/>
          <w:color w:val="111111"/>
          <w:sz w:val="28"/>
          <w:szCs w:val="28"/>
          <w:lang w:bidi="fa-IR"/>
        </w:rPr>
        <w:t>6389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پدر من دو خانم داشت كه يك خانم، دو بچه و مادر من هم، سه بچه داشت كه دو پسر و يك دختر، ارث پدرمان چطور تقسيم مى‌شود؟</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زن‌ها از تركه هشت يك مى‌برند و از عين زمين ارث نمى‌برند </w:t>
      </w:r>
    </w:p>
    <w:p>
      <w:pPr>
        <w:pStyle w:val="BookText"/>
        <w:rPr/>
      </w:pPr>
      <w:r>
        <w:rPr>
          <w:rFonts w:ascii="IRNazanin" w:hAnsi="IRNazanin" w:eastAsia="IRNazanin"/>
          <w:color w:val="111111"/>
          <w:sz w:val="28"/>
          <w:sz w:val="28"/>
          <w:szCs w:val="28"/>
          <w:rtl w:val="true"/>
          <w:lang w:bidi="fa-IR"/>
        </w:rPr>
        <w:t>و از بنا و اشجار هشت يك قيمت آن را مى‌برند و بقيۀ تركه كه است بين اولاد تقسيم مى‌شود، به طورى كه هر پسر دو برابر هر دختر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11158</w:t>
      </w:r>
      <w:r>
        <w:rPr>
          <w:rFonts w:eastAsia="IRNazanin" w:cs="IRNazanin"/>
          <w:color w:val="111111"/>
          <w:sz w:val="28"/>
          <w:szCs w:val="28"/>
          <w:rtl w:val="true"/>
          <w:lang w:bidi="fa-IR"/>
        </w:rPr>
        <w:t xml:space="preserve">] </w:t>
      </w:r>
      <w:r>
        <w:rPr>
          <w:rFonts w:eastAsia="IRNazanin" w:cs="IRNazanin"/>
          <w:color w:val="111111"/>
          <w:sz w:val="28"/>
          <w:szCs w:val="28"/>
          <w:lang w:bidi="fa-IR"/>
        </w:rPr>
        <w:t>6390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زيدى خدمتگزار ادارۀ آموزش و پرورش بوده و با حقوق خود امرار معاش مى‌نموده و اكنون كه فوت شده داراى پدر و مادر و يك عيال با دو پسر بچّه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ياد شده چگونه ارث مى‌برند؟</w:t>
      </w:r>
    </w:p>
    <w:p>
      <w:pPr>
        <w:pStyle w:val="BookText"/>
        <w:rPr/>
      </w:pPr>
      <w:r>
        <w:rPr>
          <w:rFonts w:ascii="IRNazanin" w:hAnsi="IRNazanin" w:eastAsia="IRNazanin"/>
          <w:color w:val="111111"/>
          <w:sz w:val="28"/>
          <w:sz w:val="28"/>
          <w:szCs w:val="28"/>
          <w:rtl w:val="true"/>
          <w:lang w:bidi="fa-IR"/>
        </w:rPr>
        <w:t>بسمه تعالى، بعد از اخراج ديون و وصاياى ميت، عيال از غير زمين و غير اعيان ساختمان هشت يك مى‌برد، و از ساختمان هشت يك قيمت آن را حقّ دارد، و پدر و مادر هر يك سدس تركه را مى‌برند، و بقيّۀ تركه سهم دو پسر متوفى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منزل نيمه كاره و تمام نشده و يا جزئى اثاث خانۀ متوفى مى‌توانند حقّى ببرند يا نه؟ و چنانچه از حقوق دولتى متوفى بعداً وصول گردد آيا ورّاث او از آن ارث مى‌برند يا نه؟ در صورتى كه اگر كبار حقوقى ببرند براى صغار مخارج ساليانه باقى نخواهد ماند و ممرّ معاش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حكم منزل و اثاثيه از مسألۀ اول معلوم شد، و حقوقى كه مربوط به قبل از فوت است از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همۀ ورثه مى‌رسد، و آنچه بعد از فوت دارد منوط است به مقرّرات استخدامى اداره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كدام‌يك از پدر، مادر و عيال متوفى قيمومت صغار را بايد داشته باشند؟</w:t>
      </w:r>
    </w:p>
    <w:p>
      <w:pPr>
        <w:pStyle w:val="BookText"/>
        <w:rPr/>
      </w:pPr>
      <w:r>
        <w:rPr>
          <w:rFonts w:ascii="Amiri" w:hAnsi="Amiri" w:eastAsia="Amiri" w:cs="Amiri"/>
          <w:color w:val="111111"/>
          <w:sz w:val="28"/>
          <w:sz w:val="28"/>
          <w:szCs w:val="28"/>
          <w:rtl w:val="true"/>
          <w:lang w:bidi="ar-SA"/>
        </w:rPr>
        <w:t>مستدعى است جواب را در صدر ورقه به طور واضح و روشن مرقوم فرماييد</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پدر متوفى كه جدّ پدرى صغار است ولىّ شرعى آن‌ها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11160</w:t>
      </w:r>
      <w:r>
        <w:rPr>
          <w:rFonts w:eastAsia="IRNazanin" w:cs="IRNazanin"/>
          <w:color w:val="111111"/>
          <w:sz w:val="28"/>
          <w:szCs w:val="28"/>
          <w:rtl w:val="true"/>
          <w:lang w:bidi="fa-IR"/>
        </w:rPr>
        <w:t xml:space="preserve">] </w:t>
      </w:r>
      <w:r>
        <w:rPr>
          <w:rFonts w:eastAsia="IRNazanin" w:cs="IRNazanin"/>
          <w:color w:val="111111"/>
          <w:sz w:val="28"/>
          <w:szCs w:val="28"/>
          <w:lang w:bidi="fa-IR"/>
        </w:rPr>
        <w:t>6391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 xml:space="preserve">زيدى فوت كرده و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بدهى داشته و در مقابل ماترك زير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تخته فرش به ارزش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كه به وسيلۀ ورثه فروخته شده و بدهى‌اش را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باب خانه كه به وسيلۀ كارشناس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ساختمان آن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زمين آن، قيمت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دائمى متوفى و يك دختر و يك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سهم الارث هر وارث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فروش فرش‌ها كه آن مال زن آن مرحوم بوده، كليه بدهى مرحوم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خانۀ تنها مانده كه اعيانى آن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قيمت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مال مرحوم علاوه بر اين خانه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فرش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زوجه از زمين ارث نمى‌برد و از قيمت ساختمان و از اعيان منقولات ارث مى‌برد و بدهى ميت از مجموع تركه برداشته مى‌شود نه تنها از منقولات تا ضرر به زوجه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فرض مرقوم، سهم‌الارث زوجه پس از كسر بدهى از كل دارايى ميت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11161</w:t>
      </w:r>
      <w:r>
        <w:rPr>
          <w:rFonts w:eastAsia="IRNazanin" w:cs="IRNazanin"/>
          <w:color w:val="111111"/>
          <w:sz w:val="28"/>
          <w:szCs w:val="28"/>
          <w:rtl w:val="true"/>
          <w:lang w:bidi="fa-IR"/>
        </w:rPr>
        <w:t xml:space="preserve">] </w:t>
      </w:r>
      <w:r>
        <w:rPr>
          <w:rFonts w:eastAsia="IRNazanin" w:cs="IRNazanin"/>
          <w:color w:val="111111"/>
          <w:sz w:val="28"/>
          <w:szCs w:val="28"/>
          <w:lang w:bidi="fa-IR"/>
        </w:rPr>
        <w:t>6392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توفيقاته</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پس از فوت عيال دائم خود كه داراى چند فرزند نيز مى‌باشد، با زن عقيم ديگرى ازدواج و تجديد فراش مى‌نمايد و حاليه بدرود حيات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زن عقيم كه حاليه هم عقيم و نازا است از اموال متوفى، از چه نوع اموالى شش يك يا هشت يك سهم مى‌برد؟ آيا از نقدينه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پول 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سهم مى‌برد يا خير؟ در صورتى كه سهيم است، شش يك سهيم است يا كمتر؟ </w:t>
      </w:r>
    </w:p>
    <w:p>
      <w:pPr>
        <w:pStyle w:val="BookText"/>
        <w:rPr/>
      </w:pPr>
      <w:r>
        <w:rPr>
          <w:rFonts w:ascii="IRNazanin" w:hAnsi="IRNazanin" w:eastAsia="IRNazanin"/>
          <w:color w:val="111111"/>
          <w:sz w:val="28"/>
          <w:sz w:val="28"/>
          <w:szCs w:val="28"/>
          <w:rtl w:val="true"/>
          <w:lang w:bidi="fa-IR"/>
        </w:rPr>
        <w:t>استدعا مى‌شود جريان را ذيلاً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چون وصيت ننموده است، ثلث دارايى ايشان چه صورتى دارد؟ پس از كسر مخارج نماز و روزه و بدهى و خمس، آيا ورثه از بقيه آن مى‌توانند استفاده نمايند يا خير؟</w:t>
      </w:r>
    </w:p>
    <w:p>
      <w:pPr>
        <w:pStyle w:val="BookText"/>
        <w:rPr/>
      </w:pPr>
      <w:r>
        <w:rPr>
          <w:rFonts w:ascii="IRNazanin" w:hAnsi="IRNazanin" w:eastAsia="IRNazanin"/>
          <w:color w:val="111111"/>
          <w:sz w:val="28"/>
          <w:sz w:val="28"/>
          <w:szCs w:val="28"/>
          <w:rtl w:val="true"/>
          <w:lang w:bidi="fa-IR"/>
        </w:rPr>
        <w:t>بسمه تعالى، پس از اخراج ديون كه از جمله آن‌ها وجوه شرعيه است، بقيۀ تركه بين همه ورثه، از جمله زوجۀ او به ارث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از پول موجودى ارث مى‌برد و از زمين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اعيانى از قيمت آن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زن با بودن فرزند براى متوفى، هشت 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11162</w:t>
      </w:r>
      <w:r>
        <w:rPr>
          <w:rFonts w:eastAsia="IRNazanin" w:cs="IRNazanin"/>
          <w:color w:val="111111"/>
          <w:sz w:val="28"/>
          <w:szCs w:val="28"/>
          <w:rtl w:val="true"/>
          <w:lang w:bidi="fa-IR"/>
        </w:rPr>
        <w:t xml:space="preserve">]  </w:t>
      </w:r>
      <w:r>
        <w:rPr>
          <w:rFonts w:eastAsia="IRNazanin" w:cs="IRNazanin"/>
          <w:color w:val="111111"/>
          <w:sz w:val="28"/>
          <w:szCs w:val="28"/>
          <w:lang w:bidi="fa-IR"/>
        </w:rPr>
        <w:t>6399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همسر 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نسبت به سرقفلى محل و وسايل داخل كارگاه بر اساس ثمن دارد يا خير؟</w:t>
      </w:r>
    </w:p>
    <w:p>
      <w:pPr>
        <w:pStyle w:val="BookText"/>
        <w:rPr/>
      </w:pPr>
      <w:r>
        <w:rPr>
          <w:rFonts w:ascii="IRNazanin" w:hAnsi="IRNazanin" w:eastAsia="IRNazanin"/>
          <w:color w:val="111111"/>
          <w:sz w:val="28"/>
          <w:sz w:val="28"/>
          <w:szCs w:val="28"/>
          <w:rtl w:val="true"/>
          <w:lang w:bidi="fa-IR"/>
        </w:rPr>
        <w:t>بسمه تعالى،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11163</w:t>
      </w:r>
      <w:r>
        <w:rPr>
          <w:rFonts w:eastAsia="IRNazanin" w:cs="IRNazanin"/>
          <w:color w:val="111111"/>
          <w:sz w:val="28"/>
          <w:szCs w:val="28"/>
          <w:rtl w:val="true"/>
          <w:lang w:bidi="fa-IR"/>
        </w:rPr>
        <w:t xml:space="preserve">] </w:t>
      </w:r>
      <w:r>
        <w:rPr>
          <w:rFonts w:eastAsia="IRNazanin" w:cs="IRNazanin"/>
          <w:color w:val="111111"/>
          <w:sz w:val="28"/>
          <w:szCs w:val="28"/>
          <w:lang w:bidi="fa-IR"/>
        </w:rPr>
        <w:t>6393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از هوايى اموال ميت كه زوجه از قيمت ارث مى‌برد و قيمت يوم الدفع را مى‌برد اگر بعضى ورثه بعد از فوت ميت در هوايى از مال خودشان تعميراتى كردند مثلاً نقاشى يا گچ‌كارى كردند، موقع پرداخت كردن به زن بايد قيمت تمام هوايى را بدهند يا اين‌كه قيمت تعميرات و نقاشى منها مى‌شود و فقط قيمت اصل هوايى را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 قيمت اصل بنا ارث مى‌برد و از قيمت تعميرات و نقاشى نمى‌برد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11164</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شش دانگى، دو دانگش به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چهار دانگى كه به وارث رسيده، مى‌توانم هشت يك ببرم؟</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زن از زمين منزل ارث نمى‌برد، ولى از قيمت بنا ارث مى‌برد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11165</w:t>
      </w:r>
      <w:r>
        <w:rPr>
          <w:rFonts w:eastAsia="IRNazanin" w:cs="IRNazanin"/>
          <w:color w:val="111111"/>
          <w:sz w:val="28"/>
          <w:szCs w:val="28"/>
          <w:rtl w:val="true"/>
          <w:lang w:bidi="fa-IR"/>
        </w:rPr>
        <w:t xml:space="preserve">] </w:t>
      </w:r>
      <w:r>
        <w:rPr>
          <w:rFonts w:eastAsia="IRNazanin" w:cs="IRNazanin"/>
          <w:color w:val="111111"/>
          <w:sz w:val="28"/>
          <w:szCs w:val="28"/>
          <w:lang w:bidi="fa-IR"/>
        </w:rPr>
        <w:t>6394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مدتى با شوهر اول زندگى كردم، ايشان بدرود حيات گفت و هيچ اولادى نداشتيم، تمام مال و اثاثيۀ خودش را كه در اختيار داشت به من داد و دكان خواروبار فروشى داشت و من دكان را هم فروختم و چند رأس گوسفند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ماه كه گذشت بنده عيال كس ديگرى شدم، تمام اثاثيه و پول دكان و پول چند رأس گوسفند را هم به خانۀ شوهر دوم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دار فانى را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قبل از من پنج اولاد پنج سال به بالا داشت كه همۀ آنان داماد و عروس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پسرهاى ايشان كه در تهران زندگى مى‌كنند هر هفته مى‌آيند به محل، يك دكان نانوايى دارد كه اجارۀ آن را مى‌گيرند، و دو دستگاه حياط ساختمانى دارد كه اجارۀ آن‌ها را هم مى‌گيرند، و يك حياط ساختمانى آن را بنده نشسته‌ام و هر روز مزاحم من مى‌شوند و مى‌خواهند اين حياط را هم بفروشند، كليه اثاثيه‌اى كه از همه رقم قيمتى بوده بنده آوردم توى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خانه شوهر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اثاثيه قيمتى بوده و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بنده نسبت به ايشان چيست؟ اولاد هم از ايشان ندارم، بيست سال هم با او زندگى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مزروعى، چاه عميق، آب قنات و نقدينه پول در بانك صادرات و آب رودخانه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بفرماييد از اين دارايى شوهرم به بنده مى‌رسد يا نه؟</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زن از زمين و عين ساختمان و اشجار ارث نمى‌برد، و از قيمت اشجار و ساختمان ارث مى‌برد، و چاه و قنات حكم ساختمان را دارد، و از آب و ساير منقولات عيناً ارث مى‌برد، و ورثه حقّ دارند خانه را بفروشند و سهم الارث شما را از قيمت ساختمان آن بدهند، و اموال خودتان اگر عين آن باقى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 مرحومتان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نكرده‌ايد باقى بر ملك خود شما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11166</w:t>
      </w:r>
      <w:r>
        <w:rPr>
          <w:rFonts w:eastAsia="IRNazanin" w:cs="IRNazanin"/>
          <w:color w:val="111111"/>
          <w:sz w:val="28"/>
          <w:szCs w:val="28"/>
          <w:rtl w:val="true"/>
          <w:lang w:bidi="fa-IR"/>
        </w:rPr>
        <w:t xml:space="preserve">] </w:t>
      </w:r>
      <w:r>
        <w:rPr>
          <w:rFonts w:eastAsia="IRNazanin" w:cs="IRNazanin"/>
          <w:color w:val="111111"/>
          <w:sz w:val="28"/>
          <w:szCs w:val="28"/>
          <w:lang w:bidi="fa-IR"/>
        </w:rPr>
        <w:t>6395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فقيه عالى‌قدر، آيت الله العظمى امام خمينى، دام بقاؤه العالى</w:t>
      </w:r>
    </w:p>
    <w:p>
      <w:pPr>
        <w:pStyle w:val="BookText"/>
        <w:rPr/>
      </w:pPr>
      <w:r>
        <w:rPr>
          <w:rFonts w:ascii="IRNazanin" w:hAnsi="IRNazanin" w:eastAsia="IRNazanin"/>
          <w:color w:val="111111"/>
          <w:sz w:val="28"/>
          <w:sz w:val="28"/>
          <w:szCs w:val="28"/>
          <w:rtl w:val="true"/>
          <w:lang w:bidi="fa-IR"/>
        </w:rPr>
        <w:t>سلام عليكم، خواهشمندم به مسأله‌اى كه ارتباط به مسأله ارث دارد و براى من پيش آمده جواب عنايت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ازدواج شوهر مرحومم خانه‌اى خريد كه سه دانگ خانه را به اسم من كرد، بعد از مدتى آن خانه را فروخت و خانه‌اى ديگر كه كلنگى بود خريد و به علت دشوارى گرفتن جواز ساختمان و امتناع از بردن من به ادارات مختلف جهت كسب اجازه، ساختمان را به اسم من نكرد و خانه كلنگى كه خريده بود سه دانگ آن را به من بخشيد، سپس آن خانه كلنگى را فروخت و چهار دانگ مغازه‌اى را خريد و مشغول كسب گرديد و از آن مغازه خانه‌اى كه من و بچه‌ها فعلاً در آن سكنا داريم را با وام بانكى خريدارى كرد كه حدود وام را هم من از درآمد مغازه پرداخت كردم سهم الارث من به چه صورتى خواهد بود؟</w:t>
      </w:r>
    </w:p>
    <w:p>
      <w:pPr>
        <w:pStyle w:val="BookText"/>
        <w:rPr/>
      </w:pPr>
      <w:r>
        <w:rPr>
          <w:rFonts w:ascii="IRNazanin" w:hAnsi="IRNazanin" w:eastAsia="IRNazanin"/>
          <w:color w:val="111111"/>
          <w:sz w:val="28"/>
          <w:sz w:val="28"/>
          <w:szCs w:val="28"/>
          <w:rtl w:val="true"/>
          <w:lang w:bidi="fa-IR"/>
        </w:rPr>
        <w:t>بسمه تعالى، بعد از اداى ديون ميت و جدا كردن اموال ديگران و مشخص شدن مقدار تركه سهم الارث زوجه از اموال منقوله و قيمت اعيانى اموال غير منقوله است و از زمين ارث نمى‌برد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مهريه من كه در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ازدواج من هفت هزار تومان است، آيا همان مقدار الآن حساب مى‌شود يا به ميزان روز؟ قبلاً از اين‌كه مصدع وقت شما شدم معذرت مى‌خواهم و سلامتى شما را از خداوند متعال خواستارم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مقدار مهريه همان است كه در عقد قرار داده شده و با اختلاف ارزش پول و قدرت خريد تغيير پيدا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11167</w:t>
      </w:r>
      <w:r>
        <w:rPr>
          <w:rFonts w:eastAsia="IRNazanin" w:cs="IRNazanin"/>
          <w:color w:val="111111"/>
          <w:sz w:val="28"/>
          <w:szCs w:val="28"/>
          <w:rtl w:val="true"/>
          <w:lang w:bidi="fa-IR"/>
        </w:rPr>
        <w:t xml:space="preserve">] </w:t>
      </w:r>
      <w:r>
        <w:rPr>
          <w:rFonts w:eastAsia="IRNazanin" w:cs="IRNazanin"/>
          <w:color w:val="111111"/>
          <w:sz w:val="28"/>
          <w:szCs w:val="28"/>
          <w:lang w:bidi="fa-IR"/>
        </w:rPr>
        <w:t>6396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مستطاب مُروّج الشريعة والأحكام، قائد الأعظم، آيت الله </w:t>
      </w:r>
    </w:p>
    <w:p>
      <w:pPr>
        <w:pStyle w:val="BookText"/>
        <w:rPr/>
      </w:pPr>
      <w:r>
        <w:rPr>
          <w:rFonts w:ascii="Amiri" w:hAnsi="Amiri" w:eastAsia="Amiri" w:cs="Amiri"/>
          <w:color w:val="111111"/>
          <w:sz w:val="28"/>
          <w:sz w:val="28"/>
          <w:szCs w:val="28"/>
          <w:rtl w:val="true"/>
          <w:lang w:bidi="ar-SA"/>
        </w:rPr>
        <w:t>العظمى آقاى حاج سيد روح الله الموسوى الخمينى، سلّمه الله تعالى</w:t>
      </w:r>
    </w:p>
    <w:p>
      <w:pPr>
        <w:pStyle w:val="BookText"/>
        <w:rPr/>
      </w:pPr>
      <w:r>
        <w:rPr>
          <w:rFonts w:ascii="IRNazanin" w:hAnsi="IRNazanin" w:eastAsia="IRNazanin"/>
          <w:color w:val="111111"/>
          <w:sz w:val="28"/>
          <w:sz w:val="28"/>
          <w:szCs w:val="28"/>
          <w:rtl w:val="true"/>
          <w:lang w:bidi="fa-IR"/>
        </w:rPr>
        <w:t>عاجزانه عرايض كمينۀ مهجورۀ علويه بر آن است كه شوهرم به مدت هفت ماه است فوت نموده لاوَلَد و داراى دو قطعه باغ و سه باب خانۀ مسكونى ساختمان قديمى بوده و اين را وصيت نموده كه هرچه دارم پس از فوت من بعد از مخارجات ايّام ثلاثه و حقوقات زوجه‌ام بقيۀ دارايى هرچه باشد در ماه مُحرّم و يا اربعين حُسينى عليه‌السلام جهت من مصرف نمايند، هيچ‌گونه راضى نيستم به ورثه‌هايم بدهند، خدا هم راضى نباشد، اينك كمينه در سنّ هفتاد سالگى لاولد و كسى هم ندارم، دو سه برادرزادۀ شوهرم وارث پيدا شده و از خانه و باغ محروم شده‌ام، آيا از اين باغ و خانه حقوقى به من نمى‌رسد كه اقلاً معاش يوميه خودم را بگذرانم؟ بى‌اندازه در مضيقه هستم، به هر كس از امراء يا فقها ملتجى شدم به عرايضم تا حال رسيدگى نفرموده‌اند به خاطر جدّه‌ام حضرت زهرا عليهاالسلام سزاوار ندانسته كه مثل كمينه بى‌كس و بى‌پناه با زحمات چندين سالۀ زن و شوهرى حقوقات من از بين رود امر و مُقرّر فرماييد مطابق احكام شرع انور نبوى صلى‌الله‌عليه‌و‌آله حق مرا آنچه معيّن شود برايم موضوع نمايند شايد چند مدتى امر معاش يوميه‌ام را بگذرانم از خداوند احديّت مسئلت دارم آنچه از عمرم باقى باشد بر عُمر و عزّت آن پدر روحانى بزرگوار بيفزايد، سايۀ بلند پايه‌ات را از سر ما بيچاره‌گان و عموم مسلمانان كم و كوتاه نفرمايد، آمين يا ربّ العالمين</w:t>
      </w:r>
    </w:p>
    <w:p>
      <w:pPr>
        <w:pStyle w:val="BookText"/>
        <w:rPr/>
      </w:pPr>
      <w:r>
        <w:rPr>
          <w:rFonts w:ascii="Amiri" w:hAnsi="Amiri" w:eastAsia="Amiri" w:cs="Amiri"/>
          <w:color w:val="111111"/>
          <w:sz w:val="28"/>
          <w:sz w:val="28"/>
          <w:szCs w:val="28"/>
          <w:rtl w:val="true"/>
          <w:lang w:bidi="ar-SA"/>
        </w:rPr>
        <w:t>بسمه تعالى، زوجه از زمين خانه و باغ در مورد سؤال ارث نمى‌برد و فقط از قيمت اعيانى آن‌ها ارث 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11168</w:t>
      </w:r>
      <w:r>
        <w:rPr>
          <w:rFonts w:eastAsia="IRNazanin" w:cs="IRNazanin"/>
          <w:color w:val="111111"/>
          <w:sz w:val="28"/>
          <w:szCs w:val="28"/>
          <w:rtl w:val="true"/>
          <w:lang w:bidi="fa-IR"/>
        </w:rPr>
        <w:t xml:space="preserve">] </w:t>
      </w:r>
      <w:r>
        <w:rPr>
          <w:rFonts w:eastAsia="IRNazanin" w:cs="IRNazanin"/>
          <w:color w:val="111111"/>
          <w:sz w:val="28"/>
          <w:szCs w:val="28"/>
          <w:lang w:bidi="fa-IR"/>
        </w:rPr>
        <w:t>6397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محترم امام خمينى، محضر محترم زعيم عالى‌قدر، رهبر انقلاب اسلامى و بنيان‌گذار جمهورى اسلامى ايران، امام خمينى، لطفاً به سؤال ذيل كتباً پاسخ مرقوم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شخصى فوت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اولاد دختر و پسر دارد و يك زن كه زن دوم 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خانۀ مسكونى براى ورثه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اولاد كه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دو برابر و دخترها يك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كه عيال دوم مرحوم مى‌باشد، از خانۀ مسكونى چقدر است؟ آيا از زمين خالى ارث مى‌برد يا اين‌كه از كل خانۀ مسكونى؟</w:t>
      </w:r>
    </w:p>
    <w:p>
      <w:pPr>
        <w:pStyle w:val="BookText"/>
        <w:rPr/>
      </w:pPr>
      <w:r>
        <w:rPr>
          <w:rFonts w:ascii="IRNazanin" w:hAnsi="IRNazanin" w:eastAsia="IRNazanin"/>
          <w:color w:val="111111"/>
          <w:sz w:val="28"/>
          <w:sz w:val="28"/>
          <w:szCs w:val="28"/>
          <w:rtl w:val="true"/>
          <w:lang w:bidi="fa-IR"/>
        </w:rPr>
        <w:t>بسمه تعالى، زوجه از زمين ارث نمى‌برد، ولى از منقولات هرچه باشد، يك هشتم در فرض سؤال، و همچنين يك هشتم از قيمت ساختمان ارث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11169</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اثاث خانه را به مبلغ بيست و پنج هزار تومان قيمت‌گذارى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پول، هشت يك مى‌برم؟</w:t>
      </w:r>
    </w:p>
    <w:p>
      <w:pPr>
        <w:pStyle w:val="BookText"/>
        <w:rPr/>
      </w:pPr>
      <w:r>
        <w:rPr>
          <w:rFonts w:ascii="IRNazanin" w:hAnsi="IRNazanin" w:eastAsia="IRNazanin"/>
          <w:color w:val="111111"/>
          <w:sz w:val="28"/>
          <w:sz w:val="28"/>
          <w:szCs w:val="28"/>
          <w:rtl w:val="true"/>
          <w:lang w:bidi="fa-IR"/>
        </w:rPr>
        <w:t>بسمه تعالى، زن از اثاث خانه، ارث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11170</w:t>
      </w:r>
      <w:r>
        <w:rPr>
          <w:rFonts w:eastAsia="IRNazanin" w:cs="IRNazanin"/>
          <w:color w:val="111111"/>
          <w:sz w:val="28"/>
          <w:szCs w:val="28"/>
          <w:rtl w:val="true"/>
          <w:lang w:bidi="fa-IR"/>
        </w:rPr>
        <w:t xml:space="preserve">]  </w:t>
      </w:r>
      <w:r>
        <w:rPr>
          <w:rFonts w:eastAsia="IRNazanin" w:cs="IRNazanin"/>
          <w:color w:val="111111"/>
          <w:sz w:val="28"/>
          <w:szCs w:val="28"/>
          <w:lang w:bidi="fa-IR"/>
        </w:rPr>
        <w:t>6408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الارث همسر متوفى كه از هوايى ارث مى‌برد را چگونه محاسبه نماييم؟ ماترك متوفى، يك باب خانۀ دو اتاقه بوده كه به مبلغ چهارصد و سى هزار تومان به فروش رفته؛ چگونه ارزش زمين را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عرصه و اعيانى آن مى‌باشد قيمت‌گذارى نماييم؟ آيا زمين را به قيمت روز و يا به قيمت دولتى حساب نماييم؟ توضيح اين‌كه در خانه‌هايى كه الآن به فروش مى‌رود او سهيم مى‌باشد؟</w:t>
      </w:r>
    </w:p>
    <w:p>
      <w:pPr>
        <w:pStyle w:val="BookText"/>
        <w:rPr/>
      </w:pPr>
      <w:r>
        <w:rPr>
          <w:rFonts w:ascii="Amiri" w:hAnsi="Amiri" w:eastAsia="Amiri" w:cs="Amiri"/>
          <w:color w:val="111111"/>
          <w:sz w:val="28"/>
          <w:sz w:val="28"/>
          <w:szCs w:val="28"/>
          <w:rtl w:val="true"/>
          <w:lang w:bidi="ar-SA"/>
        </w:rPr>
        <w:t>بسمه تعالى، زن از قيمت ساختمان ارث مى‌برد و ميزان، قيمت عادلۀ روز است و طريق تعيين، جدا كردن قيمت زمين از قيمت مجموع زمين و ساختمان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11171</w:t>
      </w:r>
      <w:r>
        <w:rPr>
          <w:rFonts w:eastAsia="IRNazanin" w:cs="IRNazanin"/>
          <w:color w:val="111111"/>
          <w:sz w:val="28"/>
          <w:szCs w:val="28"/>
          <w:rtl w:val="true"/>
          <w:lang w:bidi="fa-IR"/>
        </w:rPr>
        <w:t xml:space="preserve">]  </w:t>
      </w:r>
      <w:r>
        <w:rPr>
          <w:rFonts w:eastAsia="IRNazanin" w:cs="IRNazanin"/>
          <w:color w:val="111111"/>
          <w:sz w:val="28"/>
          <w:szCs w:val="28"/>
          <w:lang w:bidi="fa-IR"/>
        </w:rPr>
        <w:t>2448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اشخاصى كه از دنيا مى‌روند، مدتى بعد از فوت، مالشان بين ورثه تقسيم</w:t>
      </w:r>
    </w:p>
    <w:p>
      <w:pPr>
        <w:pStyle w:val="BookText"/>
        <w:rPr/>
      </w:pPr>
      <w:r>
        <w:rPr>
          <w:rFonts w:ascii="IRNazanin" w:hAnsi="IRNazanin" w:eastAsia="IRNazanin"/>
          <w:color w:val="111111"/>
          <w:sz w:val="28"/>
          <w:sz w:val="28"/>
          <w:szCs w:val="28"/>
          <w:rtl w:val="true"/>
          <w:lang w:bidi="fa-IR"/>
        </w:rPr>
        <w:t>مى‌شود، بديهى است چيزهايى كه قيمت گذارى مى‌شود در زمان فوت، قيمت اجناس، ارزان و موقع تقسيم، قيمت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اجناس، قيمت يوم الفوت، ملاك است و يا قيمت زمان تقسيم؟</w:t>
      </w:r>
    </w:p>
    <w:p>
      <w:pPr>
        <w:pStyle w:val="BookText"/>
        <w:rPr/>
      </w:pPr>
      <w:r>
        <w:rPr>
          <w:rFonts w:ascii="IRNazanin" w:hAnsi="IRNazanin" w:eastAsia="IRNazanin"/>
          <w:color w:val="111111"/>
          <w:sz w:val="28"/>
          <w:sz w:val="28"/>
          <w:szCs w:val="28"/>
          <w:rtl w:val="true"/>
          <w:lang w:bidi="fa-IR"/>
        </w:rPr>
        <w:t>و ديگر اين‌كه اثاثى كه زن، به عنوان جهيزيه به منزل شوهر آورده، بعد از فوت شوهر، جهيزيۀ زن، مال خود آن زن است يا به تمام ورثه تقسيم مى‌شود؟ حكم الله را بيان فرمايند؛ مزيد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جهيزيۀ زن مربوط به خود او است؛ مگر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شوهر تمليك كرده؛ و ميزان، قيمت روز تقسيم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11172</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استفتاى حضرت امام خمينى، مدّ ظله العالى</w:t>
      </w:r>
    </w:p>
    <w:p>
      <w:pPr>
        <w:pStyle w:val="BookText"/>
        <w:rPr/>
      </w:pPr>
      <w:r>
        <w:rPr>
          <w:rFonts w:ascii="IRNazanin" w:hAnsi="IRNazanin" w:eastAsia="IRNazanin"/>
          <w:color w:val="111111"/>
          <w:sz w:val="28"/>
          <w:sz w:val="28"/>
          <w:szCs w:val="28"/>
          <w:rtl w:val="true"/>
          <w:lang w:bidi="fa-IR"/>
        </w:rPr>
        <w:t>آيا چاه عميق و موتور آلات و لوله منقول است و يا غير منقول؟ مستدعى است جواب مرحمت فرماييد كه مزيد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چاه و همچنين موتور و لولۀ نصب شده از غير منقول محسوب است و اگر نصب نشده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11173</w:t>
      </w:r>
      <w:r>
        <w:rPr>
          <w:rFonts w:eastAsia="IRNazanin" w:cs="IRNazanin"/>
          <w:color w:val="111111"/>
          <w:sz w:val="28"/>
          <w:szCs w:val="28"/>
          <w:rtl w:val="true"/>
          <w:lang w:bidi="fa-IR"/>
        </w:rPr>
        <w:t xml:space="preserve">] </w:t>
      </w:r>
      <w:r>
        <w:rPr>
          <w:rFonts w:eastAsia="IRNazanin" w:cs="IRNazanin"/>
          <w:color w:val="111111"/>
          <w:sz w:val="28"/>
          <w:szCs w:val="28"/>
          <w:lang w:bidi="fa-IR"/>
        </w:rPr>
        <w:t>6399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باهر النور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توقيراً به قرار معروض و مشروح ذيل استفتا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فوت نموده و كارگاهى به ارث از خود باقى گذارده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درآمدى كه از طريق اين كارگاه حاصل مى‌شود شامل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نسبت به مال الاجاره زمين و ساختمان كارگاه زن حق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حقوق 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امام عليه‌السلام شامل درآمد صغار مى‌شود يا خير؟</w:t>
      </w:r>
    </w:p>
    <w:p>
      <w:pPr>
        <w:pStyle w:val="BookText"/>
        <w:rPr/>
      </w:pPr>
      <w:r>
        <w:rPr>
          <w:rFonts w:ascii="Amiri" w:hAnsi="Amiri" w:eastAsia="Amiri" w:cs="Amiri"/>
          <w:color w:val="111111"/>
          <w:sz w:val="28"/>
          <w:sz w:val="28"/>
          <w:szCs w:val="28"/>
          <w:rtl w:val="true"/>
          <w:lang w:bidi="ar-SA"/>
        </w:rPr>
        <w:t>بسمه تعالى، شامل است، على اشكالٍ؛ و احتياط آن است كه خود صغير بعد از بلوغ، خمس آن‌را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سرپرست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اموال صغار را تبديل به احسن نمايد يا خير؟</w:t>
      </w:r>
    </w:p>
    <w:p>
      <w:pPr>
        <w:pStyle w:val="BookText"/>
        <w:rPr/>
      </w:pPr>
      <w:r>
        <w:rPr>
          <w:rFonts w:ascii="IRNazanin" w:hAnsi="IRNazanin" w:eastAsia="IRNazanin"/>
          <w:color w:val="111111"/>
          <w:sz w:val="28"/>
          <w:sz w:val="28"/>
          <w:szCs w:val="28"/>
          <w:rtl w:val="true"/>
          <w:lang w:bidi="fa-IR"/>
        </w:rPr>
        <w:t>بسمه تعالى، اگر مادر قيّم شرعى آنان باشد و مصلحت صغار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همسر 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نسبت به سرقفلى محل و وسايل داخل كارگاه بر اساس ثمن دارد يا خير؟</w:t>
      </w:r>
    </w:p>
    <w:p>
      <w:pPr>
        <w:pStyle w:val="BookText"/>
        <w:rPr/>
      </w:pPr>
      <w:r>
        <w:rPr>
          <w:rFonts w:ascii="IRNazanin" w:hAnsi="IRNazanin" w:eastAsia="IRNazanin"/>
          <w:color w:val="111111"/>
          <w:sz w:val="28"/>
          <w:sz w:val="28"/>
          <w:szCs w:val="28"/>
          <w:rtl w:val="true"/>
          <w:lang w:bidi="fa-IR"/>
        </w:rPr>
        <w:t>بسمه تعالى، حق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متوفى هيچ‌گونه وصيتى ننموده است؛ آيا براى مخارج سوم، هفتم، چهلم، سال و ساير مراسم مى‌توان از درآمد حاصل كارگاه و يا از طريق فروش ماترك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حقوق صغير و كبير تفكيك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مصرف نمايند يا خير؟</w:t>
      </w:r>
    </w:p>
    <w:p>
      <w:pPr>
        <w:pStyle w:val="BookText"/>
        <w:rPr/>
      </w:pPr>
      <w:r>
        <w:rPr>
          <w:rFonts w:ascii="Amiri" w:hAnsi="Amiri" w:eastAsia="Amiri" w:cs="Amiri"/>
          <w:color w:val="111111"/>
          <w:sz w:val="28"/>
          <w:sz w:val="28"/>
          <w:szCs w:val="28"/>
          <w:rtl w:val="true"/>
          <w:lang w:bidi="ar-SA"/>
        </w:rPr>
        <w:t>بسمه تعالى، تجهيز ميت در حد متعارف مناسب با شأن او مانع ندارد ولى در مخارج سوم و غيره از مال صغار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مصارف روزانه و همچنين برق و آب و تلفن مى‌توان از درآمدى كه از طريق كارگاه به دست مى‌آيد، بدون محاسبه و تعيين حق صغير و كبير مصرف نمايند؟ در غير اين صورت، مستدعى است مقدار و ميزان آن‌را تعيين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محاسبه و برداشت بايد طورى باشد كه رعايت حق هر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بشود و تصرف در مال صغير با اذن قيّم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مخارج مهمان و هدايايى كه تا كنون نموده‌اند بدون در نظرگرفتن حقوق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 و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كارگاه صورت گرفته است؛ آيا مى‌توان به اين وضع ادامه داد يا خير؟</w:t>
      </w:r>
    </w:p>
    <w:p>
      <w:pPr>
        <w:pStyle w:val="BookText"/>
        <w:rPr/>
      </w:pPr>
      <w:r>
        <w:rPr>
          <w:rFonts w:ascii="IRNazanin" w:hAnsi="IRNazanin" w:eastAsia="IRNazanin"/>
          <w:color w:val="111111"/>
          <w:sz w:val="28"/>
          <w:sz w:val="28"/>
          <w:szCs w:val="28"/>
          <w:rtl w:val="true"/>
          <w:lang w:bidi="fa-IR"/>
        </w:rPr>
        <w:t>بسمه تعالى، بايد حقوق افراد در نظر گرفته شود و در حق صغير رعايت مصلحت او شود با اذن قيّم شرعى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ماليات و حق بيمۀ كارگران كارگاه را قبل از تعيين حقوق صغير و كبير پرداخت نمود يا خير؟</w:t>
      </w:r>
    </w:p>
    <w:p>
      <w:pPr>
        <w:pStyle w:val="BookText"/>
        <w:rPr/>
      </w:pPr>
      <w:r>
        <w:rPr>
          <w:rFonts w:ascii="Amiri" w:hAnsi="Amiri" w:eastAsia="Amiri" w:cs="Amiri"/>
          <w:color w:val="111111"/>
          <w:sz w:val="28"/>
          <w:sz w:val="28"/>
          <w:szCs w:val="28"/>
          <w:rtl w:val="true"/>
          <w:lang w:bidi="ar-SA"/>
        </w:rPr>
        <w:t>بسمه تعالى، با نظر قيّم شرعى و مراعات مصلحت صغير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درگاه خداى تبارك و تعالى، طول عمر آن رهبر عظيم الشأن اسلام و مسلمين، و پيروزى ملت</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شهادت طلب كشور اسلامى ايران را خواستار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11174</w:t>
      </w:r>
      <w:r>
        <w:rPr>
          <w:rFonts w:eastAsia="IRNazanin" w:cs="IRNazanin"/>
          <w:color w:val="111111"/>
          <w:sz w:val="28"/>
          <w:szCs w:val="28"/>
          <w:rtl w:val="true"/>
          <w:lang w:bidi="fa-IR"/>
        </w:rPr>
        <w:t xml:space="preserve">] </w:t>
      </w:r>
      <w:r>
        <w:rPr>
          <w:rFonts w:eastAsia="IRNazanin" w:cs="IRNazanin"/>
          <w:color w:val="111111"/>
          <w:sz w:val="28"/>
          <w:szCs w:val="28"/>
          <w:lang w:bidi="fa-IR"/>
        </w:rPr>
        <w:t>6400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الامام خمينى، دام عزهّ العالى</w:t>
      </w:r>
    </w:p>
    <w:p>
      <w:pPr>
        <w:pStyle w:val="BookText"/>
        <w:rPr/>
      </w:pPr>
      <w:r>
        <w:rPr>
          <w:rFonts w:ascii="IRNazanin" w:hAnsi="IRNazanin" w:eastAsia="IRNazanin"/>
          <w:color w:val="111111"/>
          <w:sz w:val="28"/>
          <w:sz w:val="28"/>
          <w:szCs w:val="28"/>
          <w:rtl w:val="true"/>
          <w:lang w:bidi="fa-IR"/>
        </w:rPr>
        <w:t>پس از ابلاغ سلام، مردى است كه فوت كرده و اولاد ندارد و وارث او عبارتند از خواهرزادگان و زن؛ آيا بعد از گذشت هفت سال، زن ميت از اجارۀ ماترك، مانند مغازه حقى دارد؟ يعنى مى‌تواند از اجارۀ مغازۀ ميت استفاده و تصرف نمايد يا نه؟</w:t>
      </w:r>
    </w:p>
    <w:p>
      <w:pPr>
        <w:pStyle w:val="BookText"/>
        <w:rPr/>
      </w:pPr>
      <w:r>
        <w:rPr>
          <w:rFonts w:ascii="IRNazanin" w:hAnsi="IRNazanin" w:eastAsia="IRNazanin"/>
          <w:color w:val="111111"/>
          <w:sz w:val="28"/>
          <w:sz w:val="28"/>
          <w:szCs w:val="28"/>
          <w:rtl w:val="true"/>
          <w:lang w:bidi="fa-IR"/>
        </w:rPr>
        <w:t>بسمه تعالى، زوجه از چيزهايى كه از عين آن ارث نمى‌برد از مال‌الاجارۀ اجاره‌هايى كه بعد از موت مورّث داده مى‌شود ارث نمى‌برد؛ ولى از مال الاجارۀ اجاره‌اى كه خود مورّث انجام داده ارث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11175</w:t>
      </w:r>
      <w:r>
        <w:rPr>
          <w:rFonts w:eastAsia="IRNazanin" w:cs="IRNazanin"/>
          <w:color w:val="111111"/>
          <w:sz w:val="28"/>
          <w:szCs w:val="28"/>
          <w:rtl w:val="true"/>
          <w:lang w:bidi="fa-IR"/>
        </w:rPr>
        <w:t xml:space="preserve">] </w:t>
      </w:r>
      <w:r>
        <w:rPr>
          <w:rFonts w:eastAsia="IRNazanin" w:cs="IRNazanin"/>
          <w:color w:val="111111"/>
          <w:sz w:val="28"/>
          <w:szCs w:val="28"/>
          <w:lang w:bidi="fa-IR"/>
        </w:rPr>
        <w:t>6401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احتراماً؛ بدين‌وسيله به اطلاع آن فقيه عالى‌قدر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مرحوم اين‌جانب در زمان حياتش، دو همسر اختيار مى‌كند و از هر كدام، دو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پسر و يك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به‌جا مى‌گذارد؛ در حال حاضر از چهار اولاد، تنها فقط اين‌جانب حيات دارم و بقيه فوت شده‌اند؛ البته برادر ناتنى من كه فردى ناقص العقل بوده، در زمان حياتش با دخترى ازدواج مى‌كند و چون از نظر روانى، وضع نامتعادلى داشته نتوانسته است همسر خود را تصاحب كند و مدت كوتاهى با همين وضع با هم زندگى مى‌كنند، تا اين‌كه برادر ناتنى من فوت مى‌كند و همسرش كه دختر، باقى‌مانده بود، مجدداً با مردى ديگر ازدواج مى‌كند و هنوز هم در قيد حيات مى‌باشد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بازگو كردن اين مسائل اين است كه پدر مرحوم اين‌جانب، ملكى داشته كه به نام خودش ثبت گرديده است و من هم به اتفاق مادرم پس از فوت پدرم مدت سى سال است كه از روستايمان به تهران آمده‌ام و تا كنون هيچ‌گونه استفاده‌اى از آن ملك ننموده‌ام؛ لذا با توجه به مراتب فوق، از حضور آن فقيه عالى‌قدر تقاضا دارم </w:t>
      </w:r>
    </w:p>
    <w:p>
      <w:pPr>
        <w:pStyle w:val="BookText"/>
        <w:rPr/>
      </w:pPr>
      <w:r>
        <w:rPr>
          <w:rFonts w:ascii="IRNazanin" w:hAnsi="IRNazanin" w:eastAsia="IRNazanin"/>
          <w:color w:val="111111"/>
          <w:sz w:val="28"/>
          <w:sz w:val="28"/>
          <w:szCs w:val="28"/>
          <w:rtl w:val="true"/>
          <w:lang w:bidi="fa-IR"/>
        </w:rPr>
        <w:t>مشخص نماييد كه اين ملك، از نظر ارث به من تعلق مى‌گيرد يا به عروسى كه به خانۀ شوهر دوم رفته است و در حال حاضر در قيد حيات است و ملك مربوطه را هم تصاحب كرده و از آن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تركۀ ميت به اولادش مى‌رسد و فرزند نامبرده اگر در زمان فوت پدر حيات داشته، جزو ورثه است و پس از فوت او تركه‌اش به ورثۀ او مى‌رسد؛ ولى زوجۀ او از سهم الارث او از زمين، ارث نمى‌برد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11176</w:t>
      </w:r>
      <w:r>
        <w:rPr>
          <w:rFonts w:eastAsia="IRNazanin" w:cs="IRNazanin"/>
          <w:color w:val="111111"/>
          <w:sz w:val="28"/>
          <w:szCs w:val="28"/>
          <w:rtl w:val="true"/>
          <w:lang w:bidi="fa-IR"/>
        </w:rPr>
        <w:t xml:space="preserve">] </w:t>
      </w:r>
      <w:r>
        <w:rPr>
          <w:rFonts w:eastAsia="IRNazanin" w:cs="IRNazanin"/>
          <w:color w:val="111111"/>
          <w:sz w:val="28"/>
          <w:szCs w:val="28"/>
          <w:lang w:bidi="fa-IR"/>
        </w:rPr>
        <w:t>6402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خواهشمندم به سؤال شرعى اين‌جانب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علت احساس مسئوليت در برابر فرزندان صغير برادرم در مورد اموال پدرم كه هفت سال پيش فوت كرده‌اند، سؤالى برايم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اين‌جانب كارمند ادارۀ سيلو بوده‌اند و دولت آپارتمانى به ايشان و ساير كارمندان واگذار كرده بود كه در آن سكونت داشتيم و اجارۀ اندكى در سال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پيش، دولت تصميم گرفت كه اين آپارتمان‌ها را به كارمندان ساكن آن، به يك پنجم قيمت واقعى در بازار،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ما ازدواج كرده و از آن خانه رفته بوديم و خانم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در زمان حيات پدرم از او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خانه را دولت به اسم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به او فروختند ايشان هم از پولى كه از مستمرى كه بعد از مرگ شوهر، دولت به عنوان حقوق بازنشستگى به او پرداخت مى‌كردند، پول خانه را پرداخت</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خانم پدرم مى‌خواهد آن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چندين برابر قيمت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 در جاى ديگر خانه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پول اين خانه چيزى به فرزندان مى‌رسد يا نه؟ زيرا خانه به خاطر پدرم كه كارمند آن اداره بود به خانمش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ما بعد از مرگ پدرمان، تا كنون به زندگى او دست نزده‌ايم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 در زمان حياتش خانه و باغى در يكى از دهات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وطن همسرشان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باغ و خانه هم بدون استفاده مالى براى ما، آن‌جا افتاده است و اقوام خانم پدرم در آن خانه ساكن هستند و چون الآن مال صغير در آن قرار گرفته است، آيا تعيين تكليف آن خانه و باغ لازم است يا نه؟ و نماز خواندن ساكنين آن خانه، چه حكمى دارد؟ قبلاً از زحمات شما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التوفيق</w:t>
      </w:r>
    </w:p>
    <w:p>
      <w:pPr>
        <w:pStyle w:val="BookText"/>
        <w:rPr/>
      </w:pPr>
      <w:r>
        <w:rPr>
          <w:rFonts w:ascii="IRNazanin" w:hAnsi="IRNazanin" w:eastAsia="IRNazanin"/>
          <w:color w:val="111111"/>
          <w:sz w:val="28"/>
          <w:sz w:val="28"/>
          <w:szCs w:val="28"/>
          <w:rtl w:val="true"/>
          <w:lang w:bidi="fa-IR"/>
        </w:rPr>
        <w:t>بسمه تعالى، اگر خانه به خانم پدر شما فروخته شده و به او تمليك شده، ملك او است و ديگران در آن حقى ندارند و اگر به ديگران تمليك شده همگى حق دارند و چنانچه در اين جهت اختلافى دارند، بايد به مسئولين مربوطه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11177</w:t>
      </w:r>
      <w:r>
        <w:rPr>
          <w:rFonts w:eastAsia="IRNazanin" w:cs="IRNazanin"/>
          <w:color w:val="111111"/>
          <w:sz w:val="28"/>
          <w:szCs w:val="28"/>
          <w:rtl w:val="true"/>
          <w:lang w:bidi="fa-IR"/>
        </w:rPr>
        <w:t xml:space="preserve">] </w:t>
      </w:r>
      <w:r>
        <w:rPr>
          <w:rFonts w:eastAsia="IRNazanin" w:cs="IRNazanin"/>
          <w:color w:val="111111"/>
          <w:sz w:val="28"/>
          <w:szCs w:val="28"/>
          <w:lang w:bidi="fa-IR"/>
        </w:rPr>
        <w:t>7380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تازه عروسى فوت كند بايد جهيزيۀ آن را چه كنند؟ و آيا مى‌شود آن‌ها را فروخت و با پول آن ان شاء الله با نابودى صدام به كربلا و يا مكه رفت؟</w:t>
      </w:r>
    </w:p>
    <w:p>
      <w:pPr>
        <w:pStyle w:val="BookText"/>
        <w:rPr/>
      </w:pPr>
      <w:r>
        <w:rPr>
          <w:rFonts w:ascii="IRNazanin" w:hAnsi="IRNazanin" w:eastAsia="IRNazanin"/>
          <w:color w:val="111111"/>
          <w:sz w:val="28"/>
          <w:sz w:val="28"/>
          <w:szCs w:val="28"/>
          <w:rtl w:val="true"/>
          <w:lang w:bidi="fa-IR"/>
        </w:rPr>
        <w:t>بسمه تعالى، هرچه كه تا زمان حيات ملك او بوده جزو تركۀ او محسوب مى‌شود و به ورثه مى‌رسد و اختيار با وارث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11178</w:t>
      </w:r>
      <w:r>
        <w:rPr>
          <w:rFonts w:eastAsia="IRNazanin" w:cs="IRNazanin"/>
          <w:color w:val="111111"/>
          <w:sz w:val="28"/>
          <w:szCs w:val="28"/>
          <w:rtl w:val="true"/>
          <w:lang w:bidi="fa-IR"/>
        </w:rPr>
        <w:t xml:space="preserve">] </w:t>
      </w:r>
      <w:r>
        <w:rPr>
          <w:rFonts w:eastAsia="IRNazanin" w:cs="IRNazanin"/>
          <w:color w:val="111111"/>
          <w:sz w:val="28"/>
          <w:szCs w:val="28"/>
          <w:lang w:bidi="fa-IR"/>
        </w:rPr>
        <w:t>6403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حضرت آيت الله العظمى امام خمينى، دامت بركاته، سلام عليكم</w:t>
      </w:r>
    </w:p>
    <w:p>
      <w:pPr>
        <w:pStyle w:val="BookText"/>
        <w:rPr/>
      </w:pPr>
      <w:r>
        <w:rPr>
          <w:rFonts w:ascii="IRNazanin" w:hAnsi="IRNazanin" w:eastAsia="IRNazanin"/>
          <w:color w:val="111111"/>
          <w:sz w:val="28"/>
          <w:sz w:val="28"/>
          <w:szCs w:val="28"/>
          <w:rtl w:val="true"/>
          <w:lang w:bidi="fa-IR"/>
        </w:rPr>
        <w:t>مردى براى همسرش طلاآلات خريده و كسان مرد نيز به عنوان هديه، طلاآلات آورده‌اند؛ معلوم نيست كه آن‌ها به زن تمليك شده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فوت مرد، آيا طلاآلات، از تركۀ مرد است يا مال زن؟</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آنچه را مرد به همسرش داده، اگر ثابت نشود كه به زن بخشيده، جزء تركۀ مرد محسوب است و آنچه را بستگان مرد به زن بخشيده‌اند، از تركۀ مرد محسوب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11179</w:t>
      </w:r>
      <w:r>
        <w:rPr>
          <w:rFonts w:eastAsia="IRNazanin" w:cs="IRNazanin"/>
          <w:color w:val="111111"/>
          <w:sz w:val="28"/>
          <w:szCs w:val="28"/>
          <w:rtl w:val="true"/>
          <w:lang w:bidi="fa-IR"/>
        </w:rPr>
        <w:t xml:space="preserve">] </w:t>
      </w:r>
      <w:r>
        <w:rPr>
          <w:rFonts w:eastAsia="IRNazanin" w:cs="IRNazanin"/>
          <w:color w:val="111111"/>
          <w:sz w:val="28"/>
          <w:szCs w:val="28"/>
          <w:lang w:bidi="fa-IR"/>
        </w:rPr>
        <w:t>6404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تأييداته، با تقديم سلام و عرض ادب، مستدعى است كه در جواب اين نامه كه موضوع آن از اين قرار است مرا روشن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كه شوهرش فوت كرده و دو فرزند صغير و پدر و مادرش، ورثۀ او مى‌باشند، آيا هدايايى كه از طرف بستگان زوجه، در زمان ازدواج براى زوجه آورده شده، متعلق به زوجه مى‌باشد يا جزو اموال مشترك شوهر مى‌باشد؟</w:t>
      </w:r>
    </w:p>
    <w:p>
      <w:pPr>
        <w:pStyle w:val="BookText"/>
        <w:rPr/>
      </w:pPr>
      <w:r>
        <w:rPr>
          <w:rFonts w:ascii="IRNazanin" w:hAnsi="IRNazanin" w:eastAsia="IRNazanin"/>
          <w:color w:val="111111"/>
          <w:sz w:val="28"/>
          <w:sz w:val="28"/>
          <w:szCs w:val="28"/>
          <w:rtl w:val="true"/>
          <w:lang w:bidi="fa-IR"/>
        </w:rPr>
        <w:t>بسمه تعالى، تا احراز نشود كه به شوهر اهدا شده، از تركه او محسوب نمى‌شود، و در صورتى كه معلوم نيست به شوهر اهدا شده يا به زن احوط مصالحه است و اگر صغير در بين باشد، بايد مراعات مصلحت او هم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11180</w:t>
      </w:r>
      <w:r>
        <w:rPr>
          <w:rFonts w:eastAsia="IRNazanin" w:cs="IRNazanin"/>
          <w:color w:val="111111"/>
          <w:sz w:val="28"/>
          <w:szCs w:val="28"/>
          <w:rtl w:val="true"/>
          <w:lang w:bidi="fa-IR"/>
        </w:rPr>
        <w:t xml:space="preserve">] </w:t>
      </w:r>
      <w:r>
        <w:rPr>
          <w:rFonts w:eastAsia="IRNazanin" w:cs="IRNazanin"/>
          <w:color w:val="111111"/>
          <w:sz w:val="28"/>
          <w:szCs w:val="28"/>
          <w:lang w:bidi="fa-IR"/>
        </w:rPr>
        <w:t>6405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مرجع عالى‌قدر و رهبر كبير انقلاب اسلامى ايران، حضرت آيت الله امام خمينى، دامت بركاته، به عرض آن رهبر كبير مى‌رساند چون مشكلى براى اين‌جانب پيش آمده مرا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ارث بردن مرد از زن فرموديد كه مرد نصف مال زن را به ارث مى‌برد، آيا شوهر مهريه را بايد نصف بپردازد يا تمام؟</w:t>
      </w:r>
    </w:p>
    <w:p>
      <w:pPr>
        <w:pStyle w:val="BookText"/>
        <w:rPr/>
      </w:pPr>
      <w:r>
        <w:rPr>
          <w:rFonts w:ascii="Amiri" w:hAnsi="Amiri" w:eastAsia="Amiri" w:cs="Amiri"/>
          <w:color w:val="111111"/>
          <w:sz w:val="28"/>
          <w:sz w:val="28"/>
          <w:szCs w:val="28"/>
          <w:rtl w:val="true"/>
          <w:lang w:bidi="ar-SA"/>
        </w:rPr>
        <w:t>بسمه تعالى، مهريه از تركۀ زن است و مرد از آن هم نصف 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هديه‌اى كه از طرف فاميل زن آورده شده بايد بين شوهر آن زن فوت شده و ديگر ورثه نصف شود يا خير؟ چنانچه در روز عروسى مهمانانى كه از طرف</w:t>
      </w:r>
    </w:p>
    <w:p>
      <w:pPr>
        <w:pStyle w:val="BookText"/>
        <w:rPr/>
      </w:pPr>
      <w:r>
        <w:rPr>
          <w:rFonts w:ascii="IRNazanin" w:hAnsi="IRNazanin" w:eastAsia="IRNazanin"/>
          <w:color w:val="111111"/>
          <w:sz w:val="28"/>
          <w:sz w:val="28"/>
          <w:szCs w:val="28"/>
          <w:rtl w:val="true"/>
          <w:lang w:bidi="fa-IR"/>
        </w:rPr>
        <w:t>عروس آمده‌اند خرج مهمانان فاميل عروس را پدر عروس داده در اين مورد فتوا چيست؟</w:t>
      </w:r>
    </w:p>
    <w:p>
      <w:pPr>
        <w:pStyle w:val="BookText"/>
        <w:rPr/>
      </w:pPr>
      <w:r>
        <w:rPr>
          <w:rFonts w:ascii="Amiri" w:hAnsi="Amiri" w:eastAsia="Amiri" w:cs="Amiri"/>
          <w:color w:val="111111"/>
          <w:sz w:val="28"/>
          <w:sz w:val="28"/>
          <w:szCs w:val="28"/>
          <w:rtl w:val="true"/>
          <w:lang w:bidi="ar-SA"/>
        </w:rPr>
        <w:t>بسمه تعالى، از هدايايى كه به زن داده شده شوهر ارث 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شوهر اين خانم پس از فوت زن نصف مهريه را ندهد و نصف جهيزيه را كه اموال زن مى‌باشد نگرفته باشد، در اين صورت تكليف هديه‌اى كه از طرف فاميل زن آورده شده چه مى‌باشد؟ آيا بايد هديه نصف شود يا تماماً متعلق به وارث زن مى‌باشد؟</w:t>
      </w:r>
    </w:p>
    <w:p>
      <w:pPr>
        <w:pStyle w:val="BookText"/>
        <w:rPr/>
      </w:pPr>
      <w:r>
        <w:rPr>
          <w:rFonts w:ascii="Amiri" w:hAnsi="Amiri" w:eastAsia="Amiri" w:cs="Amiri"/>
          <w:color w:val="111111"/>
          <w:sz w:val="28"/>
          <w:sz w:val="28"/>
          <w:szCs w:val="28"/>
          <w:rtl w:val="true"/>
          <w:lang w:bidi="ar-SA"/>
        </w:rPr>
        <w:t>بسمه تعالى، حكم همان است كه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كه پدر زن هديه به دختر خود داده چه مى‌شود؟</w:t>
      </w:r>
    </w:p>
    <w:p>
      <w:pPr>
        <w:pStyle w:val="BookText"/>
        <w:rPr/>
      </w:pPr>
      <w:r>
        <w:rPr>
          <w:rFonts w:ascii="Amiri" w:hAnsi="Amiri" w:eastAsia="Amiri" w:cs="Amiri"/>
          <w:color w:val="111111"/>
          <w:sz w:val="28"/>
          <w:sz w:val="28"/>
          <w:szCs w:val="28"/>
          <w:rtl w:val="true"/>
          <w:lang w:bidi="ar-SA"/>
        </w:rPr>
        <w:t>بسمه تعالى، ملك دختر است و با فوت دختر به وارثش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يا انگشتر يا ساعت كه مرد در موقع عروسى براى زن خود خريدارى كرده چه مى‌شود؟ آيا متعلق به زن است يا خير يا اين‌كه بايد نصف شود يا متعلق به مرد مى‌باشد؟</w:t>
      </w:r>
    </w:p>
    <w:p>
      <w:pPr>
        <w:pStyle w:val="BookText"/>
        <w:rPr/>
      </w:pPr>
      <w:r>
        <w:rPr>
          <w:rFonts w:ascii="IRNazanin" w:hAnsi="IRNazanin" w:eastAsia="IRNazanin"/>
          <w:color w:val="111111"/>
          <w:sz w:val="28"/>
          <w:sz w:val="28"/>
          <w:szCs w:val="28"/>
          <w:rtl w:val="true"/>
          <w:lang w:bidi="fa-IR"/>
        </w:rPr>
        <w:t>بسمه تعالى، اگر مذكورات را به زن بخشيده و تحويل او هم داده ملك زن است و با فوت او از تركه‌اش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خانم در موقع ازدواج از نظر مهريه مستطيع بوده، ولى شوهر مهريه او را ندارد يا نداشته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 فوت نمود از نظر حج تكليف چيست؟ در صورتى كه اموال زن اعم از جهيزيه و مهريه بين وارث تقسيم مى‌شود، تكليف حج او چه مى‌باشد؟ اين زن حج بر عهده او مى‌باشد يا خير؟</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نمى‌توانسته مهريه را بگيرد يا شوهر فقير بوده كه زن حق مطالبه نداشته مستطيع نبوده است و حج بر او واجب نشده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11185</w:t>
      </w:r>
      <w:r>
        <w:rPr>
          <w:rFonts w:eastAsia="IRNazanin" w:cs="IRNazanin"/>
          <w:color w:val="111111"/>
          <w:sz w:val="28"/>
          <w:szCs w:val="28"/>
          <w:rtl w:val="true"/>
          <w:lang w:bidi="fa-IR"/>
        </w:rPr>
        <w:t xml:space="preserve">] </w:t>
      </w:r>
      <w:r>
        <w:rPr>
          <w:rFonts w:eastAsia="IRNazanin" w:cs="IRNazanin"/>
          <w:color w:val="111111"/>
          <w:sz w:val="28"/>
          <w:szCs w:val="28"/>
          <w:lang w:bidi="fa-IR"/>
        </w:rPr>
        <w:t>6406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انقلاب اسلامى ايران، حضرت آيت الله العظمى امام خمينى، دام ظله العالى، پس از ابلاغ سلام، معروض مى‌دارد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خواهر اين‌جانب را عقد نمود و دختر پس از هشت ماه قبل از عمل دخول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پول نقد بابت شيربها و يك انگشتر طلا و يك الله طلا و يك ساعت وستندواچ و يك چمدان لباس و غيره و پنج كيلو پشم داده و حالا ادعا نموده كه اشياى مذكوره از اين‌جانب است و علاوه بر آن، ادعاى ارث بردن از پدر دختر را هم دارد؛ يعنى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سهميۀ ارث دختر به من كه شوهرش هستم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هنوز زنده است و به دختر هم هنوز چيزى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حق دارد يا خير؟</w:t>
      </w:r>
    </w:p>
    <w:p>
      <w:pPr>
        <w:pStyle w:val="BookText"/>
        <w:rPr/>
      </w:pPr>
      <w:r>
        <w:rPr>
          <w:rFonts w:ascii="IRNazanin" w:hAnsi="IRNazanin" w:eastAsia="IRNazanin"/>
          <w:color w:val="111111"/>
          <w:sz w:val="28"/>
          <w:sz w:val="28"/>
          <w:szCs w:val="28"/>
          <w:rtl w:val="true"/>
          <w:lang w:bidi="fa-IR"/>
        </w:rPr>
        <w:t>بسمه تعالى، اگر اشياى مذكوره را به دختر تمليك نموده، حق مطالبه ندارد؛ لكن از مجموع تركه، سهم الارث خود را حق دارد؛ و در خصوص شيربها تفصيلى است كه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11186</w:t>
      </w:r>
      <w:r>
        <w:rPr>
          <w:rFonts w:eastAsia="IRNazanin" w:cs="IRNazanin"/>
          <w:color w:val="111111"/>
          <w:sz w:val="28"/>
          <w:szCs w:val="28"/>
          <w:rtl w:val="true"/>
          <w:lang w:bidi="fa-IR"/>
        </w:rPr>
        <w:t xml:space="preserve">] </w:t>
      </w:r>
      <w:r>
        <w:rPr>
          <w:rFonts w:eastAsia="IRNazanin" w:cs="IRNazanin"/>
          <w:color w:val="111111"/>
          <w:sz w:val="28"/>
          <w:szCs w:val="28"/>
          <w:lang w:bidi="fa-IR"/>
        </w:rPr>
        <w:t>6407</w:t>
      </w:r>
    </w:p>
    <w:p>
      <w:pPr>
        <w:pStyle w:val="BookText"/>
        <w:rPr/>
      </w:pPr>
      <w:r>
        <w:rPr>
          <w:rFonts w:ascii="IRNazanin" w:hAnsi="IRNazanin" w:eastAsia="IRNazanin"/>
          <w:color w:val="111111"/>
          <w:sz w:val="28"/>
          <w:sz w:val="28"/>
          <w:szCs w:val="28"/>
          <w:rtl w:val="true"/>
          <w:lang w:bidi="fa-IR"/>
        </w:rPr>
        <w:t xml:space="preserve">بسمه تعالى دهم صفر المظفر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رياست محترم دفتر امام امت، حضرت آيت الله العظمى خمينى، محترماً استدعا دارد فتواى مشروح امام امت را در مورد مسائل زير اعلام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زن بعد از فوت شوهر، با داشتن طفل و در صورت نداشتن بچه، چگونه از دارايى شوهر ارث مى‌برد؟</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متوفى اولاد ندارد، سهم ارث زن يك چهارم مال است و اگر اولاد دارد، سهم زن يك هشتم است، و زن از زمين اصلاً ارث نمى‌برد و از اموال غير منقول، از قيمت آن ارث مى‌برد نه از عين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قبل فوت شوهر راه شرعى و اسلامى وجود دارد كه بتوان زن را از آن ارث محروم و ساقط نمود؟</w:t>
      </w:r>
    </w:p>
    <w:p>
      <w:pPr>
        <w:pStyle w:val="BookText"/>
        <w:rPr/>
      </w:pPr>
      <w:r>
        <w:rPr>
          <w:rFonts w:ascii="Amiri" w:hAnsi="Amiri" w:eastAsia="Amiri" w:cs="Amiri"/>
          <w:color w:val="111111"/>
          <w:sz w:val="28"/>
          <w:sz w:val="28"/>
          <w:szCs w:val="28"/>
          <w:rtl w:val="true"/>
          <w:lang w:bidi="ar-SA"/>
        </w:rPr>
        <w:t>بسمه تعالى، محروم‌كردن از حق بردن ارث شرعاً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11187</w:t>
      </w:r>
      <w:r>
        <w:rPr>
          <w:rFonts w:eastAsia="IRNazanin" w:cs="IRNazanin"/>
          <w:color w:val="111111"/>
          <w:sz w:val="28"/>
          <w:szCs w:val="28"/>
          <w:rtl w:val="true"/>
          <w:lang w:bidi="fa-IR"/>
        </w:rPr>
        <w:t xml:space="preserve">] </w:t>
      </w:r>
      <w:r>
        <w:rPr>
          <w:rFonts w:eastAsia="IRNazanin" w:cs="IRNazanin"/>
          <w:color w:val="111111"/>
          <w:sz w:val="28"/>
          <w:szCs w:val="28"/>
          <w:lang w:bidi="fa-IR"/>
        </w:rPr>
        <w:t>6408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به امام امت، موارد زير استفتا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فوت نموده و از وى دو فرزند به‌جا مانده كه از عيال اولش مى‌باشند و عيال دوم متوفى در قيد حيات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سهم الارث همسر متوفى، ثمن است يا ربع؟ با توجه به اين‌كه فرزندان متوفى كبير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فرض سؤال، زوجه ثمن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الارث همسر متوفى كه از هوايى ارث مى‌برد را چگونه محاسبه نماييم؟ ماترك متوفى، يك باب خانۀ دو اطاقه بوده كه به مبلغ چهارصد و سى هزار تومان به فروش رفته؛ چگونه ارزش زمين را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عرصه و اعيانى آن مى‌باشد قيمت‌گذارى نماييم؟ آيا زمين را به قيمت روز و يا به قيمت دولتى حساب نماييم؟ توضيح اين‌كه در خانه‌هايى كه الآن به فروش مى‌رود او سهيم مى‌باشد؟</w:t>
      </w:r>
    </w:p>
    <w:p>
      <w:pPr>
        <w:pStyle w:val="BookText"/>
        <w:rPr/>
      </w:pPr>
      <w:r>
        <w:rPr>
          <w:rFonts w:ascii="Amiri" w:hAnsi="Amiri" w:eastAsia="Amiri" w:cs="Amiri"/>
          <w:color w:val="111111"/>
          <w:sz w:val="28"/>
          <w:sz w:val="28"/>
          <w:szCs w:val="28"/>
          <w:rtl w:val="true"/>
          <w:lang w:bidi="ar-SA"/>
        </w:rPr>
        <w:t>بسمه تعالى، زن از قيمت ساختمان ارث مى‌برد و ميزان، قيمت عادلۀ روز است و طريق تعيين، جدا كردن قيمت زمين از قيمت مجموع زمين و ساختمان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 ماترك متوفى خمس و زكات تعلق مى‌گيرد يا خير؟ با توجه به اين‌كه مبلغ نقدى به‌جا مانده،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خانۀ باقى‌مانده از وى خمس و زكات تعلق مى‌گيرد يا خير؟</w:t>
      </w:r>
    </w:p>
    <w:p>
      <w:pPr>
        <w:pStyle w:val="BookText"/>
        <w:rPr/>
      </w:pPr>
      <w:r>
        <w:rPr>
          <w:rFonts w:ascii="IRNazanin" w:hAnsi="IRNazanin" w:eastAsia="IRNazanin"/>
          <w:color w:val="111111"/>
          <w:sz w:val="28"/>
          <w:sz w:val="28"/>
          <w:szCs w:val="28"/>
          <w:rtl w:val="true"/>
          <w:lang w:bidi="fa-IR"/>
        </w:rPr>
        <w:t>بسمه تعالى، خانه خمس ندارد و موجودى نقدى اگر از درآمد كسب بوده خمس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موصى مى‌تواند از سهم ثلث، بيشتر وصيت نمايد؟ چون وصيت كرده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و روزه براى وى خريدارى شود، اما ثلث وى كفاف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زايد بر ثلث، موقوف بر اجازۀ ورثه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11188</w:t>
      </w:r>
      <w:r>
        <w:rPr>
          <w:rFonts w:eastAsia="IRNazanin" w:cs="IRNazanin"/>
          <w:color w:val="111111"/>
          <w:sz w:val="28"/>
          <w:szCs w:val="28"/>
          <w:rtl w:val="true"/>
          <w:lang w:bidi="fa-IR"/>
        </w:rPr>
        <w:t xml:space="preserve">] </w:t>
      </w:r>
      <w:r>
        <w:rPr>
          <w:rFonts w:eastAsia="IRNazanin" w:cs="IRNazanin"/>
          <w:color w:val="111111"/>
          <w:sz w:val="28"/>
          <w:szCs w:val="28"/>
          <w:lang w:bidi="fa-IR"/>
        </w:rPr>
        <w:t>6409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بزرگ انقلاب، امام خمينى، دامت بركاته</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متمنّى است از آن مقام بزرگوار راجع به طلاهايى كه شوهرى براى زنش خريده </w:t>
      </w:r>
    </w:p>
    <w:p>
      <w:pPr>
        <w:pStyle w:val="BookText"/>
        <w:rPr/>
      </w:pPr>
      <w:r>
        <w:rPr>
          <w:rFonts w:ascii="Amiri" w:hAnsi="Amiri" w:eastAsia="Amiri" w:cs="Amiri"/>
          <w:color w:val="111111"/>
          <w:sz w:val="28"/>
          <w:sz w:val="28"/>
          <w:szCs w:val="28"/>
          <w:rtl w:val="true"/>
          <w:lang w:bidi="ar-SA"/>
        </w:rPr>
        <w:t>است و زن استعمال مى‌كرده كه دفعتاً شوهر فوت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طلاها جزو ارث حساب مى‌شود يا ملك زوجه است؟ لطفاً فتواى خود را در اين مورد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امارات و علايمى نيست كه به زن بخشيده؛ از تركه ميت است و به ارث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11189</w:t>
      </w:r>
      <w:r>
        <w:rPr>
          <w:rFonts w:eastAsia="IRNazanin" w:cs="IRNazanin"/>
          <w:color w:val="111111"/>
          <w:sz w:val="28"/>
          <w:szCs w:val="28"/>
          <w:rtl w:val="true"/>
          <w:lang w:bidi="fa-IR"/>
        </w:rPr>
        <w:t xml:space="preserve">] </w:t>
      </w:r>
      <w:r>
        <w:rPr>
          <w:rFonts w:eastAsia="IRNazanin" w:cs="IRNazanin"/>
          <w:color w:val="111111"/>
          <w:sz w:val="28"/>
          <w:szCs w:val="28"/>
          <w:lang w:bidi="fa-IR"/>
        </w:rPr>
        <w:t>6410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مقدس حجت الاسلام والمسلمين امام خمينى، دام عزّه العالى</w:t>
      </w:r>
    </w:p>
    <w:p>
      <w:pPr>
        <w:pStyle w:val="BookText"/>
        <w:rPr/>
      </w:pPr>
      <w:r>
        <w:rPr>
          <w:rFonts w:ascii="IRNazanin" w:hAnsi="IRNazanin" w:eastAsia="IRNazanin"/>
          <w:color w:val="111111"/>
          <w:sz w:val="28"/>
          <w:sz w:val="28"/>
          <w:szCs w:val="28"/>
          <w:rtl w:val="true"/>
          <w:lang w:bidi="fa-IR"/>
        </w:rPr>
        <w:t xml:space="preserve">پس از عرض سلام؛ شخصى داماد مى‌شود كه شغل او، نقاش ساختمان بوده است و رسومات عروسى را به‌جا مى‌آورد و در عرض چند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براى همسرش خريدارى مى‌كند و در ضمن، مادر او روزى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پول تو اضافه شده كه طلا خريدارى مى‌كنى؟ وى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 همسرم خوش باشد، بعداً طلاها را مى‌فروشم و زمين خريده و خانه مى‌سازم؛ ولى عمر او كفاف نمى‌كند و در اثر تصادف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اين ازدواج، سه فرزند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و يك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سه، صغير مى‌باشند و فعلاً پدربزرگ بچه‌ها، قيّم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مقدس جناب‌عالى خواهشمندم براى روشن شدن وضع اين طلاها كه آيا مال فرزندان مرحوم مى‌باشد و يا مال همسر مرحوم، عنايت فرموده، كتباً جواب را در ذيل ورقه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معلوم نيست كه طلاها را به همسر خود بخشيده، همۀ ورثه در آن، سهم الارث خود را حق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11190</w:t>
      </w:r>
      <w:r>
        <w:rPr>
          <w:rFonts w:eastAsia="IRNazanin" w:cs="IRNazanin"/>
          <w:color w:val="111111"/>
          <w:sz w:val="28"/>
          <w:szCs w:val="28"/>
          <w:rtl w:val="true"/>
          <w:lang w:bidi="fa-IR"/>
        </w:rPr>
        <w:t xml:space="preserve">]  </w:t>
      </w:r>
      <w:r>
        <w:rPr>
          <w:rFonts w:eastAsia="IRNazanin" w:cs="IRNazanin"/>
          <w:color w:val="111111"/>
          <w:sz w:val="28"/>
          <w:szCs w:val="28"/>
          <w:lang w:bidi="fa-IR"/>
        </w:rPr>
        <w:t>6469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دكان به صورت سرقفلى باشد وراث چه حقى دارند؟ و آيا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سرقفلى سهمى دارد يا نه؟</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متوفى شرعاً حق سرقفلى داشته، به ارث مى‌رسد و زن هم از حق سرقفلى ارث مى‌برد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11191</w:t>
      </w:r>
      <w:r>
        <w:rPr>
          <w:rFonts w:eastAsia="IRNazanin" w:cs="IRNazanin"/>
          <w:color w:val="111111"/>
          <w:sz w:val="28"/>
          <w:szCs w:val="28"/>
          <w:rtl w:val="true"/>
          <w:lang w:bidi="fa-IR"/>
        </w:rPr>
        <w:t xml:space="preserve">] </w:t>
      </w:r>
      <w:r>
        <w:rPr>
          <w:rFonts w:eastAsia="IRNazanin" w:cs="IRNazanin"/>
          <w:color w:val="111111"/>
          <w:sz w:val="28"/>
          <w:szCs w:val="28"/>
          <w:lang w:bidi="fa-IR"/>
        </w:rPr>
        <w:t>6411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IRNazanin" w:hAnsi="IRNazanin" w:eastAsia="IRNazanin"/>
          <w:color w:val="111111"/>
          <w:sz w:val="28"/>
          <w:sz w:val="28"/>
          <w:szCs w:val="28"/>
          <w:rtl w:val="true"/>
          <w:lang w:bidi="fa-IR"/>
        </w:rPr>
        <w:t>موضوع اين‌كه شخصى از جهاد سازندگى شهيد شده و در وصيت‌نامه خود برادر كوچك‌تر خود را وكيل قرار داده و چند مورد اشكال در زندگى ايشان به‌وجود آمده و ايشان داراى عيال مى‌باشد و فرزند ندارد؛ فقط عيال ايشان فعلاً باردار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طلايى كه در موقع خواستگارى، داماد براى زنش آورده تكليفش چيست؟</w:t>
      </w:r>
    </w:p>
    <w:p>
      <w:pPr>
        <w:pStyle w:val="BookText"/>
        <w:rPr/>
      </w:pPr>
      <w:r>
        <w:rPr>
          <w:rFonts w:ascii="IRNazanin" w:hAnsi="IRNazanin" w:eastAsia="IRNazanin"/>
          <w:color w:val="111111"/>
          <w:sz w:val="28"/>
          <w:sz w:val="28"/>
          <w:szCs w:val="28"/>
          <w:rtl w:val="true"/>
          <w:lang w:bidi="fa-IR"/>
        </w:rPr>
        <w:t>بسمه تعالى، آنچه به زن تمليك شده ملك زن است و جزو تركه محسوب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لباس‌هايى كه داماد براى زنش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را در موقع حيات پوشيده و مقدارى را دست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متقابلاً لباس‌هايى كه از طرف عروس به داماد داده شده تكليفش چيست؟</w:t>
      </w:r>
    </w:p>
    <w:p>
      <w:pPr>
        <w:pStyle w:val="BookText"/>
        <w:rPr/>
      </w:pPr>
      <w:r>
        <w:rPr>
          <w:rFonts w:ascii="IRNazanin" w:hAnsi="IRNazanin" w:eastAsia="IRNazanin"/>
          <w:color w:val="111111"/>
          <w:sz w:val="28"/>
          <w:sz w:val="28"/>
          <w:szCs w:val="28"/>
          <w:rtl w:val="true"/>
          <w:lang w:bidi="fa-IR"/>
        </w:rPr>
        <w:t>بسمه تعالى، آنچه به داماد تمليك شده ملك او شمرده مى‌شود و جزو تركۀ او محسوب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زايمان، همسرش مى‌تواند براى هميشه اولاد شهيد را پيش خود نگهدارد يا نه؟</w:t>
      </w:r>
    </w:p>
    <w:p>
      <w:pPr>
        <w:pStyle w:val="BookText"/>
        <w:rPr/>
      </w:pPr>
      <w:r>
        <w:rPr>
          <w:rFonts w:ascii="IRNazanin" w:hAnsi="IRNazanin" w:eastAsia="IRNazanin"/>
          <w:color w:val="111111"/>
          <w:sz w:val="28"/>
          <w:sz w:val="28"/>
          <w:szCs w:val="28"/>
          <w:rtl w:val="true"/>
          <w:lang w:bidi="fa-IR"/>
        </w:rPr>
        <w:t>بسمه تعالى، حق حضانت فرزند بى‌پدر تا زمان بلوغ با مادر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بعد از زايمان اگر نخواهد مى‌تواند بچۀ شهيد را همان موقع تحويل وكيل بچه بدهد يا نه؟</w:t>
      </w:r>
    </w:p>
    <w:p>
      <w:pPr>
        <w:pStyle w:val="BookText"/>
        <w:rPr/>
      </w:pPr>
      <w:r>
        <w:rPr>
          <w:rFonts w:ascii="IRNazanin" w:hAnsi="IRNazanin" w:eastAsia="IRNazanin"/>
          <w:color w:val="111111"/>
          <w:sz w:val="28"/>
          <w:sz w:val="28"/>
          <w:szCs w:val="28"/>
          <w:rtl w:val="true"/>
          <w:lang w:bidi="fa-IR"/>
        </w:rPr>
        <w:t>بسمه تعالى، مى‌تواند پرستارى فرزند را به اولياى شرعى او واگذار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هنوز همسرش زايمان نكرده، مى‌توانند مال او را تقسيم كنند يا نه؟</w:t>
      </w:r>
    </w:p>
    <w:p>
      <w:pPr>
        <w:pStyle w:val="BookText"/>
        <w:rPr/>
      </w:pPr>
      <w:r>
        <w:rPr>
          <w:rFonts w:ascii="IRNazanin" w:hAnsi="IRNazanin" w:eastAsia="IRNazanin"/>
          <w:color w:val="111111"/>
          <w:sz w:val="28"/>
          <w:sz w:val="28"/>
          <w:szCs w:val="28"/>
          <w:rtl w:val="true"/>
          <w:lang w:bidi="fa-IR"/>
        </w:rPr>
        <w:t>بسمه تعالى، تقسيم مال مانع ندارد؛ ولى براى حمل بايد سهم‌الارث دو پسر را كنار بگذارند تا بعد از وضع حمل تكليف آن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مادر شهيد در صورت بچه داشتن شهيد، ارث مى‌رسد يا نه؟</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مادر شهيد از تركۀ او در فرض سؤال، يك ششم مى‌برد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غير از قباله، همسرش ارث ديگرى هم مى‌برد يا نه؟</w:t>
      </w:r>
    </w:p>
    <w:p>
      <w:pPr>
        <w:pStyle w:val="BookText"/>
        <w:rPr/>
      </w:pPr>
      <w:r>
        <w:rPr>
          <w:rFonts w:ascii="Amiri" w:hAnsi="Amiri" w:eastAsia="Amiri" w:cs="Amiri"/>
          <w:color w:val="111111"/>
          <w:sz w:val="28"/>
          <w:sz w:val="28"/>
          <w:szCs w:val="28"/>
          <w:rtl w:val="true"/>
          <w:lang w:bidi="ar-SA"/>
        </w:rPr>
        <w:t>بسمه تعالى، مهريه جزو بدهى است و از اصل تركه برداشته مى‌شود و زن از بقيۀ تركه به نحوى كه در رساله ذكر شده ارث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وكيل شهيد مى‌تواند همسر شهيد را اجبار كند با تهديد به اين‌كه بايد دو سال بچه را شير بدهد؟</w:t>
      </w:r>
    </w:p>
    <w:p>
      <w:pPr>
        <w:pStyle w:val="BookText"/>
        <w:rPr/>
      </w:pPr>
      <w:r>
        <w:rPr>
          <w:rFonts w:ascii="IRNazanin" w:hAnsi="IRNazanin" w:eastAsia="IRNazanin"/>
          <w:color w:val="111111"/>
          <w:sz w:val="28"/>
          <w:sz w:val="28"/>
          <w:szCs w:val="28"/>
          <w:rtl w:val="true"/>
          <w:lang w:bidi="fa-IR"/>
        </w:rPr>
        <w:t>بسمه تعالى، حق اجبار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طلايى‌كه از طرف همسر شهيد به شهيد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بسمه تعالى، اگر به شوهر تمليك شده به ورثۀ شوهر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همسر خود شهيد، وكيل قيّم مال و بچۀ خود شود؛ در صورتى كه برادر خود شهيد وكيل مى‌باشد؟</w:t>
      </w:r>
    </w:p>
    <w:p>
      <w:pPr>
        <w:pStyle w:val="BookText"/>
        <w:rPr/>
      </w:pPr>
      <w:r>
        <w:rPr>
          <w:rFonts w:ascii="IRNazanin" w:hAnsi="IRNazanin" w:eastAsia="IRNazanin"/>
          <w:color w:val="111111"/>
          <w:sz w:val="28"/>
          <w:sz w:val="28"/>
          <w:szCs w:val="28"/>
          <w:rtl w:val="true"/>
          <w:lang w:bidi="fa-IR"/>
        </w:rPr>
        <w:t>بسمه تعالى، قيّم صغير، جد پدرى او و وصى پدر است و مادر اگر وصى نباشد، مانع ندارد نايب ولىّ شرعى در رسيدگى به امور صغير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11195</w:t>
      </w:r>
      <w:r>
        <w:rPr>
          <w:rFonts w:eastAsia="IRNazanin" w:cs="IRNazanin"/>
          <w:color w:val="111111"/>
          <w:sz w:val="28"/>
          <w:szCs w:val="28"/>
          <w:rtl w:val="true"/>
          <w:lang w:bidi="fa-IR"/>
        </w:rPr>
        <w:t xml:space="preserve">]  </w:t>
      </w:r>
      <w:r>
        <w:rPr>
          <w:rFonts w:eastAsia="IRNazanin" w:cs="IRNazanin"/>
          <w:color w:val="111111"/>
          <w:sz w:val="28"/>
          <w:szCs w:val="28"/>
          <w:lang w:bidi="fa-IR"/>
        </w:rPr>
        <w:t>6007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آينۀ عروس و تشك و لحاف عروسى به چه كسى تعلق دارند؟ به همسر شهيد يا مادر شهيد؟ من كه سؤال كرده‌ام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نقدينۀ مهريه حساب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شما سپاس‌گزارم، اگر پاسخم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جزء مهر نيست و به زن بخشيده نشده؛ جزء تركه شهيد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11196</w:t>
      </w:r>
      <w:r>
        <w:rPr>
          <w:rFonts w:eastAsia="IRNazanin" w:cs="IRNazanin"/>
          <w:color w:val="111111"/>
          <w:sz w:val="28"/>
          <w:szCs w:val="28"/>
          <w:rtl w:val="true"/>
          <w:lang w:bidi="fa-IR"/>
        </w:rPr>
        <w:t xml:space="preserve">]  </w:t>
      </w:r>
      <w:r>
        <w:rPr>
          <w:rFonts w:eastAsia="IRNazanin" w:cs="IRNazanin"/>
          <w:color w:val="111111"/>
          <w:sz w:val="28"/>
          <w:szCs w:val="28"/>
          <w:lang w:bidi="fa-IR"/>
        </w:rPr>
        <w:t>6007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لباس‌هاى شهيد، آيا من حق دارم از آن‌ها مقدارى بردارم يا خير و آيا حتى لباس‌هاى شهيد جزو اموال محسوب مى‌شوند يا اين‌كه آن‌ها را نبايد به حساب بياوريم؟</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لباس‌هاى شهيد، مثل بقيه اموال او جزء تركه او مى‌باشد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11197</w:t>
      </w:r>
      <w:r>
        <w:rPr>
          <w:rFonts w:eastAsia="IRNazanin" w:cs="IRNazanin"/>
          <w:color w:val="111111"/>
          <w:sz w:val="28"/>
          <w:szCs w:val="28"/>
          <w:rtl w:val="true"/>
          <w:lang w:bidi="fa-IR"/>
        </w:rPr>
        <w:t xml:space="preserve">] </w:t>
      </w:r>
      <w:r>
        <w:rPr>
          <w:rFonts w:eastAsia="IRNazanin" w:cs="IRNazanin"/>
          <w:color w:val="111111"/>
          <w:sz w:val="28"/>
          <w:szCs w:val="28"/>
          <w:lang w:bidi="fa-IR"/>
        </w:rPr>
        <w:t>6407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قبل فوت شوهر راه شرعى و اسلامى وجود دارد كه بتوان زن را از آن ارث محروم و ساقط نمود؟</w:t>
      </w:r>
    </w:p>
    <w:p>
      <w:pPr>
        <w:pStyle w:val="BookText"/>
        <w:rPr/>
      </w:pPr>
      <w:r>
        <w:rPr>
          <w:rFonts w:ascii="Amiri" w:hAnsi="Amiri" w:eastAsia="Amiri" w:cs="Amiri"/>
          <w:color w:val="111111"/>
          <w:sz w:val="28"/>
          <w:sz w:val="28"/>
          <w:szCs w:val="28"/>
          <w:rtl w:val="true"/>
          <w:lang w:bidi="ar-SA"/>
        </w:rPr>
        <w:t>بسمه تعالى، محروم كردن از حق بردن ارث شرعاً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11198</w:t>
      </w:r>
      <w:r>
        <w:rPr>
          <w:rFonts w:eastAsia="IRNazanin" w:cs="IRNazanin"/>
          <w:color w:val="111111"/>
          <w:sz w:val="28"/>
          <w:szCs w:val="28"/>
          <w:rtl w:val="true"/>
          <w:lang w:bidi="fa-IR"/>
        </w:rPr>
        <w:t xml:space="preserve">] </w:t>
      </w:r>
      <w:r>
        <w:rPr>
          <w:rFonts w:eastAsia="IRNazanin" w:cs="IRNazanin"/>
          <w:color w:val="111111"/>
          <w:sz w:val="28"/>
          <w:szCs w:val="28"/>
          <w:lang w:bidi="fa-IR"/>
        </w:rPr>
        <w:t>6412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به رهبر كبير انقلاب و شهيدان و رزمندگان دلير اسلام و رهبر عظيم الشأن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با عرض سلام، لطفاً مرقوم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بميرد و اولاد نداشته باشد، طلا و جواهراتى كه مرد در زمان حياتش براى زنش خريده و همچنين پدر و مادر و اقوام مرد خريده‌اند كه زن از آن‌ها استفاده مى‌كند و اكنون اظهار مى‌دارند كه آن‌ها را براى پسرشان خريده‌اند، سهم زن از آن‌ها چگونه است؟</w:t>
      </w:r>
    </w:p>
    <w:p>
      <w:pPr>
        <w:pStyle w:val="BookText"/>
        <w:rPr/>
      </w:pPr>
      <w:r>
        <w:rPr>
          <w:rFonts w:ascii="IRNazanin" w:hAnsi="IRNazanin" w:eastAsia="IRNazanin"/>
          <w:color w:val="111111"/>
          <w:sz w:val="28"/>
          <w:sz w:val="28"/>
          <w:szCs w:val="28"/>
          <w:rtl w:val="true"/>
          <w:lang w:bidi="fa-IR"/>
        </w:rPr>
        <w:t>بسمه تعالى، اگر تمليك به زن ثابت نيست، زن بيش از سهم‌الارث خود از آن‌ها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11199</w:t>
      </w:r>
      <w:r>
        <w:rPr>
          <w:rFonts w:eastAsia="IRNazanin" w:cs="IRNazanin"/>
          <w:color w:val="111111"/>
          <w:sz w:val="28"/>
          <w:szCs w:val="28"/>
          <w:rtl w:val="true"/>
          <w:lang w:bidi="fa-IR"/>
        </w:rPr>
        <w:t xml:space="preserve">] </w:t>
      </w:r>
      <w:r>
        <w:rPr>
          <w:rFonts w:eastAsia="IRNazanin" w:cs="IRNazanin"/>
          <w:color w:val="111111"/>
          <w:sz w:val="28"/>
          <w:szCs w:val="28"/>
          <w:lang w:bidi="fa-IR"/>
        </w:rPr>
        <w:t>6413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چون شخصى در اثر فعاليت در امر كشاورزى و تصادف با ميل گاردان موتور آب، جان خود را از دست داده و تا كنون وصيتى از نامبرده به دست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تعداد دوازده فرزند و دو زن به‌جا مانده كه از فرزندان او سه دختر كبيره و بقيه صغير مى‌باشند كه شش دختر و سه پسر كوچك مى‌باشد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ماترك فقط يك‌باب خانۀ مسكونى باقيمانده و يك هزار متر باغ انگور و يك </w:t>
      </w:r>
    </w:p>
    <w:p>
      <w:pPr>
        <w:pStyle w:val="BookText"/>
        <w:rPr/>
      </w:pPr>
      <w:r>
        <w:rPr>
          <w:rFonts w:ascii="IRNazanin" w:hAnsi="IRNazanin" w:eastAsia="IRNazanin"/>
          <w:color w:val="111111"/>
          <w:sz w:val="28"/>
          <w:sz w:val="28"/>
          <w:szCs w:val="28"/>
          <w:rtl w:val="true"/>
          <w:lang w:bidi="fa-IR"/>
        </w:rPr>
        <w:t>هزار متر زمين كشاورزى كه كلاً دو فقره آن‌ها حدوداً پنجاه هزار تومان ارزش دارند و دو فقره باغ و زمين مهريۀ معصومه مى‌باشد كه داراى نه فرزند است و مهريه زن دوم به نام فاطمه مبلغ بيست هزار تومان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مبلغ پنجاه هزار تومان به اشخاص متفرقه بدهكار است كه قيمت خانۀ مسكونى كه در آن زندگى مى‌كنند حدوداً مبلغ يك‌صد و بيست هزار تومان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وظيفه ما برادران شخصى مرحوم، با قروض ميت و وراث آن چيست؟ مستدعى است مسأله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بدهى ميت و از آن جمله مهريۀ زن از اصل تركه ولو با فروش خانه، بايد پرداخت شود و باقيمانده، هرچه باشد به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11200</w:t>
      </w:r>
      <w:r>
        <w:rPr>
          <w:rFonts w:eastAsia="IRNazanin" w:cs="IRNazanin"/>
          <w:color w:val="111111"/>
          <w:sz w:val="28"/>
          <w:szCs w:val="28"/>
          <w:rtl w:val="true"/>
          <w:lang w:bidi="fa-IR"/>
        </w:rPr>
        <w:t xml:space="preserve">] </w:t>
      </w:r>
      <w:r>
        <w:rPr>
          <w:rFonts w:eastAsia="IRNazanin" w:cs="IRNazanin"/>
          <w:color w:val="111111"/>
          <w:sz w:val="28"/>
          <w:szCs w:val="28"/>
          <w:lang w:bidi="fa-IR"/>
        </w:rPr>
        <w:t>6414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پس از ارائه سلام و ارادت بندگى خدمت آن والا مقام بزرگ و رهبر عظيم الشأن، اميدوارم خداوند تبارك و تعالى شما را در پناه حضرت ولى عصر محفوظ و مصون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ارادت بندگى به عرض اين‌جانب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مدت يك‌سال و سه ماه بود كه ازدواج كرده و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حملۀ فتح المبين به درجۀ رفيع شهادت نائل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صداقيه زوجه نامبرده بر عهدۀ من كه پدر شهيد مى‌باشم، هست يا خير؟ از محضر آن بزرگوار خواهشمندم كه در مورد اين موضوع ما را راهنمايى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صداق زوجه بايد از تركۀ شهيد تأديه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11201</w:t>
      </w:r>
      <w:r>
        <w:rPr>
          <w:rFonts w:eastAsia="IRNazanin" w:cs="IRNazanin"/>
          <w:color w:val="111111"/>
          <w:sz w:val="28"/>
          <w:szCs w:val="28"/>
          <w:rtl w:val="true"/>
          <w:lang w:bidi="fa-IR"/>
        </w:rPr>
        <w:t xml:space="preserve">] </w:t>
      </w:r>
      <w:r>
        <w:rPr>
          <w:rFonts w:eastAsia="IRNazanin" w:cs="IRNazanin"/>
          <w:color w:val="111111"/>
          <w:sz w:val="28"/>
          <w:szCs w:val="28"/>
          <w:lang w:bidi="fa-IR"/>
        </w:rPr>
        <w:t>6415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حضرت مستطاب، حجت الاسلام، سيد العلماء والمجتهدين، آيت الله العظمى امام خمينى، سلّمه الله تعالى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مى‌خواست ماشين بگيرد، اما كسرى پول داشته؛ عيالش طلايى كه از خانۀ پدر آورده بود، به شوهرش داده و او ماشين خريده، سپس آن ماشين را فروخته و ماشين ديگرى خريده؛ پس از مدتى در اثر تصادف مرد، بلا وصيت فوت كرده؛ زن، پول طلا را از اموال مى‌تواند برداشت نمايد يا نه؟</w:t>
      </w:r>
    </w:p>
    <w:p>
      <w:pPr>
        <w:pStyle w:val="BookText"/>
        <w:rPr/>
      </w:pPr>
      <w:r>
        <w:rPr>
          <w:rFonts w:ascii="IRNazanin" w:hAnsi="IRNazanin" w:eastAsia="IRNazanin"/>
          <w:color w:val="111111"/>
          <w:sz w:val="28"/>
          <w:sz w:val="28"/>
          <w:szCs w:val="28"/>
          <w:rtl w:val="true"/>
          <w:lang w:bidi="fa-IR"/>
        </w:rPr>
        <w:t>بسمه تعالى، اگر به شوهرش پول را تمليك كرده، حق ندارد از تركه برداشت نمايد؛ مگر آن‌كه قرض داده باشد، كه در اين صورت بايد اول، قرض و دين ميت ادا شود و سپس آنچه باقى‌ماند، به ارث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مرد، بعد از چندى متموّل گشته و مقدارى طلا خريده و به عيالش داده است؛ پس از فوت شخص بلاوصيت، زن اظهار مى‌دارد كه طلا را به من بخشيده است؛ آيا از اموال ميت حساب مى‌شود يا بخشودگى؟</w:t>
      </w:r>
    </w:p>
    <w:p>
      <w:pPr>
        <w:pStyle w:val="BookText"/>
        <w:rPr/>
      </w:pPr>
      <w:r>
        <w:rPr>
          <w:rFonts w:ascii="Amiri" w:hAnsi="Amiri" w:eastAsia="Amiri" w:cs="Amiri"/>
          <w:color w:val="111111"/>
          <w:sz w:val="28"/>
          <w:sz w:val="28"/>
          <w:szCs w:val="28"/>
          <w:rtl w:val="true"/>
          <w:lang w:bidi="ar-SA"/>
        </w:rPr>
        <w:t>بسمه تعالى، بايد شرعاً ثابت شود كه طلا را به زن بخشيده است و الاّ از تركه، محسوب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هواى بنا، هشت يك مى‌برد؛ بناى منزل، سه طبقه است؛ آيا چهار ديوار و سقف بايد قيمت شود يا نه؟ و چه نحوه بايد قيمت شود در حالى كه چيزهاى ديگر هم جزو منزل است، مثل تلفن و چيزهاى ديگر؟ چون منزل سه طبقه است، اگر تمام ديوار و سقف بايد قيمت شود، مرقوم فرماييد، كه مورد حاجت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زن از ساختمان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ديوار و سقف و غير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قيمت ارث مى‌برد و از تلفن، از خودش 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11204</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عظيم الشأن انقلاب و مرجع عالى‌قدر، حضرت آيت الله </w:t>
      </w:r>
      <w:bookmarkStart w:id="326" w:name="pg15273_209355"/>
    </w:p>
    <w:p>
      <w:pPr>
        <w:pStyle w:val="BookText"/>
        <w:rPr/>
      </w:pPr>
      <w:bookmarkEnd w:id="326"/>
      <w:r>
        <w:rPr>
          <w:rFonts w:ascii="Amiri" w:hAnsi="Amiri" w:eastAsia="Amiri" w:cs="Amiri"/>
          <w:color w:val="111111"/>
          <w:sz w:val="28"/>
          <w:sz w:val="28"/>
          <w:szCs w:val="28"/>
          <w:rtl w:val="true"/>
          <w:lang w:bidi="ar-SA"/>
        </w:rPr>
        <w:t>العظمى امام خمينى، مدّ ظله العالى، با عرض سلام و دست‌بوسى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مقدارى طلا براى همسر خود خريده و به ايشان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طلا متعلق به همسر او است يا جزء تركه است و بايد بين ورثه تقسيم گردد؟</w:t>
      </w:r>
    </w:p>
    <w:p>
      <w:pPr>
        <w:pStyle w:val="BookText"/>
        <w:rPr/>
      </w:pPr>
      <w:r>
        <w:rPr>
          <w:rFonts w:ascii="IRNazanin" w:hAnsi="IRNazanin" w:eastAsia="IRNazanin"/>
          <w:color w:val="111111"/>
          <w:sz w:val="28"/>
          <w:sz w:val="28"/>
          <w:szCs w:val="28"/>
          <w:rtl w:val="true"/>
          <w:lang w:bidi="fa-IR"/>
        </w:rPr>
        <w:t>بسمه تعالى، اگر محرز نيست كه طلا را به زوجۀ خود تمليك كرده، از تركۀ او محسوب است و به همۀ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فوت شده و مقدارى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او بايد از اموال منقول او پرداخت شود يا بايد به نسبت بدهى او از اموال منقول و زمين كه زوجه از آن ارث نمى‌برد حساب كرد و پرداخت نمود؟</w:t>
      </w:r>
    </w:p>
    <w:p>
      <w:pPr>
        <w:pStyle w:val="BookText"/>
        <w:rPr/>
      </w:pPr>
      <w:r>
        <w:rPr>
          <w:rFonts w:ascii="Amiri" w:hAnsi="Amiri" w:eastAsia="Amiri" w:cs="Amiri"/>
          <w:color w:val="111111"/>
          <w:sz w:val="28"/>
          <w:sz w:val="28"/>
          <w:szCs w:val="28"/>
          <w:rtl w:val="true"/>
          <w:lang w:bidi="ar-SA"/>
        </w:rPr>
        <w:t>بسمه تعالى، دين ميت از اصل تركه خارج مى‌شود و فرقى بين زمين و غير آن در اين جهت نيست</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4439964_2142443653"/>
      <w:bookmarkStart w:id="328" w:name="_Toc118"/>
      <w:bookmarkEnd w:id="327"/>
      <w:r>
        <w:rPr>
          <w:rtl w:val="true"/>
        </w:rPr>
        <w:t>ارث افراد بدون وارث</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11206</w:t>
      </w:r>
      <w:r>
        <w:rPr>
          <w:rFonts w:eastAsia="IRNazanin" w:cs="IRNazanin"/>
          <w:color w:val="111111"/>
          <w:sz w:val="28"/>
          <w:szCs w:val="28"/>
          <w:rtl w:val="true"/>
          <w:lang w:bidi="fa-IR"/>
        </w:rPr>
        <w:t xml:space="preserve">] </w:t>
      </w:r>
      <w:r>
        <w:rPr>
          <w:rFonts w:eastAsia="IRNazanin" w:cs="IRNazanin"/>
          <w:color w:val="111111"/>
          <w:sz w:val="28"/>
          <w:szCs w:val="28"/>
          <w:lang w:bidi="fa-IR"/>
        </w:rPr>
        <w:t>6417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 ناشناسى در كنار خيابان به دست‌فروشى اشتغال داشته و فوت كرده و وارث مشخّصى هم ندارد، و معلوم نيست اهل چه منطقه‌اى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در مورد اسباب و اثاثيۀ شخص فوت شده چيست؟</w:t>
      </w:r>
    </w:p>
    <w:p>
      <w:pPr>
        <w:pStyle w:val="BookText"/>
        <w:rPr/>
      </w:pPr>
      <w:r>
        <w:rPr>
          <w:rFonts w:ascii="Amiri" w:hAnsi="Amiri" w:eastAsia="Amiri" w:cs="Amiri"/>
          <w:color w:val="111111"/>
          <w:sz w:val="28"/>
          <w:sz w:val="28"/>
          <w:szCs w:val="28"/>
          <w:rtl w:val="true"/>
          <w:lang w:bidi="ar-SA"/>
        </w:rPr>
        <w:t>ادام الله ظلكم على رؤوس المسلمين</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بايد از وارث تحقيق شود، اگر وارث او معلوم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يأس از پيدا شدن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حاكم شرع از طرف وارث به فقير صدقه 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11207</w:t>
      </w:r>
      <w:r>
        <w:rPr>
          <w:rFonts w:eastAsia="IRNazanin" w:cs="IRNazanin"/>
          <w:color w:val="111111"/>
          <w:sz w:val="28"/>
          <w:szCs w:val="28"/>
          <w:rtl w:val="true"/>
          <w:lang w:bidi="fa-IR"/>
        </w:rPr>
        <w:t xml:space="preserve">] </w:t>
      </w:r>
      <w:r>
        <w:rPr>
          <w:rFonts w:eastAsia="IRNazanin" w:cs="IRNazanin"/>
          <w:color w:val="111111"/>
          <w:sz w:val="28"/>
          <w:szCs w:val="28"/>
          <w:lang w:bidi="fa-IR"/>
        </w:rPr>
        <w:t>6418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مرجع عالى‌قدر، آيت الله العظمى آقاى امام خمينى</w:t>
      </w:r>
    </w:p>
    <w:p>
      <w:pPr>
        <w:pStyle w:val="BookText"/>
        <w:rPr/>
      </w:pPr>
      <w:r>
        <w:rPr>
          <w:rFonts w:ascii="IRNazanin" w:hAnsi="IRNazanin" w:eastAsia="IRNazanin"/>
          <w:color w:val="111111"/>
          <w:sz w:val="28"/>
          <w:sz w:val="28"/>
          <w:szCs w:val="28"/>
          <w:rtl w:val="true"/>
          <w:lang w:bidi="fa-IR"/>
        </w:rPr>
        <w:t>با نهايت احترام؛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اهل مشهد كه سال‌هاى متمادى در تهران اقامت و مشغول كار بوده و بستگان و خويشاوندى هم نداشته، چند سال قبل مبلغ پنج هزار تومان نزد اين‌جانب امانت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اطلاع واصله، در اثر تصادف با اتومبيل در سال قبل درگذشته و پس از تحقيقات كامل، به هيچ عنوان وراث قانونى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فرماييد مبلغ نامبرده به نيابت متوفى رد مظالم داده شود، يا به هر طريق كه رهبر دستور فرمايند انجام پذيرد؟</w:t>
      </w:r>
    </w:p>
    <w:p>
      <w:pPr>
        <w:pStyle w:val="BookText"/>
        <w:rPr/>
      </w:pPr>
      <w:r>
        <w:rPr>
          <w:rFonts w:ascii="IRNazanin" w:hAnsi="IRNazanin" w:eastAsia="IRNazanin"/>
          <w:color w:val="111111"/>
          <w:sz w:val="28"/>
          <w:sz w:val="28"/>
          <w:szCs w:val="28"/>
          <w:rtl w:val="true"/>
          <w:lang w:bidi="fa-IR"/>
        </w:rPr>
        <w:t>بسمه تعالى، اگر يقين داريد كه وارث شرعى ندارد، به حساب شمارۀ هزار مؤسسه تعاون اسلامى قم حواله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11208</w:t>
      </w:r>
      <w:r>
        <w:rPr>
          <w:rFonts w:eastAsia="IRNazanin" w:cs="IRNazanin"/>
          <w:color w:val="111111"/>
          <w:sz w:val="28"/>
          <w:szCs w:val="28"/>
          <w:rtl w:val="true"/>
          <w:lang w:bidi="fa-IR"/>
        </w:rPr>
        <w:t xml:space="preserve">] </w:t>
      </w:r>
      <w:r>
        <w:rPr>
          <w:rFonts w:eastAsia="IRNazanin" w:cs="IRNazanin"/>
          <w:color w:val="111111"/>
          <w:sz w:val="28"/>
          <w:szCs w:val="28"/>
          <w:lang w:bidi="fa-IR"/>
        </w:rPr>
        <w:t>6419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مبارك شوراى استفتاى حضرت آيت الله العظمى، نايب الامام، امام خمينى، متّع الله تعالى المسلمين بطول بقائه الشريف، با نهايت احترام و سلام و درود بر شهدا و سلام بر امام امت؛ مستدعى است جواب مسائل ذيل ورقه را واضح مرقوم فرمايند</w:t>
      </w:r>
      <w:r>
        <w:rPr>
          <w:rFonts w:eastAsia="Amiri" w:cs="Amiri" w:ascii="Amiri" w:hAnsi="Amiri"/>
          <w:color w:val="111111"/>
          <w:sz w:val="28"/>
          <w:szCs w:val="28"/>
          <w:rtl w:val="true"/>
          <w:lang w:bidi="ar-SA"/>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خانه‌اى را فروخته به مبلغ معيّن و مقدارى از پول آن را دريافت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گرديده كه خانه را تماماً مالك نبوده؛ چون صاحب اولى، مردى بوده كه داراى عيال دائم بوده و اولادى و حتى خويشى نداشته‌اند، مرد و زن هر دو فوت شدند و از زن، فقط خواهرى باقى‌مانده و ديگر كسى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يك چهارم اعيانى پس از روشن شدن حقوق زن به خواهر او رسيده كه فروشندۀ ملك مذكور همان يك چهارم اعيانى خود را به خريدار واگذار نموده و مابقى اين ملك را دولت جمهورى اسلامى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ده سال ورثه‌اى پيدا نشد، اين ملك به دولت </w:t>
      </w:r>
    </w:p>
    <w:p>
      <w:pPr>
        <w:pStyle w:val="BookText"/>
        <w:rPr/>
      </w:pPr>
      <w:r>
        <w:rPr>
          <w:rFonts w:ascii="IRNazanin" w:hAnsi="IRNazanin" w:eastAsia="IRNazanin"/>
          <w:color w:val="111111"/>
          <w:sz w:val="28"/>
          <w:sz w:val="28"/>
          <w:szCs w:val="28"/>
          <w:rtl w:val="true"/>
          <w:lang w:bidi="fa-IR"/>
        </w:rPr>
        <w:t>مى‌رسد كه ورثه‌اى نداشته و دولت جمهورى اسلامى از قيمت تعيين شدۀ اوليه هم كه به وسيلۀ كارشناسان تعيين گرديده بود مبلغ صدهزارتومان هم اضافه به نام ورثه‌اى كه دولت است، از خريدار دريافت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 هم چون مقلد امام بوده و بنا بر گفتۀ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دولت، جمهورى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وجه بقيۀ خانه مذكور را به دولت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متجاوز از پانصد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جمهورى اسلامى اجازۀ تصرف به خريدار داده است كه تماماً ملك مال خريدار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مجوّز شفاهى كه قبلاً از يكى از علماى فعلى كه نمايندۀ تام الاختيار امام مى‌باشند، گرفته شده، خانۀ مذكور تصرفاتش بر خريدار مباح مى‌باشد از نظر شرع مقدس؟</w:t>
      </w:r>
    </w:p>
    <w:p>
      <w:pPr>
        <w:pStyle w:val="BookText"/>
        <w:rPr/>
      </w:pPr>
      <w:r>
        <w:rPr>
          <w:rFonts w:ascii="Amiri" w:hAnsi="Amiri" w:eastAsia="Amiri" w:cs="Amiri"/>
          <w:color w:val="111111"/>
          <w:sz w:val="28"/>
          <w:sz w:val="28"/>
          <w:szCs w:val="28"/>
          <w:rtl w:val="true"/>
          <w:lang w:bidi="ar-SA"/>
        </w:rPr>
        <w:t>بسمه تعالى، در فرض مرقوم، مجازيد در تصرفات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11209</w:t>
      </w:r>
      <w:r>
        <w:rPr>
          <w:rFonts w:eastAsia="IRNazanin" w:cs="IRNazanin"/>
          <w:color w:val="111111"/>
          <w:sz w:val="28"/>
          <w:szCs w:val="28"/>
          <w:rtl w:val="true"/>
          <w:lang w:bidi="fa-IR"/>
        </w:rPr>
        <w:t xml:space="preserve">] </w:t>
      </w:r>
      <w:r>
        <w:rPr>
          <w:rFonts w:eastAsia="IRNazanin" w:cs="IRNazanin"/>
          <w:color w:val="111111"/>
          <w:sz w:val="28"/>
          <w:szCs w:val="28"/>
          <w:lang w:bidi="fa-IR"/>
        </w:rPr>
        <w:t>6420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اگر كسى بميرد و ارث زيادى هم داشته باشد و وارثى نداشته باشد، آن ارث را هم از راه ناصواب به دست آورده باشد؛ تكليف ارث او چيست؟ عده‌اى از آشنايان او هم مى‌خواهند مال آن بدبخت را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ارث كسى كه وارث ندارد مربوط به حاكم شرع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11210</w:t>
      </w:r>
      <w:r>
        <w:rPr>
          <w:rFonts w:eastAsia="IRNazanin" w:cs="IRNazanin"/>
          <w:color w:val="111111"/>
          <w:sz w:val="28"/>
          <w:szCs w:val="28"/>
          <w:rtl w:val="true"/>
          <w:lang w:bidi="fa-IR"/>
        </w:rPr>
        <w:t xml:space="preserve">] </w:t>
      </w:r>
      <w:r>
        <w:rPr>
          <w:rFonts w:eastAsia="IRNazanin" w:cs="IRNazanin"/>
          <w:color w:val="111111"/>
          <w:sz w:val="28"/>
          <w:szCs w:val="28"/>
          <w:lang w:bidi="fa-IR"/>
        </w:rPr>
        <w:t>6421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دست‌فروشى چند سال در كنار خيابان مشغول به كار بوده است و بعد از چند سال كه در آن‌جا مانده، كسى را نداشته و يكّه و تنها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مال و دارايى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چه كنيم؟</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مأيوس از پيدا شدن وارثى براى او باشند، بايد مال را به حاكم شرع بدهند و اگر مأيوس نيستند، بايد از وارث فحص كنند</w:t>
      </w:r>
      <w:r>
        <w:rPr>
          <w:rFonts w:eastAsia="IRNazanin" w:cs="IRNazanin"/>
          <w:color w:val="111111"/>
          <w:sz w:val="28"/>
          <w:szCs w:val="28"/>
          <w:rtl w:val="true"/>
          <w:lang w:bidi="fa-IR"/>
        </w:rPr>
        <w:t xml:space="preserve">. </w:t>
      </w:r>
      <w:bookmarkStart w:id="329" w:name="pg15273_209358"/>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11211</w:t>
      </w:r>
      <w:r>
        <w:rPr>
          <w:rFonts w:eastAsia="IRNazanin" w:cs="IRNazanin"/>
          <w:color w:val="111111"/>
          <w:sz w:val="28"/>
          <w:szCs w:val="28"/>
          <w:rtl w:val="true"/>
          <w:lang w:bidi="fa-IR"/>
        </w:rPr>
        <w:t xml:space="preserve">] </w:t>
      </w:r>
      <w:r>
        <w:rPr>
          <w:rFonts w:eastAsia="IRNazanin" w:cs="IRNazanin"/>
          <w:color w:val="111111"/>
          <w:sz w:val="28"/>
          <w:szCs w:val="28"/>
          <w:lang w:bidi="fa-IR"/>
        </w:rPr>
        <w:t>6422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امت، رهبر كبير انقلاب اسلامى و اميد مستضعفان جهان، سلام عليكم، با سلام بر امام امت و درود بر شهداى گلگون كفن جنگ تحميلى عراق عليه ايران و امت رزمنده و هميشه در صحنۀ ايران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آقايى كه از شيعيان ايران مقيم هند مى‌باشند، طى نامه‌اى كه جهت اداره روابط عمومى و علمى و بين المللى دانشگاه اصفهان ارسال داشته‌اند، عنوان كرده‌اند كه سال‌هاى متمادى است در هندوستان مغازه‌اى به اجارۀ ايشان بوده و اخيراً صاحب مغازه كه فردى زرتشتى و ايرانى الاصل مى‌باشد فوت نموده و ورثه‌اى از خود به‌جاى نگذاشته است؛ با توجه به اين‌كه در هندوستان انجمن زرتشتيان وجود دارد، آيا ايشان شرعاً و قانوناً مى‌توانند اجارۀ خود را به انجمن مذكور يا انجمن‌هاى مشابه پرداخت نمايند؟ در غير اين صورت، تكليف ايشان چيست؟</w:t>
      </w:r>
    </w:p>
    <w:p>
      <w:pPr>
        <w:pStyle w:val="BookText"/>
        <w:rPr/>
      </w:pPr>
      <w:r>
        <w:rPr>
          <w:rFonts w:ascii="IRNazanin" w:hAnsi="IRNazanin" w:eastAsia="IRNazanin"/>
          <w:color w:val="111111"/>
          <w:sz w:val="28"/>
          <w:sz w:val="28"/>
          <w:szCs w:val="28"/>
          <w:rtl w:val="true"/>
          <w:lang w:bidi="fa-IR"/>
        </w:rPr>
        <w:t>خواهشمند است موضوع را استفتا فرموده، دستور فرماييد نتيجه را به اين اداره اطلاع دهند تا پاسخ ايشان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تحقيق و نبود وارث شرعى امر مغازه مربوط به امام و نايب او است و بايد فعلاً مال الاجارۀ عادلانه آن را به حاكم شرع بپردازد</w:t>
      </w:r>
      <w:r>
        <w:rPr>
          <w:rFonts w:eastAsia="IRNazanin" w:cs="IRNazanin"/>
          <w:color w:val="111111"/>
          <w:sz w:val="28"/>
          <w:szCs w:val="28"/>
          <w:rtl w:val="true"/>
          <w:lang w:bidi="fa-IR"/>
        </w:rPr>
        <w:t>.</w:t>
      </w:r>
    </w:p>
    <w:p>
      <w:pPr>
        <w:pStyle w:val="Heading3"/>
        <w:numPr>
          <w:ilvl w:val="2"/>
          <w:numId w:val="1"/>
        </w:numPr>
        <w:rPr/>
      </w:pPr>
      <w:bookmarkStart w:id="330" w:name="__RefHeading___Toc4439966_2142443653"/>
      <w:bookmarkStart w:id="331" w:name="_Toc119"/>
      <w:bookmarkEnd w:id="330"/>
      <w:r>
        <w:rPr>
          <w:rtl w:val="true"/>
        </w:rPr>
        <w:t>ارث افراد مفقود الاثر</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11212</w:t>
      </w:r>
      <w:r>
        <w:rPr>
          <w:rFonts w:eastAsia="IRNazanin" w:cs="IRNazanin"/>
          <w:color w:val="111111"/>
          <w:sz w:val="28"/>
          <w:szCs w:val="28"/>
          <w:rtl w:val="true"/>
          <w:lang w:bidi="fa-IR"/>
        </w:rPr>
        <w:t xml:space="preserve">] </w:t>
      </w:r>
      <w:r>
        <w:rPr>
          <w:rFonts w:eastAsia="IRNazanin" w:cs="IRNazanin"/>
          <w:color w:val="111111"/>
          <w:sz w:val="28"/>
          <w:szCs w:val="28"/>
          <w:lang w:bidi="fa-IR"/>
        </w:rPr>
        <w:t>6423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مدّ ظله العالى</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دست عمال جنايت‌كار روسى دستگير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كه مدت سه سال مى‌گذرد، از نامبرده هيچ‌گونه اطلاع در دست نيست؛ مقدارى زمين مزروعى و </w:t>
      </w:r>
    </w:p>
    <w:p>
      <w:pPr>
        <w:pStyle w:val="BookText"/>
        <w:rPr/>
      </w:pPr>
      <w:r>
        <w:rPr>
          <w:rFonts w:ascii="IRNazanin" w:hAnsi="IRNazanin" w:eastAsia="IRNazanin"/>
          <w:color w:val="111111"/>
          <w:sz w:val="28"/>
          <w:sz w:val="28"/>
          <w:szCs w:val="28"/>
          <w:rtl w:val="true"/>
          <w:lang w:bidi="fa-IR"/>
        </w:rPr>
        <w:t>اموال ديگر او بلاتكليف است؛ وارث او هم يك پسردايى و يك نوۀ عمو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حكم شرعى اين مسأله را بيان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فوت نامبرده محرز نشود، ورثه حق ندارند در اموال او تصرف كنند؛ اموال او بايد زير نظر حاكم شرع يا نمايندۀ مجاز او حفظ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11213</w:t>
      </w:r>
      <w:r>
        <w:rPr>
          <w:rFonts w:eastAsia="IRNazanin" w:cs="IRNazanin"/>
          <w:color w:val="111111"/>
          <w:sz w:val="28"/>
          <w:szCs w:val="28"/>
          <w:rtl w:val="true"/>
          <w:lang w:bidi="fa-IR"/>
        </w:rPr>
        <w:t xml:space="preserve">] </w:t>
      </w:r>
      <w:r>
        <w:rPr>
          <w:rFonts w:eastAsia="IRNazanin" w:cs="IRNazanin"/>
          <w:color w:val="111111"/>
          <w:sz w:val="28"/>
          <w:szCs w:val="28"/>
          <w:lang w:bidi="fa-IR"/>
        </w:rPr>
        <w:t>6424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اسلام و فقيه العصر، حضرت آيت الله العظمى، الامام الخمينى، مدّ ظله العالى، معروض مى‌دارد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حال حيات پدر، مفقود الاثر مى‌شود، تا اين‌كه پدرش فوت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كنون كه اين عريضه به محضر مبارك تقديم مى‌شود، تحقيقاً معلوم نيست كه زنده است يا مرده؛ ولى بعضى از مردم مى‌گويند كه او زنده است و صاحب عائله مى‌باشد، و جماعت ديگر مى‌گويند كه در حال حيات پدرش،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ارثى كه از پدر باقيمانده بود، ورّاث در بين خودشان تقسيم كرده‌اند و سهمى براى شخص مفقودالاثر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اسلام او سهمى دارد يا خير؟ و اگر سهمى داشته باشد، جهت نگهدارى، بايد در تصرف چه كسى باشد؟ و اين آقايى كه مفقودالاثر است، بعد از پدر، مادر، و برادر و خواهر پدر و مادرى، و يك برادر و يك خواهر پدرى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اين‌ها چيست؟ لطف نمايند تكليفى برايشان معلوم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به وجه شرعى، فوت شخص مفقودالاثر محرز نشود، تصرف در اموال او جايز نيست، و تقسيم مال مشترك در حصۀ شخص غايب، موكول به نظر حاكم شرع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بعد از فوت شوهر، ورثه مهريه او را نداده‌اند واين زن شايد قريب پنجاه سال يا بيشتر است كه ازدواج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مى‌كند كه پول مهريه من سى تومان نقره بوده است و الآن ورقۀ عقد و يا</w:t>
      </w:r>
    </w:p>
    <w:p>
      <w:pPr>
        <w:pStyle w:val="BookText"/>
        <w:rPr/>
      </w:pPr>
      <w:r>
        <w:rPr>
          <w:rFonts w:ascii="IRNazanin" w:hAnsi="IRNazanin" w:eastAsia="IRNazanin"/>
          <w:color w:val="111111"/>
          <w:sz w:val="28"/>
          <w:sz w:val="28"/>
          <w:szCs w:val="28"/>
          <w:rtl w:val="true"/>
          <w:lang w:bidi="fa-IR"/>
        </w:rPr>
        <w:t>شهودى ندارد، مگر آن‌كه تحقيقاً دانسته مى‌شود كه آن زمان اين پول‌هاى امروزى نبوده و منحصر به نقره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دعواى اين‌ها به چه صورت مى‌باشد؟</w:t>
      </w:r>
    </w:p>
    <w:p>
      <w:pPr>
        <w:pStyle w:val="BookText"/>
        <w:rPr/>
      </w:pPr>
      <w:r>
        <w:rPr>
          <w:rFonts w:ascii="IRNazanin" w:hAnsi="IRNazanin" w:eastAsia="IRNazanin"/>
          <w:color w:val="111111"/>
          <w:sz w:val="28"/>
          <w:sz w:val="28"/>
          <w:szCs w:val="28"/>
          <w:rtl w:val="true"/>
          <w:lang w:bidi="fa-IR"/>
        </w:rPr>
        <w:t>بسمه تعالى، تا اصل حق و مقدار آن محرز نشود، چيزى بر ورثه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11214</w:t>
      </w:r>
      <w:r>
        <w:rPr>
          <w:rFonts w:eastAsia="IRNazanin" w:cs="IRNazanin"/>
          <w:color w:val="111111"/>
          <w:sz w:val="28"/>
          <w:szCs w:val="28"/>
          <w:rtl w:val="true"/>
          <w:lang w:bidi="fa-IR"/>
        </w:rPr>
        <w:t xml:space="preserve">] </w:t>
      </w:r>
      <w:r>
        <w:rPr>
          <w:rFonts w:eastAsia="IRNazanin" w:cs="IRNazanin"/>
          <w:color w:val="111111"/>
          <w:sz w:val="28"/>
          <w:szCs w:val="28"/>
          <w:lang w:bidi="fa-IR"/>
        </w:rPr>
        <w:t>6425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جناب آيت الله العظمى، الامام المجاهد، الخمينى،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چند اولاد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اولاد زيد به نام عمرو در حال حيات زيد مفقود الخبر شد؛ بعد از چند سال زيد فوت شد؛ بعد از فوت زيد هم تا مدت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هشت سال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از حيات و ممات عمرو نشد؛ افواه مردم هم بر اين شد كه عمرو فوت كرده و اين افواه در حال حيات زيد و بعد از فوت زيد بوده و بر طبق موازين شرعيه بر موت عمرو دلالت ندارد؛ فقط اين مطلب هست كه عمرو از زمان حيات زيد تا بعد از موت زيد مفقود الخبر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عمرو مفقود الخبر از زيد ارث مى‌برد يا خير؟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به موت او نباشد، بايد ارث او را كنار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راديو به عنوان تواشيح، مدح ائمه طاهرين عليهم‌السلام يا واقعۀ كربلا را با وزن و ساز و طرب و با لحن خوب 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استماعش جايز است يا خير؟</w:t>
      </w:r>
    </w:p>
    <w:p>
      <w:pPr>
        <w:pStyle w:val="BookText"/>
        <w:rPr/>
      </w:pPr>
      <w:r>
        <w:rPr>
          <w:rFonts w:ascii="IRNazanin" w:hAnsi="IRNazanin" w:eastAsia="IRNazanin"/>
          <w:color w:val="111111"/>
          <w:sz w:val="28"/>
          <w:sz w:val="28"/>
          <w:szCs w:val="28"/>
          <w:rtl w:val="true"/>
          <w:lang w:bidi="fa-IR"/>
        </w:rPr>
        <w:t>بسمه تعالى، اگر غنا و موسيقى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زوجۀ خود را طلاق داده به شرط اين‌كه با هيچ كس ازدواج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شرط، جايز است؟ و آيا طلاق صحيح است يا باطل؟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طلاق، صحيح و شرط، باطل است و اگر تعليق در طلاق باشد، طلاق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سال وفات قدرى دماغش غيرمتوازن بود مثلاً گاهى حرف‌هاى بيهوده مى‌زد، گاهى حرف‌ها چند مرتبه تكرار مى‌كرد، اگر با وجود اين‌كه به اموالش نقصان نرسانيد اگر مى‌گفت فلان زمين را مى‌فروشم يا اين‌كه مى‌گفت من براى فلان چيز فلان زمين را مى‌دهم و اين بى‌مربوط بوده، آيا حكم جنون دارد يا خير؟</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تشخيص جنون با عرف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11215</w:t>
      </w:r>
      <w:r>
        <w:rPr>
          <w:rFonts w:eastAsia="IRNazanin" w:cs="IRNazanin"/>
          <w:color w:val="111111"/>
          <w:sz w:val="28"/>
          <w:szCs w:val="28"/>
          <w:rtl w:val="true"/>
          <w:lang w:bidi="fa-IR"/>
        </w:rPr>
        <w:t xml:space="preserve">] </w:t>
      </w:r>
      <w:r>
        <w:rPr>
          <w:rFonts w:eastAsia="IRNazanin" w:cs="IRNazanin"/>
          <w:color w:val="111111"/>
          <w:sz w:val="28"/>
          <w:szCs w:val="28"/>
          <w:lang w:bidi="fa-IR"/>
        </w:rPr>
        <w:t>6426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يك نفر پسر و يك نفر دختر مدت چهل سال يا بيشتر به اسارت برده شده‌اند و اين دو نفر در آن موقع يك عمو، سه عمه و يك جدۀ پدرى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يك سال، جده فوت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دايى و اموال منقول و غير منقول دارا بوده و تا كنون دارايى آن‌ها به اختيار عمو بوده و پس از فوت عمو، پسر او تصرف و تملك نموده؛ تكليف شرعى اين اموال را كتباً مرقوم فرمايند؛ چون نامبردگان تا كنون فاقدالاثر مى‌باشند و از حيات و ممات آن‌ها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اجركم على الله</w:t>
      </w:r>
    </w:p>
    <w:p>
      <w:pPr>
        <w:pStyle w:val="BookText"/>
        <w:rPr/>
      </w:pPr>
      <w:r>
        <w:rPr>
          <w:rFonts w:ascii="Amiri" w:hAnsi="Amiri" w:eastAsia="Amiri" w:cs="Amiri"/>
          <w:color w:val="111111"/>
          <w:sz w:val="28"/>
          <w:sz w:val="28"/>
          <w:szCs w:val="28"/>
          <w:rtl w:val="true"/>
          <w:lang w:bidi="ar-SA"/>
        </w:rPr>
        <w:t>خداوند متعال وجود با بركت كليۀ علماى اعلام و حجج اسلام، بالاخص حضرت نايب الامام، امام خمينى را بر همۀ ما مستدام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تقديم احترام</w:t>
      </w:r>
    </w:p>
    <w:p>
      <w:pPr>
        <w:pStyle w:val="BookText"/>
        <w:rPr/>
      </w:pPr>
      <w:r>
        <w:rPr>
          <w:rFonts w:ascii="IRNazanin" w:hAnsi="IRNazanin" w:eastAsia="IRNazanin"/>
          <w:color w:val="111111"/>
          <w:sz w:val="28"/>
          <w:sz w:val="28"/>
          <w:szCs w:val="28"/>
          <w:rtl w:val="true"/>
          <w:lang w:bidi="fa-IR"/>
        </w:rPr>
        <w:t>بسمه تعالى، تا يقين به مردن آن‌ها پيدا نشده اموال آن‌ها محكوم به ملكيت براى خود آن‌ها است و بايد براى آن‌ها حفظ كنند و تصدّى آن با حاكم شرع است و اگر يقين به مردن آن‌ها پيدا كنند اموال، متعلّق به ورثۀ حال مردن آن‌ها است؛ على ما فرض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11216</w:t>
      </w:r>
      <w:r>
        <w:rPr>
          <w:rFonts w:eastAsia="IRNazanin" w:cs="IRNazanin"/>
          <w:color w:val="111111"/>
          <w:sz w:val="28"/>
          <w:szCs w:val="28"/>
          <w:rtl w:val="true"/>
          <w:lang w:bidi="fa-IR"/>
        </w:rPr>
        <w:t xml:space="preserve">] </w:t>
      </w:r>
      <w:r>
        <w:rPr>
          <w:rFonts w:eastAsia="IRNazanin" w:cs="IRNazanin"/>
          <w:color w:val="111111"/>
          <w:sz w:val="28"/>
          <w:szCs w:val="28"/>
          <w:lang w:bidi="fa-IR"/>
        </w:rPr>
        <w:t>6427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مستطاب آيت الله العظمى امام خمينى، ادام الله ظله على رؤوس المسلمين، لطفاً مسأله زير را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جوانى مجنون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مفقود الاثر شده و در آن وقت داراى پدر و مادر و زن بوده و فرزندى نداشته و پدرش در حدود سه ماه بعد از فقدان پسر، يعنى در تاريخ </w:t>
      </w:r>
      <w:r>
        <w:rPr>
          <w:rFonts w:eastAsia="IRNazanin" w:cs="IRNazanin"/>
          <w:color w:val="111111"/>
          <w:sz w:val="28"/>
          <w:szCs w:val="28"/>
          <w:lang w:bidi="fa-IR"/>
        </w:rPr>
        <w:t>12/5/1355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فوت كرده است و آن جوان، تا به حال پيدا نشده و مفقودالاثر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زمانى فقدان آن جوان مجنون، در حكم فوت او است؟</w:t>
      </w:r>
      <w:bookmarkStart w:id="332" w:name="pg15273_209362"/>
    </w:p>
    <w:p>
      <w:pPr>
        <w:pStyle w:val="BookText"/>
        <w:rPr/>
      </w:pPr>
      <w:bookmarkEnd w:id="3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پدرش كه حدود سه ماه بعد از فقدان پسر فوت نموده، وارث پسر مجنونش مى‌شود يا پسر مجنون وارث پدر مى‌گردد؟</w:t>
      </w:r>
    </w:p>
    <w:p>
      <w:pPr>
        <w:pStyle w:val="BookText"/>
        <w:rPr/>
      </w:pPr>
      <w:r>
        <w:rPr>
          <w:rFonts w:ascii="IRNazanin" w:hAnsi="IRNazanin" w:eastAsia="IRNazanin"/>
          <w:color w:val="111111"/>
          <w:sz w:val="28"/>
          <w:sz w:val="28"/>
          <w:szCs w:val="28"/>
          <w:rtl w:val="true"/>
          <w:lang w:bidi="fa-IR"/>
        </w:rPr>
        <w:t>بسمه تعالى، تا يقين به مردن او پيدا نكرده‌اند، حكم به زنده بودن او مى‌شود و در فرض سؤال، پدر، وارث پسر نيست مگر اين‌كه يقين كنند پسر، قبل از پدر فوت كرده است؛ بلكه پسر از پدر ارث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11217</w:t>
      </w:r>
      <w:r>
        <w:rPr>
          <w:rFonts w:eastAsia="IRNazanin" w:cs="IRNazanin"/>
          <w:color w:val="111111"/>
          <w:sz w:val="28"/>
          <w:szCs w:val="28"/>
          <w:rtl w:val="true"/>
          <w:lang w:bidi="fa-IR"/>
        </w:rPr>
        <w:t xml:space="preserve">] </w:t>
      </w:r>
      <w:r>
        <w:rPr>
          <w:rFonts w:eastAsia="IRNazanin" w:cs="IRNazanin"/>
          <w:color w:val="111111"/>
          <w:sz w:val="28"/>
          <w:szCs w:val="28"/>
          <w:lang w:bidi="fa-IR"/>
        </w:rPr>
        <w:t>6428</w:t>
      </w:r>
    </w:p>
    <w:p>
      <w:pPr>
        <w:pStyle w:val="BookText"/>
        <w:rPr/>
      </w:pPr>
      <w:r>
        <w:rPr>
          <w:rFonts w:ascii="Amiri" w:hAnsi="Amiri" w:eastAsia="Amiri" w:cs="Amiri"/>
          <w:color w:val="111111"/>
          <w:sz w:val="28"/>
          <w:sz w:val="28"/>
          <w:szCs w:val="28"/>
          <w:rtl w:val="true"/>
          <w:lang w:bidi="ar-SA"/>
        </w:rPr>
        <w:t xml:space="preserve">بسمه تعالى بيست و دوم رجب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روحى له الفداء،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دستگاه ساختمان منزل، متعلق به آقايى كه اوايل انقلاب ايشان را در منطقه زيارت كردم وجود دارد، ولى تا اين ساعت اثرى از ايشان نيست و طبق تحقيقى كه شده است، در حادثۀ هواپيما مرحوم و بازمانده‌اى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كنون طبق وظيفه منازل را نگهدارى نموده‌ايم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لطفاً تكليف منازل را روشن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تا يقين به فوت او نباشد، بايد براى او حفظ شود؛ و اگر فوت او معلوم است و وارثى به غير از امام ندارد، تركۀ او مربوط به حاكم شرع است</w:t>
      </w:r>
      <w:r>
        <w:rPr>
          <w:rFonts w:eastAsia="IRNazanin" w:cs="IRNazanin"/>
          <w:color w:val="111111"/>
          <w:sz w:val="28"/>
          <w:szCs w:val="28"/>
          <w:rtl w:val="true"/>
          <w:lang w:bidi="fa-IR"/>
        </w:rPr>
        <w:t>.</w:t>
      </w:r>
    </w:p>
    <w:p>
      <w:pPr>
        <w:pStyle w:val="Heading3"/>
        <w:numPr>
          <w:ilvl w:val="2"/>
          <w:numId w:val="1"/>
        </w:numPr>
        <w:rPr/>
      </w:pPr>
      <w:bookmarkStart w:id="333" w:name="__RefHeading___Toc4439968_2142443653"/>
      <w:bookmarkStart w:id="334" w:name="_Toc120"/>
      <w:bookmarkEnd w:id="333"/>
      <w:r>
        <w:rPr>
          <w:rtl w:val="true"/>
        </w:rPr>
        <w:t>ميراث خنثى</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11218</w:t>
      </w:r>
      <w:r>
        <w:rPr>
          <w:rFonts w:eastAsia="IRNazanin" w:cs="IRNazanin"/>
          <w:color w:val="111111"/>
          <w:sz w:val="28"/>
          <w:szCs w:val="28"/>
          <w:rtl w:val="true"/>
          <w:lang w:bidi="fa-IR"/>
        </w:rPr>
        <w:t xml:space="preserve">]  </w:t>
      </w:r>
      <w:r>
        <w:rPr>
          <w:rFonts w:eastAsia="IRNazanin" w:cs="IRNazanin"/>
          <w:color w:val="111111"/>
          <w:sz w:val="28"/>
          <w:szCs w:val="28"/>
          <w:lang w:bidi="fa-IR"/>
        </w:rPr>
        <w:t>6321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خنثى است يعنى نه مرد است نه زن اين از ميراث حق پسر يا دختر مى‌برد؟ شما بيان فرماييد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نصف مجموع سهم يك دختر و يك پسر را مى‌برد</w:t>
      </w:r>
      <w:r>
        <w:rPr>
          <w:rFonts w:eastAsia="IRNazanin" w:cs="IRNazanin"/>
          <w:color w:val="111111"/>
          <w:sz w:val="28"/>
          <w:szCs w:val="28"/>
          <w:rtl w:val="true"/>
          <w:lang w:bidi="fa-IR"/>
        </w:rPr>
        <w:t xml:space="preserve">. </w:t>
      </w:r>
      <w:bookmarkStart w:id="335" w:name="pg15273_209363"/>
    </w:p>
    <w:p>
      <w:pPr>
        <w:pStyle w:val="Heading3"/>
        <w:numPr>
          <w:ilvl w:val="2"/>
          <w:numId w:val="1"/>
        </w:numPr>
        <w:rPr/>
      </w:pPr>
      <w:bookmarkStart w:id="336" w:name="__RefHeading___Toc4439970_2142443653"/>
      <w:bookmarkStart w:id="337" w:name="_Toc121"/>
      <w:bookmarkEnd w:id="335"/>
      <w:bookmarkEnd w:id="336"/>
      <w:r>
        <w:rPr>
          <w:rtl w:val="true"/>
        </w:rPr>
        <w:t>ميراث افراد غرق شده، زير آوار مانده، و ملحق به آن‌ها</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11219</w:t>
      </w:r>
      <w:r>
        <w:rPr>
          <w:rFonts w:eastAsia="IRNazanin" w:cs="IRNazanin"/>
          <w:color w:val="111111"/>
          <w:sz w:val="28"/>
          <w:szCs w:val="28"/>
          <w:rtl w:val="true"/>
          <w:lang w:bidi="fa-IR"/>
        </w:rPr>
        <w:t xml:space="preserve">] </w:t>
      </w:r>
      <w:r>
        <w:rPr>
          <w:rFonts w:eastAsia="IRNazanin" w:cs="IRNazanin"/>
          <w:color w:val="111111"/>
          <w:sz w:val="28"/>
          <w:szCs w:val="28"/>
          <w:lang w:bidi="fa-IR"/>
        </w:rPr>
        <w:t>6429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دامت بركاته، احتراماً؛ به عرض عالى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مادر يكى از خلبانان شهيد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و يك فرزندم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تصادف رانندگى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راننده تريلر آن دو در يك لحظه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آيت الله مرعشى نجفى و آيت الله خويى رفتيم،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فرزند به مادر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مدرك را به بنياد شهيد برديم،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العظمى امام خمينى بايد نامه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كتباً ارسال نماييد تا تكليف ما هم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حق عليه باطل</w:t>
      </w:r>
    </w:p>
    <w:p>
      <w:pPr>
        <w:pStyle w:val="BookText"/>
        <w:rPr/>
      </w:pPr>
      <w:r>
        <w:rPr>
          <w:rFonts w:ascii="IRNazanin" w:hAnsi="IRNazanin" w:eastAsia="IRNazanin"/>
          <w:color w:val="111111"/>
          <w:sz w:val="28"/>
          <w:sz w:val="28"/>
          <w:szCs w:val="28"/>
          <w:rtl w:val="true"/>
          <w:lang w:bidi="fa-IR"/>
        </w:rPr>
        <w:t>بسمه تعالى، اگر ثابت است شرعاً كه هر دو در يك لحظه مرده‌اند ارث فرزند با نداشتن زن و فرزند به مادر مى‌رسد و اگر ثابت نيست تفصيلى دارد كه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11220</w:t>
      </w:r>
      <w:r>
        <w:rPr>
          <w:rFonts w:eastAsia="IRNazanin" w:cs="IRNazanin"/>
          <w:color w:val="111111"/>
          <w:sz w:val="28"/>
          <w:szCs w:val="28"/>
          <w:rtl w:val="true"/>
          <w:lang w:bidi="fa-IR"/>
        </w:rPr>
        <w:t xml:space="preserve">] </w:t>
      </w:r>
      <w:r>
        <w:rPr>
          <w:rFonts w:eastAsia="IRNazanin" w:cs="IRNazanin"/>
          <w:color w:val="111111"/>
          <w:sz w:val="28"/>
          <w:szCs w:val="28"/>
          <w:lang w:bidi="fa-IR"/>
        </w:rPr>
        <w:t>6430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و داماد و بچّۀ ايشان در يك حادثه به قتل رسيده‌اند، از آن مرحومين مقدارى اثاث منقول و غير منقول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 عبارتند از پدر داماد و مادر عروس كه وارث قانونى و درجه يك اين دو نفر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مسائلى از قبيل اين‌كه داماد با كمك مالى زنش درس خوانده، و تعهّد محضرى داده مبنى بر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تومان به مادر زنش بپردازد و به تعهّد خودش عمل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آيا طبق اصول شرع اسلام از اين ما ترك چيزى به عنوان مهريّه و يك هشتم ما ترك و </w:t>
      </w:r>
    </w:p>
    <w:p>
      <w:pPr>
        <w:pStyle w:val="BookText"/>
        <w:rPr/>
      </w:pPr>
      <w:r>
        <w:rPr>
          <w:rFonts w:ascii="Amiri" w:hAnsi="Amiri" w:eastAsia="Amiri" w:cs="Amiri"/>
          <w:color w:val="111111"/>
          <w:sz w:val="28"/>
          <w:sz w:val="28"/>
          <w:szCs w:val="28"/>
          <w:rtl w:val="true"/>
          <w:lang w:bidi="ar-SA"/>
        </w:rPr>
        <w:t>غيره به مادر عروس مى‌رسد؟</w:t>
      </w:r>
    </w:p>
    <w:p>
      <w:pPr>
        <w:pStyle w:val="BookText"/>
        <w:rPr/>
      </w:pPr>
      <w:r>
        <w:rPr>
          <w:rFonts w:ascii="IRNazanin" w:hAnsi="IRNazanin" w:eastAsia="IRNazanin"/>
          <w:color w:val="111111"/>
          <w:sz w:val="28"/>
          <w:sz w:val="28"/>
          <w:szCs w:val="28"/>
          <w:rtl w:val="true"/>
          <w:lang w:bidi="fa-IR"/>
        </w:rPr>
        <w:t xml:space="preserve">بسمه تعالى، از مهريّه و جهيزيّه و ساير ما يملك دختر كه از جمله آن ارثى است كه 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معلوم نبودن تقديم و تأخير مرگ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مادر دختر به مقدار سدس ارث مى‌برد؛ و تفصيل ارث در اين قبيل موارد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11221</w:t>
      </w:r>
      <w:r>
        <w:rPr>
          <w:rFonts w:eastAsia="IRNazanin" w:cs="IRNazanin"/>
          <w:color w:val="111111"/>
          <w:sz w:val="28"/>
          <w:szCs w:val="28"/>
          <w:rtl w:val="true"/>
          <w:lang w:bidi="fa-IR"/>
        </w:rPr>
        <w:t xml:space="preserve">] </w:t>
      </w:r>
      <w:r>
        <w:rPr>
          <w:rFonts w:eastAsia="IRNazanin" w:cs="IRNazanin"/>
          <w:color w:val="111111"/>
          <w:sz w:val="28"/>
          <w:szCs w:val="28"/>
          <w:lang w:bidi="fa-IR"/>
        </w:rPr>
        <w:t>6431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پسنديده متع الله المسلمين بطول بقائه</w:t>
      </w:r>
    </w:p>
    <w:p>
      <w:pPr>
        <w:pStyle w:val="BookText"/>
        <w:rPr/>
      </w:pPr>
      <w:r>
        <w:rPr>
          <w:rFonts w:ascii="IRNazanin" w:hAnsi="IRNazanin" w:eastAsia="IRNazanin"/>
          <w:color w:val="111111"/>
          <w:sz w:val="28"/>
          <w:sz w:val="28"/>
          <w:szCs w:val="28"/>
          <w:rtl w:val="true"/>
          <w:lang w:bidi="fa-IR"/>
        </w:rPr>
        <w:t>پس از عرض سلام اميدواريم كه خداوند وجود مبارك شما و كليه علماى اسلام را بر سر كافه مسلمين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با پسرش كه تقريباً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از دهى حركت مى‌كند براى وطن خودشان البته يك مال و چراغ قوه‌اى هم داشته، وسط راه برف و باد و سرما آن‌ها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شخصى از وطن آن‌ها آمد و رفتند سراغ پسر، تقريباً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يا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بالاتر ديدند پسر يك زيراندازى زير تنه او هست و يك بالاپوش مختصرى روى او و مرده است، كسى نمى‌داند پسر زودتر مرده است يا پدر، البته مادر اين بچه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دو نفر اولاد صغير دارد و پدرش از زوجه ديگرش چهار اولاد كبير دارد، آيا اين پسر فوت شده ارث مى‌برد از پدر يا خير؟ تقاضا داريم حكم الله را بيان فرماييد ذيل ورقه كه محل حاجت است</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بايد فرض كنند كه پسر در زمان فوت پدر زنده بوده و از تركۀ پدر سهم الارث او را برايش مقرر دارند و اين سهم الارث را در فرض مرقوم به مادرش بدهند و اگر پسر داراى مال شخصى بوده بايد دوباره فرض كنند كه پدر در زمان فوت پسر زنده بوده و سهم الارث پدر از تركۀ پسر را به ساير ورثۀ پدر 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11222</w:t>
      </w:r>
      <w:r>
        <w:rPr>
          <w:rFonts w:eastAsia="IRNazanin" w:cs="IRNazanin"/>
          <w:color w:val="111111"/>
          <w:sz w:val="28"/>
          <w:szCs w:val="28"/>
          <w:rtl w:val="true"/>
          <w:lang w:bidi="fa-IR"/>
        </w:rPr>
        <w:t xml:space="preserve">] </w:t>
      </w:r>
      <w:r>
        <w:rPr>
          <w:rFonts w:eastAsia="IRNazanin" w:cs="IRNazanin"/>
          <w:color w:val="111111"/>
          <w:sz w:val="28"/>
          <w:szCs w:val="28"/>
          <w:lang w:bidi="fa-IR"/>
        </w:rPr>
        <w:t>6432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الامام آقاى خمينى مدّ ظله العالى، روحى فداه</w:t>
      </w:r>
    </w:p>
    <w:p>
      <w:pPr>
        <w:pStyle w:val="BookText"/>
        <w:rPr/>
      </w:pPr>
      <w:r>
        <w:rPr>
          <w:rFonts w:ascii="IRNazanin" w:hAnsi="IRNazanin" w:eastAsia="IRNazanin"/>
          <w:color w:val="111111"/>
          <w:sz w:val="28"/>
          <w:sz w:val="28"/>
          <w:szCs w:val="28"/>
          <w:rtl w:val="true"/>
          <w:lang w:bidi="fa-IR"/>
        </w:rPr>
        <w:t>خواهشمند است درباره ارث چند نفر كه در يك اتومبيل سوارى در يك تصادف جان خود را از دست داده‌اند و وقتى كه اولين گروه به آن‌ها رسيده، هيچ‌كدام زنده نبوده‌اند و معلوم نيست كه كدام‌يك زودتر فوت نموده‌اند توضيح بفرماييد، اين افراد يك آقا و همسرش و فرزندانش و دامادش بوده‌اند كه همگى فوت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غرقى و مهدوم عليهم را دارد كه 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11223</w:t>
      </w:r>
      <w:r>
        <w:rPr>
          <w:rFonts w:eastAsia="IRNazanin" w:cs="IRNazanin"/>
          <w:color w:val="111111"/>
          <w:sz w:val="28"/>
          <w:szCs w:val="28"/>
          <w:rtl w:val="true"/>
          <w:lang w:bidi="fa-IR"/>
        </w:rPr>
        <w:t xml:space="preserve">] </w:t>
      </w:r>
      <w:r>
        <w:rPr>
          <w:rFonts w:eastAsia="IRNazanin" w:cs="IRNazanin"/>
          <w:color w:val="111111"/>
          <w:sz w:val="28"/>
          <w:szCs w:val="28"/>
          <w:lang w:bidi="fa-IR"/>
        </w:rPr>
        <w:t>6433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در اثر زلزله‌اى كه در خرداد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گلباف كرمان روى داد، از يك خانواده، يك زن با سه فرزندش را از زير آوار، مرده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كنون، بين شوهر زن مذكوره با دو برادر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روى داده است كه مهريه و ماترك آن زن چگونه به ارث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گفته‌اند، اگر از طرف حضرت امام يا دفتر ايشان، حلّ اين مسأله با مُهر ارسال شود، مُقنع طرفين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Amiri" w:hAnsi="Amiri" w:eastAsia="Amiri" w:cs="Amiri"/>
          <w:color w:val="111111"/>
          <w:sz w:val="28"/>
          <w:sz w:val="28"/>
          <w:szCs w:val="28"/>
          <w:rtl w:val="true"/>
          <w:lang w:bidi="ar-SA"/>
        </w:rPr>
        <w:t>صورت مسأله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با سه فرزندش در اثر زلزله زير آوار مرده‌اند؛ اين زن، شوهر و دو برادر دارد؛ مشخّص نيست كه مادر، زودتر مرده يا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و ما ترك زن چگونه تقسيم مى‌شود؟</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بچه‌ها مال ندارند و شوهر زن، پدر بچه‌ها است همۀ مال زن به شوهر او مى‌رسد و برادران زن حقى در ارثيۀ زن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11224</w:t>
      </w:r>
      <w:r>
        <w:rPr>
          <w:rFonts w:eastAsia="IRNazanin" w:cs="IRNazanin"/>
          <w:color w:val="111111"/>
          <w:sz w:val="28"/>
          <w:szCs w:val="28"/>
          <w:rtl w:val="true"/>
          <w:lang w:bidi="fa-IR"/>
        </w:rPr>
        <w:t xml:space="preserve">] </w:t>
      </w:r>
      <w:r>
        <w:rPr>
          <w:rFonts w:eastAsia="IRNazanin" w:cs="IRNazanin"/>
          <w:color w:val="111111"/>
          <w:sz w:val="28"/>
          <w:szCs w:val="28"/>
          <w:lang w:bidi="fa-IR"/>
        </w:rPr>
        <w:t>6434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رهبر عالى‌قدر جهان شيعه، حضرت امام خمينى، دام ظله العالى</w:t>
      </w:r>
    </w:p>
    <w:p>
      <w:pPr>
        <w:pStyle w:val="BookText"/>
        <w:rPr/>
      </w:pPr>
      <w:r>
        <w:rPr>
          <w:rFonts w:ascii="Amiri" w:hAnsi="Amiri" w:eastAsia="Amiri" w:cs="Amiri"/>
          <w:color w:val="111111"/>
          <w:sz w:val="28"/>
          <w:sz w:val="28"/>
          <w:szCs w:val="28"/>
          <w:rtl w:val="true"/>
          <w:lang w:bidi="ar-SA"/>
        </w:rPr>
        <w:t>ضمن عرض سلام، استدعا مى‌شود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و شوهرى در حادثۀ زلزله سيرج كرمان، در آوار فوت نموده‌اند كه تقدم و تأخر فوت آن‌ها معلوم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به طريقى كه در ارث غرقى و مهدوم عليهم مذكور است، بايد در ارث مشاراليهما عمل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آن‌ها به شرح زير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فرزند ندارد و فقط برادرى دارد با شوهرى كه داراى فرزند مى‌باشد از عيال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فرزند دارد از عيال ديگرش و از اين زن، فرزند ندارد؛ تركه اين زن و شوهر به چه نحوه تقسيم مى‌شود؟</w:t>
      </w:r>
    </w:p>
    <w:p>
      <w:pPr>
        <w:pStyle w:val="BookText"/>
        <w:rPr/>
      </w:pPr>
      <w:r>
        <w:rPr>
          <w:rFonts w:ascii="Amiri" w:hAnsi="Amiri" w:eastAsia="Amiri" w:cs="Amiri"/>
          <w:color w:val="111111"/>
          <w:sz w:val="28"/>
          <w:sz w:val="28"/>
          <w:szCs w:val="28"/>
          <w:rtl w:val="true"/>
          <w:lang w:bidi="ar-SA"/>
        </w:rPr>
        <w:t>بسمه تعالى، در فرض سؤال، شوهر از تركه زن، نصف مى‌برد و زن از تركه شوهر، ثمن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چيزهايى از قبيل فرش و لوازم خانگى و لباس و زينت آلات زنانه و پول هست كه از حاصل ملك زن و درآمد شوهر بعد از مصارف و مخارجات روزانه آنان باقى‌مانده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شوهر، آبى هم داشته كه ملك زن از آن مشروب مى‌شده و الآن هم همين ملك از آن مشروب مى‌شود و درآمد ملك هم با سعى و كوشش شوهر و همچنين درآمدهاى ديگر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كسب 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مشخص نيست متعلق به كدام‌يك مى‌باشد؛ چون در حال حياتشان مشتركاً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مى‌شود در اين مورد هم جواب، مرقوم و به مهر مبارك مزين فرماييد</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اموالى كه مردد است بين اين‌كه مال مرد يا مال زن باشد، بايد با قرعه تعيين شود و اگر اصل شركت، محرز و مقدار سهم هر يك نامعلوم باشد، بايد ورثه زن و مرد در مقدار مشتبه با هم مصالحه نمايند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11226</w:t>
      </w:r>
      <w:r>
        <w:rPr>
          <w:rFonts w:eastAsia="IRNazanin" w:cs="IRNazanin"/>
          <w:color w:val="111111"/>
          <w:sz w:val="28"/>
          <w:szCs w:val="28"/>
          <w:rtl w:val="true"/>
          <w:lang w:bidi="fa-IR"/>
        </w:rPr>
        <w:t xml:space="preserve">] </w:t>
      </w:r>
      <w:r>
        <w:rPr>
          <w:rFonts w:eastAsia="IRNazanin" w:cs="IRNazanin"/>
          <w:color w:val="111111"/>
          <w:sz w:val="28"/>
          <w:szCs w:val="28"/>
          <w:lang w:bidi="fa-IR"/>
        </w:rPr>
        <w:t>6435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شوهر و فرزندانم در زلزله كشته شده‌اند و معلوم نيست آيا فرزندان قبل از پدر كشته شده‌اند يا پدر قبل از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اموال 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تعلق دارد يا به اين‌جانب و سهم اين‌جانب از اموال شوهرم به چه ميزان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 دارد دستور فرمايند فتواى شرعى امر به صدور فرمايند تا مطابق شرع مقدس اسلام رفتار شده دعاگو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شك در تقدّم و تأخر و تقارن موت پدر و بچه‌ها تركۀ پدر به برادرها نمى‌رسد و به همسر و بچه‌ها منتقل و از بچه‌ها به مادرشان مى‌رسد و در نتيجه تمام تركه او ملك مادر است كه همسر متوفى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11227</w:t>
      </w:r>
      <w:r>
        <w:rPr>
          <w:rFonts w:eastAsia="IRNazanin" w:cs="IRNazanin"/>
          <w:color w:val="111111"/>
          <w:sz w:val="28"/>
          <w:szCs w:val="28"/>
          <w:rtl w:val="true"/>
          <w:lang w:bidi="fa-IR"/>
        </w:rPr>
        <w:t xml:space="preserve">] </w:t>
      </w:r>
      <w:r>
        <w:rPr>
          <w:rFonts w:eastAsia="IRNazanin" w:cs="IRNazanin"/>
          <w:color w:val="111111"/>
          <w:sz w:val="28"/>
          <w:szCs w:val="28"/>
          <w:lang w:bidi="fa-IR"/>
        </w:rPr>
        <w:t>6436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معظم و مرجع عالى‌قدر شيعيان جهان، حضرت امام خمينى، مدّ ظله العالى، حقير احتراماً؛ از پيشگاه مقدس آن حضرت، استفتا و استعلام نظر فقهى</w:t>
      </w:r>
    </w:p>
    <w:p>
      <w:pPr>
        <w:pStyle w:val="BookText"/>
        <w:rPr/>
      </w:pPr>
      <w:r>
        <w:rPr>
          <w:rFonts w:ascii="IRNazanin" w:hAnsi="IRNazanin" w:eastAsia="IRNazanin"/>
          <w:color w:val="111111"/>
          <w:sz w:val="28"/>
          <w:sz w:val="28"/>
          <w:szCs w:val="28"/>
          <w:rtl w:val="true"/>
          <w:lang w:bidi="fa-IR"/>
        </w:rPr>
        <w:t>و استدعاى اظهار عقيدۀ اجتهادى نسبت به مسأله‌هاى شرعى مى‌نمايد تا حقى از يك يتيم صغير ضايع نگردد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با دو دختر خود كه جز اين دو دختر ميراث‌برى ندارد، طى يك حادثۀ رانندگى به شدت مجروح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 كه رانندگى اتوبوس را به عهده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گفتۀ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فوت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فتوكپى اصل معتبر شهادت‌نامۀ يك نفر سرپرستار بيمارستان كه تصادفاً به محض وقوع حادثه با آمبولانس به محل رسيده بود به پيوست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بيمارستان حين انتقال به اتاق عمل فوت مى‌نمايد و دختر كوچك‌تر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والدۀ يك فرزند صغير 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هفته به رحمت ايزدى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گواهى حصر وراثت و تعيين نحوۀ </w:t>
      </w:r>
    </w:p>
    <w:p>
      <w:pPr>
        <w:pStyle w:val="BookText"/>
        <w:rPr/>
      </w:pPr>
      <w:r>
        <w:rPr>
          <w:rFonts w:ascii="IRNazanin" w:hAnsi="IRNazanin" w:eastAsia="IRNazanin"/>
          <w:color w:val="111111"/>
          <w:sz w:val="28"/>
          <w:sz w:val="28"/>
          <w:szCs w:val="28"/>
          <w:rtl w:val="true"/>
          <w:lang w:bidi="fa-IR"/>
        </w:rPr>
        <w:t>تقسيم ماترك، از دادگسترى زمان طاغوت تقاضاى صدور حكم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قريب پنج سال، دادگاه تقدم و تأخر فوت پدر و دختر را مجهول اعلام و رأى به فوت آنان در اثر هدم داده و متذكر گرديد كه اين دو از همديگر ارث مى‌برند، درحالى كه طبق قانون مدنى حاكم بر دادگاه‌هاى آن‌زمان نيز چنانچه زمان فوت اشخاصى كه از هم ارث مى‌برند مجهول باشد، هيچ يك از همديگر ارث نمى‌برند و وارث بايد در لحظۀ مرگ مورّث زنده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فتواى شرعى مكتوبه از حضرت آيت الله ميلانى را در مغايرت چگونگى موضوع با مسأله هدم را مورد امعان نظر قرار نداده و مبادرت به ابرام رأى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فتوكپى فتواى حضرت آيت الله ميلانى به پيوست تقديم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حادثه از مصاديق هدم يا در رديف آن هست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هدم نباشد و تقدم و تأخر فوت پدر و دختر بزرگ‌تر مظنون باشد، تكليف ارثيۀ باقى‌مانده از پدر، از چه قرار خواهد بود؟</w:t>
      </w:r>
    </w:p>
    <w:p>
      <w:pPr>
        <w:pStyle w:val="BookText"/>
        <w:rPr/>
      </w:pPr>
      <w:r>
        <w:rPr>
          <w:rFonts w:ascii="IRNazanin" w:hAnsi="IRNazanin" w:eastAsia="IRNazanin"/>
          <w:color w:val="111111"/>
          <w:sz w:val="28"/>
          <w:sz w:val="28"/>
          <w:szCs w:val="28"/>
          <w:rtl w:val="true"/>
          <w:lang w:bidi="fa-IR"/>
        </w:rPr>
        <w:t>بسمه تعالى، در فرض سؤال، به طريقه‌اى كه در ارث غرقى و مهدوم عليهم مذكور است بايد عمل شود، به شرط آن‌كه تقدم و تأخر فوت هيچ يك از پدر و دختر به وجه شرعى ثابت نباشد و در هر يك تقدم و تأخر محتمل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11228</w:t>
      </w:r>
      <w:r>
        <w:rPr>
          <w:rFonts w:eastAsia="IRNazanin" w:cs="IRNazanin"/>
          <w:color w:val="111111"/>
          <w:sz w:val="28"/>
          <w:szCs w:val="28"/>
          <w:rtl w:val="true"/>
          <w:lang w:bidi="fa-IR"/>
        </w:rPr>
        <w:t xml:space="preserve">] </w:t>
      </w:r>
      <w:r>
        <w:rPr>
          <w:rFonts w:eastAsia="IRNazanin" w:cs="IRNazanin"/>
          <w:color w:val="111111"/>
          <w:sz w:val="28"/>
          <w:szCs w:val="28"/>
          <w:lang w:bidi="fa-IR"/>
        </w:rPr>
        <w:t>6437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امام خمينى، رهبر كبير انقلاب اسلامى ايران، پس از عرض سلام و تحيت وافر به محضر عظيم الشأن امام خمينى، رهبر مستضعفين جهان، احتراماً؛ به استحضار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اثر حملات موشكى لشكريان كفر صدامى به شهرستان دزفول، در آن شب هولناك تعداد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يك خانواده شهيد شدند، كه شخص شهيد داراى دو زن بوده</w:t>
      </w:r>
    </w:p>
    <w:p>
      <w:pPr>
        <w:pStyle w:val="BookText"/>
        <w:rPr/>
      </w:pPr>
      <w:r>
        <w:rPr>
          <w:rFonts w:ascii="IRNazanin" w:hAnsi="IRNazanin" w:eastAsia="IRNazanin"/>
          <w:color w:val="111111"/>
          <w:sz w:val="28"/>
          <w:sz w:val="28"/>
          <w:szCs w:val="28"/>
          <w:rtl w:val="true"/>
          <w:lang w:bidi="fa-IR"/>
        </w:rPr>
        <w:t>كه زن اولى قبلاً فوت نموده و از او دو دختر باقى‌مانده است و از زن دوم كه در اثر حملات موشكى شهيد شده، هم دو دختر باقى‌مانده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شهيد قدرى مال، به‌جاى مانده؛ اين مال بايد به چه شكلى تقسيم شود؟</w:t>
      </w:r>
    </w:p>
    <w:p>
      <w:pPr>
        <w:pStyle w:val="BookText"/>
        <w:rPr/>
      </w:pPr>
      <w:r>
        <w:rPr>
          <w:rFonts w:ascii="IRNazanin" w:hAnsi="IRNazanin" w:eastAsia="IRNazanin"/>
          <w:color w:val="111111"/>
          <w:sz w:val="28"/>
          <w:sz w:val="28"/>
          <w:szCs w:val="28"/>
          <w:rtl w:val="true"/>
          <w:lang w:bidi="fa-IR"/>
        </w:rPr>
        <w:t xml:space="preserve">بسمه تعالى، چنانچه تقدّم و تأخّر موت كسانى كه در حملۀ مذكور شهيد شده‌اند معلوم نباشد، بايد موت هر يك را قبل از ديگران فرض كرد و تمام مال او را بين ورثۀ موجود و آن‌ها كه با او شهيد شده‌اند تقسيم نمود و سهم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شهيد شده‌اند، به ورثۀ آن‌ها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زن دوم، قدرى طلا باقيمانده؛ آيا اين فقط به دخترهاى خود زن شهيد مى‌رسد، يا به دخترهاى زن اولى هم مى‌رسد؟</w:t>
      </w:r>
    </w:p>
    <w:p>
      <w:pPr>
        <w:pStyle w:val="BookText"/>
        <w:rPr/>
      </w:pPr>
      <w:r>
        <w:rPr>
          <w:rFonts w:ascii="IRNazanin" w:hAnsi="IRNazanin" w:eastAsia="IRNazanin"/>
          <w:color w:val="111111"/>
          <w:sz w:val="28"/>
          <w:sz w:val="28"/>
          <w:szCs w:val="28"/>
          <w:rtl w:val="true"/>
          <w:lang w:bidi="fa-IR"/>
        </w:rPr>
        <w:t>بسمه تعالى، در فرض معلوم نبودن تقدم و تأخّر موت زن بايد طلا و ساير اموال او را بين ورثه كه از آن‌ها، شوهر شهيد او است تقسيم نموده، و سهم شوهر شهيد، بين ورثۀ موجود كه از آن جمله دو دختر زن ديگر او است تقسيم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امكان دارد نماز و روزه هم برگردن زن شهيده باشد؛ با توجه به اين‌كه اين شخص شهيد، وصيت نامه ندارد و معلوم نيست مهريۀ زن‌ها را داده يا نه، تكليف چيست؟</w:t>
      </w:r>
    </w:p>
    <w:p>
      <w:pPr>
        <w:pStyle w:val="BookText"/>
        <w:rPr/>
      </w:pPr>
      <w:r>
        <w:rPr>
          <w:rFonts w:ascii="IRNazanin" w:hAnsi="IRNazanin" w:eastAsia="IRNazanin"/>
          <w:color w:val="111111"/>
          <w:sz w:val="28"/>
          <w:sz w:val="28"/>
          <w:szCs w:val="28"/>
          <w:rtl w:val="true"/>
          <w:lang w:bidi="fa-IR"/>
        </w:rPr>
        <w:t>بسمه تعالى، چنانچه به طريق شرعى اداى مهر زن‌ها ثابت نباشد، بايد آن را مثل ساير ديون، قبل از تقسيم ارث شهيد به ورثه حين موت زن‌ها پرداخت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11230</w:t>
      </w:r>
      <w:r>
        <w:rPr>
          <w:rFonts w:eastAsia="IRNazanin" w:cs="IRNazanin"/>
          <w:color w:val="111111"/>
          <w:sz w:val="28"/>
          <w:szCs w:val="28"/>
          <w:rtl w:val="true"/>
          <w:lang w:bidi="fa-IR"/>
        </w:rPr>
        <w:t xml:space="preserve">] </w:t>
      </w:r>
      <w:r>
        <w:rPr>
          <w:rFonts w:eastAsia="IRNazanin" w:cs="IRNazanin"/>
          <w:color w:val="111111"/>
          <w:sz w:val="28"/>
          <w:szCs w:val="28"/>
          <w:lang w:bidi="fa-IR"/>
        </w:rPr>
        <w:t>6438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رياست محترم دفتر امام خمينى قم، قسمت مسائل شرعى</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داماد اين‌جانب در درياى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گفتۀ مادر شوهر و دو برادر و زن برادرشوهر كه همراه آن‌ها بوده‌اند، زن و شوهر با هم به دريا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ساعتى جنازۀ شوهر </w:t>
      </w:r>
    </w:p>
    <w:p>
      <w:pPr>
        <w:pStyle w:val="BookText"/>
        <w:rPr/>
      </w:pPr>
      <w:r>
        <w:rPr>
          <w:rFonts w:ascii="IRNazanin" w:hAnsi="IRNazanin" w:eastAsia="IRNazanin"/>
          <w:color w:val="111111"/>
          <w:sz w:val="28"/>
          <w:sz w:val="28"/>
          <w:szCs w:val="28"/>
          <w:rtl w:val="true"/>
          <w:lang w:bidi="fa-IR"/>
        </w:rPr>
        <w:t>روى آب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كمك‌هاى اوليه، توسط دو برادر به بيمارستانى در آن محل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زمانى، جنازۀ زن روى آب مى‌آيد، كه توسط محلى‌ها از آب گرفته و به وسيلۀ مادرشوهر و زن برادرشوهر با راهنمايى اهالى به بيمارستانى كه پزشك قانونى دارد،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پزشك، زن در اثر سنگ‌كوب فوت شده كه پس از زدن رگ دست و پا، جواز دفن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جنازۀ شوهر از بيمارستان اولى به آن‌جا فرستاده مى‌شود كه آن هم پس از معاينۀ پزشك قانونى جواز دفن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جنازه‌ها به تهران حمل، در بهشت زهرا قطعه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درباره داد و ستد و مهريه و جهيزيه و آنچه كه شرعاً به عروس تعلق مى‌گيرد،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نماز و روزه آن‌ها واجب است؟ به چه كسى بايد مراجعه كرد؟ گردن خانوادۀ عروس است يا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خانواده خودشان زندگى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جلد كلام الله مجيد آينه شمعدان كه در عقدنامه قيد شده است از چه كسى مى‌باشد؟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مهريه، در صورتى كه زن و شوهر داراى اولادى نمى‌باشند و داماد، صاحب مغازه و خانه از خودش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انگشترى، گوشواره، پيراهن، كه قبل از عقد به عروس داده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مقدارى طلا كه خانواده داماد بعد از عقد به عروس داده‌اند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مقدارى طلا كه خانواده عروس به داماد داده‌اند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چشم‌روشنى كه فاميل عروس براى آن‌ها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جهيزيۀ عروس كه همراه خود به خانۀ داماد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شيربها از داماد گرفته نشده است</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مهريه و جهيزيه از تركه زن محسوب است و همچنين آنچه از طرف شوهر يا ديگران به او تمليك شده است و آنچه از طرف اقوام زن به </w:t>
      </w:r>
      <w:bookmarkStart w:id="338" w:name="pg15273_209371"/>
    </w:p>
    <w:p>
      <w:pPr>
        <w:pStyle w:val="BookText"/>
        <w:rPr/>
      </w:pPr>
      <w:bookmarkEnd w:id="338"/>
      <w:r>
        <w:rPr>
          <w:rFonts w:ascii="Amiri" w:hAnsi="Amiri" w:eastAsia="Amiri" w:cs="Amiri"/>
          <w:color w:val="111111"/>
          <w:sz w:val="28"/>
          <w:sz w:val="28"/>
          <w:szCs w:val="28"/>
          <w:rtl w:val="true"/>
          <w:lang w:bidi="ar-SA"/>
        </w:rPr>
        <w:t xml:space="preserve">مرد تمليك شده، از تركه مرد است و كيفيت ارث در فرض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احتمال مقارنت مردن زن و شوهر داده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11231</w:t>
      </w:r>
      <w:r>
        <w:rPr>
          <w:rFonts w:eastAsia="IRNazanin" w:cs="IRNazanin"/>
          <w:color w:val="111111"/>
          <w:sz w:val="28"/>
          <w:szCs w:val="28"/>
          <w:rtl w:val="true"/>
          <w:lang w:bidi="fa-IR"/>
        </w:rPr>
        <w:t xml:space="preserve">]  </w:t>
      </w:r>
      <w:r>
        <w:rPr>
          <w:rFonts w:eastAsia="IRNazanin" w:cs="IRNazanin"/>
          <w:color w:val="111111"/>
          <w:sz w:val="28"/>
          <w:szCs w:val="28"/>
          <w:lang w:bidi="fa-IR"/>
        </w:rPr>
        <w:t>6434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خانه چيزهايى از قبيل فرش و لوازم خانگى و لباس و زينت آلات زنانه و پول هست كه از حاصل ملك زن و درآمد شوهر بعد از مصارف و مخارجات روزانه آنان باقى‌مانده ناگفته نماند شوهر، آبى هم داشته كه ملك زن از آن مشروب مى‌شده و الآن هم همين ملك از آن مشروب مى‌شود و درآمد ملك هم با سعى و كوشش شوهر و همچنين درآمدهاى ديگر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كسب 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مشخص نيست متعلق به كدام‌يك مى‌باشد؛ چون در حال حياتشان مشتركاً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مى‌شود در اين مورد هم جواب، مرقوم و به مهر مبارك مزين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اموالى كه مردد است بين اين‌كه مال مرد يا مال زن باشد، بايد با قرعه تعيين شود و اگر اصل شركت، محرز و مقدار سهم هر يك نامعلوم باشد، بايد ورثه زن و مرد در مقدار مشتبه با هم مصالحه نمايند</w:t>
      </w:r>
      <w:r>
        <w:rPr>
          <w:rFonts w:eastAsia="IRNazanin" w:cs="IRNazanin"/>
          <w:color w:val="111111"/>
          <w:sz w:val="28"/>
          <w:szCs w:val="28"/>
          <w:rtl w:val="true"/>
          <w:lang w:bidi="fa-IR"/>
        </w:rPr>
        <w:t>.</w:t>
      </w:r>
    </w:p>
    <w:p>
      <w:pPr>
        <w:pStyle w:val="Heading3"/>
        <w:numPr>
          <w:ilvl w:val="2"/>
          <w:numId w:val="1"/>
        </w:numPr>
        <w:rPr/>
      </w:pPr>
      <w:bookmarkStart w:id="339" w:name="__RefHeading___Toc4439972_2142443653"/>
      <w:bookmarkStart w:id="340" w:name="_Toc122"/>
      <w:bookmarkEnd w:id="339"/>
      <w:r>
        <w:rPr>
          <w:rtl w:val="true"/>
        </w:rPr>
        <w:t>ارث نبردن فرزند خوانده</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11232</w:t>
      </w:r>
      <w:r>
        <w:rPr>
          <w:rFonts w:eastAsia="IRNazanin" w:cs="IRNazanin"/>
          <w:color w:val="111111"/>
          <w:sz w:val="28"/>
          <w:szCs w:val="28"/>
          <w:rtl w:val="true"/>
          <w:lang w:bidi="fa-IR"/>
        </w:rPr>
        <w:t xml:space="preserve">] </w:t>
      </w:r>
      <w:r>
        <w:rPr>
          <w:rFonts w:eastAsia="IRNazanin" w:cs="IRNazanin"/>
          <w:color w:val="111111"/>
          <w:sz w:val="28"/>
          <w:szCs w:val="28"/>
          <w:lang w:bidi="fa-IR"/>
        </w:rPr>
        <w:t>6439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خدمت امام امت و رهبر عزيز، اين‌جانب سؤالى داشتم؛ اميدوارم كه آن را پاسخ دهيد</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فردى بچه‌دار نشود و پسرى را از پرورشگاه بگيرد و در ادارۀ ثبت اسناد تعهد دهد كه من اين پسر را به فرزندى پذيرفته‌ام و وسايل تربيت و رفاه و آسايش او را فراهم مى‌كنم و دو دانگ از اموال منقول و غير منقول خود را به نام اين پسر كرده‌ام؛ آيا اين فرزند او است و بعد از مرگش او وارث تمام اموالش مى‌گردد يا همان </w:t>
      </w:r>
    </w:p>
    <w:p>
      <w:pPr>
        <w:pStyle w:val="BookText"/>
        <w:rPr/>
      </w:pPr>
      <w:r>
        <w:rPr>
          <w:rFonts w:ascii="IRNazanin" w:hAnsi="IRNazanin" w:eastAsia="IRNazanin"/>
          <w:color w:val="111111"/>
          <w:sz w:val="28"/>
          <w:sz w:val="28"/>
          <w:szCs w:val="28"/>
          <w:rtl w:val="true"/>
          <w:lang w:bidi="fa-IR"/>
        </w:rPr>
        <w:t>دو دانگى كه در سند ذكر گرديده است؟</w:t>
      </w:r>
    </w:p>
    <w:p>
      <w:pPr>
        <w:pStyle w:val="BookText"/>
        <w:rPr/>
      </w:pPr>
      <w:r>
        <w:rPr>
          <w:rFonts w:ascii="IRNazanin" w:hAnsi="IRNazanin" w:eastAsia="IRNazanin"/>
          <w:color w:val="111111"/>
          <w:sz w:val="28"/>
          <w:sz w:val="28"/>
          <w:szCs w:val="28"/>
          <w:rtl w:val="true"/>
          <w:lang w:bidi="fa-IR"/>
        </w:rPr>
        <w:t>بسمه تعالى، فرزندخوانده، فرزند محسوب نمى‌شود و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حال حيات چيزى به او بخشيده و به قبض او داده است مالك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11233</w:t>
      </w:r>
      <w:r>
        <w:rPr>
          <w:rFonts w:eastAsia="IRNazanin" w:cs="IRNazanin"/>
          <w:color w:val="111111"/>
          <w:sz w:val="28"/>
          <w:szCs w:val="28"/>
          <w:rtl w:val="true"/>
          <w:lang w:bidi="fa-IR"/>
        </w:rPr>
        <w:t xml:space="preserve">] </w:t>
      </w:r>
      <w:r>
        <w:rPr>
          <w:rFonts w:eastAsia="IRNazanin" w:cs="IRNazanin"/>
          <w:color w:val="111111"/>
          <w:sz w:val="28"/>
          <w:szCs w:val="28"/>
          <w:lang w:bidi="fa-IR"/>
        </w:rPr>
        <w:t>6440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يك كسى اولاد ندارد يك پسر يتيم را بزرگ مى‌كند و او را پسر خود مى‌خواند، پسر هم اين‌ها را پدر و مادر صدا مى‌زند، اين پسر يقين كرده كه اين فرد پدر او است، او فوت كرد و به پسر چيزى نگفت آيا با وجود اين‌كه پدر و مادر دارد، مال او به پسر مى‌رسد؟ اين پسر مال را تصرف كرده كه من ارث مى‌برم،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اين‌كه ميت اولاد ندارد ارث او به پدر و مادر مى‌رسد و پسر خوانده ارث نمى‌برد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11234</w:t>
      </w:r>
      <w:r>
        <w:rPr>
          <w:rFonts w:eastAsia="IRNazanin" w:cs="IRNazanin"/>
          <w:color w:val="111111"/>
          <w:sz w:val="28"/>
          <w:szCs w:val="28"/>
          <w:rtl w:val="true"/>
          <w:lang w:bidi="fa-IR"/>
        </w:rPr>
        <w:t xml:space="preserve">] </w:t>
      </w:r>
      <w:r>
        <w:rPr>
          <w:rFonts w:eastAsia="IRNazanin" w:cs="IRNazanin"/>
          <w:color w:val="111111"/>
          <w:sz w:val="28"/>
          <w:szCs w:val="28"/>
          <w:lang w:bidi="fa-IR"/>
        </w:rPr>
        <w:t>6441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مقدس حضرت امام خمينى، دامت بركاته العالى، به شرف عرض مى‌رساند</w:t>
      </w:r>
      <w:r>
        <w:rPr>
          <w:rFonts w:eastAsia="Amiri" w:cs="Amiri" w:ascii="Amiri" w:hAnsi="Amiri"/>
          <w:color w:val="111111"/>
          <w:sz w:val="28"/>
          <w:szCs w:val="28"/>
          <w:rtl w:val="true"/>
          <w:lang w:bidi="ar-SA"/>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فرزند ديگرى را با داشتن پدر و مادر به عنوان فرزندخوانده از شيرخوارگى در تحت كفالت خودش گرفته و بعد از گذشتن چند سال، يعنى در حدود پنج سال شخص مزبور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سال ديگر، مادر خوانده نيز فوت كرده و اين فرزند دوباره به آغوش پدر و مادرش برمى‌گردد و برابر قانون كشور قيموميت صغير را به عهده پدرش واگذار كردند و او اموال و دارايى بازمانده از پدر و مادر خوانده او را حفاظت كرد و بعد از بزرگ شدن نيز خود فرزند خوانده همگى را تصاحب و در اختيار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حقيقتاً اين فرزند خوانده وارث او است و با بودن </w:t>
      </w:r>
    </w:p>
    <w:p>
      <w:pPr>
        <w:pStyle w:val="BookText"/>
        <w:rPr/>
      </w:pPr>
      <w:r>
        <w:rPr>
          <w:rFonts w:ascii="IRNazanin" w:hAnsi="IRNazanin" w:eastAsia="IRNazanin"/>
          <w:color w:val="111111"/>
          <w:sz w:val="28"/>
          <w:sz w:val="28"/>
          <w:szCs w:val="28"/>
          <w:rtl w:val="true"/>
          <w:lang w:bidi="fa-IR"/>
        </w:rPr>
        <w:t>وارث طبقه دوم باز مايملك را به تنهايى مى‌برد يا او اصلاً ارث نمى‌برد؟ مستدعى است حكم الله را مرقوم تا فيمابين آنان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فرزند خوانده ارث نمى‌برد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11235</w:t>
      </w:r>
      <w:r>
        <w:rPr>
          <w:rFonts w:eastAsia="IRNazanin" w:cs="IRNazanin"/>
          <w:color w:val="111111"/>
          <w:sz w:val="28"/>
          <w:szCs w:val="28"/>
          <w:rtl w:val="true"/>
          <w:lang w:bidi="fa-IR"/>
        </w:rPr>
        <w:t xml:space="preserve">] </w:t>
      </w:r>
      <w:r>
        <w:rPr>
          <w:rFonts w:eastAsia="IRNazanin" w:cs="IRNazanin"/>
          <w:color w:val="111111"/>
          <w:sz w:val="28"/>
          <w:szCs w:val="28"/>
          <w:lang w:bidi="fa-IR"/>
        </w:rPr>
        <w:t>6442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احتراماً به عرض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به علت اين‌كه فاقد اولاد بوده و خداوند عزّوجلّ چنين نعمتى را به من عطا نفرموده، طفلى از يك خانواده فقير و بى‌بضاعت را پرورش و تربيت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اين بچه دختر بوده و بعد از رسيدن به سن بلوغ او را به خانه شوهر فرستاده‌ام و هم اكنون صاحب دو فرزند مى‌باشد و هنوز هم از هرگونه كمك و يارى براى خود و فرزندانش دريغ و مضايقه‌اى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 برايم مطرح شده است كه آيا از دارايى و اموالى كه برايم باقيمانده است چيزى ارث به او مى‌رسد يا نه؟</w:t>
      </w:r>
    </w:p>
    <w:p>
      <w:pPr>
        <w:pStyle w:val="BookText"/>
        <w:rPr/>
      </w:pPr>
      <w:r>
        <w:rPr>
          <w:rFonts w:ascii="IRNazanin" w:hAnsi="IRNazanin" w:eastAsia="IRNazanin"/>
          <w:color w:val="111111"/>
          <w:sz w:val="28"/>
          <w:sz w:val="28"/>
          <w:szCs w:val="28"/>
          <w:rtl w:val="true"/>
          <w:lang w:bidi="fa-IR"/>
        </w:rPr>
        <w:t>بسمه تعالى، ارث از شما نمى‌برد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سهم امام را مى‌شود به حساب جنگ ريخت يا خير؟</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11236</w:t>
      </w:r>
      <w:r>
        <w:rPr>
          <w:rFonts w:eastAsia="IRNazanin" w:cs="IRNazanin"/>
          <w:color w:val="111111"/>
          <w:sz w:val="28"/>
          <w:szCs w:val="28"/>
          <w:rtl w:val="true"/>
          <w:lang w:bidi="fa-IR"/>
        </w:rPr>
        <w:t xml:space="preserve">] </w:t>
      </w:r>
      <w:r>
        <w:rPr>
          <w:rFonts w:eastAsia="IRNazanin" w:cs="IRNazanin"/>
          <w:color w:val="111111"/>
          <w:sz w:val="28"/>
          <w:szCs w:val="28"/>
          <w:lang w:bidi="fa-IR"/>
        </w:rPr>
        <w:t>6443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مدّ ظله العالى، بعد التحية والسلام</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حضرت‌عالى سؤالى شرعى داشتيم بدين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نظامى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موقع وضع حملش بود و نتوانستند او را به بيمارستان برسانند و در منزل وضع حمل كرد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طفل چون پنج بچۀ ديگر داشت و كارگر </w:t>
      </w:r>
    </w:p>
    <w:p>
      <w:pPr>
        <w:pStyle w:val="BookText"/>
        <w:rPr/>
      </w:pPr>
      <w:r>
        <w:rPr>
          <w:rFonts w:ascii="IRNazanin" w:hAnsi="IRNazanin" w:eastAsia="IRNazanin"/>
          <w:color w:val="111111"/>
          <w:sz w:val="28"/>
          <w:sz w:val="28"/>
          <w:szCs w:val="28"/>
          <w:rtl w:val="true"/>
          <w:lang w:bidi="fa-IR"/>
        </w:rPr>
        <w:t>ساده‌اى بود و نمى‌توانست او را نگهدارى كند، بچه را در نزد خانمى گذاشت و ما بعد از ده روز به توسط شخصى از جريان با اطلاع شديم و رفتيم بچه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پيشنهاد كرديم كه تا مدتى بچه پيش ما باشد و بعد اگر خواست دوباره او را پيش خود ببرد، ولى پدر بچه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مال شما و ما هم براى او شناسنامه گرفتيم و اكنون او حدود چهار و نيم سال دارد و شديداً هم به او علاقه‌مند هستيم و از نظر محرميت هم مسأله را حل كرديم؛ ولى حالا شنيده‌ايم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از پدر اصلى خود ارث مى‌برد، ولى از شما نمى‌تواند ارث ببرد، در حالى‌كه ما راضى هستيم كه ارث را به صورت صلح به او بدهيم چون از پدر اصلى طفل اطلاعى نداريم، تقاضا مى‌شود حكم مسأله را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آرزوى طول عمر آن امام عزيز را مسئلت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فرزندخوانده ارث نمى‌برد، ولى مى‌توانيد به نحو صلح يا بخشش به او بدهيد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11237</w:t>
      </w:r>
      <w:r>
        <w:rPr>
          <w:rFonts w:eastAsia="IRNazanin" w:cs="IRNazanin"/>
          <w:color w:val="111111"/>
          <w:sz w:val="28"/>
          <w:szCs w:val="28"/>
          <w:rtl w:val="true"/>
          <w:lang w:bidi="fa-IR"/>
        </w:rPr>
        <w:t xml:space="preserve">] </w:t>
      </w:r>
      <w:r>
        <w:rPr>
          <w:rFonts w:eastAsia="IRNazanin" w:cs="IRNazanin"/>
          <w:color w:val="111111"/>
          <w:sz w:val="28"/>
          <w:szCs w:val="28"/>
          <w:lang w:bidi="fa-IR"/>
        </w:rPr>
        <w:t>6444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محضر مبارك حضرت امام خمينى، رهبر كبير انقلاب اسلامى، محترماً به عرض مى‌رساند</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كمينه با همسرم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نموده و از نعمت داشتن اولاد محروم مانديم؛ لذا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كمك به فردى از افراد جامعه، كودكى را به فرزندى پذيرفته و براى او نيز از ادارۀ ثبت احوال شناسنامۀ رسمى گرفته و همه تشريفات قانونى را به‌جا آورديم و در تربيت و آموزش و پرورش كودك نهايت تلاش را مبذول داشته و اينك دختر، نوزده ساله و ديپلمه است و بحمدالله دخترى باايمان، متعهد و مكتبى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در اثر سكتۀ مغزى بدون اين‌كه وصيت‌نامه‌اى از خود به‌جاى بگذارد فوت نمود و اينك برادرزاده‌ها و خواهرزاده‌هاى </w:t>
      </w:r>
      <w:bookmarkStart w:id="341" w:name="pg15273_209375"/>
    </w:p>
    <w:p>
      <w:pPr>
        <w:pStyle w:val="BookText"/>
        <w:rPr/>
      </w:pPr>
      <w:bookmarkEnd w:id="341"/>
      <w:r>
        <w:rPr>
          <w:rFonts w:ascii="Amiri" w:hAnsi="Amiri" w:eastAsia="Amiri" w:cs="Amiri"/>
          <w:color w:val="111111"/>
          <w:sz w:val="28"/>
          <w:sz w:val="28"/>
          <w:szCs w:val="28"/>
          <w:rtl w:val="true"/>
          <w:lang w:bidi="ar-SA"/>
        </w:rPr>
        <w:t>همسرم كه سيزده نفر مى‌باشند هجوم آورده و قصد تصاحب اموال ما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باتوجه به اين‌كه اين كمينه، يگانه فرزند والدينم بودم و بيش از نيمى از ثروت شوهرم سهم اين كمينه است كه به عنوان جهيزيه و سهم‌الارث به من رسيده بود و مداركى هم دارم، اينك ميراث‌خواران اين موضوع را ناديده گرفته و دخترمان را كه شناسنامه رسمى دارد و قانوناً فرزندمان محسوب مى‌شود از ارث محروم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امام در اين مورد، كمك به اخذ سهم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فرزندخوانده ارث نمى‌برد و شما از تركۀ همسرتان ربع مى‌بريد و چنانچه مهريه يا چيزى ديگرى از شوهر خود طلب داريد، بايد آن را هم به شما بدهند</w:t>
      </w:r>
      <w:r>
        <w:rPr>
          <w:rFonts w:eastAsia="IRNazanin" w:cs="IRNazanin"/>
          <w:color w:val="111111"/>
          <w:sz w:val="28"/>
          <w:szCs w:val="28"/>
          <w:rtl w:val="true"/>
          <w:lang w:bidi="fa-IR"/>
        </w:rPr>
        <w:t>.</w:t>
      </w:r>
    </w:p>
    <w:p>
      <w:pPr>
        <w:pStyle w:val="Heading3"/>
        <w:numPr>
          <w:ilvl w:val="2"/>
          <w:numId w:val="1"/>
        </w:numPr>
        <w:rPr/>
      </w:pPr>
      <w:bookmarkStart w:id="342" w:name="__RefHeading___Toc4439974_2142443653"/>
      <w:bookmarkStart w:id="343" w:name="_Toc123"/>
      <w:bookmarkEnd w:id="342"/>
      <w:r>
        <w:rPr>
          <w:rtl w:val="true"/>
        </w:rPr>
        <w:t>پرداخت ديون ميت از اصل تركه</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11238</w:t>
      </w:r>
      <w:r>
        <w:rPr>
          <w:rFonts w:eastAsia="IRNazanin" w:cs="IRNazanin"/>
          <w:color w:val="111111"/>
          <w:sz w:val="28"/>
          <w:szCs w:val="28"/>
          <w:rtl w:val="true"/>
          <w:lang w:bidi="fa-IR"/>
        </w:rPr>
        <w:t xml:space="preserve">] </w:t>
      </w:r>
      <w:r>
        <w:rPr>
          <w:rFonts w:eastAsia="IRNazanin" w:cs="IRNazanin"/>
          <w:color w:val="111111"/>
          <w:sz w:val="28"/>
          <w:szCs w:val="28"/>
          <w:lang w:bidi="fa-IR"/>
        </w:rPr>
        <w:t>6445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سلام عليكم ورحمة الله، احتراماً؛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جايگزينى احكام شرع مقدس اسلام به‌جاى قوانين سابق، در بعضى ادارات، از جمله موردى كه بنده گرفتار است ادارۀ بيمه سازمان تأمين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مرحوم پدر بنده، مطالبۀ بدهى سه ساله از نامبرده را دارد و بنده كه وصايت پدر را تقبّل نموده‌ام، آيا شرعاً مى‌توانم از اصلِ تركه به عنوان بدهى ايشان مصرف نمايم؟ و آيا فى‌الجمله مديون شرعى به آن اداره هستيم يا خير؟ مستدعى است حضرت آيت اللهى توضيحاتى بفرمايند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اسلام و مسلمين و طول عمر آن امام را از خداى متعال خواستار است</w:t>
      </w:r>
      <w:r>
        <w:rPr>
          <w:rFonts w:eastAsia="Amiri" w:cs="Amiri" w:ascii="Amiri" w:hAnsi="Amiri"/>
          <w:color w:val="111111"/>
          <w:sz w:val="28"/>
          <w:szCs w:val="28"/>
          <w:rtl w:val="true"/>
          <w:lang w:bidi="ar-SA"/>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دين را دارد كه از اصل تركه خارج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11239</w:t>
      </w:r>
      <w:r>
        <w:rPr>
          <w:rFonts w:eastAsia="IRNazanin" w:cs="IRNazanin"/>
          <w:color w:val="111111"/>
          <w:sz w:val="28"/>
          <w:szCs w:val="28"/>
          <w:rtl w:val="true"/>
          <w:lang w:bidi="fa-IR"/>
        </w:rPr>
        <w:t xml:space="preserve">] </w:t>
      </w:r>
      <w:r>
        <w:rPr>
          <w:rFonts w:eastAsia="IRNazanin" w:cs="IRNazanin"/>
          <w:color w:val="111111"/>
          <w:sz w:val="28"/>
          <w:szCs w:val="28"/>
          <w:lang w:bidi="fa-IR"/>
        </w:rPr>
        <w:t>6383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پيش مادر اين دو خواهر مدتى مريضى كشيد و فوت كرد كه داماد خواهر بزرگ‌تر عهده‌دار مخارج بود حالا مى‌خواهيم بدانيم آيا شرعاً واجب است خواهر كوچك‌تر نصف مخارج را بدهد؟</w:t>
      </w:r>
    </w:p>
    <w:p>
      <w:pPr>
        <w:pStyle w:val="BookText"/>
        <w:rPr/>
      </w:pPr>
      <w:r>
        <w:rPr>
          <w:rFonts w:ascii="IRNazanin" w:hAnsi="IRNazanin" w:eastAsia="IRNazanin"/>
          <w:color w:val="111111"/>
          <w:sz w:val="28"/>
          <w:sz w:val="28"/>
          <w:szCs w:val="28"/>
          <w:rtl w:val="true"/>
          <w:lang w:bidi="fa-IR"/>
        </w:rPr>
        <w:t>بسمه تعالى، اگر به عنوان قرض مخارج را متكفل شده مى‌تواند مطالبه كند و از اصل تركه برداشته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11240</w:t>
      </w:r>
      <w:r>
        <w:rPr>
          <w:rFonts w:eastAsia="IRNazanin" w:cs="IRNazanin"/>
          <w:color w:val="111111"/>
          <w:sz w:val="28"/>
          <w:szCs w:val="28"/>
          <w:rtl w:val="true"/>
          <w:lang w:bidi="fa-IR"/>
        </w:rPr>
        <w:t xml:space="preserve">] </w:t>
      </w:r>
      <w:r>
        <w:rPr>
          <w:rFonts w:eastAsia="IRNazanin" w:cs="IRNazanin"/>
          <w:color w:val="111111"/>
          <w:sz w:val="28"/>
          <w:szCs w:val="28"/>
          <w:lang w:bidi="fa-IR"/>
        </w:rPr>
        <w:t>6446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امام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گوسفندى را از شخص ديگرى جبراً بگيرد و بكشد و بخورد، بعد از مدتى هر دوشان بميرند، ورثۀ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يا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ادعايى دنبال ورثه ظالم ندارند، اما اگر آن گوسفند را ورثۀ ظالم به ورثۀ مظلوم بدهند، مى‌گيرند؛ آيا ورثۀ ظالم تا گوسفند يا قيمت گوسفند را به ورثۀ مظلوم نپرداخته است مى‌تواند تصرف در مابقى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باغ و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بكند يا نه؟</w:t>
      </w:r>
    </w:p>
    <w:p>
      <w:pPr>
        <w:pStyle w:val="BookText"/>
        <w:rPr/>
      </w:pPr>
      <w:r>
        <w:rPr>
          <w:rFonts w:ascii="Amiri" w:hAnsi="Amiri" w:eastAsia="Amiri" w:cs="Amiri"/>
          <w:color w:val="111111"/>
          <w:sz w:val="28"/>
          <w:sz w:val="28"/>
          <w:szCs w:val="28"/>
          <w:rtl w:val="true"/>
          <w:lang w:bidi="ar-SA"/>
        </w:rPr>
        <w:t>بسمه تعالى، تا دين ميت ادا نشده، ورثه نمى‌توانند در تركه تصرف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نماز غفيله را با دو ركعت نماز ديگر به نيت نافلۀ مغرب بخواند آيا ثواب نماز غفيله و نافلۀ مغرب به او داده خواهد شد يا نه؟</w:t>
      </w:r>
    </w:p>
    <w:p>
      <w:pPr>
        <w:pStyle w:val="BookText"/>
        <w:rPr/>
      </w:pPr>
      <w:r>
        <w:rPr>
          <w:rFonts w:ascii="Amiri" w:hAnsi="Amiri" w:eastAsia="Amiri" w:cs="Amiri"/>
          <w:color w:val="111111"/>
          <w:sz w:val="28"/>
          <w:sz w:val="28"/>
          <w:szCs w:val="28"/>
          <w:rtl w:val="true"/>
          <w:lang w:bidi="ar-SA"/>
        </w:rPr>
        <w:t>بسمه تعالى، نماز غفيله از رواتب يوميه نيست و درك ثواب هر دو شايد موقوف باشد، به اين‌كه هر يك جدا به‌جا آورده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خانه‌اى كه جزء مؤونه‌اش نبود، خريد و از اجارۀ آن خانه صرف تعمير و رنگ‌كارى او كرد و ممكن است به واسطۀ رنگ و تعمير آن، تا اندازه‌اى قيمت خانه اضافه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آن خانه را نمى‌خواهد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آن مقدارى كه خرج كرده، آخر سال خودش بدهد يا با آن مقدارى كه قيمت خانه اضافه شده است؟</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خمس قيمت اضافى را بدهد</w:t>
      </w:r>
      <w:r>
        <w:rPr>
          <w:rFonts w:eastAsia="Amiri" w:cs="Amiri" w:ascii="Amiri" w:hAnsi="Amiri"/>
          <w:color w:val="111111"/>
          <w:sz w:val="28"/>
          <w:szCs w:val="28"/>
          <w:rtl w:val="true"/>
          <w:lang w:bidi="ar-SA"/>
        </w:rPr>
        <w:t xml:space="preserve">. </w:t>
      </w:r>
      <w:bookmarkStart w:id="344" w:name="pg15273_209377"/>
    </w:p>
    <w:p>
      <w:pPr>
        <w:pStyle w:val="BookText"/>
        <w:rPr/>
      </w:pPr>
      <w:bookmarkEnd w:id="34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علويۀ شوهردارى مقدار طلايى از زرگر نسيه بخرد، آيا از سهم سادات مى‌شود قرض او را داد يا نه؟ نظريۀ خود را به طور واضح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حد شأن و احتياج است مانع ندارد</w:t>
      </w:r>
      <w:r>
        <w:rPr>
          <w:rFonts w:eastAsia="IRNazanin" w:cs="IRNazanin"/>
          <w:color w:val="111111"/>
          <w:sz w:val="28"/>
          <w:szCs w:val="28"/>
          <w:rtl w:val="true"/>
          <w:lang w:bidi="fa-IR"/>
        </w:rPr>
        <w:t>.</w:t>
      </w:r>
    </w:p>
    <w:p>
      <w:pPr>
        <w:pStyle w:val="Heading3"/>
        <w:numPr>
          <w:ilvl w:val="2"/>
          <w:numId w:val="1"/>
        </w:numPr>
        <w:rPr/>
      </w:pPr>
      <w:bookmarkStart w:id="345" w:name="__RefHeading___Toc4439976_2142443653"/>
      <w:bookmarkStart w:id="346" w:name="_Toc124"/>
      <w:bookmarkEnd w:id="345"/>
      <w:r>
        <w:rPr>
          <w:rtl w:val="true"/>
        </w:rPr>
        <w:t>ارث و حقوق پرداختى به بازماندگان</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11241</w:t>
      </w:r>
      <w:r>
        <w:rPr>
          <w:rFonts w:eastAsia="IRNazanin" w:cs="IRNazanin"/>
          <w:color w:val="111111"/>
          <w:sz w:val="28"/>
          <w:szCs w:val="28"/>
          <w:rtl w:val="true"/>
          <w:lang w:bidi="fa-IR"/>
        </w:rPr>
        <w:t xml:space="preserve">] </w:t>
      </w:r>
      <w:r>
        <w:rPr>
          <w:rFonts w:eastAsia="IRNazanin" w:cs="IRNazanin"/>
          <w:color w:val="111111"/>
          <w:sz w:val="28"/>
          <w:szCs w:val="28"/>
          <w:lang w:bidi="fa-IR"/>
        </w:rPr>
        <w:t>6447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مستطاب حجت الاسلام سيد العلماء والمجتهدين آيت الله العظمى امام خمينى، سلّمه الله تعالى</w:t>
      </w:r>
    </w:p>
    <w:p>
      <w:pPr>
        <w:pStyle w:val="BookText"/>
        <w:rPr/>
      </w:pPr>
      <w:r>
        <w:rPr>
          <w:rFonts w:ascii="IRNazanin" w:hAnsi="IRNazanin" w:eastAsia="IRNazanin"/>
          <w:color w:val="111111"/>
          <w:sz w:val="28"/>
          <w:sz w:val="28"/>
          <w:szCs w:val="28"/>
          <w:rtl w:val="true"/>
          <w:lang w:bidi="fa-IR"/>
        </w:rPr>
        <w:t>يك نفر كارگر در كارخانه، كارگر و بيمه بوده، در اثر تصادف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وصيت بوده و فعلاً مدتى است كه حقوق بيمۀ او را هر ماه دو هزار تومان، براى مخارج به زنش مى‌دهند و يك هزار تومان به فرزند صغيرش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پول از اصل مال ميت حساب مى‌شود و همه ورثه حق دارند يا نه مال زن و فرزندش مى‌باشد؟</w:t>
      </w:r>
    </w:p>
    <w:p>
      <w:pPr>
        <w:pStyle w:val="BookText"/>
        <w:rPr/>
      </w:pPr>
      <w:r>
        <w:rPr>
          <w:rFonts w:ascii="IRNazanin" w:hAnsi="IRNazanin" w:eastAsia="IRNazanin"/>
          <w:color w:val="111111"/>
          <w:sz w:val="28"/>
          <w:sz w:val="28"/>
          <w:szCs w:val="28"/>
          <w:rtl w:val="true"/>
          <w:lang w:bidi="fa-IR"/>
        </w:rPr>
        <w:t>آيا اين پول از هشت يك زن به حساب مى‌آيد يا از منقول و غير منقول هشت يك را جداگانه مى‌برد؟ حكم شرع را مرقوم فرماييد كه مورد حاجت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 مقدار كه از حقوق زمان خدمت شخص متوفى كسر شده و فعلاً به بازماندگان وى پرداخت مى‌شود، حكم تركۀ ميت دارد و به تمام ورثه مى‌رسد و آن مقدار كه ادارۀ بيمه از خودش مى‌پردازد تابع مقررات ادارۀ بيمه است و به كسى اختصاص دارد كه طبق قرارداد بيمه بايد به او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11242</w:t>
      </w:r>
      <w:r>
        <w:rPr>
          <w:rFonts w:eastAsia="IRNazanin" w:cs="IRNazanin"/>
          <w:color w:val="111111"/>
          <w:sz w:val="28"/>
          <w:szCs w:val="28"/>
          <w:rtl w:val="true"/>
          <w:lang w:bidi="fa-IR"/>
        </w:rPr>
        <w:t xml:space="preserve">] </w:t>
      </w:r>
      <w:r>
        <w:rPr>
          <w:rFonts w:eastAsia="IRNazanin" w:cs="IRNazanin"/>
          <w:color w:val="111111"/>
          <w:sz w:val="28"/>
          <w:szCs w:val="28"/>
          <w:lang w:bidi="fa-IR"/>
        </w:rPr>
        <w:t>6448</w:t>
      </w:r>
    </w:p>
    <w:p>
      <w:pPr>
        <w:pStyle w:val="BookText"/>
        <w:rPr/>
      </w:pPr>
      <w:r>
        <w:rPr>
          <w:rFonts w:ascii="IRNazanin" w:hAnsi="IRNazanin" w:eastAsia="IRNazanin"/>
          <w:color w:val="111111"/>
          <w:sz w:val="28"/>
          <w:sz w:val="28"/>
          <w:szCs w:val="28"/>
          <w:rtl w:val="true"/>
          <w:lang w:bidi="fa-IR"/>
        </w:rPr>
        <w:t xml:space="preserve">بسمه تعالى بيست و پنجم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مقدس مرجع عالى‌قدر جهان تشيع، حضرت آيت الله العظمى حاج سيد روح الله موسوى خمينى، دامت بركاته، پس از سلام و اظهار تشكر، اميد است در پناه </w:t>
      </w:r>
    </w:p>
    <w:p>
      <w:pPr>
        <w:pStyle w:val="BookText"/>
        <w:rPr/>
      </w:pPr>
      <w:r>
        <w:rPr>
          <w:rFonts w:ascii="Amiri" w:hAnsi="Amiri" w:eastAsia="Amiri" w:cs="Amiri"/>
          <w:color w:val="111111"/>
          <w:sz w:val="28"/>
          <w:sz w:val="28"/>
          <w:szCs w:val="28"/>
          <w:rtl w:val="true"/>
          <w:lang w:bidi="ar-SA"/>
        </w:rPr>
        <w:t xml:space="preserve">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 و محفوظ بوده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دبير اداره آموزش و پرورش بوده و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 او عبارتند از يك نفر زوجه دائمى و مادر و سه بچه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نموده كه ثلث مالم را خرج ترحيم و هفته و غيره كنيد و ما بقى بين ورثه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يك سوم به مصرف رسيده، از طرف اداره آموزش و پرورش طبق رسميت مبلغ يك صد هزار ريال بابت مخارج ترحيم و هفته و غيره به حساب متوفى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مبلغ معين جزء مايملك است يا نه؟ اگر جزء مايملك نيست آيا به اداره برگردانده شود يا صرف خيرات شود و يا به بچه‌هاى صغير داده شود؟ خواهشمندم جوابش را قلمى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منظور كمك به ورثه داده مى‌شود، ولو به داعى صرف در امور مذكوره، از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11243</w:t>
      </w:r>
      <w:r>
        <w:rPr>
          <w:rFonts w:eastAsia="IRNazanin" w:cs="IRNazanin"/>
          <w:color w:val="111111"/>
          <w:sz w:val="28"/>
          <w:szCs w:val="28"/>
          <w:rtl w:val="true"/>
          <w:lang w:bidi="fa-IR"/>
        </w:rPr>
        <w:t xml:space="preserve">] </w:t>
      </w:r>
      <w:r>
        <w:rPr>
          <w:rFonts w:eastAsia="IRNazanin" w:cs="IRNazanin"/>
          <w:color w:val="111111"/>
          <w:sz w:val="28"/>
          <w:szCs w:val="28"/>
          <w:lang w:bidi="fa-IR"/>
        </w:rPr>
        <w:t>6449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دامادى داشتم كه قبل از پيروزى انقلاب به علت شركت در تظاهرات شهيد گرديد و اولادى هم نداشت، نامبرده در آموزش و پرورش ساوه به عنوان دبير مدرسۀ راهنمايى استخدام بوده است، بعد از شهادت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قرارى كه وزارت آموزش و پرورش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يك صد هزار ريال به وارث نامبرده پرداخته‌اند و حقوقش را هم مى‌دهند، ولى همۀ اين‌ها را پدر و مادر او مى‌گيرند و چيزى به دختر من نمى‌دهند، با توجّه به اين‌كه مهريّۀ دخترم دويست هزار تومان مى‌باشد كه به صورت دين بر ذمّۀ شهيد مى‌باشد، آيا از مبلغ ده هزار تومان و حقوق او كه ابوينش دريافت مى‌دارند نبايد مهريّۀ او را بدهند؟</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مهريه را بايد از تركۀ متوفى ادا كنند، و پولى كه دولت مى‌دهد اگر كسرى حقوق متوفى در حال حيات است از تركه محسوب است كه مهريه از آن خارج مى‌شود و اگر پولى است كه دولت به ورثه مى‌پردازد از تركه نيست و دائر مدار مقرّرات دولت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11244</w:t>
      </w:r>
      <w:r>
        <w:rPr>
          <w:rFonts w:eastAsia="IRNazanin" w:cs="IRNazanin"/>
          <w:color w:val="111111"/>
          <w:sz w:val="28"/>
          <w:szCs w:val="28"/>
          <w:rtl w:val="true"/>
          <w:lang w:bidi="fa-IR"/>
        </w:rPr>
        <w:t xml:space="preserve">] </w:t>
      </w:r>
      <w:r>
        <w:rPr>
          <w:rFonts w:eastAsia="IRNazanin" w:cs="IRNazanin"/>
          <w:color w:val="111111"/>
          <w:sz w:val="28"/>
          <w:szCs w:val="28"/>
          <w:lang w:bidi="fa-IR"/>
        </w:rPr>
        <w:t>6450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 معروض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شوهر اين‌جانبه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و كارمند بازنشسته بوده و داراى عيال و شش فرزند و مادر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شرع و قانون هر يك از وراث سهم‌الارث خود را دريافت نموده‌اند و مادر متوفى نيز سهم خود را به ميزان سدسيه از ماترك وصول نموده و در خانۀ پسر ديگرش كه كارمند است و خانمش نيز كارمند است و درآمد كافى و زندگى مرفهى دارند، زندگى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مادر، خود شخصاً داراى درآمد مستقل است، اكنون مادر مدعى است كه از مستمرى ماهيانه چهار هزار تومان بيوه و فرزندان پسر متوفى مبلغى نيز به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 دارد با توجه و بررسى رسالۀ امام و در صورت امكان، استفتاى مسأله از محضر ايشان، مرقوم فرماييد چنين ادعايى به‌جا است يا باطل مى‌باشد و در صورت تعلق چه مقدار بايستى پرداخت گردد؟ با آرزوى طول عمر حضرت امام</w:t>
      </w:r>
    </w:p>
    <w:p>
      <w:pPr>
        <w:pStyle w:val="BookText"/>
        <w:rPr/>
      </w:pPr>
      <w:r>
        <w:rPr>
          <w:rFonts w:ascii="IRNazanin" w:hAnsi="IRNazanin" w:eastAsia="IRNazanin"/>
          <w:color w:val="111111"/>
          <w:sz w:val="28"/>
          <w:sz w:val="28"/>
          <w:szCs w:val="28"/>
          <w:rtl w:val="true"/>
          <w:lang w:bidi="fa-IR"/>
        </w:rPr>
        <w:t>بسمه تعالى، بستگى به مقررات ادارۀ دهندۀ پول دارد، اگر فقط به همسر متوفى و فرزندان او مى‌دهند، مادر حق ندارد و اگر به وارث او مى‌دهند، مادر هم نسبت به سهم خود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11245</w:t>
      </w:r>
      <w:r>
        <w:rPr>
          <w:rFonts w:eastAsia="IRNazanin" w:cs="IRNazanin"/>
          <w:color w:val="111111"/>
          <w:sz w:val="28"/>
          <w:szCs w:val="28"/>
          <w:rtl w:val="true"/>
          <w:lang w:bidi="fa-IR"/>
        </w:rPr>
        <w:t xml:space="preserve">] </w:t>
      </w:r>
      <w:r>
        <w:rPr>
          <w:rFonts w:eastAsia="IRNazanin" w:cs="IRNazanin"/>
          <w:color w:val="111111"/>
          <w:sz w:val="28"/>
          <w:szCs w:val="28"/>
          <w:lang w:bidi="fa-IR"/>
        </w:rPr>
        <w:t>6451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رهبر كبير انقلاب اسلامى ايران</w:t>
      </w:r>
    </w:p>
    <w:p>
      <w:pPr>
        <w:pStyle w:val="BookText"/>
        <w:rPr/>
      </w:pPr>
      <w:r>
        <w:rPr>
          <w:rFonts w:ascii="IRNazanin" w:hAnsi="IRNazanin" w:eastAsia="IRNazanin"/>
          <w:color w:val="111111"/>
          <w:sz w:val="28"/>
          <w:sz w:val="28"/>
          <w:szCs w:val="28"/>
          <w:rtl w:val="true"/>
          <w:lang w:bidi="fa-IR"/>
        </w:rPr>
        <w:t>احتراماً؛ در رابطه با مسائل ادارى و مالى مسائلى براى اين اداره كل مطرح است؛ خواهشمند است از پيشگاه حضرت امام استفتا فرموده مراتب را به اين اداره كل ابلاغ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پدر و مادر هر دو مستخدم دولت باشند و فوت نمايند، آيا</w:t>
      </w:r>
    </w:p>
    <w:p>
      <w:pPr>
        <w:pStyle w:val="BookText"/>
        <w:rPr/>
      </w:pPr>
      <w:r>
        <w:rPr>
          <w:rFonts w:ascii="IRNazanin" w:hAnsi="IRNazanin" w:eastAsia="IRNazanin"/>
          <w:color w:val="111111"/>
          <w:sz w:val="28"/>
          <w:sz w:val="28"/>
          <w:szCs w:val="28"/>
          <w:rtl w:val="true"/>
          <w:lang w:bidi="fa-IR"/>
        </w:rPr>
        <w:t>مى‌توان حقوق وظيفه و مستمرى آنان را توأماً به فرزندان و بازماندگان قانونى آنان پرداخت نمود يا خير؟</w:t>
      </w:r>
    </w:p>
    <w:p>
      <w:pPr>
        <w:pStyle w:val="BookText"/>
        <w:rPr/>
      </w:pPr>
      <w:r>
        <w:rPr>
          <w:rFonts w:ascii="Amiri" w:hAnsi="Amiri" w:eastAsia="Amiri" w:cs="Amiri"/>
          <w:color w:val="111111"/>
          <w:sz w:val="28"/>
          <w:sz w:val="28"/>
          <w:szCs w:val="28"/>
          <w:rtl w:val="true"/>
          <w:lang w:bidi="ar-SA"/>
        </w:rPr>
        <w:t>بسمه تعالى، تابع مقررات دولت اسلامى است و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حقوق وظيفه و مستمرى كارمندان متوفى جنبۀ ارث و ماترك دارد يا خير؟</w:t>
      </w:r>
    </w:p>
    <w:p>
      <w:pPr>
        <w:pStyle w:val="BookText"/>
        <w:rPr/>
      </w:pPr>
      <w:r>
        <w:rPr>
          <w:rFonts w:ascii="IRNazanin" w:hAnsi="IRNazanin" w:eastAsia="IRNazanin"/>
          <w:color w:val="111111"/>
          <w:sz w:val="28"/>
          <w:sz w:val="28"/>
          <w:szCs w:val="28"/>
          <w:rtl w:val="true"/>
          <w:lang w:bidi="fa-IR"/>
        </w:rPr>
        <w:t>بسمه تعالى، هر مقدار كه بابت حقوق زمان خدمت از دولت طلبكار است، جزو تركه محسوب است و طبق قانون ارث، به ورثه مى‌رسد و آنچه را كه دولت، طبق مقررات از خودش به بازماندگان كارمند متوفى مى‌دهد تابع مقررات دولت است و اختصاص پيدا مى‌كند به كسى كه دولت به او 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11247</w:t>
      </w:r>
      <w:r>
        <w:rPr>
          <w:rFonts w:eastAsia="IRNazanin" w:cs="IRNazanin"/>
          <w:color w:val="111111"/>
          <w:sz w:val="28"/>
          <w:szCs w:val="28"/>
          <w:rtl w:val="true"/>
          <w:lang w:bidi="fa-IR"/>
        </w:rPr>
        <w:t xml:space="preserve">] </w:t>
      </w:r>
      <w:r>
        <w:rPr>
          <w:rFonts w:eastAsia="IRNazanin" w:cs="IRNazanin"/>
          <w:color w:val="111111"/>
          <w:sz w:val="28"/>
          <w:szCs w:val="28"/>
          <w:lang w:bidi="fa-IR"/>
        </w:rPr>
        <w:t>6452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و اميد مستضعفان جهان حضرت امام خمينى</w:t>
      </w:r>
    </w:p>
    <w:p>
      <w:pPr>
        <w:pStyle w:val="BookText"/>
        <w:rPr/>
      </w:pPr>
      <w:r>
        <w:rPr>
          <w:rFonts w:ascii="IRNazanin" w:hAnsi="IRNazanin" w:eastAsia="IRNazanin"/>
          <w:color w:val="111111"/>
          <w:sz w:val="28"/>
          <w:sz w:val="28"/>
          <w:szCs w:val="28"/>
          <w:rtl w:val="true"/>
          <w:lang w:bidi="fa-IR"/>
        </w:rPr>
        <w:t>اين‌جانب مادر شهيد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حملۀ فتح المبين به درجه شهادت رسيده و نامزدى دارد كه در منزل پدرش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مهريه و حق و حقوق اين دختر شما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هزار تومان اثاث زندگى در منزل پدر آن دختر داريم و آن دختر نيز، حدود پانزده هزار تومان اثاث زندگى در منزل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ببينيم حقوق دولتى شهيد به نامزدش مى‌رسد يا نه؟ جواب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حقوقى كه به بازماندگان شهيد مى‌دهد، تابع مقررات ادارۀ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دادند به همان شخص اختصاص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حقوق مدت خدمت باشد كه به ورثه مى‌رسد، زن نيز ارث مى‌برد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11248</w:t>
      </w:r>
      <w:r>
        <w:rPr>
          <w:rFonts w:eastAsia="IRNazanin" w:cs="IRNazanin"/>
          <w:color w:val="111111"/>
          <w:sz w:val="28"/>
          <w:szCs w:val="28"/>
          <w:rtl w:val="true"/>
          <w:lang w:bidi="fa-IR"/>
        </w:rPr>
        <w:t xml:space="preserve">] </w:t>
      </w:r>
      <w:r>
        <w:rPr>
          <w:rFonts w:eastAsia="IRNazanin" w:cs="IRNazanin"/>
          <w:color w:val="111111"/>
          <w:sz w:val="28"/>
          <w:szCs w:val="28"/>
          <w:lang w:bidi="fa-IR"/>
        </w:rPr>
        <w:t>6453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پدر بزرگوارم سلام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ارجمند شما را نمى‌گيرم و بدون مقدمه سخنم را آغاز مى‌كنم، من همسر يكى از شهدا مى‌باشم، همسر اين‌جانب درجه‌دار ارتش بوده و بعد از شهادت ايشان، دولت براى سه نفر از ما كه وارث وى مى‌باشيم حقوق صادر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روزى كه همسرم شهيد شده تا حالا كه مدت هفت ماه مى‌باشد حقوق ايشان به شماره حساب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واريز گرديده و اين مبلغ كه در حدود </w:t>
      </w:r>
      <w:r>
        <w:rPr>
          <w:rFonts w:eastAsia="IRNazanin" w:cs="IRNazanin"/>
          <w:color w:val="111111"/>
          <w:sz w:val="28"/>
          <w:szCs w:val="28"/>
          <w:lang w:bidi="fa-IR"/>
        </w:rPr>
        <w:t>266000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مى‌باشد به نام اين‌جانب كه همسر شهيد مى‌باشم ارسال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اين‌جانب از پدر بزرگوارم يارى مى‌جويم آيا اين مبالغ از نظر شرعى و اسلامى سهم اين‌جانب مى‌باشد و يا اين‌كه بايد آن‌ها را تقسيم نمايم و لازم به تذكر است كه شهيد اولادى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در اين مسأله مهم از شما يارى و مدد مى‌طلبم، مرا يارى كنيد و بفرماييد كه اين مبالغ را چگونه بايد تقسيم كنم، طبق وراثت و يا طبق نياز روزانه؟</w:t>
      </w:r>
    </w:p>
    <w:p>
      <w:pPr>
        <w:pStyle w:val="BookText"/>
        <w:rPr/>
      </w:pPr>
      <w:r>
        <w:rPr>
          <w:rFonts w:ascii="Amiri" w:hAnsi="Amiri" w:eastAsia="Amiri" w:cs="Amiri"/>
          <w:color w:val="111111"/>
          <w:sz w:val="28"/>
          <w:sz w:val="28"/>
          <w:szCs w:val="28"/>
          <w:rtl w:val="true"/>
          <w:lang w:bidi="ar-SA"/>
        </w:rPr>
        <w:t>بسمه تعالى، شما بايد به محلى كه به شما حقوق مى‌دهند مراجعه كنيد و از آن‌جا تحقيق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11249</w:t>
      </w:r>
      <w:r>
        <w:rPr>
          <w:rFonts w:eastAsia="IRNazanin" w:cs="IRNazanin"/>
          <w:color w:val="111111"/>
          <w:sz w:val="28"/>
          <w:szCs w:val="28"/>
          <w:rtl w:val="true"/>
          <w:lang w:bidi="fa-IR"/>
        </w:rPr>
        <w:t xml:space="preserve">] </w:t>
      </w:r>
      <w:r>
        <w:rPr>
          <w:rFonts w:eastAsia="IRNazanin" w:cs="IRNazanin"/>
          <w:color w:val="111111"/>
          <w:sz w:val="28"/>
          <w:szCs w:val="28"/>
          <w:lang w:bidi="fa-IR"/>
        </w:rPr>
        <w:t>6454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دفتر محترم امام خمينى قم، فرزند شخصى به شهادت رسيده؛ شهيد داراى نامزدى عقد كرده بوده ولى ازدواج و نزديكى صورت نگرفته؛ مهريۀ نامزد شهيد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شهيد مذكور اموالى ندارد؛ بنابر اين است از طريق دولت جمهورى اسلامى مبلغى به خانوادۀ شهيد پرداخت گردد كه كمّيت مبلغ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مندرجات فوق، طريقۀ تقسيم ارث چگونه مى‌باشد؟</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در فرض سؤال، ارث و تقسيم آن در كار نيست و مبلغى را كه </w:t>
      </w:r>
    </w:p>
    <w:p>
      <w:pPr>
        <w:pStyle w:val="BookText"/>
        <w:rPr/>
      </w:pPr>
      <w:r>
        <w:rPr>
          <w:rFonts w:ascii="Amiri" w:hAnsi="Amiri" w:eastAsia="Amiri" w:cs="Amiri"/>
          <w:color w:val="111111"/>
          <w:sz w:val="28"/>
          <w:sz w:val="28"/>
          <w:szCs w:val="28"/>
          <w:rtl w:val="true"/>
          <w:lang w:bidi="ar-SA"/>
        </w:rPr>
        <w:t xml:space="preserve">دولت اسلامى مى‌دهد، خانوادۀ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مقررات دولت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استفاده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11250</w:t>
      </w:r>
      <w:r>
        <w:rPr>
          <w:rFonts w:eastAsia="IRNazanin" w:cs="IRNazanin"/>
          <w:color w:val="111111"/>
          <w:sz w:val="28"/>
          <w:szCs w:val="28"/>
          <w:rtl w:val="true"/>
          <w:lang w:bidi="fa-IR"/>
        </w:rPr>
        <w:t xml:space="preserve">] </w:t>
      </w:r>
      <w:r>
        <w:rPr>
          <w:rFonts w:eastAsia="IRNazanin" w:cs="IRNazanin"/>
          <w:color w:val="111111"/>
          <w:sz w:val="28"/>
          <w:szCs w:val="28"/>
          <w:lang w:bidi="fa-IR"/>
        </w:rPr>
        <w:t>6455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با درود فراوان به رهبر كبير انقلاب اسلامى ايران، حضرت امام خمينى، روحى له الفداء، اين‌جانب پدر شهيد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دولت جمهورى اسلامى ايران مبلغى به عنوان كمك به بازماندگان شهيد داده مى‌شود، اين شهيد هم همسر معقوده‌اى دارد كه در خانۀ پدرش است، آيا از اين مبلغ به آن همسر شهيد چيزى تعلق مى‌گيرد يا نه؟ متشكرم</w:t>
      </w:r>
    </w:p>
    <w:p>
      <w:pPr>
        <w:pStyle w:val="BookText"/>
        <w:rPr/>
      </w:pPr>
      <w:r>
        <w:rPr>
          <w:rFonts w:ascii="IRNazanin" w:hAnsi="IRNazanin" w:eastAsia="IRNazanin"/>
          <w:color w:val="111111"/>
          <w:sz w:val="28"/>
          <w:sz w:val="28"/>
          <w:szCs w:val="28"/>
          <w:rtl w:val="true"/>
          <w:lang w:bidi="fa-IR"/>
        </w:rPr>
        <w:t>بسمه تعالى، تابع مقررات است؛ به هر كس كه پول به حسب مقررات داده مى‌شود، مالك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11251</w:t>
      </w:r>
      <w:r>
        <w:rPr>
          <w:rFonts w:eastAsia="IRNazanin" w:cs="IRNazanin"/>
          <w:color w:val="111111"/>
          <w:sz w:val="28"/>
          <w:szCs w:val="28"/>
          <w:rtl w:val="true"/>
          <w:lang w:bidi="fa-IR"/>
        </w:rPr>
        <w:t xml:space="preserve">] </w:t>
      </w:r>
      <w:r>
        <w:rPr>
          <w:rFonts w:eastAsia="IRNazanin" w:cs="IRNazanin"/>
          <w:color w:val="111111"/>
          <w:sz w:val="28"/>
          <w:szCs w:val="28"/>
          <w:lang w:bidi="fa-IR"/>
        </w:rPr>
        <w:t>6456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امام خمينى، دامت بركاته</w:t>
      </w:r>
    </w:p>
    <w:p>
      <w:pPr>
        <w:pStyle w:val="BookText"/>
        <w:rPr/>
      </w:pPr>
      <w:r>
        <w:rPr>
          <w:rFonts w:ascii="IRNazanin" w:hAnsi="IRNazanin" w:eastAsia="IRNazanin"/>
          <w:color w:val="111111"/>
          <w:sz w:val="28"/>
          <w:sz w:val="28"/>
          <w:szCs w:val="28"/>
          <w:rtl w:val="true"/>
          <w:lang w:bidi="fa-IR"/>
        </w:rPr>
        <w:t>با تحيت و سلام، استدعا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زير، حكم شرعى و رهنمود ارائه فرماييد تا مورد عمل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غرامت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مبلغى كه از طرف شركت به خانوادۀ كارگر متوفى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ماترك محسوب مى‌شود، كه طبق قوانين ارث بين ورثه تقسيم گردد؟ و يا اين‌كه چون اين مبلغ در زمان حيات كارگر وجود ندارد كه جزء دارايى وى محسوب شود و پس از فوت، به خانوادۀ وى تعلق مى‌گيرد، جزء ارثيه محسوب نمى‌شود و بايد به طرز مساوى بين ورثه تقسيم شود و يا روش ديگر؟ لطفاً ارائه طريق فرماييد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مقررات شركتِ دهندۀ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به حسب مقررات بايد بدهند، مربوط به همان كس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11252</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حقوق بازنشستگى افراد ادارى هم مانند ماترك آن‌ها بعد از فوتشان بين تمام ورثه تقسيم مى‌شود يا نه، چون طبق قانون دولتى به بعضى وراث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حقوق زمان خدمت كم شده و در وقت بازنشستگى پرداخت مى‌شود جزو تركه است و به تمام ورثه مى‌رسد و اگر از طرف خود اداره پرداخت مى‌شود به هر كس بدهند به او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11253</w:t>
      </w:r>
      <w:r>
        <w:rPr>
          <w:rFonts w:eastAsia="IRNazanin" w:cs="IRNazanin"/>
          <w:color w:val="111111"/>
          <w:sz w:val="28"/>
          <w:szCs w:val="28"/>
          <w:rtl w:val="true"/>
          <w:lang w:bidi="fa-IR"/>
        </w:rPr>
        <w:t xml:space="preserve">] </w:t>
      </w:r>
      <w:r>
        <w:rPr>
          <w:rFonts w:eastAsia="IRNazanin" w:cs="IRNazanin"/>
          <w:color w:val="111111"/>
          <w:sz w:val="28"/>
          <w:szCs w:val="28"/>
          <w:lang w:bidi="fa-IR"/>
        </w:rPr>
        <w:t>6457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پولى كه مادرم به من داده براى حج واجب ثبت‌نام كردم الآن كه نوبت من شده است حاضرم مقدارى طلا كه در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مى‌شود و بقيه‌اش را هم با پول شوهرم به مادرم بدهم و براى خودم به حج بروم و پول حج مادرم را كه نمى‌دانم او واجب الحج است يا نه پس بدهم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خيلى ناراحت است و مى‌گويد نفرين مى‌كنم و از دست تو راضى نيستم بايد براى من حج بروى مى‌خواستى با پول من ثبت نام نكنى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پس نمى‌گيرم و مى‌گويد ديگر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ثبت نام نمى‌كنند شايد من بميرم و از اين حرف‌ها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سؤالاتى دارم كه مطرح مى‌نمايم و خواهشمندم جواب آن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حقوق پدر به عنوان ارث به ما مى‌رسد يا نه؟</w:t>
      </w:r>
    </w:p>
    <w:p>
      <w:pPr>
        <w:pStyle w:val="BookText"/>
        <w:rPr/>
      </w:pPr>
      <w:r>
        <w:rPr>
          <w:rFonts w:ascii="IRNazanin" w:hAnsi="IRNazanin" w:eastAsia="IRNazanin"/>
          <w:color w:val="111111"/>
          <w:sz w:val="28"/>
          <w:sz w:val="28"/>
          <w:szCs w:val="28"/>
          <w:rtl w:val="true"/>
          <w:lang w:bidi="fa-IR"/>
        </w:rPr>
        <w:t>بسمه تعالى، اگر از حقوق زمان خدمت ذخيره شده و حالا به ورثه مى‌دهند در حكم تركه است و به تمام ورثه مى‌رسد ولى اگر دولت از خودش مى‌دهد به كسانى مى‌رسد كه دولت به آن‌ها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اين عناوين كه ذكر كردم پولى را كه مادرم روى هم گذاشته بايد خرج حج كند يا اين‌كه بايد از اين پول‌هايى كه دارد به ما هم بدهد؟</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پول‌هايى كه جمع كرده شرعاً حق او بوده و در ايام صحت، توانايى رفتن به حج را داشته، حج بر او مستقر شده و واجب است حج به‌جا آورد ولى اگر در آن پول‌ها حق </w:t>
      </w:r>
      <w:bookmarkStart w:id="347" w:name="pg15273_209384"/>
    </w:p>
    <w:p>
      <w:pPr>
        <w:pStyle w:val="BookText"/>
        <w:rPr/>
      </w:pPr>
      <w:bookmarkEnd w:id="347"/>
      <w:r>
        <w:rPr>
          <w:rFonts w:ascii="IRNazanin" w:hAnsi="IRNazanin" w:eastAsia="IRNazanin"/>
          <w:color w:val="111111"/>
          <w:sz w:val="28"/>
          <w:sz w:val="28"/>
          <w:szCs w:val="28"/>
          <w:rtl w:val="true"/>
          <w:lang w:bidi="fa-IR"/>
        </w:rPr>
        <w:t>ساير ورثه هم بوده، بايد حق ساير ورثه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پولى را كه من به عنوان پول حج واجب از مادرم گرفته‌ام مى‌توانم پس بدهم در صورتى كه راضى نيست پول را پس بگيرد و مى‌گويد بايد بروى حج، يا اين‌كه مى‌توانم اين پول را به عنوان حق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دو خواهر به يكى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داده و به يكى ديگر هم ماهى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مى‌دهد ولى به من هيچى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بردارم و نه برايش حج بروم و نه پول را به او پس بدهم؟ در صورتى كه از خواهران من يكى معلم است و ديگرى هم شوهرش پول‌دار است و در صورتى كه مادر من در حدود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را هم كه در هر ماه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هنگام ثبت نام اجير شديد از طرف مادر كه براى او حج به‌جا آوريد واجب است بر طبق قرارداد اجاره عمل نماييد و بعداً اگر استطاعت داشتيد براى خودتان حج به‌جا آوريد ولى اگر اجير نشديد و الآن خودتان مستطيع هستيد واجب است براى خودتان حج به‌جا آوريد</w:t>
      </w:r>
      <w:r>
        <w:rPr>
          <w:rFonts w:eastAsia="IRNazanin" w:cs="IRNazanin"/>
          <w:color w:val="111111"/>
          <w:sz w:val="28"/>
          <w:szCs w:val="28"/>
          <w:rtl w:val="true"/>
          <w:lang w:bidi="fa-IR"/>
        </w:rPr>
        <w:t>.</w:t>
      </w:r>
    </w:p>
    <w:p>
      <w:pPr>
        <w:pStyle w:val="Heading3"/>
        <w:numPr>
          <w:ilvl w:val="2"/>
          <w:numId w:val="1"/>
        </w:numPr>
        <w:rPr/>
      </w:pPr>
      <w:bookmarkStart w:id="348" w:name="__RefHeading___Toc4439978_2142443653"/>
      <w:bookmarkStart w:id="349" w:name="_Toc125"/>
      <w:bookmarkEnd w:id="348"/>
      <w:r>
        <w:rPr>
          <w:rtl w:val="true"/>
        </w:rPr>
        <w:t>اختلافات وراث و مسائل مربوط به آن</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11254</w:t>
      </w:r>
      <w:r>
        <w:rPr>
          <w:rFonts w:eastAsia="IRNazanin" w:cs="IRNazanin"/>
          <w:color w:val="111111"/>
          <w:sz w:val="28"/>
          <w:szCs w:val="28"/>
          <w:rtl w:val="true"/>
          <w:lang w:bidi="fa-IR"/>
        </w:rPr>
        <w:t xml:space="preserve">] </w:t>
      </w:r>
      <w:r>
        <w:rPr>
          <w:rFonts w:eastAsia="IRNazanin" w:cs="IRNazanin"/>
          <w:color w:val="111111"/>
          <w:sz w:val="28"/>
          <w:szCs w:val="28"/>
          <w:lang w:bidi="fa-IR"/>
        </w:rPr>
        <w:t>6458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از محضر علماى اماميه و فقهاى اثناعشريه استعلام و استفتا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يكى از اولاد او برگۀ عادى‌اى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فاقد امضا و گواهى ساير ورثه و فاميل و حتى معتمد محل بوده و ورثه از وقوع چنين معامله‌اى اظهار بى‌اطلاعى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خريد سه دانگ از شش دانگ خانۀ مسكونى متوفاة ارائه داده؛ درحالى كه مبلغ به اصطلاح معامله شده، يك درصد قيمت واقع موضوع به اصطلاح معامله شده است، و به عبارت ديگر، قيمت واقعى مورد معامله شده، پنجاه برابر مبلغ معيّن در برگه عادى ابرازى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ورثه، به اين برگۀ ابرازى و احياناً چنين معامله‌اى با داشتن چنين غبن فاحشى معترض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اعتراض و تعقيب موضوع را دارند يا خير؟</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مدعى، به طريق شرعى خريد را اثبات كند، ورثه حق </w:t>
      </w:r>
    </w:p>
    <w:p>
      <w:pPr>
        <w:pStyle w:val="BookText"/>
        <w:rPr/>
      </w:pPr>
      <w:r>
        <w:rPr>
          <w:rFonts w:ascii="IRNazanin" w:hAnsi="IRNazanin" w:eastAsia="IRNazanin"/>
          <w:color w:val="111111"/>
          <w:sz w:val="28"/>
          <w:sz w:val="28"/>
          <w:szCs w:val="28"/>
          <w:rtl w:val="true"/>
          <w:lang w:bidi="fa-IR"/>
        </w:rPr>
        <w:t>اعتراض ندارند، ولى نوشته حجيت شرعى ندارد مگر موجب اطمينان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11255</w:t>
      </w:r>
      <w:r>
        <w:rPr>
          <w:rFonts w:eastAsia="IRNazanin" w:cs="IRNazanin"/>
          <w:color w:val="111111"/>
          <w:sz w:val="28"/>
          <w:szCs w:val="28"/>
          <w:rtl w:val="true"/>
          <w:lang w:bidi="fa-IR"/>
        </w:rPr>
        <w:t xml:space="preserve">] </w:t>
      </w:r>
      <w:r>
        <w:rPr>
          <w:rFonts w:eastAsia="IRNazanin" w:cs="IRNazanin"/>
          <w:color w:val="111111"/>
          <w:sz w:val="28"/>
          <w:szCs w:val="28"/>
          <w:lang w:bidi="fa-IR"/>
        </w:rPr>
        <w:t>6459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امام خمينى، مدّ ظله العالى</w:t>
      </w:r>
    </w:p>
    <w:p>
      <w:pPr>
        <w:pStyle w:val="BookText"/>
        <w:rPr/>
      </w:pPr>
      <w:r>
        <w:rPr>
          <w:rFonts w:ascii="IRNazanin" w:hAnsi="IRNazanin" w:eastAsia="IRNazanin"/>
          <w:color w:val="111111"/>
          <w:sz w:val="28"/>
          <w:sz w:val="28"/>
          <w:szCs w:val="28"/>
          <w:rtl w:val="true"/>
          <w:lang w:bidi="fa-IR"/>
        </w:rPr>
        <w:t>محترماً 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 اين‌جانبان در حدود پنجاه سال قبل به رحمت حق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فوت او جلسه‌اى در حضور عالمان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مبرور حضرت آقاى شيخ حسين‌آقا توتونچى كه از اجلّه و ثقات علماى شهر تبريز بودند و فرزند ارشد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و تمام ماترك متوفى صورت‌بردارى شده و پس از وضع ديون و ثلث، ميزان سهم ارث وراث معيّن گرديده و به شرح مندرج در حاشيۀ تقسيم‌نامه و طبق اقرارنامه‌هاى جداگانه كه در همان تاريخ به خط و مهر عالمان مزبور تنظيم گرديده و سهم وراث تأديه شده و سهم ارث وارث صغيره نيز به قيم منصوص شرعى و قانونى او پرداخت گرديده است و كليۀ اقرارنامه‌ها از طرف قيّم منصوص و فرزندان او و وراث ذكور كبير تسجيل شده و حاشيۀ اقرارنامه‌ها از طرف عالمان مرقومان با تصريح به اقرار مقرّين در حضور آنان تسجيل و مهر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متروكات و تقسيم‌نامۀ اقرارنامه‌ها جهت ملاحظه، به پيوست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اين شرح، آيا پس از پنجاه سال، بعضى از وراث شرعاً مجاز هستند با ادعاى اين‌كه ذيل اقرارنامه و تقسيم‌نامه، امضا يا مهر ندارد، مجدداً به مقام مطالبۀ سهم‌الارث برآيند؟ و همچنين آيا مسجّلين اقرارنامه‌ها و تقسيم‌نامه شرعاً مى‌توانند به خلاف شهادت خود مجدداً ادعاى سهم‌ارث بكنند؟</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استدعا مى‌شود ضمن توضيح اين نكته كه آيا نبود مهر يا امضاى وراث اناث يا ذكور در ذيل اقرارنامه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وجودى كه اقرار خود يا قيّم شرعى و قانونى آنان در پنجاه </w:t>
      </w:r>
    </w:p>
    <w:p>
      <w:pPr>
        <w:pStyle w:val="BookText"/>
        <w:rPr/>
      </w:pPr>
      <w:r>
        <w:rPr>
          <w:rFonts w:ascii="Amiri" w:hAnsi="Amiri" w:eastAsia="Amiri" w:cs="Amiri"/>
          <w:color w:val="111111"/>
          <w:sz w:val="28"/>
          <w:sz w:val="28"/>
          <w:szCs w:val="28"/>
          <w:rtl w:val="true"/>
          <w:lang w:bidi="ar-SA"/>
        </w:rPr>
        <w:t xml:space="preserve">سال قبل با حضور و اقرار شفاهى آنان در محضر عالم شرع تنظيم و تسجيل شده و به امضاى قيّم و شهود ذكور رسيده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مى‌تواند مانع نفوذ اقرارنامه باشد يا خير؟ حكم شرعى مسأله را مرقوم فرماييد تا به وظيفۀ شرعى عمل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ادام‌الله بقائكم</w:t>
      </w:r>
    </w:p>
    <w:p>
      <w:pPr>
        <w:pStyle w:val="BookText"/>
        <w:rPr/>
      </w:pPr>
      <w:r>
        <w:rPr>
          <w:rFonts w:ascii="IRNazanin" w:hAnsi="IRNazanin" w:eastAsia="IRNazanin"/>
          <w:color w:val="111111"/>
          <w:sz w:val="28"/>
          <w:sz w:val="28"/>
          <w:szCs w:val="28"/>
          <w:rtl w:val="true"/>
          <w:lang w:bidi="fa-IR"/>
        </w:rPr>
        <w:t xml:space="preserve">بسمه تعالى، تقسيم تركه بين ورثه اگر با حضور كبار و قيّم صغار طبق احكام شرعيّه در باب ميراث انجام شده كسى حقّ اعتراض ندارد، ولى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ورثه اختلافى باشد مى‌توانند در محكمۀ صالحه طرح دعوى نموده و حل و فصل اختلاف گردد، و در اين صورت اسناد كتبى شرعاً اعتبار و حجّيّت ندارد مگر موجب علم و اطمينان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11256</w:t>
      </w:r>
      <w:r>
        <w:rPr>
          <w:rFonts w:eastAsia="IRNazanin" w:cs="IRNazanin"/>
          <w:color w:val="111111"/>
          <w:sz w:val="28"/>
          <w:szCs w:val="28"/>
          <w:rtl w:val="true"/>
          <w:lang w:bidi="fa-IR"/>
        </w:rPr>
        <w:t xml:space="preserve">] </w:t>
      </w:r>
      <w:r>
        <w:rPr>
          <w:rFonts w:eastAsia="IRNazanin" w:cs="IRNazanin"/>
          <w:color w:val="111111"/>
          <w:sz w:val="28"/>
          <w:szCs w:val="28"/>
          <w:lang w:bidi="fa-IR"/>
        </w:rPr>
        <w:t>6460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امت دامت بركاته</w:t>
      </w:r>
    </w:p>
    <w:p>
      <w:pPr>
        <w:pStyle w:val="BookText"/>
        <w:rPr/>
      </w:pPr>
      <w:r>
        <w:rPr>
          <w:rFonts w:ascii="IRNazanin" w:hAnsi="IRNazanin" w:eastAsia="IRNazanin"/>
          <w:color w:val="111111"/>
          <w:sz w:val="28"/>
          <w:sz w:val="28"/>
          <w:szCs w:val="28"/>
          <w:rtl w:val="true"/>
          <w:lang w:bidi="fa-IR"/>
        </w:rPr>
        <w:t>مادرى دو ساعت و نيم آب و ملك داشته و تا حين فوت هم در تصرّف خودش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عزايش هم گفتند نوشته‌اى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برادرش اظهار داشت كه من قلم به كاغذ براى خواهرم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از فوت مادر گذشت اموال طبق قانون ارث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مدتى كه ذكرشده همان برادر صلح‌نامه‌اى نشان داده كه دو ساعت آب و ملك را مادر به دوتا از دخترها داده، امضاى همان برادر كه منكر نوشته بود و اثر انگشتى هم در آن ديده مى‌شود ولى كسى نيست كه شهادت دهد كه به امر مادر بوده و مادر هم در حياتش نگفته كه نوشته‌اى هست ما به شك افتاده‌ايم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 در سى سال قبل چند زمين مزروعى به پسرها صلح نمود و آن‌ها هم صداق همسرانشان كردند حال در اين كاغذ بدون امضا آمده كه به دخترها باز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 بايد عمل شود يا نه، اگر عمل شود صيغه عقد چه مى‌شود؟</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صلح مذكور بطريق شرعى اثبات نشود كسى حق مزاحمت ورثه را ندارد و تنها صلح‌نامه اعتبار شرعى ندارد مگر موجب علم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11257</w:t>
      </w:r>
      <w:r>
        <w:rPr>
          <w:rFonts w:eastAsia="IRNazanin" w:cs="IRNazanin"/>
          <w:color w:val="111111"/>
          <w:sz w:val="28"/>
          <w:szCs w:val="28"/>
          <w:rtl w:val="true"/>
          <w:lang w:bidi="fa-IR"/>
        </w:rPr>
        <w:t xml:space="preserve">] </w:t>
      </w:r>
      <w:r>
        <w:rPr>
          <w:rFonts w:eastAsia="IRNazanin" w:cs="IRNazanin"/>
          <w:color w:val="111111"/>
          <w:sz w:val="28"/>
          <w:szCs w:val="28"/>
          <w:lang w:bidi="fa-IR"/>
        </w:rPr>
        <w:t>6461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حضرت آيت الله العظمى امام خمينى، پس از عرض سلام، اخيراً مسأله‌اى براى خانوادۀ اين‌جانب مطرح گرديده است كه بسيار جالب و شنيدنى، و در عين حال پيچيده و دشوار است، كه ناگزير گرديدم عين مسأله را، بدون كم و كاست به عرض رسانده، حل آن را از حضرت‌عالى خواستار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به شرح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من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درگذشت و از او شش پسر و سه دختر و مادرمان باقيماند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دو سال مراحل قانونى انحصار وراثت به عمل آمد و پنج سال هم اموال موروثى، بدون اين‌كه بين وراث قانونى تقسيم شود، يك‌جا و بر روى هم اداره شد، تا اين‌كه در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يعنى نوزده سال قبل به نحوى كه همگى راضى بوديم ارثيه پدر را تقسيم نموديم و طبيعتاً هر يك از وراث به طور دلخواه مشغول فعاليت گرديد و به تدريج تغييرات زيادى در ملك موروثى به وجود آمد و در حال حاضر از نظر كميت و كيفيت هيچ شباهتى با آنچه نوزده سال قبل بود،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به عرض برسانم كه آنچه به عنوان ارثيه پدرمان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گرديد، در واقع تماماً ملك موروثى نبود، بلكه تشكيل شده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ارثيۀ مادرمان كه در حيات پدر به امانت به وى سپرده شده بود، كه پدر با دخل و تصرف و رسيدگى به امور آن درصدد بهره‌بردارى و ازدياد آن برآيد و در نتيجۀ فعاليت‌هاى پدر كه با سرمايۀ مادرمان انجام شده، حين فوت سهميۀ مادر و ثروت پدرمان كاملاً مخلوط و غيرقابل تفكيك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پس از فوت پدرمان، براى اين‌كه قضيه حل گردد، مادرمان نيز سهميه و دارايى خود را كه با اموال پدرمان مخلوط شده بود، به فرزندان خود بخشيد و بين فرزندانش تقسيم گرديد</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اموالى كه بين فرزندان تقسيم شد نيز قبلاً از طرف پدر، به طور رسمى به بعضى از فرزندان مصالحه گرديده بود كه همچنان در تصرف پدر باقى‌مانده </w:t>
      </w:r>
    </w:p>
    <w:p>
      <w:pPr>
        <w:pStyle w:val="BookText"/>
        <w:rPr/>
      </w:pPr>
      <w:r>
        <w:rPr>
          <w:rFonts w:ascii="IRNazanin" w:hAnsi="IRNazanin" w:eastAsia="IRNazanin"/>
          <w:color w:val="111111"/>
          <w:sz w:val="28"/>
          <w:sz w:val="28"/>
          <w:szCs w:val="28"/>
          <w:rtl w:val="true"/>
          <w:lang w:bidi="fa-IR"/>
        </w:rPr>
        <w:t>بود و فرزندان ارشد نيز مستقلاً دست به فعاليت زده بودند و ثروتى از راه كشاورزى و معامله اندوخته بودند كه با توجه به مصالحه كردن اموال مادر و تقسيم آن بين فرزندان، برادران نيز حاضر گرديدند كه قسمتى از ثروت شخصى خود را بين برادران و خواهران خود تقسيم نمايند و به يك اندازه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صداقيه و سهميۀ مادرمان نيز به طور كامل به ايشان نرسيد؛ زيرا ايشان به رضايت قسمتى از ملك خود را براى امرارمعاش و گذران زندگى اختيار نمود و مازاد را به فرزندان خود بخشيد، كه بين آن‌ها تقسيم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مراتب يادشده، اموالى كه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ارثيۀ پدر بين وراث تقسيم گرديد، تشكيل شده بود از اموال موروثى مادرمان و قسمتى از صداقيه و ايشان به اضافه اموال شخصى وراث، كه به رضايت خودشان جزو اموال موروثى پدر صورت‌بردارى شده و به قيمت درآمده و براساس قيمت‌گذارى و ارزيابى، بين وراث تقسيم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سوء سابقه غيرقابل انكارى هم مى‌باشد و به شهادت عامۀ مردم، لغزش‌هاى مكرر از وى مشاهده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يك صيغه‌نامۀ مجعول كه عاقد آن هم درگذشته است، ادعا مى‌كند كه از پدر ما داراى فرزندى چهل ساله است، كه داراى شناسنامه به نام ديگرى مى‌باشد و ادعاى ارثيه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حين فوت پدرمان پانزده ساله بوده و پدر اقدامى براى تعيين هويت او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اين مدت چهل سال، مدعى و فرزندش در محل مى‌زيسته و هرگز چنين ادعايى نكرده است و رفتار سوء وى در جوانى، زبانزد عامۀ مردم مى‌باشد، احتمال ساختگى بودن صيغه‌نامه براى به دست آوردن مال، بسيار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شرح ماوقع را به عرض رساندم تا حضرت‌عالى در حل اين مسأله ما را راهنمايى بفرماييد، تا آنچه شرع مقدس اسلام دستور فرموده است، عمل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توجه به حقايق ذكرشده، ادعاى چنين شخصى شرعاً پذيرفته است و به</w:t>
      </w:r>
    </w:p>
    <w:p>
      <w:pPr>
        <w:pStyle w:val="BookText"/>
        <w:rPr/>
      </w:pPr>
      <w:r>
        <w:rPr>
          <w:rFonts w:ascii="Amiri" w:hAnsi="Amiri" w:eastAsia="Amiri" w:cs="Amiri"/>
          <w:color w:val="111111"/>
          <w:sz w:val="28"/>
          <w:sz w:val="28"/>
          <w:szCs w:val="28"/>
          <w:rtl w:val="true"/>
          <w:lang w:bidi="ar-SA"/>
        </w:rPr>
        <w:t>عنوان يكى از وراث به شمار مى‌آيد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ادعاى وى به عنوان يكى ديگر از وراث پذيرفته شود، نظر به اين‌كه ارثيه پدر با اموال مصالحه شدۀ مادر و برادران مخلوط شده و به قيمت درآمده است و تفكيك ارثيه پدر تقريباً غير ممكن مى‌باشد، سهم الارث مدعى چگونه بايد تعيين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اصل ارثيه دچار تغييرات شده و در برخى موارد موجود نمى‌باشد، آيا مى‌توان سهم‌الارث وارث جديد را بر طبق قيمتى كه قبلاً براى تقسيم ارثيه به عمل آمده با كسر اموالى كه ارثيه پدر نبوده، نقداً پرداخت نمود يا اين‌كه طور ديگرى عمل مى‌شود؟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اين‌كه مدعى تا كنون شناخته نبوده، آيا نسبت به زمان گذشته مى‌تواند مطالبه اجرة المثل نمايد؟ و اگر پاسخ مثبت است، مقدار اجره‌المثل چه اندازه و چگونه تعيين مى‌شود؟ استدعا دارم پاسخ مسائل را 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تشكر و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مسأله نزاعى و اختلافى است و رسيدگى به آن موكول به دادگاه‌هاى 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11258</w:t>
      </w:r>
      <w:r>
        <w:rPr>
          <w:rFonts w:eastAsia="IRNazanin" w:cs="IRNazanin"/>
          <w:color w:val="111111"/>
          <w:sz w:val="28"/>
          <w:szCs w:val="28"/>
          <w:rtl w:val="true"/>
          <w:lang w:bidi="fa-IR"/>
        </w:rPr>
        <w:t xml:space="preserve">] </w:t>
      </w:r>
      <w:r>
        <w:rPr>
          <w:rFonts w:eastAsia="IRNazanin" w:cs="IRNazanin"/>
          <w:color w:val="111111"/>
          <w:sz w:val="28"/>
          <w:szCs w:val="28"/>
          <w:lang w:bidi="fa-IR"/>
        </w:rPr>
        <w:t>6462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مقدس حضرت آيت الله العظمى امام خمينى، مدّ ظله العالى، السلام عليكم ورحمة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مالك و ساكن دكانى بوده فوت نموده است و ورثه متوفى منحصر به يك پسر و دو دختر و يك نفر عيال دائمى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 تا روز ابتلا به مرضِ منتهى به فوت در دكان ملكى خود به كسب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متوفى، پسرش دكان را مقفّل و از تقسيم آن و پرداخت سهام دختران و عيال از عين ملك و سرقفلى متعلق به ورثه و موافقت با فروش عين و منافع، به غير يا ورثه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كيفيت</w:t>
      </w:r>
    </w:p>
    <w:p>
      <w:pPr>
        <w:pStyle w:val="BookText"/>
        <w:rPr/>
      </w:pPr>
      <w:r>
        <w:rPr>
          <w:rFonts w:ascii="IRNazanin" w:hAnsi="IRNazanin" w:eastAsia="IRNazanin"/>
          <w:color w:val="111111"/>
          <w:sz w:val="28"/>
          <w:sz w:val="28"/>
          <w:szCs w:val="28"/>
          <w:rtl w:val="true"/>
          <w:lang w:bidi="fa-IR"/>
        </w:rPr>
        <w:t>معروض و عدم اشتغال پسر به كسب در دكان موروثى و اشتغال در سازمان دولتى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كليه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پسر، دو دختر و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 عوايد و حق پيشۀ معمولٌ به، ذى‌حق و ذى‌سهم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تصرف دكان مزبور و مقفّل داشتن آن و عدم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پسر متوفى، مخالف احكام مقدس شارع نمى‌باشد؟</w:t>
      </w:r>
    </w:p>
    <w:p>
      <w:pPr>
        <w:pStyle w:val="BookText"/>
        <w:rPr/>
      </w:pPr>
      <w:r>
        <w:rPr>
          <w:rFonts w:ascii="IRNazanin" w:hAnsi="IRNazanin" w:eastAsia="IRNazanin"/>
          <w:color w:val="111111"/>
          <w:sz w:val="28"/>
          <w:sz w:val="28"/>
          <w:szCs w:val="28"/>
          <w:rtl w:val="true"/>
          <w:lang w:bidi="fa-IR"/>
        </w:rPr>
        <w:t>بسمه تعالى، همۀ ورثه در تركۀ متوفى شريك هستند و هيچ‌كدام بدون اجازۀ همه، حق تصرف ندارند و چنانچه اختلافى دارند به محاكم صالحه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11259</w:t>
      </w:r>
      <w:r>
        <w:rPr>
          <w:rFonts w:eastAsia="IRNazanin" w:cs="IRNazanin"/>
          <w:color w:val="111111"/>
          <w:sz w:val="28"/>
          <w:szCs w:val="28"/>
          <w:rtl w:val="true"/>
          <w:lang w:bidi="fa-IR"/>
        </w:rPr>
        <w:t xml:space="preserve">] </w:t>
      </w:r>
      <w:r>
        <w:rPr>
          <w:rFonts w:eastAsia="IRNazanin" w:cs="IRNazanin"/>
          <w:color w:val="111111"/>
          <w:sz w:val="28"/>
          <w:szCs w:val="28"/>
          <w:lang w:bidi="fa-IR"/>
        </w:rPr>
        <w:t>6463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رهبر كبير انقلاب امام خمينى، مدّ ظله العالى</w:t>
      </w:r>
    </w:p>
    <w:p>
      <w:p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در حدود چهل سال پيش مرحوم شده، ثلث ماترك خود را كه مقدارى هم اراضى مزروعى در محدوده شهر بوده، حبس و وصيت كرده كه منافعش توسط وصى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 بزرگ‌تر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مصارفى كه در وصيت‌نامه معين كرده برسد و پس از سى سال، اصل املاك، بين ورثۀ حاضر تقسيم و تسهيم و تحويل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ورثه، ده نفر هستند</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وصى در ظرف سى سال، حدود نصف از اراضى را بين هفت نفر از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فاقد منزل مسكونى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سهم‌بندى مشاعاً، يك قطعه هم تفكيك شده به طور اجاره‌اى واگذار نموده كه ساختمان و سكونت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وصى هم قطعه‌اى را به همسرش اجاره داده و ساختمان و سكونت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نفر از ورثه كه خانه داشته‌اند، از زمين‌ها استفاده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چندين سال از اتمام حبس زمين‌ها گذشته و ثلث به ملكيت ورثه درآمده، وراث مايل هستند كه هر كدام زمينى را كه ساخته و سكونت دارند و مالك اعيانى هم مى‌باشند و از ارثيۀ هر كدام كمتر است، </w:t>
      </w:r>
    </w:p>
    <w:p>
      <w:pPr>
        <w:pStyle w:val="BookText"/>
        <w:rPr/>
      </w:pPr>
      <w:r>
        <w:rPr>
          <w:rFonts w:ascii="IRNazanin" w:hAnsi="IRNazanin" w:eastAsia="IRNazanin"/>
          <w:color w:val="111111"/>
          <w:sz w:val="28"/>
          <w:sz w:val="28"/>
          <w:szCs w:val="28"/>
          <w:rtl w:val="true"/>
          <w:lang w:bidi="fa-IR"/>
        </w:rPr>
        <w:t>برداشته و بقيۀ سهم‌الارث خود را از زمين‌هاى آزاد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نفر هم كه قبلاً زمين برداشت ننموده‌اند برداشت و تقسيم و تسهيم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مذكور مخالفت كرده، مى‌گويند كليه زمين‌ها بايد سهم‌بندى و به طور قرعه تقسيم شود كه در اين مورد تكليف ساختمان‌هاى ورثه، نامعلوم و ورثه بدون خانه مى‌مانند و به علت مخالفت اين دو نفر، ماترك و بقيه زمين‌هاى ورثه سال‌ها است كه بدون استفاده مانده و تقسيم نمى‌شود و با توجه به اين موضوع كه اغلب ورثه نياز شديدى به بقيۀ سهم‌الارث خود دارند؛ حال از محضر عالى استدعا دارد كه نظر مبارك را راجع به اراضى متصرفى و ساختمان‌هاى ورثه اعلام و تكليف شرعى وصى و سايرين را در قبال مخالفت دو نفر مذكور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اطاله كلام معذرت خواسته طول عمر و سلامتى آن وجود گرانمايه را از بارى‌تعالى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ورثه حق مطالبۀ تقسيم تركه را دارند و در خصوص ساختمان كه ملك ديگرى است، احوط آن است كه مصالحه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11260</w:t>
      </w:r>
      <w:r>
        <w:rPr>
          <w:rFonts w:eastAsia="IRNazanin" w:cs="IRNazanin"/>
          <w:color w:val="111111"/>
          <w:sz w:val="28"/>
          <w:szCs w:val="28"/>
          <w:rtl w:val="true"/>
          <w:lang w:bidi="fa-IR"/>
        </w:rPr>
        <w:t xml:space="preserve">] </w:t>
      </w:r>
      <w:r>
        <w:rPr>
          <w:rFonts w:eastAsia="IRNazanin" w:cs="IRNazanin"/>
          <w:color w:val="111111"/>
          <w:sz w:val="28"/>
          <w:szCs w:val="28"/>
          <w:lang w:bidi="fa-IR"/>
        </w:rPr>
        <w:t>6464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معظم و مرجع عالى‌قدر شيعيان جهان امام خمينى، مدّ ظله العالى، مستدعى است نظر شرعى مبارك را در مورد مسألۀ زير كه اجمالاً و دقيقاً به عرض شريف مى‌رسد، عنايت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ديگر امور، نظر حضرت‌عالى موجب گشايش معضل يك يتيم صغير گردد</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خواهر مشتركاً و به تساوى، مبلغى پول به حساب پس‌انداز مسكن بانك رهنى واريز نمودند و بانك دفترچه پس‌انداز را طبق مقررات خود، به نام يك نفر، يعنى خواهر بزرگ‌تر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وام دريافتى، خانه كوچكى خريدارى نمودند كه در اين مورد نيز بانك به خاطر در رهن گرفتن خانه، تا زمان </w:t>
      </w:r>
    </w:p>
    <w:p>
      <w:pPr>
        <w:pStyle w:val="BookText"/>
        <w:rPr/>
      </w:pPr>
      <w:r>
        <w:rPr>
          <w:rFonts w:ascii="IRNazanin" w:hAnsi="IRNazanin" w:eastAsia="IRNazanin"/>
          <w:color w:val="111111"/>
          <w:sz w:val="28"/>
          <w:sz w:val="28"/>
          <w:szCs w:val="28"/>
          <w:rtl w:val="true"/>
          <w:lang w:bidi="fa-IR"/>
        </w:rPr>
        <w:t>استهلاك وام، سند مالكيت را به نام يك نفر، يعنى خواهر بزرگ‌تر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دو سال نيز اقساط وام را به تساوى و مشتركاً پرداخت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خواهر كوچك‌تر از خواهر خود خواست كه مدركى كه گواه سهم او در مالكيت خانه باشد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طى يك سند محضرى، خواهر بزرگ‌تر سه دانگ از خانه را به خواهر كوچك‌تر انتقال قطعى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فتوكپى سند وكالت به پيوست تقديم حضور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حادثۀ رانندگى هر دو خواهر فوت مى‌كنند و از خواهر كوچك‌تر، يك فرزند ذكور صغير و از خواهر بزرگ‌تر، دو صغير ذكور به‌جا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دو صغير خواهر بزرگ‌تر كبير شده‌اند و درصدد تقسيم ماترك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به وجود سند وكالت و حقيقت موضوع معترفند، اما به دليل اين‌كه سند مالكيت به نام مادر آنان صادر شده، به كلى منكر سهم صغير خواهر كوچك‌تر شده و مدعى مالكيت شش دانگ خانه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ولايت از جانب صغير مذكور، استدعاى عنايت نظر شرعى را دارد تا طبق آن عمل نموده و حقى از طرفين ضايع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عمر و عزت امام عزيز را مستدام بدارد، حقير دست بوس</w:t>
      </w:r>
    </w:p>
    <w:p>
      <w:pPr>
        <w:pStyle w:val="BookText"/>
        <w:rPr/>
      </w:pPr>
      <w:r>
        <w:rPr>
          <w:rFonts w:ascii="IRNazanin" w:hAnsi="IRNazanin" w:eastAsia="IRNazanin"/>
          <w:color w:val="111111"/>
          <w:sz w:val="28"/>
          <w:sz w:val="28"/>
          <w:szCs w:val="28"/>
          <w:rtl w:val="true"/>
          <w:lang w:bidi="fa-IR"/>
        </w:rPr>
        <w:t>بسمه تعالى، با فرض اين‌كه خانه با پول مشترك و به اجازۀ صاحبان پول خريده شده، مشترك بين صاحبان پول است و بعد از فوت هر يك از شركا، سهم او به ورثه‌اش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11261</w:t>
      </w:r>
      <w:r>
        <w:rPr>
          <w:rFonts w:eastAsia="IRNazanin" w:cs="IRNazanin"/>
          <w:color w:val="111111"/>
          <w:sz w:val="28"/>
          <w:szCs w:val="28"/>
          <w:rtl w:val="true"/>
          <w:lang w:bidi="fa-IR"/>
        </w:rPr>
        <w:t xml:space="preserve">] </w:t>
      </w:r>
      <w:r>
        <w:rPr>
          <w:rFonts w:eastAsia="IRNazanin" w:cs="IRNazanin"/>
          <w:color w:val="111111"/>
          <w:sz w:val="28"/>
          <w:szCs w:val="28"/>
          <w:lang w:bidi="fa-IR"/>
        </w:rPr>
        <w:t>6465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جناب روح الله الموسوى الخمينى، دام ظله، پس از عرض سلام، سلامتى و طول عمر آن رهبر عزيز را از خداوند مسئلت دارم، بارى مسأله‌اى مورد سؤال است</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خواهرى داشته‌ام كه فوت شده است و از او دو دختر و يك پسر 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p>
    <w:p>
      <w:pPr>
        <w:pStyle w:val="BookText"/>
        <w:rPr/>
      </w:pPr>
      <w:r>
        <w:rPr>
          <w:rFonts w:ascii="IRNazanin" w:hAnsi="IRNazanin" w:eastAsia="IRNazanin"/>
          <w:color w:val="111111"/>
          <w:sz w:val="28"/>
          <w:sz w:val="28"/>
          <w:szCs w:val="28"/>
          <w:rtl w:val="true"/>
          <w:lang w:bidi="fa-IR"/>
        </w:rPr>
        <w:t>از اين‌جانب كه برادر او مى‌باشم، پولى قرض گرفت براى شوهرش كه شوهرش بپردازد، لكن شوهرش پول را نداد تا زمانى گذشت و خود خواهرم پول را از خودش به من داد و گفت از شوهرم هر وقت وصول شد به من بدهيد تا اين‌كه پس از زمانى مبلغى از آن وجه را شوهر داده و بقيه را هنوز نداده است و پس از فوت خواهرم، مخارج كفن و دفن را به من گفت كه بدهم و صورت بردارم تا بعد از هفته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خرج شده براى تدفين و فاتحه و غيره هم، مبلغى معادل يكهزار تومان نداده است و به هيچ عنوان نتوانسته‌ايم وصول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مبلغى كه خواهرم از من مى‌خواست از پول دستى، آن هم مبلغ نهصد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مبلغ نهصد تومان كه وصول وجه دستى بوده، تعلّق به ورثه دارد يا اين‌كه اجازه مى‌دهيد كه اين مبلغ را بابت آن هزار تومان كه از مخارج تدفين طلبكار هستم بردارم و به شخص طلبكار بدهم، تقاضامندم جواب مرقوم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پول وجه دستى كه از شوهر خواهر پس‌گرفته شد، به ورثه مى‌رسد و صرف آن در اداى بدهى بابت كفن و دفن منوط به اجازۀ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11262</w:t>
      </w:r>
      <w:r>
        <w:rPr>
          <w:rFonts w:eastAsia="IRNazanin" w:cs="IRNazanin"/>
          <w:color w:val="111111"/>
          <w:sz w:val="28"/>
          <w:szCs w:val="28"/>
          <w:rtl w:val="true"/>
          <w:lang w:bidi="fa-IR"/>
        </w:rPr>
        <w:t xml:space="preserve">] </w:t>
      </w:r>
      <w:r>
        <w:rPr>
          <w:rFonts w:eastAsia="IRNazanin" w:cs="IRNazanin"/>
          <w:color w:val="111111"/>
          <w:sz w:val="28"/>
          <w:szCs w:val="28"/>
          <w:lang w:bidi="fa-IR"/>
        </w:rPr>
        <w:t>6466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فردى معتقد است كه ارث ملكى را نبايد به دختر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 فرد، دخترى از زن مطلقه‌اى دارد كه در دستور شرع فرزند قانونى اوست و بخواهد ملك ارثى او را به پسران ديگرش صلح نمايد، آيا دختر مى‌تواند برادر ناتنى‌اش را براى گرفتن ارث شرعى خود وكيل نمايد؟ در صورتى كه اگر عمل تقسيم ارث به بعد از فوت پدر موكول شود اموال ملكى خود را به پسران صلح مى‌كند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قبل از فوت شخص مال او ارث نمى‌شود و خود شخص مى‌تواند اموال خود را به هر كه مى‌خواهد ببخشد و تحويل او دهد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11263</w:t>
      </w:r>
      <w:r>
        <w:rPr>
          <w:rFonts w:eastAsia="IRNazanin" w:cs="IRNazanin"/>
          <w:color w:val="111111"/>
          <w:sz w:val="28"/>
          <w:szCs w:val="28"/>
          <w:rtl w:val="true"/>
          <w:lang w:bidi="fa-IR"/>
        </w:rPr>
        <w:t xml:space="preserve">] </w:t>
      </w:r>
      <w:r>
        <w:rPr>
          <w:rFonts w:eastAsia="IRNazanin" w:cs="IRNazanin"/>
          <w:color w:val="111111"/>
          <w:sz w:val="28"/>
          <w:szCs w:val="28"/>
          <w:lang w:bidi="fa-IR"/>
        </w:rPr>
        <w:t>6467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w:t>
      </w:r>
    </w:p>
    <w:p>
      <w:pPr>
        <w:pStyle w:val="BookText"/>
        <w:rPr/>
      </w:pPr>
      <w:r>
        <w:rPr>
          <w:rFonts w:ascii="IRNazanin" w:hAnsi="IRNazanin" w:eastAsia="IRNazanin"/>
          <w:color w:val="111111"/>
          <w:sz w:val="28"/>
          <w:sz w:val="28"/>
          <w:szCs w:val="28"/>
          <w:rtl w:val="true"/>
          <w:lang w:bidi="fa-IR"/>
        </w:rPr>
        <w:t>با تقديم يك برگ سند عادى مربوط به يك قطعه زمين كه فردى به گواهى انجمن اسلامى محلّ و معتمدين آن را از صاحب و مالك زمين خريدارى و در آن درختكارى نموده و درختان هم به ثمر رسيده و به صورت باغ ميوه درآمده است و به نام فرزند خود نامگذارى نموده و نيز براى او در آن باغ مصالح ساختمانى از قبيل سنگ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تا براى او ساختمان بسازد و اين قطعه در محلّ به نام اين فرزند او شهرت دارد و همۀ محل آن را به همين نام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پدر فوت نموده و داراى چندين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اعلام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ملكيت اين قطعه زمين كه به صورت باغ ميوه است و سند عادى آن به نام فرزند صغير نامبرده است به قوّت خود باقى است يا ساير ورثه حقّى از اين باغ دارند؟</w:t>
      </w:r>
    </w:p>
    <w:p>
      <w:pPr>
        <w:pStyle w:val="BookText"/>
        <w:rPr/>
      </w:pPr>
      <w:r>
        <w:rPr>
          <w:rFonts w:ascii="IRNazanin" w:hAnsi="IRNazanin" w:eastAsia="IRNazanin"/>
          <w:color w:val="111111"/>
          <w:sz w:val="28"/>
          <w:sz w:val="28"/>
          <w:szCs w:val="28"/>
          <w:rtl w:val="true"/>
          <w:lang w:bidi="fa-IR"/>
        </w:rPr>
        <w:t>بسمه تعالى، زمين را اگر پدر به او بخشيده ساير ورثه در آن حقى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متوفى داراى يك قبضه اسلحۀ شكارى مجاز با تمام تجهيزات از قبيل دوربين شكارى و زين اسب سوارى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 دارم اعلام فرمايد آيا تمام ورثه از اين اسلحه و لوازم فوق الذكر ارث مى‌برند يا خير؟</w:t>
      </w:r>
    </w:p>
    <w:p>
      <w:pPr>
        <w:pStyle w:val="BookText"/>
        <w:rPr/>
      </w:pPr>
      <w:r>
        <w:rPr>
          <w:rFonts w:ascii="Amiri" w:hAnsi="Amiri" w:eastAsia="Amiri" w:cs="Amiri"/>
          <w:color w:val="111111"/>
          <w:sz w:val="28"/>
          <w:sz w:val="28"/>
          <w:szCs w:val="28"/>
          <w:rtl w:val="true"/>
          <w:lang w:bidi="ar-SA"/>
        </w:rPr>
        <w:t>بسمه تعالى، اسلحه شكارى جزء حبوه نيست و تمام ورثه از آن ارث مى‌برند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11264</w:t>
      </w:r>
      <w:r>
        <w:rPr>
          <w:rFonts w:eastAsia="IRNazanin" w:cs="IRNazanin"/>
          <w:color w:val="111111"/>
          <w:sz w:val="28"/>
          <w:szCs w:val="28"/>
          <w:rtl w:val="true"/>
          <w:lang w:bidi="fa-IR"/>
        </w:rPr>
        <w:t xml:space="preserve">] </w:t>
      </w:r>
      <w:r>
        <w:rPr>
          <w:rFonts w:eastAsia="IRNazanin" w:cs="IRNazanin"/>
          <w:color w:val="111111"/>
          <w:sz w:val="28"/>
          <w:szCs w:val="28"/>
          <w:lang w:bidi="fa-IR"/>
        </w:rPr>
        <w:t>6468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مرجع عالى‌قدر، رهبر عزيز، امام امت، حضرت خمينى بت‌شكن، عرض مى‌شود</w:t>
      </w:r>
      <w:r>
        <w:rPr>
          <w:rFonts w:eastAsia="Amiri" w:cs="Amiri" w:ascii="Amiri" w:hAnsi="Amiri"/>
          <w:color w:val="111111"/>
          <w:sz w:val="28"/>
          <w:szCs w:val="28"/>
          <w:rtl w:val="true"/>
          <w:lang w:bidi="ar-SA"/>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پنج فرزند دارد؛ يك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و پسر قبل از فوت پدر، خانۀ پدرى را فروخته و به اسم خودش خانه خريده و حجره‌اش را هم تقريباً ده سال پيش فروخته و پولش 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براى </w:t>
      </w:r>
    </w:p>
    <w:p>
      <w:pPr>
        <w:pStyle w:val="BookText"/>
        <w:rPr/>
      </w:pPr>
      <w:r>
        <w:rPr>
          <w:rFonts w:ascii="IRNazanin" w:hAnsi="IRNazanin" w:eastAsia="IRNazanin"/>
          <w:color w:val="111111"/>
          <w:sz w:val="28"/>
          <w:sz w:val="28"/>
          <w:szCs w:val="28"/>
          <w:rtl w:val="true"/>
          <w:lang w:bidi="fa-IR"/>
        </w:rPr>
        <w:t xml:space="preserve">پرداخت ارثيۀ دخترها، پسر بايد قيمت خانه را كه حالا در آن سكونت دارد حساب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فيمابين نسبت به حصه دختر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قيمت همان سال كه قبل از فوت پدر فروخته بود؟ تقاضا داريم جواب مسأله را در چند كلمه در زير ورقه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w:t>
      </w:r>
    </w:p>
    <w:p>
      <w:pPr>
        <w:pStyle w:val="BookText"/>
        <w:rPr/>
      </w:pPr>
      <w:r>
        <w:rPr>
          <w:rFonts w:ascii="IRNazanin" w:hAnsi="IRNazanin" w:eastAsia="IRNazanin"/>
          <w:color w:val="111111"/>
          <w:sz w:val="28"/>
          <w:sz w:val="28"/>
          <w:szCs w:val="28"/>
          <w:rtl w:val="true"/>
          <w:lang w:bidi="fa-IR"/>
        </w:rPr>
        <w:t>بسمه تعالى، اگر پدر در زمان حيات، خانه يا پول آن يا خانۀ خريده شده را به پسر تمليك كرده، دخترها در آن حقى ندارند و اگر تمليك نكرده، دخترها در عين خانه حق دارند و مى‌توانند به هر نحو تراضى كنند قيمت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11265</w:t>
      </w:r>
      <w:r>
        <w:rPr>
          <w:rFonts w:eastAsia="IRNazanin" w:cs="IRNazanin"/>
          <w:color w:val="111111"/>
          <w:sz w:val="28"/>
          <w:szCs w:val="28"/>
          <w:rtl w:val="true"/>
          <w:lang w:bidi="fa-IR"/>
        </w:rPr>
        <w:t xml:space="preserve">] </w:t>
      </w:r>
      <w:r>
        <w:rPr>
          <w:rFonts w:eastAsia="IRNazanin" w:cs="IRNazanin"/>
          <w:color w:val="111111"/>
          <w:sz w:val="28"/>
          <w:szCs w:val="28"/>
          <w:lang w:bidi="fa-IR"/>
        </w:rPr>
        <w:t>6469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سلام عليكم، خواهشمند است جواب سؤال‌هاى زير 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بيش از ده سال در يك دكان، كاسب باشد و شريكى داشته و يا نداشته باشد، پس از فوت ايشان در صورتى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دكان به صورت اجاره‌اى باشد وراث چه حقى دارند؟</w:t>
      </w:r>
    </w:p>
    <w:p>
      <w:pPr>
        <w:pStyle w:val="BookText"/>
        <w:rPr/>
      </w:pPr>
      <w:r>
        <w:rPr>
          <w:rFonts w:ascii="IRNazanin" w:hAnsi="IRNazanin" w:eastAsia="IRNazanin"/>
          <w:color w:val="111111"/>
          <w:sz w:val="28"/>
          <w:sz w:val="28"/>
          <w:szCs w:val="28"/>
          <w:rtl w:val="true"/>
          <w:lang w:bidi="fa-IR"/>
        </w:rPr>
        <w:t>بسمه تعالى، اگر مدت اجاره باقى بوده، منفعت مورد اجاره به ارث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دكان به صورت سرقفلى باشد وراث چه حقى دارند؟ و آيا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سرقفلى سهمى دارد يا نه؟</w:t>
      </w:r>
    </w:p>
    <w:p>
      <w:pPr>
        <w:pStyle w:val="BookText"/>
        <w:rPr/>
      </w:pPr>
      <w:r>
        <w:rPr>
          <w:rFonts w:ascii="IRNazanin" w:hAnsi="IRNazanin" w:eastAsia="IRNazanin"/>
          <w:color w:val="111111"/>
          <w:sz w:val="28"/>
          <w:sz w:val="28"/>
          <w:szCs w:val="28"/>
          <w:rtl w:val="true"/>
          <w:lang w:bidi="fa-IR"/>
        </w:rPr>
        <w:t>بسمه تعالى، چنانچه متوفى شرعاً حق سرقفلى داشته، به ارث مى‌رسد و زن هم از حق سرقفلى ارث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11266</w:t>
      </w:r>
      <w:r>
        <w:rPr>
          <w:rFonts w:eastAsia="IRNazanin" w:cs="IRNazanin"/>
          <w:color w:val="111111"/>
          <w:sz w:val="28"/>
          <w:szCs w:val="28"/>
          <w:rtl w:val="true"/>
          <w:lang w:bidi="fa-IR"/>
        </w:rPr>
        <w:t xml:space="preserve">] </w:t>
      </w:r>
      <w:r>
        <w:rPr>
          <w:rFonts w:eastAsia="IRNazanin" w:cs="IRNazanin"/>
          <w:color w:val="111111"/>
          <w:sz w:val="28"/>
          <w:szCs w:val="28"/>
          <w:lang w:bidi="fa-IR"/>
        </w:rPr>
        <w:t>6470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بنيان‌گذار جمهورى اسلامى امام خمينى، دامت بركاته</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بميرد، از او يك پسر و يك دختر باقى بماند و از بابت تركه، يك باب </w:t>
      </w:r>
    </w:p>
    <w:p>
      <w:pPr>
        <w:pStyle w:val="BookText"/>
        <w:rPr/>
      </w:pPr>
      <w:r>
        <w:rPr>
          <w:rFonts w:ascii="IRNazanin" w:hAnsi="IRNazanin" w:eastAsia="IRNazanin"/>
          <w:color w:val="111111"/>
          <w:sz w:val="28"/>
          <w:sz w:val="28"/>
          <w:szCs w:val="28"/>
          <w:rtl w:val="true"/>
          <w:lang w:bidi="fa-IR"/>
        </w:rPr>
        <w:t>خانه و يك باغ بماند، نامبرده در حال حيات خود، نصف خانه را در مقابل شصت تومان، بيع به شرط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شود؛ مبلغ مزبور را بدهد و سند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 در آن نصف، حق پدرى دارد يا نه؟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سه حصه نمايد؛ محدودۀ شمالى براى على محمد، شرقى براى مشهدى حسين و حاجى رحيم، جنوبى براى نعلبندى و غربى كه شارع مى‌باشد براى حق عبور، نه يك متر زمين و نه پنج تومان پول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عرفاً، قانوناً اين ضعيفه حقّ عبور دارد يا ندارد؟ از مقام محترم، جواب اين مسأله را خواستارم</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بعد از فسخ بيع شرط، همۀ ورثه در مورد آن حق دارند و سؤال دوم مفهوم نشد</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image" Target="media/image2.jpeg"/><Relationship Id="rId653" Type="http://schemas.openxmlformats.org/officeDocument/2006/relationships/image" Target="media/image2.jpeg"/><Relationship Id="rId654" Type="http://schemas.openxmlformats.org/officeDocument/2006/relationships/footer" Target="footer647.xml"/><Relationship Id="rId655" Type="http://schemas.openxmlformats.org/officeDocument/2006/relationships/numbering" Target="numbering.xml"/><Relationship Id="rId656" Type="http://schemas.openxmlformats.org/officeDocument/2006/relationships/fontTable" Target="fontTable.xml"/><Relationship Id="rId657" Type="http://schemas.openxmlformats.org/officeDocument/2006/relationships/settings" Target="settings.xml"/><Relationship Id="rId6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652</Pages>
  <Words>171949</Words>
  <Characters>649926</Characters>
  <CharactersWithSpaces>814907</CharactersWithSpaces>
  <Paragraphs>7491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2026-08-24T22:29:45Z</dcterms:created>
  <dc:creator>ghaemiyeh.com</dc:creator>
  <dc:description/>
  <dc:language>en-US</dc:language>
  <cp:lastModifiedBy/>
  <dcterms:modified xsi:type="dcterms:W3CDTF">2026-08-25T01:59:59Z</dcterms:modified>
  <cp:revision>1</cp:revision>
  <dc:subject/>
  <dc:title>موسوعة الامام الخمینی قدس سرة الشریف المجلد 32 إلى 41 استفتائات امام خمینی س جلد 9</dc:title>
</cp:coreProperties>
</file>

<file path=docProps/custom.xml><?xml version="1.0" encoding="utf-8"?>
<Properties xmlns="http://schemas.openxmlformats.org/officeDocument/2006/custom-properties" xmlns:vt="http://schemas.openxmlformats.org/officeDocument/2006/docPropsVTypes"/>
</file>